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E32A7" w14:textId="24BA0F59" w:rsidR="009B37ED" w:rsidRDefault="009B37ED" w:rsidP="00A329CE">
      <w:pPr>
        <w:pStyle w:val="Heading2"/>
      </w:pPr>
      <w:bookmarkStart w:id="0" w:name="_Toc113550762"/>
      <w:bookmarkStart w:id="1" w:name="_Toc115461310"/>
      <w:r>
        <w:t>S</w:t>
      </w:r>
      <w:r w:rsidR="009218EF">
        <w:t>1</w:t>
      </w:r>
      <w:r>
        <w:t xml:space="preserve"> </w:t>
      </w:r>
      <w:r w:rsidRPr="00A9250C">
        <w:t>Appendix: Interview Guideline</w:t>
      </w:r>
      <w:bookmarkEnd w:id="0"/>
      <w:bookmarkEnd w:id="1"/>
    </w:p>
    <w:p w14:paraId="3CB5CDAE" w14:textId="4B75FD2A" w:rsidR="009B37ED" w:rsidRPr="00A9250C" w:rsidRDefault="009B37ED" w:rsidP="009218EF">
      <w:pPr>
        <w:spacing w:after="220" w:line="480" w:lineRule="auto"/>
        <w:jc w:val="both"/>
        <w:rPr>
          <w:rFonts w:ascii="Times New Roman" w:hAnsi="Times New Roman" w:cs="Times New Roman"/>
        </w:rPr>
      </w:pPr>
      <w:r w:rsidRPr="009218EF">
        <w:rPr>
          <w:rFonts w:ascii="Times New Roman" w:hAnsi="Times New Roman" w:cs="Times New Roman"/>
        </w:rPr>
        <w:t xml:space="preserve">When the participant’s preferred language for the interview was any other than English, the </w:t>
      </w:r>
      <w:r w:rsidR="00D43154">
        <w:rPr>
          <w:rFonts w:ascii="Times New Roman" w:hAnsi="Times New Roman" w:cs="Times New Roman"/>
        </w:rPr>
        <w:t xml:space="preserve">nurse or fieldworker fluent in the preferred language would </w:t>
      </w:r>
      <w:r w:rsidRPr="009218EF">
        <w:rPr>
          <w:rFonts w:ascii="Times New Roman" w:hAnsi="Times New Roman" w:cs="Times New Roman"/>
        </w:rPr>
        <w:t>orally translate</w:t>
      </w:r>
      <w:r w:rsidR="003F380B">
        <w:rPr>
          <w:rFonts w:ascii="Times New Roman" w:hAnsi="Times New Roman" w:cs="Times New Roman"/>
        </w:rPr>
        <w:t xml:space="preserve"> both questions and answers in</w:t>
      </w:r>
      <w:r w:rsidRPr="009218EF">
        <w:rPr>
          <w:rFonts w:ascii="Times New Roman" w:hAnsi="Times New Roman" w:cs="Times New Roman"/>
        </w:rPr>
        <w:t xml:space="preserve"> English</w:t>
      </w:r>
      <w:r w:rsidR="003F380B">
        <w:rPr>
          <w:rFonts w:ascii="Times New Roman" w:hAnsi="Times New Roman" w:cs="Times New Roman"/>
        </w:rPr>
        <w:t>. The English translated</w:t>
      </w:r>
      <w:r w:rsidRPr="009218EF">
        <w:rPr>
          <w:rFonts w:ascii="Times New Roman" w:hAnsi="Times New Roman" w:cs="Times New Roman"/>
        </w:rPr>
        <w:t xml:space="preserve"> parts were transcribed </w:t>
      </w:r>
      <w:r w:rsidRPr="009218EF">
        <w:rPr>
          <w:rFonts w:ascii="Times New Roman" w:hAnsi="Times New Roman" w:cs="Times New Roman"/>
          <w:i/>
          <w:iCs/>
        </w:rPr>
        <w:t>verbatim</w:t>
      </w:r>
      <w:r w:rsidRPr="009218EF">
        <w:rPr>
          <w:rFonts w:ascii="Times New Roman" w:hAnsi="Times New Roman" w:cs="Times New Roman"/>
        </w:rPr>
        <w:t xml:space="preserve">, with indications in the transcript document of when the participant was speaking in English. Alongside the transcript, notes regarding the participant’s interview summary, the positionality of the researchers and self-reflexivity thoughts were collected. All interviews were conducted in a quiet private area, elected by the participants, generally consisting of the compound’s outdoor communal area or the house’s living room, and lasted between 20 and 40 minutes. </w:t>
      </w:r>
      <w:r w:rsidR="001E233F" w:rsidRPr="001E233F">
        <w:t xml:space="preserve"> </w:t>
      </w:r>
      <w:r w:rsidR="001E233F" w:rsidRPr="001E233F">
        <w:rPr>
          <w:rFonts w:ascii="Times New Roman" w:hAnsi="Times New Roman" w:cs="Times New Roman"/>
        </w:rPr>
        <w:t>Transcripts were not returned to participants, however, some participants were re-visited and prompted for further clarifications after their interview audio was transcribed.</w:t>
      </w:r>
    </w:p>
    <w:tbl>
      <w:tblPr>
        <w:tblW w:w="0" w:type="auto"/>
        <w:jc w:val="center"/>
        <w:tblLook w:val="04A0" w:firstRow="1" w:lastRow="0" w:firstColumn="1" w:lastColumn="0" w:noHBand="0" w:noVBand="1"/>
      </w:tblPr>
      <w:tblGrid>
        <w:gridCol w:w="965"/>
        <w:gridCol w:w="844"/>
        <w:gridCol w:w="851"/>
        <w:gridCol w:w="2551"/>
      </w:tblGrid>
      <w:tr w:rsidR="009B37ED" w:rsidRPr="00A9250C" w14:paraId="7A370A2D" w14:textId="77777777" w:rsidTr="001D6790">
        <w:trPr>
          <w:trHeight w:val="283"/>
          <w:jc w:val="center"/>
        </w:trPr>
        <w:tc>
          <w:tcPr>
            <w:tcW w:w="965" w:type="dxa"/>
          </w:tcPr>
          <w:p w14:paraId="25A054F8" w14:textId="77777777" w:rsidR="009B37ED" w:rsidRPr="001E233F" w:rsidRDefault="009B37ED" w:rsidP="00BE0B9F">
            <w:pPr>
              <w:pStyle w:val="Caption"/>
              <w:rPr>
                <w:b/>
                <w:bCs/>
              </w:rPr>
            </w:pPr>
            <w:r w:rsidRPr="001E233F">
              <w:rPr>
                <w:b/>
                <w:bCs/>
              </w:rPr>
              <w:lastRenderedPageBreak/>
              <w:t>Version</w:t>
            </w:r>
          </w:p>
        </w:tc>
        <w:tc>
          <w:tcPr>
            <w:tcW w:w="844" w:type="dxa"/>
          </w:tcPr>
          <w:p w14:paraId="12E86FE2" w14:textId="77777777" w:rsidR="009B37ED" w:rsidRPr="001E233F" w:rsidRDefault="009B37ED" w:rsidP="00BE0B9F">
            <w:pPr>
              <w:pStyle w:val="Caption"/>
              <w:rPr>
                <w:b/>
                <w:bCs/>
              </w:rPr>
            </w:pPr>
            <w:r w:rsidRPr="001E233F">
              <w:rPr>
                <w:b/>
                <w:bCs/>
              </w:rPr>
              <w:t>3.0</w:t>
            </w:r>
          </w:p>
        </w:tc>
        <w:tc>
          <w:tcPr>
            <w:tcW w:w="851" w:type="dxa"/>
          </w:tcPr>
          <w:p w14:paraId="7A18F702" w14:textId="77777777" w:rsidR="009B37ED" w:rsidRPr="001E233F" w:rsidRDefault="009B37ED" w:rsidP="00BE0B9F">
            <w:pPr>
              <w:pStyle w:val="Caption"/>
              <w:rPr>
                <w:b/>
                <w:bCs/>
              </w:rPr>
            </w:pPr>
            <w:r w:rsidRPr="001E233F">
              <w:rPr>
                <w:b/>
                <w:bCs/>
              </w:rPr>
              <w:t>Date</w:t>
            </w:r>
          </w:p>
        </w:tc>
        <w:tc>
          <w:tcPr>
            <w:tcW w:w="2551" w:type="dxa"/>
          </w:tcPr>
          <w:p w14:paraId="2AC8F3A0" w14:textId="77777777" w:rsidR="009B37ED" w:rsidRPr="001E233F" w:rsidRDefault="009B37ED" w:rsidP="00BE0B9F">
            <w:pPr>
              <w:pStyle w:val="Caption"/>
              <w:rPr>
                <w:b/>
                <w:bCs/>
              </w:rPr>
            </w:pPr>
            <w:r w:rsidRPr="001E233F">
              <w:rPr>
                <w:b/>
                <w:bCs/>
              </w:rPr>
              <w:t>20</w:t>
            </w:r>
            <w:r w:rsidRPr="001E233F">
              <w:rPr>
                <w:b/>
                <w:bCs/>
                <w:vertAlign w:val="superscript"/>
              </w:rPr>
              <w:t>th</w:t>
            </w:r>
            <w:r w:rsidRPr="001E233F">
              <w:rPr>
                <w:b/>
                <w:bCs/>
              </w:rPr>
              <w:t xml:space="preserve"> July 2022</w:t>
            </w:r>
          </w:p>
        </w:tc>
      </w:tr>
    </w:tbl>
    <w:p w14:paraId="2C8E645F" w14:textId="77777777" w:rsidR="009B37ED" w:rsidRPr="001E233F" w:rsidRDefault="009B37ED" w:rsidP="00BE0B9F">
      <w:pPr>
        <w:pStyle w:val="Caption"/>
        <w:rPr>
          <w:b/>
          <w:bCs/>
        </w:rPr>
      </w:pPr>
      <w:r w:rsidRPr="001E233F">
        <w:rPr>
          <w:b/>
          <w:bCs/>
        </w:rPr>
        <w:t>Topic: Health-seeking behaviour, health literacy and beliefs around sore throats in The Gambia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7"/>
        <w:gridCol w:w="1247"/>
      </w:tblGrid>
      <w:tr w:rsidR="009B37ED" w:rsidRPr="00A9250C" w14:paraId="255B14A1" w14:textId="77777777" w:rsidTr="001D6790">
        <w:trPr>
          <w:trHeight w:val="283"/>
        </w:trPr>
        <w:tc>
          <w:tcPr>
            <w:tcW w:w="737" w:type="dxa"/>
            <w:vAlign w:val="center"/>
          </w:tcPr>
          <w:p w14:paraId="6DAD6C72" w14:textId="77777777" w:rsidR="009B37ED" w:rsidRPr="00A9250C" w:rsidRDefault="009B37ED" w:rsidP="00BE0B9F">
            <w:pPr>
              <w:pStyle w:val="Caption"/>
            </w:pPr>
            <w:r w:rsidRPr="00A9250C">
              <w:t>SCC:</w:t>
            </w:r>
          </w:p>
        </w:tc>
        <w:tc>
          <w:tcPr>
            <w:tcW w:w="1247" w:type="dxa"/>
            <w:tcBorders>
              <w:bottom w:val="single" w:sz="4" w:space="0" w:color="auto"/>
            </w:tcBorders>
            <w:vAlign w:val="center"/>
          </w:tcPr>
          <w:p w14:paraId="31264CBF" w14:textId="77777777" w:rsidR="009B37ED" w:rsidRPr="00A9250C" w:rsidRDefault="009B37ED" w:rsidP="00BE0B9F">
            <w:pPr>
              <w:pStyle w:val="Caption"/>
            </w:pPr>
          </w:p>
        </w:tc>
      </w:tr>
    </w:tbl>
    <w:p w14:paraId="5A898A93" w14:textId="77777777" w:rsidR="006E2C97" w:rsidRPr="00A9250C" w:rsidRDefault="006E2C97" w:rsidP="006E2C97">
      <w:pPr>
        <w:pStyle w:val="Caption"/>
      </w:pPr>
      <w:r w:rsidRPr="00A9250C">
        <w:t>Instructions:</w:t>
      </w:r>
    </w:p>
    <w:p w14:paraId="69961A04" w14:textId="77777777" w:rsidR="006E2C97" w:rsidRPr="00A9250C" w:rsidRDefault="006E2C97" w:rsidP="006E2C97">
      <w:pPr>
        <w:pStyle w:val="Caption"/>
        <w:numPr>
          <w:ilvl w:val="0"/>
          <w:numId w:val="2"/>
        </w:numPr>
      </w:pPr>
      <w:r w:rsidRPr="00A9250C">
        <w:t xml:space="preserve">Follow the informed consent procedures </w:t>
      </w:r>
    </w:p>
    <w:p w14:paraId="3E710BE1" w14:textId="77777777" w:rsidR="006E2C97" w:rsidRPr="00A9250C" w:rsidRDefault="006E2C97" w:rsidP="006E2C97">
      <w:pPr>
        <w:pStyle w:val="Caption"/>
        <w:numPr>
          <w:ilvl w:val="0"/>
          <w:numId w:val="2"/>
        </w:numPr>
      </w:pPr>
      <w:r w:rsidRPr="00A9250C">
        <w:t>If consent is given, audio record the interview</w:t>
      </w:r>
    </w:p>
    <w:p w14:paraId="11E19D51" w14:textId="77777777" w:rsidR="006E2C97" w:rsidRPr="00A9250C" w:rsidRDefault="006E2C97" w:rsidP="006E2C97">
      <w:pPr>
        <w:pStyle w:val="Caption"/>
        <w:numPr>
          <w:ilvl w:val="0"/>
          <w:numId w:val="2"/>
        </w:numPr>
      </w:pPr>
      <w:r w:rsidRPr="00A9250C">
        <w:t>This interview guide is to be used in a flexible manner</w:t>
      </w:r>
    </w:p>
    <w:p w14:paraId="175CF974" w14:textId="77777777" w:rsidR="006E2C97" w:rsidRPr="00A9250C" w:rsidRDefault="006E2C97" w:rsidP="006E2C97">
      <w:pPr>
        <w:pStyle w:val="Caption"/>
        <w:numPr>
          <w:ilvl w:val="0"/>
          <w:numId w:val="2"/>
        </w:numPr>
      </w:pPr>
      <w:r w:rsidRPr="00A9250C">
        <w:t>The aim is to collect semi-structured information from the respondent</w:t>
      </w:r>
    </w:p>
    <w:p w14:paraId="64DAA67D" w14:textId="77777777" w:rsidR="006E2C97" w:rsidRPr="00A9250C" w:rsidRDefault="006E2C97" w:rsidP="006E2C97">
      <w:pPr>
        <w:pStyle w:val="Caption"/>
        <w:numPr>
          <w:ilvl w:val="0"/>
          <w:numId w:val="2"/>
        </w:numPr>
      </w:pPr>
      <w:r w:rsidRPr="00A9250C">
        <w:t>The left-hand column lists the topic of interest</w:t>
      </w:r>
    </w:p>
    <w:p w14:paraId="3331F0F6" w14:textId="77777777" w:rsidR="006E2C97" w:rsidRPr="00A9250C" w:rsidRDefault="006E2C97" w:rsidP="006E2C97">
      <w:pPr>
        <w:pStyle w:val="Caption"/>
        <w:numPr>
          <w:ilvl w:val="0"/>
          <w:numId w:val="2"/>
        </w:numPr>
      </w:pPr>
      <w:r w:rsidRPr="00A9250C">
        <w:t>The right-hand column contains a list of questions</w:t>
      </w:r>
    </w:p>
    <w:p w14:paraId="1DF5E842" w14:textId="77777777" w:rsidR="006E2C97" w:rsidRPr="00A9250C" w:rsidRDefault="006E2C97" w:rsidP="006E2C97">
      <w:pPr>
        <w:pStyle w:val="Caption"/>
        <w:numPr>
          <w:ilvl w:val="0"/>
          <w:numId w:val="2"/>
        </w:numPr>
      </w:pPr>
      <w:r w:rsidRPr="00A9250C">
        <w:t>Use a flexible approach; use probes where needed</w:t>
      </w:r>
    </w:p>
    <w:p w14:paraId="31B4816A" w14:textId="77777777" w:rsidR="006E2C97" w:rsidRDefault="006E2C97" w:rsidP="006E2C97">
      <w:pPr>
        <w:pStyle w:val="Caption"/>
        <w:numPr>
          <w:ilvl w:val="0"/>
          <w:numId w:val="2"/>
        </w:numPr>
      </w:pPr>
      <w:r w:rsidRPr="00A9250C">
        <w:t>It is not necessary to ask all these questions in the order listed; follow the responses/flow of the conversation</w:t>
      </w:r>
    </w:p>
    <w:p w14:paraId="2A26B798" w14:textId="65076F7F" w:rsidR="009B37ED" w:rsidRPr="00A9250C" w:rsidRDefault="006E2C97" w:rsidP="00BE0B9F">
      <w:pPr>
        <w:pStyle w:val="Caption"/>
        <w:numPr>
          <w:ilvl w:val="0"/>
          <w:numId w:val="2"/>
        </w:numPr>
      </w:pPr>
      <w:r w:rsidRPr="00A9250C">
        <w:t>Listen actively</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90"/>
        <w:gridCol w:w="5300"/>
      </w:tblGrid>
      <w:tr w:rsidR="009B37ED" w:rsidRPr="00A9250C" w14:paraId="72520E15" w14:textId="77777777" w:rsidTr="001D6790">
        <w:tc>
          <w:tcPr>
            <w:tcW w:w="1805" w:type="dxa"/>
            <w:shd w:val="clear" w:color="auto" w:fill="auto"/>
          </w:tcPr>
          <w:p w14:paraId="2A5E122B" w14:textId="77777777" w:rsidR="009B37ED" w:rsidRPr="00A9250C" w:rsidRDefault="009B37ED" w:rsidP="00BE0B9F">
            <w:pPr>
              <w:pStyle w:val="Caption"/>
            </w:pPr>
            <w:r w:rsidRPr="00A9250C">
              <w:lastRenderedPageBreak/>
              <w:t>Topics</w:t>
            </w:r>
          </w:p>
        </w:tc>
        <w:tc>
          <w:tcPr>
            <w:tcW w:w="7190" w:type="dxa"/>
            <w:gridSpan w:val="2"/>
          </w:tcPr>
          <w:p w14:paraId="75EBCE30" w14:textId="77777777" w:rsidR="009B37ED" w:rsidRPr="00A9250C" w:rsidRDefault="009B37ED" w:rsidP="00BE0B9F">
            <w:pPr>
              <w:pStyle w:val="Caption"/>
            </w:pPr>
            <w:r w:rsidRPr="00A9250C">
              <w:t>Possible questions and probes</w:t>
            </w:r>
          </w:p>
        </w:tc>
      </w:tr>
      <w:tr w:rsidR="009B37ED" w:rsidRPr="00A9250C" w14:paraId="20F2D0D3" w14:textId="77777777" w:rsidTr="001D6790">
        <w:trPr>
          <w:trHeight w:val="3036"/>
        </w:trPr>
        <w:tc>
          <w:tcPr>
            <w:tcW w:w="1805" w:type="dxa"/>
            <w:shd w:val="clear" w:color="auto" w:fill="auto"/>
          </w:tcPr>
          <w:p w14:paraId="50F32534" w14:textId="77777777" w:rsidR="009B37ED" w:rsidRPr="00A9250C" w:rsidRDefault="009B37ED" w:rsidP="00BE0B9F">
            <w:pPr>
              <w:pStyle w:val="Caption"/>
            </w:pPr>
          </w:p>
          <w:p w14:paraId="1AE7132F" w14:textId="77777777" w:rsidR="009B37ED" w:rsidRPr="00A9250C" w:rsidRDefault="009B37ED" w:rsidP="00BE0B9F">
            <w:pPr>
              <w:pStyle w:val="Caption"/>
            </w:pPr>
            <w:r w:rsidRPr="00A9250C">
              <w:t>Opening</w:t>
            </w:r>
          </w:p>
        </w:tc>
        <w:tc>
          <w:tcPr>
            <w:tcW w:w="7190" w:type="dxa"/>
            <w:gridSpan w:val="2"/>
          </w:tcPr>
          <w:p w14:paraId="2DD7BD01" w14:textId="77777777" w:rsidR="009B37ED" w:rsidRPr="00171845" w:rsidRDefault="009B37ED" w:rsidP="00BE0B9F">
            <w:pPr>
              <w:pStyle w:val="Caption"/>
            </w:pPr>
          </w:p>
          <w:p w14:paraId="487A9B6A" w14:textId="784A665C" w:rsidR="009B37ED" w:rsidRPr="00171845" w:rsidRDefault="009B37ED" w:rsidP="00BE0B9F">
            <w:pPr>
              <w:pStyle w:val="Caption"/>
            </w:pPr>
            <w:r w:rsidRPr="00171845">
              <w:t>Hello, my name is…</w:t>
            </w:r>
          </w:p>
          <w:p w14:paraId="22A9195C" w14:textId="77777777" w:rsidR="009B37ED" w:rsidRPr="00171845" w:rsidRDefault="009B37ED" w:rsidP="00BE0B9F">
            <w:pPr>
              <w:pStyle w:val="Caption"/>
              <w:numPr>
                <w:ilvl w:val="0"/>
                <w:numId w:val="10"/>
              </w:numPr>
            </w:pPr>
            <w:r w:rsidRPr="00171845">
              <w:t xml:space="preserve">Read out the information sheet </w:t>
            </w:r>
          </w:p>
          <w:p w14:paraId="4C3EAED2" w14:textId="77777777" w:rsidR="009B37ED" w:rsidRPr="00171845" w:rsidRDefault="009B37ED" w:rsidP="00BE0B9F">
            <w:pPr>
              <w:pStyle w:val="Caption"/>
              <w:numPr>
                <w:ilvl w:val="0"/>
                <w:numId w:val="10"/>
              </w:numPr>
            </w:pPr>
            <w:r w:rsidRPr="00171845">
              <w:t>Obtained informed consent</w:t>
            </w:r>
          </w:p>
          <w:p w14:paraId="1BC5844F" w14:textId="77777777" w:rsidR="009B37ED" w:rsidRPr="00171845" w:rsidRDefault="009B37ED" w:rsidP="00BE0B9F">
            <w:pPr>
              <w:pStyle w:val="Caption"/>
              <w:numPr>
                <w:ilvl w:val="0"/>
                <w:numId w:val="10"/>
              </w:numPr>
            </w:pPr>
            <w:r w:rsidRPr="00171845">
              <w:t>Identify if the participant has any questions or concerns about the information on the consent form</w:t>
            </w:r>
          </w:p>
          <w:p w14:paraId="03719242" w14:textId="77777777" w:rsidR="009B37ED" w:rsidRPr="00171845" w:rsidRDefault="009B37ED" w:rsidP="00BE0B9F">
            <w:pPr>
              <w:pStyle w:val="Caption"/>
              <w:numPr>
                <w:ilvl w:val="0"/>
                <w:numId w:val="10"/>
              </w:numPr>
            </w:pPr>
            <w:r w:rsidRPr="00171845">
              <w:t xml:space="preserve">Remind that the information will be considered confidential and how the information generated during the interview will be treated </w:t>
            </w:r>
          </w:p>
          <w:p w14:paraId="3704B35C" w14:textId="77777777" w:rsidR="009B37ED" w:rsidRPr="00171845" w:rsidRDefault="009B37ED" w:rsidP="00BE0B9F">
            <w:pPr>
              <w:pStyle w:val="Caption"/>
              <w:numPr>
                <w:ilvl w:val="0"/>
                <w:numId w:val="10"/>
              </w:numPr>
            </w:pPr>
            <w:r w:rsidRPr="00171845">
              <w:t>Inform the participant that notes will be taken during the interview and that the interview will be recorded</w:t>
            </w:r>
          </w:p>
          <w:p w14:paraId="4A61B1E7" w14:textId="77777777" w:rsidR="009B37ED" w:rsidRPr="00171845" w:rsidRDefault="009B37ED" w:rsidP="00BE0B9F">
            <w:pPr>
              <w:pStyle w:val="Caption"/>
              <w:numPr>
                <w:ilvl w:val="0"/>
                <w:numId w:val="10"/>
              </w:numPr>
              <w:rPr>
                <w:b/>
                <w:bCs/>
              </w:rPr>
            </w:pPr>
            <w:r w:rsidRPr="00171845">
              <w:t>Remind the participant, that he can interrupt and end the interview at any point or ask for a break</w:t>
            </w:r>
          </w:p>
        </w:tc>
      </w:tr>
      <w:tr w:rsidR="009B37ED" w:rsidRPr="00A9250C" w14:paraId="2E8D2FF2" w14:textId="77777777" w:rsidTr="001D6790">
        <w:trPr>
          <w:trHeight w:val="1997"/>
        </w:trPr>
        <w:tc>
          <w:tcPr>
            <w:tcW w:w="1805" w:type="dxa"/>
            <w:shd w:val="clear" w:color="auto" w:fill="auto"/>
          </w:tcPr>
          <w:p w14:paraId="1E41E354" w14:textId="77777777" w:rsidR="009B37ED" w:rsidRPr="00171845" w:rsidRDefault="009B37ED" w:rsidP="00BE0B9F">
            <w:pPr>
              <w:pStyle w:val="Caption"/>
            </w:pPr>
          </w:p>
          <w:p w14:paraId="7B871408" w14:textId="23ED5D1D" w:rsidR="009B37ED" w:rsidRPr="00171845" w:rsidRDefault="009B37ED" w:rsidP="00BE0B9F">
            <w:pPr>
              <w:pStyle w:val="Caption"/>
            </w:pPr>
            <w:r w:rsidRPr="00171845">
              <w:t>Socio-demographic information</w:t>
            </w:r>
          </w:p>
        </w:tc>
        <w:tc>
          <w:tcPr>
            <w:tcW w:w="7190" w:type="dxa"/>
            <w:gridSpan w:val="2"/>
          </w:tcPr>
          <w:p w14:paraId="0818717E" w14:textId="77777777" w:rsidR="009B37ED" w:rsidRPr="00171845" w:rsidRDefault="009B37ED" w:rsidP="00BE0B9F">
            <w:pPr>
              <w:pStyle w:val="Caption"/>
              <w:numPr>
                <w:ilvl w:val="0"/>
                <w:numId w:val="8"/>
              </w:numPr>
            </w:pPr>
            <w:r w:rsidRPr="00171845">
              <w:t>Tell me about yourself</w:t>
            </w:r>
          </w:p>
          <w:p w14:paraId="206DEFF1" w14:textId="77777777" w:rsidR="009B37ED" w:rsidRPr="00171845" w:rsidRDefault="009B37ED" w:rsidP="00BE0B9F">
            <w:pPr>
              <w:pStyle w:val="Caption"/>
              <w:numPr>
                <w:ilvl w:val="0"/>
                <w:numId w:val="9"/>
              </w:numPr>
            </w:pPr>
            <w:r w:rsidRPr="00171845">
              <w:t>What do you do to survive?</w:t>
            </w:r>
          </w:p>
          <w:p w14:paraId="349AB7E2" w14:textId="7B6D1597" w:rsidR="009B37ED" w:rsidRPr="00171845" w:rsidRDefault="00171845" w:rsidP="00BE0B9F">
            <w:pPr>
              <w:pStyle w:val="Caption"/>
              <w:numPr>
                <w:ilvl w:val="0"/>
                <w:numId w:val="9"/>
              </w:numPr>
              <w:rPr>
                <w:b/>
                <w:bCs/>
              </w:rPr>
            </w:pPr>
            <w:r w:rsidRPr="00171845">
              <w:rPr>
                <w:lang w:val="en-US"/>
              </w:rPr>
              <w:t>Prompt on</w:t>
            </w:r>
            <w:r w:rsidR="009B37ED" w:rsidRPr="00171845">
              <w:t>: age, gender, number of children and age, other persons living in the household, languages spoken, literacy/education (number of school years), ethnic group, relationship to the children</w:t>
            </w:r>
          </w:p>
        </w:tc>
      </w:tr>
      <w:tr w:rsidR="009B37ED" w:rsidRPr="00A9250C" w14:paraId="2E27197E" w14:textId="77777777" w:rsidTr="001D6790">
        <w:trPr>
          <w:trHeight w:val="1706"/>
        </w:trPr>
        <w:tc>
          <w:tcPr>
            <w:tcW w:w="1805" w:type="dxa"/>
            <w:vMerge w:val="restart"/>
            <w:shd w:val="clear" w:color="auto" w:fill="auto"/>
          </w:tcPr>
          <w:p w14:paraId="79751E64" w14:textId="77777777" w:rsidR="009B37ED" w:rsidRPr="00BE0B9F" w:rsidRDefault="009B37ED" w:rsidP="00BE0B9F">
            <w:pPr>
              <w:pStyle w:val="Caption"/>
            </w:pPr>
            <w:r w:rsidRPr="00BE0B9F">
              <w:t>Illness perception</w:t>
            </w:r>
          </w:p>
          <w:p w14:paraId="1D1BED79" w14:textId="77777777" w:rsidR="009B37ED" w:rsidRPr="00BE0B9F" w:rsidRDefault="009B37ED" w:rsidP="00BE0B9F">
            <w:pPr>
              <w:pStyle w:val="Caption"/>
            </w:pPr>
            <w:r w:rsidRPr="00BE0B9F">
              <w:t xml:space="preserve"> and interpretation</w:t>
            </w:r>
          </w:p>
        </w:tc>
        <w:tc>
          <w:tcPr>
            <w:tcW w:w="1890" w:type="dxa"/>
          </w:tcPr>
          <w:p w14:paraId="5371FA45" w14:textId="77777777" w:rsidR="009B37ED" w:rsidRPr="00BE0B9F" w:rsidRDefault="009B37ED" w:rsidP="00BE0B9F">
            <w:pPr>
              <w:pStyle w:val="Caption"/>
            </w:pPr>
            <w:r w:rsidRPr="00BE0B9F">
              <w:t>Previous experience &amp; perceived susceptibility</w:t>
            </w:r>
          </w:p>
        </w:tc>
        <w:tc>
          <w:tcPr>
            <w:tcW w:w="5300" w:type="dxa"/>
            <w:shd w:val="clear" w:color="auto" w:fill="auto"/>
            <w:vAlign w:val="center"/>
          </w:tcPr>
          <w:p w14:paraId="569B1590" w14:textId="77777777" w:rsidR="009B37ED" w:rsidRPr="00BE0B9F" w:rsidRDefault="009B37ED" w:rsidP="00BE0B9F">
            <w:pPr>
              <w:pStyle w:val="Caption"/>
              <w:numPr>
                <w:ilvl w:val="0"/>
                <w:numId w:val="8"/>
              </w:numPr>
            </w:pPr>
            <w:r w:rsidRPr="00BE0B9F">
              <w:t>Tell me about your child’s experience with sore throat</w:t>
            </w:r>
          </w:p>
          <w:p w14:paraId="16970FC1" w14:textId="77777777" w:rsidR="009B37ED" w:rsidRPr="00BE0B9F" w:rsidRDefault="009B37ED" w:rsidP="00BE0B9F">
            <w:pPr>
              <w:pStyle w:val="Caption"/>
              <w:numPr>
                <w:ilvl w:val="0"/>
                <w:numId w:val="3"/>
              </w:numPr>
            </w:pPr>
            <w:r w:rsidRPr="00BE0B9F">
              <w:t>How did you first know that your child had sore throat? (How does the child behave, feel…?)</w:t>
            </w:r>
          </w:p>
          <w:p w14:paraId="3C441BCE" w14:textId="77777777" w:rsidR="009B37ED" w:rsidRPr="00BE0B9F" w:rsidRDefault="009B37ED" w:rsidP="00BE0B9F">
            <w:pPr>
              <w:pStyle w:val="Caption"/>
              <w:numPr>
                <w:ilvl w:val="0"/>
                <w:numId w:val="3"/>
              </w:numPr>
            </w:pPr>
            <w:r w:rsidRPr="00BE0B9F">
              <w:t xml:space="preserve">How long did the child have it for? </w:t>
            </w:r>
          </w:p>
          <w:p w14:paraId="1BEB8C9F" w14:textId="77777777" w:rsidR="009B37ED" w:rsidRPr="00BE0B9F" w:rsidRDefault="009B37ED" w:rsidP="00BE0B9F">
            <w:pPr>
              <w:pStyle w:val="Caption"/>
              <w:numPr>
                <w:ilvl w:val="0"/>
                <w:numId w:val="3"/>
              </w:numPr>
            </w:pPr>
            <w:r w:rsidRPr="00BE0B9F">
              <w:t>How did the illness stop?</w:t>
            </w:r>
          </w:p>
          <w:p w14:paraId="367E80FC" w14:textId="77777777" w:rsidR="009B37ED" w:rsidRPr="00BE0B9F" w:rsidRDefault="009B37ED" w:rsidP="00BE0B9F">
            <w:pPr>
              <w:pStyle w:val="Caption"/>
              <w:numPr>
                <w:ilvl w:val="0"/>
                <w:numId w:val="3"/>
              </w:numPr>
              <w:rPr>
                <w:b/>
                <w:bCs/>
              </w:rPr>
            </w:pPr>
            <w:r w:rsidRPr="00BE0B9F">
              <w:t>How often does the child have it?</w:t>
            </w:r>
          </w:p>
        </w:tc>
      </w:tr>
      <w:tr w:rsidR="009B37ED" w:rsidRPr="00A9250C" w14:paraId="70CE6D6A" w14:textId="77777777" w:rsidTr="001D6790">
        <w:trPr>
          <w:trHeight w:val="1687"/>
        </w:trPr>
        <w:tc>
          <w:tcPr>
            <w:tcW w:w="1805" w:type="dxa"/>
            <w:vMerge/>
            <w:shd w:val="clear" w:color="auto" w:fill="auto"/>
          </w:tcPr>
          <w:p w14:paraId="2D09B75D" w14:textId="77777777" w:rsidR="009B37ED" w:rsidRPr="00BE0B9F" w:rsidRDefault="009B37ED" w:rsidP="00BE0B9F">
            <w:pPr>
              <w:pStyle w:val="Caption"/>
            </w:pPr>
          </w:p>
        </w:tc>
        <w:tc>
          <w:tcPr>
            <w:tcW w:w="1890" w:type="dxa"/>
          </w:tcPr>
          <w:p w14:paraId="68CC344A" w14:textId="77777777" w:rsidR="009B37ED" w:rsidRPr="00BE0B9F" w:rsidRDefault="009B37ED" w:rsidP="00BE0B9F">
            <w:pPr>
              <w:pStyle w:val="Caption"/>
            </w:pPr>
            <w:r w:rsidRPr="00BE0B9F">
              <w:t>Knowledge of illness &amp; perceived severity</w:t>
            </w:r>
          </w:p>
        </w:tc>
        <w:tc>
          <w:tcPr>
            <w:tcW w:w="5300" w:type="dxa"/>
            <w:shd w:val="clear" w:color="auto" w:fill="auto"/>
            <w:vAlign w:val="center"/>
          </w:tcPr>
          <w:p w14:paraId="7CFEDBFD" w14:textId="77777777" w:rsidR="009B37ED" w:rsidRPr="00BE0B9F" w:rsidRDefault="009B37ED" w:rsidP="00BE0B9F">
            <w:pPr>
              <w:pStyle w:val="Caption"/>
              <w:numPr>
                <w:ilvl w:val="0"/>
                <w:numId w:val="8"/>
              </w:numPr>
            </w:pPr>
            <w:r w:rsidRPr="00BE0B9F">
              <w:t>What causes the illness?</w:t>
            </w:r>
          </w:p>
          <w:p w14:paraId="584A6255" w14:textId="77777777" w:rsidR="009B37ED" w:rsidRPr="00BE0B9F" w:rsidRDefault="009B37ED" w:rsidP="00BE0B9F">
            <w:pPr>
              <w:pStyle w:val="Caption"/>
              <w:numPr>
                <w:ilvl w:val="0"/>
                <w:numId w:val="4"/>
              </w:numPr>
            </w:pPr>
            <w:r w:rsidRPr="00BE0B9F">
              <w:t>Why does your child get the disease?</w:t>
            </w:r>
          </w:p>
          <w:p w14:paraId="38AB4699" w14:textId="77777777" w:rsidR="009B37ED" w:rsidRPr="00BE0B9F" w:rsidRDefault="009B37ED" w:rsidP="00BE0B9F">
            <w:pPr>
              <w:pStyle w:val="Caption"/>
              <w:numPr>
                <w:ilvl w:val="0"/>
                <w:numId w:val="4"/>
              </w:numPr>
            </w:pPr>
            <w:r w:rsidRPr="00BE0B9F">
              <w:t xml:space="preserve">How do you treat sore throat? </w:t>
            </w:r>
          </w:p>
          <w:p w14:paraId="1DC02EC1" w14:textId="77777777" w:rsidR="009B37ED" w:rsidRPr="00171845" w:rsidRDefault="009B37ED" w:rsidP="00BE0B9F">
            <w:pPr>
              <w:pStyle w:val="Caption"/>
              <w:numPr>
                <w:ilvl w:val="0"/>
                <w:numId w:val="4"/>
              </w:numPr>
              <w:rPr>
                <w:b/>
                <w:bCs/>
              </w:rPr>
            </w:pPr>
            <w:r w:rsidRPr="00BE0B9F">
              <w:t>Can the illness be dangerous for your child? (How &amp; why?)</w:t>
            </w:r>
          </w:p>
        </w:tc>
      </w:tr>
      <w:tr w:rsidR="009B37ED" w:rsidRPr="00A9250C" w14:paraId="53AE03B2" w14:textId="77777777" w:rsidTr="001D6790">
        <w:trPr>
          <w:trHeight w:val="1159"/>
        </w:trPr>
        <w:tc>
          <w:tcPr>
            <w:tcW w:w="1805" w:type="dxa"/>
            <w:shd w:val="clear" w:color="auto" w:fill="auto"/>
          </w:tcPr>
          <w:p w14:paraId="3A486A67" w14:textId="77777777" w:rsidR="009B37ED" w:rsidRPr="00BE0B9F" w:rsidRDefault="009B37ED" w:rsidP="00BE0B9F">
            <w:pPr>
              <w:pStyle w:val="Caption"/>
            </w:pPr>
            <w:r w:rsidRPr="00BE0B9F">
              <w:lastRenderedPageBreak/>
              <w:t>Decision making, treatment seeking and social values</w:t>
            </w:r>
          </w:p>
        </w:tc>
        <w:tc>
          <w:tcPr>
            <w:tcW w:w="1890" w:type="dxa"/>
          </w:tcPr>
          <w:p w14:paraId="0726C4AB" w14:textId="77777777" w:rsidR="009B37ED" w:rsidRPr="00BE0B9F" w:rsidRDefault="009B37ED" w:rsidP="00BE0B9F">
            <w:pPr>
              <w:pStyle w:val="Caption"/>
            </w:pPr>
            <w:r w:rsidRPr="00BE0B9F">
              <w:t>TMG (therapy management group), social values, stigma, social pressure, social support</w:t>
            </w:r>
          </w:p>
          <w:p w14:paraId="75538007" w14:textId="77777777" w:rsidR="009B37ED" w:rsidRPr="00BE0B9F" w:rsidRDefault="009B37ED" w:rsidP="00BE0B9F">
            <w:pPr>
              <w:pStyle w:val="Caption"/>
            </w:pPr>
          </w:p>
        </w:tc>
        <w:tc>
          <w:tcPr>
            <w:tcW w:w="5300" w:type="dxa"/>
            <w:shd w:val="clear" w:color="auto" w:fill="auto"/>
            <w:vAlign w:val="center"/>
          </w:tcPr>
          <w:p w14:paraId="1F637751" w14:textId="77777777" w:rsidR="009B37ED" w:rsidRPr="00BE0B9F" w:rsidRDefault="009B37ED" w:rsidP="00BE0B9F">
            <w:pPr>
              <w:pStyle w:val="Caption"/>
              <w:numPr>
                <w:ilvl w:val="0"/>
                <w:numId w:val="8"/>
              </w:numPr>
            </w:pPr>
            <w:r w:rsidRPr="00BE0B9F">
              <w:t xml:space="preserve">What happened after your child started to have sore throat? </w:t>
            </w:r>
          </w:p>
          <w:p w14:paraId="45E5321F" w14:textId="77777777" w:rsidR="009B37ED" w:rsidRPr="00BE0B9F" w:rsidRDefault="009B37ED" w:rsidP="00BE0B9F">
            <w:pPr>
              <w:pStyle w:val="Caption"/>
              <w:numPr>
                <w:ilvl w:val="0"/>
                <w:numId w:val="5"/>
              </w:numPr>
            </w:pPr>
            <w:r w:rsidRPr="00BE0B9F">
              <w:t>What did you do?</w:t>
            </w:r>
          </w:p>
          <w:p w14:paraId="04C0A4FC" w14:textId="77777777" w:rsidR="009B37ED" w:rsidRPr="00BE0B9F" w:rsidRDefault="009B37ED" w:rsidP="00BE0B9F">
            <w:pPr>
              <w:pStyle w:val="Caption"/>
              <w:numPr>
                <w:ilvl w:val="0"/>
                <w:numId w:val="5"/>
              </w:numPr>
            </w:pPr>
            <w:r w:rsidRPr="00BE0B9F">
              <w:t>How do you manage sore throat at home? Do you give any treatment?</w:t>
            </w:r>
          </w:p>
          <w:p w14:paraId="6D86033A" w14:textId="77777777" w:rsidR="009B37ED" w:rsidRPr="00BE0B9F" w:rsidRDefault="009B37ED" w:rsidP="00BE0B9F">
            <w:pPr>
              <w:pStyle w:val="Caption"/>
              <w:numPr>
                <w:ilvl w:val="1"/>
                <w:numId w:val="5"/>
              </w:numPr>
            </w:pPr>
            <w:r w:rsidRPr="00BE0B9F">
              <w:t>Which treatment, why [treatment], where do you get it from, how long do you administrate it for?</w:t>
            </w:r>
          </w:p>
          <w:p w14:paraId="4936C44D" w14:textId="77777777" w:rsidR="009B37ED" w:rsidRPr="00BE0B9F" w:rsidRDefault="009B37ED" w:rsidP="00BE0B9F">
            <w:pPr>
              <w:pStyle w:val="Caption"/>
              <w:numPr>
                <w:ilvl w:val="0"/>
                <w:numId w:val="5"/>
              </w:numPr>
            </w:pPr>
            <w:r w:rsidRPr="00BE0B9F">
              <w:t xml:space="preserve">Did you seek for help? </w:t>
            </w:r>
          </w:p>
          <w:p w14:paraId="55159E1B" w14:textId="77777777" w:rsidR="009B37ED" w:rsidRPr="00BE0B9F" w:rsidRDefault="009B37ED" w:rsidP="00BE0B9F">
            <w:pPr>
              <w:pStyle w:val="Caption"/>
              <w:numPr>
                <w:ilvl w:val="1"/>
                <w:numId w:val="5"/>
              </w:numPr>
            </w:pPr>
            <w:r w:rsidRPr="00BE0B9F">
              <w:t>When, where, who and why?</w:t>
            </w:r>
          </w:p>
          <w:p w14:paraId="395F4D5F" w14:textId="77777777" w:rsidR="009B37ED" w:rsidRPr="00BE0B9F" w:rsidRDefault="009B37ED" w:rsidP="00BE0B9F">
            <w:pPr>
              <w:pStyle w:val="Caption"/>
              <w:numPr>
                <w:ilvl w:val="0"/>
                <w:numId w:val="5"/>
              </w:numPr>
            </w:pPr>
            <w:r w:rsidRPr="00BE0B9F">
              <w:t>Who accompanies the child if it needs to get health care?</w:t>
            </w:r>
          </w:p>
          <w:p w14:paraId="18280E01" w14:textId="77777777" w:rsidR="009B37ED" w:rsidRPr="00171845" w:rsidRDefault="009B37ED" w:rsidP="00BE0B9F">
            <w:pPr>
              <w:pStyle w:val="Caption"/>
              <w:numPr>
                <w:ilvl w:val="0"/>
                <w:numId w:val="5"/>
              </w:numPr>
              <w:rPr>
                <w:b/>
                <w:bCs/>
              </w:rPr>
            </w:pPr>
            <w:r w:rsidRPr="00BE0B9F">
              <w:t>What do other people say about sore throat? (who are those people)</w:t>
            </w:r>
          </w:p>
        </w:tc>
      </w:tr>
      <w:tr w:rsidR="009B37ED" w:rsidRPr="00A9250C" w14:paraId="3ED03287" w14:textId="77777777" w:rsidTr="001D6790">
        <w:trPr>
          <w:trHeight w:val="3793"/>
        </w:trPr>
        <w:tc>
          <w:tcPr>
            <w:tcW w:w="1805" w:type="dxa"/>
            <w:shd w:val="clear" w:color="auto" w:fill="auto"/>
          </w:tcPr>
          <w:p w14:paraId="55D09A81" w14:textId="77777777" w:rsidR="009B37ED" w:rsidRPr="00BE0B9F" w:rsidRDefault="009B37ED" w:rsidP="00BE0B9F">
            <w:pPr>
              <w:pStyle w:val="Caption"/>
            </w:pPr>
            <w:r w:rsidRPr="00BE0B9F">
              <w:t>Access to care and resource seeking</w:t>
            </w:r>
          </w:p>
          <w:p w14:paraId="3EC434B5" w14:textId="77777777" w:rsidR="009B37ED" w:rsidRPr="00BE0B9F" w:rsidRDefault="009B37ED" w:rsidP="00BE0B9F">
            <w:pPr>
              <w:pStyle w:val="Caption"/>
            </w:pPr>
            <w:r w:rsidRPr="00BE0B9F">
              <w:t>/</w:t>
            </w:r>
          </w:p>
          <w:p w14:paraId="0826E889" w14:textId="77777777" w:rsidR="009B37ED" w:rsidRPr="00BE0B9F" w:rsidRDefault="009B37ED" w:rsidP="00BE0B9F">
            <w:pPr>
              <w:pStyle w:val="Caption"/>
            </w:pPr>
            <w:r w:rsidRPr="00BE0B9F">
              <w:t>Barriers &amp;</w:t>
            </w:r>
          </w:p>
          <w:p w14:paraId="57B38F02" w14:textId="77777777" w:rsidR="009B37ED" w:rsidRPr="00BE0B9F" w:rsidRDefault="009B37ED" w:rsidP="00BE0B9F">
            <w:pPr>
              <w:pStyle w:val="Caption"/>
            </w:pPr>
            <w:r w:rsidRPr="00BE0B9F">
              <w:t>Facilitators</w:t>
            </w:r>
          </w:p>
        </w:tc>
        <w:tc>
          <w:tcPr>
            <w:tcW w:w="1890" w:type="dxa"/>
          </w:tcPr>
          <w:p w14:paraId="1E822542" w14:textId="77777777" w:rsidR="009B37ED" w:rsidRPr="00BE0B9F" w:rsidRDefault="009B37ED" w:rsidP="00BE0B9F">
            <w:pPr>
              <w:pStyle w:val="Caption"/>
            </w:pPr>
            <w:r w:rsidRPr="00BE0B9F">
              <w:t>Availability and Accessibility</w:t>
            </w:r>
          </w:p>
          <w:p w14:paraId="01DC0D2D" w14:textId="77777777" w:rsidR="009B37ED" w:rsidRPr="00BE0B9F" w:rsidRDefault="009B37ED" w:rsidP="00BE0B9F">
            <w:pPr>
              <w:pStyle w:val="Caption"/>
            </w:pPr>
          </w:p>
        </w:tc>
        <w:tc>
          <w:tcPr>
            <w:tcW w:w="5300" w:type="dxa"/>
            <w:shd w:val="clear" w:color="auto" w:fill="auto"/>
            <w:vAlign w:val="center"/>
          </w:tcPr>
          <w:p w14:paraId="71F233AA" w14:textId="77777777" w:rsidR="009B37ED" w:rsidRPr="00BE0B9F" w:rsidRDefault="009B37ED" w:rsidP="00BE0B9F">
            <w:pPr>
              <w:pStyle w:val="Caption"/>
              <w:numPr>
                <w:ilvl w:val="0"/>
                <w:numId w:val="8"/>
              </w:numPr>
            </w:pPr>
            <w:r w:rsidRPr="00BE0B9F">
              <w:t>How long does it take you to get from your home to the nearest</w:t>
            </w:r>
          </w:p>
          <w:p w14:paraId="73B4E310" w14:textId="77777777" w:rsidR="009B37ED" w:rsidRPr="00BE0B9F" w:rsidRDefault="009B37ED" w:rsidP="00BE0B9F">
            <w:pPr>
              <w:pStyle w:val="Caption"/>
              <w:numPr>
                <w:ilvl w:val="1"/>
                <w:numId w:val="7"/>
              </w:numPr>
            </w:pPr>
            <w:r w:rsidRPr="00BE0B9F">
              <w:t>Hospital</w:t>
            </w:r>
          </w:p>
          <w:p w14:paraId="7D77D9B7" w14:textId="77777777" w:rsidR="009B37ED" w:rsidRPr="00BE0B9F" w:rsidRDefault="009B37ED" w:rsidP="00BE0B9F">
            <w:pPr>
              <w:pStyle w:val="Caption"/>
              <w:numPr>
                <w:ilvl w:val="1"/>
                <w:numId w:val="7"/>
              </w:numPr>
            </w:pPr>
            <w:r w:rsidRPr="00BE0B9F">
              <w:t>Health center</w:t>
            </w:r>
          </w:p>
          <w:p w14:paraId="79E839E3" w14:textId="77777777" w:rsidR="009B37ED" w:rsidRPr="00BE0B9F" w:rsidRDefault="009B37ED" w:rsidP="00BE0B9F">
            <w:pPr>
              <w:pStyle w:val="Caption"/>
              <w:numPr>
                <w:ilvl w:val="1"/>
                <w:numId w:val="7"/>
              </w:numPr>
            </w:pPr>
            <w:r w:rsidRPr="00BE0B9F">
              <w:t>Pharmacy</w:t>
            </w:r>
          </w:p>
          <w:p w14:paraId="5D01B5C5" w14:textId="77777777" w:rsidR="009B37ED" w:rsidRPr="00BE0B9F" w:rsidRDefault="009B37ED" w:rsidP="00BE0B9F">
            <w:pPr>
              <w:pStyle w:val="Caption"/>
              <w:numPr>
                <w:ilvl w:val="1"/>
                <w:numId w:val="7"/>
              </w:numPr>
            </w:pPr>
            <w:r w:rsidRPr="00BE0B9F">
              <w:t>Traditional healer/informal sector</w:t>
            </w:r>
          </w:p>
          <w:p w14:paraId="25A72D98" w14:textId="77777777" w:rsidR="009B37ED" w:rsidRPr="00BE0B9F" w:rsidRDefault="009B37ED" w:rsidP="00BE0B9F">
            <w:pPr>
              <w:pStyle w:val="Caption"/>
              <w:numPr>
                <w:ilvl w:val="1"/>
                <w:numId w:val="7"/>
              </w:numPr>
            </w:pPr>
            <w:r w:rsidRPr="00BE0B9F">
              <w:t>Other</w:t>
            </w:r>
          </w:p>
          <w:p w14:paraId="198CF0B2" w14:textId="77777777" w:rsidR="009B37ED" w:rsidRPr="00BE0B9F" w:rsidRDefault="009B37ED" w:rsidP="00BE0B9F">
            <w:pPr>
              <w:pStyle w:val="Caption"/>
              <w:numPr>
                <w:ilvl w:val="0"/>
                <w:numId w:val="7"/>
              </w:numPr>
            </w:pPr>
            <w:r w:rsidRPr="00BE0B9F">
              <w:t>Would you go to any of those facilities when your child has a sore throat? If YES: when, where, why and…</w:t>
            </w:r>
          </w:p>
          <w:p w14:paraId="4EFA9349" w14:textId="77777777" w:rsidR="009B37ED" w:rsidRPr="00BE0B9F" w:rsidRDefault="009B37ED" w:rsidP="00BE0B9F">
            <w:pPr>
              <w:pStyle w:val="Caption"/>
              <w:numPr>
                <w:ilvl w:val="1"/>
                <w:numId w:val="7"/>
              </w:numPr>
            </w:pPr>
            <w:r w:rsidRPr="00BE0B9F">
              <w:t>Who would usually see you there? (doctor, nurse, pharmacist, traditional healer, other…)</w:t>
            </w:r>
          </w:p>
          <w:p w14:paraId="7DF14151" w14:textId="77777777" w:rsidR="009B37ED" w:rsidRPr="00BE0B9F" w:rsidRDefault="009B37ED" w:rsidP="00BE0B9F">
            <w:pPr>
              <w:pStyle w:val="Caption"/>
              <w:numPr>
                <w:ilvl w:val="1"/>
                <w:numId w:val="7"/>
              </w:numPr>
            </w:pPr>
            <w:r w:rsidRPr="00BE0B9F">
              <w:t>What kind of diagnostics and treatment do they usually have available for sore throat?</w:t>
            </w:r>
          </w:p>
          <w:p w14:paraId="2B63AC8D" w14:textId="77777777" w:rsidR="009B37ED" w:rsidRPr="00BE0B9F" w:rsidRDefault="009B37ED" w:rsidP="00BE0B9F">
            <w:pPr>
              <w:pStyle w:val="Caption"/>
              <w:numPr>
                <w:ilvl w:val="1"/>
                <w:numId w:val="7"/>
              </w:numPr>
            </w:pPr>
            <w:r w:rsidRPr="00BE0B9F">
              <w:t>How are these things helping your child to get better?</w:t>
            </w:r>
          </w:p>
          <w:p w14:paraId="29DF54E5" w14:textId="77777777" w:rsidR="009B37ED" w:rsidRPr="00BE0B9F" w:rsidRDefault="009B37ED" w:rsidP="00BE0B9F">
            <w:pPr>
              <w:pStyle w:val="Caption"/>
              <w:numPr>
                <w:ilvl w:val="1"/>
                <w:numId w:val="7"/>
              </w:numPr>
            </w:pPr>
            <w:r w:rsidRPr="00BE0B9F">
              <w:t>Who pays for health care?</w:t>
            </w:r>
          </w:p>
          <w:p w14:paraId="77C8AD74" w14:textId="77777777" w:rsidR="009B37ED" w:rsidRPr="00BE0B9F" w:rsidRDefault="009B37ED" w:rsidP="00BE0B9F">
            <w:pPr>
              <w:pStyle w:val="Caption"/>
              <w:numPr>
                <w:ilvl w:val="1"/>
                <w:numId w:val="7"/>
              </w:numPr>
            </w:pPr>
            <w:r w:rsidRPr="00BE0B9F">
              <w:t>How satisfied are you with the services provided there for sore throat?</w:t>
            </w:r>
          </w:p>
          <w:p w14:paraId="68B33A4B" w14:textId="77777777" w:rsidR="009B37ED" w:rsidRPr="00171845" w:rsidRDefault="009B37ED" w:rsidP="00BE0B9F">
            <w:pPr>
              <w:pStyle w:val="Caption"/>
              <w:numPr>
                <w:ilvl w:val="1"/>
                <w:numId w:val="7"/>
              </w:numPr>
              <w:rPr>
                <w:b/>
                <w:bCs/>
              </w:rPr>
            </w:pPr>
            <w:r w:rsidRPr="00BE0B9F">
              <w:t>What happens after you leave the facility?</w:t>
            </w:r>
          </w:p>
        </w:tc>
      </w:tr>
      <w:tr w:rsidR="009B37ED" w:rsidRPr="00A9250C" w14:paraId="40687286" w14:textId="77777777" w:rsidTr="001D6790">
        <w:trPr>
          <w:trHeight w:val="1074"/>
        </w:trPr>
        <w:tc>
          <w:tcPr>
            <w:tcW w:w="1805" w:type="dxa"/>
            <w:vMerge w:val="restart"/>
            <w:shd w:val="clear" w:color="auto" w:fill="auto"/>
          </w:tcPr>
          <w:p w14:paraId="542F325E" w14:textId="77777777" w:rsidR="009B37ED" w:rsidRPr="00A9250C" w:rsidRDefault="009B37ED" w:rsidP="00BE0B9F">
            <w:pPr>
              <w:pStyle w:val="Caption"/>
            </w:pPr>
            <w:r w:rsidRPr="00A9250C">
              <w:t>Concluding</w:t>
            </w:r>
          </w:p>
          <w:p w14:paraId="31AC2B5F" w14:textId="77777777" w:rsidR="009B37ED" w:rsidRPr="00A9250C" w:rsidRDefault="009B37ED" w:rsidP="00BE0B9F">
            <w:pPr>
              <w:pStyle w:val="Caption"/>
            </w:pPr>
          </w:p>
        </w:tc>
        <w:tc>
          <w:tcPr>
            <w:tcW w:w="1890" w:type="dxa"/>
          </w:tcPr>
          <w:p w14:paraId="3508B294" w14:textId="77777777" w:rsidR="009B37ED" w:rsidRPr="00A9250C" w:rsidRDefault="009B37ED" w:rsidP="00BE0B9F">
            <w:pPr>
              <w:pStyle w:val="Caption"/>
            </w:pPr>
            <w:r w:rsidRPr="00A9250C">
              <w:t>Acute rheumatic fever</w:t>
            </w:r>
          </w:p>
        </w:tc>
        <w:tc>
          <w:tcPr>
            <w:tcW w:w="5300" w:type="dxa"/>
            <w:shd w:val="clear" w:color="auto" w:fill="auto"/>
            <w:vAlign w:val="center"/>
          </w:tcPr>
          <w:p w14:paraId="29B7B427" w14:textId="77777777" w:rsidR="009B37ED" w:rsidRPr="00171845" w:rsidRDefault="009B37ED" w:rsidP="00BE0B9F">
            <w:pPr>
              <w:pStyle w:val="Caption"/>
              <w:numPr>
                <w:ilvl w:val="0"/>
                <w:numId w:val="8"/>
              </w:numPr>
            </w:pPr>
            <w:r w:rsidRPr="00171845">
              <w:t>Have you ever known someone with Acute Rheumatic Fever?</w:t>
            </w:r>
          </w:p>
          <w:p w14:paraId="07871496" w14:textId="77777777" w:rsidR="009B37ED" w:rsidRPr="00171845" w:rsidRDefault="009B37ED" w:rsidP="00BE0B9F">
            <w:pPr>
              <w:pStyle w:val="Caption"/>
              <w:numPr>
                <w:ilvl w:val="0"/>
                <w:numId w:val="6"/>
              </w:numPr>
            </w:pPr>
            <w:r w:rsidRPr="00171845">
              <w:t>What have you heard about Acute rheumatic fever?</w:t>
            </w:r>
          </w:p>
          <w:p w14:paraId="642D7EDB" w14:textId="77777777" w:rsidR="009B37ED" w:rsidRPr="00171845" w:rsidRDefault="009B37ED" w:rsidP="00BE0B9F">
            <w:pPr>
              <w:pStyle w:val="Caption"/>
              <w:numPr>
                <w:ilvl w:val="0"/>
                <w:numId w:val="6"/>
              </w:numPr>
              <w:rPr>
                <w:b/>
                <w:bCs/>
              </w:rPr>
            </w:pPr>
            <w:r w:rsidRPr="00171845">
              <w:t>How do you know if someone has acute rheumatic fever?</w:t>
            </w:r>
          </w:p>
        </w:tc>
      </w:tr>
      <w:tr w:rsidR="009B37ED" w:rsidRPr="00A9250C" w14:paraId="78CF39F4" w14:textId="77777777" w:rsidTr="001D6790">
        <w:trPr>
          <w:trHeight w:val="1357"/>
        </w:trPr>
        <w:tc>
          <w:tcPr>
            <w:tcW w:w="1805" w:type="dxa"/>
            <w:vMerge/>
            <w:shd w:val="clear" w:color="auto" w:fill="auto"/>
          </w:tcPr>
          <w:p w14:paraId="01FE45CA" w14:textId="77777777" w:rsidR="009B37ED" w:rsidRPr="00A9250C" w:rsidRDefault="009B37ED" w:rsidP="00BE0B9F">
            <w:pPr>
              <w:pStyle w:val="Caption"/>
            </w:pPr>
          </w:p>
        </w:tc>
        <w:tc>
          <w:tcPr>
            <w:tcW w:w="1890" w:type="dxa"/>
          </w:tcPr>
          <w:p w14:paraId="12C81853" w14:textId="77777777" w:rsidR="009B37ED" w:rsidRPr="00A9250C" w:rsidRDefault="009B37ED" w:rsidP="00BE0B9F">
            <w:pPr>
              <w:pStyle w:val="Caption"/>
            </w:pPr>
            <w:r w:rsidRPr="00A9250C">
              <w:t>Rheumatic heart disease</w:t>
            </w:r>
          </w:p>
        </w:tc>
        <w:tc>
          <w:tcPr>
            <w:tcW w:w="5300" w:type="dxa"/>
            <w:shd w:val="clear" w:color="auto" w:fill="auto"/>
            <w:vAlign w:val="center"/>
          </w:tcPr>
          <w:p w14:paraId="2159D5A3" w14:textId="77777777" w:rsidR="009B37ED" w:rsidRPr="00171845" w:rsidRDefault="009B37ED" w:rsidP="00BE0B9F">
            <w:pPr>
              <w:pStyle w:val="Caption"/>
              <w:numPr>
                <w:ilvl w:val="0"/>
                <w:numId w:val="8"/>
              </w:numPr>
            </w:pPr>
            <w:r w:rsidRPr="00171845">
              <w:t>Have you ever known someone with Rheumatic Heart Disease?</w:t>
            </w:r>
          </w:p>
          <w:p w14:paraId="0E65A283" w14:textId="77777777" w:rsidR="009B37ED" w:rsidRPr="00171845" w:rsidRDefault="009B37ED" w:rsidP="00BE0B9F">
            <w:pPr>
              <w:pStyle w:val="Caption"/>
              <w:numPr>
                <w:ilvl w:val="0"/>
                <w:numId w:val="6"/>
              </w:numPr>
            </w:pPr>
            <w:r w:rsidRPr="00171845">
              <w:t>What have you heard about rheumatic heart disease?</w:t>
            </w:r>
          </w:p>
          <w:p w14:paraId="6C183C53" w14:textId="77777777" w:rsidR="009B37ED" w:rsidRPr="00171845" w:rsidRDefault="009B37ED" w:rsidP="00BE0B9F">
            <w:pPr>
              <w:pStyle w:val="Caption"/>
              <w:numPr>
                <w:ilvl w:val="0"/>
                <w:numId w:val="6"/>
              </w:numPr>
              <w:rPr>
                <w:b/>
                <w:bCs/>
              </w:rPr>
            </w:pPr>
            <w:r w:rsidRPr="00171845">
              <w:t>How do you know if someone has rheumatic heart disease?</w:t>
            </w:r>
          </w:p>
        </w:tc>
      </w:tr>
      <w:tr w:rsidR="009B37ED" w:rsidRPr="00A9250C" w14:paraId="038873D2" w14:textId="77777777" w:rsidTr="001D6790">
        <w:tc>
          <w:tcPr>
            <w:tcW w:w="1805" w:type="dxa"/>
            <w:shd w:val="clear" w:color="auto" w:fill="auto"/>
          </w:tcPr>
          <w:p w14:paraId="40EF44F2" w14:textId="77777777" w:rsidR="009B37ED" w:rsidRPr="00BE0B9F" w:rsidRDefault="009B37ED" w:rsidP="00BE0B9F">
            <w:pPr>
              <w:pStyle w:val="Caption"/>
            </w:pPr>
            <w:r w:rsidRPr="00BE0B9F">
              <w:t>Closing</w:t>
            </w:r>
          </w:p>
        </w:tc>
        <w:tc>
          <w:tcPr>
            <w:tcW w:w="7190" w:type="dxa"/>
            <w:gridSpan w:val="2"/>
          </w:tcPr>
          <w:p w14:paraId="3634C2C5" w14:textId="77777777" w:rsidR="009B37ED" w:rsidRPr="00BE0B9F" w:rsidRDefault="009B37ED" w:rsidP="00BE0B9F">
            <w:pPr>
              <w:pStyle w:val="Caption"/>
              <w:numPr>
                <w:ilvl w:val="0"/>
                <w:numId w:val="1"/>
              </w:numPr>
            </w:pPr>
            <w:r w:rsidRPr="00BE0B9F">
              <w:t>Is there anything else you would like to say?</w:t>
            </w:r>
          </w:p>
          <w:p w14:paraId="2120C4A7" w14:textId="77777777" w:rsidR="009B37ED" w:rsidRPr="00BE0B9F" w:rsidRDefault="009B37ED" w:rsidP="00BE0B9F">
            <w:pPr>
              <w:pStyle w:val="Caption"/>
              <w:numPr>
                <w:ilvl w:val="0"/>
                <w:numId w:val="1"/>
              </w:numPr>
            </w:pPr>
            <w:r w:rsidRPr="00BE0B9F">
              <w:t>Do you have any questions?</w:t>
            </w:r>
          </w:p>
          <w:p w14:paraId="01250048" w14:textId="77777777" w:rsidR="009B37ED" w:rsidRPr="00171845" w:rsidRDefault="009B37ED" w:rsidP="00BE0B9F">
            <w:pPr>
              <w:pStyle w:val="Caption"/>
              <w:numPr>
                <w:ilvl w:val="0"/>
                <w:numId w:val="1"/>
              </w:numPr>
            </w:pPr>
            <w:r w:rsidRPr="00BE0B9F">
              <w:t>Thank you for your time</w:t>
            </w:r>
          </w:p>
        </w:tc>
      </w:tr>
    </w:tbl>
    <w:p w14:paraId="24CFF278" w14:textId="77777777" w:rsidR="009B37ED" w:rsidRPr="00A9250C" w:rsidRDefault="009B37ED" w:rsidP="00BE0B9F">
      <w:pPr>
        <w:pStyle w:val="Caption"/>
      </w:pPr>
    </w:p>
    <w:p w14:paraId="5895A6E3" w14:textId="77777777" w:rsidR="009B37ED" w:rsidRDefault="009B37ED" w:rsidP="00BE0B9F">
      <w:pPr>
        <w:pStyle w:val="Caption"/>
      </w:pPr>
    </w:p>
    <w:p w14:paraId="37EF51B0" w14:textId="77777777" w:rsidR="001718CC" w:rsidRDefault="001718CC" w:rsidP="001718CC"/>
    <w:p w14:paraId="533DB5D8" w14:textId="77777777" w:rsidR="001718CC" w:rsidRDefault="001718CC" w:rsidP="001718CC"/>
    <w:p w14:paraId="27208F68" w14:textId="77777777" w:rsidR="001718CC" w:rsidRDefault="001718CC" w:rsidP="001718CC"/>
    <w:p w14:paraId="1C8FB38C" w14:textId="77777777" w:rsidR="001718CC" w:rsidRDefault="001718CC" w:rsidP="001718CC"/>
    <w:p w14:paraId="07B87F42" w14:textId="77777777" w:rsidR="001718CC" w:rsidRDefault="001718CC" w:rsidP="001718CC"/>
    <w:p w14:paraId="5319A8C9" w14:textId="77777777" w:rsidR="001718CC" w:rsidRDefault="001718CC" w:rsidP="001718CC"/>
    <w:p w14:paraId="656A4B33" w14:textId="77777777" w:rsidR="001718CC" w:rsidRDefault="001718CC" w:rsidP="001718CC"/>
    <w:p w14:paraId="0F5BBF8D" w14:textId="77777777" w:rsidR="001718CC" w:rsidRDefault="001718CC" w:rsidP="001718CC"/>
    <w:p w14:paraId="484EBBB1" w14:textId="77777777" w:rsidR="001718CC" w:rsidRDefault="001718CC" w:rsidP="001718CC"/>
    <w:p w14:paraId="3988E062" w14:textId="77777777" w:rsidR="001718CC" w:rsidRDefault="001718CC" w:rsidP="001718CC"/>
    <w:p w14:paraId="631313D1" w14:textId="77777777" w:rsidR="001718CC" w:rsidRDefault="001718CC" w:rsidP="001718CC"/>
    <w:p w14:paraId="189AECB5" w14:textId="77777777" w:rsidR="001718CC" w:rsidRDefault="001718CC" w:rsidP="001718CC"/>
    <w:p w14:paraId="2B6D71B0" w14:textId="77777777" w:rsidR="001718CC" w:rsidRDefault="001718CC" w:rsidP="001718CC"/>
    <w:p w14:paraId="7DD0E242" w14:textId="77777777" w:rsidR="001718CC" w:rsidRDefault="001718CC" w:rsidP="001718CC"/>
    <w:p w14:paraId="735A9C03" w14:textId="77777777" w:rsidR="001718CC" w:rsidRDefault="001718CC" w:rsidP="001718CC"/>
    <w:p w14:paraId="45CE1B10" w14:textId="77777777" w:rsidR="001718CC" w:rsidRDefault="001718CC" w:rsidP="001718CC"/>
    <w:p w14:paraId="5321D370" w14:textId="77777777" w:rsidR="001718CC" w:rsidRDefault="001718CC" w:rsidP="001718CC"/>
    <w:p w14:paraId="09FB270A" w14:textId="77777777" w:rsidR="001718CC" w:rsidRDefault="001718CC" w:rsidP="001718CC"/>
    <w:p w14:paraId="68E18626" w14:textId="77777777" w:rsidR="001718CC" w:rsidRDefault="001718CC" w:rsidP="001718CC"/>
    <w:p w14:paraId="0678811E" w14:textId="77777777" w:rsidR="001718CC" w:rsidRDefault="001718CC" w:rsidP="001718CC"/>
    <w:p w14:paraId="48F9C38A" w14:textId="77777777" w:rsidR="001718CC" w:rsidRDefault="001718CC" w:rsidP="001718CC"/>
    <w:p w14:paraId="1C843EC3" w14:textId="77777777" w:rsidR="001718CC" w:rsidRDefault="001718CC" w:rsidP="001718CC"/>
    <w:p w14:paraId="7E7CCAFA" w14:textId="77777777" w:rsidR="001718CC" w:rsidRDefault="001718CC" w:rsidP="001718CC"/>
    <w:p w14:paraId="1F6C00E6" w14:textId="77777777" w:rsidR="001718CC" w:rsidRDefault="001718CC" w:rsidP="001718CC"/>
    <w:p w14:paraId="670A9949" w14:textId="77777777" w:rsidR="001718CC" w:rsidRDefault="001718CC" w:rsidP="001718CC"/>
    <w:p w14:paraId="60F5C50F" w14:textId="77777777" w:rsidR="001718CC" w:rsidRDefault="001718CC" w:rsidP="001718CC"/>
    <w:p w14:paraId="3F3C21D1" w14:textId="77777777" w:rsidR="001718CC" w:rsidRDefault="001718CC" w:rsidP="001718CC"/>
    <w:p w14:paraId="33080EEB" w14:textId="77777777" w:rsidR="001718CC" w:rsidRDefault="001718CC" w:rsidP="001718CC"/>
    <w:p w14:paraId="1219528C" w14:textId="77777777" w:rsidR="001718CC" w:rsidRDefault="001718CC" w:rsidP="001718CC"/>
    <w:p w14:paraId="0B47B069" w14:textId="77777777" w:rsidR="001718CC" w:rsidRDefault="001718CC" w:rsidP="001718CC"/>
    <w:p w14:paraId="5DA1C659" w14:textId="77777777" w:rsidR="001718CC" w:rsidRPr="001718CC" w:rsidRDefault="001718CC" w:rsidP="001718CC"/>
    <w:p w14:paraId="00304359" w14:textId="77777777" w:rsidR="009B37ED" w:rsidRPr="00BE0B9F" w:rsidRDefault="009B37ED" w:rsidP="00BE0B9F">
      <w:pPr>
        <w:pStyle w:val="Caption"/>
        <w:rPr>
          <w:b/>
          <w:bCs/>
        </w:rPr>
      </w:pPr>
      <w:r w:rsidRPr="00BE0B9F">
        <w:rPr>
          <w:b/>
          <w:bCs/>
        </w:rPr>
        <w:lastRenderedPageBreak/>
        <w:t>Participant’s Interview Summary</w:t>
      </w:r>
    </w:p>
    <w:p w14:paraId="56946647" w14:textId="3971FFBF" w:rsidR="009B37ED" w:rsidRPr="00A9250C" w:rsidRDefault="009B37ED" w:rsidP="00BE0B9F">
      <w:pPr>
        <w:pStyle w:val="Caption"/>
      </w:pPr>
      <w:r w:rsidRPr="00A9250C">
        <w:t>Tape-record the in-depth study interviews and immediately after you have finished, fill in notes from the caregiver’s story from your memory on this form. If you have forgotten to ask anything then, you can go back to the patient and ask for more details from his or her story. Share notes with Study Coordinator and</w:t>
      </w:r>
      <w:r w:rsidR="001718CC">
        <w:rPr>
          <w:lang w:val="en-US"/>
        </w:rPr>
        <w:t xml:space="preserve"> </w:t>
      </w:r>
      <w:r w:rsidRPr="00A9250C">
        <w:t>re-interview if necessary. Arrange to interview additional family members/neighbours/identified person of interest as necessary.</w:t>
      </w:r>
    </w:p>
    <w:p w14:paraId="16248D6F" w14:textId="77777777" w:rsidR="009B37ED" w:rsidRPr="00A9250C" w:rsidRDefault="009B37ED" w:rsidP="00BE0B9F">
      <w:pPr>
        <w:pStyle w:val="Caption"/>
      </w:pPr>
      <w:r w:rsidRPr="00A9250C">
        <w:t>Interviewee ID: _____________</w:t>
      </w:r>
      <w:r w:rsidRPr="00A9250C">
        <w:tab/>
        <w:t>Interview conducted with: ________________</w:t>
      </w:r>
    </w:p>
    <w:p w14:paraId="1352A2CF" w14:textId="77777777" w:rsidR="009B37ED" w:rsidRPr="00A9250C" w:rsidRDefault="009B37ED" w:rsidP="00BE0B9F">
      <w:pPr>
        <w:pStyle w:val="Caption"/>
      </w:pPr>
      <w:r w:rsidRPr="00A9250C">
        <w:t>Interview date: _____________</w:t>
      </w:r>
      <w:r w:rsidRPr="00A9250C">
        <w:tab/>
        <w:t>Interviewer: ______________</w:t>
      </w:r>
      <w:r w:rsidRPr="00A9250C">
        <w:tab/>
        <w:t>Audio #: ______</w:t>
      </w:r>
    </w:p>
    <w:p w14:paraId="643C9D9D" w14:textId="77777777" w:rsidR="009B37ED" w:rsidRPr="00A9250C" w:rsidRDefault="009B37ED" w:rsidP="00BE0B9F">
      <w:pPr>
        <w:pStyle w:val="Caption"/>
      </w:pPr>
    </w:p>
    <w:p w14:paraId="047775A4" w14:textId="77777777" w:rsidR="009B37ED" w:rsidRPr="00A9250C" w:rsidRDefault="009B37ED" w:rsidP="00BE0B9F">
      <w:pPr>
        <w:pStyle w:val="Caption"/>
      </w:pPr>
      <w:r w:rsidRPr="00A9250C">
        <w:t>Core elements of the caregiver treatment-seeking story: (when symptoms occurred; when/where/why treatments sought; who sleeked for treatment, who suggested treatments; treatment outcomes)</w:t>
      </w:r>
    </w:p>
    <w:p w14:paraId="75E8D3BD" w14:textId="77777777" w:rsidR="009B37ED" w:rsidRDefault="009B37ED" w:rsidP="00BE0B9F">
      <w:pPr>
        <w:pStyle w:val="Caption"/>
      </w:pPr>
    </w:p>
    <w:p w14:paraId="23514C3B" w14:textId="77777777" w:rsidR="009218EF" w:rsidRDefault="009218EF" w:rsidP="009218EF"/>
    <w:p w14:paraId="1B32AA81" w14:textId="77777777" w:rsidR="009218EF" w:rsidRPr="009218EF" w:rsidRDefault="009218EF" w:rsidP="009218EF"/>
    <w:p w14:paraId="000FFE96" w14:textId="77777777" w:rsidR="009B37ED" w:rsidRPr="00A9250C" w:rsidRDefault="009B37ED" w:rsidP="00BE0B9F">
      <w:pPr>
        <w:pStyle w:val="Caption"/>
      </w:pPr>
      <w:r w:rsidRPr="00A9250C">
        <w:t>Core elements of the caregiver sore throat perception, beliefs and sensing: (what causes the sore throat, why does the child get it, perceived as dangerous?, what do other people say about it )</w:t>
      </w:r>
    </w:p>
    <w:p w14:paraId="00A67CF7" w14:textId="77777777" w:rsidR="009B37ED" w:rsidRDefault="009B37ED" w:rsidP="00BE0B9F">
      <w:pPr>
        <w:pStyle w:val="Caption"/>
      </w:pPr>
    </w:p>
    <w:p w14:paraId="52722388" w14:textId="77777777" w:rsidR="009218EF" w:rsidRDefault="009218EF" w:rsidP="009218EF"/>
    <w:p w14:paraId="03DBF6E2" w14:textId="77777777" w:rsidR="009218EF" w:rsidRPr="009218EF" w:rsidRDefault="009218EF" w:rsidP="009218EF"/>
    <w:p w14:paraId="0E14B340" w14:textId="77777777" w:rsidR="009B37ED" w:rsidRPr="00A9250C" w:rsidRDefault="009B37ED" w:rsidP="00BE0B9F">
      <w:pPr>
        <w:pStyle w:val="Caption"/>
      </w:pPr>
      <w:r w:rsidRPr="00A9250C">
        <w:t>Availability and accessibility to health care facilities for sore throats ( identified barriers, use of the facility, relationship with the facility and its use):</w:t>
      </w:r>
    </w:p>
    <w:p w14:paraId="4B2D6320" w14:textId="77777777" w:rsidR="009B37ED" w:rsidRDefault="009B37ED" w:rsidP="00BE0B9F">
      <w:pPr>
        <w:pStyle w:val="Caption"/>
      </w:pPr>
    </w:p>
    <w:p w14:paraId="5A225B3B" w14:textId="77777777" w:rsidR="009218EF" w:rsidRDefault="009218EF" w:rsidP="009218EF"/>
    <w:p w14:paraId="33163BB4" w14:textId="77777777" w:rsidR="009218EF" w:rsidRPr="009218EF" w:rsidRDefault="009218EF" w:rsidP="009218EF"/>
    <w:p w14:paraId="2740B275" w14:textId="77777777" w:rsidR="009B37ED" w:rsidRPr="00A9250C" w:rsidRDefault="009B37ED" w:rsidP="00BE0B9F">
      <w:pPr>
        <w:pStyle w:val="Caption"/>
      </w:pPr>
      <w:r w:rsidRPr="00A9250C">
        <w:t>Knowledge, beliefs and experience surrounding ARF:</w:t>
      </w:r>
    </w:p>
    <w:p w14:paraId="780AFCFB" w14:textId="77777777" w:rsidR="009B37ED" w:rsidRDefault="009B37ED" w:rsidP="00BE0B9F">
      <w:pPr>
        <w:pStyle w:val="Caption"/>
      </w:pPr>
    </w:p>
    <w:p w14:paraId="6C2AAB61" w14:textId="77777777" w:rsidR="009218EF" w:rsidRDefault="009218EF" w:rsidP="009218EF"/>
    <w:p w14:paraId="0C705198" w14:textId="77777777" w:rsidR="009218EF" w:rsidRPr="009218EF" w:rsidRDefault="009218EF" w:rsidP="009218EF"/>
    <w:p w14:paraId="2828F35A" w14:textId="6843C556" w:rsidR="009218EF" w:rsidRPr="009218EF" w:rsidRDefault="009B37ED" w:rsidP="009218EF">
      <w:pPr>
        <w:pStyle w:val="Caption"/>
      </w:pPr>
      <w:r w:rsidRPr="00A9250C">
        <w:t>Knowledge, beliefs and experience surrounding RHD:</w:t>
      </w:r>
    </w:p>
    <w:p w14:paraId="7877DF9F" w14:textId="77777777" w:rsidR="009B37ED" w:rsidRPr="00A9250C" w:rsidRDefault="009B37ED" w:rsidP="00BE0B9F">
      <w:pPr>
        <w:pStyle w:val="Caption"/>
      </w:pPr>
      <w:r w:rsidRPr="00A9250C">
        <w:t>Other information: (Eg. questions asked)</w:t>
      </w:r>
    </w:p>
    <w:p w14:paraId="29CABDCA" w14:textId="77777777" w:rsidR="009B37ED" w:rsidRDefault="009B37ED" w:rsidP="00BE0B9F">
      <w:pPr>
        <w:pStyle w:val="Caption"/>
      </w:pPr>
    </w:p>
    <w:p w14:paraId="2754BF56" w14:textId="77777777" w:rsidR="009218EF" w:rsidRPr="009218EF" w:rsidRDefault="009218EF" w:rsidP="009218EF"/>
    <w:p w14:paraId="61DFBEEE" w14:textId="77777777" w:rsidR="009B37ED" w:rsidRPr="00A9250C" w:rsidRDefault="009B37ED" w:rsidP="00BE0B9F">
      <w:pPr>
        <w:pStyle w:val="Caption"/>
      </w:pPr>
      <w:r w:rsidRPr="00A9250C">
        <w:t>Behaviour of interviewee during interview:</w:t>
      </w:r>
    </w:p>
    <w:p w14:paraId="5FAC946A" w14:textId="77777777" w:rsidR="009B37ED" w:rsidRDefault="009B37ED" w:rsidP="00BE0B9F">
      <w:pPr>
        <w:pStyle w:val="Caption"/>
      </w:pPr>
    </w:p>
    <w:p w14:paraId="357DFFE9" w14:textId="77777777" w:rsidR="009218EF" w:rsidRPr="009218EF" w:rsidRDefault="009218EF" w:rsidP="009218EF"/>
    <w:p w14:paraId="7AC68C2F" w14:textId="77777777" w:rsidR="009B37ED" w:rsidRDefault="009B37ED" w:rsidP="00BE0B9F">
      <w:pPr>
        <w:pStyle w:val="Caption"/>
      </w:pPr>
      <w:r w:rsidRPr="00A9250C">
        <w:t>Notes on interviewer behaviour during interview (Eg. things to improve):</w:t>
      </w:r>
    </w:p>
    <w:p w14:paraId="5723E457" w14:textId="77777777" w:rsidR="009218EF" w:rsidRDefault="009218EF" w:rsidP="009218EF"/>
    <w:p w14:paraId="545A03D3" w14:textId="77777777" w:rsidR="009218EF" w:rsidRPr="009218EF" w:rsidRDefault="009218EF" w:rsidP="009218EF"/>
    <w:p w14:paraId="2DFCD392" w14:textId="77777777" w:rsidR="009B37ED" w:rsidRPr="00A9250C" w:rsidRDefault="009B37ED" w:rsidP="00BE0B9F">
      <w:pPr>
        <w:pStyle w:val="Caption"/>
      </w:pPr>
      <w:r w:rsidRPr="00A9250C">
        <w:t>Notes on other people to interview:</w:t>
      </w:r>
    </w:p>
    <w:p w14:paraId="4EC7C560" w14:textId="367B2240" w:rsidR="009B37ED" w:rsidRDefault="009B37ED" w:rsidP="00BE0B9F">
      <w:pPr>
        <w:pStyle w:val="Caption"/>
      </w:pPr>
    </w:p>
    <w:p w14:paraId="7F203045" w14:textId="77777777" w:rsidR="009218EF" w:rsidRPr="009218EF" w:rsidRDefault="009218EF" w:rsidP="009218EF">
      <w:bookmarkStart w:id="2" w:name="_GoBack"/>
      <w:bookmarkEnd w:id="2"/>
    </w:p>
    <w:sectPr w:rsidR="009218EF" w:rsidRPr="009218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Calibri (Body)">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2A8"/>
    <w:multiLevelType w:val="hybridMultilevel"/>
    <w:tmpl w:val="7C46FA84"/>
    <w:lvl w:ilvl="0" w:tplc="E11EFBC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A07E0"/>
    <w:multiLevelType w:val="hybridMultilevel"/>
    <w:tmpl w:val="5682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E5B7F"/>
    <w:multiLevelType w:val="hybridMultilevel"/>
    <w:tmpl w:val="BFD25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8F16B0"/>
    <w:multiLevelType w:val="hybridMultilevel"/>
    <w:tmpl w:val="264EE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F478B"/>
    <w:multiLevelType w:val="hybridMultilevel"/>
    <w:tmpl w:val="EBCC6DE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1571CE1"/>
    <w:multiLevelType w:val="hybridMultilevel"/>
    <w:tmpl w:val="38DA9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74194"/>
    <w:multiLevelType w:val="hybridMultilevel"/>
    <w:tmpl w:val="333C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833E3"/>
    <w:multiLevelType w:val="hybridMultilevel"/>
    <w:tmpl w:val="B686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06A9A"/>
    <w:multiLevelType w:val="hybridMultilevel"/>
    <w:tmpl w:val="BDB0B6EA"/>
    <w:lvl w:ilvl="0" w:tplc="F22624DE">
      <w:start w:val="1"/>
      <w:numFmt w:val="bullet"/>
      <w:lvlText w:val=""/>
      <w:lvlJc w:val="left"/>
      <w:pPr>
        <w:ind w:left="288"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F0E90"/>
    <w:multiLevelType w:val="hybridMultilevel"/>
    <w:tmpl w:val="D9C27CD2"/>
    <w:lvl w:ilvl="0" w:tplc="C3B0C366">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5"/>
  </w:num>
  <w:num w:numId="6">
    <w:abstractNumId w:val="7"/>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02"/>
    <w:rsid w:val="00011521"/>
    <w:rsid w:val="0002697D"/>
    <w:rsid w:val="00054302"/>
    <w:rsid w:val="0007111A"/>
    <w:rsid w:val="000753A7"/>
    <w:rsid w:val="000A6210"/>
    <w:rsid w:val="000C217E"/>
    <w:rsid w:val="000F048E"/>
    <w:rsid w:val="00130B50"/>
    <w:rsid w:val="00171845"/>
    <w:rsid w:val="001718CC"/>
    <w:rsid w:val="001A4700"/>
    <w:rsid w:val="001E233F"/>
    <w:rsid w:val="00204E4E"/>
    <w:rsid w:val="00255571"/>
    <w:rsid w:val="002620A5"/>
    <w:rsid w:val="002967E5"/>
    <w:rsid w:val="002A062D"/>
    <w:rsid w:val="002F4A6B"/>
    <w:rsid w:val="00311B7B"/>
    <w:rsid w:val="00315524"/>
    <w:rsid w:val="003806E1"/>
    <w:rsid w:val="003864FF"/>
    <w:rsid w:val="003D1DE2"/>
    <w:rsid w:val="003D67F3"/>
    <w:rsid w:val="003F380B"/>
    <w:rsid w:val="0040364B"/>
    <w:rsid w:val="0046365A"/>
    <w:rsid w:val="00481703"/>
    <w:rsid w:val="0049593B"/>
    <w:rsid w:val="004A09E9"/>
    <w:rsid w:val="00574B07"/>
    <w:rsid w:val="005B35C5"/>
    <w:rsid w:val="00630372"/>
    <w:rsid w:val="00631620"/>
    <w:rsid w:val="00696BD4"/>
    <w:rsid w:val="006B0FC0"/>
    <w:rsid w:val="006E2C97"/>
    <w:rsid w:val="00792C89"/>
    <w:rsid w:val="00797FD0"/>
    <w:rsid w:val="00806569"/>
    <w:rsid w:val="00814443"/>
    <w:rsid w:val="00844DED"/>
    <w:rsid w:val="008944C1"/>
    <w:rsid w:val="008B38B9"/>
    <w:rsid w:val="008E2728"/>
    <w:rsid w:val="00904C60"/>
    <w:rsid w:val="009066B6"/>
    <w:rsid w:val="009218EF"/>
    <w:rsid w:val="00963806"/>
    <w:rsid w:val="009A5C5A"/>
    <w:rsid w:val="009B37ED"/>
    <w:rsid w:val="009B5CCB"/>
    <w:rsid w:val="009D40DC"/>
    <w:rsid w:val="00A023D8"/>
    <w:rsid w:val="00A329CE"/>
    <w:rsid w:val="00A35063"/>
    <w:rsid w:val="00A5502C"/>
    <w:rsid w:val="00A9250C"/>
    <w:rsid w:val="00B53E94"/>
    <w:rsid w:val="00B576E3"/>
    <w:rsid w:val="00BE0B9F"/>
    <w:rsid w:val="00BF3857"/>
    <w:rsid w:val="00C04DA7"/>
    <w:rsid w:val="00C343AE"/>
    <w:rsid w:val="00C711AD"/>
    <w:rsid w:val="00C9495F"/>
    <w:rsid w:val="00CD006F"/>
    <w:rsid w:val="00CD344A"/>
    <w:rsid w:val="00CD4F17"/>
    <w:rsid w:val="00CF250A"/>
    <w:rsid w:val="00D43016"/>
    <w:rsid w:val="00D43154"/>
    <w:rsid w:val="00DA0DA3"/>
    <w:rsid w:val="00DD628D"/>
    <w:rsid w:val="00DF5F98"/>
    <w:rsid w:val="00E11797"/>
    <w:rsid w:val="00E219A2"/>
    <w:rsid w:val="00E61F72"/>
    <w:rsid w:val="00E72313"/>
    <w:rsid w:val="00EA0A06"/>
    <w:rsid w:val="00EC19F0"/>
    <w:rsid w:val="00ED1090"/>
    <w:rsid w:val="00F30272"/>
    <w:rsid w:val="00F37B40"/>
    <w:rsid w:val="00F96F02"/>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A8E1"/>
  <w15:chartTrackingRefBased/>
  <w15:docId w15:val="{AB5775C5-F7C6-A84E-B9DF-9494660D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F250A"/>
    <w:pPr>
      <w:keepNext/>
      <w:keepLines/>
      <w:spacing w:before="240" w:line="360" w:lineRule="auto"/>
      <w:outlineLvl w:val="0"/>
    </w:pPr>
    <w:rPr>
      <w:rFonts w:ascii="Times New Roman" w:eastAsiaTheme="majorEastAsia" w:hAnsi="Times New Roman" w:cs="Arial"/>
      <w:b/>
      <w:color w:val="000000" w:themeColor="text1"/>
      <w:sz w:val="36"/>
      <w:szCs w:val="22"/>
    </w:rPr>
  </w:style>
  <w:style w:type="paragraph" w:styleId="Heading2">
    <w:name w:val="heading 2"/>
    <w:basedOn w:val="Normal"/>
    <w:next w:val="Normal"/>
    <w:link w:val="Heading2Char"/>
    <w:autoRedefine/>
    <w:unhideWhenUsed/>
    <w:qFormat/>
    <w:rsid w:val="00A329CE"/>
    <w:pPr>
      <w:keepNext/>
      <w:keepLines/>
      <w:spacing w:before="40" w:after="220" w:line="480" w:lineRule="auto"/>
      <w:jc w:val="both"/>
      <w:outlineLvl w:val="1"/>
    </w:pPr>
    <w:rPr>
      <w:rFonts w:ascii="Times New Roman" w:eastAsiaTheme="majorEastAsia" w:hAnsi="Times New Roman" w:cs="Times New Roman"/>
      <w:b/>
      <w:bCs/>
      <w:color w:val="000000" w:themeColor="text1"/>
      <w:sz w:val="32"/>
    </w:rPr>
  </w:style>
  <w:style w:type="paragraph" w:styleId="Heading3">
    <w:name w:val="heading 3"/>
    <w:basedOn w:val="Normal"/>
    <w:next w:val="Normal"/>
    <w:link w:val="Heading3Char"/>
    <w:autoRedefine/>
    <w:uiPriority w:val="9"/>
    <w:unhideWhenUsed/>
    <w:qFormat/>
    <w:rsid w:val="009D40DC"/>
    <w:pPr>
      <w:keepNext/>
      <w:keepLines/>
      <w:spacing w:before="40" w:after="220" w:line="360" w:lineRule="auto"/>
      <w:jc w:val="both"/>
      <w:outlineLvl w:val="2"/>
    </w:pPr>
    <w:rPr>
      <w:rFonts w:ascii="Times New Roman" w:eastAsiaTheme="majorEastAsia" w:hAnsi="Times New Roman" w:cs="Times New Roman (Headings CS)"/>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BE0B9F"/>
    <w:pPr>
      <w:keepNext/>
      <w:spacing w:line="276" w:lineRule="auto"/>
    </w:pPr>
    <w:rPr>
      <w:rFonts w:ascii="Times New Roman" w:hAnsi="Times New Roman" w:cs="Times New Roman"/>
      <w:color w:val="000000" w:themeColor="text1"/>
      <w:sz w:val="22"/>
      <w:szCs w:val="18"/>
    </w:rPr>
  </w:style>
  <w:style w:type="paragraph" w:styleId="Quote">
    <w:name w:val="Quote"/>
    <w:basedOn w:val="Normal"/>
    <w:next w:val="Normal"/>
    <w:link w:val="QuoteChar"/>
    <w:autoRedefine/>
    <w:uiPriority w:val="29"/>
    <w:qFormat/>
    <w:rsid w:val="00E219A2"/>
    <w:pPr>
      <w:spacing w:before="220" w:after="220" w:line="276" w:lineRule="auto"/>
      <w:ind w:left="862" w:right="862"/>
      <w:contextualSpacing/>
    </w:pPr>
    <w:rPr>
      <w:rFonts w:ascii="Arial" w:eastAsia="Times New Roman" w:hAnsi="Arial" w:cs="Times New Roman"/>
      <w:i/>
      <w:iCs/>
      <w:color w:val="404040" w:themeColor="text1" w:themeTint="BF"/>
      <w:sz w:val="22"/>
    </w:rPr>
  </w:style>
  <w:style w:type="character" w:customStyle="1" w:styleId="QuoteChar">
    <w:name w:val="Quote Char"/>
    <w:basedOn w:val="DefaultParagraphFont"/>
    <w:link w:val="Quote"/>
    <w:uiPriority w:val="29"/>
    <w:rsid w:val="00E219A2"/>
    <w:rPr>
      <w:rFonts w:ascii="Arial" w:eastAsia="Times New Roman" w:hAnsi="Arial" w:cs="Times New Roman"/>
      <w:i/>
      <w:iCs/>
      <w:color w:val="404040" w:themeColor="text1" w:themeTint="BF"/>
      <w:sz w:val="22"/>
    </w:rPr>
  </w:style>
  <w:style w:type="paragraph" w:styleId="TableofFigures">
    <w:name w:val="table of figures"/>
    <w:basedOn w:val="Normal"/>
    <w:next w:val="Normal"/>
    <w:autoRedefine/>
    <w:uiPriority w:val="99"/>
    <w:unhideWhenUsed/>
    <w:rsid w:val="00311B7B"/>
    <w:pPr>
      <w:spacing w:line="360" w:lineRule="auto"/>
      <w:ind w:left="480" w:hanging="480"/>
    </w:pPr>
    <w:rPr>
      <w:rFonts w:ascii="Arial" w:eastAsia="Times New Roman" w:hAnsi="Arial" w:cs="Calibri (Body)"/>
      <w:sz w:val="22"/>
      <w:szCs w:val="20"/>
    </w:rPr>
  </w:style>
  <w:style w:type="character" w:customStyle="1" w:styleId="Heading2Char">
    <w:name w:val="Heading 2 Char"/>
    <w:basedOn w:val="DefaultParagraphFont"/>
    <w:link w:val="Heading2"/>
    <w:rsid w:val="00A329CE"/>
    <w:rPr>
      <w:rFonts w:ascii="Times New Roman" w:eastAsiaTheme="majorEastAsia" w:hAnsi="Times New Roman" w:cs="Times New Roman"/>
      <w:b/>
      <w:bCs/>
      <w:color w:val="000000" w:themeColor="text1"/>
      <w:sz w:val="32"/>
    </w:rPr>
  </w:style>
  <w:style w:type="character" w:customStyle="1" w:styleId="Heading3Char">
    <w:name w:val="Heading 3 Char"/>
    <w:basedOn w:val="DefaultParagraphFont"/>
    <w:link w:val="Heading3"/>
    <w:uiPriority w:val="9"/>
    <w:rsid w:val="009D40DC"/>
    <w:rPr>
      <w:rFonts w:ascii="Times New Roman" w:eastAsiaTheme="majorEastAsia" w:hAnsi="Times New Roman" w:cs="Times New Roman (Headings CS)"/>
      <w:b/>
      <w:color w:val="000000" w:themeColor="text1"/>
      <w:sz w:val="28"/>
    </w:rPr>
  </w:style>
  <w:style w:type="character" w:customStyle="1" w:styleId="Heading1Char">
    <w:name w:val="Heading 1 Char"/>
    <w:basedOn w:val="DefaultParagraphFont"/>
    <w:link w:val="Heading1"/>
    <w:uiPriority w:val="9"/>
    <w:rsid w:val="00CF250A"/>
    <w:rPr>
      <w:rFonts w:ascii="Times New Roman" w:eastAsiaTheme="majorEastAsia" w:hAnsi="Times New Roman" w:cs="Arial"/>
      <w:b/>
      <w:color w:val="000000" w:themeColor="text1"/>
      <w:sz w:val="36"/>
      <w:szCs w:val="22"/>
      <w:lang w:val="en-GB"/>
    </w:rPr>
  </w:style>
  <w:style w:type="paragraph" w:customStyle="1" w:styleId="lhNonTOC12">
    <w:name w:val="lh:NonTOC12"/>
    <w:basedOn w:val="Normal"/>
    <w:next w:val="Normal"/>
    <w:rsid w:val="00255571"/>
    <w:pPr>
      <w:keepNext/>
      <w:spacing w:after="240"/>
    </w:pPr>
    <w:rPr>
      <w:rFonts w:ascii="Arial" w:eastAsia="Times New Roman" w:hAnsi="Arial" w:cs="Times New Roman"/>
      <w:b/>
      <w:szCs w:val="20"/>
    </w:rPr>
  </w:style>
  <w:style w:type="character" w:styleId="CommentReference">
    <w:name w:val="annotation reference"/>
    <w:basedOn w:val="DefaultParagraphFont"/>
    <w:uiPriority w:val="99"/>
    <w:semiHidden/>
    <w:unhideWhenUsed/>
    <w:rsid w:val="006B0FC0"/>
    <w:rPr>
      <w:sz w:val="16"/>
      <w:szCs w:val="16"/>
    </w:rPr>
  </w:style>
  <w:style w:type="paragraph" w:styleId="CommentText">
    <w:name w:val="annotation text"/>
    <w:basedOn w:val="Normal"/>
    <w:link w:val="CommentTextChar"/>
    <w:uiPriority w:val="99"/>
    <w:unhideWhenUsed/>
    <w:rsid w:val="006B0FC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B0FC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Suau Sans</dc:creator>
  <cp:keywords/>
  <dc:description/>
  <cp:lastModifiedBy>Oliver</cp:lastModifiedBy>
  <cp:revision>79</cp:revision>
  <dcterms:created xsi:type="dcterms:W3CDTF">2023-02-12T10:52:00Z</dcterms:created>
  <dcterms:modified xsi:type="dcterms:W3CDTF">2024-02-27T05:42:00Z</dcterms:modified>
</cp:coreProperties>
</file>