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E54AB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4CA30A66" w14:textId="3C131D6A" w:rsidR="00817DD6" w:rsidRPr="001549D3" w:rsidRDefault="001B32DA" w:rsidP="0001436A">
      <w:pPr>
        <w:pStyle w:val="Title"/>
      </w:pPr>
      <w:r w:rsidRPr="001B32DA">
        <w:t>Large-scale seabird community structure along oceanographic gradients in the Scotia Sea and northern Antarctic Peninsula</w:t>
      </w:r>
    </w:p>
    <w:p w14:paraId="25D2C293" w14:textId="18826F2C" w:rsidR="002868E2" w:rsidRPr="00994A3D" w:rsidRDefault="000B7BE1" w:rsidP="0001436A">
      <w:pPr>
        <w:pStyle w:val="AuthorList"/>
      </w:pPr>
      <w:r w:rsidRPr="000B7BE1">
        <w:t>Victoria Marja Sofia Ollus*, Martin Biuw, Andrew Lowther, Per Fauchald, John Elling Deehr Johannessen, Lucía Martina Martín López, Kalliopi C. Gkikopoulou, W. Chris Oosthuizen, Ulf Lindstrøm</w:t>
      </w:r>
    </w:p>
    <w:p w14:paraId="3F26D7C9" w14:textId="233365D3" w:rsidR="004B3456" w:rsidRPr="00994A3D" w:rsidRDefault="002868E2" w:rsidP="00994A3D">
      <w:pPr>
        <w:spacing w:before="240" w:after="0"/>
        <w:rPr>
          <w:rFonts w:cs="Times New Roman"/>
        </w:rPr>
      </w:pPr>
      <w:r w:rsidRPr="00994A3D">
        <w:rPr>
          <w:rFonts w:cs="Times New Roman"/>
          <w:b/>
        </w:rPr>
        <w:t xml:space="preserve">* Correspondence: </w:t>
      </w:r>
      <w:r w:rsidR="00693123">
        <w:rPr>
          <w:rFonts w:cs="Times New Roman"/>
        </w:rPr>
        <w:t>Victoria Ollus</w:t>
      </w:r>
      <w:r w:rsidR="00994A3D" w:rsidRPr="00994A3D">
        <w:rPr>
          <w:rFonts w:cs="Times New Roman"/>
        </w:rPr>
        <w:t xml:space="preserve">: </w:t>
      </w:r>
      <w:hyperlink r:id="rId12" w:history="1">
        <w:r w:rsidR="00351CDC" w:rsidRPr="00720C6B">
          <w:rPr>
            <w:rStyle w:val="Hyperlink"/>
            <w:rFonts w:cs="Times New Roman"/>
          </w:rPr>
          <w:t>victoria.ollus@uit.no</w:t>
        </w:r>
      </w:hyperlink>
    </w:p>
    <w:p w14:paraId="5E584EE8" w14:textId="5E4D95C7" w:rsidR="00994A3D" w:rsidRDefault="00654E8F" w:rsidP="0001436A">
      <w:pPr>
        <w:pStyle w:val="Heading1"/>
      </w:pPr>
      <w:r w:rsidRPr="00994A3D">
        <w:t>Supplementary Table</w:t>
      </w:r>
    </w:p>
    <w:p w14:paraId="0884084F" w14:textId="0573221C" w:rsidR="0062399E" w:rsidRPr="007D4D05" w:rsidRDefault="007D4D05" w:rsidP="00FC75F3">
      <w:pPr>
        <w:pStyle w:val="Heading1"/>
        <w:numPr>
          <w:ilvl w:val="0"/>
          <w:numId w:val="0"/>
        </w:numPr>
        <w:ind w:left="567"/>
        <w:rPr>
          <w:b w:val="0"/>
          <w:lang w:val="en-GB"/>
        </w:rPr>
      </w:pPr>
      <w:r w:rsidRPr="007D4D05">
        <w:rPr>
          <w:bCs/>
          <w:lang w:val="en-GB"/>
        </w:rPr>
        <w:t xml:space="preserve">Supplementary </w:t>
      </w:r>
      <w:r w:rsidR="0062399E" w:rsidRPr="007D4D05">
        <w:rPr>
          <w:bCs/>
          <w:lang w:val="en-GB"/>
        </w:rPr>
        <w:t>Table S</w:t>
      </w:r>
      <w:r w:rsidR="0062399E" w:rsidRPr="007D4D05">
        <w:rPr>
          <w:bCs/>
        </w:rPr>
        <w:fldChar w:fldCharType="begin"/>
      </w:r>
      <w:r w:rsidR="0062399E" w:rsidRPr="007D4D05">
        <w:rPr>
          <w:bCs/>
          <w:lang w:val="en-GB"/>
        </w:rPr>
        <w:instrText xml:space="preserve"> SEQ Table \* ARABIC </w:instrText>
      </w:r>
      <w:r w:rsidR="0062399E" w:rsidRPr="007D4D05">
        <w:rPr>
          <w:bCs/>
        </w:rPr>
        <w:fldChar w:fldCharType="separate"/>
      </w:r>
      <w:r w:rsidR="00D22B92">
        <w:rPr>
          <w:bCs/>
          <w:noProof/>
          <w:lang w:val="en-GB"/>
        </w:rPr>
        <w:t>1</w:t>
      </w:r>
      <w:r w:rsidR="0062399E" w:rsidRPr="007D4D05">
        <w:rPr>
          <w:bCs/>
        </w:rPr>
        <w:fldChar w:fldCharType="end"/>
      </w:r>
      <w:r w:rsidR="0062399E" w:rsidRPr="007D4D05">
        <w:rPr>
          <w:bCs/>
          <w:lang w:val="en-GB"/>
        </w:rPr>
        <w:t>.</w:t>
      </w:r>
      <w:r w:rsidR="0062399E" w:rsidRPr="007D4D05">
        <w:rPr>
          <w:b w:val="0"/>
          <w:lang w:val="en-GB"/>
        </w:rPr>
        <w:t xml:space="preserve"> Taxonomic groups observed, with abbreviations, species included in the groups (based on Shirihai 2007), total number of individuals observed per group, conservation status (IUCN 2022), and principal food-type (based on Griffiths et al. 1982, Barrera-Oro 2002, Xavier 2003, Shirihai 2007, and Moreno et al. 2016). Conservation status abbreviations are EN (endangered), VU (vulnerable), NT (near threatened), and LC (least concern) following IUCN (2022).</w:t>
      </w:r>
    </w:p>
    <w:tbl>
      <w:tblPr>
        <w:tblStyle w:val="Vanligtabell21"/>
        <w:tblpPr w:leftFromText="141" w:rightFromText="141" w:vertAnchor="text" w:tblpXSpec="center" w:tblpY="1"/>
        <w:tblW w:w="0" w:type="auto"/>
        <w:tblBorders>
          <w:top w:val="none" w:sz="0" w:space="0" w:color="auto"/>
          <w:bottom w:val="none" w:sz="0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1166"/>
        <w:gridCol w:w="2082"/>
        <w:gridCol w:w="1213"/>
        <w:gridCol w:w="2005"/>
        <w:gridCol w:w="1496"/>
      </w:tblGrid>
      <w:tr w:rsidR="0062399E" w:rsidRPr="00F556AC" w14:paraId="67C89E4D" w14:textId="77777777" w:rsidTr="00F46E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noWrap/>
            <w:hideMark/>
          </w:tcPr>
          <w:p w14:paraId="4C3F8189" w14:textId="77777777" w:rsidR="0062399E" w:rsidRPr="00724E1A" w:rsidRDefault="0062399E" w:rsidP="00F46E68">
            <w:pPr>
              <w:spacing w:after="20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Taxonomic</w:t>
            </w:r>
            <w:r w:rsidRPr="00724E1A">
              <w:rPr>
                <w:rFonts w:cs="Times New Roman"/>
                <w:sz w:val="16"/>
                <w:szCs w:val="16"/>
              </w:rPr>
              <w:t xml:space="preserve"> group</w:t>
            </w:r>
          </w:p>
        </w:tc>
        <w:tc>
          <w:tcPr>
            <w:tcW w:w="1166" w:type="dxa"/>
          </w:tcPr>
          <w:p w14:paraId="3B593F82" w14:textId="77777777" w:rsidR="0062399E" w:rsidRPr="00724E1A" w:rsidRDefault="0062399E" w:rsidP="00F46E68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Abbreviation</w:t>
            </w:r>
          </w:p>
        </w:tc>
        <w:tc>
          <w:tcPr>
            <w:tcW w:w="2082" w:type="dxa"/>
            <w:noWrap/>
            <w:hideMark/>
          </w:tcPr>
          <w:p w14:paraId="69E636CA" w14:textId="77777777" w:rsidR="0062399E" w:rsidRPr="00724E1A" w:rsidRDefault="0062399E" w:rsidP="00F46E68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724E1A">
              <w:rPr>
                <w:rFonts w:cs="Times New Roman"/>
                <w:sz w:val="16"/>
                <w:szCs w:val="16"/>
              </w:rPr>
              <w:t>Species included</w:t>
            </w:r>
          </w:p>
        </w:tc>
        <w:tc>
          <w:tcPr>
            <w:tcW w:w="1213" w:type="dxa"/>
            <w:noWrap/>
            <w:hideMark/>
          </w:tcPr>
          <w:p w14:paraId="3FD0D80C" w14:textId="77777777" w:rsidR="0062399E" w:rsidRPr="00724E1A" w:rsidRDefault="0062399E" w:rsidP="00F46E68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rFonts w:cs="Times New Roman"/>
                <w:sz w:val="16"/>
                <w:szCs w:val="16"/>
                <w:lang w:val="en-GB"/>
              </w:rPr>
              <w:t>Number of individuals observed</w:t>
            </w:r>
          </w:p>
        </w:tc>
        <w:tc>
          <w:tcPr>
            <w:tcW w:w="2005" w:type="dxa"/>
            <w:noWrap/>
            <w:hideMark/>
          </w:tcPr>
          <w:p w14:paraId="49FD1714" w14:textId="77777777" w:rsidR="0062399E" w:rsidRPr="00A01C20" w:rsidRDefault="0062399E" w:rsidP="00F46E68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  <w:r w:rsidRPr="00724E1A">
              <w:rPr>
                <w:rFonts w:cs="Times New Roman"/>
                <w:sz w:val="16"/>
                <w:szCs w:val="16"/>
                <w:lang w:val="en-GB"/>
              </w:rPr>
              <w:t>Conservation status</w:t>
            </w:r>
          </w:p>
        </w:tc>
        <w:tc>
          <w:tcPr>
            <w:tcW w:w="1496" w:type="dxa"/>
            <w:noWrap/>
            <w:hideMark/>
          </w:tcPr>
          <w:p w14:paraId="0D6B487D" w14:textId="77777777" w:rsidR="0062399E" w:rsidRPr="00A01C20" w:rsidRDefault="0062399E" w:rsidP="00F46E68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  <w:r w:rsidRPr="000A387C">
              <w:rPr>
                <w:rFonts w:cs="Times New Roman"/>
                <w:sz w:val="16"/>
                <w:szCs w:val="16"/>
                <w:lang w:val="en-GB"/>
              </w:rPr>
              <w:t>Principal food</w:t>
            </w:r>
            <w:r>
              <w:rPr>
                <w:rFonts w:cs="Times New Roman"/>
                <w:sz w:val="16"/>
                <w:szCs w:val="16"/>
                <w:lang w:val="en-GB"/>
              </w:rPr>
              <w:t>-type</w:t>
            </w:r>
          </w:p>
        </w:tc>
      </w:tr>
      <w:tr w:rsidR="0062399E" w:rsidRPr="00724E1A" w14:paraId="17847A6B" w14:textId="77777777" w:rsidTr="00F46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noWrap/>
            <w:hideMark/>
          </w:tcPr>
          <w:p w14:paraId="166DE756" w14:textId="77777777" w:rsidR="0062399E" w:rsidRPr="00724E1A" w:rsidRDefault="0062399E" w:rsidP="00F46E68">
            <w:pPr>
              <w:spacing w:after="200"/>
              <w:jc w:val="center"/>
              <w:rPr>
                <w:rFonts w:cs="Times New Roman"/>
                <w:sz w:val="16"/>
                <w:szCs w:val="16"/>
              </w:rPr>
            </w:pPr>
            <w:r w:rsidRPr="00724E1A">
              <w:rPr>
                <w:rFonts w:cs="Times New Roman"/>
                <w:sz w:val="16"/>
                <w:szCs w:val="16"/>
              </w:rPr>
              <w:t>Great albatrosses</w:t>
            </w:r>
          </w:p>
        </w:tc>
        <w:tc>
          <w:tcPr>
            <w:tcW w:w="1166" w:type="dxa"/>
          </w:tcPr>
          <w:p w14:paraId="11508F48" w14:textId="77777777" w:rsidR="0062399E" w:rsidRPr="00724E1A" w:rsidRDefault="0062399E" w:rsidP="00F46E6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rFonts w:cs="Times New Roman"/>
                <w:sz w:val="16"/>
                <w:szCs w:val="16"/>
                <w:lang w:val="en-GB"/>
              </w:rPr>
              <w:t>GreatAlb</w:t>
            </w:r>
          </w:p>
        </w:tc>
        <w:tc>
          <w:tcPr>
            <w:tcW w:w="2082" w:type="dxa"/>
            <w:noWrap/>
            <w:hideMark/>
          </w:tcPr>
          <w:p w14:paraId="5A958A1B" w14:textId="77777777" w:rsidR="0062399E" w:rsidRPr="00724E1A" w:rsidRDefault="0062399E" w:rsidP="00F46E6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  <w:bookmarkStart w:id="0" w:name="_Hlk79940395"/>
            <w:r w:rsidRPr="00724E1A">
              <w:rPr>
                <w:rFonts w:cs="Times New Roman"/>
                <w:sz w:val="16"/>
                <w:szCs w:val="16"/>
                <w:lang w:val="en-GB"/>
              </w:rPr>
              <w:t>Wandering (</w:t>
            </w:r>
            <w:r w:rsidRPr="00724E1A">
              <w:rPr>
                <w:rFonts w:cs="Times New Roman"/>
                <w:i/>
                <w:iCs/>
                <w:sz w:val="16"/>
                <w:szCs w:val="16"/>
                <w:lang w:val="en-GB"/>
              </w:rPr>
              <w:t>Diomedea exulans</w:t>
            </w:r>
            <w:r w:rsidRPr="00724E1A">
              <w:rPr>
                <w:rFonts w:cs="Times New Roman"/>
                <w:sz w:val="16"/>
                <w:szCs w:val="16"/>
                <w:lang w:val="en-GB"/>
              </w:rPr>
              <w:t>) and Royal (</w:t>
            </w:r>
            <w:r w:rsidRPr="00724E1A">
              <w:rPr>
                <w:rFonts w:cs="Times New Roman"/>
                <w:i/>
                <w:iCs/>
                <w:sz w:val="16"/>
                <w:szCs w:val="16"/>
                <w:lang w:val="en-GB"/>
              </w:rPr>
              <w:t>D. epomophora</w:t>
            </w:r>
            <w:r w:rsidRPr="00724E1A">
              <w:rPr>
                <w:rFonts w:cs="Times New Roman"/>
                <w:sz w:val="16"/>
                <w:szCs w:val="16"/>
                <w:lang w:val="en-GB"/>
              </w:rPr>
              <w:t>) albatrosses</w:t>
            </w:r>
            <w:bookmarkEnd w:id="0"/>
          </w:p>
        </w:tc>
        <w:tc>
          <w:tcPr>
            <w:tcW w:w="1213" w:type="dxa"/>
            <w:noWrap/>
            <w:hideMark/>
          </w:tcPr>
          <w:p w14:paraId="35E01C8E" w14:textId="77777777" w:rsidR="0062399E" w:rsidRPr="00FF696D" w:rsidRDefault="0062399E" w:rsidP="00F46E6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rFonts w:cs="Times New Roman"/>
                <w:sz w:val="16"/>
                <w:szCs w:val="16"/>
                <w:lang w:val="en-GB"/>
              </w:rPr>
              <w:t>102</w:t>
            </w:r>
          </w:p>
        </w:tc>
        <w:tc>
          <w:tcPr>
            <w:tcW w:w="2005" w:type="dxa"/>
            <w:hideMark/>
          </w:tcPr>
          <w:p w14:paraId="71B438E4" w14:textId="77777777" w:rsidR="0062399E" w:rsidRPr="00A614E4" w:rsidRDefault="0062399E" w:rsidP="00F46E6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A614E4">
              <w:rPr>
                <w:rFonts w:cs="Times New Roman"/>
                <w:sz w:val="16"/>
                <w:szCs w:val="16"/>
              </w:rPr>
              <w:t>VU (</w:t>
            </w:r>
            <w:r w:rsidRPr="00A614E4">
              <w:rPr>
                <w:rFonts w:cs="Times New Roman"/>
                <w:i/>
                <w:iCs/>
                <w:sz w:val="16"/>
                <w:szCs w:val="16"/>
              </w:rPr>
              <w:t>D. exulans</w:t>
            </w:r>
            <w:r w:rsidRPr="00A614E4">
              <w:rPr>
                <w:rFonts w:cs="Times New Roman"/>
                <w:sz w:val="16"/>
                <w:szCs w:val="16"/>
              </w:rPr>
              <w:t xml:space="preserve"> and </w:t>
            </w:r>
            <w:r w:rsidRPr="00A614E4">
              <w:rPr>
                <w:rFonts w:cs="Times New Roman"/>
                <w:i/>
                <w:iCs/>
                <w:sz w:val="16"/>
                <w:szCs w:val="16"/>
              </w:rPr>
              <w:t>D. epomophora epomophora</w:t>
            </w:r>
            <w:r w:rsidRPr="00A614E4">
              <w:rPr>
                <w:rFonts w:cs="Times New Roman"/>
                <w:sz w:val="16"/>
                <w:szCs w:val="16"/>
              </w:rPr>
              <w:t>), EN (</w:t>
            </w:r>
            <w:r w:rsidRPr="00A614E4">
              <w:rPr>
                <w:rFonts w:cs="Times New Roman"/>
                <w:i/>
                <w:iCs/>
                <w:sz w:val="16"/>
                <w:szCs w:val="16"/>
              </w:rPr>
              <w:t>D. epomophora sanfordi</w:t>
            </w:r>
            <w:r w:rsidRPr="00A614E4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496" w:type="dxa"/>
            <w:noWrap/>
            <w:hideMark/>
          </w:tcPr>
          <w:p w14:paraId="29F783B5" w14:textId="77777777" w:rsidR="0062399E" w:rsidRPr="00724E1A" w:rsidRDefault="0062399E" w:rsidP="00F46E6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</w:t>
            </w:r>
            <w:r w:rsidRPr="00724E1A">
              <w:rPr>
                <w:rFonts w:cs="Times New Roman"/>
                <w:sz w:val="16"/>
                <w:szCs w:val="16"/>
              </w:rPr>
              <w:t>e</w:t>
            </w:r>
            <w:r>
              <w:rPr>
                <w:rFonts w:cs="Times New Roman"/>
                <w:sz w:val="16"/>
                <w:szCs w:val="16"/>
              </w:rPr>
              <w:t>p</w:t>
            </w:r>
            <w:r w:rsidRPr="00724E1A">
              <w:rPr>
                <w:rFonts w:cs="Times New Roman"/>
                <w:sz w:val="16"/>
                <w:szCs w:val="16"/>
              </w:rPr>
              <w:t>halopods</w:t>
            </w:r>
          </w:p>
        </w:tc>
      </w:tr>
      <w:tr w:rsidR="0062399E" w:rsidRPr="00724E1A" w14:paraId="0A4F00A4" w14:textId="77777777" w:rsidTr="00F46E6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noWrap/>
            <w:hideMark/>
          </w:tcPr>
          <w:p w14:paraId="50590F2C" w14:textId="77777777" w:rsidR="0062399E" w:rsidRPr="00724E1A" w:rsidRDefault="0062399E" w:rsidP="00F46E68">
            <w:pPr>
              <w:spacing w:after="200"/>
              <w:jc w:val="center"/>
              <w:rPr>
                <w:rFonts w:cs="Times New Roman"/>
                <w:sz w:val="16"/>
                <w:szCs w:val="16"/>
              </w:rPr>
            </w:pPr>
            <w:r w:rsidRPr="00724E1A">
              <w:rPr>
                <w:rFonts w:cs="Times New Roman"/>
                <w:sz w:val="16"/>
                <w:szCs w:val="16"/>
              </w:rPr>
              <w:t>Grey-headed albatross</w:t>
            </w:r>
          </w:p>
        </w:tc>
        <w:tc>
          <w:tcPr>
            <w:tcW w:w="1166" w:type="dxa"/>
          </w:tcPr>
          <w:p w14:paraId="03A7DC96" w14:textId="77777777" w:rsidR="0062399E" w:rsidRPr="00724E1A" w:rsidRDefault="0062399E" w:rsidP="00F46E6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rFonts w:cs="Times New Roman"/>
                <w:sz w:val="16"/>
                <w:szCs w:val="16"/>
                <w:lang w:val="en-GB"/>
              </w:rPr>
              <w:t>GheadAlb</w:t>
            </w:r>
          </w:p>
        </w:tc>
        <w:tc>
          <w:tcPr>
            <w:tcW w:w="2082" w:type="dxa"/>
            <w:noWrap/>
            <w:hideMark/>
          </w:tcPr>
          <w:p w14:paraId="59C6128C" w14:textId="77777777" w:rsidR="0062399E" w:rsidRPr="00724E1A" w:rsidRDefault="0062399E" w:rsidP="00F46E6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  <w:bookmarkStart w:id="1" w:name="_Hlk79940454"/>
            <w:r w:rsidRPr="00724E1A">
              <w:rPr>
                <w:rFonts w:cs="Times New Roman"/>
                <w:sz w:val="16"/>
                <w:szCs w:val="16"/>
                <w:lang w:val="en-GB"/>
              </w:rPr>
              <w:t>Gray-headed albatross (</w:t>
            </w:r>
            <w:r w:rsidRPr="00724E1A">
              <w:rPr>
                <w:rFonts w:cs="Times New Roman"/>
                <w:i/>
                <w:iCs/>
                <w:sz w:val="16"/>
                <w:szCs w:val="16"/>
                <w:lang w:val="en-GB"/>
              </w:rPr>
              <w:t>Thalassarche chrysostoma)</w:t>
            </w:r>
            <w:bookmarkEnd w:id="1"/>
          </w:p>
        </w:tc>
        <w:tc>
          <w:tcPr>
            <w:tcW w:w="1213" w:type="dxa"/>
            <w:noWrap/>
            <w:hideMark/>
          </w:tcPr>
          <w:p w14:paraId="1EC27D92" w14:textId="77777777" w:rsidR="0062399E" w:rsidRPr="00FF696D" w:rsidRDefault="0062399E" w:rsidP="00F46E6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rFonts w:cs="Times New Roman"/>
                <w:sz w:val="16"/>
                <w:szCs w:val="16"/>
                <w:lang w:val="en-GB"/>
              </w:rPr>
              <w:t>70</w:t>
            </w:r>
          </w:p>
        </w:tc>
        <w:tc>
          <w:tcPr>
            <w:tcW w:w="2005" w:type="dxa"/>
            <w:noWrap/>
            <w:hideMark/>
          </w:tcPr>
          <w:p w14:paraId="2658156B" w14:textId="77777777" w:rsidR="0062399E" w:rsidRPr="00724E1A" w:rsidRDefault="0062399E" w:rsidP="00F46E6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724E1A">
              <w:rPr>
                <w:rFonts w:cs="Times New Roman"/>
                <w:sz w:val="16"/>
                <w:szCs w:val="16"/>
              </w:rPr>
              <w:t>EN</w:t>
            </w:r>
          </w:p>
        </w:tc>
        <w:tc>
          <w:tcPr>
            <w:tcW w:w="1496" w:type="dxa"/>
            <w:noWrap/>
            <w:hideMark/>
          </w:tcPr>
          <w:p w14:paraId="1C3A795F" w14:textId="77777777" w:rsidR="0062399E" w:rsidRPr="00724E1A" w:rsidRDefault="0062399E" w:rsidP="00F46E6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Cephalopods</w:t>
            </w:r>
          </w:p>
        </w:tc>
      </w:tr>
      <w:tr w:rsidR="0062399E" w:rsidRPr="00724E1A" w14:paraId="402B49C9" w14:textId="77777777" w:rsidTr="00F46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noWrap/>
            <w:hideMark/>
          </w:tcPr>
          <w:p w14:paraId="13D83FDD" w14:textId="77777777" w:rsidR="0062399E" w:rsidRPr="00724E1A" w:rsidRDefault="0062399E" w:rsidP="00F46E68">
            <w:pPr>
              <w:spacing w:after="200"/>
              <w:jc w:val="center"/>
              <w:rPr>
                <w:rFonts w:cs="Times New Roman"/>
                <w:sz w:val="16"/>
                <w:szCs w:val="16"/>
              </w:rPr>
            </w:pPr>
            <w:r w:rsidRPr="00724E1A">
              <w:rPr>
                <w:rFonts w:cs="Times New Roman"/>
                <w:sz w:val="16"/>
                <w:szCs w:val="16"/>
              </w:rPr>
              <w:t>Black-browed albatross</w:t>
            </w:r>
          </w:p>
        </w:tc>
        <w:tc>
          <w:tcPr>
            <w:tcW w:w="1166" w:type="dxa"/>
          </w:tcPr>
          <w:p w14:paraId="6A16C22C" w14:textId="77777777" w:rsidR="0062399E" w:rsidRPr="00724E1A" w:rsidRDefault="0062399E" w:rsidP="00F46E6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rFonts w:cs="Times New Roman"/>
                <w:sz w:val="16"/>
                <w:szCs w:val="16"/>
                <w:lang w:val="en-GB"/>
              </w:rPr>
              <w:t>BbrowAlb</w:t>
            </w:r>
          </w:p>
        </w:tc>
        <w:tc>
          <w:tcPr>
            <w:tcW w:w="2082" w:type="dxa"/>
            <w:noWrap/>
            <w:hideMark/>
          </w:tcPr>
          <w:p w14:paraId="0623F75E" w14:textId="77777777" w:rsidR="0062399E" w:rsidRPr="00724E1A" w:rsidRDefault="0062399E" w:rsidP="00F46E6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  <w:r w:rsidRPr="00724E1A">
              <w:rPr>
                <w:rFonts w:cs="Times New Roman"/>
                <w:sz w:val="16"/>
                <w:szCs w:val="16"/>
                <w:lang w:val="en-GB"/>
              </w:rPr>
              <w:t>Black-browed albatross (</w:t>
            </w:r>
            <w:r w:rsidRPr="00724E1A">
              <w:rPr>
                <w:rFonts w:cs="Times New Roman"/>
                <w:i/>
                <w:iCs/>
                <w:sz w:val="16"/>
                <w:szCs w:val="16"/>
                <w:lang w:val="en-GB"/>
              </w:rPr>
              <w:t>Thalassarche melanophrys melanophrys</w:t>
            </w:r>
            <w:r w:rsidRPr="00724E1A">
              <w:rPr>
                <w:rFonts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213" w:type="dxa"/>
            <w:noWrap/>
            <w:hideMark/>
          </w:tcPr>
          <w:p w14:paraId="2CD57B69" w14:textId="77777777" w:rsidR="0062399E" w:rsidRPr="00FF696D" w:rsidRDefault="0062399E" w:rsidP="00F46E6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rFonts w:cs="Times New Roman"/>
                <w:sz w:val="16"/>
                <w:szCs w:val="16"/>
                <w:lang w:val="en-GB"/>
              </w:rPr>
              <w:t>743</w:t>
            </w:r>
          </w:p>
        </w:tc>
        <w:tc>
          <w:tcPr>
            <w:tcW w:w="2005" w:type="dxa"/>
            <w:noWrap/>
            <w:hideMark/>
          </w:tcPr>
          <w:p w14:paraId="14EC2FB5" w14:textId="77777777" w:rsidR="0062399E" w:rsidRPr="00724E1A" w:rsidRDefault="0062399E" w:rsidP="00F46E6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724E1A">
              <w:rPr>
                <w:rFonts w:cs="Times New Roman"/>
                <w:sz w:val="16"/>
                <w:szCs w:val="16"/>
              </w:rPr>
              <w:t>LC</w:t>
            </w:r>
          </w:p>
        </w:tc>
        <w:tc>
          <w:tcPr>
            <w:tcW w:w="1496" w:type="dxa"/>
            <w:noWrap/>
            <w:hideMark/>
          </w:tcPr>
          <w:p w14:paraId="43EEEDF3" w14:textId="77777777" w:rsidR="0062399E" w:rsidRPr="00724E1A" w:rsidRDefault="0062399E" w:rsidP="00F46E6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</w:t>
            </w:r>
            <w:r w:rsidRPr="00724E1A">
              <w:rPr>
                <w:rFonts w:cs="Times New Roman"/>
                <w:sz w:val="16"/>
                <w:szCs w:val="16"/>
              </w:rPr>
              <w:t>ephalopods</w:t>
            </w:r>
          </w:p>
        </w:tc>
      </w:tr>
      <w:tr w:rsidR="0062399E" w:rsidRPr="00724E1A" w14:paraId="366ECCB5" w14:textId="77777777" w:rsidTr="00F46E6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noWrap/>
            <w:hideMark/>
          </w:tcPr>
          <w:p w14:paraId="57BA7AEF" w14:textId="77777777" w:rsidR="0062399E" w:rsidRPr="00724E1A" w:rsidRDefault="0062399E" w:rsidP="00F46E68">
            <w:pPr>
              <w:spacing w:after="200"/>
              <w:jc w:val="center"/>
              <w:rPr>
                <w:rFonts w:cs="Times New Roman"/>
                <w:sz w:val="16"/>
                <w:szCs w:val="16"/>
              </w:rPr>
            </w:pPr>
            <w:r w:rsidRPr="00724E1A">
              <w:rPr>
                <w:rFonts w:cs="Times New Roman"/>
                <w:sz w:val="16"/>
                <w:szCs w:val="16"/>
              </w:rPr>
              <w:t xml:space="preserve">Light-mantled </w:t>
            </w:r>
            <w:r>
              <w:rPr>
                <w:rFonts w:cs="Times New Roman"/>
                <w:sz w:val="16"/>
                <w:szCs w:val="16"/>
              </w:rPr>
              <w:t xml:space="preserve">sooty </w:t>
            </w:r>
            <w:r w:rsidRPr="00724E1A">
              <w:rPr>
                <w:rFonts w:cs="Times New Roman"/>
                <w:sz w:val="16"/>
                <w:szCs w:val="16"/>
              </w:rPr>
              <w:t>albatross</w:t>
            </w:r>
          </w:p>
        </w:tc>
        <w:tc>
          <w:tcPr>
            <w:tcW w:w="1166" w:type="dxa"/>
          </w:tcPr>
          <w:p w14:paraId="280B17A4" w14:textId="77777777" w:rsidR="0062399E" w:rsidRPr="00724E1A" w:rsidRDefault="0062399E" w:rsidP="00F46E6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rFonts w:cs="Times New Roman"/>
                <w:sz w:val="16"/>
                <w:szCs w:val="16"/>
                <w:lang w:val="en-GB"/>
              </w:rPr>
              <w:t>LmsAlb</w:t>
            </w:r>
          </w:p>
        </w:tc>
        <w:tc>
          <w:tcPr>
            <w:tcW w:w="2082" w:type="dxa"/>
            <w:noWrap/>
            <w:hideMark/>
          </w:tcPr>
          <w:p w14:paraId="4C96A8DF" w14:textId="77777777" w:rsidR="0062399E" w:rsidRPr="00724E1A" w:rsidRDefault="0062399E" w:rsidP="00F46E6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  <w:r w:rsidRPr="00724E1A">
              <w:rPr>
                <w:rFonts w:cs="Times New Roman"/>
                <w:sz w:val="16"/>
                <w:szCs w:val="16"/>
                <w:lang w:val="en-GB"/>
              </w:rPr>
              <w:t>Light-mantled sooty albatross (</w:t>
            </w:r>
            <w:r w:rsidRPr="00724E1A">
              <w:rPr>
                <w:rFonts w:cs="Times New Roman"/>
                <w:i/>
                <w:iCs/>
                <w:sz w:val="16"/>
                <w:szCs w:val="16"/>
                <w:lang w:val="en-GB"/>
              </w:rPr>
              <w:t>Phoebetria palpebrata</w:t>
            </w:r>
            <w:r w:rsidRPr="00724E1A">
              <w:rPr>
                <w:rFonts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213" w:type="dxa"/>
            <w:noWrap/>
            <w:hideMark/>
          </w:tcPr>
          <w:p w14:paraId="4AD958FD" w14:textId="77777777" w:rsidR="0062399E" w:rsidRPr="00FF696D" w:rsidRDefault="0062399E" w:rsidP="00F46E6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rFonts w:cs="Times New Roman"/>
                <w:sz w:val="16"/>
                <w:szCs w:val="16"/>
                <w:lang w:val="en-GB"/>
              </w:rPr>
              <w:t>33</w:t>
            </w:r>
          </w:p>
        </w:tc>
        <w:tc>
          <w:tcPr>
            <w:tcW w:w="2005" w:type="dxa"/>
            <w:noWrap/>
            <w:hideMark/>
          </w:tcPr>
          <w:p w14:paraId="0F37C3EB" w14:textId="77777777" w:rsidR="0062399E" w:rsidRPr="00724E1A" w:rsidRDefault="0062399E" w:rsidP="00F46E6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724E1A">
              <w:rPr>
                <w:rFonts w:cs="Times New Roman"/>
                <w:sz w:val="16"/>
                <w:szCs w:val="16"/>
              </w:rPr>
              <w:t>NT</w:t>
            </w:r>
          </w:p>
        </w:tc>
        <w:tc>
          <w:tcPr>
            <w:tcW w:w="1496" w:type="dxa"/>
            <w:noWrap/>
            <w:hideMark/>
          </w:tcPr>
          <w:p w14:paraId="6963D853" w14:textId="77777777" w:rsidR="0062399E" w:rsidRPr="00724E1A" w:rsidRDefault="0062399E" w:rsidP="00F46E6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724E1A">
              <w:rPr>
                <w:rFonts w:cs="Times New Roman"/>
                <w:sz w:val="16"/>
                <w:szCs w:val="16"/>
              </w:rPr>
              <w:t>Cephalopods</w:t>
            </w:r>
          </w:p>
        </w:tc>
      </w:tr>
      <w:tr w:rsidR="0062399E" w:rsidRPr="00724E1A" w14:paraId="19A51140" w14:textId="77777777" w:rsidTr="00F46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noWrap/>
            <w:hideMark/>
          </w:tcPr>
          <w:p w14:paraId="53B00C73" w14:textId="77777777" w:rsidR="0062399E" w:rsidRPr="00724E1A" w:rsidRDefault="0062399E" w:rsidP="00F46E68">
            <w:pPr>
              <w:spacing w:after="200"/>
              <w:jc w:val="center"/>
              <w:rPr>
                <w:rFonts w:cs="Times New Roman"/>
                <w:sz w:val="16"/>
                <w:szCs w:val="16"/>
              </w:rPr>
            </w:pPr>
            <w:r w:rsidRPr="00724E1A">
              <w:rPr>
                <w:rFonts w:cs="Times New Roman"/>
                <w:sz w:val="16"/>
                <w:szCs w:val="16"/>
              </w:rPr>
              <w:t>Southern fulmar</w:t>
            </w:r>
          </w:p>
        </w:tc>
        <w:tc>
          <w:tcPr>
            <w:tcW w:w="1166" w:type="dxa"/>
          </w:tcPr>
          <w:p w14:paraId="23DA89AC" w14:textId="77777777" w:rsidR="0062399E" w:rsidRPr="00724E1A" w:rsidRDefault="0062399E" w:rsidP="00F46E6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SFulmar</w:t>
            </w:r>
          </w:p>
        </w:tc>
        <w:tc>
          <w:tcPr>
            <w:tcW w:w="2082" w:type="dxa"/>
            <w:noWrap/>
            <w:hideMark/>
          </w:tcPr>
          <w:p w14:paraId="11E0428F" w14:textId="77777777" w:rsidR="0062399E" w:rsidRPr="00724E1A" w:rsidRDefault="0062399E" w:rsidP="00F46E6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724E1A">
              <w:rPr>
                <w:rFonts w:cs="Times New Roman"/>
                <w:sz w:val="16"/>
                <w:szCs w:val="16"/>
              </w:rPr>
              <w:t>Southern fulmar (</w:t>
            </w:r>
            <w:r w:rsidRPr="00724E1A">
              <w:rPr>
                <w:rFonts w:cs="Times New Roman"/>
                <w:i/>
                <w:iCs/>
                <w:sz w:val="16"/>
                <w:szCs w:val="16"/>
              </w:rPr>
              <w:t>Fulmarus glacialoides</w:t>
            </w:r>
            <w:r w:rsidRPr="00724E1A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213" w:type="dxa"/>
            <w:noWrap/>
            <w:hideMark/>
          </w:tcPr>
          <w:p w14:paraId="63662ED4" w14:textId="77777777" w:rsidR="0062399E" w:rsidRPr="00724E1A" w:rsidRDefault="0062399E" w:rsidP="00F46E6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734</w:t>
            </w:r>
          </w:p>
        </w:tc>
        <w:tc>
          <w:tcPr>
            <w:tcW w:w="2005" w:type="dxa"/>
            <w:noWrap/>
            <w:hideMark/>
          </w:tcPr>
          <w:p w14:paraId="621F74C6" w14:textId="77777777" w:rsidR="0062399E" w:rsidRPr="00724E1A" w:rsidRDefault="0062399E" w:rsidP="00F46E6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724E1A">
              <w:rPr>
                <w:rFonts w:cs="Times New Roman"/>
                <w:sz w:val="16"/>
                <w:szCs w:val="16"/>
              </w:rPr>
              <w:t>LC</w:t>
            </w:r>
          </w:p>
        </w:tc>
        <w:tc>
          <w:tcPr>
            <w:tcW w:w="1496" w:type="dxa"/>
            <w:noWrap/>
            <w:hideMark/>
          </w:tcPr>
          <w:p w14:paraId="6BCFB023" w14:textId="77777777" w:rsidR="0062399E" w:rsidRPr="00724E1A" w:rsidRDefault="0062399E" w:rsidP="00F46E6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Cephalopods</w:t>
            </w:r>
          </w:p>
        </w:tc>
      </w:tr>
      <w:tr w:rsidR="0062399E" w:rsidRPr="00724E1A" w14:paraId="75DACD3A" w14:textId="77777777" w:rsidTr="00F46E6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noWrap/>
            <w:hideMark/>
          </w:tcPr>
          <w:p w14:paraId="6C937254" w14:textId="77777777" w:rsidR="0062399E" w:rsidRPr="00724E1A" w:rsidRDefault="0062399E" w:rsidP="00F46E68">
            <w:pPr>
              <w:spacing w:after="200"/>
              <w:jc w:val="center"/>
              <w:rPr>
                <w:rFonts w:cs="Times New Roman"/>
                <w:sz w:val="16"/>
                <w:szCs w:val="16"/>
              </w:rPr>
            </w:pPr>
            <w:r w:rsidRPr="00724E1A">
              <w:rPr>
                <w:rFonts w:cs="Times New Roman"/>
                <w:sz w:val="16"/>
                <w:szCs w:val="16"/>
              </w:rPr>
              <w:t>Giant petrels</w:t>
            </w:r>
          </w:p>
        </w:tc>
        <w:tc>
          <w:tcPr>
            <w:tcW w:w="1166" w:type="dxa"/>
          </w:tcPr>
          <w:p w14:paraId="6F95F58D" w14:textId="77777777" w:rsidR="0062399E" w:rsidRPr="00724E1A" w:rsidRDefault="0062399E" w:rsidP="00F46E6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rFonts w:cs="Times New Roman"/>
                <w:sz w:val="16"/>
                <w:szCs w:val="16"/>
                <w:lang w:val="en-GB"/>
              </w:rPr>
              <w:t>GiantPt</w:t>
            </w:r>
          </w:p>
        </w:tc>
        <w:tc>
          <w:tcPr>
            <w:tcW w:w="2082" w:type="dxa"/>
            <w:noWrap/>
            <w:hideMark/>
          </w:tcPr>
          <w:p w14:paraId="66FA17EF" w14:textId="77777777" w:rsidR="0062399E" w:rsidRPr="00724E1A" w:rsidRDefault="0062399E" w:rsidP="00F46E6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  <w:r w:rsidRPr="00724E1A">
              <w:rPr>
                <w:rFonts w:cs="Times New Roman"/>
                <w:sz w:val="16"/>
                <w:szCs w:val="16"/>
                <w:lang w:val="en-GB"/>
              </w:rPr>
              <w:t>Southern (</w:t>
            </w:r>
            <w:r w:rsidRPr="00724E1A">
              <w:rPr>
                <w:rFonts w:cs="Times New Roman"/>
                <w:i/>
                <w:iCs/>
                <w:sz w:val="16"/>
                <w:szCs w:val="16"/>
                <w:lang w:val="en-GB"/>
              </w:rPr>
              <w:t>Macronectes giganteus</w:t>
            </w:r>
            <w:r w:rsidRPr="00724E1A">
              <w:rPr>
                <w:rFonts w:cs="Times New Roman"/>
                <w:sz w:val="16"/>
                <w:szCs w:val="16"/>
                <w:lang w:val="en-GB"/>
              </w:rPr>
              <w:t>) and Northern (</w:t>
            </w:r>
            <w:r w:rsidRPr="00724E1A">
              <w:rPr>
                <w:rFonts w:cs="Times New Roman"/>
                <w:i/>
                <w:iCs/>
                <w:sz w:val="16"/>
                <w:szCs w:val="16"/>
                <w:lang w:val="en-GB"/>
              </w:rPr>
              <w:t>M. halli</w:t>
            </w:r>
            <w:r w:rsidRPr="00724E1A">
              <w:rPr>
                <w:rFonts w:cs="Times New Roman"/>
                <w:sz w:val="16"/>
                <w:szCs w:val="16"/>
                <w:lang w:val="en-GB"/>
              </w:rPr>
              <w:t>) giant petrels</w:t>
            </w:r>
          </w:p>
        </w:tc>
        <w:tc>
          <w:tcPr>
            <w:tcW w:w="1213" w:type="dxa"/>
            <w:noWrap/>
            <w:hideMark/>
          </w:tcPr>
          <w:p w14:paraId="23751374" w14:textId="77777777" w:rsidR="0062399E" w:rsidRPr="00FF696D" w:rsidRDefault="0062399E" w:rsidP="00F46E6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rFonts w:cs="Times New Roman"/>
                <w:sz w:val="16"/>
                <w:szCs w:val="16"/>
                <w:lang w:val="en-GB"/>
              </w:rPr>
              <w:t>490</w:t>
            </w:r>
          </w:p>
        </w:tc>
        <w:tc>
          <w:tcPr>
            <w:tcW w:w="2005" w:type="dxa"/>
            <w:noWrap/>
            <w:hideMark/>
          </w:tcPr>
          <w:p w14:paraId="5D7804A2" w14:textId="77777777" w:rsidR="0062399E" w:rsidRPr="00724E1A" w:rsidRDefault="0062399E" w:rsidP="00F46E6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  <w:r w:rsidRPr="00724E1A">
              <w:rPr>
                <w:rFonts w:cs="Times New Roman"/>
                <w:sz w:val="16"/>
                <w:szCs w:val="16"/>
                <w:lang w:val="en-GB"/>
              </w:rPr>
              <w:t>LC</w:t>
            </w:r>
          </w:p>
        </w:tc>
        <w:tc>
          <w:tcPr>
            <w:tcW w:w="1496" w:type="dxa"/>
            <w:noWrap/>
            <w:hideMark/>
          </w:tcPr>
          <w:p w14:paraId="60569D3B" w14:textId="77777777" w:rsidR="0062399E" w:rsidRPr="00724E1A" w:rsidRDefault="0062399E" w:rsidP="00F46E6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rFonts w:cs="Times New Roman"/>
                <w:sz w:val="16"/>
                <w:szCs w:val="16"/>
                <w:lang w:val="en-GB"/>
              </w:rPr>
              <w:t>Mixed</w:t>
            </w:r>
          </w:p>
        </w:tc>
      </w:tr>
      <w:tr w:rsidR="0062399E" w:rsidRPr="00724E1A" w14:paraId="54413799" w14:textId="77777777" w:rsidTr="00F46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noWrap/>
            <w:hideMark/>
          </w:tcPr>
          <w:p w14:paraId="66002061" w14:textId="77777777" w:rsidR="0062399E" w:rsidRPr="00724E1A" w:rsidRDefault="0062399E" w:rsidP="00F46E68">
            <w:pPr>
              <w:spacing w:after="200"/>
              <w:jc w:val="center"/>
              <w:rPr>
                <w:rFonts w:cs="Times New Roman"/>
                <w:sz w:val="16"/>
                <w:szCs w:val="16"/>
              </w:rPr>
            </w:pPr>
            <w:r w:rsidRPr="00724E1A">
              <w:rPr>
                <w:rFonts w:cs="Times New Roman"/>
                <w:sz w:val="16"/>
                <w:szCs w:val="16"/>
              </w:rPr>
              <w:lastRenderedPageBreak/>
              <w:t>Cape petrel</w:t>
            </w:r>
          </w:p>
        </w:tc>
        <w:tc>
          <w:tcPr>
            <w:tcW w:w="1166" w:type="dxa"/>
          </w:tcPr>
          <w:p w14:paraId="2DE72240" w14:textId="77777777" w:rsidR="0062399E" w:rsidRPr="00724E1A" w:rsidRDefault="0062399E" w:rsidP="00F46E6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CapePt</w:t>
            </w:r>
          </w:p>
        </w:tc>
        <w:tc>
          <w:tcPr>
            <w:tcW w:w="2082" w:type="dxa"/>
            <w:noWrap/>
            <w:hideMark/>
          </w:tcPr>
          <w:p w14:paraId="1719B224" w14:textId="77777777" w:rsidR="0062399E" w:rsidRPr="00724E1A" w:rsidRDefault="0062399E" w:rsidP="00F46E6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724E1A">
              <w:rPr>
                <w:rFonts w:cs="Times New Roman"/>
                <w:sz w:val="16"/>
                <w:szCs w:val="16"/>
              </w:rPr>
              <w:t>Cape petrel (</w:t>
            </w:r>
            <w:r w:rsidRPr="00724E1A">
              <w:rPr>
                <w:rFonts w:cs="Times New Roman"/>
                <w:i/>
                <w:iCs/>
                <w:sz w:val="16"/>
                <w:szCs w:val="16"/>
              </w:rPr>
              <w:t>Daption capense</w:t>
            </w:r>
            <w:r w:rsidRPr="00724E1A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213" w:type="dxa"/>
            <w:noWrap/>
            <w:hideMark/>
          </w:tcPr>
          <w:p w14:paraId="4FD3CE18" w14:textId="77777777" w:rsidR="0062399E" w:rsidRPr="00724E1A" w:rsidRDefault="0062399E" w:rsidP="00F46E6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2007</w:t>
            </w:r>
          </w:p>
        </w:tc>
        <w:tc>
          <w:tcPr>
            <w:tcW w:w="2005" w:type="dxa"/>
            <w:noWrap/>
            <w:hideMark/>
          </w:tcPr>
          <w:p w14:paraId="0B963F58" w14:textId="77777777" w:rsidR="0062399E" w:rsidRPr="00724E1A" w:rsidRDefault="0062399E" w:rsidP="00F46E6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724E1A">
              <w:rPr>
                <w:rFonts w:cs="Times New Roman"/>
                <w:sz w:val="16"/>
                <w:szCs w:val="16"/>
              </w:rPr>
              <w:t>LC</w:t>
            </w:r>
          </w:p>
        </w:tc>
        <w:tc>
          <w:tcPr>
            <w:tcW w:w="1496" w:type="dxa"/>
            <w:noWrap/>
            <w:hideMark/>
          </w:tcPr>
          <w:p w14:paraId="1E08D788" w14:textId="77777777" w:rsidR="0062399E" w:rsidRPr="00724E1A" w:rsidRDefault="0062399E" w:rsidP="00F46E6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Cephalopods</w:t>
            </w:r>
          </w:p>
        </w:tc>
      </w:tr>
      <w:tr w:rsidR="0062399E" w:rsidRPr="00724E1A" w14:paraId="37614BE5" w14:textId="77777777" w:rsidTr="00F46E6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noWrap/>
            <w:hideMark/>
          </w:tcPr>
          <w:p w14:paraId="64FED573" w14:textId="77777777" w:rsidR="0062399E" w:rsidRPr="00724E1A" w:rsidRDefault="0062399E" w:rsidP="00F46E68">
            <w:pPr>
              <w:spacing w:after="200"/>
              <w:jc w:val="center"/>
              <w:rPr>
                <w:rFonts w:cs="Times New Roman"/>
                <w:sz w:val="16"/>
                <w:szCs w:val="16"/>
              </w:rPr>
            </w:pPr>
            <w:r w:rsidRPr="00724E1A">
              <w:rPr>
                <w:rFonts w:cs="Times New Roman"/>
                <w:sz w:val="16"/>
                <w:szCs w:val="16"/>
              </w:rPr>
              <w:t>Antarctic petrel</w:t>
            </w:r>
          </w:p>
        </w:tc>
        <w:tc>
          <w:tcPr>
            <w:tcW w:w="1166" w:type="dxa"/>
          </w:tcPr>
          <w:p w14:paraId="1F4F9A0F" w14:textId="77777777" w:rsidR="0062399E" w:rsidRPr="00724E1A" w:rsidRDefault="0062399E" w:rsidP="00F46E6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AntarcticPt</w:t>
            </w:r>
          </w:p>
        </w:tc>
        <w:tc>
          <w:tcPr>
            <w:tcW w:w="2082" w:type="dxa"/>
            <w:noWrap/>
            <w:hideMark/>
          </w:tcPr>
          <w:p w14:paraId="4BD5FFE6" w14:textId="77777777" w:rsidR="0062399E" w:rsidRPr="00724E1A" w:rsidRDefault="0062399E" w:rsidP="00F46E6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724E1A">
              <w:rPr>
                <w:rFonts w:cs="Times New Roman"/>
                <w:sz w:val="16"/>
                <w:szCs w:val="16"/>
              </w:rPr>
              <w:t>Antarctic petrel (</w:t>
            </w:r>
            <w:r w:rsidRPr="00724E1A">
              <w:rPr>
                <w:rFonts w:cs="Times New Roman"/>
                <w:i/>
                <w:iCs/>
                <w:sz w:val="16"/>
                <w:szCs w:val="16"/>
              </w:rPr>
              <w:t>Thalassoica antarctica</w:t>
            </w:r>
            <w:r w:rsidRPr="00724E1A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213" w:type="dxa"/>
            <w:noWrap/>
            <w:hideMark/>
          </w:tcPr>
          <w:p w14:paraId="6BC6FB36" w14:textId="77777777" w:rsidR="0062399E" w:rsidRPr="00724E1A" w:rsidRDefault="0062399E" w:rsidP="00F46E6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61</w:t>
            </w:r>
          </w:p>
        </w:tc>
        <w:tc>
          <w:tcPr>
            <w:tcW w:w="2005" w:type="dxa"/>
            <w:noWrap/>
            <w:hideMark/>
          </w:tcPr>
          <w:p w14:paraId="4BA02C98" w14:textId="77777777" w:rsidR="0062399E" w:rsidRPr="00724E1A" w:rsidRDefault="0062399E" w:rsidP="00F46E6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724E1A">
              <w:rPr>
                <w:rFonts w:cs="Times New Roman"/>
                <w:sz w:val="16"/>
                <w:szCs w:val="16"/>
              </w:rPr>
              <w:t>LC</w:t>
            </w:r>
          </w:p>
        </w:tc>
        <w:tc>
          <w:tcPr>
            <w:tcW w:w="1496" w:type="dxa"/>
            <w:noWrap/>
            <w:hideMark/>
          </w:tcPr>
          <w:p w14:paraId="5ADBA54C" w14:textId="77777777" w:rsidR="0062399E" w:rsidRPr="00724E1A" w:rsidRDefault="0062399E" w:rsidP="00F46E6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Mixed</w:t>
            </w:r>
          </w:p>
        </w:tc>
      </w:tr>
      <w:tr w:rsidR="0062399E" w:rsidRPr="00724E1A" w14:paraId="41D1D07D" w14:textId="77777777" w:rsidTr="00F46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noWrap/>
            <w:hideMark/>
          </w:tcPr>
          <w:p w14:paraId="2AA970A0" w14:textId="77777777" w:rsidR="0062399E" w:rsidRPr="00724E1A" w:rsidRDefault="0062399E" w:rsidP="00F46E68">
            <w:pPr>
              <w:spacing w:after="200"/>
              <w:jc w:val="center"/>
              <w:rPr>
                <w:rFonts w:cs="Times New Roman"/>
                <w:sz w:val="16"/>
                <w:szCs w:val="16"/>
              </w:rPr>
            </w:pPr>
            <w:r w:rsidRPr="00724E1A">
              <w:rPr>
                <w:rFonts w:cs="Times New Roman"/>
                <w:sz w:val="16"/>
                <w:szCs w:val="16"/>
              </w:rPr>
              <w:t>Snow petrel</w:t>
            </w:r>
          </w:p>
        </w:tc>
        <w:tc>
          <w:tcPr>
            <w:tcW w:w="1166" w:type="dxa"/>
          </w:tcPr>
          <w:p w14:paraId="41527B33" w14:textId="77777777" w:rsidR="0062399E" w:rsidRPr="00724E1A" w:rsidRDefault="0062399E" w:rsidP="00F46E6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SnowPt</w:t>
            </w:r>
          </w:p>
        </w:tc>
        <w:tc>
          <w:tcPr>
            <w:tcW w:w="2082" w:type="dxa"/>
            <w:noWrap/>
            <w:hideMark/>
          </w:tcPr>
          <w:p w14:paraId="144D1B89" w14:textId="77777777" w:rsidR="0062399E" w:rsidRPr="00724E1A" w:rsidRDefault="0062399E" w:rsidP="00F46E6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724E1A">
              <w:rPr>
                <w:rFonts w:cs="Times New Roman"/>
                <w:sz w:val="16"/>
                <w:szCs w:val="16"/>
              </w:rPr>
              <w:t>Snow petrel (</w:t>
            </w:r>
            <w:r w:rsidRPr="00724E1A">
              <w:rPr>
                <w:rFonts w:cs="Times New Roman"/>
                <w:i/>
                <w:iCs/>
                <w:sz w:val="16"/>
                <w:szCs w:val="16"/>
              </w:rPr>
              <w:t>Pagodroma nivea</w:t>
            </w:r>
            <w:r w:rsidRPr="00724E1A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213" w:type="dxa"/>
            <w:noWrap/>
            <w:hideMark/>
          </w:tcPr>
          <w:p w14:paraId="6D261F99" w14:textId="77777777" w:rsidR="0062399E" w:rsidRPr="00724E1A" w:rsidRDefault="0062399E" w:rsidP="00F46E6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2005" w:type="dxa"/>
            <w:noWrap/>
            <w:hideMark/>
          </w:tcPr>
          <w:p w14:paraId="6A971FB3" w14:textId="77777777" w:rsidR="0062399E" w:rsidRPr="00724E1A" w:rsidRDefault="0062399E" w:rsidP="00F46E6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724E1A">
              <w:rPr>
                <w:rFonts w:cs="Times New Roman"/>
                <w:sz w:val="16"/>
                <w:szCs w:val="16"/>
              </w:rPr>
              <w:t>LC</w:t>
            </w:r>
          </w:p>
        </w:tc>
        <w:tc>
          <w:tcPr>
            <w:tcW w:w="1496" w:type="dxa"/>
            <w:noWrap/>
            <w:hideMark/>
          </w:tcPr>
          <w:p w14:paraId="42A7FE41" w14:textId="77777777" w:rsidR="0062399E" w:rsidRPr="00724E1A" w:rsidRDefault="0062399E" w:rsidP="00F46E6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Mixed</w:t>
            </w:r>
          </w:p>
        </w:tc>
      </w:tr>
      <w:tr w:rsidR="0062399E" w:rsidRPr="00BC3DFC" w14:paraId="1B329881" w14:textId="77777777" w:rsidTr="00F46E6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noWrap/>
            <w:hideMark/>
          </w:tcPr>
          <w:p w14:paraId="29383330" w14:textId="77777777" w:rsidR="0062399E" w:rsidRPr="00724E1A" w:rsidRDefault="0062399E" w:rsidP="00F46E68">
            <w:pPr>
              <w:spacing w:after="200"/>
              <w:jc w:val="center"/>
              <w:rPr>
                <w:rFonts w:cs="Times New Roman"/>
                <w:sz w:val="16"/>
                <w:szCs w:val="16"/>
              </w:rPr>
            </w:pPr>
            <w:r w:rsidRPr="00724E1A">
              <w:rPr>
                <w:rFonts w:cs="Times New Roman"/>
                <w:sz w:val="16"/>
                <w:szCs w:val="16"/>
              </w:rPr>
              <w:t>Storm petrels</w:t>
            </w:r>
          </w:p>
        </w:tc>
        <w:tc>
          <w:tcPr>
            <w:tcW w:w="1166" w:type="dxa"/>
          </w:tcPr>
          <w:p w14:paraId="6C1081DD" w14:textId="77777777" w:rsidR="0062399E" w:rsidRPr="00724E1A" w:rsidRDefault="0062399E" w:rsidP="00F46E6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rFonts w:cs="Times New Roman"/>
                <w:sz w:val="16"/>
                <w:szCs w:val="16"/>
                <w:lang w:val="en-GB"/>
              </w:rPr>
              <w:t>StormPt</w:t>
            </w:r>
          </w:p>
        </w:tc>
        <w:tc>
          <w:tcPr>
            <w:tcW w:w="2082" w:type="dxa"/>
            <w:noWrap/>
            <w:hideMark/>
          </w:tcPr>
          <w:p w14:paraId="5052FBC9" w14:textId="77777777" w:rsidR="0062399E" w:rsidRPr="00724E1A" w:rsidRDefault="0062399E" w:rsidP="00F46E6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  <w:r w:rsidRPr="00724E1A">
              <w:rPr>
                <w:rFonts w:cs="Times New Roman"/>
                <w:sz w:val="16"/>
                <w:szCs w:val="16"/>
                <w:lang w:val="en-GB"/>
              </w:rPr>
              <w:t>All species of storm petrels (</w:t>
            </w:r>
            <w:r w:rsidRPr="00724E1A">
              <w:rPr>
                <w:rFonts w:cs="Times New Roman"/>
                <w:i/>
                <w:iCs/>
                <w:sz w:val="16"/>
                <w:szCs w:val="16"/>
                <w:lang w:val="en-GB"/>
              </w:rPr>
              <w:t>Oceanites spp.</w:t>
            </w:r>
            <w:r w:rsidRPr="00724E1A">
              <w:rPr>
                <w:rFonts w:cs="Times New Roman"/>
                <w:sz w:val="16"/>
                <w:szCs w:val="16"/>
                <w:lang w:val="en-GB"/>
              </w:rPr>
              <w:t xml:space="preserve"> and </w:t>
            </w:r>
            <w:r w:rsidRPr="00724E1A">
              <w:rPr>
                <w:rFonts w:cs="Times New Roman"/>
                <w:i/>
                <w:iCs/>
                <w:sz w:val="16"/>
                <w:szCs w:val="16"/>
                <w:lang w:val="en-GB"/>
              </w:rPr>
              <w:t>Fregetta spp.</w:t>
            </w:r>
            <w:r w:rsidRPr="00724E1A">
              <w:rPr>
                <w:rFonts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213" w:type="dxa"/>
            <w:noWrap/>
            <w:hideMark/>
          </w:tcPr>
          <w:p w14:paraId="1A923BA4" w14:textId="77777777" w:rsidR="0062399E" w:rsidRPr="00B56929" w:rsidRDefault="0062399E" w:rsidP="00F46E6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rFonts w:cs="Times New Roman"/>
                <w:sz w:val="16"/>
                <w:szCs w:val="16"/>
                <w:lang w:val="en-GB"/>
              </w:rPr>
              <w:t>519</w:t>
            </w:r>
          </w:p>
        </w:tc>
        <w:tc>
          <w:tcPr>
            <w:tcW w:w="2005" w:type="dxa"/>
            <w:noWrap/>
            <w:hideMark/>
          </w:tcPr>
          <w:p w14:paraId="7706D273" w14:textId="77777777" w:rsidR="0062399E" w:rsidRPr="00724E1A" w:rsidRDefault="0062399E" w:rsidP="00F46E6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rFonts w:cs="Times New Roman"/>
                <w:sz w:val="16"/>
                <w:szCs w:val="16"/>
                <w:lang w:val="en-GB"/>
              </w:rPr>
              <w:t>LC (</w:t>
            </w:r>
            <w:r w:rsidRPr="005B162E">
              <w:rPr>
                <w:rFonts w:cs="Times New Roman"/>
                <w:i/>
                <w:iCs/>
                <w:sz w:val="16"/>
                <w:szCs w:val="16"/>
                <w:lang w:val="en-GB"/>
              </w:rPr>
              <w:t>O. oceanicus</w:t>
            </w:r>
            <w:r w:rsidRPr="00724E1A">
              <w:rPr>
                <w:rFonts w:cs="Times New Roman"/>
                <w:sz w:val="16"/>
                <w:szCs w:val="16"/>
                <w:lang w:val="en-GB"/>
              </w:rPr>
              <w:t xml:space="preserve">, </w:t>
            </w:r>
            <w:r w:rsidRPr="005B162E">
              <w:rPr>
                <w:rFonts w:cs="Times New Roman"/>
                <w:i/>
                <w:iCs/>
                <w:sz w:val="16"/>
                <w:szCs w:val="16"/>
                <w:lang w:val="en-GB"/>
              </w:rPr>
              <w:t>F. tropica</w:t>
            </w:r>
            <w:r w:rsidRPr="00724E1A">
              <w:rPr>
                <w:rFonts w:cs="Times New Roman"/>
                <w:sz w:val="16"/>
                <w:szCs w:val="16"/>
                <w:lang w:val="en-GB"/>
              </w:rPr>
              <w:t xml:space="preserve">, and </w:t>
            </w:r>
            <w:r w:rsidRPr="005B162E">
              <w:rPr>
                <w:rFonts w:cs="Times New Roman"/>
                <w:i/>
                <w:iCs/>
                <w:sz w:val="16"/>
                <w:szCs w:val="16"/>
                <w:lang w:val="en-GB"/>
              </w:rPr>
              <w:t>F. grallaria</w:t>
            </w:r>
            <w:r>
              <w:rPr>
                <w:rFonts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496" w:type="dxa"/>
            <w:noWrap/>
            <w:hideMark/>
          </w:tcPr>
          <w:p w14:paraId="5BC477BE" w14:textId="77777777" w:rsidR="0062399E" w:rsidRPr="00724E1A" w:rsidRDefault="0062399E" w:rsidP="00F46E6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rFonts w:cs="Times New Roman"/>
                <w:sz w:val="16"/>
                <w:szCs w:val="16"/>
                <w:lang w:val="en-GB"/>
              </w:rPr>
              <w:t>Plankton</w:t>
            </w:r>
          </w:p>
        </w:tc>
      </w:tr>
      <w:tr w:rsidR="0062399E" w:rsidRPr="00724E1A" w14:paraId="083C99C5" w14:textId="77777777" w:rsidTr="00F46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noWrap/>
            <w:hideMark/>
          </w:tcPr>
          <w:p w14:paraId="7F115697" w14:textId="77777777" w:rsidR="0062399E" w:rsidRPr="00724E1A" w:rsidRDefault="0062399E" w:rsidP="00F46E68">
            <w:pPr>
              <w:spacing w:after="200"/>
              <w:jc w:val="center"/>
              <w:rPr>
                <w:rFonts w:cs="Times New Roman"/>
                <w:sz w:val="16"/>
                <w:szCs w:val="16"/>
              </w:rPr>
            </w:pPr>
            <w:r w:rsidRPr="00724E1A">
              <w:rPr>
                <w:rFonts w:cs="Times New Roman"/>
                <w:sz w:val="16"/>
                <w:szCs w:val="16"/>
              </w:rPr>
              <w:t>Diving petrels</w:t>
            </w:r>
          </w:p>
        </w:tc>
        <w:tc>
          <w:tcPr>
            <w:tcW w:w="1166" w:type="dxa"/>
          </w:tcPr>
          <w:p w14:paraId="5733D4DE" w14:textId="77777777" w:rsidR="0062399E" w:rsidRPr="00724E1A" w:rsidRDefault="0062399E" w:rsidP="00F46E6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rFonts w:cs="Times New Roman"/>
                <w:sz w:val="16"/>
                <w:szCs w:val="16"/>
                <w:lang w:val="en-GB"/>
              </w:rPr>
              <w:t>DivingPt</w:t>
            </w:r>
          </w:p>
        </w:tc>
        <w:tc>
          <w:tcPr>
            <w:tcW w:w="2082" w:type="dxa"/>
            <w:noWrap/>
            <w:hideMark/>
          </w:tcPr>
          <w:p w14:paraId="7A7A25C8" w14:textId="77777777" w:rsidR="0062399E" w:rsidRPr="00724E1A" w:rsidRDefault="0062399E" w:rsidP="00F46E6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  <w:r w:rsidRPr="00724E1A">
              <w:rPr>
                <w:rFonts w:cs="Times New Roman"/>
                <w:sz w:val="16"/>
                <w:szCs w:val="16"/>
                <w:lang w:val="en-GB"/>
              </w:rPr>
              <w:t>All species of diving petrels (</w:t>
            </w:r>
            <w:r w:rsidRPr="00724E1A">
              <w:rPr>
                <w:rFonts w:cs="Times New Roman"/>
                <w:i/>
                <w:iCs/>
                <w:sz w:val="16"/>
                <w:szCs w:val="16"/>
                <w:lang w:val="en-GB"/>
              </w:rPr>
              <w:t>Pelecanoides spp.</w:t>
            </w:r>
            <w:r w:rsidRPr="00724E1A">
              <w:rPr>
                <w:rFonts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213" w:type="dxa"/>
            <w:noWrap/>
            <w:hideMark/>
          </w:tcPr>
          <w:p w14:paraId="3B086164" w14:textId="77777777" w:rsidR="0062399E" w:rsidRPr="00FF696D" w:rsidRDefault="0062399E" w:rsidP="00F46E6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rFonts w:cs="Times New Roman"/>
                <w:sz w:val="16"/>
                <w:szCs w:val="16"/>
                <w:lang w:val="en-GB"/>
              </w:rPr>
              <w:t>41</w:t>
            </w:r>
          </w:p>
        </w:tc>
        <w:tc>
          <w:tcPr>
            <w:tcW w:w="2005" w:type="dxa"/>
            <w:noWrap/>
            <w:hideMark/>
          </w:tcPr>
          <w:p w14:paraId="4B8D1D5B" w14:textId="77777777" w:rsidR="0062399E" w:rsidRPr="00724E1A" w:rsidRDefault="0062399E" w:rsidP="00F46E6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rFonts w:cs="Times New Roman"/>
                <w:sz w:val="16"/>
                <w:szCs w:val="16"/>
                <w:lang w:val="en-GB"/>
              </w:rPr>
              <w:t>LC (</w:t>
            </w:r>
            <w:r w:rsidRPr="00767FBD">
              <w:rPr>
                <w:rFonts w:cs="Times New Roman"/>
                <w:i/>
                <w:iCs/>
                <w:sz w:val="16"/>
                <w:szCs w:val="16"/>
                <w:lang w:val="en-GB"/>
              </w:rPr>
              <w:t>P. magellani</w:t>
            </w:r>
            <w:r w:rsidRPr="00724E1A">
              <w:rPr>
                <w:rFonts w:cs="Times New Roman"/>
                <w:sz w:val="16"/>
                <w:szCs w:val="16"/>
                <w:lang w:val="en-GB"/>
              </w:rPr>
              <w:t xml:space="preserve">, </w:t>
            </w:r>
            <w:r w:rsidRPr="00767FBD">
              <w:rPr>
                <w:rFonts w:cs="Times New Roman"/>
                <w:i/>
                <w:iCs/>
                <w:sz w:val="16"/>
                <w:szCs w:val="16"/>
                <w:lang w:val="en-GB"/>
              </w:rPr>
              <w:t>P. urinatrix</w:t>
            </w:r>
            <w:r w:rsidRPr="00724E1A">
              <w:rPr>
                <w:rFonts w:cs="Times New Roman"/>
                <w:sz w:val="16"/>
                <w:szCs w:val="16"/>
                <w:lang w:val="en-GB"/>
              </w:rPr>
              <w:t xml:space="preserve">, and </w:t>
            </w:r>
            <w:r w:rsidRPr="00767FBD">
              <w:rPr>
                <w:rFonts w:cs="Times New Roman"/>
                <w:i/>
                <w:iCs/>
                <w:sz w:val="16"/>
                <w:szCs w:val="16"/>
                <w:lang w:val="en-GB"/>
              </w:rPr>
              <w:t>P. georgicus</w:t>
            </w:r>
            <w:r>
              <w:rPr>
                <w:rFonts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496" w:type="dxa"/>
            <w:noWrap/>
            <w:hideMark/>
          </w:tcPr>
          <w:p w14:paraId="7FAC18B3" w14:textId="77777777" w:rsidR="0062399E" w:rsidRPr="00724E1A" w:rsidRDefault="0062399E" w:rsidP="00F46E6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rFonts w:cs="Times New Roman"/>
                <w:sz w:val="16"/>
                <w:szCs w:val="16"/>
                <w:lang w:val="en-GB"/>
              </w:rPr>
              <w:t>Plankton</w:t>
            </w:r>
          </w:p>
        </w:tc>
      </w:tr>
      <w:tr w:rsidR="0062399E" w:rsidRPr="00724E1A" w14:paraId="2354997C" w14:textId="77777777" w:rsidTr="00F46E6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noWrap/>
            <w:hideMark/>
          </w:tcPr>
          <w:p w14:paraId="17E3CF18" w14:textId="77777777" w:rsidR="0062399E" w:rsidRPr="00724E1A" w:rsidRDefault="0062399E" w:rsidP="00F46E68">
            <w:pPr>
              <w:spacing w:after="200"/>
              <w:jc w:val="center"/>
              <w:rPr>
                <w:rFonts w:cs="Times New Roman"/>
                <w:sz w:val="16"/>
                <w:szCs w:val="16"/>
              </w:rPr>
            </w:pPr>
            <w:r w:rsidRPr="00724E1A">
              <w:rPr>
                <w:rFonts w:cs="Times New Roman"/>
                <w:sz w:val="16"/>
                <w:szCs w:val="16"/>
              </w:rPr>
              <w:t>White-chinned petrel</w:t>
            </w:r>
          </w:p>
        </w:tc>
        <w:tc>
          <w:tcPr>
            <w:tcW w:w="1166" w:type="dxa"/>
          </w:tcPr>
          <w:p w14:paraId="198C8BDC" w14:textId="77777777" w:rsidR="0062399E" w:rsidRPr="00724E1A" w:rsidRDefault="0062399E" w:rsidP="00F46E6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rFonts w:cs="Times New Roman"/>
                <w:sz w:val="16"/>
                <w:szCs w:val="16"/>
                <w:lang w:val="en-GB"/>
              </w:rPr>
              <w:t>WchinPt</w:t>
            </w:r>
          </w:p>
        </w:tc>
        <w:tc>
          <w:tcPr>
            <w:tcW w:w="2082" w:type="dxa"/>
            <w:noWrap/>
            <w:hideMark/>
          </w:tcPr>
          <w:p w14:paraId="3FDE3CFB" w14:textId="77777777" w:rsidR="0062399E" w:rsidRPr="00724E1A" w:rsidRDefault="0062399E" w:rsidP="00F46E6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  <w:bookmarkStart w:id="2" w:name="_Hlk79940509"/>
            <w:r w:rsidRPr="00724E1A">
              <w:rPr>
                <w:rFonts w:cs="Times New Roman"/>
                <w:sz w:val="16"/>
                <w:szCs w:val="16"/>
                <w:lang w:val="en-GB"/>
              </w:rPr>
              <w:t>White-chinned petrel (</w:t>
            </w:r>
            <w:r w:rsidRPr="00724E1A">
              <w:rPr>
                <w:rFonts w:cs="Times New Roman"/>
                <w:i/>
                <w:iCs/>
                <w:sz w:val="16"/>
                <w:szCs w:val="16"/>
                <w:lang w:val="en-GB"/>
              </w:rPr>
              <w:t>Procellaria aequinoctialis</w:t>
            </w:r>
            <w:r w:rsidRPr="00724E1A">
              <w:rPr>
                <w:rFonts w:cs="Times New Roman"/>
                <w:sz w:val="16"/>
                <w:szCs w:val="16"/>
                <w:lang w:val="en-GB"/>
              </w:rPr>
              <w:t>)</w:t>
            </w:r>
            <w:bookmarkEnd w:id="2"/>
          </w:p>
        </w:tc>
        <w:tc>
          <w:tcPr>
            <w:tcW w:w="1213" w:type="dxa"/>
            <w:noWrap/>
            <w:hideMark/>
          </w:tcPr>
          <w:p w14:paraId="4BD63CA7" w14:textId="77777777" w:rsidR="0062399E" w:rsidRPr="00FF696D" w:rsidRDefault="0062399E" w:rsidP="00F46E6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rFonts w:cs="Times New Roman"/>
                <w:sz w:val="16"/>
                <w:szCs w:val="16"/>
                <w:lang w:val="en-GB"/>
              </w:rPr>
              <w:t>243</w:t>
            </w:r>
          </w:p>
        </w:tc>
        <w:tc>
          <w:tcPr>
            <w:tcW w:w="2005" w:type="dxa"/>
            <w:noWrap/>
            <w:hideMark/>
          </w:tcPr>
          <w:p w14:paraId="74E1B9D7" w14:textId="77777777" w:rsidR="0062399E" w:rsidRPr="00724E1A" w:rsidRDefault="0062399E" w:rsidP="00F46E6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724E1A">
              <w:rPr>
                <w:rFonts w:cs="Times New Roman"/>
                <w:sz w:val="16"/>
                <w:szCs w:val="16"/>
              </w:rPr>
              <w:t>VU</w:t>
            </w:r>
          </w:p>
        </w:tc>
        <w:tc>
          <w:tcPr>
            <w:tcW w:w="1496" w:type="dxa"/>
            <w:noWrap/>
            <w:hideMark/>
          </w:tcPr>
          <w:p w14:paraId="12A371E2" w14:textId="77777777" w:rsidR="0062399E" w:rsidRPr="00724E1A" w:rsidRDefault="0062399E" w:rsidP="00F46E6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</w:t>
            </w:r>
            <w:r w:rsidRPr="00724E1A">
              <w:rPr>
                <w:rFonts w:cs="Times New Roman"/>
                <w:sz w:val="16"/>
                <w:szCs w:val="16"/>
              </w:rPr>
              <w:t>ephalopods</w:t>
            </w:r>
          </w:p>
        </w:tc>
      </w:tr>
      <w:tr w:rsidR="0062399E" w:rsidRPr="00724E1A" w14:paraId="74941458" w14:textId="77777777" w:rsidTr="00F46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noWrap/>
            <w:hideMark/>
          </w:tcPr>
          <w:p w14:paraId="7F90EE3A" w14:textId="77777777" w:rsidR="0062399E" w:rsidRPr="00724E1A" w:rsidRDefault="0062399E" w:rsidP="00F46E68">
            <w:pPr>
              <w:spacing w:after="200"/>
              <w:jc w:val="center"/>
              <w:rPr>
                <w:rFonts w:cs="Times New Roman"/>
                <w:sz w:val="16"/>
                <w:szCs w:val="16"/>
              </w:rPr>
            </w:pPr>
            <w:r w:rsidRPr="00724E1A">
              <w:rPr>
                <w:rFonts w:cs="Times New Roman"/>
                <w:sz w:val="16"/>
                <w:szCs w:val="16"/>
              </w:rPr>
              <w:t>Atlantic petrel</w:t>
            </w:r>
          </w:p>
        </w:tc>
        <w:tc>
          <w:tcPr>
            <w:tcW w:w="1166" w:type="dxa"/>
          </w:tcPr>
          <w:p w14:paraId="76103282" w14:textId="77777777" w:rsidR="0062399E" w:rsidRPr="00724E1A" w:rsidRDefault="0062399E" w:rsidP="00F46E6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AtlanticPt</w:t>
            </w:r>
          </w:p>
        </w:tc>
        <w:tc>
          <w:tcPr>
            <w:tcW w:w="2082" w:type="dxa"/>
            <w:noWrap/>
            <w:hideMark/>
          </w:tcPr>
          <w:p w14:paraId="666EA6C7" w14:textId="77777777" w:rsidR="0062399E" w:rsidRPr="00724E1A" w:rsidRDefault="0062399E" w:rsidP="00F46E6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724E1A">
              <w:rPr>
                <w:rFonts w:cs="Times New Roman"/>
                <w:sz w:val="16"/>
                <w:szCs w:val="16"/>
              </w:rPr>
              <w:t>Atlantic petrel (</w:t>
            </w:r>
            <w:r w:rsidRPr="00724E1A">
              <w:rPr>
                <w:rFonts w:cs="Times New Roman"/>
                <w:i/>
                <w:iCs/>
                <w:sz w:val="16"/>
                <w:szCs w:val="16"/>
              </w:rPr>
              <w:t>Pterodroma incerta</w:t>
            </w:r>
            <w:r w:rsidRPr="00724E1A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213" w:type="dxa"/>
            <w:noWrap/>
            <w:hideMark/>
          </w:tcPr>
          <w:p w14:paraId="3E00FC61" w14:textId="77777777" w:rsidR="0062399E" w:rsidRPr="00724E1A" w:rsidRDefault="0062399E" w:rsidP="00F46E6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2005" w:type="dxa"/>
            <w:noWrap/>
            <w:hideMark/>
          </w:tcPr>
          <w:p w14:paraId="46DEF825" w14:textId="77777777" w:rsidR="0062399E" w:rsidRPr="00724E1A" w:rsidRDefault="0062399E" w:rsidP="00F46E6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724E1A">
              <w:rPr>
                <w:rFonts w:cs="Times New Roman"/>
                <w:sz w:val="16"/>
                <w:szCs w:val="16"/>
              </w:rPr>
              <w:t>EN</w:t>
            </w:r>
          </w:p>
        </w:tc>
        <w:tc>
          <w:tcPr>
            <w:tcW w:w="1496" w:type="dxa"/>
            <w:noWrap/>
            <w:hideMark/>
          </w:tcPr>
          <w:p w14:paraId="72E27449" w14:textId="77777777" w:rsidR="0062399E" w:rsidRPr="00724E1A" w:rsidRDefault="0062399E" w:rsidP="00F46E6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Cephalopods</w:t>
            </w:r>
          </w:p>
        </w:tc>
      </w:tr>
      <w:tr w:rsidR="0062399E" w:rsidRPr="00724E1A" w14:paraId="67DD3D0D" w14:textId="77777777" w:rsidTr="00F46E6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noWrap/>
            <w:hideMark/>
          </w:tcPr>
          <w:p w14:paraId="6FDD6FAC" w14:textId="77777777" w:rsidR="0062399E" w:rsidRPr="00724E1A" w:rsidRDefault="0062399E" w:rsidP="00F46E68">
            <w:pPr>
              <w:spacing w:after="200"/>
              <w:jc w:val="center"/>
              <w:rPr>
                <w:rFonts w:cs="Times New Roman"/>
                <w:sz w:val="16"/>
                <w:szCs w:val="16"/>
              </w:rPr>
            </w:pPr>
            <w:r w:rsidRPr="00724E1A">
              <w:rPr>
                <w:rFonts w:cs="Times New Roman"/>
                <w:sz w:val="16"/>
                <w:szCs w:val="16"/>
              </w:rPr>
              <w:t>Soft-plumaged petrel</w:t>
            </w:r>
          </w:p>
        </w:tc>
        <w:tc>
          <w:tcPr>
            <w:tcW w:w="1166" w:type="dxa"/>
          </w:tcPr>
          <w:p w14:paraId="1D12157E" w14:textId="77777777" w:rsidR="0062399E" w:rsidRPr="00724E1A" w:rsidRDefault="0062399E" w:rsidP="00F46E6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rFonts w:cs="Times New Roman"/>
                <w:sz w:val="16"/>
                <w:szCs w:val="16"/>
                <w:lang w:val="en-GB"/>
              </w:rPr>
              <w:t>SplumPt</w:t>
            </w:r>
          </w:p>
        </w:tc>
        <w:tc>
          <w:tcPr>
            <w:tcW w:w="2082" w:type="dxa"/>
            <w:noWrap/>
            <w:hideMark/>
          </w:tcPr>
          <w:p w14:paraId="59CF4DED" w14:textId="77777777" w:rsidR="0062399E" w:rsidRPr="00724E1A" w:rsidRDefault="0062399E" w:rsidP="00F46E6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  <w:r w:rsidRPr="00724E1A">
              <w:rPr>
                <w:rFonts w:cs="Times New Roman"/>
                <w:sz w:val="16"/>
                <w:szCs w:val="16"/>
                <w:lang w:val="en-GB"/>
              </w:rPr>
              <w:t>Soft-plumaged petrel (</w:t>
            </w:r>
            <w:r w:rsidRPr="00724E1A">
              <w:rPr>
                <w:rFonts w:cs="Times New Roman"/>
                <w:i/>
                <w:iCs/>
                <w:sz w:val="16"/>
                <w:szCs w:val="16"/>
                <w:lang w:val="en-GB"/>
              </w:rPr>
              <w:t>Pterodroma mollis</w:t>
            </w:r>
            <w:r w:rsidRPr="00724E1A">
              <w:rPr>
                <w:rFonts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213" w:type="dxa"/>
            <w:noWrap/>
            <w:hideMark/>
          </w:tcPr>
          <w:p w14:paraId="00ED5E0F" w14:textId="77777777" w:rsidR="0062399E" w:rsidRPr="00FF696D" w:rsidRDefault="0062399E" w:rsidP="00F46E6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rFonts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2005" w:type="dxa"/>
            <w:noWrap/>
            <w:hideMark/>
          </w:tcPr>
          <w:p w14:paraId="2D3E1A93" w14:textId="77777777" w:rsidR="0062399E" w:rsidRPr="00724E1A" w:rsidRDefault="0062399E" w:rsidP="00F46E6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724E1A">
              <w:rPr>
                <w:rFonts w:cs="Times New Roman"/>
                <w:sz w:val="16"/>
                <w:szCs w:val="16"/>
              </w:rPr>
              <w:t>LC</w:t>
            </w:r>
          </w:p>
        </w:tc>
        <w:tc>
          <w:tcPr>
            <w:tcW w:w="1496" w:type="dxa"/>
            <w:noWrap/>
            <w:hideMark/>
          </w:tcPr>
          <w:p w14:paraId="428E4AED" w14:textId="77777777" w:rsidR="0062399E" w:rsidRPr="00724E1A" w:rsidRDefault="0062399E" w:rsidP="00F46E6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Mixed</w:t>
            </w:r>
          </w:p>
        </w:tc>
      </w:tr>
      <w:tr w:rsidR="0062399E" w:rsidRPr="00724E1A" w14:paraId="41805AA2" w14:textId="77777777" w:rsidTr="00F46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noWrap/>
            <w:hideMark/>
          </w:tcPr>
          <w:p w14:paraId="2D7C00E1" w14:textId="77777777" w:rsidR="0062399E" w:rsidRPr="00724E1A" w:rsidRDefault="0062399E" w:rsidP="00F46E68">
            <w:pPr>
              <w:spacing w:after="200"/>
              <w:jc w:val="center"/>
              <w:rPr>
                <w:rFonts w:cs="Times New Roman"/>
                <w:sz w:val="16"/>
                <w:szCs w:val="16"/>
              </w:rPr>
            </w:pPr>
            <w:r w:rsidRPr="00724E1A">
              <w:rPr>
                <w:rFonts w:cs="Times New Roman"/>
                <w:sz w:val="16"/>
                <w:szCs w:val="16"/>
              </w:rPr>
              <w:t>Skuas</w:t>
            </w:r>
          </w:p>
        </w:tc>
        <w:tc>
          <w:tcPr>
            <w:tcW w:w="1166" w:type="dxa"/>
          </w:tcPr>
          <w:p w14:paraId="093A7376" w14:textId="77777777" w:rsidR="0062399E" w:rsidRPr="00724E1A" w:rsidRDefault="0062399E" w:rsidP="00F46E6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rFonts w:cs="Times New Roman"/>
                <w:sz w:val="16"/>
                <w:szCs w:val="16"/>
                <w:lang w:val="en-GB"/>
              </w:rPr>
              <w:t>Skuas</w:t>
            </w:r>
          </w:p>
        </w:tc>
        <w:tc>
          <w:tcPr>
            <w:tcW w:w="2082" w:type="dxa"/>
            <w:noWrap/>
            <w:hideMark/>
          </w:tcPr>
          <w:p w14:paraId="226C206E" w14:textId="77777777" w:rsidR="0062399E" w:rsidRPr="00724E1A" w:rsidRDefault="0062399E" w:rsidP="00F46E6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  <w:r w:rsidRPr="00724E1A">
              <w:rPr>
                <w:rFonts w:cs="Times New Roman"/>
                <w:sz w:val="16"/>
                <w:szCs w:val="16"/>
                <w:lang w:val="en-GB"/>
              </w:rPr>
              <w:t>All species of skuas (</w:t>
            </w:r>
            <w:bookmarkStart w:id="3" w:name="_Hlk79925179"/>
            <w:r w:rsidRPr="00724E1A">
              <w:rPr>
                <w:rFonts w:cs="Times New Roman"/>
                <w:i/>
                <w:iCs/>
                <w:sz w:val="16"/>
                <w:szCs w:val="16"/>
                <w:lang w:val="en-GB"/>
              </w:rPr>
              <w:t>Catharacta spp</w:t>
            </w:r>
            <w:bookmarkEnd w:id="3"/>
            <w:r w:rsidRPr="00724E1A">
              <w:rPr>
                <w:rFonts w:cs="Times New Roman"/>
                <w:i/>
                <w:iCs/>
                <w:sz w:val="16"/>
                <w:szCs w:val="16"/>
                <w:lang w:val="en-GB"/>
              </w:rPr>
              <w:t>.</w:t>
            </w:r>
            <w:r w:rsidRPr="00724E1A">
              <w:rPr>
                <w:rFonts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213" w:type="dxa"/>
            <w:noWrap/>
            <w:hideMark/>
          </w:tcPr>
          <w:p w14:paraId="2924D608" w14:textId="77777777" w:rsidR="0062399E" w:rsidRPr="00FF696D" w:rsidRDefault="0062399E" w:rsidP="00F46E6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rFonts w:cs="Times New Roman"/>
                <w:sz w:val="16"/>
                <w:szCs w:val="16"/>
                <w:lang w:val="en-GB"/>
              </w:rPr>
              <w:t>217</w:t>
            </w:r>
          </w:p>
        </w:tc>
        <w:tc>
          <w:tcPr>
            <w:tcW w:w="2005" w:type="dxa"/>
            <w:noWrap/>
            <w:hideMark/>
          </w:tcPr>
          <w:p w14:paraId="0533C1FC" w14:textId="77777777" w:rsidR="0062399E" w:rsidRPr="00724E1A" w:rsidRDefault="0062399E" w:rsidP="00F46E6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rFonts w:cs="Times New Roman"/>
                <w:sz w:val="16"/>
                <w:szCs w:val="16"/>
                <w:lang w:val="en-GB"/>
              </w:rPr>
              <w:t>LC (</w:t>
            </w:r>
            <w:r w:rsidRPr="0045117F">
              <w:rPr>
                <w:rFonts w:cs="Times New Roman"/>
                <w:i/>
                <w:iCs/>
                <w:sz w:val="16"/>
                <w:szCs w:val="16"/>
                <w:lang w:val="en-GB"/>
              </w:rPr>
              <w:t>C. antarctica</w:t>
            </w:r>
            <w:r w:rsidRPr="00724E1A">
              <w:rPr>
                <w:rFonts w:cs="Times New Roman"/>
                <w:sz w:val="16"/>
                <w:szCs w:val="16"/>
                <w:lang w:val="en-GB"/>
              </w:rPr>
              <w:t xml:space="preserve"> and </w:t>
            </w:r>
            <w:r w:rsidRPr="0045117F">
              <w:rPr>
                <w:rFonts w:cs="Times New Roman"/>
                <w:i/>
                <w:iCs/>
                <w:sz w:val="16"/>
                <w:szCs w:val="16"/>
                <w:lang w:val="en-GB"/>
              </w:rPr>
              <w:t>C.</w:t>
            </w:r>
            <w:r>
              <w:rPr>
                <w:rFonts w:cs="Times New Roman"/>
                <w:i/>
                <w:iCs/>
                <w:sz w:val="16"/>
                <w:szCs w:val="16"/>
                <w:lang w:val="en-GB"/>
              </w:rPr>
              <w:t xml:space="preserve"> </w:t>
            </w:r>
            <w:r w:rsidRPr="0045117F">
              <w:rPr>
                <w:rFonts w:cs="Times New Roman"/>
                <w:i/>
                <w:iCs/>
                <w:sz w:val="16"/>
                <w:szCs w:val="16"/>
                <w:lang w:val="en-GB"/>
              </w:rPr>
              <w:t>maccormicki</w:t>
            </w:r>
            <w:r>
              <w:rPr>
                <w:rFonts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496" w:type="dxa"/>
            <w:noWrap/>
            <w:hideMark/>
          </w:tcPr>
          <w:p w14:paraId="2DA58231" w14:textId="77777777" w:rsidR="0062399E" w:rsidRPr="00724E1A" w:rsidRDefault="0062399E" w:rsidP="00F46E6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Mixed</w:t>
            </w:r>
          </w:p>
        </w:tc>
      </w:tr>
      <w:tr w:rsidR="0062399E" w:rsidRPr="00724E1A" w14:paraId="4B98CAD5" w14:textId="77777777" w:rsidTr="00F46E6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noWrap/>
            <w:hideMark/>
          </w:tcPr>
          <w:p w14:paraId="7421C19B" w14:textId="77777777" w:rsidR="0062399E" w:rsidRPr="00724E1A" w:rsidRDefault="0062399E" w:rsidP="00F46E68">
            <w:pPr>
              <w:spacing w:after="200"/>
              <w:jc w:val="center"/>
              <w:rPr>
                <w:rFonts w:cs="Times New Roman"/>
                <w:sz w:val="16"/>
                <w:szCs w:val="16"/>
              </w:rPr>
            </w:pPr>
            <w:r w:rsidRPr="00724E1A">
              <w:rPr>
                <w:rFonts w:cs="Times New Roman"/>
                <w:sz w:val="16"/>
                <w:szCs w:val="16"/>
              </w:rPr>
              <w:t>Kelp gull</w:t>
            </w:r>
          </w:p>
        </w:tc>
        <w:tc>
          <w:tcPr>
            <w:tcW w:w="1166" w:type="dxa"/>
          </w:tcPr>
          <w:p w14:paraId="4E0D3F75" w14:textId="77777777" w:rsidR="0062399E" w:rsidRPr="00724E1A" w:rsidRDefault="0062399E" w:rsidP="00F46E6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KelpGull</w:t>
            </w:r>
          </w:p>
        </w:tc>
        <w:tc>
          <w:tcPr>
            <w:tcW w:w="2082" w:type="dxa"/>
            <w:noWrap/>
            <w:hideMark/>
          </w:tcPr>
          <w:p w14:paraId="6D4857EC" w14:textId="77777777" w:rsidR="0062399E" w:rsidRPr="00724E1A" w:rsidRDefault="0062399E" w:rsidP="00F46E6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724E1A">
              <w:rPr>
                <w:rFonts w:cs="Times New Roman"/>
                <w:sz w:val="16"/>
                <w:szCs w:val="16"/>
              </w:rPr>
              <w:t>Kelp gull (</w:t>
            </w:r>
            <w:r w:rsidRPr="00724E1A">
              <w:rPr>
                <w:rFonts w:cs="Times New Roman"/>
                <w:i/>
                <w:iCs/>
                <w:sz w:val="16"/>
                <w:szCs w:val="16"/>
              </w:rPr>
              <w:t>Larus dominicanus</w:t>
            </w:r>
            <w:r w:rsidRPr="00724E1A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213" w:type="dxa"/>
            <w:noWrap/>
            <w:hideMark/>
          </w:tcPr>
          <w:p w14:paraId="0B61F292" w14:textId="77777777" w:rsidR="0062399E" w:rsidRPr="00724E1A" w:rsidRDefault="0062399E" w:rsidP="00F46E6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2005" w:type="dxa"/>
            <w:noWrap/>
            <w:hideMark/>
          </w:tcPr>
          <w:p w14:paraId="47A38C00" w14:textId="77777777" w:rsidR="0062399E" w:rsidRPr="00724E1A" w:rsidRDefault="0062399E" w:rsidP="00F46E6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724E1A">
              <w:rPr>
                <w:rFonts w:cs="Times New Roman"/>
                <w:sz w:val="16"/>
                <w:szCs w:val="16"/>
              </w:rPr>
              <w:t>LC</w:t>
            </w:r>
          </w:p>
        </w:tc>
        <w:tc>
          <w:tcPr>
            <w:tcW w:w="1496" w:type="dxa"/>
            <w:noWrap/>
            <w:hideMark/>
          </w:tcPr>
          <w:p w14:paraId="683EC858" w14:textId="77777777" w:rsidR="0062399E" w:rsidRPr="00724E1A" w:rsidRDefault="0062399E" w:rsidP="00F46E6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Mixed</w:t>
            </w:r>
          </w:p>
        </w:tc>
      </w:tr>
      <w:tr w:rsidR="0062399E" w:rsidRPr="00724E1A" w14:paraId="5E18ABB5" w14:textId="77777777" w:rsidTr="00F46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noWrap/>
            <w:hideMark/>
          </w:tcPr>
          <w:p w14:paraId="3FAA38AD" w14:textId="77777777" w:rsidR="0062399E" w:rsidRPr="00724E1A" w:rsidRDefault="0062399E" w:rsidP="00F46E68">
            <w:pPr>
              <w:spacing w:after="200"/>
              <w:jc w:val="center"/>
              <w:rPr>
                <w:rFonts w:cs="Times New Roman"/>
                <w:sz w:val="16"/>
                <w:szCs w:val="16"/>
              </w:rPr>
            </w:pPr>
            <w:r w:rsidRPr="00724E1A">
              <w:rPr>
                <w:rFonts w:cs="Times New Roman"/>
                <w:sz w:val="16"/>
                <w:szCs w:val="16"/>
              </w:rPr>
              <w:t>Shags</w:t>
            </w:r>
          </w:p>
        </w:tc>
        <w:tc>
          <w:tcPr>
            <w:tcW w:w="1166" w:type="dxa"/>
          </w:tcPr>
          <w:p w14:paraId="004D22E3" w14:textId="77777777" w:rsidR="0062399E" w:rsidRPr="00724E1A" w:rsidRDefault="0062399E" w:rsidP="00F46E6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rFonts w:cs="Times New Roman"/>
                <w:sz w:val="16"/>
                <w:szCs w:val="16"/>
                <w:lang w:val="en-GB"/>
              </w:rPr>
              <w:t>Shags</w:t>
            </w:r>
          </w:p>
        </w:tc>
        <w:tc>
          <w:tcPr>
            <w:tcW w:w="2082" w:type="dxa"/>
            <w:noWrap/>
            <w:hideMark/>
          </w:tcPr>
          <w:p w14:paraId="2A40105E" w14:textId="77777777" w:rsidR="0062399E" w:rsidRPr="00724E1A" w:rsidRDefault="0062399E" w:rsidP="00F46E6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  <w:r w:rsidRPr="00724E1A">
              <w:rPr>
                <w:rFonts w:cs="Times New Roman"/>
                <w:sz w:val="16"/>
                <w:szCs w:val="16"/>
                <w:lang w:val="en-GB"/>
              </w:rPr>
              <w:t>All species of shags (</w:t>
            </w:r>
            <w:r w:rsidRPr="00724E1A">
              <w:rPr>
                <w:rFonts w:cs="Times New Roman"/>
                <w:i/>
                <w:iCs/>
                <w:sz w:val="16"/>
                <w:szCs w:val="16"/>
                <w:lang w:val="en-GB"/>
              </w:rPr>
              <w:t>Phalocrocorax spp.</w:t>
            </w:r>
            <w:r w:rsidRPr="00724E1A">
              <w:rPr>
                <w:rFonts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213" w:type="dxa"/>
            <w:noWrap/>
            <w:hideMark/>
          </w:tcPr>
          <w:p w14:paraId="76C0BEF0" w14:textId="77777777" w:rsidR="0062399E" w:rsidRPr="00FF696D" w:rsidRDefault="0062399E" w:rsidP="00F46E6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rFonts w:cs="Times New Roman"/>
                <w:sz w:val="16"/>
                <w:szCs w:val="16"/>
                <w:lang w:val="en-GB"/>
              </w:rPr>
              <w:t>268</w:t>
            </w:r>
          </w:p>
        </w:tc>
        <w:tc>
          <w:tcPr>
            <w:tcW w:w="2005" w:type="dxa"/>
            <w:noWrap/>
            <w:hideMark/>
          </w:tcPr>
          <w:p w14:paraId="5B69EEC7" w14:textId="77777777" w:rsidR="0062399E" w:rsidRPr="00724E1A" w:rsidRDefault="0062399E" w:rsidP="00F46E6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rFonts w:cs="Times New Roman"/>
                <w:sz w:val="16"/>
                <w:szCs w:val="16"/>
                <w:lang w:val="en-GB"/>
              </w:rPr>
              <w:t>LC (</w:t>
            </w:r>
            <w:r w:rsidRPr="00F87856">
              <w:rPr>
                <w:rFonts w:cs="Times New Roman"/>
                <w:i/>
                <w:iCs/>
                <w:sz w:val="16"/>
                <w:szCs w:val="16"/>
                <w:lang w:val="en-GB"/>
              </w:rPr>
              <w:t>P. articeps</w:t>
            </w:r>
            <w:r w:rsidRPr="00724E1A">
              <w:rPr>
                <w:rFonts w:cs="Times New Roman"/>
                <w:sz w:val="16"/>
                <w:szCs w:val="16"/>
                <w:lang w:val="en-GB"/>
              </w:rPr>
              <w:t xml:space="preserve"> and </w:t>
            </w:r>
            <w:r w:rsidRPr="00F87856">
              <w:rPr>
                <w:rFonts w:cs="Times New Roman"/>
                <w:i/>
                <w:iCs/>
                <w:sz w:val="16"/>
                <w:szCs w:val="16"/>
                <w:lang w:val="en-GB"/>
              </w:rPr>
              <w:t>P. magellanicus</w:t>
            </w:r>
            <w:r>
              <w:rPr>
                <w:rFonts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496" w:type="dxa"/>
            <w:noWrap/>
            <w:hideMark/>
          </w:tcPr>
          <w:p w14:paraId="09FA3039" w14:textId="77777777" w:rsidR="0062399E" w:rsidRPr="00724E1A" w:rsidRDefault="0062399E" w:rsidP="00F46E6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Mixed</w:t>
            </w:r>
          </w:p>
        </w:tc>
      </w:tr>
      <w:tr w:rsidR="0062399E" w:rsidRPr="00724E1A" w14:paraId="2131ADCD" w14:textId="77777777" w:rsidTr="00F46E6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noWrap/>
            <w:hideMark/>
          </w:tcPr>
          <w:p w14:paraId="73803703" w14:textId="77777777" w:rsidR="0062399E" w:rsidRPr="00724E1A" w:rsidRDefault="0062399E" w:rsidP="00F46E68">
            <w:pPr>
              <w:spacing w:after="200"/>
              <w:jc w:val="center"/>
              <w:rPr>
                <w:rFonts w:cs="Times New Roman"/>
                <w:sz w:val="16"/>
                <w:szCs w:val="16"/>
              </w:rPr>
            </w:pPr>
            <w:r w:rsidRPr="00724E1A">
              <w:rPr>
                <w:rFonts w:cs="Times New Roman"/>
                <w:sz w:val="16"/>
                <w:szCs w:val="16"/>
              </w:rPr>
              <w:t>Terns</w:t>
            </w:r>
          </w:p>
        </w:tc>
        <w:tc>
          <w:tcPr>
            <w:tcW w:w="1166" w:type="dxa"/>
          </w:tcPr>
          <w:p w14:paraId="18CB5C63" w14:textId="77777777" w:rsidR="0062399E" w:rsidRPr="00724E1A" w:rsidRDefault="0062399E" w:rsidP="00F46E6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Terns</w:t>
            </w:r>
          </w:p>
        </w:tc>
        <w:tc>
          <w:tcPr>
            <w:tcW w:w="2082" w:type="dxa"/>
            <w:noWrap/>
            <w:hideMark/>
          </w:tcPr>
          <w:p w14:paraId="4CA403D4" w14:textId="77777777" w:rsidR="0062399E" w:rsidRPr="00724E1A" w:rsidRDefault="0062399E" w:rsidP="00F46E6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724E1A">
              <w:rPr>
                <w:rFonts w:cs="Times New Roman"/>
                <w:sz w:val="16"/>
                <w:szCs w:val="16"/>
              </w:rPr>
              <w:t>All species of terns (</w:t>
            </w:r>
            <w:r w:rsidRPr="00724E1A">
              <w:rPr>
                <w:rFonts w:cs="Times New Roman"/>
                <w:i/>
                <w:iCs/>
                <w:sz w:val="16"/>
                <w:szCs w:val="16"/>
              </w:rPr>
              <w:t>Sterna spp.</w:t>
            </w:r>
            <w:r w:rsidRPr="00724E1A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213" w:type="dxa"/>
            <w:noWrap/>
            <w:hideMark/>
          </w:tcPr>
          <w:p w14:paraId="4B33A8E4" w14:textId="77777777" w:rsidR="0062399E" w:rsidRPr="00724E1A" w:rsidRDefault="0062399E" w:rsidP="00F46E6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123</w:t>
            </w:r>
          </w:p>
        </w:tc>
        <w:tc>
          <w:tcPr>
            <w:tcW w:w="2005" w:type="dxa"/>
            <w:noWrap/>
            <w:hideMark/>
          </w:tcPr>
          <w:p w14:paraId="17E31A9B" w14:textId="77777777" w:rsidR="0062399E" w:rsidRPr="00724E1A" w:rsidRDefault="0062399E" w:rsidP="00F46E6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rFonts w:cs="Times New Roman"/>
                <w:sz w:val="16"/>
                <w:szCs w:val="16"/>
                <w:lang w:val="en-GB"/>
              </w:rPr>
              <w:t>LC (</w:t>
            </w:r>
            <w:r w:rsidRPr="003B7CA8">
              <w:rPr>
                <w:rFonts w:cs="Times New Roman"/>
                <w:i/>
                <w:iCs/>
                <w:sz w:val="16"/>
                <w:szCs w:val="16"/>
                <w:lang w:val="en-GB"/>
              </w:rPr>
              <w:t>S. paradisaea</w:t>
            </w:r>
            <w:r w:rsidRPr="00724E1A">
              <w:rPr>
                <w:rFonts w:cs="Times New Roman"/>
                <w:sz w:val="16"/>
                <w:szCs w:val="16"/>
                <w:lang w:val="en-GB"/>
              </w:rPr>
              <w:t xml:space="preserve"> and </w:t>
            </w:r>
            <w:r w:rsidRPr="003B7CA8">
              <w:rPr>
                <w:rFonts w:cs="Times New Roman"/>
                <w:i/>
                <w:iCs/>
                <w:sz w:val="16"/>
                <w:szCs w:val="16"/>
                <w:lang w:val="en-GB"/>
              </w:rPr>
              <w:t>S. vittata</w:t>
            </w:r>
            <w:r>
              <w:rPr>
                <w:rFonts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496" w:type="dxa"/>
            <w:noWrap/>
            <w:hideMark/>
          </w:tcPr>
          <w:p w14:paraId="7E8075BC" w14:textId="77777777" w:rsidR="0062399E" w:rsidRPr="00724E1A" w:rsidRDefault="0062399E" w:rsidP="00F46E6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724E1A">
              <w:rPr>
                <w:rFonts w:cs="Times New Roman"/>
                <w:sz w:val="16"/>
                <w:szCs w:val="16"/>
              </w:rPr>
              <w:t>Fish</w:t>
            </w:r>
          </w:p>
        </w:tc>
      </w:tr>
      <w:tr w:rsidR="0062399E" w:rsidRPr="00BC3DFC" w14:paraId="4EE15CC1" w14:textId="77777777" w:rsidTr="00F46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noWrap/>
          </w:tcPr>
          <w:p w14:paraId="09E558BC" w14:textId="77777777" w:rsidR="0062399E" w:rsidRPr="00724E1A" w:rsidRDefault="0062399E" w:rsidP="00F46E68">
            <w:pPr>
              <w:spacing w:after="200"/>
              <w:jc w:val="center"/>
              <w:rPr>
                <w:rFonts w:cs="Times New Roman"/>
                <w:sz w:val="16"/>
                <w:szCs w:val="16"/>
              </w:rPr>
            </w:pPr>
            <w:r w:rsidRPr="00724E1A">
              <w:rPr>
                <w:rFonts w:cs="Times New Roman"/>
                <w:sz w:val="16"/>
                <w:szCs w:val="16"/>
              </w:rPr>
              <w:t>Prions</w:t>
            </w:r>
          </w:p>
        </w:tc>
        <w:tc>
          <w:tcPr>
            <w:tcW w:w="1166" w:type="dxa"/>
          </w:tcPr>
          <w:p w14:paraId="3E89CDCF" w14:textId="77777777" w:rsidR="0062399E" w:rsidRPr="00724E1A" w:rsidRDefault="0062399E" w:rsidP="00F46E6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rFonts w:cs="Times New Roman"/>
                <w:sz w:val="16"/>
                <w:szCs w:val="16"/>
                <w:lang w:val="en-GB"/>
              </w:rPr>
              <w:t>Prions</w:t>
            </w:r>
          </w:p>
        </w:tc>
        <w:tc>
          <w:tcPr>
            <w:tcW w:w="2082" w:type="dxa"/>
            <w:noWrap/>
          </w:tcPr>
          <w:p w14:paraId="47A949CD" w14:textId="77777777" w:rsidR="0062399E" w:rsidRPr="00724E1A" w:rsidRDefault="0062399E" w:rsidP="00F46E6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  <w:r w:rsidRPr="00724E1A">
              <w:rPr>
                <w:rFonts w:cs="Times New Roman"/>
                <w:sz w:val="16"/>
                <w:szCs w:val="16"/>
                <w:lang w:val="en-GB"/>
              </w:rPr>
              <w:t>All species of prions (</w:t>
            </w:r>
            <w:r w:rsidRPr="00724E1A">
              <w:rPr>
                <w:rFonts w:cs="Times New Roman"/>
                <w:i/>
                <w:iCs/>
                <w:sz w:val="16"/>
                <w:szCs w:val="16"/>
                <w:lang w:val="en-GB"/>
              </w:rPr>
              <w:t>Pachyptila spp.</w:t>
            </w:r>
            <w:r w:rsidRPr="00724E1A">
              <w:rPr>
                <w:rFonts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213" w:type="dxa"/>
            <w:noWrap/>
          </w:tcPr>
          <w:p w14:paraId="448121E0" w14:textId="77777777" w:rsidR="0062399E" w:rsidRPr="00724E1A" w:rsidRDefault="0062399E" w:rsidP="00F46E6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rFonts w:cs="Times New Roman"/>
                <w:sz w:val="16"/>
                <w:szCs w:val="16"/>
                <w:lang w:val="en-GB"/>
              </w:rPr>
              <w:t>6166</w:t>
            </w:r>
          </w:p>
        </w:tc>
        <w:tc>
          <w:tcPr>
            <w:tcW w:w="2005" w:type="dxa"/>
            <w:noWrap/>
          </w:tcPr>
          <w:p w14:paraId="28FD7780" w14:textId="77777777" w:rsidR="0062399E" w:rsidRPr="00724E1A" w:rsidRDefault="0062399E" w:rsidP="00F46E6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rFonts w:cs="Times New Roman"/>
                <w:sz w:val="16"/>
                <w:szCs w:val="16"/>
                <w:lang w:val="en-GB"/>
              </w:rPr>
              <w:t>LC (</w:t>
            </w:r>
            <w:r w:rsidRPr="00297993">
              <w:rPr>
                <w:rFonts w:cs="Times New Roman"/>
                <w:i/>
                <w:iCs/>
                <w:sz w:val="16"/>
                <w:szCs w:val="16"/>
                <w:lang w:val="en-GB"/>
              </w:rPr>
              <w:t>P. desolata</w:t>
            </w:r>
            <w:r w:rsidRPr="00724E1A">
              <w:rPr>
                <w:rFonts w:cs="Times New Roman"/>
                <w:sz w:val="16"/>
                <w:szCs w:val="16"/>
                <w:lang w:val="en-GB"/>
              </w:rPr>
              <w:t xml:space="preserve">, </w:t>
            </w:r>
            <w:r w:rsidRPr="00EB0B68">
              <w:rPr>
                <w:rFonts w:cs="Times New Roman"/>
                <w:i/>
                <w:iCs/>
                <w:sz w:val="16"/>
                <w:szCs w:val="16"/>
                <w:lang w:val="en-GB"/>
              </w:rPr>
              <w:t>P. belcheri</w:t>
            </w:r>
            <w:r w:rsidRPr="00724E1A">
              <w:rPr>
                <w:rFonts w:cs="Times New Roman"/>
                <w:sz w:val="16"/>
                <w:szCs w:val="16"/>
                <w:lang w:val="en-GB"/>
              </w:rPr>
              <w:t xml:space="preserve">, </w:t>
            </w:r>
            <w:r>
              <w:rPr>
                <w:rFonts w:cs="Times New Roman"/>
                <w:sz w:val="16"/>
                <w:szCs w:val="16"/>
                <w:lang w:val="en-GB"/>
              </w:rPr>
              <w:t xml:space="preserve">and </w:t>
            </w:r>
            <w:r w:rsidRPr="00EB0B68">
              <w:rPr>
                <w:rFonts w:cs="Times New Roman"/>
                <w:i/>
                <w:iCs/>
                <w:sz w:val="16"/>
                <w:szCs w:val="16"/>
                <w:lang w:val="en-GB"/>
              </w:rPr>
              <w:t>P. turtur</w:t>
            </w:r>
            <w:r>
              <w:rPr>
                <w:rFonts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496" w:type="dxa"/>
            <w:noWrap/>
          </w:tcPr>
          <w:p w14:paraId="1EDE3D46" w14:textId="77777777" w:rsidR="0062399E" w:rsidRPr="00724E1A" w:rsidRDefault="0062399E" w:rsidP="00F46E6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rFonts w:cs="Times New Roman"/>
                <w:sz w:val="16"/>
                <w:szCs w:val="16"/>
                <w:lang w:val="en-GB"/>
              </w:rPr>
              <w:t>Plankton</w:t>
            </w:r>
          </w:p>
        </w:tc>
      </w:tr>
      <w:tr w:rsidR="0062399E" w:rsidRPr="00724E1A" w14:paraId="1D7ED084" w14:textId="77777777" w:rsidTr="00F46E6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noWrap/>
            <w:hideMark/>
          </w:tcPr>
          <w:p w14:paraId="36B0260A" w14:textId="77777777" w:rsidR="0062399E" w:rsidRPr="00724E1A" w:rsidRDefault="0062399E" w:rsidP="00F46E68">
            <w:pPr>
              <w:spacing w:after="200"/>
              <w:jc w:val="center"/>
              <w:rPr>
                <w:rFonts w:cs="Times New Roman"/>
                <w:sz w:val="16"/>
                <w:szCs w:val="16"/>
              </w:rPr>
            </w:pPr>
            <w:r w:rsidRPr="00724E1A">
              <w:rPr>
                <w:rFonts w:cs="Times New Roman"/>
                <w:sz w:val="16"/>
                <w:szCs w:val="16"/>
              </w:rPr>
              <w:t>Blue petrel</w:t>
            </w:r>
          </w:p>
        </w:tc>
        <w:tc>
          <w:tcPr>
            <w:tcW w:w="1166" w:type="dxa"/>
          </w:tcPr>
          <w:p w14:paraId="1EB023E1" w14:textId="77777777" w:rsidR="0062399E" w:rsidRPr="00724E1A" w:rsidRDefault="0062399E" w:rsidP="00F46E6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BluePt</w:t>
            </w:r>
          </w:p>
        </w:tc>
        <w:tc>
          <w:tcPr>
            <w:tcW w:w="2082" w:type="dxa"/>
            <w:noWrap/>
            <w:hideMark/>
          </w:tcPr>
          <w:p w14:paraId="665D24D6" w14:textId="77777777" w:rsidR="0062399E" w:rsidRPr="00724E1A" w:rsidRDefault="0062399E" w:rsidP="00F46E6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724E1A">
              <w:rPr>
                <w:rFonts w:cs="Times New Roman"/>
                <w:sz w:val="16"/>
                <w:szCs w:val="16"/>
              </w:rPr>
              <w:t>Blue petrel (</w:t>
            </w:r>
            <w:r w:rsidRPr="00724E1A">
              <w:rPr>
                <w:rFonts w:cs="Times New Roman"/>
                <w:i/>
                <w:iCs/>
                <w:sz w:val="16"/>
                <w:szCs w:val="16"/>
              </w:rPr>
              <w:t>Halobaena caerulea</w:t>
            </w:r>
            <w:r w:rsidRPr="00724E1A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213" w:type="dxa"/>
            <w:noWrap/>
            <w:hideMark/>
          </w:tcPr>
          <w:p w14:paraId="1E5B0521" w14:textId="77777777" w:rsidR="0062399E" w:rsidRPr="00724E1A" w:rsidRDefault="0062399E" w:rsidP="00F46E6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723</w:t>
            </w:r>
          </w:p>
        </w:tc>
        <w:tc>
          <w:tcPr>
            <w:tcW w:w="2005" w:type="dxa"/>
            <w:noWrap/>
            <w:hideMark/>
          </w:tcPr>
          <w:p w14:paraId="24E07F3C" w14:textId="77777777" w:rsidR="0062399E" w:rsidRPr="00724E1A" w:rsidRDefault="0062399E" w:rsidP="00F46E6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724E1A">
              <w:rPr>
                <w:rFonts w:cs="Times New Roman"/>
                <w:sz w:val="16"/>
                <w:szCs w:val="16"/>
              </w:rPr>
              <w:t>LC</w:t>
            </w:r>
          </w:p>
        </w:tc>
        <w:tc>
          <w:tcPr>
            <w:tcW w:w="1496" w:type="dxa"/>
            <w:noWrap/>
            <w:hideMark/>
          </w:tcPr>
          <w:p w14:paraId="537DD5C5" w14:textId="77777777" w:rsidR="0062399E" w:rsidRPr="00724E1A" w:rsidRDefault="0062399E" w:rsidP="00F46E6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Plankton</w:t>
            </w:r>
          </w:p>
        </w:tc>
      </w:tr>
      <w:tr w:rsidR="0062399E" w:rsidRPr="00C4175A" w14:paraId="48E04867" w14:textId="77777777" w:rsidTr="00F46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noWrap/>
            <w:hideMark/>
          </w:tcPr>
          <w:p w14:paraId="25122BA6" w14:textId="77777777" w:rsidR="0062399E" w:rsidRPr="00724E1A" w:rsidRDefault="0062399E" w:rsidP="00F46E68">
            <w:pPr>
              <w:spacing w:after="200"/>
              <w:jc w:val="center"/>
              <w:rPr>
                <w:rFonts w:cs="Times New Roman"/>
                <w:sz w:val="16"/>
                <w:szCs w:val="16"/>
              </w:rPr>
            </w:pPr>
            <w:r w:rsidRPr="00724E1A">
              <w:rPr>
                <w:rFonts w:cs="Times New Roman"/>
                <w:sz w:val="16"/>
                <w:szCs w:val="16"/>
              </w:rPr>
              <w:t>Shearwaters</w:t>
            </w:r>
          </w:p>
        </w:tc>
        <w:tc>
          <w:tcPr>
            <w:tcW w:w="1166" w:type="dxa"/>
          </w:tcPr>
          <w:p w14:paraId="45215506" w14:textId="77777777" w:rsidR="0062399E" w:rsidRPr="00724E1A" w:rsidRDefault="0062399E" w:rsidP="00F46E6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rFonts w:cs="Times New Roman"/>
                <w:sz w:val="16"/>
                <w:szCs w:val="16"/>
                <w:lang w:val="en-GB"/>
              </w:rPr>
              <w:t>Shearwaters</w:t>
            </w:r>
          </w:p>
        </w:tc>
        <w:tc>
          <w:tcPr>
            <w:tcW w:w="2082" w:type="dxa"/>
            <w:noWrap/>
            <w:hideMark/>
          </w:tcPr>
          <w:p w14:paraId="2AC7993A" w14:textId="77777777" w:rsidR="0062399E" w:rsidRPr="00724E1A" w:rsidRDefault="0062399E" w:rsidP="00F46E6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  <w:r w:rsidRPr="00724E1A">
              <w:rPr>
                <w:rFonts w:cs="Times New Roman"/>
                <w:sz w:val="16"/>
                <w:szCs w:val="16"/>
                <w:lang w:val="en-GB"/>
              </w:rPr>
              <w:t>Sooty shearwater (</w:t>
            </w:r>
            <w:r w:rsidRPr="00724E1A">
              <w:rPr>
                <w:rFonts w:cs="Times New Roman"/>
                <w:i/>
                <w:iCs/>
                <w:sz w:val="16"/>
                <w:szCs w:val="16"/>
                <w:lang w:val="en-GB"/>
              </w:rPr>
              <w:t>Puffinus griseus</w:t>
            </w:r>
            <w:r w:rsidRPr="00724E1A">
              <w:rPr>
                <w:rFonts w:cs="Times New Roman"/>
                <w:sz w:val="16"/>
                <w:szCs w:val="16"/>
                <w:lang w:val="en-GB"/>
              </w:rPr>
              <w:t>) and great shearwater (</w:t>
            </w:r>
            <w:r w:rsidRPr="00724E1A">
              <w:rPr>
                <w:rFonts w:cs="Times New Roman"/>
                <w:i/>
                <w:iCs/>
                <w:sz w:val="16"/>
                <w:szCs w:val="16"/>
                <w:lang w:val="en-GB"/>
              </w:rPr>
              <w:t>P. gravis</w:t>
            </w:r>
            <w:r w:rsidRPr="00724E1A">
              <w:rPr>
                <w:rFonts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213" w:type="dxa"/>
            <w:noWrap/>
            <w:hideMark/>
          </w:tcPr>
          <w:p w14:paraId="464E1BF0" w14:textId="77777777" w:rsidR="0062399E" w:rsidRPr="00FF696D" w:rsidRDefault="0062399E" w:rsidP="00F46E6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rFonts w:cs="Times New Roman"/>
                <w:sz w:val="16"/>
                <w:szCs w:val="16"/>
                <w:lang w:val="en-GB"/>
              </w:rPr>
              <w:t>510</w:t>
            </w:r>
          </w:p>
        </w:tc>
        <w:tc>
          <w:tcPr>
            <w:tcW w:w="2005" w:type="dxa"/>
            <w:noWrap/>
            <w:hideMark/>
          </w:tcPr>
          <w:p w14:paraId="3D92A62C" w14:textId="77777777" w:rsidR="0062399E" w:rsidRPr="00724E1A" w:rsidRDefault="0062399E" w:rsidP="00F46E6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rFonts w:cs="Times New Roman"/>
                <w:sz w:val="16"/>
                <w:szCs w:val="16"/>
                <w:lang w:val="en-GB"/>
              </w:rPr>
              <w:t>NT (</w:t>
            </w:r>
            <w:r w:rsidRPr="00F206C6">
              <w:rPr>
                <w:rFonts w:cs="Times New Roman"/>
                <w:i/>
                <w:iCs/>
                <w:sz w:val="16"/>
                <w:szCs w:val="16"/>
                <w:lang w:val="en-GB"/>
              </w:rPr>
              <w:t>P.griseus</w:t>
            </w:r>
            <w:r>
              <w:rPr>
                <w:rFonts w:cs="Times New Roman"/>
                <w:sz w:val="16"/>
                <w:szCs w:val="16"/>
                <w:lang w:val="en-GB"/>
              </w:rPr>
              <w:t>)</w:t>
            </w:r>
            <w:r w:rsidRPr="00724E1A">
              <w:rPr>
                <w:rFonts w:cs="Times New Roman"/>
                <w:sz w:val="16"/>
                <w:szCs w:val="16"/>
                <w:lang w:val="en-GB"/>
              </w:rPr>
              <w:t xml:space="preserve">, </w:t>
            </w:r>
            <w:r>
              <w:rPr>
                <w:rFonts w:cs="Times New Roman"/>
                <w:sz w:val="16"/>
                <w:szCs w:val="16"/>
                <w:lang w:val="en-GB"/>
              </w:rPr>
              <w:t>LC (</w:t>
            </w:r>
            <w:r w:rsidRPr="00F206C6">
              <w:rPr>
                <w:rFonts w:cs="Times New Roman"/>
                <w:i/>
                <w:iCs/>
                <w:sz w:val="16"/>
                <w:szCs w:val="16"/>
                <w:lang w:val="en-GB"/>
              </w:rPr>
              <w:t>P.gravis</w:t>
            </w:r>
            <w:r>
              <w:rPr>
                <w:rFonts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496" w:type="dxa"/>
            <w:noWrap/>
            <w:hideMark/>
          </w:tcPr>
          <w:p w14:paraId="3DFDB39C" w14:textId="77777777" w:rsidR="0062399E" w:rsidRPr="00724E1A" w:rsidRDefault="0062399E" w:rsidP="00F46E6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rFonts w:cs="Times New Roman"/>
                <w:sz w:val="16"/>
                <w:szCs w:val="16"/>
                <w:lang w:val="en-GB"/>
              </w:rPr>
              <w:t>Fish (</w:t>
            </w:r>
            <w:r w:rsidRPr="00F206C6">
              <w:rPr>
                <w:rFonts w:cs="Times New Roman"/>
                <w:i/>
                <w:iCs/>
                <w:sz w:val="16"/>
                <w:szCs w:val="16"/>
                <w:lang w:val="en-GB"/>
              </w:rPr>
              <w:t>P.griseus</w:t>
            </w:r>
            <w:r>
              <w:rPr>
                <w:rFonts w:cs="Times New Roman"/>
                <w:sz w:val="16"/>
                <w:szCs w:val="16"/>
                <w:lang w:val="en-GB"/>
              </w:rPr>
              <w:t>),  cephalopods (</w:t>
            </w:r>
            <w:r w:rsidRPr="00F206C6">
              <w:rPr>
                <w:rFonts w:cs="Times New Roman"/>
                <w:i/>
                <w:iCs/>
                <w:sz w:val="16"/>
                <w:szCs w:val="16"/>
                <w:lang w:val="en-GB"/>
              </w:rPr>
              <w:t>P.gravis</w:t>
            </w:r>
            <w:r>
              <w:rPr>
                <w:rFonts w:cs="Times New Roman"/>
                <w:sz w:val="16"/>
                <w:szCs w:val="16"/>
                <w:lang w:val="en-GB"/>
              </w:rPr>
              <w:t>)</w:t>
            </w:r>
          </w:p>
        </w:tc>
      </w:tr>
      <w:tr w:rsidR="0062399E" w:rsidRPr="00724E1A" w14:paraId="3EB4DED2" w14:textId="77777777" w:rsidTr="00F46E6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noWrap/>
            <w:hideMark/>
          </w:tcPr>
          <w:p w14:paraId="5F46845D" w14:textId="77777777" w:rsidR="0062399E" w:rsidRPr="00724E1A" w:rsidRDefault="0062399E" w:rsidP="00F46E68">
            <w:pPr>
              <w:spacing w:after="200"/>
              <w:jc w:val="center"/>
              <w:rPr>
                <w:rFonts w:cs="Times New Roman"/>
                <w:sz w:val="16"/>
                <w:szCs w:val="16"/>
              </w:rPr>
            </w:pPr>
            <w:r w:rsidRPr="00724E1A">
              <w:rPr>
                <w:rFonts w:cs="Times New Roman"/>
                <w:sz w:val="16"/>
                <w:szCs w:val="16"/>
              </w:rPr>
              <w:t>King penguin</w:t>
            </w:r>
          </w:p>
        </w:tc>
        <w:tc>
          <w:tcPr>
            <w:tcW w:w="1166" w:type="dxa"/>
          </w:tcPr>
          <w:p w14:paraId="2F50C1AC" w14:textId="77777777" w:rsidR="0062399E" w:rsidRPr="00724E1A" w:rsidRDefault="0062399E" w:rsidP="00F46E6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KingPg</w:t>
            </w:r>
          </w:p>
        </w:tc>
        <w:tc>
          <w:tcPr>
            <w:tcW w:w="2082" w:type="dxa"/>
            <w:noWrap/>
            <w:hideMark/>
          </w:tcPr>
          <w:p w14:paraId="4822ADD0" w14:textId="77777777" w:rsidR="0062399E" w:rsidRPr="00724E1A" w:rsidRDefault="0062399E" w:rsidP="00F46E6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724E1A">
              <w:rPr>
                <w:rFonts w:cs="Times New Roman"/>
                <w:sz w:val="16"/>
                <w:szCs w:val="16"/>
              </w:rPr>
              <w:t>King penguin (</w:t>
            </w:r>
            <w:r w:rsidRPr="00724E1A">
              <w:rPr>
                <w:rFonts w:cs="Times New Roman"/>
                <w:i/>
                <w:iCs/>
                <w:sz w:val="16"/>
                <w:szCs w:val="16"/>
              </w:rPr>
              <w:t>Aptenodytes patagonicus</w:t>
            </w:r>
            <w:r w:rsidRPr="00724E1A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213" w:type="dxa"/>
            <w:noWrap/>
            <w:hideMark/>
          </w:tcPr>
          <w:p w14:paraId="7572E597" w14:textId="77777777" w:rsidR="0062399E" w:rsidRPr="00724E1A" w:rsidRDefault="0062399E" w:rsidP="00F46E6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2005" w:type="dxa"/>
            <w:noWrap/>
            <w:hideMark/>
          </w:tcPr>
          <w:p w14:paraId="53DEDAAC" w14:textId="77777777" w:rsidR="0062399E" w:rsidRPr="00724E1A" w:rsidRDefault="0062399E" w:rsidP="00F46E6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724E1A">
              <w:rPr>
                <w:rFonts w:cs="Times New Roman"/>
                <w:sz w:val="16"/>
                <w:szCs w:val="16"/>
              </w:rPr>
              <w:t>LC</w:t>
            </w:r>
          </w:p>
        </w:tc>
        <w:tc>
          <w:tcPr>
            <w:tcW w:w="1496" w:type="dxa"/>
            <w:noWrap/>
            <w:hideMark/>
          </w:tcPr>
          <w:p w14:paraId="2777EC66" w14:textId="77777777" w:rsidR="0062399E" w:rsidRPr="00724E1A" w:rsidRDefault="0062399E" w:rsidP="00F46E6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F</w:t>
            </w:r>
            <w:r w:rsidRPr="00724E1A">
              <w:rPr>
                <w:rFonts w:cs="Times New Roman"/>
                <w:sz w:val="16"/>
                <w:szCs w:val="16"/>
              </w:rPr>
              <w:t>ish</w:t>
            </w:r>
          </w:p>
        </w:tc>
      </w:tr>
      <w:tr w:rsidR="0062399E" w:rsidRPr="00724E1A" w14:paraId="274BC479" w14:textId="77777777" w:rsidTr="00F46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noWrap/>
            <w:hideMark/>
          </w:tcPr>
          <w:p w14:paraId="3BD4E8FE" w14:textId="77777777" w:rsidR="0062399E" w:rsidRPr="00724E1A" w:rsidRDefault="0062399E" w:rsidP="00F46E68">
            <w:pPr>
              <w:spacing w:after="200"/>
              <w:jc w:val="center"/>
              <w:rPr>
                <w:rFonts w:cs="Times New Roman"/>
                <w:sz w:val="16"/>
                <w:szCs w:val="16"/>
              </w:rPr>
            </w:pPr>
            <w:r w:rsidRPr="00724E1A">
              <w:rPr>
                <w:rFonts w:cs="Times New Roman"/>
                <w:sz w:val="16"/>
                <w:szCs w:val="16"/>
              </w:rPr>
              <w:t>Adélie penguin</w:t>
            </w:r>
          </w:p>
        </w:tc>
        <w:tc>
          <w:tcPr>
            <w:tcW w:w="1166" w:type="dxa"/>
          </w:tcPr>
          <w:p w14:paraId="71FB35C8" w14:textId="77777777" w:rsidR="0062399E" w:rsidRPr="00724E1A" w:rsidRDefault="0062399E" w:rsidP="00F46E6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AdeliePg</w:t>
            </w:r>
          </w:p>
        </w:tc>
        <w:tc>
          <w:tcPr>
            <w:tcW w:w="2082" w:type="dxa"/>
            <w:noWrap/>
            <w:hideMark/>
          </w:tcPr>
          <w:p w14:paraId="4D4B2DDF" w14:textId="77777777" w:rsidR="0062399E" w:rsidRPr="00724E1A" w:rsidRDefault="0062399E" w:rsidP="00F46E6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724E1A">
              <w:rPr>
                <w:rFonts w:cs="Times New Roman"/>
                <w:sz w:val="16"/>
                <w:szCs w:val="16"/>
              </w:rPr>
              <w:t>Adélie penguin (</w:t>
            </w:r>
            <w:r w:rsidRPr="00724E1A">
              <w:rPr>
                <w:rFonts w:cs="Times New Roman"/>
                <w:i/>
                <w:iCs/>
                <w:sz w:val="16"/>
                <w:szCs w:val="16"/>
              </w:rPr>
              <w:t>Pygoscelis adeliae</w:t>
            </w:r>
            <w:r w:rsidRPr="00724E1A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213" w:type="dxa"/>
            <w:noWrap/>
            <w:hideMark/>
          </w:tcPr>
          <w:p w14:paraId="582B935C" w14:textId="77777777" w:rsidR="0062399E" w:rsidRPr="00724E1A" w:rsidRDefault="0062399E" w:rsidP="00F46E6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166</w:t>
            </w:r>
          </w:p>
        </w:tc>
        <w:tc>
          <w:tcPr>
            <w:tcW w:w="2005" w:type="dxa"/>
            <w:noWrap/>
            <w:hideMark/>
          </w:tcPr>
          <w:p w14:paraId="1AC117FA" w14:textId="77777777" w:rsidR="0062399E" w:rsidRPr="00724E1A" w:rsidRDefault="0062399E" w:rsidP="00F46E6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724E1A">
              <w:rPr>
                <w:rFonts w:cs="Times New Roman"/>
                <w:sz w:val="16"/>
                <w:szCs w:val="16"/>
              </w:rPr>
              <w:t>LC</w:t>
            </w:r>
          </w:p>
        </w:tc>
        <w:tc>
          <w:tcPr>
            <w:tcW w:w="1496" w:type="dxa"/>
            <w:noWrap/>
            <w:hideMark/>
          </w:tcPr>
          <w:p w14:paraId="7CC18657" w14:textId="77777777" w:rsidR="0062399E" w:rsidRPr="00724E1A" w:rsidRDefault="0062399E" w:rsidP="00F46E6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Plankton</w:t>
            </w:r>
          </w:p>
        </w:tc>
      </w:tr>
      <w:tr w:rsidR="0062399E" w:rsidRPr="00724E1A" w14:paraId="0CB84A65" w14:textId="77777777" w:rsidTr="00F46E6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noWrap/>
            <w:hideMark/>
          </w:tcPr>
          <w:p w14:paraId="20BD1C04" w14:textId="77777777" w:rsidR="0062399E" w:rsidRPr="00724E1A" w:rsidRDefault="0062399E" w:rsidP="00F46E68">
            <w:pPr>
              <w:spacing w:after="200"/>
              <w:jc w:val="center"/>
              <w:rPr>
                <w:rFonts w:cs="Times New Roman"/>
                <w:sz w:val="16"/>
                <w:szCs w:val="16"/>
              </w:rPr>
            </w:pPr>
            <w:r w:rsidRPr="00724E1A">
              <w:rPr>
                <w:rFonts w:cs="Times New Roman"/>
                <w:sz w:val="16"/>
                <w:szCs w:val="16"/>
              </w:rPr>
              <w:lastRenderedPageBreak/>
              <w:t>Gentoo penguin</w:t>
            </w:r>
          </w:p>
        </w:tc>
        <w:tc>
          <w:tcPr>
            <w:tcW w:w="1166" w:type="dxa"/>
          </w:tcPr>
          <w:p w14:paraId="11E898ED" w14:textId="77777777" w:rsidR="0062399E" w:rsidRPr="00724E1A" w:rsidRDefault="0062399E" w:rsidP="00F46E6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GentooPg</w:t>
            </w:r>
          </w:p>
        </w:tc>
        <w:tc>
          <w:tcPr>
            <w:tcW w:w="2082" w:type="dxa"/>
            <w:noWrap/>
            <w:hideMark/>
          </w:tcPr>
          <w:p w14:paraId="233F7CEA" w14:textId="77777777" w:rsidR="0062399E" w:rsidRPr="00724E1A" w:rsidRDefault="0062399E" w:rsidP="00F46E6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724E1A">
              <w:rPr>
                <w:rFonts w:cs="Times New Roman"/>
                <w:sz w:val="16"/>
                <w:szCs w:val="16"/>
              </w:rPr>
              <w:t>Gentoo penguin (</w:t>
            </w:r>
            <w:r w:rsidRPr="00724E1A">
              <w:rPr>
                <w:rFonts w:cs="Times New Roman"/>
                <w:i/>
                <w:iCs/>
                <w:sz w:val="16"/>
                <w:szCs w:val="16"/>
              </w:rPr>
              <w:t>Pygoscelis papua</w:t>
            </w:r>
            <w:r w:rsidRPr="00724E1A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213" w:type="dxa"/>
            <w:noWrap/>
            <w:hideMark/>
          </w:tcPr>
          <w:p w14:paraId="55A7D50E" w14:textId="77777777" w:rsidR="0062399E" w:rsidRPr="00724E1A" w:rsidRDefault="0062399E" w:rsidP="00F46E6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495</w:t>
            </w:r>
          </w:p>
        </w:tc>
        <w:tc>
          <w:tcPr>
            <w:tcW w:w="2005" w:type="dxa"/>
            <w:noWrap/>
            <w:hideMark/>
          </w:tcPr>
          <w:p w14:paraId="22A54ED5" w14:textId="77777777" w:rsidR="0062399E" w:rsidRPr="00724E1A" w:rsidRDefault="0062399E" w:rsidP="00F46E6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724E1A">
              <w:rPr>
                <w:rFonts w:cs="Times New Roman"/>
                <w:sz w:val="16"/>
                <w:szCs w:val="16"/>
              </w:rPr>
              <w:t>LC</w:t>
            </w:r>
          </w:p>
        </w:tc>
        <w:tc>
          <w:tcPr>
            <w:tcW w:w="1496" w:type="dxa"/>
            <w:noWrap/>
            <w:hideMark/>
          </w:tcPr>
          <w:p w14:paraId="3ACE0590" w14:textId="77777777" w:rsidR="0062399E" w:rsidRPr="00724E1A" w:rsidRDefault="0062399E" w:rsidP="00F46E6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Mixed</w:t>
            </w:r>
          </w:p>
        </w:tc>
      </w:tr>
      <w:tr w:rsidR="0062399E" w:rsidRPr="00724E1A" w14:paraId="0E39B713" w14:textId="77777777" w:rsidTr="00F46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noWrap/>
            <w:hideMark/>
          </w:tcPr>
          <w:p w14:paraId="150AB972" w14:textId="77777777" w:rsidR="0062399E" w:rsidRPr="00724E1A" w:rsidRDefault="0062399E" w:rsidP="00F46E68">
            <w:pPr>
              <w:spacing w:after="200"/>
              <w:jc w:val="center"/>
              <w:rPr>
                <w:rFonts w:cs="Times New Roman"/>
                <w:sz w:val="16"/>
                <w:szCs w:val="16"/>
              </w:rPr>
            </w:pPr>
            <w:r w:rsidRPr="00724E1A">
              <w:rPr>
                <w:rFonts w:cs="Times New Roman"/>
                <w:sz w:val="16"/>
                <w:szCs w:val="16"/>
              </w:rPr>
              <w:t>Chinstrap penguin</w:t>
            </w:r>
          </w:p>
        </w:tc>
        <w:tc>
          <w:tcPr>
            <w:tcW w:w="1166" w:type="dxa"/>
          </w:tcPr>
          <w:p w14:paraId="5778F918" w14:textId="77777777" w:rsidR="0062399E" w:rsidRPr="00724E1A" w:rsidRDefault="0062399E" w:rsidP="00F46E6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ChinPg</w:t>
            </w:r>
          </w:p>
        </w:tc>
        <w:tc>
          <w:tcPr>
            <w:tcW w:w="2082" w:type="dxa"/>
            <w:noWrap/>
            <w:hideMark/>
          </w:tcPr>
          <w:p w14:paraId="56F8EDC7" w14:textId="77777777" w:rsidR="0062399E" w:rsidRPr="00724E1A" w:rsidRDefault="0062399E" w:rsidP="00F46E6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724E1A">
              <w:rPr>
                <w:rFonts w:cs="Times New Roman"/>
                <w:sz w:val="16"/>
                <w:szCs w:val="16"/>
              </w:rPr>
              <w:t>Chinstrap penguin (</w:t>
            </w:r>
            <w:r w:rsidRPr="00724E1A">
              <w:rPr>
                <w:rFonts w:cs="Times New Roman"/>
                <w:i/>
                <w:iCs/>
                <w:sz w:val="16"/>
                <w:szCs w:val="16"/>
              </w:rPr>
              <w:t>Pygoscelis antarcticus</w:t>
            </w:r>
            <w:r w:rsidRPr="00724E1A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213" w:type="dxa"/>
            <w:noWrap/>
            <w:hideMark/>
          </w:tcPr>
          <w:p w14:paraId="26C6BFE4" w14:textId="77777777" w:rsidR="0062399E" w:rsidRPr="00724E1A" w:rsidRDefault="0062399E" w:rsidP="00F46E6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218</w:t>
            </w:r>
          </w:p>
        </w:tc>
        <w:tc>
          <w:tcPr>
            <w:tcW w:w="2005" w:type="dxa"/>
            <w:noWrap/>
            <w:hideMark/>
          </w:tcPr>
          <w:p w14:paraId="31BC4414" w14:textId="77777777" w:rsidR="0062399E" w:rsidRPr="00724E1A" w:rsidRDefault="0062399E" w:rsidP="00F46E6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724E1A">
              <w:rPr>
                <w:rFonts w:cs="Times New Roman"/>
                <w:sz w:val="16"/>
                <w:szCs w:val="16"/>
              </w:rPr>
              <w:t>LC</w:t>
            </w:r>
          </w:p>
        </w:tc>
        <w:tc>
          <w:tcPr>
            <w:tcW w:w="1496" w:type="dxa"/>
            <w:noWrap/>
            <w:hideMark/>
          </w:tcPr>
          <w:p w14:paraId="1E8C7A3A" w14:textId="77777777" w:rsidR="0062399E" w:rsidRPr="00724E1A" w:rsidRDefault="0062399E" w:rsidP="00F46E6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Plankton</w:t>
            </w:r>
          </w:p>
        </w:tc>
      </w:tr>
      <w:tr w:rsidR="0062399E" w:rsidRPr="00724E1A" w14:paraId="136F155B" w14:textId="77777777" w:rsidTr="00F46E6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noWrap/>
            <w:hideMark/>
          </w:tcPr>
          <w:p w14:paraId="573109A0" w14:textId="77777777" w:rsidR="0062399E" w:rsidRPr="00724E1A" w:rsidRDefault="0062399E" w:rsidP="00F46E68">
            <w:pPr>
              <w:spacing w:after="200"/>
              <w:jc w:val="center"/>
              <w:rPr>
                <w:rFonts w:cs="Times New Roman"/>
                <w:sz w:val="16"/>
                <w:szCs w:val="16"/>
              </w:rPr>
            </w:pPr>
            <w:r w:rsidRPr="00724E1A">
              <w:rPr>
                <w:rFonts w:cs="Times New Roman"/>
                <w:sz w:val="16"/>
                <w:szCs w:val="16"/>
              </w:rPr>
              <w:t>Macaroni penguin</w:t>
            </w:r>
          </w:p>
        </w:tc>
        <w:tc>
          <w:tcPr>
            <w:tcW w:w="1166" w:type="dxa"/>
          </w:tcPr>
          <w:p w14:paraId="0F4B2209" w14:textId="77777777" w:rsidR="0062399E" w:rsidRPr="00724E1A" w:rsidRDefault="0062399E" w:rsidP="00F46E6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MacPg</w:t>
            </w:r>
          </w:p>
        </w:tc>
        <w:tc>
          <w:tcPr>
            <w:tcW w:w="2082" w:type="dxa"/>
            <w:noWrap/>
            <w:hideMark/>
          </w:tcPr>
          <w:p w14:paraId="50655DC1" w14:textId="77777777" w:rsidR="0062399E" w:rsidRPr="00724E1A" w:rsidRDefault="0062399E" w:rsidP="00F46E6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bookmarkStart w:id="4" w:name="_Hlk79940637"/>
            <w:r w:rsidRPr="00724E1A">
              <w:rPr>
                <w:rFonts w:cs="Times New Roman"/>
                <w:sz w:val="16"/>
                <w:szCs w:val="16"/>
              </w:rPr>
              <w:t>Macaroni penguin (</w:t>
            </w:r>
            <w:r w:rsidRPr="00724E1A">
              <w:rPr>
                <w:rFonts w:cs="Times New Roman"/>
                <w:i/>
                <w:iCs/>
                <w:sz w:val="16"/>
                <w:szCs w:val="16"/>
              </w:rPr>
              <w:t>Eudyptes chrysolophus</w:t>
            </w:r>
            <w:r w:rsidRPr="00724E1A">
              <w:rPr>
                <w:rFonts w:cs="Times New Roman"/>
                <w:sz w:val="16"/>
                <w:szCs w:val="16"/>
              </w:rPr>
              <w:t>)</w:t>
            </w:r>
            <w:bookmarkEnd w:id="4"/>
          </w:p>
        </w:tc>
        <w:tc>
          <w:tcPr>
            <w:tcW w:w="1213" w:type="dxa"/>
            <w:noWrap/>
            <w:hideMark/>
          </w:tcPr>
          <w:p w14:paraId="5BCA8E94" w14:textId="77777777" w:rsidR="0062399E" w:rsidRPr="00724E1A" w:rsidRDefault="0062399E" w:rsidP="00F46E6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2005" w:type="dxa"/>
            <w:noWrap/>
            <w:hideMark/>
          </w:tcPr>
          <w:p w14:paraId="04CC98F7" w14:textId="77777777" w:rsidR="0062399E" w:rsidRPr="00724E1A" w:rsidRDefault="0062399E" w:rsidP="00F46E6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724E1A">
              <w:rPr>
                <w:rFonts w:cs="Times New Roman"/>
                <w:sz w:val="16"/>
                <w:szCs w:val="16"/>
              </w:rPr>
              <w:t>VU</w:t>
            </w:r>
          </w:p>
        </w:tc>
        <w:tc>
          <w:tcPr>
            <w:tcW w:w="1496" w:type="dxa"/>
            <w:noWrap/>
            <w:hideMark/>
          </w:tcPr>
          <w:p w14:paraId="3814DD00" w14:textId="77777777" w:rsidR="0062399E" w:rsidRPr="00724E1A" w:rsidRDefault="0062399E" w:rsidP="00F46E6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Mixed</w:t>
            </w:r>
          </w:p>
        </w:tc>
      </w:tr>
      <w:tr w:rsidR="0062399E" w:rsidRPr="00724E1A" w14:paraId="514E8BA0" w14:textId="77777777" w:rsidTr="00F46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noWrap/>
            <w:hideMark/>
          </w:tcPr>
          <w:p w14:paraId="2792FB0F" w14:textId="77777777" w:rsidR="0062399E" w:rsidRPr="00724E1A" w:rsidRDefault="0062399E" w:rsidP="00F46E68">
            <w:pPr>
              <w:spacing w:after="200"/>
              <w:jc w:val="center"/>
              <w:rPr>
                <w:rFonts w:cs="Times New Roman"/>
                <w:sz w:val="16"/>
                <w:szCs w:val="16"/>
              </w:rPr>
            </w:pPr>
            <w:r w:rsidRPr="00724E1A">
              <w:rPr>
                <w:rFonts w:cs="Times New Roman"/>
                <w:sz w:val="16"/>
                <w:szCs w:val="16"/>
              </w:rPr>
              <w:t>Magellanic penguin</w:t>
            </w:r>
          </w:p>
        </w:tc>
        <w:tc>
          <w:tcPr>
            <w:tcW w:w="1166" w:type="dxa"/>
          </w:tcPr>
          <w:p w14:paraId="4CB62E5D" w14:textId="77777777" w:rsidR="0062399E" w:rsidRPr="00724E1A" w:rsidRDefault="0062399E" w:rsidP="00F46E6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MagPg</w:t>
            </w:r>
          </w:p>
        </w:tc>
        <w:tc>
          <w:tcPr>
            <w:tcW w:w="2082" w:type="dxa"/>
            <w:noWrap/>
            <w:hideMark/>
          </w:tcPr>
          <w:p w14:paraId="041D7D4E" w14:textId="77777777" w:rsidR="0062399E" w:rsidRPr="00724E1A" w:rsidRDefault="0062399E" w:rsidP="00F46E6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724E1A">
              <w:rPr>
                <w:rFonts w:cs="Times New Roman"/>
                <w:sz w:val="16"/>
                <w:szCs w:val="16"/>
              </w:rPr>
              <w:t>Magellanic penguin (</w:t>
            </w:r>
            <w:r w:rsidRPr="00724E1A">
              <w:rPr>
                <w:rFonts w:cs="Times New Roman"/>
                <w:i/>
                <w:iCs/>
                <w:sz w:val="16"/>
                <w:szCs w:val="16"/>
              </w:rPr>
              <w:t>Spheniscus magellanicus</w:t>
            </w:r>
            <w:r w:rsidRPr="00724E1A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213" w:type="dxa"/>
            <w:noWrap/>
            <w:hideMark/>
          </w:tcPr>
          <w:p w14:paraId="7A5CD2CD" w14:textId="77777777" w:rsidR="0062399E" w:rsidRPr="00724E1A" w:rsidRDefault="0062399E" w:rsidP="00F46E6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50</w:t>
            </w:r>
          </w:p>
        </w:tc>
        <w:tc>
          <w:tcPr>
            <w:tcW w:w="2005" w:type="dxa"/>
            <w:noWrap/>
            <w:hideMark/>
          </w:tcPr>
          <w:p w14:paraId="56100EE3" w14:textId="77777777" w:rsidR="0062399E" w:rsidRPr="00724E1A" w:rsidRDefault="0062399E" w:rsidP="00F46E6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724E1A">
              <w:rPr>
                <w:rFonts w:cs="Times New Roman"/>
                <w:sz w:val="16"/>
                <w:szCs w:val="16"/>
              </w:rPr>
              <w:t>LC</w:t>
            </w:r>
          </w:p>
        </w:tc>
        <w:tc>
          <w:tcPr>
            <w:tcW w:w="1496" w:type="dxa"/>
            <w:noWrap/>
            <w:hideMark/>
          </w:tcPr>
          <w:p w14:paraId="41180397" w14:textId="77777777" w:rsidR="0062399E" w:rsidRPr="00724E1A" w:rsidRDefault="0062399E" w:rsidP="00F46E68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Mixed</w:t>
            </w:r>
          </w:p>
        </w:tc>
      </w:tr>
      <w:tr w:rsidR="0062399E" w:rsidRPr="00724E1A" w14:paraId="62AEA870" w14:textId="77777777" w:rsidTr="00F46E6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noWrap/>
            <w:hideMark/>
          </w:tcPr>
          <w:p w14:paraId="4D4F55D0" w14:textId="77777777" w:rsidR="0062399E" w:rsidRPr="00724E1A" w:rsidRDefault="0062399E" w:rsidP="00F46E68">
            <w:pPr>
              <w:spacing w:after="200"/>
              <w:jc w:val="center"/>
              <w:rPr>
                <w:rFonts w:cs="Times New Roman"/>
                <w:sz w:val="16"/>
                <w:szCs w:val="16"/>
              </w:rPr>
            </w:pPr>
            <w:r w:rsidRPr="00724E1A">
              <w:rPr>
                <w:rFonts w:cs="Times New Roman"/>
                <w:sz w:val="16"/>
                <w:szCs w:val="16"/>
              </w:rPr>
              <w:t>Rockhopper penguin</w:t>
            </w:r>
          </w:p>
        </w:tc>
        <w:tc>
          <w:tcPr>
            <w:tcW w:w="1166" w:type="dxa"/>
          </w:tcPr>
          <w:p w14:paraId="779BDA7C" w14:textId="77777777" w:rsidR="0062399E" w:rsidRPr="00724E1A" w:rsidRDefault="0062399E" w:rsidP="00F46E6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RockPg</w:t>
            </w:r>
          </w:p>
        </w:tc>
        <w:tc>
          <w:tcPr>
            <w:tcW w:w="2082" w:type="dxa"/>
            <w:noWrap/>
            <w:hideMark/>
          </w:tcPr>
          <w:p w14:paraId="3119C3A7" w14:textId="77777777" w:rsidR="0062399E" w:rsidRPr="00724E1A" w:rsidRDefault="0062399E" w:rsidP="00F46E6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bookmarkStart w:id="5" w:name="_Hlk79940693"/>
            <w:r w:rsidRPr="00724E1A">
              <w:rPr>
                <w:rFonts w:cs="Times New Roman"/>
                <w:sz w:val="16"/>
                <w:szCs w:val="16"/>
              </w:rPr>
              <w:t>Rockhopper penguin (</w:t>
            </w:r>
            <w:r w:rsidRPr="00724E1A">
              <w:rPr>
                <w:rFonts w:cs="Times New Roman"/>
                <w:i/>
                <w:iCs/>
                <w:sz w:val="16"/>
                <w:szCs w:val="16"/>
              </w:rPr>
              <w:t>Eudyptes chrysocome</w:t>
            </w:r>
            <w:r w:rsidRPr="00724E1A">
              <w:rPr>
                <w:rFonts w:cs="Times New Roman"/>
                <w:sz w:val="16"/>
                <w:szCs w:val="16"/>
              </w:rPr>
              <w:t>)</w:t>
            </w:r>
            <w:bookmarkEnd w:id="5"/>
          </w:p>
        </w:tc>
        <w:tc>
          <w:tcPr>
            <w:tcW w:w="1213" w:type="dxa"/>
            <w:noWrap/>
          </w:tcPr>
          <w:p w14:paraId="4473BA34" w14:textId="77777777" w:rsidR="0062399E" w:rsidRPr="00724E1A" w:rsidRDefault="0062399E" w:rsidP="00F46E6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2005" w:type="dxa"/>
            <w:noWrap/>
            <w:hideMark/>
          </w:tcPr>
          <w:p w14:paraId="26BB433F" w14:textId="77777777" w:rsidR="0062399E" w:rsidRPr="00724E1A" w:rsidRDefault="0062399E" w:rsidP="00F46E6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724E1A">
              <w:rPr>
                <w:rFonts w:cs="Times New Roman"/>
                <w:sz w:val="16"/>
                <w:szCs w:val="16"/>
              </w:rPr>
              <w:t>VU</w:t>
            </w:r>
          </w:p>
        </w:tc>
        <w:tc>
          <w:tcPr>
            <w:tcW w:w="1496" w:type="dxa"/>
            <w:noWrap/>
            <w:hideMark/>
          </w:tcPr>
          <w:p w14:paraId="790F8001" w14:textId="77777777" w:rsidR="0062399E" w:rsidRPr="00724E1A" w:rsidRDefault="0062399E" w:rsidP="00F46E6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Mixed</w:t>
            </w:r>
          </w:p>
        </w:tc>
      </w:tr>
    </w:tbl>
    <w:p w14:paraId="7194003B" w14:textId="77777777" w:rsidR="00565802" w:rsidRPr="00565802" w:rsidRDefault="00565802" w:rsidP="00565802"/>
    <w:p w14:paraId="7C7FBBCE" w14:textId="77777777" w:rsidR="00D2137A" w:rsidRPr="004F185E" w:rsidRDefault="00D2137A" w:rsidP="00ED5C97">
      <w:pPr>
        <w:pStyle w:val="Heading1"/>
        <w:rPr>
          <w:lang w:val="en-GB"/>
        </w:rPr>
      </w:pPr>
      <w:r w:rsidRPr="004F185E">
        <w:rPr>
          <w:lang w:val="en-GB"/>
        </w:rPr>
        <w:t>References</w:t>
      </w:r>
    </w:p>
    <w:p w14:paraId="281C6AAB" w14:textId="77777777" w:rsidR="00D2137A" w:rsidRPr="004F185E" w:rsidRDefault="00D2137A" w:rsidP="004F185E">
      <w:pPr>
        <w:rPr>
          <w:rFonts w:cs="Times New Roman"/>
          <w:szCs w:val="24"/>
          <w:lang w:val="en-GB"/>
        </w:rPr>
      </w:pPr>
      <w:r w:rsidRPr="004F185E">
        <w:rPr>
          <w:rFonts w:cs="Times New Roman"/>
          <w:szCs w:val="24"/>
          <w:lang w:val="en-GB"/>
        </w:rPr>
        <w:t>Barrera-Oro E (2002) The role of fish in the Antarctic marine food web: differences between inshore and offshore waters in the southern Scotia Arc and west Antarctic Peninsula. Antarctic Science 14(4):293–309</w:t>
      </w:r>
    </w:p>
    <w:p w14:paraId="6534DCF0" w14:textId="77777777" w:rsidR="00D2137A" w:rsidRPr="004F185E" w:rsidRDefault="00D2137A" w:rsidP="004F185E">
      <w:pPr>
        <w:rPr>
          <w:rFonts w:cs="Times New Roman"/>
          <w:szCs w:val="24"/>
          <w:lang w:val="en-GB"/>
        </w:rPr>
      </w:pPr>
      <w:r w:rsidRPr="004F185E">
        <w:rPr>
          <w:rFonts w:cs="Times New Roman"/>
          <w:szCs w:val="24"/>
          <w:lang w:val="en-GB"/>
        </w:rPr>
        <w:t>Griffiths AM, Siegfried WR, Abrams RW (1982) Ecological structure of a pelagic seabird community in the Southern Ocean. Polar Biology 1(1):39-46</w:t>
      </w:r>
    </w:p>
    <w:p w14:paraId="380CD395" w14:textId="30F1831C" w:rsidR="00D2137A" w:rsidRPr="004F185E" w:rsidRDefault="00D2137A" w:rsidP="004F185E">
      <w:pPr>
        <w:rPr>
          <w:rFonts w:cs="Times New Roman"/>
          <w:szCs w:val="24"/>
          <w:lang w:val="en-GB"/>
        </w:rPr>
      </w:pPr>
      <w:r w:rsidRPr="004F185E">
        <w:rPr>
          <w:rFonts w:cs="Times New Roman"/>
          <w:szCs w:val="24"/>
          <w:lang w:val="en-GB"/>
        </w:rPr>
        <w:t>IUCN (2022) The IUCN Red List of Threatened Species. Version 2021-3. www.iucnredlist.org (accessed 6 Jun 2022</w:t>
      </w:r>
      <w:r w:rsidR="00351CDC">
        <w:rPr>
          <w:rFonts w:cs="Times New Roman"/>
          <w:szCs w:val="24"/>
          <w:lang w:val="en-GB"/>
        </w:rPr>
        <w:t>)</w:t>
      </w:r>
    </w:p>
    <w:p w14:paraId="6399B1C5" w14:textId="77777777" w:rsidR="00D2137A" w:rsidRPr="004F185E" w:rsidRDefault="00D2137A" w:rsidP="004F185E">
      <w:pPr>
        <w:rPr>
          <w:rFonts w:cs="Times New Roman"/>
          <w:szCs w:val="24"/>
          <w:lang w:val="en-GB"/>
        </w:rPr>
      </w:pPr>
      <w:r w:rsidRPr="004F185E">
        <w:rPr>
          <w:rFonts w:cs="Times New Roman"/>
          <w:szCs w:val="24"/>
          <w:lang w:val="en-GB"/>
        </w:rPr>
        <w:t>Moreno R, Stowasser G, McGill RA, Bearhop S, Phillips RA (2016) Assessing the structure and temporal dynamics of seabird communities: the challenge of capturing marine ecosystem complexity. Journal of Animal Ecology 85(1):199-212</w:t>
      </w:r>
    </w:p>
    <w:p w14:paraId="233A7ECB" w14:textId="77777777" w:rsidR="00D2137A" w:rsidRPr="004F185E" w:rsidRDefault="00D2137A" w:rsidP="004F185E">
      <w:pPr>
        <w:rPr>
          <w:rFonts w:cs="Times New Roman"/>
          <w:szCs w:val="24"/>
          <w:lang w:val="en-GB"/>
        </w:rPr>
      </w:pPr>
      <w:r w:rsidRPr="004F185E">
        <w:rPr>
          <w:rFonts w:cs="Times New Roman"/>
          <w:szCs w:val="24"/>
          <w:lang w:val="en-GB"/>
        </w:rPr>
        <w:t>Shirihai H (2007) A Complete Guide to Antarctic Wildlife: The Birds and Marine Mammals of the Antarctic Continent and the Southern Ocean. Second Edition. A&amp;C Black Publishers Ltd, London</w:t>
      </w:r>
    </w:p>
    <w:p w14:paraId="58F1AED1" w14:textId="0252E9E1" w:rsidR="00DE23E8" w:rsidRPr="004F185E" w:rsidRDefault="00D2137A" w:rsidP="004F185E">
      <w:pPr>
        <w:rPr>
          <w:rFonts w:cs="Times New Roman"/>
          <w:szCs w:val="24"/>
          <w:lang w:val="en-GB"/>
        </w:rPr>
      </w:pPr>
      <w:r w:rsidRPr="004F185E">
        <w:rPr>
          <w:rFonts w:cs="Times New Roman"/>
          <w:szCs w:val="24"/>
          <w:lang w:val="en-GB"/>
        </w:rPr>
        <w:t>Xavier JC, Croxall JP, Trathan PN, Wood AG (2003) Feeding strategies and diets of breeding grey-headed and wandering albatrosses at South Georgia. Marine Biology 143:221–232</w:t>
      </w:r>
    </w:p>
    <w:sectPr w:rsidR="00DE23E8" w:rsidRPr="004F185E" w:rsidSect="0093429D">
      <w:headerReference w:type="even" r:id="rId13"/>
      <w:footerReference w:type="even" r:id="rId14"/>
      <w:footerReference w:type="default" r:id="rId15"/>
      <w:headerReference w:type="first" r:id="rId16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1EC91" w14:textId="77777777" w:rsidR="00C9196C" w:rsidRDefault="00C9196C" w:rsidP="00117666">
      <w:pPr>
        <w:spacing w:after="0"/>
      </w:pPr>
      <w:r>
        <w:separator/>
      </w:r>
    </w:p>
  </w:endnote>
  <w:endnote w:type="continuationSeparator" w:id="0">
    <w:p w14:paraId="196FC9DF" w14:textId="77777777" w:rsidR="00C9196C" w:rsidRDefault="00C9196C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4AB28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A152CD" wp14:editId="47F23114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D054D26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A152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" filled="f" stroked="f" strokeweight=".5pt">
              <v:textbox style="mso-fit-shape-to-text:t">
                <w:txbxContent>
                  <w:p w14:paraId="4D054D26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FF27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3151A55C" wp14:editId="2441783D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85E15EB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51A55C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" filled="f" stroked="f" strokeweight=".5pt">
              <v:textbox style="mso-fit-shape-to-text:t">
                <w:txbxContent>
                  <w:p w14:paraId="085E15EB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CED7E" w14:textId="77777777" w:rsidR="00C9196C" w:rsidRDefault="00C9196C" w:rsidP="00117666">
      <w:pPr>
        <w:spacing w:after="0"/>
      </w:pPr>
      <w:r>
        <w:separator/>
      </w:r>
    </w:p>
  </w:footnote>
  <w:footnote w:type="continuationSeparator" w:id="0">
    <w:p w14:paraId="01BED528" w14:textId="77777777" w:rsidR="00C9196C" w:rsidRDefault="00C9196C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EDBA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1A5B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7EAE9060" wp14:editId="09E5B960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 w16cid:durableId="1821115517">
    <w:abstractNumId w:val="0"/>
  </w:num>
  <w:num w:numId="2" w16cid:durableId="1683165481">
    <w:abstractNumId w:val="4"/>
  </w:num>
  <w:num w:numId="3" w16cid:durableId="615480040">
    <w:abstractNumId w:val="1"/>
  </w:num>
  <w:num w:numId="4" w16cid:durableId="1566183234">
    <w:abstractNumId w:val="5"/>
  </w:num>
  <w:num w:numId="5" w16cid:durableId="18077027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59223692">
    <w:abstractNumId w:val="3"/>
  </w:num>
  <w:num w:numId="7" w16cid:durableId="1359550598">
    <w:abstractNumId w:val="6"/>
  </w:num>
  <w:num w:numId="8" w16cid:durableId="1559510671">
    <w:abstractNumId w:val="6"/>
  </w:num>
  <w:num w:numId="9" w16cid:durableId="1734543462">
    <w:abstractNumId w:val="6"/>
  </w:num>
  <w:num w:numId="10" w16cid:durableId="708839681">
    <w:abstractNumId w:val="6"/>
  </w:num>
  <w:num w:numId="11" w16cid:durableId="2046978920">
    <w:abstractNumId w:val="6"/>
  </w:num>
  <w:num w:numId="12" w16cid:durableId="2124614653">
    <w:abstractNumId w:val="6"/>
  </w:num>
  <w:num w:numId="13" w16cid:durableId="150105246">
    <w:abstractNumId w:val="3"/>
  </w:num>
  <w:num w:numId="14" w16cid:durableId="515769853">
    <w:abstractNumId w:val="2"/>
  </w:num>
  <w:num w:numId="15" w16cid:durableId="1753046014">
    <w:abstractNumId w:val="2"/>
  </w:num>
  <w:num w:numId="16" w16cid:durableId="665939894">
    <w:abstractNumId w:val="2"/>
  </w:num>
  <w:num w:numId="17" w16cid:durableId="2078749421">
    <w:abstractNumId w:val="2"/>
  </w:num>
  <w:num w:numId="18" w16cid:durableId="825047625">
    <w:abstractNumId w:val="2"/>
  </w:num>
  <w:num w:numId="19" w16cid:durableId="803810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24"/>
    <w:rsid w:val="0001436A"/>
    <w:rsid w:val="00034304"/>
    <w:rsid w:val="00035434"/>
    <w:rsid w:val="00052A14"/>
    <w:rsid w:val="00077D53"/>
    <w:rsid w:val="000B7BE1"/>
    <w:rsid w:val="00105FD9"/>
    <w:rsid w:val="00117666"/>
    <w:rsid w:val="00147BD8"/>
    <w:rsid w:val="001549D3"/>
    <w:rsid w:val="00160065"/>
    <w:rsid w:val="00177D84"/>
    <w:rsid w:val="001A6659"/>
    <w:rsid w:val="001B32DA"/>
    <w:rsid w:val="00267D18"/>
    <w:rsid w:val="002868E2"/>
    <w:rsid w:val="002869C3"/>
    <w:rsid w:val="002936E4"/>
    <w:rsid w:val="002B4A57"/>
    <w:rsid w:val="002C74CA"/>
    <w:rsid w:val="002F45E4"/>
    <w:rsid w:val="00346C3D"/>
    <w:rsid w:val="00351CDC"/>
    <w:rsid w:val="003544FB"/>
    <w:rsid w:val="003A71EC"/>
    <w:rsid w:val="003D2F2D"/>
    <w:rsid w:val="00401590"/>
    <w:rsid w:val="00447801"/>
    <w:rsid w:val="00452E9C"/>
    <w:rsid w:val="00472508"/>
    <w:rsid w:val="004735C8"/>
    <w:rsid w:val="004961FF"/>
    <w:rsid w:val="004B3456"/>
    <w:rsid w:val="004F185E"/>
    <w:rsid w:val="00517A89"/>
    <w:rsid w:val="005250F2"/>
    <w:rsid w:val="00565802"/>
    <w:rsid w:val="00593EEA"/>
    <w:rsid w:val="005A5EEE"/>
    <w:rsid w:val="0062399E"/>
    <w:rsid w:val="006375C7"/>
    <w:rsid w:val="00654E8F"/>
    <w:rsid w:val="00660D05"/>
    <w:rsid w:val="006820B1"/>
    <w:rsid w:val="00693123"/>
    <w:rsid w:val="00693BF4"/>
    <w:rsid w:val="006B7D14"/>
    <w:rsid w:val="00701727"/>
    <w:rsid w:val="0070566C"/>
    <w:rsid w:val="00714C50"/>
    <w:rsid w:val="007252D2"/>
    <w:rsid w:val="00725A7D"/>
    <w:rsid w:val="007501BE"/>
    <w:rsid w:val="00790BB3"/>
    <w:rsid w:val="007C206C"/>
    <w:rsid w:val="007D4D05"/>
    <w:rsid w:val="00803D24"/>
    <w:rsid w:val="00817DD6"/>
    <w:rsid w:val="00821F3A"/>
    <w:rsid w:val="00885156"/>
    <w:rsid w:val="009151AA"/>
    <w:rsid w:val="0093429D"/>
    <w:rsid w:val="00941D9A"/>
    <w:rsid w:val="00943573"/>
    <w:rsid w:val="00970F7D"/>
    <w:rsid w:val="00994A3D"/>
    <w:rsid w:val="009C2B12"/>
    <w:rsid w:val="009C70F3"/>
    <w:rsid w:val="00A174D9"/>
    <w:rsid w:val="00A569CD"/>
    <w:rsid w:val="00AB6715"/>
    <w:rsid w:val="00AC7B0A"/>
    <w:rsid w:val="00B1671E"/>
    <w:rsid w:val="00B25EB8"/>
    <w:rsid w:val="00B354E1"/>
    <w:rsid w:val="00B37F4D"/>
    <w:rsid w:val="00C4175A"/>
    <w:rsid w:val="00C52A7B"/>
    <w:rsid w:val="00C56BAF"/>
    <w:rsid w:val="00C679AA"/>
    <w:rsid w:val="00C75972"/>
    <w:rsid w:val="00C9196C"/>
    <w:rsid w:val="00CC0A3A"/>
    <w:rsid w:val="00CD066B"/>
    <w:rsid w:val="00CE4FEE"/>
    <w:rsid w:val="00D12479"/>
    <w:rsid w:val="00D2137A"/>
    <w:rsid w:val="00D22B92"/>
    <w:rsid w:val="00DB59C3"/>
    <w:rsid w:val="00DC259A"/>
    <w:rsid w:val="00DE23E8"/>
    <w:rsid w:val="00E52377"/>
    <w:rsid w:val="00E64E17"/>
    <w:rsid w:val="00E866C9"/>
    <w:rsid w:val="00EA3D3C"/>
    <w:rsid w:val="00EB7B05"/>
    <w:rsid w:val="00ED5C97"/>
    <w:rsid w:val="00F46900"/>
    <w:rsid w:val="00F61D89"/>
    <w:rsid w:val="00F76423"/>
    <w:rsid w:val="00FB7A15"/>
    <w:rsid w:val="00FC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4487BD"/>
  <w15:docId w15:val="{133E554D-C33E-435D-A5BC-605DF70A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styleId="Revision">
    <w:name w:val="Revision"/>
    <w:hidden/>
    <w:uiPriority w:val="99"/>
    <w:semiHidden/>
    <w:rsid w:val="00803D24"/>
    <w:pPr>
      <w:spacing w:after="0" w:line="240" w:lineRule="auto"/>
    </w:pPr>
    <w:rPr>
      <w:rFonts w:ascii="Times New Roman" w:hAnsi="Times New Roman"/>
      <w:sz w:val="24"/>
    </w:rPr>
  </w:style>
  <w:style w:type="table" w:customStyle="1" w:styleId="Vanligtabell21">
    <w:name w:val="Vanlig tabell 21"/>
    <w:basedOn w:val="TableNormal"/>
    <w:next w:val="PlainTable2"/>
    <w:uiPriority w:val="42"/>
    <w:rsid w:val="0062399E"/>
    <w:pPr>
      <w:spacing w:after="0" w:line="240" w:lineRule="auto"/>
    </w:pPr>
    <w:rPr>
      <w:rFonts w:eastAsia="Calibri"/>
      <w:lang w:val="sv-F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2">
    <w:name w:val="Plain Table 2"/>
    <w:basedOn w:val="TableNormal"/>
    <w:uiPriority w:val="42"/>
    <w:rsid w:val="006239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B3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ictoria.ollus@uit.n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h.eccles\OneDrive%20-%20Frontiers%20Media%20SA\Documents\Latex%20work\Sep%202022_link%20upd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6005759-6815-4540-b8ea-913958d74f23">FRONDOC-1086935359-10119</_dlc_DocId>
    <_dlc_DocIdUrl xmlns="26005759-6815-4540-b8ea-913958d74f23">
      <Url>https://frontiersin.sharepoint.com/Publishing/PubOps/Production/_layouts/15/DocIdRedir.aspx?ID=FRONDOC-1086935359-10119</Url>
      <Description>FRONDOC-1086935359-10119</Description>
    </_dlc_DocIdUrl>
    <_dlc_DocIdPersistId xmlns="26005759-6815-4540-b8ea-913958d74f23">false</_dlc_DocIdPersistId>
    <Description xmlns="970c08f3-bdc0-46be-888b-e62464d9f78c" xsi:nil="true"/>
    <Lead xmlns="970c08f3-bdc0-46be-888b-e62464d9f78c">
      <UserInfo>
        <DisplayName/>
        <AccountId xsi:nil="true"/>
        <AccountType/>
      </UserInfo>
    </Lead>
    <Status xmlns="970c08f3-bdc0-46be-888b-e62464d9f78c">New</Status>
    <_Flow_SignoffStatus xmlns="970c08f3-bdc0-46be-888b-e62464d9f78c" xsi:nil="true"/>
    <SharedWithUsers xmlns="26005759-6815-4540-b8ea-913958d74f23">
      <UserInfo>
        <DisplayName/>
        <AccountId xsi:nil="true"/>
        <AccountType/>
      </UserInfo>
    </SharedWithUsers>
    <lcf76f155ced4ddcb4097134ff3c332f xmlns="970c08f3-bdc0-46be-888b-e62464d9f78c">
      <Terms xmlns="http://schemas.microsoft.com/office/infopath/2007/PartnerControls"/>
    </lcf76f155ced4ddcb4097134ff3c332f>
    <TaxCatchAll xmlns="26005759-6815-4540-b8ea-913958d74f23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45AF306EBB441B7A6158762C40D43" ma:contentTypeVersion="28" ma:contentTypeDescription="Create a new document." ma:contentTypeScope="" ma:versionID="885ac53139f20652f850277d10459b85">
  <xsd:schema xmlns:xsd="http://www.w3.org/2001/XMLSchema" xmlns:xs="http://www.w3.org/2001/XMLSchema" xmlns:p="http://schemas.microsoft.com/office/2006/metadata/properties" xmlns:ns2="26005759-6815-4540-b8ea-913958d74f23" xmlns:ns3="970c08f3-bdc0-46be-888b-e62464d9f78c" targetNamespace="http://schemas.microsoft.com/office/2006/metadata/properties" ma:root="true" ma:fieldsID="b20dbcea35cbef169bcf39aab5233ab6" ns2:_="" ns3:_="">
    <xsd:import namespace="26005759-6815-4540-b8ea-913958d74f23"/>
    <xsd:import namespace="970c08f3-bdc0-46be-888b-e62464d9f78c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Status" minOccurs="0"/>
                <xsd:element ref="ns3:Lead" minOccurs="0"/>
                <xsd:element ref="ns3:Description" minOccurs="0"/>
                <xsd:element ref="ns3:_Flow_SignoffStatu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05759-6815-4540-b8ea-913958d74f23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7" nillable="true" ma:displayName="Document ID Value" ma:description="The value of the document ID assigned to this item." ma:hidden="true" ma:internalName="_dlc_DocId" ma:readOnly="false">
      <xsd:simpleType>
        <xsd:restriction base="dms:Text"/>
      </xsd:simpleType>
    </xsd:element>
    <xsd:element name="_dlc_DocIdPersistId" ma:index="9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9" nillable="true" ma:displayName="Taxonomy Catch All Column" ma:hidden="true" ma:list="{43fa7804-5c1f-47ca-a814-a80f2ff05ca7}" ma:internalName="TaxCatchAll" ma:showField="CatchAllData" ma:web="26005759-6815-4540-b8ea-913958d74f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c08f3-bdc0-46be-888b-e62464d9f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8" nillable="true" ma:displayName="Status" ma:default="New" ma:description="Archive function" ma:format="Dropdown" ma:internalName="Status">
      <xsd:simpleType>
        <xsd:restriction base="dms:Choice">
          <xsd:enumeration value="New"/>
          <xsd:enumeration value="Ongoing"/>
          <xsd:enumeration value="Finished"/>
        </xsd:restriction>
      </xsd:simpleType>
    </xsd:element>
    <xsd:element name="Lead" ma:index="19" nillable="true" ma:displayName="Lead" ma:format="Dropdown" ma:list="UserInfo" ma:SharePointGroup="0" ma:internalName="Lead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scription" ma:index="20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465d274b-74f9-43c9-a5ca-fb7fe75b76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D4929F-83D0-432F-8F82-6D4423C25F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2E0E22-D442-4EBE-AAA2-EDC8871E7B41}">
  <ds:schemaRefs>
    <ds:schemaRef ds:uri="http://schemas.microsoft.com/office/2006/metadata/properties"/>
    <ds:schemaRef ds:uri="http://schemas.microsoft.com/office/infopath/2007/PartnerControls"/>
    <ds:schemaRef ds:uri="26005759-6815-4540-b8ea-913958d74f23"/>
    <ds:schemaRef ds:uri="970c08f3-bdc0-46be-888b-e62464d9f78c"/>
  </ds:schemaRefs>
</ds:datastoreItem>
</file>

<file path=customXml/itemProps3.xml><?xml version="1.0" encoding="utf-8"?>
<ds:datastoreItem xmlns:ds="http://schemas.openxmlformats.org/officeDocument/2006/customXml" ds:itemID="{2558679B-78FB-42CD-A1EA-A99096AF556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14314AF-3C36-4C2C-B599-40A76C6FFFC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FF441E3-103C-4487-877D-08CD22337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05759-6815-4540-b8ea-913958d74f23"/>
    <ds:schemaRef ds:uri="970c08f3-bdc0-46be-888b-e62464d9f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4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Frontiers</dc:creator>
  <cp:lastModifiedBy>Victoria Marja Sofia Ollus</cp:lastModifiedBy>
  <cp:revision>7</cp:revision>
  <cp:lastPrinted>2023-06-02T15:46:00Z</cp:lastPrinted>
  <dcterms:created xsi:type="dcterms:W3CDTF">2023-06-02T15:55:00Z</dcterms:created>
  <dcterms:modified xsi:type="dcterms:W3CDTF">2023-09-02T12:30:00Z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0x01010026445AF306EBB441B7A6158762C40D43</vt:lpwstr>
  </property>
  <property fmtid="{D5CDD505-2E9C-101B-9397-08002B2CF9AE}" pid="3" name="_dlc_DocIdItemGuid">
    <vt:lpwstr>f82bb101-9b00-462e-af01-9a0e7ec06274</vt:lpwstr>
  </property>
  <property fmtid="{D5CDD505-2E9C-101B-9397-08002B2CF9AE}" pid="4" name="Order">
    <vt:r8>1011900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