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7D82CDBD" w14:textId="77777777" w:rsidR="00A51DDF" w:rsidRPr="000F322D" w:rsidRDefault="00A51DDF" w:rsidP="00A51DDF">
      <w:pPr>
        <w:pStyle w:val="Title"/>
      </w:pPr>
      <w:r>
        <w:t>Patterns of winter occurrence of three sympatric killer whale populations off eastern Vancouver Island, Canada, based on passive acoustic monitoring</w:t>
      </w:r>
    </w:p>
    <w:p w14:paraId="2A0B9178" w14:textId="34CD0BC5" w:rsidR="004F335F" w:rsidRDefault="004F335F" w:rsidP="004F335F">
      <w:pPr>
        <w:pStyle w:val="AuthorList"/>
        <w:rPr>
          <w:vertAlign w:val="superscript"/>
        </w:rPr>
      </w:pPr>
      <w:r>
        <w:t>James Pilkington</w:t>
      </w:r>
      <w:r w:rsidRPr="00376CC5">
        <w:t xml:space="preserve">, </w:t>
      </w:r>
      <w:r>
        <w:t>Eva H. Stredulinsky</w:t>
      </w:r>
      <w:r w:rsidRPr="00376CC5">
        <w:t xml:space="preserve">, </w:t>
      </w:r>
      <w:r>
        <w:t xml:space="preserve">Katherine Gavrilchuk, Sheila </w:t>
      </w:r>
      <w:r w:rsidR="00AF3D71">
        <w:t xml:space="preserve">J. </w:t>
      </w:r>
      <w:r>
        <w:t>Thornton, John K.B. Ford</w:t>
      </w:r>
      <w:r w:rsidRPr="006815DB">
        <w:rPr>
          <w:vertAlign w:val="superscript"/>
        </w:rPr>
        <w:t>†</w:t>
      </w:r>
      <w:r>
        <w:t xml:space="preserve"> and Thomas Doniol-Valcroze</w:t>
      </w:r>
      <w:r w:rsidRPr="006815DB">
        <w:rPr>
          <w:vertAlign w:val="superscript"/>
        </w:rPr>
        <w:t>†</w:t>
      </w:r>
      <w:r w:rsidR="00934A92" w:rsidRPr="004B4AD0">
        <w:rPr>
          <w:vertAlign w:val="superscript"/>
        </w:rPr>
        <w:t>*</w:t>
      </w:r>
    </w:p>
    <w:p w14:paraId="18D870AD" w14:textId="77777777" w:rsidR="004F335F" w:rsidRPr="006815DB" w:rsidRDefault="004F335F" w:rsidP="004F335F">
      <w:r w:rsidRPr="006815DB">
        <w:rPr>
          <w:vertAlign w:val="superscript"/>
        </w:rPr>
        <w:t>†</w:t>
      </w:r>
      <w:r>
        <w:rPr>
          <w:vertAlign w:val="superscript"/>
        </w:rPr>
        <w:t xml:space="preserve"> </w:t>
      </w:r>
      <w:r>
        <w:t>These authors share senior authorship</w:t>
      </w:r>
    </w:p>
    <w:p w14:paraId="1A141B04" w14:textId="77777777" w:rsidR="00625F25" w:rsidRPr="004B4AD0" w:rsidRDefault="00625F25" w:rsidP="00625F25">
      <w:pPr>
        <w:spacing w:before="240" w:after="0"/>
        <w:rPr>
          <w:rFonts w:cs="Times New Roman"/>
        </w:rPr>
      </w:pPr>
      <w:r w:rsidRPr="004B4AD0">
        <w:rPr>
          <w:rFonts w:cs="Times New Roman"/>
          <w:b/>
          <w:bCs/>
        </w:rPr>
        <w:t xml:space="preserve">* Correspondence: </w:t>
      </w:r>
      <w:r w:rsidRPr="004B4AD0">
        <w:br/>
      </w:r>
      <w:r w:rsidRPr="004B4AD0">
        <w:rPr>
          <w:rFonts w:cs="Times New Roman"/>
        </w:rPr>
        <w:t>Thomas Doniol-Valcroze</w:t>
      </w:r>
    </w:p>
    <w:p w14:paraId="4B9A2619" w14:textId="5FB3A2C9" w:rsidR="00EF1152" w:rsidRPr="00625F25" w:rsidRDefault="00625F25" w:rsidP="00625F25">
      <w:pPr>
        <w:spacing w:before="0" w:after="0"/>
        <w:rPr>
          <w:rFonts w:cs="Times New Roman"/>
        </w:rPr>
      </w:pPr>
      <w:r w:rsidRPr="004B4AD0">
        <w:rPr>
          <w:rFonts w:cs="Times New Roman"/>
        </w:rPr>
        <w:t>thomas.doniol-valcroze@dfo-mpo.gc.ca</w:t>
      </w:r>
      <w:r w:rsidR="00EF1152" w:rsidRPr="00696831">
        <w:br w:type="page"/>
      </w:r>
    </w:p>
    <w:p w14:paraId="07970E94" w14:textId="192F6DF6" w:rsidR="00994A3D" w:rsidRPr="001549D3" w:rsidRDefault="00654E8F">
      <w:pPr>
        <w:pStyle w:val="Heading1"/>
      </w:pPr>
      <w:r w:rsidRPr="00994A3D">
        <w:lastRenderedPageBreak/>
        <w:t>Supplementary Figures</w:t>
      </w:r>
    </w:p>
    <w:p w14:paraId="11EC8DA1" w14:textId="259E2156" w:rsidR="00994A3D" w:rsidRPr="001549D3" w:rsidRDefault="00D32095" w:rsidP="00994A3D">
      <w:pPr>
        <w:keepNext/>
        <w:jc w:val="center"/>
        <w:rPr>
          <w:rFonts w:cs="Times New Roman"/>
          <w:szCs w:val="24"/>
        </w:rPr>
      </w:pPr>
      <w:r>
        <w:rPr>
          <w:b/>
          <w:noProof/>
          <w:lang w:val="en-GB" w:eastAsia="en-GB"/>
        </w:rPr>
        <w:drawing>
          <wp:inline distT="0" distB="0" distL="0" distR="0" wp14:anchorId="43F53A50" wp14:editId="1DBAE2DE">
            <wp:extent cx="6202045" cy="6202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045" cy="6202045"/>
                    </a:xfrm>
                    <a:prstGeom prst="rect">
                      <a:avLst/>
                    </a:prstGeom>
                    <a:noFill/>
                    <a:ln>
                      <a:noFill/>
                    </a:ln>
                  </pic:spPr>
                </pic:pic>
              </a:graphicData>
            </a:graphic>
          </wp:inline>
        </w:drawing>
      </w:r>
    </w:p>
    <w:p w14:paraId="3B020E77" w14:textId="6B8C65DC" w:rsidR="00994A3D" w:rsidRDefault="002A69CC" w:rsidP="002A69CC">
      <w:pPr>
        <w:pStyle w:val="Caption"/>
        <w:rPr>
          <w:b w:val="0"/>
          <w:bCs w:val="0"/>
        </w:rPr>
      </w:pPr>
      <w:r>
        <w:t xml:space="preserve">Supplementary Figure </w:t>
      </w:r>
      <w:r w:rsidR="00E22226">
        <w:fldChar w:fldCharType="begin"/>
      </w:r>
      <w:r w:rsidR="00E22226">
        <w:instrText xml:space="preserve"> SEQ Supplementary_Figure \* ARABIC </w:instrText>
      </w:r>
      <w:r w:rsidR="00E22226">
        <w:fldChar w:fldCharType="separate"/>
      </w:r>
      <w:r>
        <w:rPr>
          <w:noProof/>
        </w:rPr>
        <w:t>1</w:t>
      </w:r>
      <w:r w:rsidR="00E22226">
        <w:rPr>
          <w:noProof/>
        </w:rPr>
        <w:fldChar w:fldCharType="end"/>
      </w:r>
      <w:r>
        <w:t xml:space="preserve">. </w:t>
      </w:r>
      <w:r w:rsidR="00933E46" w:rsidRPr="00433DF9">
        <w:rPr>
          <w:b w:val="0"/>
          <w:bCs w:val="0"/>
        </w:rPr>
        <w:t>Raw detections for each recorder site by date and time of day</w:t>
      </w:r>
      <w:r w:rsidR="00433DF9" w:rsidRPr="00433DF9">
        <w:rPr>
          <w:b w:val="0"/>
          <w:bCs w:val="0"/>
        </w:rPr>
        <w:t xml:space="preserve"> for the first winter season (Nov 2015 – </w:t>
      </w:r>
      <w:r w:rsidR="00CE3EF9">
        <w:rPr>
          <w:b w:val="0"/>
          <w:bCs w:val="0"/>
        </w:rPr>
        <w:t>Ma</w:t>
      </w:r>
      <w:r w:rsidR="00433DF9" w:rsidRPr="00433DF9">
        <w:rPr>
          <w:b w:val="0"/>
          <w:bCs w:val="0"/>
        </w:rPr>
        <w:t>r 2016)</w:t>
      </w:r>
      <w:r w:rsidR="00933E46" w:rsidRPr="00433DF9">
        <w:rPr>
          <w:b w:val="0"/>
          <w:bCs w:val="0"/>
        </w:rPr>
        <w:t xml:space="preserve">. Time of day </w:t>
      </w:r>
      <w:r w:rsidR="00433DF9">
        <w:rPr>
          <w:b w:val="0"/>
          <w:bCs w:val="0"/>
        </w:rPr>
        <w:t>coloring</w:t>
      </w:r>
      <w:r w:rsidR="00933E46" w:rsidRPr="00433DF9">
        <w:rPr>
          <w:b w:val="0"/>
          <w:bCs w:val="0"/>
        </w:rPr>
        <w:t xml:space="preserve"> only displayed for the duration of the deployment(s) (i.e., a completely blank row of cells indicates no recorder was active at the site on that day).</w:t>
      </w:r>
      <w:r w:rsidR="00994A3D" w:rsidRPr="00433DF9">
        <w:rPr>
          <w:b w:val="0"/>
          <w:bCs w:val="0"/>
        </w:rPr>
        <w:t xml:space="preserve"> </w:t>
      </w:r>
      <w:r w:rsidR="00AA251B">
        <w:rPr>
          <w:b w:val="0"/>
          <w:bCs w:val="0"/>
        </w:rPr>
        <w:t>Detections with multiple populations listed indicate those populations were detected within the same hour at the given site.</w:t>
      </w:r>
      <w:r w:rsidR="00BA199B">
        <w:rPr>
          <w:b w:val="0"/>
          <w:bCs w:val="0"/>
        </w:rPr>
        <w:t xml:space="preserve"> </w:t>
      </w:r>
      <w:r w:rsidR="00E57DC0">
        <w:rPr>
          <w:b w:val="0"/>
          <w:bCs w:val="0"/>
        </w:rPr>
        <w:t>RKW refers to detection(s) of resident killer whales, where acoustic clan (and therefore population) could not be determined. KW refers to detections of killer whales where ecotype could not be assigned.</w:t>
      </w:r>
    </w:p>
    <w:p w14:paraId="3133418A" w14:textId="3B96079F" w:rsidR="00B43920" w:rsidRDefault="00B43920">
      <w:pPr>
        <w:spacing w:before="0" w:after="200" w:line="276" w:lineRule="auto"/>
      </w:pPr>
      <w:r>
        <w:br w:type="page"/>
      </w:r>
    </w:p>
    <w:p w14:paraId="74DC1EC9" w14:textId="16DB2ED8" w:rsidR="00B43920" w:rsidRDefault="00FC7016" w:rsidP="00FC7016">
      <w:pPr>
        <w:jc w:val="center"/>
      </w:pPr>
      <w:r>
        <w:rPr>
          <w:noProof/>
        </w:rPr>
        <w:lastRenderedPageBreak/>
        <w:drawing>
          <wp:inline distT="0" distB="0" distL="0" distR="0" wp14:anchorId="48697A58" wp14:editId="5330EC04">
            <wp:extent cx="6202045" cy="543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045" cy="5430520"/>
                    </a:xfrm>
                    <a:prstGeom prst="rect">
                      <a:avLst/>
                    </a:prstGeom>
                    <a:noFill/>
                    <a:ln>
                      <a:noFill/>
                    </a:ln>
                  </pic:spPr>
                </pic:pic>
              </a:graphicData>
            </a:graphic>
          </wp:inline>
        </w:drawing>
      </w:r>
    </w:p>
    <w:p w14:paraId="3A8881A8" w14:textId="59ED88A3" w:rsidR="00B43920" w:rsidRDefault="00B43920" w:rsidP="00B43920">
      <w:pPr>
        <w:pStyle w:val="Caption"/>
        <w:rPr>
          <w:b w:val="0"/>
          <w:bCs w:val="0"/>
        </w:rPr>
      </w:pPr>
      <w:r>
        <w:t xml:space="preserve">Supplementary Figure </w:t>
      </w:r>
      <w:r w:rsidR="00E22226">
        <w:fldChar w:fldCharType="begin"/>
      </w:r>
      <w:r w:rsidR="00E22226">
        <w:instrText xml:space="preserve"> SEQ Supplementary_Figure \* ARABIC </w:instrText>
      </w:r>
      <w:r w:rsidR="00E22226">
        <w:fldChar w:fldCharType="separate"/>
      </w:r>
      <w:r w:rsidR="00CE3EF9">
        <w:rPr>
          <w:noProof/>
        </w:rPr>
        <w:t>2</w:t>
      </w:r>
      <w:r w:rsidR="00E22226">
        <w:rPr>
          <w:noProof/>
        </w:rPr>
        <w:fldChar w:fldCharType="end"/>
      </w:r>
      <w:r>
        <w:t xml:space="preserve">.  </w:t>
      </w:r>
      <w:r w:rsidRPr="00433DF9">
        <w:rPr>
          <w:b w:val="0"/>
          <w:bCs w:val="0"/>
        </w:rPr>
        <w:t xml:space="preserve">Raw detections for each recorder site by date and time of day for the </w:t>
      </w:r>
      <w:r w:rsidR="00CE3EF9">
        <w:rPr>
          <w:b w:val="0"/>
          <w:bCs w:val="0"/>
        </w:rPr>
        <w:t>second</w:t>
      </w:r>
      <w:r w:rsidRPr="00433DF9">
        <w:rPr>
          <w:b w:val="0"/>
          <w:bCs w:val="0"/>
        </w:rPr>
        <w:t xml:space="preserve"> winter season (Nov 201</w:t>
      </w:r>
      <w:r w:rsidR="00CE3EF9">
        <w:rPr>
          <w:b w:val="0"/>
          <w:bCs w:val="0"/>
        </w:rPr>
        <w:t>6</w:t>
      </w:r>
      <w:r w:rsidRPr="00433DF9">
        <w:rPr>
          <w:b w:val="0"/>
          <w:bCs w:val="0"/>
        </w:rPr>
        <w:t xml:space="preserve"> – </w:t>
      </w:r>
      <w:r w:rsidR="00CE3EF9">
        <w:rPr>
          <w:b w:val="0"/>
          <w:bCs w:val="0"/>
        </w:rPr>
        <w:t>May</w:t>
      </w:r>
      <w:r w:rsidRPr="00433DF9">
        <w:rPr>
          <w:b w:val="0"/>
          <w:bCs w:val="0"/>
        </w:rPr>
        <w:t xml:space="preserve"> 201</w:t>
      </w:r>
      <w:r w:rsidR="00CE3EF9">
        <w:rPr>
          <w:b w:val="0"/>
          <w:bCs w:val="0"/>
        </w:rPr>
        <w:t>7</w:t>
      </w:r>
      <w:r w:rsidRPr="00433DF9">
        <w:rPr>
          <w:b w:val="0"/>
          <w:bCs w:val="0"/>
        </w:rPr>
        <w:t xml:space="preserve">). Time of day </w:t>
      </w:r>
      <w:r>
        <w:rPr>
          <w:b w:val="0"/>
          <w:bCs w:val="0"/>
        </w:rPr>
        <w:t>coloring</w:t>
      </w:r>
      <w:r w:rsidRPr="00433DF9">
        <w:rPr>
          <w:b w:val="0"/>
          <w:bCs w:val="0"/>
        </w:rPr>
        <w:t xml:space="preserve"> only displayed for the duration of the deployment(s) (i.e., a completely blank row of cells indicates no recorder was active at the site on that day). </w:t>
      </w:r>
      <w:r w:rsidR="00AA251B">
        <w:rPr>
          <w:b w:val="0"/>
          <w:bCs w:val="0"/>
        </w:rPr>
        <w:t>Detections with multiple populations listed indicate those populations were detected within the same hour at the given site.</w:t>
      </w:r>
      <w:r w:rsidR="003212C0">
        <w:rPr>
          <w:b w:val="0"/>
          <w:bCs w:val="0"/>
        </w:rPr>
        <w:t xml:space="preserve"> RKW refers to detection(s) of resident killer whales, where acoustic clan (and therefore population) could not be determined. KW refers to detections of killer whales where ecotype could not be assigned.</w:t>
      </w:r>
    </w:p>
    <w:p w14:paraId="2C29DF00" w14:textId="5D5CDFD6" w:rsidR="00CE3EF9" w:rsidRDefault="00CE3EF9">
      <w:pPr>
        <w:spacing w:before="0" w:after="200" w:line="276" w:lineRule="auto"/>
      </w:pPr>
      <w:r>
        <w:br w:type="page"/>
      </w:r>
    </w:p>
    <w:p w14:paraId="5617DFE6" w14:textId="1D061D83" w:rsidR="00CE3EF9" w:rsidRDefault="00BC2CD1" w:rsidP="00BC2CD1">
      <w:pPr>
        <w:pStyle w:val="Caption"/>
        <w:jc w:val="center"/>
      </w:pPr>
      <w:r>
        <w:rPr>
          <w:noProof/>
        </w:rPr>
        <w:lastRenderedPageBreak/>
        <w:drawing>
          <wp:inline distT="0" distB="0" distL="0" distR="0" wp14:anchorId="6FA7C292" wp14:editId="17D68DAE">
            <wp:extent cx="6202045" cy="6202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2045" cy="6202045"/>
                    </a:xfrm>
                    <a:prstGeom prst="rect">
                      <a:avLst/>
                    </a:prstGeom>
                    <a:noFill/>
                    <a:ln>
                      <a:noFill/>
                    </a:ln>
                  </pic:spPr>
                </pic:pic>
              </a:graphicData>
            </a:graphic>
          </wp:inline>
        </w:drawing>
      </w:r>
    </w:p>
    <w:p w14:paraId="75DCBA71" w14:textId="5E890CAE" w:rsidR="00CE3EF9" w:rsidRDefault="00CE3EF9" w:rsidP="00CE3EF9">
      <w:pPr>
        <w:pStyle w:val="Caption"/>
        <w:rPr>
          <w:b w:val="0"/>
          <w:bCs w:val="0"/>
        </w:rPr>
      </w:pPr>
      <w:r>
        <w:t xml:space="preserve">Supplementary Figure </w:t>
      </w:r>
      <w:r w:rsidR="00E22226">
        <w:fldChar w:fldCharType="begin"/>
      </w:r>
      <w:r w:rsidR="00E22226">
        <w:instrText xml:space="preserve"> SEQ Supplementary_Figure \* ARABIC </w:instrText>
      </w:r>
      <w:r w:rsidR="00E22226">
        <w:fldChar w:fldCharType="separate"/>
      </w:r>
      <w:r>
        <w:rPr>
          <w:noProof/>
        </w:rPr>
        <w:t>3</w:t>
      </w:r>
      <w:r w:rsidR="00E22226">
        <w:rPr>
          <w:noProof/>
        </w:rPr>
        <w:fldChar w:fldCharType="end"/>
      </w:r>
      <w:r>
        <w:t xml:space="preserve">.  </w:t>
      </w:r>
      <w:r w:rsidRPr="00433DF9">
        <w:rPr>
          <w:b w:val="0"/>
          <w:bCs w:val="0"/>
        </w:rPr>
        <w:t xml:space="preserve">Raw detections for each recorder site by date and time of day for the </w:t>
      </w:r>
      <w:r>
        <w:rPr>
          <w:b w:val="0"/>
          <w:bCs w:val="0"/>
        </w:rPr>
        <w:t>third</w:t>
      </w:r>
      <w:r w:rsidRPr="00433DF9">
        <w:rPr>
          <w:b w:val="0"/>
          <w:bCs w:val="0"/>
        </w:rPr>
        <w:t xml:space="preserve"> winter season (</w:t>
      </w:r>
      <w:r>
        <w:rPr>
          <w:b w:val="0"/>
          <w:bCs w:val="0"/>
        </w:rPr>
        <w:t>Oct</w:t>
      </w:r>
      <w:r w:rsidRPr="00433DF9">
        <w:rPr>
          <w:b w:val="0"/>
          <w:bCs w:val="0"/>
        </w:rPr>
        <w:t xml:space="preserve"> </w:t>
      </w:r>
      <w:r>
        <w:rPr>
          <w:b w:val="0"/>
          <w:bCs w:val="0"/>
        </w:rPr>
        <w:t>2017</w:t>
      </w:r>
      <w:r w:rsidRPr="00433DF9">
        <w:rPr>
          <w:b w:val="0"/>
          <w:bCs w:val="0"/>
        </w:rPr>
        <w:t xml:space="preserve"> – </w:t>
      </w:r>
      <w:r>
        <w:rPr>
          <w:b w:val="0"/>
          <w:bCs w:val="0"/>
        </w:rPr>
        <w:t>May</w:t>
      </w:r>
      <w:r w:rsidRPr="00433DF9">
        <w:rPr>
          <w:b w:val="0"/>
          <w:bCs w:val="0"/>
        </w:rPr>
        <w:t xml:space="preserve"> 201</w:t>
      </w:r>
      <w:r w:rsidR="008446D4">
        <w:rPr>
          <w:b w:val="0"/>
          <w:bCs w:val="0"/>
        </w:rPr>
        <w:t>8</w:t>
      </w:r>
      <w:r w:rsidRPr="00433DF9">
        <w:rPr>
          <w:b w:val="0"/>
          <w:bCs w:val="0"/>
        </w:rPr>
        <w:t xml:space="preserve">). Time of day </w:t>
      </w:r>
      <w:r>
        <w:rPr>
          <w:b w:val="0"/>
          <w:bCs w:val="0"/>
        </w:rPr>
        <w:t>coloring</w:t>
      </w:r>
      <w:r w:rsidRPr="00433DF9">
        <w:rPr>
          <w:b w:val="0"/>
          <w:bCs w:val="0"/>
        </w:rPr>
        <w:t xml:space="preserve"> only displayed for the duration of the deployment(s) (i.e., a completely blank row of cells indicates no recorder was active at the site on that day). </w:t>
      </w:r>
      <w:r w:rsidR="00AA251B">
        <w:rPr>
          <w:b w:val="0"/>
          <w:bCs w:val="0"/>
        </w:rPr>
        <w:t>Detections with multiple populations listed indicate those populations were detected within the same hour at the given site.</w:t>
      </w:r>
      <w:r w:rsidR="003212C0">
        <w:rPr>
          <w:b w:val="0"/>
          <w:bCs w:val="0"/>
        </w:rPr>
        <w:t xml:space="preserve"> </w:t>
      </w:r>
      <w:r w:rsidR="00E57DC0">
        <w:rPr>
          <w:b w:val="0"/>
          <w:bCs w:val="0"/>
        </w:rPr>
        <w:t>RKW refers to detection(s) of resident killer whales, where acoustic clan (and therefore population) could not be determined. KW refers to detections of killer whales where ecotype could not be assigned.</w:t>
      </w:r>
    </w:p>
    <w:p w14:paraId="6C6CFC19" w14:textId="77777777" w:rsidR="00FE54DC" w:rsidRDefault="00FE54DC" w:rsidP="00CE3EF9">
      <w:pPr>
        <w:pStyle w:val="Caption"/>
        <w:sectPr w:rsidR="00FE54DC" w:rsidSect="00FE54DC">
          <w:headerReference w:type="even" r:id="rId14"/>
          <w:headerReference w:type="default" r:id="rId15"/>
          <w:footerReference w:type="even" r:id="rId16"/>
          <w:footerReference w:type="default" r:id="rId17"/>
          <w:headerReference w:type="first" r:id="rId18"/>
          <w:footerReference w:type="first" r:id="rId19"/>
          <w:pgSz w:w="12240" w:h="15840"/>
          <w:pgMar w:top="1138" w:right="1181" w:bottom="1138" w:left="1282" w:header="720" w:footer="720" w:gutter="0"/>
          <w:cols w:space="720"/>
          <w:titlePg/>
          <w:docGrid w:linePitch="360"/>
        </w:sectPr>
      </w:pPr>
    </w:p>
    <w:p w14:paraId="3F48DD1D" w14:textId="3161F0EB" w:rsidR="008F58CC" w:rsidRDefault="008F58CC" w:rsidP="00EF1152">
      <w:pPr>
        <w:pStyle w:val="Heading1"/>
      </w:pPr>
      <w:r>
        <w:lastRenderedPageBreak/>
        <w:t>Supplementary Tables</w:t>
      </w:r>
    </w:p>
    <w:p w14:paraId="0AA55145" w14:textId="70A6E248" w:rsidR="008F58CC" w:rsidRPr="00523288" w:rsidRDefault="00A80E26" w:rsidP="00A80E26">
      <w:pPr>
        <w:pStyle w:val="Caption"/>
        <w:rPr>
          <w:b w:val="0"/>
          <w:bCs w:val="0"/>
        </w:rPr>
      </w:pPr>
      <w:r w:rsidRPr="00523288">
        <w:t xml:space="preserve">Supplementary Table </w:t>
      </w:r>
      <w:r w:rsidR="00E22226">
        <w:fldChar w:fldCharType="begin"/>
      </w:r>
      <w:r w:rsidR="00E22226">
        <w:instrText xml:space="preserve"> SEQ Supplementary_Table \* ARABIC </w:instrText>
      </w:r>
      <w:r w:rsidR="00E22226">
        <w:fldChar w:fldCharType="separate"/>
      </w:r>
      <w:r w:rsidR="00FD3D88">
        <w:rPr>
          <w:noProof/>
        </w:rPr>
        <w:t>1</w:t>
      </w:r>
      <w:r w:rsidR="00E22226">
        <w:rPr>
          <w:noProof/>
        </w:rPr>
        <w:fldChar w:fldCharType="end"/>
      </w:r>
      <w:r w:rsidR="00933E46" w:rsidRPr="00523288">
        <w:t xml:space="preserve">. </w:t>
      </w:r>
      <w:r w:rsidR="00FE54DC">
        <w:t xml:space="preserve"> </w:t>
      </w:r>
      <w:r w:rsidR="00FE54DC" w:rsidRPr="00FE54DC">
        <w:rPr>
          <w:b w:val="0"/>
          <w:bCs w:val="0"/>
        </w:rPr>
        <w:t>Acoustic r</w:t>
      </w:r>
      <w:r w:rsidR="00FE54DC">
        <w:rPr>
          <w:b w:val="0"/>
          <w:bCs w:val="0"/>
        </w:rPr>
        <w:t>ecorder deployment details</w:t>
      </w:r>
      <w:r w:rsidR="00933E46" w:rsidRPr="00523288">
        <w:rPr>
          <w:b w:val="0"/>
          <w:bCs w:val="0"/>
        </w:rPr>
        <w:t xml:space="preserve"> for</w:t>
      </w:r>
      <w:r w:rsidR="00FE54DC">
        <w:rPr>
          <w:b w:val="0"/>
          <w:bCs w:val="0"/>
        </w:rPr>
        <w:t xml:space="preserve"> </w:t>
      </w:r>
      <w:r w:rsidR="00B04EF3">
        <w:rPr>
          <w:b w:val="0"/>
          <w:bCs w:val="0"/>
        </w:rPr>
        <w:t xml:space="preserve">deployments analyzed </w:t>
      </w:r>
      <w:r w:rsidR="00933E46" w:rsidRPr="00523288">
        <w:rPr>
          <w:b w:val="0"/>
          <w:bCs w:val="0"/>
        </w:rPr>
        <w:t>in this study</w:t>
      </w:r>
      <w:r w:rsidR="00A857D1">
        <w:rPr>
          <w:b w:val="0"/>
          <w:bCs w:val="0"/>
        </w:rPr>
        <w:t xml:space="preserve"> (n=14)</w:t>
      </w:r>
      <w:r w:rsidR="00933E46" w:rsidRPr="00523288">
        <w:rPr>
          <w:b w:val="0"/>
          <w:bCs w:val="0"/>
        </w:rPr>
        <w:t>.</w:t>
      </w:r>
    </w:p>
    <w:tbl>
      <w:tblPr>
        <w:tblStyle w:val="PlainTable2"/>
        <w:tblW w:w="12330" w:type="dxa"/>
        <w:tblLayout w:type="fixed"/>
        <w:tblLook w:val="04A0" w:firstRow="1" w:lastRow="0" w:firstColumn="1" w:lastColumn="0" w:noHBand="0" w:noVBand="1"/>
      </w:tblPr>
      <w:tblGrid>
        <w:gridCol w:w="990"/>
        <w:gridCol w:w="1530"/>
        <w:gridCol w:w="1080"/>
        <w:gridCol w:w="1260"/>
        <w:gridCol w:w="1170"/>
        <w:gridCol w:w="1440"/>
        <w:gridCol w:w="1260"/>
        <w:gridCol w:w="1260"/>
        <w:gridCol w:w="1260"/>
        <w:gridCol w:w="1080"/>
      </w:tblGrid>
      <w:tr w:rsidR="00F3497A" w:rsidRPr="003F59DB" w14:paraId="0BE5DEFB" w14:textId="77777777" w:rsidTr="00F3497A">
        <w:trPr>
          <w:cnfStyle w:val="100000000000" w:firstRow="1" w:lastRow="0" w:firstColumn="0" w:lastColumn="0" w:oddVBand="0" w:evenVBand="0" w:oddHBand="0"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bottom w:val="single" w:sz="4" w:space="0" w:color="auto"/>
            </w:tcBorders>
            <w:vAlign w:val="center"/>
          </w:tcPr>
          <w:p w14:paraId="1A2A16CA" w14:textId="1EC3E0B4" w:rsidR="003F59DB" w:rsidRPr="00F3497A" w:rsidRDefault="00F3497A" w:rsidP="00F3497A">
            <w:pPr>
              <w:spacing w:before="0" w:after="0"/>
              <w:jc w:val="center"/>
              <w:rPr>
                <w:rFonts w:cs="Times New Roman"/>
                <w:sz w:val="22"/>
              </w:rPr>
            </w:pPr>
            <w:r w:rsidRPr="00F3497A">
              <w:rPr>
                <w:rFonts w:cs="Times New Roman"/>
                <w:color w:val="000000"/>
                <w:sz w:val="22"/>
              </w:rPr>
              <w:t>ID</w:t>
            </w:r>
          </w:p>
        </w:tc>
        <w:tc>
          <w:tcPr>
            <w:tcW w:w="1530" w:type="dxa"/>
            <w:tcBorders>
              <w:top w:val="single" w:sz="4" w:space="0" w:color="auto"/>
              <w:bottom w:val="single" w:sz="4" w:space="0" w:color="auto"/>
            </w:tcBorders>
            <w:vAlign w:val="center"/>
          </w:tcPr>
          <w:p w14:paraId="5BB91594" w14:textId="4D95EEBE"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Site</w:t>
            </w:r>
          </w:p>
        </w:tc>
        <w:tc>
          <w:tcPr>
            <w:tcW w:w="1080" w:type="dxa"/>
            <w:tcBorders>
              <w:top w:val="single" w:sz="4" w:space="0" w:color="auto"/>
              <w:bottom w:val="single" w:sz="4" w:space="0" w:color="auto"/>
            </w:tcBorders>
            <w:vAlign w:val="center"/>
          </w:tcPr>
          <w:p w14:paraId="667DB291" w14:textId="0B1EE818"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Latitude</w:t>
            </w:r>
          </w:p>
        </w:tc>
        <w:tc>
          <w:tcPr>
            <w:tcW w:w="1260" w:type="dxa"/>
            <w:tcBorders>
              <w:top w:val="single" w:sz="4" w:space="0" w:color="auto"/>
              <w:bottom w:val="single" w:sz="4" w:space="0" w:color="auto"/>
            </w:tcBorders>
            <w:vAlign w:val="center"/>
          </w:tcPr>
          <w:p w14:paraId="7F3862C7" w14:textId="346A9D74"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Longitude</w:t>
            </w:r>
          </w:p>
        </w:tc>
        <w:tc>
          <w:tcPr>
            <w:tcW w:w="1170" w:type="dxa"/>
            <w:tcBorders>
              <w:top w:val="single" w:sz="4" w:space="0" w:color="auto"/>
              <w:bottom w:val="single" w:sz="4" w:space="0" w:color="auto"/>
            </w:tcBorders>
            <w:vAlign w:val="center"/>
          </w:tcPr>
          <w:p w14:paraId="65445B94" w14:textId="77777777" w:rsidR="00F3497A"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2"/>
              </w:rPr>
            </w:pPr>
            <w:r w:rsidRPr="00F3497A">
              <w:rPr>
                <w:rFonts w:cs="Times New Roman"/>
                <w:color w:val="000000"/>
                <w:sz w:val="22"/>
              </w:rPr>
              <w:t>Recorder</w:t>
            </w:r>
          </w:p>
          <w:p w14:paraId="315AB3F4" w14:textId="77777777" w:rsidR="00F3497A"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2"/>
              </w:rPr>
            </w:pPr>
            <w:r w:rsidRPr="00F3497A">
              <w:rPr>
                <w:rFonts w:cs="Times New Roman"/>
                <w:color w:val="000000"/>
                <w:sz w:val="22"/>
              </w:rPr>
              <w:t xml:space="preserve">depth </w:t>
            </w:r>
          </w:p>
          <w:p w14:paraId="31326108" w14:textId="120DAAB6"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(m)</w:t>
            </w:r>
          </w:p>
        </w:tc>
        <w:tc>
          <w:tcPr>
            <w:tcW w:w="1440" w:type="dxa"/>
            <w:tcBorders>
              <w:top w:val="single" w:sz="4" w:space="0" w:color="auto"/>
              <w:bottom w:val="single" w:sz="4" w:space="0" w:color="auto"/>
            </w:tcBorders>
            <w:vAlign w:val="center"/>
          </w:tcPr>
          <w:p w14:paraId="3FCBFBD5" w14:textId="77777777" w:rsidR="00F3497A"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F3497A">
              <w:rPr>
                <w:rFonts w:cs="Times New Roman"/>
                <w:sz w:val="22"/>
              </w:rPr>
              <w:t>Recorde</w:t>
            </w:r>
            <w:r w:rsidR="00F3497A" w:rsidRPr="00F3497A">
              <w:rPr>
                <w:rFonts w:cs="Times New Roman"/>
                <w:sz w:val="22"/>
              </w:rPr>
              <w:t>r</w:t>
            </w:r>
          </w:p>
          <w:p w14:paraId="74C149BE" w14:textId="370B1907"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sz w:val="22"/>
              </w:rPr>
              <w:t>type</w:t>
            </w:r>
          </w:p>
        </w:tc>
        <w:tc>
          <w:tcPr>
            <w:tcW w:w="1260" w:type="dxa"/>
            <w:tcBorders>
              <w:top w:val="single" w:sz="4" w:space="0" w:color="auto"/>
              <w:bottom w:val="single" w:sz="4" w:space="0" w:color="auto"/>
            </w:tcBorders>
            <w:vAlign w:val="center"/>
          </w:tcPr>
          <w:p w14:paraId="2AD1382C" w14:textId="77777777" w:rsidR="00F3497A"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F3497A">
              <w:rPr>
                <w:rFonts w:cs="Times New Roman"/>
                <w:sz w:val="22"/>
              </w:rPr>
              <w:t>Sampl</w:t>
            </w:r>
            <w:r w:rsidR="00F3497A" w:rsidRPr="00F3497A">
              <w:rPr>
                <w:rFonts w:cs="Times New Roman"/>
                <w:sz w:val="22"/>
              </w:rPr>
              <w:t>e</w:t>
            </w:r>
          </w:p>
          <w:p w14:paraId="624F8211" w14:textId="1D8EE454" w:rsidR="00F3497A" w:rsidRPr="00F3497A" w:rsidRDefault="00F3497A"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F3497A">
              <w:rPr>
                <w:rFonts w:cs="Times New Roman"/>
                <w:sz w:val="22"/>
              </w:rPr>
              <w:t>F</w:t>
            </w:r>
            <w:r w:rsidR="003F59DB" w:rsidRPr="00F3497A">
              <w:rPr>
                <w:rFonts w:cs="Times New Roman"/>
                <w:sz w:val="22"/>
              </w:rPr>
              <w:t>requenc</w:t>
            </w:r>
            <w:r w:rsidRPr="00F3497A">
              <w:rPr>
                <w:rFonts w:cs="Times New Roman"/>
                <w:sz w:val="22"/>
              </w:rPr>
              <w:t>y</w:t>
            </w:r>
          </w:p>
          <w:p w14:paraId="3636F60F" w14:textId="71D70E61"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sz w:val="22"/>
              </w:rPr>
              <w:t>(Hz)</w:t>
            </w:r>
          </w:p>
        </w:tc>
        <w:tc>
          <w:tcPr>
            <w:tcW w:w="1260" w:type="dxa"/>
            <w:tcBorders>
              <w:top w:val="single" w:sz="4" w:space="0" w:color="auto"/>
              <w:bottom w:val="single" w:sz="4" w:space="0" w:color="auto"/>
            </w:tcBorders>
            <w:vAlign w:val="center"/>
          </w:tcPr>
          <w:p w14:paraId="758A76FC" w14:textId="760AEBFA"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Start date</w:t>
            </w:r>
          </w:p>
        </w:tc>
        <w:tc>
          <w:tcPr>
            <w:tcW w:w="1260" w:type="dxa"/>
            <w:tcBorders>
              <w:top w:val="single" w:sz="4" w:space="0" w:color="auto"/>
              <w:bottom w:val="single" w:sz="4" w:space="0" w:color="auto"/>
            </w:tcBorders>
            <w:vAlign w:val="center"/>
          </w:tcPr>
          <w:p w14:paraId="5C03A412" w14:textId="5803E65A"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End date</w:t>
            </w:r>
          </w:p>
        </w:tc>
        <w:tc>
          <w:tcPr>
            <w:tcW w:w="1080" w:type="dxa"/>
            <w:tcBorders>
              <w:top w:val="single" w:sz="4" w:space="0" w:color="auto"/>
              <w:bottom w:val="single" w:sz="4" w:space="0" w:color="auto"/>
            </w:tcBorders>
            <w:vAlign w:val="center"/>
          </w:tcPr>
          <w:p w14:paraId="12BA3091" w14:textId="32A09368" w:rsidR="003F59DB" w:rsidRPr="00F3497A" w:rsidRDefault="003F59DB" w:rsidP="00F3497A">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Total duration (days)</w:t>
            </w:r>
          </w:p>
        </w:tc>
      </w:tr>
      <w:tr w:rsidR="00F3497A" w:rsidRPr="003F59DB" w14:paraId="67F1A27A"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bottom w:val="nil"/>
            </w:tcBorders>
            <w:vAlign w:val="center"/>
          </w:tcPr>
          <w:p w14:paraId="0CA7EE6C" w14:textId="606CFC64" w:rsidR="003F59DB" w:rsidRPr="00F3497A" w:rsidRDefault="003F59DB" w:rsidP="00F3497A">
            <w:pPr>
              <w:spacing w:after="0" w:line="360" w:lineRule="auto"/>
              <w:jc w:val="center"/>
              <w:rPr>
                <w:rFonts w:cs="Times New Roman"/>
                <w:sz w:val="22"/>
              </w:rPr>
            </w:pPr>
            <w:r w:rsidRPr="00F3497A">
              <w:rPr>
                <w:rFonts w:cs="Times New Roman"/>
                <w:color w:val="000000"/>
                <w:sz w:val="22"/>
              </w:rPr>
              <w:t>AM077</w:t>
            </w:r>
          </w:p>
        </w:tc>
        <w:tc>
          <w:tcPr>
            <w:tcW w:w="1530" w:type="dxa"/>
            <w:tcBorders>
              <w:top w:val="single" w:sz="4" w:space="0" w:color="auto"/>
              <w:bottom w:val="nil"/>
            </w:tcBorders>
            <w:vAlign w:val="center"/>
          </w:tcPr>
          <w:p w14:paraId="2172514B" w14:textId="4885DB48"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Grant Reefs</w:t>
            </w:r>
          </w:p>
        </w:tc>
        <w:tc>
          <w:tcPr>
            <w:tcW w:w="1080" w:type="dxa"/>
            <w:tcBorders>
              <w:top w:val="single" w:sz="4" w:space="0" w:color="auto"/>
              <w:bottom w:val="nil"/>
            </w:tcBorders>
            <w:vAlign w:val="center"/>
          </w:tcPr>
          <w:p w14:paraId="39A57C98" w14:textId="0905CCE0"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49.8902</w:t>
            </w:r>
          </w:p>
        </w:tc>
        <w:tc>
          <w:tcPr>
            <w:tcW w:w="1260" w:type="dxa"/>
            <w:tcBorders>
              <w:top w:val="single" w:sz="4" w:space="0" w:color="auto"/>
              <w:bottom w:val="nil"/>
            </w:tcBorders>
            <w:vAlign w:val="center"/>
          </w:tcPr>
          <w:p w14:paraId="1CA99E99" w14:textId="28162735"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-124.8356</w:t>
            </w:r>
          </w:p>
        </w:tc>
        <w:tc>
          <w:tcPr>
            <w:tcW w:w="1170" w:type="dxa"/>
            <w:tcBorders>
              <w:top w:val="single" w:sz="4" w:space="0" w:color="auto"/>
              <w:bottom w:val="nil"/>
            </w:tcBorders>
            <w:vAlign w:val="center"/>
          </w:tcPr>
          <w:p w14:paraId="32362315" w14:textId="751526B5"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40</w:t>
            </w:r>
          </w:p>
        </w:tc>
        <w:tc>
          <w:tcPr>
            <w:tcW w:w="1440" w:type="dxa"/>
            <w:tcBorders>
              <w:top w:val="single" w:sz="4" w:space="0" w:color="auto"/>
              <w:bottom w:val="nil"/>
            </w:tcBorders>
            <w:vAlign w:val="center"/>
          </w:tcPr>
          <w:p w14:paraId="61ECABC0" w14:textId="4FB1BCA6"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single" w:sz="4" w:space="0" w:color="auto"/>
              <w:bottom w:val="nil"/>
            </w:tcBorders>
            <w:vAlign w:val="center"/>
          </w:tcPr>
          <w:p w14:paraId="4F85DDC2" w14:textId="22AF891A"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single" w:sz="4" w:space="0" w:color="auto"/>
              <w:bottom w:val="nil"/>
            </w:tcBorders>
            <w:vAlign w:val="center"/>
          </w:tcPr>
          <w:p w14:paraId="5D9942BA" w14:textId="75FD8785"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2015-11-05</w:t>
            </w:r>
          </w:p>
        </w:tc>
        <w:tc>
          <w:tcPr>
            <w:tcW w:w="1260" w:type="dxa"/>
            <w:tcBorders>
              <w:top w:val="single" w:sz="4" w:space="0" w:color="auto"/>
              <w:bottom w:val="nil"/>
            </w:tcBorders>
            <w:vAlign w:val="center"/>
          </w:tcPr>
          <w:p w14:paraId="5BA1BEF2" w14:textId="5F98DDEE"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2016-03-13</w:t>
            </w:r>
          </w:p>
        </w:tc>
        <w:tc>
          <w:tcPr>
            <w:tcW w:w="1080" w:type="dxa"/>
            <w:tcBorders>
              <w:top w:val="single" w:sz="4" w:space="0" w:color="auto"/>
              <w:bottom w:val="nil"/>
            </w:tcBorders>
            <w:vAlign w:val="center"/>
          </w:tcPr>
          <w:p w14:paraId="672740E6" w14:textId="7D286D03" w:rsidR="003F59DB" w:rsidRPr="00F3497A" w:rsidRDefault="003F59DB" w:rsidP="00F349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129</w:t>
            </w:r>
          </w:p>
        </w:tc>
      </w:tr>
      <w:tr w:rsidR="00F3497A" w:rsidRPr="003F59DB" w14:paraId="391910BA"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03A7E325" w14:textId="5C40E211"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AM088</w:t>
            </w:r>
          </w:p>
        </w:tc>
        <w:tc>
          <w:tcPr>
            <w:tcW w:w="1530" w:type="dxa"/>
            <w:tcBorders>
              <w:top w:val="nil"/>
              <w:bottom w:val="nil"/>
            </w:tcBorders>
            <w:vAlign w:val="center"/>
          </w:tcPr>
          <w:p w14:paraId="5AC1B82A" w14:textId="2DD3FCC5"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Grant Reefs</w:t>
            </w:r>
          </w:p>
        </w:tc>
        <w:tc>
          <w:tcPr>
            <w:tcW w:w="1080" w:type="dxa"/>
            <w:tcBorders>
              <w:top w:val="nil"/>
              <w:bottom w:val="nil"/>
            </w:tcBorders>
            <w:vAlign w:val="center"/>
          </w:tcPr>
          <w:p w14:paraId="54C3062A" w14:textId="3E915F5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49.8900</w:t>
            </w:r>
          </w:p>
        </w:tc>
        <w:tc>
          <w:tcPr>
            <w:tcW w:w="1260" w:type="dxa"/>
            <w:tcBorders>
              <w:top w:val="nil"/>
              <w:bottom w:val="nil"/>
            </w:tcBorders>
            <w:vAlign w:val="center"/>
          </w:tcPr>
          <w:p w14:paraId="58D04A1B" w14:textId="6C662BC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-124.8360</w:t>
            </w:r>
          </w:p>
        </w:tc>
        <w:tc>
          <w:tcPr>
            <w:tcW w:w="1170" w:type="dxa"/>
            <w:tcBorders>
              <w:top w:val="nil"/>
              <w:bottom w:val="nil"/>
            </w:tcBorders>
            <w:vAlign w:val="center"/>
          </w:tcPr>
          <w:p w14:paraId="49B7C746" w14:textId="59F8E432"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40</w:t>
            </w:r>
          </w:p>
        </w:tc>
        <w:tc>
          <w:tcPr>
            <w:tcW w:w="1440" w:type="dxa"/>
            <w:tcBorders>
              <w:top w:val="nil"/>
              <w:bottom w:val="nil"/>
            </w:tcBorders>
            <w:vAlign w:val="center"/>
          </w:tcPr>
          <w:p w14:paraId="2A649DA0" w14:textId="7BD4BF44"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ST303HF</w:t>
            </w:r>
          </w:p>
        </w:tc>
        <w:tc>
          <w:tcPr>
            <w:tcW w:w="1260" w:type="dxa"/>
            <w:tcBorders>
              <w:top w:val="nil"/>
              <w:bottom w:val="nil"/>
            </w:tcBorders>
            <w:vAlign w:val="center"/>
          </w:tcPr>
          <w:p w14:paraId="70FFCAC1" w14:textId="30B4B26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48000</w:t>
            </w:r>
          </w:p>
        </w:tc>
        <w:tc>
          <w:tcPr>
            <w:tcW w:w="1260" w:type="dxa"/>
            <w:tcBorders>
              <w:top w:val="nil"/>
              <w:bottom w:val="nil"/>
            </w:tcBorders>
            <w:vAlign w:val="center"/>
          </w:tcPr>
          <w:p w14:paraId="201240D5" w14:textId="394F79A6"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2016-11-14</w:t>
            </w:r>
          </w:p>
        </w:tc>
        <w:tc>
          <w:tcPr>
            <w:tcW w:w="1260" w:type="dxa"/>
            <w:tcBorders>
              <w:top w:val="nil"/>
              <w:bottom w:val="nil"/>
            </w:tcBorders>
            <w:vAlign w:val="center"/>
          </w:tcPr>
          <w:p w14:paraId="774DE273" w14:textId="04C7887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2017-04-21</w:t>
            </w:r>
          </w:p>
        </w:tc>
        <w:tc>
          <w:tcPr>
            <w:tcW w:w="1080" w:type="dxa"/>
            <w:tcBorders>
              <w:top w:val="nil"/>
              <w:bottom w:val="nil"/>
            </w:tcBorders>
            <w:vAlign w:val="center"/>
          </w:tcPr>
          <w:p w14:paraId="01F54307" w14:textId="25FD0B4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158</w:t>
            </w:r>
          </w:p>
        </w:tc>
      </w:tr>
      <w:tr w:rsidR="00F3497A" w:rsidRPr="003F59DB" w14:paraId="715AD783"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737FBB69" w14:textId="55C9919C"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AM113</w:t>
            </w:r>
          </w:p>
        </w:tc>
        <w:tc>
          <w:tcPr>
            <w:tcW w:w="1530" w:type="dxa"/>
            <w:tcBorders>
              <w:top w:val="nil"/>
              <w:bottom w:val="nil"/>
            </w:tcBorders>
            <w:vAlign w:val="center"/>
          </w:tcPr>
          <w:p w14:paraId="0645B1A5" w14:textId="31FBE0D9"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Grant Reefs</w:t>
            </w:r>
          </w:p>
        </w:tc>
        <w:tc>
          <w:tcPr>
            <w:tcW w:w="1080" w:type="dxa"/>
            <w:tcBorders>
              <w:top w:val="nil"/>
              <w:bottom w:val="nil"/>
            </w:tcBorders>
            <w:vAlign w:val="center"/>
          </w:tcPr>
          <w:p w14:paraId="3ABCBC37" w14:textId="6A03DF7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49.8902</w:t>
            </w:r>
          </w:p>
        </w:tc>
        <w:tc>
          <w:tcPr>
            <w:tcW w:w="1260" w:type="dxa"/>
            <w:tcBorders>
              <w:top w:val="nil"/>
              <w:bottom w:val="nil"/>
            </w:tcBorders>
            <w:vAlign w:val="center"/>
          </w:tcPr>
          <w:p w14:paraId="758D6970" w14:textId="31A0443A"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-124.8361</w:t>
            </w:r>
          </w:p>
        </w:tc>
        <w:tc>
          <w:tcPr>
            <w:tcW w:w="1170" w:type="dxa"/>
            <w:tcBorders>
              <w:top w:val="nil"/>
              <w:bottom w:val="nil"/>
            </w:tcBorders>
            <w:vAlign w:val="center"/>
          </w:tcPr>
          <w:p w14:paraId="4D12D743" w14:textId="105A15C5"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41</w:t>
            </w:r>
          </w:p>
        </w:tc>
        <w:tc>
          <w:tcPr>
            <w:tcW w:w="1440" w:type="dxa"/>
            <w:tcBorders>
              <w:top w:val="nil"/>
              <w:bottom w:val="nil"/>
            </w:tcBorders>
            <w:vAlign w:val="center"/>
          </w:tcPr>
          <w:p w14:paraId="66D8FCA1" w14:textId="3FD79806"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2D609DC8" w14:textId="2C8C2F2E"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6E91CDB5" w14:textId="67A232C6"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2017-11-28</w:t>
            </w:r>
          </w:p>
        </w:tc>
        <w:tc>
          <w:tcPr>
            <w:tcW w:w="1260" w:type="dxa"/>
            <w:tcBorders>
              <w:top w:val="nil"/>
              <w:bottom w:val="nil"/>
            </w:tcBorders>
            <w:vAlign w:val="center"/>
          </w:tcPr>
          <w:p w14:paraId="6A8D809A" w14:textId="387ABDC0"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2018-04-28</w:t>
            </w:r>
          </w:p>
        </w:tc>
        <w:tc>
          <w:tcPr>
            <w:tcW w:w="1080" w:type="dxa"/>
            <w:tcBorders>
              <w:top w:val="nil"/>
              <w:bottom w:val="nil"/>
            </w:tcBorders>
            <w:vAlign w:val="center"/>
          </w:tcPr>
          <w:p w14:paraId="518B8ADB" w14:textId="1FF7583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151</w:t>
            </w:r>
          </w:p>
        </w:tc>
      </w:tr>
      <w:tr w:rsidR="00F3497A" w:rsidRPr="003F59DB" w14:paraId="705EC7AD"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1C208A79" w14:textId="59BD4233"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AM078</w:t>
            </w:r>
          </w:p>
        </w:tc>
        <w:tc>
          <w:tcPr>
            <w:tcW w:w="1530" w:type="dxa"/>
            <w:tcBorders>
              <w:top w:val="nil"/>
              <w:bottom w:val="nil"/>
            </w:tcBorders>
            <w:vAlign w:val="center"/>
          </w:tcPr>
          <w:p w14:paraId="276D1375" w14:textId="697C80D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Kitty Coleman</w:t>
            </w:r>
          </w:p>
        </w:tc>
        <w:tc>
          <w:tcPr>
            <w:tcW w:w="1080" w:type="dxa"/>
            <w:tcBorders>
              <w:top w:val="nil"/>
              <w:bottom w:val="nil"/>
            </w:tcBorders>
            <w:vAlign w:val="center"/>
          </w:tcPr>
          <w:p w14:paraId="1E903EA1" w14:textId="13417CC6"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49.8060</w:t>
            </w:r>
          </w:p>
        </w:tc>
        <w:tc>
          <w:tcPr>
            <w:tcW w:w="1260" w:type="dxa"/>
            <w:tcBorders>
              <w:top w:val="nil"/>
              <w:bottom w:val="nil"/>
            </w:tcBorders>
            <w:vAlign w:val="center"/>
          </w:tcPr>
          <w:p w14:paraId="1EBF7923" w14:textId="26AB434C"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-124.9939</w:t>
            </w:r>
          </w:p>
        </w:tc>
        <w:tc>
          <w:tcPr>
            <w:tcW w:w="1170" w:type="dxa"/>
            <w:tcBorders>
              <w:top w:val="nil"/>
              <w:bottom w:val="nil"/>
            </w:tcBorders>
            <w:vAlign w:val="center"/>
          </w:tcPr>
          <w:p w14:paraId="3296F49B" w14:textId="4A1FF17E"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39</w:t>
            </w:r>
          </w:p>
        </w:tc>
        <w:tc>
          <w:tcPr>
            <w:tcW w:w="1440" w:type="dxa"/>
            <w:tcBorders>
              <w:top w:val="nil"/>
              <w:bottom w:val="nil"/>
            </w:tcBorders>
            <w:vAlign w:val="center"/>
          </w:tcPr>
          <w:p w14:paraId="64329D52" w14:textId="440C6E16"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04CA49C7" w14:textId="7FBD6BD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5F7D1BDA" w14:textId="48AE1CF4"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2015-11-05</w:t>
            </w:r>
          </w:p>
        </w:tc>
        <w:tc>
          <w:tcPr>
            <w:tcW w:w="1260" w:type="dxa"/>
            <w:tcBorders>
              <w:top w:val="nil"/>
              <w:bottom w:val="nil"/>
            </w:tcBorders>
            <w:vAlign w:val="center"/>
          </w:tcPr>
          <w:p w14:paraId="5DA25BC0" w14:textId="5376441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2016-03-28</w:t>
            </w:r>
          </w:p>
        </w:tc>
        <w:tc>
          <w:tcPr>
            <w:tcW w:w="1080" w:type="dxa"/>
            <w:tcBorders>
              <w:top w:val="nil"/>
              <w:bottom w:val="nil"/>
            </w:tcBorders>
            <w:vAlign w:val="center"/>
          </w:tcPr>
          <w:p w14:paraId="38A6C19F" w14:textId="01A1DD2B"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144</w:t>
            </w:r>
          </w:p>
        </w:tc>
      </w:tr>
      <w:tr w:rsidR="00F3497A" w:rsidRPr="003F59DB" w14:paraId="13B6B2B3"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6DBB365C" w14:textId="73C286C1"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AM089</w:t>
            </w:r>
          </w:p>
        </w:tc>
        <w:tc>
          <w:tcPr>
            <w:tcW w:w="1530" w:type="dxa"/>
            <w:tcBorders>
              <w:top w:val="nil"/>
              <w:bottom w:val="nil"/>
            </w:tcBorders>
            <w:vAlign w:val="center"/>
          </w:tcPr>
          <w:p w14:paraId="422146A8" w14:textId="28EBB67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Kitty Coleman</w:t>
            </w:r>
          </w:p>
        </w:tc>
        <w:tc>
          <w:tcPr>
            <w:tcW w:w="1080" w:type="dxa"/>
            <w:tcBorders>
              <w:top w:val="nil"/>
              <w:bottom w:val="nil"/>
            </w:tcBorders>
            <w:vAlign w:val="center"/>
          </w:tcPr>
          <w:p w14:paraId="11A06FC7" w14:textId="525C7A51"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49.8065</w:t>
            </w:r>
          </w:p>
        </w:tc>
        <w:tc>
          <w:tcPr>
            <w:tcW w:w="1260" w:type="dxa"/>
            <w:tcBorders>
              <w:top w:val="nil"/>
              <w:bottom w:val="nil"/>
            </w:tcBorders>
            <w:vAlign w:val="center"/>
          </w:tcPr>
          <w:p w14:paraId="52ECE97A" w14:textId="491B77C0"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-124.9941</w:t>
            </w:r>
          </w:p>
        </w:tc>
        <w:tc>
          <w:tcPr>
            <w:tcW w:w="1170" w:type="dxa"/>
            <w:tcBorders>
              <w:top w:val="nil"/>
              <w:bottom w:val="nil"/>
            </w:tcBorders>
            <w:vAlign w:val="center"/>
          </w:tcPr>
          <w:p w14:paraId="65C5D266" w14:textId="1E5018A2"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37</w:t>
            </w:r>
          </w:p>
        </w:tc>
        <w:tc>
          <w:tcPr>
            <w:tcW w:w="1440" w:type="dxa"/>
            <w:tcBorders>
              <w:top w:val="nil"/>
              <w:bottom w:val="nil"/>
            </w:tcBorders>
            <w:vAlign w:val="center"/>
          </w:tcPr>
          <w:p w14:paraId="71256E2A" w14:textId="4BDA4B3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44003CAA" w14:textId="2FD85932"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582425E4" w14:textId="24DAD627"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2016-11-14</w:t>
            </w:r>
          </w:p>
        </w:tc>
        <w:tc>
          <w:tcPr>
            <w:tcW w:w="1260" w:type="dxa"/>
            <w:tcBorders>
              <w:top w:val="nil"/>
              <w:bottom w:val="nil"/>
            </w:tcBorders>
            <w:vAlign w:val="center"/>
          </w:tcPr>
          <w:p w14:paraId="7DCE7763" w14:textId="60087A6D"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2017-04-08</w:t>
            </w:r>
          </w:p>
        </w:tc>
        <w:tc>
          <w:tcPr>
            <w:tcW w:w="1080" w:type="dxa"/>
            <w:tcBorders>
              <w:top w:val="nil"/>
              <w:bottom w:val="nil"/>
            </w:tcBorders>
            <w:vAlign w:val="center"/>
          </w:tcPr>
          <w:p w14:paraId="74C70FD1" w14:textId="784EB8A6"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145</w:t>
            </w:r>
          </w:p>
        </w:tc>
      </w:tr>
      <w:tr w:rsidR="00F3497A" w:rsidRPr="003F59DB" w14:paraId="022D4B10"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2512D65A" w14:textId="732520D5"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AM111</w:t>
            </w:r>
          </w:p>
        </w:tc>
        <w:tc>
          <w:tcPr>
            <w:tcW w:w="1530" w:type="dxa"/>
            <w:tcBorders>
              <w:top w:val="nil"/>
              <w:bottom w:val="nil"/>
            </w:tcBorders>
            <w:vAlign w:val="center"/>
          </w:tcPr>
          <w:p w14:paraId="5EB5FEF4" w14:textId="5495B677"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Kitty Coleman</w:t>
            </w:r>
          </w:p>
        </w:tc>
        <w:tc>
          <w:tcPr>
            <w:tcW w:w="1080" w:type="dxa"/>
            <w:tcBorders>
              <w:top w:val="nil"/>
              <w:bottom w:val="nil"/>
            </w:tcBorders>
            <w:vAlign w:val="center"/>
          </w:tcPr>
          <w:p w14:paraId="0702C2B1" w14:textId="1F04F9C6"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49.8058</w:t>
            </w:r>
          </w:p>
        </w:tc>
        <w:tc>
          <w:tcPr>
            <w:tcW w:w="1260" w:type="dxa"/>
            <w:tcBorders>
              <w:top w:val="nil"/>
              <w:bottom w:val="nil"/>
            </w:tcBorders>
            <w:vAlign w:val="center"/>
          </w:tcPr>
          <w:p w14:paraId="0FF3B0EF" w14:textId="40CD4CB8"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-124.9941</w:t>
            </w:r>
          </w:p>
        </w:tc>
        <w:tc>
          <w:tcPr>
            <w:tcW w:w="1170" w:type="dxa"/>
            <w:tcBorders>
              <w:top w:val="nil"/>
              <w:bottom w:val="nil"/>
            </w:tcBorders>
            <w:vAlign w:val="center"/>
          </w:tcPr>
          <w:p w14:paraId="12D76FE2" w14:textId="5952C125"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36</w:t>
            </w:r>
          </w:p>
        </w:tc>
        <w:tc>
          <w:tcPr>
            <w:tcW w:w="1440" w:type="dxa"/>
            <w:tcBorders>
              <w:top w:val="nil"/>
              <w:bottom w:val="nil"/>
            </w:tcBorders>
            <w:vAlign w:val="center"/>
          </w:tcPr>
          <w:p w14:paraId="6DEBE746" w14:textId="6956E67E"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ST303HF</w:t>
            </w:r>
          </w:p>
        </w:tc>
        <w:tc>
          <w:tcPr>
            <w:tcW w:w="1260" w:type="dxa"/>
            <w:tcBorders>
              <w:top w:val="nil"/>
              <w:bottom w:val="nil"/>
            </w:tcBorders>
            <w:vAlign w:val="center"/>
          </w:tcPr>
          <w:p w14:paraId="0E144EC9" w14:textId="2652B139"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48000</w:t>
            </w:r>
          </w:p>
        </w:tc>
        <w:tc>
          <w:tcPr>
            <w:tcW w:w="1260" w:type="dxa"/>
            <w:tcBorders>
              <w:top w:val="nil"/>
              <w:bottom w:val="nil"/>
            </w:tcBorders>
            <w:vAlign w:val="center"/>
          </w:tcPr>
          <w:p w14:paraId="3C1F2D4B" w14:textId="4BCD196B"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2017-11-17</w:t>
            </w:r>
          </w:p>
        </w:tc>
        <w:tc>
          <w:tcPr>
            <w:tcW w:w="1260" w:type="dxa"/>
            <w:tcBorders>
              <w:top w:val="nil"/>
              <w:bottom w:val="nil"/>
            </w:tcBorders>
            <w:vAlign w:val="center"/>
          </w:tcPr>
          <w:p w14:paraId="13195989" w14:textId="55004F2B"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2018-05-14</w:t>
            </w:r>
          </w:p>
        </w:tc>
        <w:tc>
          <w:tcPr>
            <w:tcW w:w="1080" w:type="dxa"/>
            <w:tcBorders>
              <w:top w:val="nil"/>
              <w:bottom w:val="nil"/>
            </w:tcBorders>
            <w:vAlign w:val="center"/>
          </w:tcPr>
          <w:p w14:paraId="4E8C9497" w14:textId="36B707D5"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178</w:t>
            </w:r>
          </w:p>
        </w:tc>
      </w:tr>
      <w:tr w:rsidR="00F3497A" w:rsidRPr="003F59DB" w14:paraId="5C9F4D1E"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454C4C4E" w14:textId="6ED241E0"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AM092</w:t>
            </w:r>
          </w:p>
        </w:tc>
        <w:tc>
          <w:tcPr>
            <w:tcW w:w="1530" w:type="dxa"/>
            <w:tcBorders>
              <w:top w:val="nil"/>
              <w:bottom w:val="nil"/>
            </w:tcBorders>
            <w:vAlign w:val="center"/>
          </w:tcPr>
          <w:p w14:paraId="1B1838D6" w14:textId="1E109342"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McCall Bank</w:t>
            </w:r>
          </w:p>
        </w:tc>
        <w:tc>
          <w:tcPr>
            <w:tcW w:w="1080" w:type="dxa"/>
            <w:tcBorders>
              <w:top w:val="nil"/>
              <w:bottom w:val="nil"/>
            </w:tcBorders>
            <w:vAlign w:val="center"/>
          </w:tcPr>
          <w:p w14:paraId="0B491DD2" w14:textId="1CEEECFC"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49.3532</w:t>
            </w:r>
          </w:p>
        </w:tc>
        <w:tc>
          <w:tcPr>
            <w:tcW w:w="1260" w:type="dxa"/>
            <w:tcBorders>
              <w:top w:val="nil"/>
              <w:bottom w:val="nil"/>
            </w:tcBorders>
            <w:vAlign w:val="center"/>
          </w:tcPr>
          <w:p w14:paraId="0F09BDFC" w14:textId="1506410A"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-123.6769</w:t>
            </w:r>
          </w:p>
        </w:tc>
        <w:tc>
          <w:tcPr>
            <w:tcW w:w="1170" w:type="dxa"/>
            <w:tcBorders>
              <w:top w:val="nil"/>
              <w:bottom w:val="nil"/>
            </w:tcBorders>
            <w:vAlign w:val="center"/>
          </w:tcPr>
          <w:p w14:paraId="03CA24F9" w14:textId="320D5F97"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220</w:t>
            </w:r>
          </w:p>
        </w:tc>
        <w:tc>
          <w:tcPr>
            <w:tcW w:w="1440" w:type="dxa"/>
            <w:tcBorders>
              <w:top w:val="nil"/>
              <w:bottom w:val="nil"/>
            </w:tcBorders>
            <w:vAlign w:val="center"/>
          </w:tcPr>
          <w:p w14:paraId="7CF90F50" w14:textId="47E0664D"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ST303STD</w:t>
            </w:r>
          </w:p>
        </w:tc>
        <w:tc>
          <w:tcPr>
            <w:tcW w:w="1260" w:type="dxa"/>
            <w:tcBorders>
              <w:top w:val="nil"/>
              <w:bottom w:val="nil"/>
            </w:tcBorders>
            <w:vAlign w:val="center"/>
          </w:tcPr>
          <w:p w14:paraId="79CD6C5E" w14:textId="46F5C1B3"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36000</w:t>
            </w:r>
          </w:p>
        </w:tc>
        <w:tc>
          <w:tcPr>
            <w:tcW w:w="1260" w:type="dxa"/>
            <w:tcBorders>
              <w:top w:val="nil"/>
              <w:bottom w:val="nil"/>
            </w:tcBorders>
            <w:vAlign w:val="center"/>
          </w:tcPr>
          <w:p w14:paraId="58C3392C" w14:textId="00FBA20D"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2017-01-13</w:t>
            </w:r>
          </w:p>
        </w:tc>
        <w:tc>
          <w:tcPr>
            <w:tcW w:w="1260" w:type="dxa"/>
            <w:tcBorders>
              <w:top w:val="nil"/>
              <w:bottom w:val="nil"/>
            </w:tcBorders>
            <w:vAlign w:val="center"/>
          </w:tcPr>
          <w:p w14:paraId="547543E5" w14:textId="03C45266"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2017-05-31</w:t>
            </w:r>
          </w:p>
        </w:tc>
        <w:tc>
          <w:tcPr>
            <w:tcW w:w="1080" w:type="dxa"/>
            <w:tcBorders>
              <w:top w:val="nil"/>
              <w:bottom w:val="nil"/>
            </w:tcBorders>
            <w:vAlign w:val="center"/>
          </w:tcPr>
          <w:p w14:paraId="31BA8C26" w14:textId="2DB0149C"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138</w:t>
            </w:r>
          </w:p>
        </w:tc>
      </w:tr>
      <w:tr w:rsidR="00F3497A" w:rsidRPr="003F59DB" w14:paraId="7F780740"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4F981F2A" w14:textId="1D5D0DA4"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AM079</w:t>
            </w:r>
          </w:p>
        </w:tc>
        <w:tc>
          <w:tcPr>
            <w:tcW w:w="1530" w:type="dxa"/>
            <w:tcBorders>
              <w:top w:val="nil"/>
              <w:bottom w:val="nil"/>
            </w:tcBorders>
            <w:vAlign w:val="center"/>
          </w:tcPr>
          <w:p w14:paraId="19F06D1F" w14:textId="76A32A09"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NW Lasqueti</w:t>
            </w:r>
          </w:p>
        </w:tc>
        <w:tc>
          <w:tcPr>
            <w:tcW w:w="1080" w:type="dxa"/>
            <w:tcBorders>
              <w:top w:val="nil"/>
              <w:bottom w:val="nil"/>
            </w:tcBorders>
            <w:vAlign w:val="center"/>
          </w:tcPr>
          <w:p w14:paraId="3796F017" w14:textId="2BF9C6AB"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49.5144</w:t>
            </w:r>
          </w:p>
        </w:tc>
        <w:tc>
          <w:tcPr>
            <w:tcW w:w="1260" w:type="dxa"/>
            <w:tcBorders>
              <w:top w:val="nil"/>
              <w:bottom w:val="nil"/>
            </w:tcBorders>
            <w:vAlign w:val="center"/>
          </w:tcPr>
          <w:p w14:paraId="3485742E" w14:textId="1428B29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-124.3899</w:t>
            </w:r>
          </w:p>
        </w:tc>
        <w:tc>
          <w:tcPr>
            <w:tcW w:w="1170" w:type="dxa"/>
            <w:tcBorders>
              <w:top w:val="nil"/>
              <w:bottom w:val="nil"/>
            </w:tcBorders>
            <w:vAlign w:val="center"/>
          </w:tcPr>
          <w:p w14:paraId="7EC6C9AC" w14:textId="1A2D3142"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35</w:t>
            </w:r>
          </w:p>
        </w:tc>
        <w:tc>
          <w:tcPr>
            <w:tcW w:w="1440" w:type="dxa"/>
            <w:tcBorders>
              <w:top w:val="nil"/>
              <w:bottom w:val="nil"/>
            </w:tcBorders>
            <w:vAlign w:val="center"/>
          </w:tcPr>
          <w:p w14:paraId="2B33B7D5" w14:textId="45827207"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ST303STD</w:t>
            </w:r>
          </w:p>
        </w:tc>
        <w:tc>
          <w:tcPr>
            <w:tcW w:w="1260" w:type="dxa"/>
            <w:tcBorders>
              <w:top w:val="nil"/>
              <w:bottom w:val="nil"/>
            </w:tcBorders>
            <w:vAlign w:val="center"/>
          </w:tcPr>
          <w:p w14:paraId="7A203307" w14:textId="719C11D8"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36000</w:t>
            </w:r>
          </w:p>
        </w:tc>
        <w:tc>
          <w:tcPr>
            <w:tcW w:w="1260" w:type="dxa"/>
            <w:tcBorders>
              <w:top w:val="nil"/>
              <w:bottom w:val="nil"/>
            </w:tcBorders>
            <w:vAlign w:val="center"/>
          </w:tcPr>
          <w:p w14:paraId="40528CC7" w14:textId="51027EC9"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2015-11-05</w:t>
            </w:r>
          </w:p>
        </w:tc>
        <w:tc>
          <w:tcPr>
            <w:tcW w:w="1260" w:type="dxa"/>
            <w:tcBorders>
              <w:top w:val="nil"/>
              <w:bottom w:val="nil"/>
            </w:tcBorders>
            <w:vAlign w:val="center"/>
          </w:tcPr>
          <w:p w14:paraId="39EF843D" w14:textId="5074D9FF"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2016-02-21</w:t>
            </w:r>
          </w:p>
        </w:tc>
        <w:tc>
          <w:tcPr>
            <w:tcW w:w="1080" w:type="dxa"/>
            <w:tcBorders>
              <w:top w:val="nil"/>
              <w:bottom w:val="nil"/>
            </w:tcBorders>
            <w:vAlign w:val="center"/>
          </w:tcPr>
          <w:p w14:paraId="34B0D8C0" w14:textId="684727C2"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108</w:t>
            </w:r>
          </w:p>
        </w:tc>
      </w:tr>
      <w:tr w:rsidR="00F3497A" w:rsidRPr="003F59DB" w14:paraId="7D18AF56"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3BF303E1" w14:textId="34C1DC0E"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AM090</w:t>
            </w:r>
          </w:p>
        </w:tc>
        <w:tc>
          <w:tcPr>
            <w:tcW w:w="1530" w:type="dxa"/>
            <w:tcBorders>
              <w:top w:val="nil"/>
              <w:bottom w:val="nil"/>
            </w:tcBorders>
            <w:vAlign w:val="center"/>
          </w:tcPr>
          <w:p w14:paraId="74E8953E" w14:textId="535D879C"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NW Lasqueti</w:t>
            </w:r>
          </w:p>
        </w:tc>
        <w:tc>
          <w:tcPr>
            <w:tcW w:w="1080" w:type="dxa"/>
            <w:tcBorders>
              <w:top w:val="nil"/>
              <w:bottom w:val="nil"/>
            </w:tcBorders>
            <w:vAlign w:val="center"/>
          </w:tcPr>
          <w:p w14:paraId="19B268CE" w14:textId="78587910"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49.5143</w:t>
            </w:r>
          </w:p>
        </w:tc>
        <w:tc>
          <w:tcPr>
            <w:tcW w:w="1260" w:type="dxa"/>
            <w:tcBorders>
              <w:top w:val="nil"/>
              <w:bottom w:val="nil"/>
            </w:tcBorders>
            <w:vAlign w:val="center"/>
          </w:tcPr>
          <w:p w14:paraId="6C6B7549" w14:textId="752940B6"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-124.3899</w:t>
            </w:r>
          </w:p>
        </w:tc>
        <w:tc>
          <w:tcPr>
            <w:tcW w:w="1170" w:type="dxa"/>
            <w:tcBorders>
              <w:top w:val="nil"/>
              <w:bottom w:val="nil"/>
            </w:tcBorders>
            <w:vAlign w:val="center"/>
          </w:tcPr>
          <w:p w14:paraId="717F522D" w14:textId="706A9CEA"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32</w:t>
            </w:r>
          </w:p>
        </w:tc>
        <w:tc>
          <w:tcPr>
            <w:tcW w:w="1440" w:type="dxa"/>
            <w:tcBorders>
              <w:top w:val="nil"/>
              <w:bottom w:val="nil"/>
            </w:tcBorders>
            <w:vAlign w:val="center"/>
          </w:tcPr>
          <w:p w14:paraId="3C806E7A" w14:textId="76DE213B"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261B07FA" w14:textId="21A9643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760DCA7F" w14:textId="16E8BCBE"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2016-11-14</w:t>
            </w:r>
          </w:p>
        </w:tc>
        <w:tc>
          <w:tcPr>
            <w:tcW w:w="1260" w:type="dxa"/>
            <w:tcBorders>
              <w:top w:val="nil"/>
              <w:bottom w:val="nil"/>
            </w:tcBorders>
            <w:vAlign w:val="center"/>
          </w:tcPr>
          <w:p w14:paraId="0A1E71B0" w14:textId="2BE7B85C"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2017-04-10</w:t>
            </w:r>
          </w:p>
        </w:tc>
        <w:tc>
          <w:tcPr>
            <w:tcW w:w="1080" w:type="dxa"/>
            <w:tcBorders>
              <w:top w:val="nil"/>
              <w:bottom w:val="nil"/>
            </w:tcBorders>
            <w:vAlign w:val="center"/>
          </w:tcPr>
          <w:p w14:paraId="4CFC10AE" w14:textId="3939A7FB"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147</w:t>
            </w:r>
          </w:p>
        </w:tc>
      </w:tr>
      <w:tr w:rsidR="00F3497A" w:rsidRPr="003F59DB" w14:paraId="2F0EA289"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370B6510" w14:textId="11EC8E3C"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AM107</w:t>
            </w:r>
          </w:p>
        </w:tc>
        <w:tc>
          <w:tcPr>
            <w:tcW w:w="1530" w:type="dxa"/>
            <w:tcBorders>
              <w:top w:val="nil"/>
              <w:bottom w:val="nil"/>
            </w:tcBorders>
            <w:vAlign w:val="center"/>
          </w:tcPr>
          <w:p w14:paraId="4B30E32A" w14:textId="53B91B23"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NW Lasqueti</w:t>
            </w:r>
          </w:p>
        </w:tc>
        <w:tc>
          <w:tcPr>
            <w:tcW w:w="1080" w:type="dxa"/>
            <w:tcBorders>
              <w:top w:val="nil"/>
              <w:bottom w:val="nil"/>
            </w:tcBorders>
            <w:vAlign w:val="center"/>
          </w:tcPr>
          <w:p w14:paraId="2D879F9F" w14:textId="4AA48785"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49.5145</w:t>
            </w:r>
          </w:p>
        </w:tc>
        <w:tc>
          <w:tcPr>
            <w:tcW w:w="1260" w:type="dxa"/>
            <w:tcBorders>
              <w:top w:val="nil"/>
              <w:bottom w:val="nil"/>
            </w:tcBorders>
            <w:vAlign w:val="center"/>
          </w:tcPr>
          <w:p w14:paraId="470356AD" w14:textId="75118CC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-124.3892</w:t>
            </w:r>
          </w:p>
        </w:tc>
        <w:tc>
          <w:tcPr>
            <w:tcW w:w="1170" w:type="dxa"/>
            <w:tcBorders>
              <w:top w:val="nil"/>
              <w:bottom w:val="nil"/>
            </w:tcBorders>
            <w:vAlign w:val="center"/>
          </w:tcPr>
          <w:p w14:paraId="6621025D" w14:textId="0089F882"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32</w:t>
            </w:r>
          </w:p>
        </w:tc>
        <w:tc>
          <w:tcPr>
            <w:tcW w:w="1440" w:type="dxa"/>
            <w:tcBorders>
              <w:top w:val="nil"/>
              <w:bottom w:val="nil"/>
            </w:tcBorders>
            <w:vAlign w:val="center"/>
          </w:tcPr>
          <w:p w14:paraId="1B64899F" w14:textId="0E09AE34"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ST303STD</w:t>
            </w:r>
          </w:p>
        </w:tc>
        <w:tc>
          <w:tcPr>
            <w:tcW w:w="1260" w:type="dxa"/>
            <w:tcBorders>
              <w:top w:val="nil"/>
              <w:bottom w:val="nil"/>
            </w:tcBorders>
            <w:vAlign w:val="center"/>
          </w:tcPr>
          <w:p w14:paraId="7B005873" w14:textId="7AD45A5C"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36000</w:t>
            </w:r>
          </w:p>
        </w:tc>
        <w:tc>
          <w:tcPr>
            <w:tcW w:w="1260" w:type="dxa"/>
            <w:tcBorders>
              <w:top w:val="nil"/>
              <w:bottom w:val="nil"/>
            </w:tcBorders>
            <w:vAlign w:val="center"/>
          </w:tcPr>
          <w:p w14:paraId="574E1CC0" w14:textId="47EE7CCF"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2017-10-01</w:t>
            </w:r>
          </w:p>
        </w:tc>
        <w:tc>
          <w:tcPr>
            <w:tcW w:w="1260" w:type="dxa"/>
            <w:tcBorders>
              <w:top w:val="nil"/>
              <w:bottom w:val="nil"/>
            </w:tcBorders>
            <w:vAlign w:val="center"/>
          </w:tcPr>
          <w:p w14:paraId="6AB1DE05" w14:textId="0E454067"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2017-11-17</w:t>
            </w:r>
          </w:p>
        </w:tc>
        <w:tc>
          <w:tcPr>
            <w:tcW w:w="1080" w:type="dxa"/>
            <w:tcBorders>
              <w:top w:val="nil"/>
              <w:bottom w:val="nil"/>
            </w:tcBorders>
            <w:vAlign w:val="center"/>
          </w:tcPr>
          <w:p w14:paraId="449F51B7" w14:textId="34C82BB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47</w:t>
            </w:r>
          </w:p>
        </w:tc>
      </w:tr>
      <w:tr w:rsidR="00F3497A" w:rsidRPr="003F59DB" w14:paraId="55549032"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5F7E3F6E" w14:textId="5FBD0AC1"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AM114</w:t>
            </w:r>
          </w:p>
        </w:tc>
        <w:tc>
          <w:tcPr>
            <w:tcW w:w="1530" w:type="dxa"/>
            <w:tcBorders>
              <w:top w:val="nil"/>
              <w:bottom w:val="nil"/>
            </w:tcBorders>
            <w:vAlign w:val="center"/>
          </w:tcPr>
          <w:p w14:paraId="09543AC0" w14:textId="5F8480A3"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NW Lasqueti</w:t>
            </w:r>
          </w:p>
        </w:tc>
        <w:tc>
          <w:tcPr>
            <w:tcW w:w="1080" w:type="dxa"/>
            <w:tcBorders>
              <w:top w:val="nil"/>
              <w:bottom w:val="nil"/>
            </w:tcBorders>
            <w:vAlign w:val="center"/>
          </w:tcPr>
          <w:p w14:paraId="7F5E9EC7" w14:textId="5452973C"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49.5144</w:t>
            </w:r>
          </w:p>
        </w:tc>
        <w:tc>
          <w:tcPr>
            <w:tcW w:w="1260" w:type="dxa"/>
            <w:tcBorders>
              <w:top w:val="nil"/>
              <w:bottom w:val="nil"/>
            </w:tcBorders>
            <w:vAlign w:val="center"/>
          </w:tcPr>
          <w:p w14:paraId="6BFE3FFC" w14:textId="3D530BA2"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-124.3897</w:t>
            </w:r>
          </w:p>
        </w:tc>
        <w:tc>
          <w:tcPr>
            <w:tcW w:w="1170" w:type="dxa"/>
            <w:tcBorders>
              <w:top w:val="nil"/>
              <w:bottom w:val="nil"/>
            </w:tcBorders>
            <w:vAlign w:val="center"/>
          </w:tcPr>
          <w:p w14:paraId="13E9A4F4" w14:textId="79659307"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29</w:t>
            </w:r>
          </w:p>
        </w:tc>
        <w:tc>
          <w:tcPr>
            <w:tcW w:w="1440" w:type="dxa"/>
            <w:tcBorders>
              <w:top w:val="nil"/>
              <w:bottom w:val="nil"/>
            </w:tcBorders>
            <w:vAlign w:val="center"/>
          </w:tcPr>
          <w:p w14:paraId="0569E89B" w14:textId="021963B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4B0D2C1E" w14:textId="1E47A043"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53626260" w14:textId="5E17FBB6"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2017-11-28</w:t>
            </w:r>
          </w:p>
        </w:tc>
        <w:tc>
          <w:tcPr>
            <w:tcW w:w="1260" w:type="dxa"/>
            <w:tcBorders>
              <w:top w:val="nil"/>
              <w:bottom w:val="nil"/>
            </w:tcBorders>
            <w:vAlign w:val="center"/>
          </w:tcPr>
          <w:p w14:paraId="0064D0CD" w14:textId="49B5455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2018-03-29</w:t>
            </w:r>
          </w:p>
        </w:tc>
        <w:tc>
          <w:tcPr>
            <w:tcW w:w="1080" w:type="dxa"/>
            <w:tcBorders>
              <w:top w:val="nil"/>
              <w:bottom w:val="nil"/>
            </w:tcBorders>
            <w:vAlign w:val="center"/>
          </w:tcPr>
          <w:p w14:paraId="36AAE65F" w14:textId="67DA9620"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121</w:t>
            </w:r>
          </w:p>
        </w:tc>
      </w:tr>
      <w:tr w:rsidR="00F3497A" w:rsidRPr="003F59DB" w14:paraId="1CF8A2A1"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282CB38B" w14:textId="6812337B"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AM091</w:t>
            </w:r>
          </w:p>
        </w:tc>
        <w:tc>
          <w:tcPr>
            <w:tcW w:w="1530" w:type="dxa"/>
            <w:tcBorders>
              <w:top w:val="nil"/>
              <w:bottom w:val="nil"/>
            </w:tcBorders>
            <w:vAlign w:val="center"/>
          </w:tcPr>
          <w:p w14:paraId="55F0AC1E" w14:textId="5174A76E"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Sinclair Bank</w:t>
            </w:r>
          </w:p>
        </w:tc>
        <w:tc>
          <w:tcPr>
            <w:tcW w:w="1080" w:type="dxa"/>
            <w:tcBorders>
              <w:top w:val="nil"/>
              <w:bottom w:val="nil"/>
            </w:tcBorders>
            <w:vAlign w:val="center"/>
          </w:tcPr>
          <w:p w14:paraId="0D07E5D3" w14:textId="7F55E77B"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49.70385</w:t>
            </w:r>
          </w:p>
        </w:tc>
        <w:tc>
          <w:tcPr>
            <w:tcW w:w="1260" w:type="dxa"/>
            <w:tcBorders>
              <w:top w:val="nil"/>
              <w:bottom w:val="nil"/>
            </w:tcBorders>
            <w:vAlign w:val="center"/>
          </w:tcPr>
          <w:p w14:paraId="03088ADA" w14:textId="1B141DB5"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-124.2787</w:t>
            </w:r>
          </w:p>
        </w:tc>
        <w:tc>
          <w:tcPr>
            <w:tcW w:w="1170" w:type="dxa"/>
            <w:tcBorders>
              <w:top w:val="nil"/>
              <w:bottom w:val="nil"/>
            </w:tcBorders>
            <w:vAlign w:val="center"/>
          </w:tcPr>
          <w:p w14:paraId="79C36D56" w14:textId="69704626"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44</w:t>
            </w:r>
          </w:p>
        </w:tc>
        <w:tc>
          <w:tcPr>
            <w:tcW w:w="1440" w:type="dxa"/>
            <w:tcBorders>
              <w:top w:val="nil"/>
              <w:bottom w:val="nil"/>
            </w:tcBorders>
            <w:vAlign w:val="center"/>
          </w:tcPr>
          <w:p w14:paraId="59467986" w14:textId="19E5AEC5"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7FB0EF34" w14:textId="77983FC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41D5A2D0" w14:textId="45314FEC"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2016-12-03</w:t>
            </w:r>
          </w:p>
        </w:tc>
        <w:tc>
          <w:tcPr>
            <w:tcW w:w="1260" w:type="dxa"/>
            <w:tcBorders>
              <w:top w:val="nil"/>
              <w:bottom w:val="nil"/>
            </w:tcBorders>
            <w:vAlign w:val="center"/>
          </w:tcPr>
          <w:p w14:paraId="3BD3E865" w14:textId="50733438"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2017-02-26</w:t>
            </w:r>
          </w:p>
        </w:tc>
        <w:tc>
          <w:tcPr>
            <w:tcW w:w="1080" w:type="dxa"/>
            <w:tcBorders>
              <w:top w:val="nil"/>
              <w:bottom w:val="nil"/>
            </w:tcBorders>
            <w:vAlign w:val="center"/>
          </w:tcPr>
          <w:p w14:paraId="4B873492" w14:textId="1E894338"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85</w:t>
            </w:r>
          </w:p>
        </w:tc>
      </w:tr>
      <w:tr w:rsidR="00F3497A" w:rsidRPr="003F59DB" w14:paraId="5AFECEBB" w14:textId="77777777" w:rsidTr="00F3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vAlign w:val="center"/>
          </w:tcPr>
          <w:p w14:paraId="0983A8F3" w14:textId="64E8CD01"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AM108</w:t>
            </w:r>
          </w:p>
        </w:tc>
        <w:tc>
          <w:tcPr>
            <w:tcW w:w="1530" w:type="dxa"/>
            <w:tcBorders>
              <w:top w:val="nil"/>
              <w:bottom w:val="nil"/>
            </w:tcBorders>
            <w:vAlign w:val="center"/>
          </w:tcPr>
          <w:p w14:paraId="1AF51712" w14:textId="6DC0E597"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Sinclair Bank</w:t>
            </w:r>
          </w:p>
        </w:tc>
        <w:tc>
          <w:tcPr>
            <w:tcW w:w="1080" w:type="dxa"/>
            <w:tcBorders>
              <w:top w:val="nil"/>
              <w:bottom w:val="nil"/>
            </w:tcBorders>
            <w:vAlign w:val="center"/>
          </w:tcPr>
          <w:p w14:paraId="4782C822" w14:textId="4E84F1D9"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49.7040</w:t>
            </w:r>
          </w:p>
        </w:tc>
        <w:tc>
          <w:tcPr>
            <w:tcW w:w="1260" w:type="dxa"/>
            <w:tcBorders>
              <w:top w:val="nil"/>
              <w:bottom w:val="nil"/>
            </w:tcBorders>
            <w:vAlign w:val="center"/>
          </w:tcPr>
          <w:p w14:paraId="7F449BD6" w14:textId="6DC460F3"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-124.2791</w:t>
            </w:r>
          </w:p>
        </w:tc>
        <w:tc>
          <w:tcPr>
            <w:tcW w:w="1170" w:type="dxa"/>
            <w:tcBorders>
              <w:top w:val="nil"/>
              <w:bottom w:val="nil"/>
            </w:tcBorders>
            <w:vAlign w:val="center"/>
          </w:tcPr>
          <w:p w14:paraId="061B58A2" w14:textId="62E78BC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42</w:t>
            </w:r>
          </w:p>
        </w:tc>
        <w:tc>
          <w:tcPr>
            <w:tcW w:w="1440" w:type="dxa"/>
            <w:tcBorders>
              <w:top w:val="nil"/>
              <w:bottom w:val="nil"/>
            </w:tcBorders>
            <w:vAlign w:val="center"/>
          </w:tcPr>
          <w:p w14:paraId="6223E3F0" w14:textId="0D320511"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F3497A">
              <w:rPr>
                <w:rFonts w:cs="Times New Roman"/>
                <w:color w:val="000000"/>
                <w:sz w:val="22"/>
              </w:rPr>
              <w:t>MicroMARS</w:t>
            </w:r>
            <w:proofErr w:type="spellEnd"/>
          </w:p>
        </w:tc>
        <w:tc>
          <w:tcPr>
            <w:tcW w:w="1260" w:type="dxa"/>
            <w:tcBorders>
              <w:top w:val="nil"/>
              <w:bottom w:val="nil"/>
            </w:tcBorders>
            <w:vAlign w:val="center"/>
          </w:tcPr>
          <w:p w14:paraId="15EC6B05" w14:textId="39091C71"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25000</w:t>
            </w:r>
          </w:p>
        </w:tc>
        <w:tc>
          <w:tcPr>
            <w:tcW w:w="1260" w:type="dxa"/>
            <w:tcBorders>
              <w:top w:val="nil"/>
              <w:bottom w:val="nil"/>
            </w:tcBorders>
            <w:vAlign w:val="center"/>
          </w:tcPr>
          <w:p w14:paraId="29D269D2" w14:textId="471ED984"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2017-10-01</w:t>
            </w:r>
          </w:p>
        </w:tc>
        <w:tc>
          <w:tcPr>
            <w:tcW w:w="1260" w:type="dxa"/>
            <w:tcBorders>
              <w:top w:val="nil"/>
              <w:bottom w:val="nil"/>
            </w:tcBorders>
            <w:vAlign w:val="center"/>
          </w:tcPr>
          <w:p w14:paraId="08327050" w14:textId="536D0F00"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2017-10-30</w:t>
            </w:r>
          </w:p>
        </w:tc>
        <w:tc>
          <w:tcPr>
            <w:tcW w:w="1080" w:type="dxa"/>
            <w:tcBorders>
              <w:top w:val="nil"/>
              <w:bottom w:val="nil"/>
            </w:tcBorders>
            <w:vAlign w:val="center"/>
          </w:tcPr>
          <w:p w14:paraId="120B6A6F" w14:textId="10A43909" w:rsidR="003F59DB" w:rsidRPr="00F3497A" w:rsidRDefault="003F59DB" w:rsidP="00F3497A">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497A">
              <w:rPr>
                <w:rFonts w:cs="Times New Roman"/>
                <w:color w:val="000000"/>
                <w:sz w:val="22"/>
              </w:rPr>
              <w:t>29</w:t>
            </w:r>
          </w:p>
        </w:tc>
      </w:tr>
      <w:tr w:rsidR="00F3497A" w:rsidRPr="003F59DB" w14:paraId="78A7BB96" w14:textId="77777777" w:rsidTr="00F3497A">
        <w:tc>
          <w:tcPr>
            <w:cnfStyle w:val="001000000000" w:firstRow="0" w:lastRow="0" w:firstColumn="1" w:lastColumn="0" w:oddVBand="0" w:evenVBand="0" w:oddHBand="0" w:evenHBand="0" w:firstRowFirstColumn="0" w:firstRowLastColumn="0" w:lastRowFirstColumn="0" w:lastRowLastColumn="0"/>
            <w:tcW w:w="990" w:type="dxa"/>
            <w:tcBorders>
              <w:top w:val="nil"/>
              <w:bottom w:val="single" w:sz="4" w:space="0" w:color="auto"/>
            </w:tcBorders>
            <w:vAlign w:val="center"/>
          </w:tcPr>
          <w:p w14:paraId="7C4DD4CA" w14:textId="5A0919F5" w:rsidR="003F59DB" w:rsidRPr="00F3497A" w:rsidRDefault="003F59DB" w:rsidP="00F3497A">
            <w:pPr>
              <w:spacing w:before="0" w:after="0" w:line="360" w:lineRule="auto"/>
              <w:jc w:val="center"/>
              <w:rPr>
                <w:rFonts w:cs="Times New Roman"/>
                <w:sz w:val="22"/>
              </w:rPr>
            </w:pPr>
            <w:r w:rsidRPr="00F3497A">
              <w:rPr>
                <w:rFonts w:cs="Times New Roman"/>
                <w:color w:val="000000"/>
                <w:sz w:val="22"/>
              </w:rPr>
              <w:t>AM112</w:t>
            </w:r>
          </w:p>
        </w:tc>
        <w:tc>
          <w:tcPr>
            <w:tcW w:w="1530" w:type="dxa"/>
            <w:tcBorders>
              <w:top w:val="nil"/>
              <w:bottom w:val="single" w:sz="4" w:space="0" w:color="auto"/>
            </w:tcBorders>
            <w:vAlign w:val="center"/>
          </w:tcPr>
          <w:p w14:paraId="50E9490F" w14:textId="666A69AD"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Sinclair Bank</w:t>
            </w:r>
          </w:p>
        </w:tc>
        <w:tc>
          <w:tcPr>
            <w:tcW w:w="1080" w:type="dxa"/>
            <w:tcBorders>
              <w:top w:val="nil"/>
              <w:bottom w:val="single" w:sz="4" w:space="0" w:color="auto"/>
            </w:tcBorders>
            <w:vAlign w:val="center"/>
          </w:tcPr>
          <w:p w14:paraId="20A4B212" w14:textId="5D3EE740"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49.7039</w:t>
            </w:r>
          </w:p>
        </w:tc>
        <w:tc>
          <w:tcPr>
            <w:tcW w:w="1260" w:type="dxa"/>
            <w:tcBorders>
              <w:top w:val="nil"/>
              <w:bottom w:val="single" w:sz="4" w:space="0" w:color="auto"/>
            </w:tcBorders>
            <w:vAlign w:val="center"/>
          </w:tcPr>
          <w:p w14:paraId="69502C69" w14:textId="21C82CF6"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-124.2791</w:t>
            </w:r>
          </w:p>
        </w:tc>
        <w:tc>
          <w:tcPr>
            <w:tcW w:w="1170" w:type="dxa"/>
            <w:tcBorders>
              <w:top w:val="nil"/>
              <w:bottom w:val="single" w:sz="4" w:space="0" w:color="auto"/>
            </w:tcBorders>
            <w:vAlign w:val="center"/>
          </w:tcPr>
          <w:p w14:paraId="43C4AA1C" w14:textId="0879DB34"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44</w:t>
            </w:r>
          </w:p>
        </w:tc>
        <w:tc>
          <w:tcPr>
            <w:tcW w:w="1440" w:type="dxa"/>
            <w:tcBorders>
              <w:top w:val="nil"/>
              <w:bottom w:val="single" w:sz="4" w:space="0" w:color="auto"/>
            </w:tcBorders>
            <w:vAlign w:val="center"/>
          </w:tcPr>
          <w:p w14:paraId="6ABED893" w14:textId="006B9783"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ST303STD</w:t>
            </w:r>
          </w:p>
        </w:tc>
        <w:tc>
          <w:tcPr>
            <w:tcW w:w="1260" w:type="dxa"/>
            <w:tcBorders>
              <w:top w:val="nil"/>
              <w:bottom w:val="single" w:sz="4" w:space="0" w:color="auto"/>
            </w:tcBorders>
            <w:vAlign w:val="center"/>
          </w:tcPr>
          <w:p w14:paraId="36876887" w14:textId="2FD67D0A"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36000</w:t>
            </w:r>
          </w:p>
        </w:tc>
        <w:tc>
          <w:tcPr>
            <w:tcW w:w="1260" w:type="dxa"/>
            <w:tcBorders>
              <w:top w:val="nil"/>
              <w:bottom w:val="single" w:sz="4" w:space="0" w:color="auto"/>
            </w:tcBorders>
            <w:vAlign w:val="center"/>
          </w:tcPr>
          <w:p w14:paraId="03C1D6D1" w14:textId="3956FA81"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2017-11-29</w:t>
            </w:r>
          </w:p>
        </w:tc>
        <w:tc>
          <w:tcPr>
            <w:tcW w:w="1260" w:type="dxa"/>
            <w:tcBorders>
              <w:top w:val="nil"/>
              <w:bottom w:val="single" w:sz="4" w:space="0" w:color="auto"/>
            </w:tcBorders>
            <w:vAlign w:val="center"/>
          </w:tcPr>
          <w:p w14:paraId="3E5AC640" w14:textId="000CD99C"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2018-05-14</w:t>
            </w:r>
          </w:p>
        </w:tc>
        <w:tc>
          <w:tcPr>
            <w:tcW w:w="1080" w:type="dxa"/>
            <w:tcBorders>
              <w:top w:val="nil"/>
              <w:bottom w:val="single" w:sz="4" w:space="0" w:color="auto"/>
            </w:tcBorders>
            <w:vAlign w:val="center"/>
          </w:tcPr>
          <w:p w14:paraId="3B74532D" w14:textId="3C7D2A7E" w:rsidR="003F59DB" w:rsidRPr="00F3497A" w:rsidRDefault="003F59DB" w:rsidP="00F3497A">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3497A">
              <w:rPr>
                <w:rFonts w:cs="Times New Roman"/>
                <w:color w:val="000000"/>
                <w:sz w:val="22"/>
              </w:rPr>
              <w:t>166</w:t>
            </w:r>
          </w:p>
        </w:tc>
      </w:tr>
    </w:tbl>
    <w:p w14:paraId="2E9445D2" w14:textId="77777777" w:rsidR="00FD3D88" w:rsidRDefault="00FD3D88" w:rsidP="00FD3D88">
      <w:pPr>
        <w:pStyle w:val="Caption"/>
      </w:pPr>
    </w:p>
    <w:p w14:paraId="11AA4690" w14:textId="77777777" w:rsidR="00FD3D88" w:rsidRDefault="00FD3D88">
      <w:pPr>
        <w:spacing w:before="0" w:after="200" w:line="276" w:lineRule="auto"/>
        <w:rPr>
          <w:rFonts w:cs="Times New Roman"/>
          <w:b/>
          <w:bCs/>
          <w:szCs w:val="24"/>
        </w:rPr>
      </w:pPr>
      <w:r>
        <w:br w:type="page"/>
      </w:r>
    </w:p>
    <w:p w14:paraId="49AB8E7E" w14:textId="77777777" w:rsidR="00FD3D88" w:rsidRDefault="00FD3D88" w:rsidP="00FD3D88">
      <w:pPr>
        <w:pStyle w:val="Caption"/>
        <w:sectPr w:rsidR="00FD3D88" w:rsidSect="00FE54DC">
          <w:pgSz w:w="15840" w:h="12240" w:orient="landscape"/>
          <w:pgMar w:top="1282" w:right="1138" w:bottom="1181" w:left="1138" w:header="720" w:footer="720" w:gutter="0"/>
          <w:cols w:space="720"/>
          <w:titlePg/>
          <w:docGrid w:linePitch="360"/>
        </w:sectPr>
      </w:pPr>
    </w:p>
    <w:p w14:paraId="58F1AED1" w14:textId="5BE5EB1C" w:rsidR="00DE23E8" w:rsidRDefault="00FD3D88" w:rsidP="00FD3D88">
      <w:pPr>
        <w:pStyle w:val="Caption"/>
        <w:rPr>
          <w:b w:val="0"/>
          <w:bCs w:val="0"/>
        </w:rPr>
      </w:pPr>
      <w:r>
        <w:lastRenderedPageBreak/>
        <w:t xml:space="preserve">Supplementary Table </w:t>
      </w:r>
      <w:r w:rsidRPr="25C6C7DD">
        <w:fldChar w:fldCharType="begin"/>
      </w:r>
      <w:r>
        <w:instrText xml:space="preserve"> SEQ Supplementary_Table \* ARABIC </w:instrText>
      </w:r>
      <w:r w:rsidRPr="25C6C7DD">
        <w:fldChar w:fldCharType="separate"/>
      </w:r>
      <w:r w:rsidRPr="25C6C7DD">
        <w:rPr>
          <w:noProof/>
        </w:rPr>
        <w:t>2</w:t>
      </w:r>
      <w:r w:rsidRPr="25C6C7DD">
        <w:rPr>
          <w:noProof/>
        </w:rPr>
        <w:fldChar w:fldCharType="end"/>
      </w:r>
      <w:r>
        <w:t xml:space="preserve">.  </w:t>
      </w:r>
      <w:r>
        <w:rPr>
          <w:b w:val="0"/>
          <w:bCs w:val="0"/>
        </w:rPr>
        <w:t xml:space="preserve">Residence model parameter estimates (and their standard errors, se) </w:t>
      </w:r>
      <w:r w:rsidR="005E1688">
        <w:rPr>
          <w:b w:val="0"/>
          <w:bCs w:val="0"/>
        </w:rPr>
        <w:t>and model fit metrics</w:t>
      </w:r>
      <w:r w:rsidR="00577A51">
        <w:rPr>
          <w:b w:val="0"/>
          <w:bCs w:val="0"/>
        </w:rPr>
        <w:t xml:space="preserve"> (</w:t>
      </w:r>
      <w:r w:rsidR="00DD19C1">
        <w:rPr>
          <w:b w:val="0"/>
          <w:bCs w:val="0"/>
        </w:rPr>
        <w:t>pseudo-</w:t>
      </w:r>
      <w:r w:rsidR="00577A51">
        <w:rPr>
          <w:b w:val="0"/>
          <w:bCs w:val="0"/>
        </w:rPr>
        <w:t>R</w:t>
      </w:r>
      <w:r w:rsidR="00577A51" w:rsidRPr="25C6C7DD">
        <w:rPr>
          <w:b w:val="0"/>
          <w:bCs w:val="0"/>
          <w:vertAlign w:val="superscript"/>
        </w:rPr>
        <w:t>2</w:t>
      </w:r>
      <w:r w:rsidR="00577A51">
        <w:rPr>
          <w:b w:val="0"/>
          <w:bCs w:val="0"/>
        </w:rPr>
        <w:t xml:space="preserve">) </w:t>
      </w:r>
      <w:r>
        <w:rPr>
          <w:b w:val="0"/>
          <w:bCs w:val="0"/>
        </w:rPr>
        <w:t>for site</w:t>
      </w:r>
      <w:r w:rsidR="008C6206">
        <w:rPr>
          <w:b w:val="0"/>
          <w:bCs w:val="0"/>
        </w:rPr>
        <w:t>-specific</w:t>
      </w:r>
      <w:r>
        <w:rPr>
          <w:b w:val="0"/>
          <w:bCs w:val="0"/>
        </w:rPr>
        <w:t xml:space="preserve"> </w:t>
      </w:r>
      <w:r w:rsidR="0066101F">
        <w:rPr>
          <w:b w:val="0"/>
          <w:bCs w:val="0"/>
        </w:rPr>
        <w:t xml:space="preserve">and </w:t>
      </w:r>
      <w:r w:rsidR="00B43B5C">
        <w:rPr>
          <w:b w:val="0"/>
          <w:bCs w:val="0"/>
        </w:rPr>
        <w:t>regional models</w:t>
      </w:r>
      <w:r>
        <w:rPr>
          <w:b w:val="0"/>
          <w:bCs w:val="0"/>
        </w:rPr>
        <w:t xml:space="preserve">, where </w:t>
      </w:r>
      <w:r w:rsidRPr="25C6C7DD">
        <w:rPr>
          <w:b w:val="0"/>
          <w:bCs w:val="0"/>
          <w:i/>
          <w:iCs/>
        </w:rPr>
        <w:t>a</w:t>
      </w:r>
      <w:r>
        <w:rPr>
          <w:b w:val="0"/>
          <w:bCs w:val="0"/>
        </w:rPr>
        <w:t xml:space="preserve"> = mean time acoustically present</w:t>
      </w:r>
      <w:r w:rsidR="00924528">
        <w:rPr>
          <w:b w:val="0"/>
          <w:bCs w:val="0"/>
        </w:rPr>
        <w:t>,</w:t>
      </w:r>
      <w:r>
        <w:rPr>
          <w:b w:val="0"/>
          <w:bCs w:val="0"/>
        </w:rPr>
        <w:t xml:space="preserve"> </w:t>
      </w:r>
      <w:r w:rsidRPr="25C6C7DD">
        <w:rPr>
          <w:b w:val="0"/>
          <w:bCs w:val="0"/>
          <w:i/>
          <w:iCs/>
        </w:rPr>
        <w:t>b</w:t>
      </w:r>
      <w:r>
        <w:rPr>
          <w:b w:val="0"/>
          <w:bCs w:val="0"/>
        </w:rPr>
        <w:t xml:space="preserve"> = mean time acoustically absent (before </w:t>
      </w:r>
      <w:r w:rsidR="00E27428">
        <w:rPr>
          <w:b w:val="0"/>
          <w:bCs w:val="0"/>
        </w:rPr>
        <w:t>‘</w:t>
      </w:r>
      <w:r>
        <w:rPr>
          <w:b w:val="0"/>
          <w:bCs w:val="0"/>
        </w:rPr>
        <w:t>returning</w:t>
      </w:r>
      <w:r w:rsidR="00E27428">
        <w:rPr>
          <w:b w:val="0"/>
          <w:bCs w:val="0"/>
        </w:rPr>
        <w:t>’</w:t>
      </w:r>
      <w:r>
        <w:rPr>
          <w:b w:val="0"/>
          <w:bCs w:val="0"/>
        </w:rPr>
        <w:t>)</w:t>
      </w:r>
      <w:r w:rsidR="0066101F">
        <w:rPr>
          <w:b w:val="0"/>
          <w:bCs w:val="0"/>
        </w:rPr>
        <w:t>,</w:t>
      </w:r>
      <w:r w:rsidR="00924528">
        <w:rPr>
          <w:b w:val="0"/>
          <w:bCs w:val="0"/>
        </w:rPr>
        <w:t xml:space="preserve"> and </w:t>
      </w:r>
      <w:proofErr w:type="spellStart"/>
      <w:r w:rsidR="00924528" w:rsidRPr="25C6C7DD">
        <w:rPr>
          <w:b w:val="0"/>
          <w:bCs w:val="0"/>
          <w:i/>
          <w:iCs/>
        </w:rPr>
        <w:t>P</w:t>
      </w:r>
      <w:r w:rsidR="00924528" w:rsidRPr="25C6C7DD">
        <w:rPr>
          <w:b w:val="0"/>
          <w:bCs w:val="0"/>
          <w:i/>
          <w:iCs/>
          <w:vertAlign w:val="subscript"/>
        </w:rPr>
        <w:t>inf</w:t>
      </w:r>
      <w:proofErr w:type="spellEnd"/>
      <w:r w:rsidR="0002205B">
        <w:rPr>
          <w:b w:val="0"/>
          <w:bCs w:val="0"/>
        </w:rPr>
        <w:t xml:space="preserve"> = </w:t>
      </w:r>
      <w:r w:rsidR="0076060E">
        <w:rPr>
          <w:b w:val="0"/>
          <w:bCs w:val="0"/>
        </w:rPr>
        <w:t xml:space="preserve">average </w:t>
      </w:r>
      <w:r w:rsidR="0002205B">
        <w:rPr>
          <w:b w:val="0"/>
          <w:bCs w:val="0"/>
        </w:rPr>
        <w:t xml:space="preserve">probability of </w:t>
      </w:r>
      <w:r w:rsidR="0076060E">
        <w:rPr>
          <w:b w:val="0"/>
          <w:bCs w:val="0"/>
        </w:rPr>
        <w:t>detecting a population</w:t>
      </w:r>
      <w:r w:rsidR="0002205B">
        <w:rPr>
          <w:b w:val="0"/>
          <w:bCs w:val="0"/>
        </w:rPr>
        <w:t xml:space="preserve"> at any given time</w:t>
      </w:r>
      <w:r>
        <w:rPr>
          <w:b w:val="0"/>
          <w:bCs w:val="0"/>
        </w:rPr>
        <w:t>.</w:t>
      </w:r>
      <w:r w:rsidR="006966A5">
        <w:rPr>
          <w:b w:val="0"/>
          <w:bCs w:val="0"/>
        </w:rPr>
        <w:t xml:space="preserve"> Models for which </w:t>
      </w:r>
      <w:proofErr w:type="spellStart"/>
      <w:r w:rsidR="006966A5">
        <w:rPr>
          <w:b w:val="0"/>
          <w:bCs w:val="0"/>
        </w:rPr>
        <w:t>P</w:t>
      </w:r>
      <w:r w:rsidR="006966A5" w:rsidRPr="25C6C7DD">
        <w:rPr>
          <w:b w:val="0"/>
          <w:bCs w:val="0"/>
          <w:vertAlign w:val="subscript"/>
        </w:rPr>
        <w:t>inf</w:t>
      </w:r>
      <w:proofErr w:type="spellEnd"/>
      <w:r w:rsidR="006966A5">
        <w:rPr>
          <w:b w:val="0"/>
          <w:bCs w:val="0"/>
        </w:rPr>
        <w:t xml:space="preserve"> is not reached within the range of observed values </w:t>
      </w:r>
      <w:r w:rsidR="00C02FF1">
        <w:rPr>
          <w:b w:val="0"/>
          <w:bCs w:val="0"/>
        </w:rPr>
        <w:t>report</w:t>
      </w:r>
      <w:r w:rsidR="006966A5">
        <w:rPr>
          <w:b w:val="0"/>
          <w:bCs w:val="0"/>
        </w:rPr>
        <w:t xml:space="preserve"> </w:t>
      </w:r>
      <w:r w:rsidR="00B475BC">
        <w:rPr>
          <w:b w:val="0"/>
          <w:bCs w:val="0"/>
        </w:rPr>
        <w:t xml:space="preserve">instead </w:t>
      </w:r>
      <w:r w:rsidR="006966A5">
        <w:rPr>
          <w:b w:val="0"/>
          <w:bCs w:val="0"/>
        </w:rPr>
        <w:t>the probability of detecting a population after the maximum time lag observed in the given year</w:t>
      </w:r>
      <w:r w:rsidR="0004561E">
        <w:rPr>
          <w:b w:val="0"/>
          <w:bCs w:val="0"/>
        </w:rPr>
        <w:t xml:space="preserve">, </w:t>
      </w:r>
      <w:r w:rsidR="001F38B4">
        <w:rPr>
          <w:b w:val="0"/>
          <w:bCs w:val="0"/>
        </w:rPr>
        <w:t>denoted by asterisk</w:t>
      </w:r>
      <w:r w:rsidR="006966A5">
        <w:rPr>
          <w:b w:val="0"/>
          <w:bCs w:val="0"/>
        </w:rPr>
        <w:t>.</w:t>
      </w:r>
      <w:r>
        <w:rPr>
          <w:b w:val="0"/>
          <w:bCs w:val="0"/>
        </w:rPr>
        <w:t xml:space="preserve"> ‘Sites pooled’ presents average at-site acoustic presence and absence. Dashes indicate a model was unable to be fit </w:t>
      </w:r>
      <w:r w:rsidR="0062406E">
        <w:rPr>
          <w:b w:val="0"/>
          <w:bCs w:val="0"/>
        </w:rPr>
        <w:t xml:space="preserve">(typically due to paucity of data) </w:t>
      </w:r>
      <w:r>
        <w:rPr>
          <w:b w:val="0"/>
          <w:bCs w:val="0"/>
        </w:rPr>
        <w:t>and therefore no residency estimates are available</w:t>
      </w:r>
      <w:r w:rsidR="00095227">
        <w:rPr>
          <w:b w:val="0"/>
          <w:bCs w:val="0"/>
        </w:rPr>
        <w:t>.</w:t>
      </w:r>
      <w:r w:rsidR="00405267">
        <w:rPr>
          <w:b w:val="0"/>
          <w:bCs w:val="0"/>
        </w:rPr>
        <w:t xml:space="preserve"> Sites with no effort in the given study</w:t>
      </w:r>
      <w:r w:rsidR="004A6E31">
        <w:rPr>
          <w:b w:val="0"/>
          <w:bCs w:val="0"/>
        </w:rPr>
        <w:t xml:space="preserve"> year </w:t>
      </w:r>
      <w:r w:rsidR="00373DD4">
        <w:rPr>
          <w:b w:val="0"/>
          <w:bCs w:val="0"/>
        </w:rPr>
        <w:t>indicated by ‘</w:t>
      </w:r>
      <w:r w:rsidR="00373DD4" w:rsidRPr="25C6C7DD">
        <w:rPr>
          <w:b w:val="0"/>
          <w:bCs w:val="0"/>
          <w:i/>
          <w:iCs/>
        </w:rPr>
        <w:t>n</w:t>
      </w:r>
      <w:r w:rsidR="005675CB" w:rsidRPr="25C6C7DD">
        <w:rPr>
          <w:b w:val="0"/>
          <w:bCs w:val="0"/>
          <w:i/>
          <w:iCs/>
        </w:rPr>
        <w:t>/</w:t>
      </w:r>
      <w:r w:rsidR="00373DD4" w:rsidRPr="25C6C7DD">
        <w:rPr>
          <w:b w:val="0"/>
          <w:bCs w:val="0"/>
          <w:i/>
          <w:iCs/>
        </w:rPr>
        <w:t>a’</w:t>
      </w:r>
      <w:r>
        <w:rPr>
          <w:b w:val="0"/>
          <w:bCs w:val="0"/>
        </w:rPr>
        <w:t>.</w:t>
      </w:r>
      <w:r w:rsidR="00643F2B">
        <w:rPr>
          <w:b w:val="0"/>
          <w:bCs w:val="0"/>
        </w:rPr>
        <w:t xml:space="preserve"> </w:t>
      </w:r>
      <w:bookmarkStart w:id="0" w:name="_Hlk120612604"/>
      <w:r w:rsidR="00D737F6">
        <w:rPr>
          <w:b w:val="0"/>
          <w:bCs w:val="0"/>
        </w:rPr>
        <w:t>M</w:t>
      </w:r>
      <w:r w:rsidR="00C036DF">
        <w:rPr>
          <w:b w:val="0"/>
          <w:bCs w:val="0"/>
        </w:rPr>
        <w:t>odels with p</w:t>
      </w:r>
      <w:r w:rsidR="00D737F6">
        <w:rPr>
          <w:b w:val="0"/>
          <w:bCs w:val="0"/>
        </w:rPr>
        <w:t>seudo-</w:t>
      </w:r>
      <w:r w:rsidR="00F33D1B">
        <w:rPr>
          <w:b w:val="0"/>
          <w:bCs w:val="0"/>
        </w:rPr>
        <w:t>R</w:t>
      </w:r>
      <w:r w:rsidR="00F33D1B" w:rsidRPr="25C6C7DD">
        <w:rPr>
          <w:b w:val="0"/>
          <w:bCs w:val="0"/>
          <w:vertAlign w:val="superscript"/>
        </w:rPr>
        <w:t>2</w:t>
      </w:r>
      <w:r w:rsidR="00F33D1B">
        <w:rPr>
          <w:b w:val="0"/>
          <w:bCs w:val="0"/>
        </w:rPr>
        <w:t xml:space="preserve"> values </w:t>
      </w:r>
      <w:r w:rsidR="00C036DF">
        <w:rPr>
          <w:b w:val="0"/>
          <w:bCs w:val="0"/>
        </w:rPr>
        <w:t xml:space="preserve">&gt; 0.2 are considered </w:t>
      </w:r>
      <w:r w:rsidR="1E654BE5">
        <w:rPr>
          <w:b w:val="0"/>
          <w:bCs w:val="0"/>
        </w:rPr>
        <w:t>better than the null model</w:t>
      </w:r>
      <w:r w:rsidR="00C036DF">
        <w:rPr>
          <w:b w:val="0"/>
          <w:bCs w:val="0"/>
        </w:rPr>
        <w:t>.</w:t>
      </w:r>
      <w:r w:rsidR="00F33D1B">
        <w:rPr>
          <w:b w:val="0"/>
          <w:bCs w:val="0"/>
        </w:rPr>
        <w:t xml:space="preserve"> </w:t>
      </w:r>
      <w:r w:rsidR="00643F2B">
        <w:rPr>
          <w:b w:val="0"/>
          <w:bCs w:val="0"/>
        </w:rPr>
        <w:t>As recorder detection ranges var</w:t>
      </w:r>
      <w:r w:rsidR="005E12C1">
        <w:rPr>
          <w:b w:val="0"/>
          <w:bCs w:val="0"/>
        </w:rPr>
        <w:t>ied</w:t>
      </w:r>
      <w:r w:rsidR="00643F2B">
        <w:rPr>
          <w:b w:val="0"/>
          <w:bCs w:val="0"/>
        </w:rPr>
        <w:t xml:space="preserve"> among sites and years, depending on the recorder depth and prevailing oceanographic conditions, </w:t>
      </w:r>
      <w:r w:rsidR="00E22226">
        <w:rPr>
          <w:b w:val="0"/>
          <w:bCs w:val="0"/>
        </w:rPr>
        <w:t>site-specific</w:t>
      </w:r>
      <w:r w:rsidR="004362A0">
        <w:rPr>
          <w:b w:val="0"/>
          <w:bCs w:val="0"/>
        </w:rPr>
        <w:t xml:space="preserve"> </w:t>
      </w:r>
      <w:r w:rsidR="00643F2B">
        <w:rPr>
          <w:b w:val="0"/>
          <w:bCs w:val="0"/>
        </w:rPr>
        <w:t>estimates are best evaluated as a relative comparison among populations.</w:t>
      </w:r>
      <w:bookmarkEnd w:id="0"/>
    </w:p>
    <w:tbl>
      <w:tblPr>
        <w:tblW w:w="13564" w:type="dxa"/>
        <w:tblLook w:val="04A0" w:firstRow="1" w:lastRow="0" w:firstColumn="1" w:lastColumn="0" w:noHBand="0" w:noVBand="1"/>
      </w:tblPr>
      <w:tblGrid>
        <w:gridCol w:w="1039"/>
        <w:gridCol w:w="499"/>
        <w:gridCol w:w="1792"/>
        <w:gridCol w:w="1710"/>
        <w:gridCol w:w="1440"/>
        <w:gridCol w:w="1710"/>
        <w:gridCol w:w="1710"/>
        <w:gridCol w:w="1710"/>
        <w:gridCol w:w="1954"/>
      </w:tblGrid>
      <w:tr w:rsidR="00F52797" w:rsidRPr="00FD3D88" w14:paraId="76429E96" w14:textId="3B75A76D">
        <w:trPr>
          <w:trHeight w:val="300"/>
        </w:trPr>
        <w:tc>
          <w:tcPr>
            <w:tcW w:w="13564" w:type="dxa"/>
            <w:gridSpan w:val="9"/>
            <w:tcBorders>
              <w:top w:val="single" w:sz="12" w:space="0" w:color="auto"/>
              <w:bottom w:val="single" w:sz="12" w:space="0" w:color="auto"/>
            </w:tcBorders>
            <w:shd w:val="clear" w:color="auto" w:fill="auto"/>
            <w:noWrap/>
            <w:vAlign w:val="center"/>
            <w:hideMark/>
          </w:tcPr>
          <w:p w14:paraId="2BA4D9C4" w14:textId="5F08BC65" w:rsidR="00F52797" w:rsidRDefault="00F52797">
            <w:pPr>
              <w:spacing w:after="0"/>
              <w:jc w:val="center"/>
              <w:rPr>
                <w:rFonts w:eastAsia="Times New Roman" w:cs="Times New Roman"/>
                <w:b/>
                <w:bCs/>
                <w:color w:val="000000"/>
                <w:sz w:val="22"/>
              </w:rPr>
            </w:pPr>
            <w:r>
              <w:rPr>
                <w:rFonts w:eastAsia="Times New Roman" w:cs="Times New Roman"/>
                <w:b/>
                <w:bCs/>
                <w:color w:val="000000"/>
                <w:sz w:val="22"/>
              </w:rPr>
              <w:t>BKW</w:t>
            </w:r>
          </w:p>
        </w:tc>
      </w:tr>
      <w:tr w:rsidR="00F52797" w:rsidRPr="00FD3D88" w14:paraId="1F08CDC4" w14:textId="27AE2DF7" w:rsidTr="00D22E6B">
        <w:trPr>
          <w:trHeight w:val="390"/>
        </w:trPr>
        <w:tc>
          <w:tcPr>
            <w:tcW w:w="1039" w:type="dxa"/>
            <w:tcBorders>
              <w:top w:val="single" w:sz="12" w:space="0" w:color="auto"/>
            </w:tcBorders>
            <w:shd w:val="clear" w:color="auto" w:fill="auto"/>
            <w:noWrap/>
            <w:textDirection w:val="btLr"/>
            <w:vAlign w:val="center"/>
          </w:tcPr>
          <w:p w14:paraId="74CAE38A" w14:textId="77777777" w:rsidR="00F52797" w:rsidRPr="00FD3D88" w:rsidRDefault="00F52797">
            <w:pPr>
              <w:spacing w:after="0"/>
              <w:jc w:val="center"/>
              <w:rPr>
                <w:rFonts w:eastAsia="Times New Roman" w:cs="Times New Roman"/>
                <w:b/>
                <w:bCs/>
                <w:color w:val="000000"/>
                <w:sz w:val="22"/>
              </w:rPr>
            </w:pPr>
          </w:p>
        </w:tc>
        <w:tc>
          <w:tcPr>
            <w:tcW w:w="499" w:type="dxa"/>
            <w:tcBorders>
              <w:top w:val="single" w:sz="12" w:space="0" w:color="auto"/>
            </w:tcBorders>
            <w:shd w:val="clear" w:color="auto" w:fill="auto"/>
            <w:noWrap/>
            <w:vAlign w:val="center"/>
          </w:tcPr>
          <w:p w14:paraId="26881980" w14:textId="77777777" w:rsidR="00F52797" w:rsidRPr="00FD3D88" w:rsidRDefault="00F52797">
            <w:pPr>
              <w:spacing w:after="0"/>
              <w:jc w:val="center"/>
              <w:rPr>
                <w:rFonts w:eastAsia="Times New Roman" w:cs="Times New Roman"/>
                <w:color w:val="000000"/>
                <w:sz w:val="22"/>
              </w:rPr>
            </w:pPr>
          </w:p>
        </w:tc>
        <w:tc>
          <w:tcPr>
            <w:tcW w:w="1792" w:type="dxa"/>
            <w:tcBorders>
              <w:top w:val="single" w:sz="12" w:space="0" w:color="auto"/>
              <w:bottom w:val="single" w:sz="12" w:space="0" w:color="auto"/>
            </w:tcBorders>
            <w:shd w:val="clear" w:color="auto" w:fill="auto"/>
            <w:noWrap/>
            <w:vAlign w:val="center"/>
            <w:hideMark/>
          </w:tcPr>
          <w:p w14:paraId="4E46FA6C" w14:textId="77777777" w:rsidR="00F52797" w:rsidRPr="00FD3D88" w:rsidRDefault="00F52797">
            <w:pPr>
              <w:spacing w:after="0"/>
              <w:jc w:val="center"/>
              <w:rPr>
                <w:rFonts w:eastAsia="Times New Roman" w:cs="Times New Roman"/>
                <w:color w:val="000000"/>
                <w:sz w:val="22"/>
              </w:rPr>
            </w:pPr>
            <w:r w:rsidRPr="00FD3D88">
              <w:rPr>
                <w:rFonts w:eastAsia="Times New Roman" w:cs="Times New Roman"/>
                <w:color w:val="000000"/>
                <w:sz w:val="22"/>
              </w:rPr>
              <w:t>Grant Reefs</w:t>
            </w:r>
          </w:p>
        </w:tc>
        <w:tc>
          <w:tcPr>
            <w:tcW w:w="1710" w:type="dxa"/>
            <w:tcBorders>
              <w:top w:val="single" w:sz="12" w:space="0" w:color="auto"/>
              <w:bottom w:val="single" w:sz="12" w:space="0" w:color="auto"/>
            </w:tcBorders>
            <w:shd w:val="clear" w:color="auto" w:fill="auto"/>
            <w:noWrap/>
            <w:vAlign w:val="center"/>
            <w:hideMark/>
          </w:tcPr>
          <w:p w14:paraId="1401E08C" w14:textId="77777777" w:rsidR="00F52797" w:rsidRPr="00FD3D88" w:rsidRDefault="00F52797">
            <w:pPr>
              <w:spacing w:after="0"/>
              <w:jc w:val="center"/>
              <w:rPr>
                <w:rFonts w:eastAsia="Times New Roman" w:cs="Times New Roman"/>
                <w:color w:val="000000"/>
                <w:sz w:val="22"/>
              </w:rPr>
            </w:pPr>
            <w:r w:rsidRPr="00FD3D88">
              <w:rPr>
                <w:rFonts w:eastAsia="Times New Roman" w:cs="Times New Roman"/>
                <w:color w:val="000000"/>
                <w:sz w:val="22"/>
              </w:rPr>
              <w:t>Kitty Coleman</w:t>
            </w:r>
          </w:p>
        </w:tc>
        <w:tc>
          <w:tcPr>
            <w:tcW w:w="1440" w:type="dxa"/>
            <w:tcBorders>
              <w:top w:val="single" w:sz="12" w:space="0" w:color="auto"/>
              <w:bottom w:val="single" w:sz="12" w:space="0" w:color="auto"/>
            </w:tcBorders>
            <w:shd w:val="clear" w:color="auto" w:fill="auto"/>
            <w:noWrap/>
            <w:vAlign w:val="center"/>
            <w:hideMark/>
          </w:tcPr>
          <w:p w14:paraId="27101023" w14:textId="77777777" w:rsidR="00F52797" w:rsidRPr="00FD3D88" w:rsidRDefault="00F52797">
            <w:pPr>
              <w:spacing w:after="0"/>
              <w:jc w:val="center"/>
              <w:rPr>
                <w:rFonts w:eastAsia="Times New Roman" w:cs="Times New Roman"/>
                <w:color w:val="000000"/>
                <w:sz w:val="22"/>
              </w:rPr>
            </w:pPr>
            <w:r w:rsidRPr="00FD3D88">
              <w:rPr>
                <w:rFonts w:eastAsia="Times New Roman" w:cs="Times New Roman"/>
                <w:color w:val="000000"/>
                <w:sz w:val="22"/>
              </w:rPr>
              <w:t>McCall Bank</w:t>
            </w:r>
          </w:p>
        </w:tc>
        <w:tc>
          <w:tcPr>
            <w:tcW w:w="1710" w:type="dxa"/>
            <w:tcBorders>
              <w:top w:val="single" w:sz="12" w:space="0" w:color="auto"/>
              <w:bottom w:val="single" w:sz="12" w:space="0" w:color="auto"/>
            </w:tcBorders>
            <w:shd w:val="clear" w:color="auto" w:fill="auto"/>
            <w:noWrap/>
            <w:vAlign w:val="center"/>
            <w:hideMark/>
          </w:tcPr>
          <w:p w14:paraId="2E47C7D0" w14:textId="77777777" w:rsidR="00F52797" w:rsidRPr="00FD3D88" w:rsidRDefault="00F52797">
            <w:pPr>
              <w:spacing w:after="0"/>
              <w:jc w:val="center"/>
              <w:rPr>
                <w:rFonts w:eastAsia="Times New Roman" w:cs="Times New Roman"/>
                <w:color w:val="000000"/>
                <w:sz w:val="22"/>
              </w:rPr>
            </w:pPr>
            <w:r w:rsidRPr="00FD3D88">
              <w:rPr>
                <w:rFonts w:eastAsia="Times New Roman" w:cs="Times New Roman"/>
                <w:color w:val="000000"/>
                <w:sz w:val="22"/>
              </w:rPr>
              <w:t>NW Lasqueti</w:t>
            </w:r>
          </w:p>
        </w:tc>
        <w:tc>
          <w:tcPr>
            <w:tcW w:w="1710" w:type="dxa"/>
            <w:tcBorders>
              <w:top w:val="single" w:sz="12" w:space="0" w:color="auto"/>
              <w:bottom w:val="single" w:sz="12" w:space="0" w:color="auto"/>
            </w:tcBorders>
            <w:shd w:val="clear" w:color="auto" w:fill="auto"/>
            <w:noWrap/>
            <w:vAlign w:val="center"/>
            <w:hideMark/>
          </w:tcPr>
          <w:p w14:paraId="12C939C7" w14:textId="77777777" w:rsidR="00F52797" w:rsidRPr="00FD3D88" w:rsidRDefault="00F52797">
            <w:pPr>
              <w:spacing w:after="0"/>
              <w:jc w:val="center"/>
              <w:rPr>
                <w:rFonts w:eastAsia="Times New Roman" w:cs="Times New Roman"/>
                <w:color w:val="000000"/>
                <w:sz w:val="22"/>
              </w:rPr>
            </w:pPr>
            <w:r w:rsidRPr="00FD3D88">
              <w:rPr>
                <w:rFonts w:eastAsia="Times New Roman" w:cs="Times New Roman"/>
                <w:color w:val="000000"/>
                <w:sz w:val="22"/>
              </w:rPr>
              <w:t>Sinclair Bank</w:t>
            </w:r>
          </w:p>
        </w:tc>
        <w:tc>
          <w:tcPr>
            <w:tcW w:w="1710" w:type="dxa"/>
            <w:tcBorders>
              <w:top w:val="single" w:sz="12" w:space="0" w:color="auto"/>
              <w:bottom w:val="single" w:sz="12" w:space="0" w:color="auto"/>
            </w:tcBorders>
            <w:shd w:val="clear" w:color="auto" w:fill="auto"/>
            <w:noWrap/>
            <w:vAlign w:val="center"/>
            <w:hideMark/>
          </w:tcPr>
          <w:p w14:paraId="4CBA3825" w14:textId="77777777" w:rsidR="00F52797" w:rsidRPr="00FD3D88" w:rsidRDefault="00F52797">
            <w:pPr>
              <w:spacing w:after="0"/>
              <w:jc w:val="center"/>
              <w:rPr>
                <w:rFonts w:eastAsia="Times New Roman" w:cs="Times New Roman"/>
                <w:color w:val="000000"/>
                <w:sz w:val="22"/>
              </w:rPr>
            </w:pPr>
            <w:r w:rsidRPr="00FD3D88">
              <w:rPr>
                <w:rFonts w:eastAsia="Times New Roman" w:cs="Times New Roman"/>
                <w:color w:val="000000"/>
                <w:sz w:val="22"/>
              </w:rPr>
              <w:t>Sites pooled</w:t>
            </w:r>
          </w:p>
        </w:tc>
        <w:tc>
          <w:tcPr>
            <w:tcW w:w="1954" w:type="dxa"/>
            <w:tcBorders>
              <w:top w:val="single" w:sz="12" w:space="0" w:color="auto"/>
              <w:bottom w:val="single" w:sz="12" w:space="0" w:color="auto"/>
            </w:tcBorders>
            <w:vAlign w:val="center"/>
          </w:tcPr>
          <w:p w14:paraId="602621D0" w14:textId="65E1E27B" w:rsidR="00F52797" w:rsidRPr="00FD3D88" w:rsidRDefault="003C7DCE">
            <w:pPr>
              <w:spacing w:after="0"/>
              <w:jc w:val="center"/>
              <w:rPr>
                <w:rFonts w:eastAsia="Times New Roman" w:cs="Times New Roman"/>
                <w:color w:val="000000"/>
                <w:sz w:val="22"/>
              </w:rPr>
            </w:pPr>
            <w:r>
              <w:rPr>
                <w:rFonts w:eastAsia="Times New Roman" w:cs="Times New Roman"/>
                <w:color w:val="000000"/>
                <w:sz w:val="22"/>
              </w:rPr>
              <w:t>Region</w:t>
            </w:r>
          </w:p>
        </w:tc>
      </w:tr>
      <w:tr w:rsidR="00F52797" w:rsidRPr="00FD3D88" w14:paraId="7D6210CA" w14:textId="52519449" w:rsidTr="00D22E6B">
        <w:trPr>
          <w:trHeight w:val="300"/>
        </w:trPr>
        <w:tc>
          <w:tcPr>
            <w:tcW w:w="1039" w:type="dxa"/>
            <w:vMerge w:val="restart"/>
            <w:shd w:val="clear" w:color="auto" w:fill="auto"/>
            <w:vAlign w:val="center"/>
            <w:hideMark/>
          </w:tcPr>
          <w:p w14:paraId="2FCAA861" w14:textId="77777777" w:rsidR="00F52797" w:rsidRPr="00FD3D88" w:rsidRDefault="00F52797" w:rsidP="005E32F5">
            <w:pPr>
              <w:spacing w:after="0"/>
              <w:rPr>
                <w:rFonts w:eastAsia="Times New Roman" w:cs="Times New Roman"/>
                <w:b/>
                <w:bCs/>
                <w:color w:val="000000"/>
                <w:sz w:val="22"/>
              </w:rPr>
            </w:pPr>
            <w:r w:rsidRPr="00FD3D88">
              <w:rPr>
                <w:rFonts w:eastAsia="Times New Roman" w:cs="Times New Roman"/>
                <w:b/>
                <w:bCs/>
                <w:color w:val="000000"/>
                <w:sz w:val="22"/>
              </w:rPr>
              <w:t>2015-16</w:t>
            </w:r>
          </w:p>
        </w:tc>
        <w:tc>
          <w:tcPr>
            <w:tcW w:w="499" w:type="dxa"/>
            <w:shd w:val="clear" w:color="auto" w:fill="auto"/>
            <w:noWrap/>
            <w:vAlign w:val="center"/>
            <w:hideMark/>
          </w:tcPr>
          <w:p w14:paraId="0CAA525B" w14:textId="77777777" w:rsidR="00F52797" w:rsidRPr="002F7D3C" w:rsidRDefault="00F52797" w:rsidP="005E32F5">
            <w:pPr>
              <w:spacing w:after="0"/>
              <w:jc w:val="center"/>
              <w:rPr>
                <w:rFonts w:eastAsia="Times New Roman" w:cs="Times New Roman"/>
                <w:i/>
                <w:iCs/>
                <w:color w:val="000000"/>
                <w:sz w:val="22"/>
              </w:rPr>
            </w:pPr>
            <w:r w:rsidRPr="002F7D3C">
              <w:rPr>
                <w:rFonts w:eastAsia="Times New Roman" w:cs="Times New Roman"/>
                <w:i/>
                <w:iCs/>
                <w:color w:val="000000"/>
                <w:sz w:val="22"/>
              </w:rPr>
              <w:t>a</w:t>
            </w:r>
          </w:p>
        </w:tc>
        <w:tc>
          <w:tcPr>
            <w:tcW w:w="1792" w:type="dxa"/>
            <w:tcBorders>
              <w:top w:val="single" w:sz="12" w:space="0" w:color="auto"/>
            </w:tcBorders>
            <w:shd w:val="clear" w:color="auto" w:fill="auto"/>
            <w:noWrap/>
            <w:vAlign w:val="center"/>
            <w:hideMark/>
          </w:tcPr>
          <w:p w14:paraId="7D261A9D" w14:textId="761A0762"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2.5 </w:t>
            </w:r>
            <w:r>
              <w:rPr>
                <w:rFonts w:eastAsia="Times New Roman" w:cs="Times New Roman"/>
                <w:color w:val="000000"/>
                <w:sz w:val="22"/>
              </w:rPr>
              <w:t xml:space="preserve">h </w:t>
            </w:r>
            <w:r w:rsidRPr="002F7D3C">
              <w:rPr>
                <w:rFonts w:eastAsia="Times New Roman" w:cs="Times New Roman"/>
                <w:color w:val="000000"/>
                <w:sz w:val="22"/>
              </w:rPr>
              <w:t>(se: 0.15)</w:t>
            </w:r>
          </w:p>
        </w:tc>
        <w:tc>
          <w:tcPr>
            <w:tcW w:w="1710" w:type="dxa"/>
            <w:tcBorders>
              <w:top w:val="single" w:sz="12" w:space="0" w:color="auto"/>
            </w:tcBorders>
            <w:shd w:val="clear" w:color="auto" w:fill="auto"/>
            <w:noWrap/>
            <w:vAlign w:val="center"/>
            <w:hideMark/>
          </w:tcPr>
          <w:p w14:paraId="39D7E3A9" w14:textId="7C68CC68"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2.6 </w:t>
            </w:r>
            <w:r>
              <w:rPr>
                <w:rFonts w:eastAsia="Times New Roman" w:cs="Times New Roman"/>
                <w:color w:val="000000"/>
                <w:sz w:val="22"/>
              </w:rPr>
              <w:t xml:space="preserve">h </w:t>
            </w:r>
            <w:r w:rsidRPr="002F7D3C">
              <w:rPr>
                <w:rFonts w:eastAsia="Times New Roman" w:cs="Times New Roman"/>
                <w:color w:val="000000"/>
                <w:sz w:val="22"/>
              </w:rPr>
              <w:t>(se: 0.15)</w:t>
            </w:r>
          </w:p>
        </w:tc>
        <w:tc>
          <w:tcPr>
            <w:tcW w:w="1440" w:type="dxa"/>
            <w:tcBorders>
              <w:top w:val="single" w:sz="12" w:space="0" w:color="auto"/>
            </w:tcBorders>
            <w:shd w:val="clear" w:color="auto" w:fill="auto"/>
            <w:noWrap/>
            <w:vAlign w:val="center"/>
            <w:hideMark/>
          </w:tcPr>
          <w:p w14:paraId="2A459028" w14:textId="67EC1909" w:rsidR="00F52797" w:rsidRPr="00ED021D" w:rsidRDefault="00ED021D" w:rsidP="005E32F5">
            <w:pPr>
              <w:spacing w:after="0"/>
              <w:jc w:val="center"/>
              <w:rPr>
                <w:rFonts w:eastAsia="Times New Roman" w:cs="Times New Roman"/>
                <w:i/>
                <w:iCs/>
                <w:color w:val="000000"/>
                <w:sz w:val="22"/>
              </w:rPr>
            </w:pPr>
            <w:r>
              <w:rPr>
                <w:rFonts w:eastAsia="Times New Roman" w:cs="Times New Roman"/>
                <w:i/>
                <w:iCs/>
                <w:color w:val="000000"/>
                <w:sz w:val="22"/>
              </w:rPr>
              <w:t>n</w:t>
            </w:r>
            <w:r w:rsidR="005675CB">
              <w:rPr>
                <w:rFonts w:eastAsia="Times New Roman" w:cs="Times New Roman"/>
                <w:i/>
                <w:iCs/>
                <w:color w:val="000000"/>
                <w:sz w:val="22"/>
              </w:rPr>
              <w:t>/</w:t>
            </w:r>
            <w:r>
              <w:rPr>
                <w:rFonts w:eastAsia="Times New Roman" w:cs="Times New Roman"/>
                <w:i/>
                <w:iCs/>
                <w:color w:val="000000"/>
                <w:sz w:val="22"/>
              </w:rPr>
              <w:t>a</w:t>
            </w:r>
          </w:p>
        </w:tc>
        <w:tc>
          <w:tcPr>
            <w:tcW w:w="1710" w:type="dxa"/>
            <w:tcBorders>
              <w:top w:val="single" w:sz="12" w:space="0" w:color="auto"/>
            </w:tcBorders>
            <w:shd w:val="clear" w:color="auto" w:fill="auto"/>
            <w:noWrap/>
            <w:vAlign w:val="center"/>
            <w:hideMark/>
          </w:tcPr>
          <w:p w14:paraId="49B80621" w14:textId="31F4BA5A"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3 </w:t>
            </w:r>
            <w:r>
              <w:rPr>
                <w:rFonts w:eastAsia="Times New Roman" w:cs="Times New Roman"/>
                <w:color w:val="000000"/>
                <w:sz w:val="22"/>
              </w:rPr>
              <w:t xml:space="preserve">h </w:t>
            </w:r>
            <w:r w:rsidRPr="002F7D3C">
              <w:rPr>
                <w:rFonts w:eastAsia="Times New Roman" w:cs="Times New Roman"/>
                <w:color w:val="000000"/>
                <w:sz w:val="22"/>
              </w:rPr>
              <w:t>(se: 0.2)</w:t>
            </w:r>
          </w:p>
        </w:tc>
        <w:tc>
          <w:tcPr>
            <w:tcW w:w="1710" w:type="dxa"/>
            <w:tcBorders>
              <w:top w:val="single" w:sz="12" w:space="0" w:color="auto"/>
            </w:tcBorders>
            <w:shd w:val="clear" w:color="auto" w:fill="auto"/>
            <w:noWrap/>
            <w:vAlign w:val="center"/>
            <w:hideMark/>
          </w:tcPr>
          <w:p w14:paraId="33CFF149" w14:textId="09D764FD" w:rsidR="00F52797" w:rsidRPr="002F7D3C" w:rsidRDefault="00ED021D" w:rsidP="005E32F5">
            <w:pPr>
              <w:spacing w:after="0"/>
              <w:jc w:val="center"/>
              <w:rPr>
                <w:rFonts w:eastAsia="Times New Roman" w:cs="Times New Roman"/>
                <w:color w:val="000000"/>
                <w:sz w:val="22"/>
              </w:rPr>
            </w:pPr>
            <w:r>
              <w:rPr>
                <w:rFonts w:eastAsia="Times New Roman" w:cs="Times New Roman"/>
                <w:i/>
                <w:iCs/>
                <w:color w:val="000000"/>
                <w:sz w:val="22"/>
              </w:rPr>
              <w:t>n</w:t>
            </w:r>
            <w:r w:rsidR="005675CB">
              <w:rPr>
                <w:rFonts w:eastAsia="Times New Roman" w:cs="Times New Roman"/>
                <w:i/>
                <w:iCs/>
                <w:color w:val="000000"/>
                <w:sz w:val="22"/>
              </w:rPr>
              <w:t>/</w:t>
            </w:r>
            <w:r>
              <w:rPr>
                <w:rFonts w:eastAsia="Times New Roman" w:cs="Times New Roman"/>
                <w:i/>
                <w:iCs/>
                <w:color w:val="000000"/>
                <w:sz w:val="22"/>
              </w:rPr>
              <w:t>a</w:t>
            </w:r>
          </w:p>
        </w:tc>
        <w:tc>
          <w:tcPr>
            <w:tcW w:w="1710" w:type="dxa"/>
            <w:tcBorders>
              <w:top w:val="single" w:sz="12" w:space="0" w:color="auto"/>
            </w:tcBorders>
            <w:shd w:val="clear" w:color="auto" w:fill="auto"/>
            <w:noWrap/>
            <w:vAlign w:val="center"/>
            <w:hideMark/>
          </w:tcPr>
          <w:p w14:paraId="4B685A6E" w14:textId="12BF0CE8"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2.7 </w:t>
            </w:r>
            <w:r>
              <w:rPr>
                <w:rFonts w:eastAsia="Times New Roman" w:cs="Times New Roman"/>
                <w:color w:val="000000"/>
                <w:sz w:val="22"/>
              </w:rPr>
              <w:t xml:space="preserve">h </w:t>
            </w:r>
            <w:r w:rsidRPr="002F7D3C">
              <w:rPr>
                <w:rFonts w:eastAsia="Times New Roman" w:cs="Times New Roman"/>
                <w:color w:val="000000"/>
                <w:sz w:val="22"/>
              </w:rPr>
              <w:t>(se: 0.1)</w:t>
            </w:r>
          </w:p>
        </w:tc>
        <w:tc>
          <w:tcPr>
            <w:tcW w:w="1954" w:type="dxa"/>
            <w:tcBorders>
              <w:top w:val="single" w:sz="12" w:space="0" w:color="auto"/>
            </w:tcBorders>
          </w:tcPr>
          <w:p w14:paraId="1EB290AF" w14:textId="306A5CA0" w:rsidR="00F52797" w:rsidRPr="002F7D3C" w:rsidRDefault="001A3457" w:rsidP="005E32F5">
            <w:pPr>
              <w:spacing w:after="0"/>
              <w:jc w:val="center"/>
              <w:rPr>
                <w:rFonts w:eastAsia="Times New Roman" w:cs="Times New Roman"/>
                <w:color w:val="000000"/>
                <w:sz w:val="22"/>
              </w:rPr>
            </w:pPr>
            <w:r>
              <w:rPr>
                <w:rFonts w:eastAsia="Times New Roman" w:cs="Times New Roman"/>
                <w:color w:val="000000"/>
                <w:sz w:val="22"/>
              </w:rPr>
              <w:t>9.8 d (se: 0.7</w:t>
            </w:r>
            <w:r w:rsidR="008C0A99">
              <w:rPr>
                <w:rFonts w:eastAsia="Times New Roman" w:cs="Times New Roman"/>
                <w:color w:val="000000"/>
                <w:sz w:val="22"/>
              </w:rPr>
              <w:t>)</w:t>
            </w:r>
          </w:p>
        </w:tc>
      </w:tr>
      <w:tr w:rsidR="00F52797" w:rsidRPr="00FD3D88" w14:paraId="5F41363D" w14:textId="7AF399AE" w:rsidTr="00D22E6B">
        <w:trPr>
          <w:trHeight w:val="315"/>
        </w:trPr>
        <w:tc>
          <w:tcPr>
            <w:tcW w:w="1039" w:type="dxa"/>
            <w:vMerge/>
            <w:shd w:val="clear" w:color="auto" w:fill="auto"/>
            <w:vAlign w:val="center"/>
            <w:hideMark/>
          </w:tcPr>
          <w:p w14:paraId="362B05A0" w14:textId="77777777" w:rsidR="00F52797" w:rsidRPr="00FD3D88" w:rsidRDefault="00F52797" w:rsidP="005E32F5">
            <w:pPr>
              <w:spacing w:after="0"/>
              <w:rPr>
                <w:rFonts w:eastAsia="Times New Roman" w:cs="Times New Roman"/>
                <w:b/>
                <w:bCs/>
                <w:color w:val="000000"/>
                <w:sz w:val="22"/>
              </w:rPr>
            </w:pPr>
          </w:p>
        </w:tc>
        <w:tc>
          <w:tcPr>
            <w:tcW w:w="499" w:type="dxa"/>
            <w:shd w:val="clear" w:color="auto" w:fill="auto"/>
            <w:noWrap/>
            <w:vAlign w:val="center"/>
            <w:hideMark/>
          </w:tcPr>
          <w:p w14:paraId="2B83A8DD" w14:textId="77777777" w:rsidR="00F52797" w:rsidRPr="002F7D3C" w:rsidRDefault="00F52797" w:rsidP="005E32F5">
            <w:pPr>
              <w:spacing w:after="0"/>
              <w:jc w:val="center"/>
              <w:rPr>
                <w:rFonts w:eastAsia="Times New Roman" w:cs="Times New Roman"/>
                <w:i/>
                <w:iCs/>
                <w:color w:val="000000"/>
                <w:sz w:val="22"/>
              </w:rPr>
            </w:pPr>
            <w:r w:rsidRPr="002F7D3C">
              <w:rPr>
                <w:rFonts w:eastAsia="Times New Roman" w:cs="Times New Roman"/>
                <w:i/>
                <w:iCs/>
                <w:color w:val="000000"/>
                <w:sz w:val="22"/>
              </w:rPr>
              <w:t>b</w:t>
            </w:r>
          </w:p>
        </w:tc>
        <w:tc>
          <w:tcPr>
            <w:tcW w:w="1792" w:type="dxa"/>
            <w:shd w:val="clear" w:color="auto" w:fill="auto"/>
            <w:noWrap/>
            <w:vAlign w:val="center"/>
            <w:hideMark/>
          </w:tcPr>
          <w:p w14:paraId="74F1E2AD" w14:textId="2513326C"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93 </w:t>
            </w:r>
            <w:r>
              <w:rPr>
                <w:rFonts w:eastAsia="Times New Roman" w:cs="Times New Roman"/>
                <w:color w:val="000000"/>
                <w:sz w:val="22"/>
              </w:rPr>
              <w:t xml:space="preserve">h </w:t>
            </w:r>
            <w:r w:rsidRPr="002F7D3C">
              <w:rPr>
                <w:rFonts w:eastAsia="Times New Roman" w:cs="Times New Roman"/>
                <w:color w:val="000000"/>
                <w:sz w:val="22"/>
              </w:rPr>
              <w:t>(se: 17.7)</w:t>
            </w:r>
          </w:p>
        </w:tc>
        <w:tc>
          <w:tcPr>
            <w:tcW w:w="1710" w:type="dxa"/>
            <w:shd w:val="clear" w:color="auto" w:fill="auto"/>
            <w:noWrap/>
            <w:vAlign w:val="center"/>
            <w:hideMark/>
          </w:tcPr>
          <w:p w14:paraId="7E91F01E" w14:textId="5BD9F017"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76 </w:t>
            </w:r>
            <w:r>
              <w:rPr>
                <w:rFonts w:eastAsia="Times New Roman" w:cs="Times New Roman"/>
                <w:color w:val="000000"/>
                <w:sz w:val="22"/>
              </w:rPr>
              <w:t xml:space="preserve">h </w:t>
            </w:r>
            <w:r w:rsidRPr="002F7D3C">
              <w:rPr>
                <w:rFonts w:eastAsia="Times New Roman" w:cs="Times New Roman"/>
                <w:color w:val="000000"/>
                <w:sz w:val="22"/>
              </w:rPr>
              <w:t>(se: 8.8)</w:t>
            </w:r>
          </w:p>
        </w:tc>
        <w:tc>
          <w:tcPr>
            <w:tcW w:w="1440" w:type="dxa"/>
            <w:shd w:val="clear" w:color="auto" w:fill="auto"/>
            <w:noWrap/>
            <w:vAlign w:val="center"/>
            <w:hideMark/>
          </w:tcPr>
          <w:p w14:paraId="3FB5B70B" w14:textId="146B97E6" w:rsidR="00F52797" w:rsidRPr="002F7D3C" w:rsidRDefault="00ED021D" w:rsidP="005E32F5">
            <w:pPr>
              <w:spacing w:after="0"/>
              <w:jc w:val="center"/>
              <w:rPr>
                <w:rFonts w:eastAsia="Times New Roman" w:cs="Times New Roman"/>
                <w:color w:val="000000"/>
                <w:sz w:val="22"/>
              </w:rPr>
            </w:pPr>
            <w:r>
              <w:rPr>
                <w:rFonts w:eastAsia="Times New Roman" w:cs="Times New Roman"/>
                <w:i/>
                <w:iCs/>
                <w:color w:val="000000"/>
                <w:sz w:val="22"/>
              </w:rPr>
              <w:t>n</w:t>
            </w:r>
            <w:r w:rsidR="005675CB">
              <w:rPr>
                <w:rFonts w:eastAsia="Times New Roman" w:cs="Times New Roman"/>
                <w:i/>
                <w:iCs/>
                <w:color w:val="000000"/>
                <w:sz w:val="22"/>
              </w:rPr>
              <w:t>/</w:t>
            </w:r>
            <w:r>
              <w:rPr>
                <w:rFonts w:eastAsia="Times New Roman" w:cs="Times New Roman"/>
                <w:i/>
                <w:iCs/>
                <w:color w:val="000000"/>
                <w:sz w:val="22"/>
              </w:rPr>
              <w:t>a</w:t>
            </w:r>
          </w:p>
        </w:tc>
        <w:tc>
          <w:tcPr>
            <w:tcW w:w="1710" w:type="dxa"/>
            <w:shd w:val="clear" w:color="auto" w:fill="auto"/>
            <w:noWrap/>
            <w:vAlign w:val="center"/>
            <w:hideMark/>
          </w:tcPr>
          <w:p w14:paraId="393BFC7C" w14:textId="67CD6BE0"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44 </w:t>
            </w:r>
            <w:r>
              <w:rPr>
                <w:rFonts w:eastAsia="Times New Roman" w:cs="Times New Roman"/>
                <w:color w:val="000000"/>
                <w:sz w:val="22"/>
              </w:rPr>
              <w:t xml:space="preserve">h </w:t>
            </w:r>
            <w:r w:rsidRPr="002F7D3C">
              <w:rPr>
                <w:rFonts w:eastAsia="Times New Roman" w:cs="Times New Roman"/>
                <w:color w:val="000000"/>
                <w:sz w:val="22"/>
              </w:rPr>
              <w:t>(se: 3.7)</w:t>
            </w:r>
          </w:p>
        </w:tc>
        <w:tc>
          <w:tcPr>
            <w:tcW w:w="1710" w:type="dxa"/>
            <w:shd w:val="clear" w:color="auto" w:fill="auto"/>
            <w:noWrap/>
            <w:vAlign w:val="center"/>
            <w:hideMark/>
          </w:tcPr>
          <w:p w14:paraId="4D51F292" w14:textId="228189B1" w:rsidR="00F52797" w:rsidRPr="002F7D3C" w:rsidRDefault="00ED021D" w:rsidP="005E32F5">
            <w:pPr>
              <w:spacing w:after="0"/>
              <w:jc w:val="center"/>
              <w:rPr>
                <w:rFonts w:eastAsia="Times New Roman" w:cs="Times New Roman"/>
                <w:color w:val="000000"/>
                <w:sz w:val="22"/>
              </w:rPr>
            </w:pPr>
            <w:r>
              <w:rPr>
                <w:rFonts w:eastAsia="Times New Roman" w:cs="Times New Roman"/>
                <w:i/>
                <w:iCs/>
                <w:color w:val="000000"/>
                <w:sz w:val="22"/>
              </w:rPr>
              <w:t>n</w:t>
            </w:r>
            <w:r w:rsidR="005675CB">
              <w:rPr>
                <w:rFonts w:eastAsia="Times New Roman" w:cs="Times New Roman"/>
                <w:i/>
                <w:iCs/>
                <w:color w:val="000000"/>
                <w:sz w:val="22"/>
              </w:rPr>
              <w:t>/</w:t>
            </w:r>
            <w:r>
              <w:rPr>
                <w:rFonts w:eastAsia="Times New Roman" w:cs="Times New Roman"/>
                <w:i/>
                <w:iCs/>
                <w:color w:val="000000"/>
                <w:sz w:val="22"/>
              </w:rPr>
              <w:t>a</w:t>
            </w:r>
          </w:p>
        </w:tc>
        <w:tc>
          <w:tcPr>
            <w:tcW w:w="1710" w:type="dxa"/>
            <w:shd w:val="clear" w:color="auto" w:fill="auto"/>
            <w:noWrap/>
            <w:vAlign w:val="center"/>
            <w:hideMark/>
          </w:tcPr>
          <w:p w14:paraId="5BD3967E" w14:textId="1E9CAD0C" w:rsidR="00F52797" w:rsidRPr="002F7D3C" w:rsidRDefault="00F52797" w:rsidP="005E32F5">
            <w:pPr>
              <w:spacing w:after="0"/>
              <w:jc w:val="center"/>
              <w:rPr>
                <w:rFonts w:eastAsia="Times New Roman" w:cs="Times New Roman"/>
                <w:color w:val="000000"/>
                <w:sz w:val="22"/>
              </w:rPr>
            </w:pPr>
            <w:r w:rsidRPr="002F7D3C">
              <w:rPr>
                <w:rFonts w:eastAsia="Times New Roman" w:cs="Times New Roman"/>
                <w:color w:val="000000"/>
                <w:sz w:val="22"/>
              </w:rPr>
              <w:t xml:space="preserve">54 </w:t>
            </w:r>
            <w:r>
              <w:rPr>
                <w:rFonts w:eastAsia="Times New Roman" w:cs="Times New Roman"/>
                <w:color w:val="000000"/>
                <w:sz w:val="22"/>
              </w:rPr>
              <w:t xml:space="preserve">h </w:t>
            </w:r>
            <w:r w:rsidRPr="002F7D3C">
              <w:rPr>
                <w:rFonts w:eastAsia="Times New Roman" w:cs="Times New Roman"/>
                <w:color w:val="000000"/>
                <w:sz w:val="22"/>
              </w:rPr>
              <w:t>(se: 3.4)</w:t>
            </w:r>
          </w:p>
        </w:tc>
        <w:tc>
          <w:tcPr>
            <w:tcW w:w="1954" w:type="dxa"/>
          </w:tcPr>
          <w:p w14:paraId="6E5BA03E" w14:textId="071E5662" w:rsidR="00F52797" w:rsidRPr="002F7D3C" w:rsidRDefault="00F61E36" w:rsidP="005E32F5">
            <w:pPr>
              <w:spacing w:after="0"/>
              <w:jc w:val="center"/>
              <w:rPr>
                <w:rFonts w:eastAsia="Times New Roman" w:cs="Times New Roman"/>
                <w:color w:val="000000"/>
                <w:sz w:val="22"/>
              </w:rPr>
            </w:pPr>
            <w:r>
              <w:rPr>
                <w:rFonts w:eastAsia="Times New Roman" w:cs="Times New Roman"/>
                <w:color w:val="000000"/>
                <w:sz w:val="22"/>
              </w:rPr>
              <w:t>301</w:t>
            </w:r>
            <w:r w:rsidR="0028380F">
              <w:rPr>
                <w:rFonts w:eastAsia="Times New Roman" w:cs="Times New Roman"/>
                <w:color w:val="000000"/>
                <w:sz w:val="22"/>
              </w:rPr>
              <w:t>.1 d (se: 114.1)</w:t>
            </w:r>
          </w:p>
        </w:tc>
      </w:tr>
      <w:tr w:rsidR="00935BCF" w:rsidRPr="00FD3D88" w14:paraId="6185A4BD" w14:textId="55F9E338" w:rsidTr="00AF3D71">
        <w:trPr>
          <w:trHeight w:val="315"/>
        </w:trPr>
        <w:tc>
          <w:tcPr>
            <w:tcW w:w="1039" w:type="dxa"/>
            <w:vMerge/>
            <w:shd w:val="clear" w:color="auto" w:fill="auto"/>
            <w:vAlign w:val="center"/>
          </w:tcPr>
          <w:p w14:paraId="4161FA67" w14:textId="77777777" w:rsidR="00935BCF" w:rsidRPr="00FD3D88" w:rsidRDefault="00935BCF" w:rsidP="00935BCF">
            <w:pPr>
              <w:spacing w:after="0"/>
              <w:rPr>
                <w:rFonts w:eastAsia="Times New Roman" w:cs="Times New Roman"/>
                <w:b/>
                <w:bCs/>
                <w:color w:val="000000"/>
                <w:sz w:val="22"/>
              </w:rPr>
            </w:pPr>
          </w:p>
        </w:tc>
        <w:tc>
          <w:tcPr>
            <w:tcW w:w="499" w:type="dxa"/>
            <w:shd w:val="clear" w:color="auto" w:fill="auto"/>
            <w:noWrap/>
            <w:vAlign w:val="center"/>
          </w:tcPr>
          <w:p w14:paraId="66D01197" w14:textId="2EDAC734" w:rsidR="00935BCF" w:rsidRPr="002F7D3C" w:rsidRDefault="00935BCF" w:rsidP="00935BCF">
            <w:pPr>
              <w:spacing w:after="0"/>
              <w:jc w:val="center"/>
              <w:rPr>
                <w:rFonts w:eastAsia="Times New Roman" w:cs="Times New Roman"/>
                <w:i/>
                <w:iCs/>
                <w:color w:val="000000"/>
                <w:sz w:val="22"/>
              </w:rPr>
            </w:pPr>
            <w:proofErr w:type="spellStart"/>
            <w:r w:rsidRPr="002F7D3C">
              <w:rPr>
                <w:rFonts w:eastAsia="Times New Roman" w:cs="Times New Roman"/>
                <w:i/>
                <w:iCs/>
                <w:color w:val="000000"/>
                <w:sz w:val="22"/>
              </w:rPr>
              <w:t>P</w:t>
            </w:r>
            <w:r w:rsidRPr="002F7D3C">
              <w:rPr>
                <w:rFonts w:eastAsia="Times New Roman" w:cs="Times New Roman"/>
                <w:i/>
                <w:iCs/>
                <w:color w:val="000000"/>
                <w:sz w:val="22"/>
                <w:vertAlign w:val="subscript"/>
              </w:rPr>
              <w:t>inf</w:t>
            </w:r>
            <w:proofErr w:type="spellEnd"/>
          </w:p>
        </w:tc>
        <w:tc>
          <w:tcPr>
            <w:tcW w:w="1792" w:type="dxa"/>
            <w:shd w:val="clear" w:color="auto" w:fill="auto"/>
            <w:noWrap/>
          </w:tcPr>
          <w:p w14:paraId="573FB555" w14:textId="48F71043" w:rsidR="00935BCF" w:rsidRPr="00935BCF" w:rsidRDefault="00935BCF" w:rsidP="00935BCF">
            <w:pPr>
              <w:spacing w:after="0"/>
              <w:jc w:val="center"/>
              <w:rPr>
                <w:rFonts w:cs="Times New Roman"/>
                <w:sz w:val="22"/>
              </w:rPr>
            </w:pPr>
            <w:r w:rsidRPr="00935BCF">
              <w:rPr>
                <w:sz w:val="22"/>
              </w:rPr>
              <w:t>0.026 (se: 0.004)</w:t>
            </w:r>
          </w:p>
        </w:tc>
        <w:tc>
          <w:tcPr>
            <w:tcW w:w="1710" w:type="dxa"/>
            <w:shd w:val="clear" w:color="auto" w:fill="auto"/>
            <w:noWrap/>
          </w:tcPr>
          <w:p w14:paraId="421C51CC" w14:textId="1C991D1F" w:rsidR="00935BCF" w:rsidRPr="00935BCF" w:rsidRDefault="00935BCF" w:rsidP="00935BCF">
            <w:pPr>
              <w:spacing w:after="0"/>
              <w:jc w:val="center"/>
              <w:rPr>
                <w:rFonts w:eastAsia="Times New Roman" w:cs="Times New Roman"/>
                <w:color w:val="000000"/>
                <w:sz w:val="22"/>
              </w:rPr>
            </w:pPr>
            <w:r w:rsidRPr="00935BCF">
              <w:rPr>
                <w:sz w:val="22"/>
              </w:rPr>
              <w:t>0.034 (se: 0.003)</w:t>
            </w:r>
          </w:p>
        </w:tc>
        <w:tc>
          <w:tcPr>
            <w:tcW w:w="1440" w:type="dxa"/>
            <w:shd w:val="clear" w:color="auto" w:fill="auto"/>
            <w:noWrap/>
          </w:tcPr>
          <w:p w14:paraId="537AE9BB" w14:textId="556E3EDA" w:rsidR="00935BCF" w:rsidRPr="00935BCF" w:rsidRDefault="006B335D" w:rsidP="00935BCF">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tcPr>
          <w:p w14:paraId="2D6596FB" w14:textId="0C99BCB7" w:rsidR="00935BCF" w:rsidRPr="00935BCF" w:rsidRDefault="00935BCF" w:rsidP="00935BCF">
            <w:pPr>
              <w:spacing w:after="0"/>
              <w:jc w:val="center"/>
              <w:rPr>
                <w:rFonts w:eastAsia="Times New Roman" w:cs="Times New Roman"/>
                <w:color w:val="000000"/>
                <w:sz w:val="22"/>
              </w:rPr>
            </w:pPr>
            <w:r w:rsidRPr="00935BCF">
              <w:rPr>
                <w:sz w:val="22"/>
              </w:rPr>
              <w:t>0.065 (se: 0.003)</w:t>
            </w:r>
          </w:p>
        </w:tc>
        <w:tc>
          <w:tcPr>
            <w:tcW w:w="1710" w:type="dxa"/>
            <w:shd w:val="clear" w:color="auto" w:fill="auto"/>
            <w:noWrap/>
          </w:tcPr>
          <w:p w14:paraId="2D5DF22D" w14:textId="0E2A3888" w:rsidR="00935BCF" w:rsidRPr="00935BCF" w:rsidRDefault="006B335D" w:rsidP="00935BCF">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tcPr>
          <w:p w14:paraId="08207DC5" w14:textId="26037F90" w:rsidR="00935BCF" w:rsidRPr="00935BCF" w:rsidRDefault="00935BCF" w:rsidP="00935BCF">
            <w:pPr>
              <w:spacing w:after="0"/>
              <w:jc w:val="center"/>
              <w:rPr>
                <w:rFonts w:eastAsia="Times New Roman" w:cs="Times New Roman"/>
                <w:color w:val="000000"/>
                <w:sz w:val="22"/>
              </w:rPr>
            </w:pPr>
            <w:r w:rsidRPr="00935BCF">
              <w:rPr>
                <w:sz w:val="22"/>
              </w:rPr>
              <w:t>0.048 (se: 0.002)</w:t>
            </w:r>
          </w:p>
        </w:tc>
        <w:tc>
          <w:tcPr>
            <w:tcW w:w="1954" w:type="dxa"/>
          </w:tcPr>
          <w:p w14:paraId="6E8ECA76" w14:textId="0F0DC36E" w:rsidR="00935BCF" w:rsidRPr="001F38B4" w:rsidRDefault="00935BCF" w:rsidP="00935BCF">
            <w:pPr>
              <w:spacing w:after="0"/>
              <w:jc w:val="center"/>
              <w:rPr>
                <w:rFonts w:cs="Times New Roman"/>
                <w:sz w:val="22"/>
                <w:vertAlign w:val="superscript"/>
              </w:rPr>
            </w:pPr>
            <w:r w:rsidRPr="00935BCF">
              <w:rPr>
                <w:sz w:val="22"/>
              </w:rPr>
              <w:t>0.0</w:t>
            </w:r>
            <w:r w:rsidR="008B2666">
              <w:rPr>
                <w:sz w:val="22"/>
              </w:rPr>
              <w:t>31</w:t>
            </w:r>
            <w:r w:rsidR="0026095A">
              <w:rPr>
                <w:sz w:val="22"/>
              </w:rPr>
              <w:t>*</w:t>
            </w:r>
            <w:r w:rsidRPr="00935BCF">
              <w:rPr>
                <w:sz w:val="22"/>
              </w:rPr>
              <w:t xml:space="preserve"> (se: 0.0</w:t>
            </w:r>
            <w:r w:rsidR="00924725">
              <w:rPr>
                <w:sz w:val="22"/>
              </w:rPr>
              <w:t>1</w:t>
            </w:r>
            <w:r w:rsidR="00676F5D">
              <w:rPr>
                <w:sz w:val="22"/>
              </w:rPr>
              <w:t>1</w:t>
            </w:r>
            <w:r w:rsidRPr="00935BCF">
              <w:rPr>
                <w:sz w:val="22"/>
              </w:rPr>
              <w:t>)</w:t>
            </w:r>
          </w:p>
        </w:tc>
      </w:tr>
      <w:tr w:rsidR="00F52797" w:rsidRPr="00FD3D88" w14:paraId="1633033F" w14:textId="2EEF36EC" w:rsidTr="00D22E6B">
        <w:trPr>
          <w:trHeight w:val="315"/>
        </w:trPr>
        <w:tc>
          <w:tcPr>
            <w:tcW w:w="1039" w:type="dxa"/>
            <w:vMerge/>
            <w:tcBorders>
              <w:bottom w:val="single" w:sz="4" w:space="0" w:color="auto"/>
            </w:tcBorders>
            <w:shd w:val="clear" w:color="auto" w:fill="auto"/>
            <w:vAlign w:val="center"/>
          </w:tcPr>
          <w:p w14:paraId="13F199F9" w14:textId="77777777" w:rsidR="00F52797" w:rsidRPr="00FD3D88" w:rsidRDefault="00F52797" w:rsidP="00FF63AE">
            <w:pPr>
              <w:spacing w:after="0"/>
              <w:rPr>
                <w:rFonts w:eastAsia="Times New Roman" w:cs="Times New Roman"/>
                <w:b/>
                <w:bCs/>
                <w:color w:val="000000"/>
                <w:sz w:val="22"/>
              </w:rPr>
            </w:pPr>
          </w:p>
        </w:tc>
        <w:tc>
          <w:tcPr>
            <w:tcW w:w="499" w:type="dxa"/>
            <w:tcBorders>
              <w:bottom w:val="single" w:sz="4" w:space="0" w:color="auto"/>
            </w:tcBorders>
            <w:shd w:val="clear" w:color="auto" w:fill="auto"/>
            <w:noWrap/>
            <w:vAlign w:val="center"/>
          </w:tcPr>
          <w:p w14:paraId="36AC9AA8" w14:textId="3F6A9FBE" w:rsidR="00F52797" w:rsidRPr="002F7D3C" w:rsidRDefault="00F52797" w:rsidP="00FF63AE">
            <w:pPr>
              <w:spacing w:after="0"/>
              <w:jc w:val="center"/>
              <w:rPr>
                <w:rFonts w:eastAsia="Times New Roman" w:cs="Times New Roman"/>
                <w:i/>
                <w:iCs/>
                <w:color w:val="000000"/>
                <w:sz w:val="22"/>
              </w:rPr>
            </w:pPr>
            <w:r w:rsidRPr="002F7D3C">
              <w:rPr>
                <w:rFonts w:eastAsia="Times New Roman" w:cs="Times New Roman"/>
                <w:i/>
                <w:iCs/>
                <w:color w:val="000000"/>
                <w:sz w:val="22"/>
              </w:rPr>
              <w:t>R</w:t>
            </w:r>
            <w:r w:rsidRPr="002F7D3C">
              <w:rPr>
                <w:rFonts w:eastAsia="Times New Roman" w:cs="Times New Roman"/>
                <w:i/>
                <w:iCs/>
                <w:color w:val="000000"/>
                <w:sz w:val="22"/>
                <w:vertAlign w:val="superscript"/>
              </w:rPr>
              <w:t>2</w:t>
            </w:r>
          </w:p>
        </w:tc>
        <w:tc>
          <w:tcPr>
            <w:tcW w:w="1792" w:type="dxa"/>
            <w:tcBorders>
              <w:bottom w:val="single" w:sz="4" w:space="0" w:color="auto"/>
            </w:tcBorders>
            <w:shd w:val="clear" w:color="auto" w:fill="auto"/>
            <w:noWrap/>
          </w:tcPr>
          <w:p w14:paraId="16B5F786" w14:textId="5E45F1D1" w:rsidR="00F52797" w:rsidRPr="002F7D3C" w:rsidRDefault="00F52797" w:rsidP="00FF63AE">
            <w:pPr>
              <w:spacing w:after="0"/>
              <w:jc w:val="center"/>
              <w:rPr>
                <w:rFonts w:eastAsia="Times New Roman" w:cs="Times New Roman"/>
                <w:color w:val="000000"/>
                <w:sz w:val="22"/>
              </w:rPr>
            </w:pPr>
            <w:r w:rsidRPr="002F7D3C">
              <w:rPr>
                <w:rFonts w:cs="Times New Roman"/>
                <w:sz w:val="22"/>
              </w:rPr>
              <w:t>0.76</w:t>
            </w:r>
          </w:p>
        </w:tc>
        <w:tc>
          <w:tcPr>
            <w:tcW w:w="1710" w:type="dxa"/>
            <w:tcBorders>
              <w:bottom w:val="single" w:sz="4" w:space="0" w:color="auto"/>
            </w:tcBorders>
            <w:shd w:val="clear" w:color="auto" w:fill="auto"/>
            <w:noWrap/>
          </w:tcPr>
          <w:p w14:paraId="5DE59703" w14:textId="44903A65" w:rsidR="00F52797" w:rsidRPr="002F7D3C" w:rsidRDefault="00F52797" w:rsidP="00FF63AE">
            <w:pPr>
              <w:spacing w:after="0"/>
              <w:jc w:val="center"/>
              <w:rPr>
                <w:rFonts w:eastAsia="Times New Roman" w:cs="Times New Roman"/>
                <w:color w:val="000000"/>
                <w:sz w:val="22"/>
              </w:rPr>
            </w:pPr>
            <w:r w:rsidRPr="002F7D3C">
              <w:rPr>
                <w:rFonts w:cs="Times New Roman"/>
                <w:sz w:val="22"/>
              </w:rPr>
              <w:t>0.65</w:t>
            </w:r>
          </w:p>
        </w:tc>
        <w:tc>
          <w:tcPr>
            <w:tcW w:w="1440" w:type="dxa"/>
            <w:tcBorders>
              <w:bottom w:val="single" w:sz="4" w:space="0" w:color="auto"/>
            </w:tcBorders>
            <w:shd w:val="clear" w:color="auto" w:fill="auto"/>
            <w:noWrap/>
            <w:vAlign w:val="center"/>
          </w:tcPr>
          <w:p w14:paraId="4BDF24EE" w14:textId="23471C68" w:rsidR="00F52797" w:rsidRPr="002F7D3C" w:rsidRDefault="00ED021D" w:rsidP="00FF63AE">
            <w:pPr>
              <w:spacing w:after="0"/>
              <w:jc w:val="center"/>
              <w:rPr>
                <w:rFonts w:eastAsia="Times New Roman" w:cs="Times New Roman"/>
                <w:color w:val="000000"/>
                <w:sz w:val="22"/>
              </w:rPr>
            </w:pPr>
            <w:r>
              <w:rPr>
                <w:rFonts w:eastAsia="Times New Roman" w:cs="Times New Roman"/>
                <w:i/>
                <w:iCs/>
                <w:color w:val="000000"/>
                <w:sz w:val="22"/>
              </w:rPr>
              <w:t>n</w:t>
            </w:r>
            <w:r w:rsidR="005675CB">
              <w:rPr>
                <w:rFonts w:eastAsia="Times New Roman" w:cs="Times New Roman"/>
                <w:i/>
                <w:iCs/>
                <w:color w:val="000000"/>
                <w:sz w:val="22"/>
              </w:rPr>
              <w:t>/</w:t>
            </w:r>
            <w:r>
              <w:rPr>
                <w:rFonts w:eastAsia="Times New Roman" w:cs="Times New Roman"/>
                <w:i/>
                <w:iCs/>
                <w:color w:val="000000"/>
                <w:sz w:val="22"/>
              </w:rPr>
              <w:t>a</w:t>
            </w:r>
          </w:p>
        </w:tc>
        <w:tc>
          <w:tcPr>
            <w:tcW w:w="1710" w:type="dxa"/>
            <w:tcBorders>
              <w:bottom w:val="single" w:sz="4" w:space="0" w:color="auto"/>
            </w:tcBorders>
            <w:shd w:val="clear" w:color="auto" w:fill="auto"/>
            <w:noWrap/>
          </w:tcPr>
          <w:p w14:paraId="4A98AC4E" w14:textId="687C2B5A" w:rsidR="00F52797" w:rsidRPr="002F7D3C" w:rsidRDefault="00F52797" w:rsidP="00FF63AE">
            <w:pPr>
              <w:spacing w:after="0"/>
              <w:jc w:val="center"/>
              <w:rPr>
                <w:rFonts w:eastAsia="Times New Roman" w:cs="Times New Roman"/>
                <w:color w:val="000000"/>
                <w:sz w:val="22"/>
              </w:rPr>
            </w:pPr>
            <w:r w:rsidRPr="002F7D3C">
              <w:rPr>
                <w:rFonts w:cs="Times New Roman"/>
                <w:sz w:val="22"/>
              </w:rPr>
              <w:t>0.5</w:t>
            </w:r>
            <w:r>
              <w:rPr>
                <w:rFonts w:cs="Times New Roman"/>
                <w:sz w:val="22"/>
              </w:rPr>
              <w:t>0</w:t>
            </w:r>
          </w:p>
        </w:tc>
        <w:tc>
          <w:tcPr>
            <w:tcW w:w="1710" w:type="dxa"/>
            <w:tcBorders>
              <w:bottom w:val="single" w:sz="4" w:space="0" w:color="auto"/>
            </w:tcBorders>
            <w:shd w:val="clear" w:color="auto" w:fill="auto"/>
            <w:noWrap/>
            <w:vAlign w:val="center"/>
          </w:tcPr>
          <w:p w14:paraId="5E17111D" w14:textId="77AE2335" w:rsidR="00F52797" w:rsidRPr="002F7D3C" w:rsidRDefault="00ED021D" w:rsidP="00FF63AE">
            <w:pPr>
              <w:spacing w:after="0"/>
              <w:jc w:val="center"/>
              <w:rPr>
                <w:rFonts w:eastAsia="Times New Roman" w:cs="Times New Roman"/>
                <w:color w:val="000000"/>
                <w:sz w:val="22"/>
              </w:rPr>
            </w:pPr>
            <w:r>
              <w:rPr>
                <w:rFonts w:eastAsia="Times New Roman" w:cs="Times New Roman"/>
                <w:i/>
                <w:iCs/>
                <w:color w:val="000000"/>
                <w:sz w:val="22"/>
              </w:rPr>
              <w:t>n</w:t>
            </w:r>
            <w:r w:rsidR="005675CB">
              <w:rPr>
                <w:rFonts w:eastAsia="Times New Roman" w:cs="Times New Roman"/>
                <w:i/>
                <w:iCs/>
                <w:color w:val="000000"/>
                <w:sz w:val="22"/>
              </w:rPr>
              <w:t>/</w:t>
            </w:r>
            <w:r>
              <w:rPr>
                <w:rFonts w:eastAsia="Times New Roman" w:cs="Times New Roman"/>
                <w:i/>
                <w:iCs/>
                <w:color w:val="000000"/>
                <w:sz w:val="22"/>
              </w:rPr>
              <w:t>a</w:t>
            </w:r>
          </w:p>
        </w:tc>
        <w:tc>
          <w:tcPr>
            <w:tcW w:w="1710" w:type="dxa"/>
            <w:tcBorders>
              <w:bottom w:val="single" w:sz="4" w:space="0" w:color="auto"/>
            </w:tcBorders>
            <w:shd w:val="clear" w:color="auto" w:fill="auto"/>
            <w:noWrap/>
          </w:tcPr>
          <w:p w14:paraId="35F86B24" w14:textId="1F4616AF" w:rsidR="00F52797" w:rsidRPr="002F7D3C" w:rsidRDefault="00F52797" w:rsidP="00FF63AE">
            <w:pPr>
              <w:spacing w:after="0"/>
              <w:jc w:val="center"/>
              <w:rPr>
                <w:rFonts w:eastAsia="Times New Roman" w:cs="Times New Roman"/>
                <w:color w:val="000000"/>
                <w:sz w:val="22"/>
              </w:rPr>
            </w:pPr>
            <w:r w:rsidRPr="002F7D3C">
              <w:rPr>
                <w:rFonts w:cs="Times New Roman"/>
                <w:sz w:val="22"/>
              </w:rPr>
              <w:t>0.57</w:t>
            </w:r>
          </w:p>
        </w:tc>
        <w:tc>
          <w:tcPr>
            <w:tcW w:w="1954" w:type="dxa"/>
            <w:tcBorders>
              <w:bottom w:val="single" w:sz="4" w:space="0" w:color="auto"/>
            </w:tcBorders>
          </w:tcPr>
          <w:p w14:paraId="2A1AC398" w14:textId="7C62134F" w:rsidR="00F52797" w:rsidRPr="002F7D3C" w:rsidRDefault="005D71E9" w:rsidP="00FF63AE">
            <w:pPr>
              <w:spacing w:after="0"/>
              <w:jc w:val="center"/>
              <w:rPr>
                <w:rFonts w:cs="Times New Roman"/>
                <w:sz w:val="22"/>
              </w:rPr>
            </w:pPr>
            <w:r>
              <w:rPr>
                <w:rFonts w:cs="Times New Roman"/>
                <w:sz w:val="22"/>
              </w:rPr>
              <w:t>0.47</w:t>
            </w:r>
          </w:p>
        </w:tc>
      </w:tr>
      <w:tr w:rsidR="00F52797" w:rsidRPr="00FD3D88" w14:paraId="110FD739" w14:textId="742C0ECE" w:rsidTr="00D22E6B">
        <w:trPr>
          <w:trHeight w:val="300"/>
        </w:trPr>
        <w:tc>
          <w:tcPr>
            <w:tcW w:w="1039" w:type="dxa"/>
            <w:vMerge w:val="restart"/>
            <w:shd w:val="clear" w:color="auto" w:fill="auto"/>
            <w:vAlign w:val="center"/>
            <w:hideMark/>
          </w:tcPr>
          <w:p w14:paraId="63CAB386" w14:textId="77777777" w:rsidR="00F52797" w:rsidRPr="00FD3D88" w:rsidRDefault="00F52797" w:rsidP="00E73DEE">
            <w:pPr>
              <w:spacing w:after="0"/>
              <w:rPr>
                <w:rFonts w:eastAsia="Times New Roman" w:cs="Times New Roman"/>
                <w:b/>
                <w:bCs/>
                <w:color w:val="000000"/>
                <w:sz w:val="22"/>
              </w:rPr>
            </w:pPr>
            <w:r w:rsidRPr="00FD3D88">
              <w:rPr>
                <w:rFonts w:eastAsia="Times New Roman" w:cs="Times New Roman"/>
                <w:b/>
                <w:bCs/>
                <w:color w:val="000000"/>
                <w:sz w:val="22"/>
              </w:rPr>
              <w:t>2016-17</w:t>
            </w:r>
          </w:p>
        </w:tc>
        <w:tc>
          <w:tcPr>
            <w:tcW w:w="499" w:type="dxa"/>
            <w:shd w:val="clear" w:color="auto" w:fill="auto"/>
            <w:noWrap/>
            <w:vAlign w:val="center"/>
            <w:hideMark/>
          </w:tcPr>
          <w:p w14:paraId="72561510" w14:textId="77777777" w:rsidR="00F52797" w:rsidRPr="002F7D3C" w:rsidRDefault="00F52797" w:rsidP="00E73DEE">
            <w:pPr>
              <w:spacing w:after="0"/>
              <w:jc w:val="center"/>
              <w:rPr>
                <w:rFonts w:eastAsia="Times New Roman" w:cs="Times New Roman"/>
                <w:i/>
                <w:iCs/>
                <w:color w:val="000000"/>
                <w:sz w:val="22"/>
              </w:rPr>
            </w:pPr>
            <w:r w:rsidRPr="002F7D3C">
              <w:rPr>
                <w:rFonts w:eastAsia="Times New Roman" w:cs="Times New Roman"/>
                <w:i/>
                <w:iCs/>
                <w:color w:val="000000"/>
                <w:sz w:val="22"/>
              </w:rPr>
              <w:t>a</w:t>
            </w:r>
          </w:p>
        </w:tc>
        <w:tc>
          <w:tcPr>
            <w:tcW w:w="1792" w:type="dxa"/>
            <w:shd w:val="clear" w:color="auto" w:fill="auto"/>
            <w:noWrap/>
            <w:vAlign w:val="center"/>
            <w:hideMark/>
          </w:tcPr>
          <w:p w14:paraId="6B72EA8A" w14:textId="2EC94838"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 xml:space="preserve">3.6 </w:t>
            </w:r>
            <w:r>
              <w:rPr>
                <w:rFonts w:eastAsia="Times New Roman" w:cs="Times New Roman"/>
                <w:color w:val="000000"/>
                <w:sz w:val="22"/>
              </w:rPr>
              <w:t xml:space="preserve">h </w:t>
            </w:r>
            <w:r w:rsidRPr="002F7D3C">
              <w:rPr>
                <w:rFonts w:eastAsia="Times New Roman" w:cs="Times New Roman"/>
                <w:color w:val="000000"/>
                <w:sz w:val="22"/>
              </w:rPr>
              <w:t>(se: 0.14)</w:t>
            </w:r>
          </w:p>
        </w:tc>
        <w:tc>
          <w:tcPr>
            <w:tcW w:w="1710" w:type="dxa"/>
            <w:shd w:val="clear" w:color="auto" w:fill="auto"/>
            <w:noWrap/>
            <w:vAlign w:val="center"/>
            <w:hideMark/>
          </w:tcPr>
          <w:p w14:paraId="329CA758" w14:textId="00EF5554"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 xml:space="preserve">2.3 </w:t>
            </w:r>
            <w:r>
              <w:rPr>
                <w:rFonts w:eastAsia="Times New Roman" w:cs="Times New Roman"/>
                <w:color w:val="000000"/>
                <w:sz w:val="22"/>
              </w:rPr>
              <w:t xml:space="preserve">h </w:t>
            </w:r>
            <w:r w:rsidRPr="002F7D3C">
              <w:rPr>
                <w:rFonts w:eastAsia="Times New Roman" w:cs="Times New Roman"/>
                <w:color w:val="000000"/>
                <w:sz w:val="22"/>
              </w:rPr>
              <w:t>(se: 0.09)</w:t>
            </w:r>
          </w:p>
        </w:tc>
        <w:tc>
          <w:tcPr>
            <w:tcW w:w="1440" w:type="dxa"/>
            <w:shd w:val="clear" w:color="auto" w:fill="auto"/>
            <w:noWrap/>
            <w:vAlign w:val="center"/>
            <w:hideMark/>
          </w:tcPr>
          <w:p w14:paraId="3ECCB482" w14:textId="568DB829"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w:t>
            </w:r>
          </w:p>
        </w:tc>
        <w:tc>
          <w:tcPr>
            <w:tcW w:w="1710" w:type="dxa"/>
            <w:shd w:val="clear" w:color="auto" w:fill="auto"/>
            <w:noWrap/>
            <w:vAlign w:val="center"/>
            <w:hideMark/>
          </w:tcPr>
          <w:p w14:paraId="4E35BB63" w14:textId="4519DE17"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1.9</w:t>
            </w:r>
            <w:r>
              <w:rPr>
                <w:rFonts w:eastAsia="Times New Roman" w:cs="Times New Roman"/>
                <w:color w:val="000000"/>
                <w:sz w:val="22"/>
              </w:rPr>
              <w:t xml:space="preserve"> h</w:t>
            </w:r>
            <w:r w:rsidRPr="002F7D3C">
              <w:rPr>
                <w:rFonts w:eastAsia="Times New Roman" w:cs="Times New Roman"/>
                <w:color w:val="000000"/>
                <w:sz w:val="22"/>
              </w:rPr>
              <w:t xml:space="preserve"> (se: 0.07)</w:t>
            </w:r>
          </w:p>
        </w:tc>
        <w:tc>
          <w:tcPr>
            <w:tcW w:w="1710" w:type="dxa"/>
            <w:shd w:val="clear" w:color="auto" w:fill="auto"/>
            <w:noWrap/>
            <w:vAlign w:val="center"/>
            <w:hideMark/>
          </w:tcPr>
          <w:p w14:paraId="7E62AED6" w14:textId="16804C72"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w:t>
            </w:r>
          </w:p>
        </w:tc>
        <w:tc>
          <w:tcPr>
            <w:tcW w:w="1710" w:type="dxa"/>
            <w:shd w:val="clear" w:color="auto" w:fill="auto"/>
            <w:noWrap/>
            <w:vAlign w:val="center"/>
            <w:hideMark/>
          </w:tcPr>
          <w:p w14:paraId="2ADA3AD5" w14:textId="11753429"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1.9</w:t>
            </w:r>
            <w:r>
              <w:rPr>
                <w:rFonts w:eastAsia="Times New Roman" w:cs="Times New Roman"/>
                <w:color w:val="000000"/>
                <w:sz w:val="22"/>
              </w:rPr>
              <w:t xml:space="preserve"> h</w:t>
            </w:r>
            <w:r w:rsidRPr="002F7D3C">
              <w:rPr>
                <w:rFonts w:eastAsia="Times New Roman" w:cs="Times New Roman"/>
                <w:color w:val="000000"/>
                <w:sz w:val="22"/>
              </w:rPr>
              <w:t xml:space="preserve"> (se: 0.06)</w:t>
            </w:r>
          </w:p>
        </w:tc>
        <w:tc>
          <w:tcPr>
            <w:tcW w:w="1954" w:type="dxa"/>
          </w:tcPr>
          <w:p w14:paraId="5940E826" w14:textId="73F0922A" w:rsidR="00F52797" w:rsidRPr="002F7D3C" w:rsidRDefault="00AB2EC0" w:rsidP="00E73DEE">
            <w:pPr>
              <w:spacing w:after="0"/>
              <w:jc w:val="center"/>
              <w:rPr>
                <w:rFonts w:eastAsia="Times New Roman" w:cs="Times New Roman"/>
                <w:color w:val="000000"/>
                <w:sz w:val="22"/>
              </w:rPr>
            </w:pPr>
            <w:r>
              <w:rPr>
                <w:rFonts w:eastAsia="Times New Roman" w:cs="Times New Roman"/>
                <w:color w:val="000000"/>
                <w:sz w:val="22"/>
              </w:rPr>
              <w:t>13.0 d (se: 1.1)</w:t>
            </w:r>
          </w:p>
        </w:tc>
      </w:tr>
      <w:tr w:rsidR="00F52797" w:rsidRPr="00FD3D88" w14:paraId="0C0BAB06" w14:textId="7A205BCF" w:rsidTr="00D22E6B">
        <w:trPr>
          <w:trHeight w:val="315"/>
        </w:trPr>
        <w:tc>
          <w:tcPr>
            <w:tcW w:w="1039" w:type="dxa"/>
            <w:vMerge/>
            <w:shd w:val="clear" w:color="auto" w:fill="auto"/>
            <w:textDirection w:val="btLr"/>
            <w:vAlign w:val="center"/>
            <w:hideMark/>
          </w:tcPr>
          <w:p w14:paraId="27C05104" w14:textId="77777777" w:rsidR="00F52797" w:rsidRPr="00FD3D88" w:rsidRDefault="00F52797" w:rsidP="00E73DEE">
            <w:pPr>
              <w:spacing w:after="0"/>
              <w:rPr>
                <w:rFonts w:eastAsia="Times New Roman" w:cs="Times New Roman"/>
                <w:b/>
                <w:bCs/>
                <w:color w:val="000000"/>
                <w:sz w:val="22"/>
              </w:rPr>
            </w:pPr>
          </w:p>
        </w:tc>
        <w:tc>
          <w:tcPr>
            <w:tcW w:w="499" w:type="dxa"/>
            <w:shd w:val="clear" w:color="auto" w:fill="auto"/>
            <w:noWrap/>
            <w:vAlign w:val="center"/>
            <w:hideMark/>
          </w:tcPr>
          <w:p w14:paraId="17F0DFD8" w14:textId="77777777" w:rsidR="00F52797" w:rsidRPr="002F7D3C" w:rsidRDefault="00F52797" w:rsidP="00E73DEE">
            <w:pPr>
              <w:spacing w:after="0"/>
              <w:jc w:val="center"/>
              <w:rPr>
                <w:rFonts w:eastAsia="Times New Roman" w:cs="Times New Roman"/>
                <w:i/>
                <w:iCs/>
                <w:color w:val="000000"/>
                <w:sz w:val="22"/>
              </w:rPr>
            </w:pPr>
            <w:r w:rsidRPr="002F7D3C">
              <w:rPr>
                <w:rFonts w:eastAsia="Times New Roman" w:cs="Times New Roman"/>
                <w:i/>
                <w:iCs/>
                <w:color w:val="000000"/>
                <w:sz w:val="22"/>
              </w:rPr>
              <w:t>b</w:t>
            </w:r>
          </w:p>
        </w:tc>
        <w:tc>
          <w:tcPr>
            <w:tcW w:w="1792" w:type="dxa"/>
            <w:shd w:val="clear" w:color="auto" w:fill="auto"/>
            <w:noWrap/>
            <w:vAlign w:val="center"/>
            <w:hideMark/>
          </w:tcPr>
          <w:p w14:paraId="0EC82FB2" w14:textId="5ABDB966"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 xml:space="preserve">61 </w:t>
            </w:r>
            <w:r>
              <w:rPr>
                <w:rFonts w:eastAsia="Times New Roman" w:cs="Times New Roman"/>
                <w:color w:val="000000"/>
                <w:sz w:val="22"/>
              </w:rPr>
              <w:t xml:space="preserve">h </w:t>
            </w:r>
            <w:r w:rsidRPr="002F7D3C">
              <w:rPr>
                <w:rFonts w:eastAsia="Times New Roman" w:cs="Times New Roman"/>
                <w:color w:val="000000"/>
                <w:sz w:val="22"/>
              </w:rPr>
              <w:t>(se: 3.2)</w:t>
            </w:r>
          </w:p>
        </w:tc>
        <w:tc>
          <w:tcPr>
            <w:tcW w:w="1710" w:type="dxa"/>
            <w:shd w:val="clear" w:color="auto" w:fill="auto"/>
            <w:noWrap/>
            <w:vAlign w:val="center"/>
            <w:hideMark/>
          </w:tcPr>
          <w:p w14:paraId="30DA8B6B" w14:textId="30C69144"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 xml:space="preserve">53 </w:t>
            </w:r>
            <w:r>
              <w:rPr>
                <w:rFonts w:eastAsia="Times New Roman" w:cs="Times New Roman"/>
                <w:color w:val="000000"/>
                <w:sz w:val="22"/>
              </w:rPr>
              <w:t xml:space="preserve">h </w:t>
            </w:r>
            <w:r w:rsidRPr="002F7D3C">
              <w:rPr>
                <w:rFonts w:eastAsia="Times New Roman" w:cs="Times New Roman"/>
                <w:color w:val="000000"/>
                <w:sz w:val="22"/>
              </w:rPr>
              <w:t>(se: 3.1)</w:t>
            </w:r>
          </w:p>
        </w:tc>
        <w:tc>
          <w:tcPr>
            <w:tcW w:w="1440" w:type="dxa"/>
            <w:shd w:val="clear" w:color="auto" w:fill="auto"/>
            <w:noWrap/>
            <w:vAlign w:val="center"/>
            <w:hideMark/>
          </w:tcPr>
          <w:p w14:paraId="4B2353D9" w14:textId="6D57A1ED"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w:t>
            </w:r>
          </w:p>
        </w:tc>
        <w:tc>
          <w:tcPr>
            <w:tcW w:w="1710" w:type="dxa"/>
            <w:shd w:val="clear" w:color="auto" w:fill="auto"/>
            <w:noWrap/>
            <w:vAlign w:val="center"/>
            <w:hideMark/>
          </w:tcPr>
          <w:p w14:paraId="25548CB7" w14:textId="080B5879"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 xml:space="preserve">62 </w:t>
            </w:r>
            <w:r>
              <w:rPr>
                <w:rFonts w:eastAsia="Times New Roman" w:cs="Times New Roman"/>
                <w:color w:val="000000"/>
                <w:sz w:val="22"/>
              </w:rPr>
              <w:t xml:space="preserve">h </w:t>
            </w:r>
            <w:r w:rsidRPr="002F7D3C">
              <w:rPr>
                <w:rFonts w:eastAsia="Times New Roman" w:cs="Times New Roman"/>
                <w:color w:val="000000"/>
                <w:sz w:val="22"/>
              </w:rPr>
              <w:t>(se: 4.1)</w:t>
            </w:r>
          </w:p>
        </w:tc>
        <w:tc>
          <w:tcPr>
            <w:tcW w:w="1710" w:type="dxa"/>
            <w:shd w:val="clear" w:color="auto" w:fill="auto"/>
            <w:noWrap/>
            <w:vAlign w:val="center"/>
            <w:hideMark/>
          </w:tcPr>
          <w:p w14:paraId="37A71D00" w14:textId="5A51ED9B"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w:t>
            </w:r>
          </w:p>
        </w:tc>
        <w:tc>
          <w:tcPr>
            <w:tcW w:w="1710" w:type="dxa"/>
            <w:shd w:val="clear" w:color="auto" w:fill="auto"/>
            <w:noWrap/>
            <w:vAlign w:val="center"/>
            <w:hideMark/>
          </w:tcPr>
          <w:p w14:paraId="21105EA5" w14:textId="75A7D1A7" w:rsidR="00F52797" w:rsidRPr="002F7D3C" w:rsidRDefault="00F52797" w:rsidP="00E73DEE">
            <w:pPr>
              <w:spacing w:after="0"/>
              <w:jc w:val="center"/>
              <w:rPr>
                <w:rFonts w:eastAsia="Times New Roman" w:cs="Times New Roman"/>
                <w:color w:val="000000"/>
                <w:sz w:val="22"/>
              </w:rPr>
            </w:pPr>
            <w:r w:rsidRPr="002F7D3C">
              <w:rPr>
                <w:rFonts w:eastAsia="Times New Roman" w:cs="Times New Roman"/>
                <w:color w:val="000000"/>
                <w:sz w:val="22"/>
              </w:rPr>
              <w:t xml:space="preserve">42 </w:t>
            </w:r>
            <w:r>
              <w:rPr>
                <w:rFonts w:eastAsia="Times New Roman" w:cs="Times New Roman"/>
                <w:color w:val="000000"/>
                <w:sz w:val="22"/>
              </w:rPr>
              <w:t xml:space="preserve">h </w:t>
            </w:r>
            <w:r w:rsidRPr="002F7D3C">
              <w:rPr>
                <w:rFonts w:eastAsia="Times New Roman" w:cs="Times New Roman"/>
                <w:color w:val="000000"/>
                <w:sz w:val="22"/>
              </w:rPr>
              <w:t>(se: 1.9)</w:t>
            </w:r>
          </w:p>
        </w:tc>
        <w:tc>
          <w:tcPr>
            <w:tcW w:w="1954" w:type="dxa"/>
          </w:tcPr>
          <w:p w14:paraId="466EFE99" w14:textId="4EA99C5A" w:rsidR="00F52797" w:rsidRPr="002F7D3C" w:rsidRDefault="00AB2EC0" w:rsidP="00E73DEE">
            <w:pPr>
              <w:spacing w:after="0"/>
              <w:jc w:val="center"/>
              <w:rPr>
                <w:rFonts w:eastAsia="Times New Roman" w:cs="Times New Roman"/>
                <w:color w:val="000000"/>
                <w:sz w:val="22"/>
              </w:rPr>
            </w:pPr>
            <w:r>
              <w:rPr>
                <w:rFonts w:eastAsia="Times New Roman" w:cs="Times New Roman"/>
                <w:color w:val="000000"/>
                <w:sz w:val="22"/>
              </w:rPr>
              <w:t xml:space="preserve">57.4 d (se: </w:t>
            </w:r>
            <w:r w:rsidR="00C309AC">
              <w:rPr>
                <w:rFonts w:eastAsia="Times New Roman" w:cs="Times New Roman"/>
                <w:color w:val="000000"/>
                <w:sz w:val="22"/>
              </w:rPr>
              <w:t>7.0)</w:t>
            </w:r>
          </w:p>
        </w:tc>
      </w:tr>
      <w:tr w:rsidR="003862E6" w:rsidRPr="00FD3D88" w14:paraId="78DF9C7B" w14:textId="636EEE9B">
        <w:trPr>
          <w:trHeight w:val="315"/>
        </w:trPr>
        <w:tc>
          <w:tcPr>
            <w:tcW w:w="1039" w:type="dxa"/>
            <w:vMerge/>
            <w:shd w:val="clear" w:color="auto" w:fill="auto"/>
            <w:textDirection w:val="btLr"/>
            <w:vAlign w:val="center"/>
          </w:tcPr>
          <w:p w14:paraId="5ACB68BA" w14:textId="77777777" w:rsidR="003862E6" w:rsidRPr="00FD3D88" w:rsidRDefault="003862E6" w:rsidP="003862E6">
            <w:pPr>
              <w:spacing w:after="0"/>
              <w:rPr>
                <w:rFonts w:eastAsia="Times New Roman" w:cs="Times New Roman"/>
                <w:b/>
                <w:bCs/>
                <w:color w:val="000000"/>
                <w:sz w:val="22"/>
              </w:rPr>
            </w:pPr>
          </w:p>
        </w:tc>
        <w:tc>
          <w:tcPr>
            <w:tcW w:w="499" w:type="dxa"/>
            <w:shd w:val="clear" w:color="auto" w:fill="auto"/>
            <w:noWrap/>
            <w:vAlign w:val="center"/>
          </w:tcPr>
          <w:p w14:paraId="487D87C7" w14:textId="22F98ABC" w:rsidR="003862E6" w:rsidRPr="002F7D3C" w:rsidRDefault="003862E6" w:rsidP="003862E6">
            <w:pPr>
              <w:spacing w:after="0"/>
              <w:jc w:val="center"/>
              <w:rPr>
                <w:rFonts w:eastAsia="Times New Roman" w:cs="Times New Roman"/>
                <w:i/>
                <w:iCs/>
                <w:color w:val="000000"/>
                <w:sz w:val="22"/>
              </w:rPr>
            </w:pPr>
            <w:proofErr w:type="spellStart"/>
            <w:r w:rsidRPr="002F7D3C">
              <w:rPr>
                <w:rFonts w:eastAsia="Times New Roman" w:cs="Times New Roman"/>
                <w:i/>
                <w:iCs/>
                <w:color w:val="000000"/>
                <w:sz w:val="22"/>
              </w:rPr>
              <w:t>P</w:t>
            </w:r>
            <w:r w:rsidRPr="002F7D3C">
              <w:rPr>
                <w:rFonts w:eastAsia="Times New Roman" w:cs="Times New Roman"/>
                <w:i/>
                <w:iCs/>
                <w:color w:val="000000"/>
                <w:sz w:val="22"/>
                <w:vertAlign w:val="subscript"/>
              </w:rPr>
              <w:t>inf</w:t>
            </w:r>
            <w:proofErr w:type="spellEnd"/>
          </w:p>
        </w:tc>
        <w:tc>
          <w:tcPr>
            <w:tcW w:w="1792" w:type="dxa"/>
            <w:shd w:val="clear" w:color="auto" w:fill="auto"/>
            <w:noWrap/>
          </w:tcPr>
          <w:p w14:paraId="12CEBFD4" w14:textId="1FA44572" w:rsidR="003862E6" w:rsidRPr="003862E6" w:rsidRDefault="003862E6" w:rsidP="003862E6">
            <w:pPr>
              <w:spacing w:after="0"/>
              <w:jc w:val="center"/>
              <w:rPr>
                <w:rFonts w:eastAsia="Times New Roman" w:cs="Times New Roman"/>
                <w:color w:val="000000"/>
                <w:sz w:val="22"/>
              </w:rPr>
            </w:pPr>
            <w:r w:rsidRPr="003862E6">
              <w:rPr>
                <w:sz w:val="22"/>
              </w:rPr>
              <w:t>0.056 (se: 0.00</w:t>
            </w:r>
            <w:r w:rsidR="008723D9">
              <w:rPr>
                <w:sz w:val="22"/>
              </w:rPr>
              <w:t>2</w:t>
            </w:r>
            <w:r w:rsidRPr="003862E6">
              <w:rPr>
                <w:sz w:val="22"/>
              </w:rPr>
              <w:t>)</w:t>
            </w:r>
          </w:p>
        </w:tc>
        <w:tc>
          <w:tcPr>
            <w:tcW w:w="1710" w:type="dxa"/>
            <w:shd w:val="clear" w:color="auto" w:fill="auto"/>
            <w:noWrap/>
          </w:tcPr>
          <w:p w14:paraId="20A1D606" w14:textId="61B32C6A" w:rsidR="003862E6" w:rsidRPr="003862E6" w:rsidRDefault="003862E6" w:rsidP="003862E6">
            <w:pPr>
              <w:spacing w:after="0"/>
              <w:jc w:val="center"/>
              <w:rPr>
                <w:rFonts w:eastAsia="Times New Roman" w:cs="Times New Roman"/>
                <w:color w:val="000000"/>
                <w:sz w:val="22"/>
              </w:rPr>
            </w:pPr>
            <w:r w:rsidRPr="003862E6">
              <w:rPr>
                <w:sz w:val="22"/>
              </w:rPr>
              <w:t>0.041 (se: 0.00</w:t>
            </w:r>
            <w:r w:rsidR="008723D9">
              <w:rPr>
                <w:sz w:val="22"/>
              </w:rPr>
              <w:t>2</w:t>
            </w:r>
            <w:r w:rsidRPr="003862E6">
              <w:rPr>
                <w:sz w:val="22"/>
              </w:rPr>
              <w:t>)</w:t>
            </w:r>
          </w:p>
        </w:tc>
        <w:tc>
          <w:tcPr>
            <w:tcW w:w="1440" w:type="dxa"/>
            <w:shd w:val="clear" w:color="auto" w:fill="auto"/>
            <w:noWrap/>
          </w:tcPr>
          <w:p w14:paraId="7B9C6BE2" w14:textId="31D104F4" w:rsidR="003862E6" w:rsidRPr="003862E6" w:rsidRDefault="003862E6" w:rsidP="003862E6">
            <w:pPr>
              <w:spacing w:after="0"/>
              <w:jc w:val="center"/>
              <w:rPr>
                <w:rFonts w:eastAsia="Times New Roman" w:cs="Times New Roman"/>
                <w:color w:val="000000"/>
                <w:sz w:val="22"/>
              </w:rPr>
            </w:pPr>
            <w:r w:rsidRPr="003862E6">
              <w:rPr>
                <w:sz w:val="22"/>
              </w:rPr>
              <w:t>-</w:t>
            </w:r>
          </w:p>
        </w:tc>
        <w:tc>
          <w:tcPr>
            <w:tcW w:w="1710" w:type="dxa"/>
            <w:shd w:val="clear" w:color="auto" w:fill="auto"/>
            <w:noWrap/>
          </w:tcPr>
          <w:p w14:paraId="3AE3B6C9" w14:textId="42D6D7ED" w:rsidR="003862E6" w:rsidRPr="003862E6" w:rsidRDefault="003862E6" w:rsidP="003862E6">
            <w:pPr>
              <w:spacing w:after="0"/>
              <w:jc w:val="center"/>
              <w:rPr>
                <w:rFonts w:eastAsia="Times New Roman" w:cs="Times New Roman"/>
                <w:color w:val="000000"/>
                <w:sz w:val="22"/>
              </w:rPr>
            </w:pPr>
            <w:r w:rsidRPr="003862E6">
              <w:rPr>
                <w:sz w:val="22"/>
              </w:rPr>
              <w:t>0.029 (se: 0.001)</w:t>
            </w:r>
          </w:p>
        </w:tc>
        <w:tc>
          <w:tcPr>
            <w:tcW w:w="1710" w:type="dxa"/>
            <w:shd w:val="clear" w:color="auto" w:fill="auto"/>
            <w:noWrap/>
          </w:tcPr>
          <w:p w14:paraId="4CE81642" w14:textId="26D1DAEF" w:rsidR="003862E6" w:rsidRPr="003862E6" w:rsidRDefault="003862E6" w:rsidP="003862E6">
            <w:pPr>
              <w:spacing w:after="0"/>
              <w:jc w:val="center"/>
              <w:rPr>
                <w:rFonts w:eastAsia="Times New Roman" w:cs="Times New Roman"/>
                <w:color w:val="000000"/>
                <w:sz w:val="22"/>
              </w:rPr>
            </w:pPr>
            <w:r w:rsidRPr="003862E6">
              <w:rPr>
                <w:sz w:val="22"/>
              </w:rPr>
              <w:t>-</w:t>
            </w:r>
          </w:p>
        </w:tc>
        <w:tc>
          <w:tcPr>
            <w:tcW w:w="1710" w:type="dxa"/>
            <w:shd w:val="clear" w:color="auto" w:fill="auto"/>
            <w:noWrap/>
          </w:tcPr>
          <w:p w14:paraId="7EAAC8A0" w14:textId="790C46A5" w:rsidR="003862E6" w:rsidRPr="003862E6" w:rsidRDefault="003862E6" w:rsidP="003862E6">
            <w:pPr>
              <w:spacing w:after="0"/>
              <w:jc w:val="center"/>
              <w:rPr>
                <w:rFonts w:eastAsia="Times New Roman" w:cs="Times New Roman"/>
                <w:color w:val="000000"/>
                <w:sz w:val="22"/>
              </w:rPr>
            </w:pPr>
            <w:r w:rsidRPr="003862E6">
              <w:rPr>
                <w:sz w:val="22"/>
              </w:rPr>
              <w:t>0.044 (se: 0.001)</w:t>
            </w:r>
          </w:p>
        </w:tc>
        <w:tc>
          <w:tcPr>
            <w:tcW w:w="1954" w:type="dxa"/>
          </w:tcPr>
          <w:p w14:paraId="31C49769" w14:textId="24ED5A7A" w:rsidR="003862E6" w:rsidRPr="003862E6" w:rsidRDefault="003862E6" w:rsidP="003862E6">
            <w:pPr>
              <w:spacing w:after="0"/>
              <w:jc w:val="center"/>
              <w:rPr>
                <w:rFonts w:cs="Times New Roman"/>
                <w:sz w:val="22"/>
              </w:rPr>
            </w:pPr>
            <w:r w:rsidRPr="003862E6">
              <w:rPr>
                <w:sz w:val="22"/>
              </w:rPr>
              <w:t>0.</w:t>
            </w:r>
            <w:r w:rsidR="00E63583">
              <w:rPr>
                <w:sz w:val="22"/>
              </w:rPr>
              <w:t>184</w:t>
            </w:r>
            <w:r w:rsidR="0026095A">
              <w:rPr>
                <w:sz w:val="22"/>
              </w:rPr>
              <w:t>*</w:t>
            </w:r>
            <w:r w:rsidRPr="003862E6">
              <w:rPr>
                <w:sz w:val="22"/>
              </w:rPr>
              <w:t xml:space="preserve"> (se: 0.0</w:t>
            </w:r>
            <w:r w:rsidR="00E63583">
              <w:rPr>
                <w:sz w:val="22"/>
              </w:rPr>
              <w:t>10</w:t>
            </w:r>
            <w:r w:rsidRPr="003862E6">
              <w:rPr>
                <w:sz w:val="22"/>
              </w:rPr>
              <w:t>)</w:t>
            </w:r>
          </w:p>
        </w:tc>
      </w:tr>
      <w:tr w:rsidR="00F52797" w:rsidRPr="00FD3D88" w14:paraId="09DDB325" w14:textId="4807123B" w:rsidTr="00D22E6B">
        <w:trPr>
          <w:trHeight w:val="315"/>
        </w:trPr>
        <w:tc>
          <w:tcPr>
            <w:tcW w:w="1039" w:type="dxa"/>
            <w:vMerge/>
            <w:tcBorders>
              <w:bottom w:val="single" w:sz="4" w:space="0" w:color="auto"/>
            </w:tcBorders>
            <w:shd w:val="clear" w:color="auto" w:fill="auto"/>
            <w:textDirection w:val="btLr"/>
            <w:vAlign w:val="center"/>
          </w:tcPr>
          <w:p w14:paraId="6EA4DB63" w14:textId="77777777" w:rsidR="00F52797" w:rsidRPr="00FD3D88" w:rsidRDefault="00F52797" w:rsidP="00DC66BB">
            <w:pPr>
              <w:spacing w:after="0"/>
              <w:rPr>
                <w:rFonts w:eastAsia="Times New Roman" w:cs="Times New Roman"/>
                <w:b/>
                <w:bCs/>
                <w:color w:val="000000"/>
                <w:sz w:val="22"/>
              </w:rPr>
            </w:pPr>
          </w:p>
        </w:tc>
        <w:tc>
          <w:tcPr>
            <w:tcW w:w="499" w:type="dxa"/>
            <w:tcBorders>
              <w:bottom w:val="single" w:sz="4" w:space="0" w:color="auto"/>
            </w:tcBorders>
            <w:shd w:val="clear" w:color="auto" w:fill="auto"/>
            <w:noWrap/>
            <w:vAlign w:val="center"/>
          </w:tcPr>
          <w:p w14:paraId="458152A9" w14:textId="5A4C1481" w:rsidR="00F52797" w:rsidRPr="002F7D3C" w:rsidRDefault="00F52797" w:rsidP="00DC66BB">
            <w:pPr>
              <w:spacing w:after="0"/>
              <w:jc w:val="center"/>
              <w:rPr>
                <w:rFonts w:eastAsia="Times New Roman" w:cs="Times New Roman"/>
                <w:i/>
                <w:iCs/>
                <w:color w:val="000000"/>
                <w:sz w:val="22"/>
              </w:rPr>
            </w:pPr>
            <w:r w:rsidRPr="002F7D3C">
              <w:rPr>
                <w:rFonts w:eastAsia="Times New Roman" w:cs="Times New Roman"/>
                <w:i/>
                <w:iCs/>
                <w:color w:val="000000"/>
                <w:sz w:val="22"/>
              </w:rPr>
              <w:t>R</w:t>
            </w:r>
            <w:r w:rsidRPr="002F7D3C">
              <w:rPr>
                <w:rFonts w:eastAsia="Times New Roman" w:cs="Times New Roman"/>
                <w:i/>
                <w:iCs/>
                <w:color w:val="000000"/>
                <w:sz w:val="22"/>
                <w:vertAlign w:val="superscript"/>
              </w:rPr>
              <w:t>2</w:t>
            </w:r>
          </w:p>
        </w:tc>
        <w:tc>
          <w:tcPr>
            <w:tcW w:w="1792" w:type="dxa"/>
            <w:tcBorders>
              <w:bottom w:val="single" w:sz="4" w:space="0" w:color="auto"/>
            </w:tcBorders>
            <w:shd w:val="clear" w:color="auto" w:fill="auto"/>
            <w:noWrap/>
          </w:tcPr>
          <w:p w14:paraId="0D4CF43D" w14:textId="452FDAA6" w:rsidR="00F52797" w:rsidRPr="002F7D3C" w:rsidRDefault="00F52797" w:rsidP="00DC66BB">
            <w:pPr>
              <w:spacing w:after="0"/>
              <w:jc w:val="center"/>
              <w:rPr>
                <w:rFonts w:eastAsia="Times New Roman" w:cs="Times New Roman"/>
                <w:color w:val="000000"/>
                <w:sz w:val="22"/>
              </w:rPr>
            </w:pPr>
            <w:r w:rsidRPr="002F7D3C">
              <w:rPr>
                <w:rFonts w:cs="Times New Roman"/>
                <w:sz w:val="22"/>
              </w:rPr>
              <w:t>0.72</w:t>
            </w:r>
          </w:p>
        </w:tc>
        <w:tc>
          <w:tcPr>
            <w:tcW w:w="1710" w:type="dxa"/>
            <w:tcBorders>
              <w:bottom w:val="single" w:sz="4" w:space="0" w:color="auto"/>
            </w:tcBorders>
            <w:shd w:val="clear" w:color="auto" w:fill="auto"/>
            <w:noWrap/>
          </w:tcPr>
          <w:p w14:paraId="5C428FA4" w14:textId="4A362C4D" w:rsidR="00F52797" w:rsidRPr="002F7D3C" w:rsidRDefault="00F52797" w:rsidP="00DC66BB">
            <w:pPr>
              <w:spacing w:after="0"/>
              <w:jc w:val="center"/>
              <w:rPr>
                <w:rFonts w:eastAsia="Times New Roman" w:cs="Times New Roman"/>
                <w:color w:val="000000"/>
                <w:sz w:val="22"/>
              </w:rPr>
            </w:pPr>
            <w:r w:rsidRPr="002F7D3C">
              <w:rPr>
                <w:rFonts w:cs="Times New Roman"/>
                <w:sz w:val="22"/>
              </w:rPr>
              <w:t>0.64</w:t>
            </w:r>
          </w:p>
        </w:tc>
        <w:tc>
          <w:tcPr>
            <w:tcW w:w="1440" w:type="dxa"/>
            <w:tcBorders>
              <w:bottom w:val="single" w:sz="4" w:space="0" w:color="auto"/>
            </w:tcBorders>
            <w:shd w:val="clear" w:color="auto" w:fill="auto"/>
            <w:noWrap/>
            <w:vAlign w:val="center"/>
          </w:tcPr>
          <w:p w14:paraId="008D6B5C" w14:textId="0ACB9D36" w:rsidR="00F52797" w:rsidRPr="002F7D3C" w:rsidRDefault="00F52797" w:rsidP="00DC66BB">
            <w:pPr>
              <w:spacing w:after="0"/>
              <w:jc w:val="center"/>
              <w:rPr>
                <w:rFonts w:eastAsia="Times New Roman" w:cs="Times New Roman"/>
                <w:color w:val="000000"/>
                <w:sz w:val="22"/>
              </w:rPr>
            </w:pPr>
            <w:r w:rsidRPr="002F7D3C">
              <w:rPr>
                <w:rFonts w:eastAsia="Times New Roman" w:cs="Times New Roman"/>
                <w:color w:val="000000"/>
                <w:sz w:val="22"/>
              </w:rPr>
              <w:t>-</w:t>
            </w:r>
          </w:p>
        </w:tc>
        <w:tc>
          <w:tcPr>
            <w:tcW w:w="1710" w:type="dxa"/>
            <w:tcBorders>
              <w:bottom w:val="single" w:sz="4" w:space="0" w:color="auto"/>
            </w:tcBorders>
            <w:shd w:val="clear" w:color="auto" w:fill="auto"/>
            <w:noWrap/>
          </w:tcPr>
          <w:p w14:paraId="4C5C67A9" w14:textId="6DA53D8D" w:rsidR="00F52797" w:rsidRPr="002F7D3C" w:rsidRDefault="00F52797" w:rsidP="00DC66BB">
            <w:pPr>
              <w:spacing w:after="0"/>
              <w:jc w:val="center"/>
              <w:rPr>
                <w:rFonts w:eastAsia="Times New Roman" w:cs="Times New Roman"/>
                <w:color w:val="000000"/>
                <w:sz w:val="22"/>
              </w:rPr>
            </w:pPr>
            <w:r w:rsidRPr="002F7D3C">
              <w:rPr>
                <w:rFonts w:cs="Times New Roman"/>
                <w:sz w:val="22"/>
              </w:rPr>
              <w:t>0.68</w:t>
            </w:r>
          </w:p>
        </w:tc>
        <w:tc>
          <w:tcPr>
            <w:tcW w:w="1710" w:type="dxa"/>
            <w:tcBorders>
              <w:bottom w:val="single" w:sz="4" w:space="0" w:color="auto"/>
            </w:tcBorders>
            <w:shd w:val="clear" w:color="auto" w:fill="auto"/>
            <w:noWrap/>
            <w:vAlign w:val="center"/>
          </w:tcPr>
          <w:p w14:paraId="1001A3ED" w14:textId="27428B1F" w:rsidR="00F52797" w:rsidRPr="002F7D3C" w:rsidRDefault="00F52797" w:rsidP="00DC66BB">
            <w:pPr>
              <w:spacing w:after="0"/>
              <w:jc w:val="center"/>
              <w:rPr>
                <w:rFonts w:eastAsia="Times New Roman" w:cs="Times New Roman"/>
                <w:color w:val="000000"/>
                <w:sz w:val="22"/>
              </w:rPr>
            </w:pPr>
            <w:r w:rsidRPr="002F7D3C">
              <w:rPr>
                <w:rFonts w:eastAsia="Times New Roman" w:cs="Times New Roman"/>
                <w:color w:val="000000"/>
                <w:sz w:val="22"/>
              </w:rPr>
              <w:t>-</w:t>
            </w:r>
          </w:p>
        </w:tc>
        <w:tc>
          <w:tcPr>
            <w:tcW w:w="1710" w:type="dxa"/>
            <w:tcBorders>
              <w:bottom w:val="single" w:sz="4" w:space="0" w:color="auto"/>
            </w:tcBorders>
            <w:shd w:val="clear" w:color="auto" w:fill="auto"/>
            <w:noWrap/>
          </w:tcPr>
          <w:p w14:paraId="29FA7EC2" w14:textId="17CD6EF3" w:rsidR="00F52797" w:rsidRPr="002F7D3C" w:rsidRDefault="00F52797" w:rsidP="00DC66BB">
            <w:pPr>
              <w:spacing w:after="0"/>
              <w:jc w:val="center"/>
              <w:rPr>
                <w:rFonts w:eastAsia="Times New Roman" w:cs="Times New Roman"/>
                <w:color w:val="000000"/>
                <w:sz w:val="22"/>
              </w:rPr>
            </w:pPr>
            <w:r w:rsidRPr="002F7D3C">
              <w:rPr>
                <w:rFonts w:cs="Times New Roman"/>
                <w:sz w:val="22"/>
              </w:rPr>
              <w:t>0.47</w:t>
            </w:r>
          </w:p>
        </w:tc>
        <w:tc>
          <w:tcPr>
            <w:tcW w:w="1954" w:type="dxa"/>
            <w:tcBorders>
              <w:bottom w:val="single" w:sz="4" w:space="0" w:color="auto"/>
            </w:tcBorders>
          </w:tcPr>
          <w:p w14:paraId="52534A08" w14:textId="5231E00E" w:rsidR="00F52797" w:rsidRPr="002F7D3C" w:rsidRDefault="00C309AC" w:rsidP="00DC66BB">
            <w:pPr>
              <w:spacing w:after="0"/>
              <w:jc w:val="center"/>
              <w:rPr>
                <w:rFonts w:cs="Times New Roman"/>
                <w:sz w:val="22"/>
              </w:rPr>
            </w:pPr>
            <w:r>
              <w:rPr>
                <w:rFonts w:cs="Times New Roman"/>
                <w:sz w:val="22"/>
              </w:rPr>
              <w:t>0.52</w:t>
            </w:r>
          </w:p>
        </w:tc>
      </w:tr>
      <w:tr w:rsidR="009D6CE8" w:rsidRPr="00FD3D88" w14:paraId="392D2BC5" w14:textId="2487CBEA" w:rsidTr="00D22E6B">
        <w:trPr>
          <w:trHeight w:val="300"/>
        </w:trPr>
        <w:tc>
          <w:tcPr>
            <w:tcW w:w="1039" w:type="dxa"/>
            <w:vMerge w:val="restart"/>
            <w:shd w:val="clear" w:color="auto" w:fill="auto"/>
            <w:vAlign w:val="center"/>
          </w:tcPr>
          <w:p w14:paraId="36ACB8CE" w14:textId="77777777" w:rsidR="009D6CE8" w:rsidRPr="00FD3D88" w:rsidRDefault="009D6CE8" w:rsidP="009D6CE8">
            <w:pPr>
              <w:spacing w:after="0"/>
              <w:rPr>
                <w:rFonts w:eastAsia="Times New Roman" w:cs="Times New Roman"/>
                <w:color w:val="000000"/>
                <w:sz w:val="22"/>
              </w:rPr>
            </w:pPr>
            <w:r w:rsidRPr="00FD3D88">
              <w:rPr>
                <w:rFonts w:eastAsia="Times New Roman" w:cs="Times New Roman"/>
                <w:b/>
                <w:bCs/>
                <w:color w:val="000000"/>
                <w:sz w:val="22"/>
              </w:rPr>
              <w:t>2017-18</w:t>
            </w:r>
          </w:p>
        </w:tc>
        <w:tc>
          <w:tcPr>
            <w:tcW w:w="499" w:type="dxa"/>
            <w:shd w:val="clear" w:color="auto" w:fill="auto"/>
            <w:noWrap/>
            <w:vAlign w:val="center"/>
            <w:hideMark/>
          </w:tcPr>
          <w:p w14:paraId="1B3A9672" w14:textId="77777777" w:rsidR="009D6CE8" w:rsidRPr="002F7D3C" w:rsidRDefault="009D6CE8" w:rsidP="009D6CE8">
            <w:pPr>
              <w:spacing w:after="0"/>
              <w:jc w:val="center"/>
              <w:rPr>
                <w:rFonts w:eastAsia="Times New Roman" w:cs="Times New Roman"/>
                <w:i/>
                <w:iCs/>
                <w:color w:val="000000"/>
                <w:sz w:val="22"/>
              </w:rPr>
            </w:pPr>
            <w:r w:rsidRPr="002F7D3C">
              <w:rPr>
                <w:rFonts w:eastAsia="Times New Roman" w:cs="Times New Roman"/>
                <w:i/>
                <w:iCs/>
                <w:color w:val="000000"/>
                <w:sz w:val="22"/>
              </w:rPr>
              <w:t>a</w:t>
            </w:r>
          </w:p>
        </w:tc>
        <w:tc>
          <w:tcPr>
            <w:tcW w:w="1792" w:type="dxa"/>
            <w:shd w:val="clear" w:color="auto" w:fill="auto"/>
            <w:noWrap/>
            <w:vAlign w:val="center"/>
            <w:hideMark/>
          </w:tcPr>
          <w:p w14:paraId="31AA6490" w14:textId="0D87AC13"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 xml:space="preserve">2.7 </w:t>
            </w:r>
            <w:r>
              <w:rPr>
                <w:rFonts w:eastAsia="Times New Roman" w:cs="Times New Roman"/>
                <w:color w:val="000000"/>
                <w:sz w:val="22"/>
              </w:rPr>
              <w:t xml:space="preserve">h </w:t>
            </w:r>
            <w:r w:rsidRPr="002F7D3C">
              <w:rPr>
                <w:rFonts w:eastAsia="Times New Roman" w:cs="Times New Roman"/>
                <w:color w:val="000000"/>
                <w:sz w:val="22"/>
              </w:rPr>
              <w:t>(se: 0.09)</w:t>
            </w:r>
          </w:p>
        </w:tc>
        <w:tc>
          <w:tcPr>
            <w:tcW w:w="1710" w:type="dxa"/>
            <w:shd w:val="clear" w:color="auto" w:fill="auto"/>
            <w:noWrap/>
            <w:vAlign w:val="center"/>
            <w:hideMark/>
          </w:tcPr>
          <w:p w14:paraId="70E0B749" w14:textId="2A9CC5EB"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3.1</w:t>
            </w:r>
            <w:r>
              <w:rPr>
                <w:rFonts w:eastAsia="Times New Roman" w:cs="Times New Roman"/>
                <w:color w:val="000000"/>
                <w:sz w:val="22"/>
              </w:rPr>
              <w:t xml:space="preserve"> h</w:t>
            </w:r>
            <w:r w:rsidRPr="002F7D3C">
              <w:rPr>
                <w:rFonts w:eastAsia="Times New Roman" w:cs="Times New Roman"/>
                <w:color w:val="000000"/>
                <w:sz w:val="22"/>
              </w:rPr>
              <w:t xml:space="preserve"> (se: 0.11)</w:t>
            </w:r>
          </w:p>
        </w:tc>
        <w:tc>
          <w:tcPr>
            <w:tcW w:w="1440" w:type="dxa"/>
            <w:shd w:val="clear" w:color="auto" w:fill="auto"/>
            <w:noWrap/>
            <w:vAlign w:val="center"/>
            <w:hideMark/>
          </w:tcPr>
          <w:p w14:paraId="77E45697" w14:textId="170F886F" w:rsidR="009D6CE8" w:rsidRPr="002F7D3C" w:rsidRDefault="009D6CE8" w:rsidP="009D6CE8">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0DDACE6D" w14:textId="79B5DF73"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2.5</w:t>
            </w:r>
            <w:r>
              <w:rPr>
                <w:rFonts w:eastAsia="Times New Roman" w:cs="Times New Roman"/>
                <w:color w:val="000000"/>
                <w:sz w:val="22"/>
              </w:rPr>
              <w:t xml:space="preserve"> h</w:t>
            </w:r>
            <w:r w:rsidRPr="002F7D3C">
              <w:rPr>
                <w:rFonts w:eastAsia="Times New Roman" w:cs="Times New Roman"/>
                <w:color w:val="000000"/>
                <w:sz w:val="22"/>
              </w:rPr>
              <w:t xml:space="preserve"> (se: 0.11)</w:t>
            </w:r>
          </w:p>
        </w:tc>
        <w:tc>
          <w:tcPr>
            <w:tcW w:w="1710" w:type="dxa"/>
            <w:shd w:val="clear" w:color="auto" w:fill="auto"/>
            <w:noWrap/>
            <w:vAlign w:val="center"/>
            <w:hideMark/>
          </w:tcPr>
          <w:p w14:paraId="1E2DF0E9" w14:textId="7A875361"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2.7</w:t>
            </w:r>
            <w:r>
              <w:rPr>
                <w:rFonts w:eastAsia="Times New Roman" w:cs="Times New Roman"/>
                <w:color w:val="000000"/>
                <w:sz w:val="22"/>
              </w:rPr>
              <w:t xml:space="preserve"> h</w:t>
            </w:r>
            <w:r w:rsidRPr="002F7D3C">
              <w:rPr>
                <w:rFonts w:eastAsia="Times New Roman" w:cs="Times New Roman"/>
                <w:color w:val="000000"/>
                <w:sz w:val="22"/>
              </w:rPr>
              <w:t xml:space="preserve"> (se: 0.12)</w:t>
            </w:r>
          </w:p>
        </w:tc>
        <w:tc>
          <w:tcPr>
            <w:tcW w:w="1710" w:type="dxa"/>
            <w:shd w:val="clear" w:color="auto" w:fill="auto"/>
            <w:noWrap/>
            <w:vAlign w:val="center"/>
            <w:hideMark/>
          </w:tcPr>
          <w:p w14:paraId="637FCECB" w14:textId="3A12D0F4"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2.7</w:t>
            </w:r>
            <w:r>
              <w:rPr>
                <w:rFonts w:eastAsia="Times New Roman" w:cs="Times New Roman"/>
                <w:color w:val="000000"/>
                <w:sz w:val="22"/>
              </w:rPr>
              <w:t xml:space="preserve"> h</w:t>
            </w:r>
            <w:r w:rsidRPr="002F7D3C">
              <w:rPr>
                <w:rFonts w:eastAsia="Times New Roman" w:cs="Times New Roman"/>
                <w:color w:val="000000"/>
                <w:sz w:val="22"/>
              </w:rPr>
              <w:t xml:space="preserve"> (se: 0.06)</w:t>
            </w:r>
          </w:p>
        </w:tc>
        <w:tc>
          <w:tcPr>
            <w:tcW w:w="1954" w:type="dxa"/>
          </w:tcPr>
          <w:p w14:paraId="08A6988B" w14:textId="48A019D3" w:rsidR="009D6CE8" w:rsidRPr="002F7D3C" w:rsidRDefault="009D6CE8" w:rsidP="009D6CE8">
            <w:pPr>
              <w:spacing w:after="0"/>
              <w:jc w:val="center"/>
              <w:rPr>
                <w:rFonts w:eastAsia="Times New Roman" w:cs="Times New Roman"/>
                <w:color w:val="000000"/>
                <w:sz w:val="22"/>
              </w:rPr>
            </w:pPr>
            <w:r>
              <w:rPr>
                <w:rFonts w:eastAsia="Times New Roman" w:cs="Times New Roman"/>
                <w:color w:val="000000"/>
                <w:sz w:val="22"/>
              </w:rPr>
              <w:t>41.4 d (se: 2.2)</w:t>
            </w:r>
          </w:p>
        </w:tc>
      </w:tr>
      <w:tr w:rsidR="009D6CE8" w:rsidRPr="00FD3D88" w14:paraId="68EC639B" w14:textId="661EB626" w:rsidTr="00D22E6B">
        <w:trPr>
          <w:trHeight w:val="315"/>
        </w:trPr>
        <w:tc>
          <w:tcPr>
            <w:tcW w:w="1039" w:type="dxa"/>
            <w:vMerge/>
            <w:shd w:val="clear" w:color="auto" w:fill="auto"/>
            <w:vAlign w:val="center"/>
          </w:tcPr>
          <w:p w14:paraId="14F4FF3C" w14:textId="77777777" w:rsidR="009D6CE8" w:rsidRPr="00FD3D88" w:rsidRDefault="009D6CE8" w:rsidP="009D6CE8">
            <w:pPr>
              <w:spacing w:after="0"/>
              <w:rPr>
                <w:rFonts w:eastAsia="Times New Roman" w:cs="Times New Roman"/>
                <w:color w:val="000000"/>
                <w:sz w:val="22"/>
              </w:rPr>
            </w:pPr>
          </w:p>
        </w:tc>
        <w:tc>
          <w:tcPr>
            <w:tcW w:w="499" w:type="dxa"/>
            <w:shd w:val="clear" w:color="auto" w:fill="auto"/>
            <w:noWrap/>
            <w:vAlign w:val="center"/>
            <w:hideMark/>
          </w:tcPr>
          <w:p w14:paraId="15F04C09" w14:textId="77777777" w:rsidR="009D6CE8" w:rsidRPr="002F7D3C" w:rsidRDefault="009D6CE8" w:rsidP="009D6CE8">
            <w:pPr>
              <w:spacing w:after="0"/>
              <w:jc w:val="center"/>
              <w:rPr>
                <w:rFonts w:eastAsia="Times New Roman" w:cs="Times New Roman"/>
                <w:i/>
                <w:iCs/>
                <w:color w:val="000000"/>
                <w:sz w:val="22"/>
              </w:rPr>
            </w:pPr>
            <w:r w:rsidRPr="002F7D3C">
              <w:rPr>
                <w:rFonts w:eastAsia="Times New Roman" w:cs="Times New Roman"/>
                <w:i/>
                <w:iCs/>
                <w:color w:val="000000"/>
                <w:sz w:val="22"/>
              </w:rPr>
              <w:t>b</w:t>
            </w:r>
          </w:p>
        </w:tc>
        <w:tc>
          <w:tcPr>
            <w:tcW w:w="1792" w:type="dxa"/>
            <w:shd w:val="clear" w:color="auto" w:fill="auto"/>
            <w:noWrap/>
            <w:vAlign w:val="center"/>
            <w:hideMark/>
          </w:tcPr>
          <w:p w14:paraId="3EA1A154" w14:textId="4E2CB3B4"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 xml:space="preserve">76 </w:t>
            </w:r>
            <w:r>
              <w:rPr>
                <w:rFonts w:eastAsia="Times New Roman" w:cs="Times New Roman"/>
                <w:color w:val="000000"/>
                <w:sz w:val="22"/>
              </w:rPr>
              <w:t xml:space="preserve">h </w:t>
            </w:r>
            <w:r w:rsidRPr="002F7D3C">
              <w:rPr>
                <w:rFonts w:eastAsia="Times New Roman" w:cs="Times New Roman"/>
                <w:color w:val="000000"/>
                <w:sz w:val="22"/>
              </w:rPr>
              <w:t>(se: 4.1)</w:t>
            </w:r>
          </w:p>
        </w:tc>
        <w:tc>
          <w:tcPr>
            <w:tcW w:w="1710" w:type="dxa"/>
            <w:shd w:val="clear" w:color="auto" w:fill="auto"/>
            <w:noWrap/>
            <w:vAlign w:val="center"/>
            <w:hideMark/>
          </w:tcPr>
          <w:p w14:paraId="59B6E5DC" w14:textId="22167567"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47</w:t>
            </w:r>
            <w:r>
              <w:rPr>
                <w:rFonts w:eastAsia="Times New Roman" w:cs="Times New Roman"/>
                <w:color w:val="000000"/>
                <w:sz w:val="22"/>
              </w:rPr>
              <w:t xml:space="preserve"> h</w:t>
            </w:r>
            <w:r w:rsidRPr="002F7D3C">
              <w:rPr>
                <w:rFonts w:eastAsia="Times New Roman" w:cs="Times New Roman"/>
                <w:color w:val="000000"/>
                <w:sz w:val="22"/>
              </w:rPr>
              <w:t xml:space="preserve"> (se: 2.3)</w:t>
            </w:r>
          </w:p>
        </w:tc>
        <w:tc>
          <w:tcPr>
            <w:tcW w:w="1440" w:type="dxa"/>
            <w:shd w:val="clear" w:color="auto" w:fill="auto"/>
            <w:noWrap/>
            <w:vAlign w:val="center"/>
            <w:hideMark/>
          </w:tcPr>
          <w:p w14:paraId="589D1AA9" w14:textId="49F1BED9" w:rsidR="009D6CE8" w:rsidRPr="002F7D3C" w:rsidRDefault="009D6CE8" w:rsidP="009D6CE8">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1E14BB42" w14:textId="7131D5BC"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50</w:t>
            </w:r>
            <w:r>
              <w:rPr>
                <w:rFonts w:eastAsia="Times New Roman" w:cs="Times New Roman"/>
                <w:color w:val="000000"/>
                <w:sz w:val="22"/>
              </w:rPr>
              <w:t xml:space="preserve"> h</w:t>
            </w:r>
            <w:r w:rsidRPr="002F7D3C">
              <w:rPr>
                <w:rFonts w:eastAsia="Times New Roman" w:cs="Times New Roman"/>
                <w:color w:val="000000"/>
                <w:sz w:val="22"/>
              </w:rPr>
              <w:t xml:space="preserve"> (se: 3.2)</w:t>
            </w:r>
          </w:p>
        </w:tc>
        <w:tc>
          <w:tcPr>
            <w:tcW w:w="1710" w:type="dxa"/>
            <w:shd w:val="clear" w:color="auto" w:fill="auto"/>
            <w:noWrap/>
            <w:vAlign w:val="center"/>
            <w:hideMark/>
          </w:tcPr>
          <w:p w14:paraId="1C60A21A" w14:textId="433D11BC"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108</w:t>
            </w:r>
            <w:r>
              <w:rPr>
                <w:rFonts w:eastAsia="Times New Roman" w:cs="Times New Roman"/>
                <w:color w:val="000000"/>
                <w:sz w:val="22"/>
              </w:rPr>
              <w:t xml:space="preserve"> h</w:t>
            </w:r>
            <w:r w:rsidRPr="002F7D3C">
              <w:rPr>
                <w:rFonts w:eastAsia="Times New Roman" w:cs="Times New Roman"/>
                <w:color w:val="000000"/>
                <w:sz w:val="22"/>
              </w:rPr>
              <w:t xml:space="preserve"> (se: 14.8)</w:t>
            </w:r>
          </w:p>
        </w:tc>
        <w:tc>
          <w:tcPr>
            <w:tcW w:w="1710" w:type="dxa"/>
            <w:shd w:val="clear" w:color="auto" w:fill="auto"/>
            <w:noWrap/>
            <w:vAlign w:val="center"/>
            <w:hideMark/>
          </w:tcPr>
          <w:p w14:paraId="42379217" w14:textId="5AD22330" w:rsidR="009D6CE8" w:rsidRPr="002F7D3C" w:rsidRDefault="009D6CE8" w:rsidP="009D6CE8">
            <w:pPr>
              <w:spacing w:after="0"/>
              <w:jc w:val="center"/>
              <w:rPr>
                <w:rFonts w:eastAsia="Times New Roman" w:cs="Times New Roman"/>
                <w:color w:val="000000"/>
                <w:sz w:val="22"/>
              </w:rPr>
            </w:pPr>
            <w:r w:rsidRPr="002F7D3C">
              <w:rPr>
                <w:rFonts w:eastAsia="Times New Roman" w:cs="Times New Roman"/>
                <w:color w:val="000000"/>
                <w:sz w:val="22"/>
              </w:rPr>
              <w:t>58</w:t>
            </w:r>
            <w:r>
              <w:rPr>
                <w:rFonts w:eastAsia="Times New Roman" w:cs="Times New Roman"/>
                <w:color w:val="000000"/>
                <w:sz w:val="22"/>
              </w:rPr>
              <w:t xml:space="preserve"> h</w:t>
            </w:r>
            <w:r w:rsidRPr="002F7D3C">
              <w:rPr>
                <w:rFonts w:eastAsia="Times New Roman" w:cs="Times New Roman"/>
                <w:color w:val="000000"/>
                <w:sz w:val="22"/>
              </w:rPr>
              <w:t xml:space="preserve"> (se: 1.9)</w:t>
            </w:r>
          </w:p>
        </w:tc>
        <w:tc>
          <w:tcPr>
            <w:tcW w:w="1954" w:type="dxa"/>
          </w:tcPr>
          <w:p w14:paraId="433EB15D" w14:textId="25E9BAC6" w:rsidR="009D6CE8" w:rsidRPr="002F7D3C" w:rsidRDefault="009D6CE8" w:rsidP="009D6CE8">
            <w:pPr>
              <w:spacing w:after="0"/>
              <w:jc w:val="center"/>
              <w:rPr>
                <w:rFonts w:eastAsia="Times New Roman" w:cs="Times New Roman"/>
                <w:color w:val="000000"/>
                <w:sz w:val="22"/>
              </w:rPr>
            </w:pPr>
            <w:r>
              <w:rPr>
                <w:rFonts w:eastAsia="Times New Roman" w:cs="Times New Roman"/>
                <w:color w:val="000000"/>
                <w:sz w:val="22"/>
              </w:rPr>
              <w:t>835.6 d (se: 399.2)</w:t>
            </w:r>
          </w:p>
        </w:tc>
      </w:tr>
      <w:tr w:rsidR="006B335D" w:rsidRPr="00FD3D88" w14:paraId="12424343" w14:textId="7DA2B8B4">
        <w:trPr>
          <w:trHeight w:val="315"/>
        </w:trPr>
        <w:tc>
          <w:tcPr>
            <w:tcW w:w="1039" w:type="dxa"/>
            <w:vMerge/>
            <w:shd w:val="clear" w:color="auto" w:fill="auto"/>
            <w:vAlign w:val="center"/>
          </w:tcPr>
          <w:p w14:paraId="4B928BEF" w14:textId="77777777" w:rsidR="006B335D" w:rsidRPr="00FD3D88" w:rsidRDefault="006B335D" w:rsidP="006B335D">
            <w:pPr>
              <w:spacing w:after="0"/>
              <w:rPr>
                <w:rFonts w:eastAsia="Times New Roman" w:cs="Times New Roman"/>
                <w:color w:val="000000"/>
                <w:sz w:val="22"/>
              </w:rPr>
            </w:pPr>
          </w:p>
        </w:tc>
        <w:tc>
          <w:tcPr>
            <w:tcW w:w="499" w:type="dxa"/>
            <w:shd w:val="clear" w:color="auto" w:fill="auto"/>
            <w:noWrap/>
            <w:vAlign w:val="center"/>
          </w:tcPr>
          <w:p w14:paraId="500F2445" w14:textId="7FF778A1" w:rsidR="006B335D" w:rsidRPr="002F7D3C" w:rsidRDefault="006B335D" w:rsidP="006B335D">
            <w:pPr>
              <w:spacing w:after="0"/>
              <w:jc w:val="center"/>
              <w:rPr>
                <w:rFonts w:eastAsia="Times New Roman" w:cs="Times New Roman"/>
                <w:i/>
                <w:iCs/>
                <w:color w:val="000000"/>
                <w:sz w:val="22"/>
              </w:rPr>
            </w:pPr>
            <w:proofErr w:type="spellStart"/>
            <w:r w:rsidRPr="002F7D3C">
              <w:rPr>
                <w:rFonts w:eastAsia="Times New Roman" w:cs="Times New Roman"/>
                <w:i/>
                <w:iCs/>
                <w:color w:val="000000"/>
                <w:sz w:val="22"/>
              </w:rPr>
              <w:t>P</w:t>
            </w:r>
            <w:r w:rsidRPr="002F7D3C">
              <w:rPr>
                <w:rFonts w:eastAsia="Times New Roman" w:cs="Times New Roman"/>
                <w:i/>
                <w:iCs/>
                <w:color w:val="000000"/>
                <w:sz w:val="22"/>
                <w:vertAlign w:val="subscript"/>
              </w:rPr>
              <w:t>inf</w:t>
            </w:r>
            <w:proofErr w:type="spellEnd"/>
          </w:p>
        </w:tc>
        <w:tc>
          <w:tcPr>
            <w:tcW w:w="1792" w:type="dxa"/>
            <w:shd w:val="clear" w:color="auto" w:fill="auto"/>
            <w:noWrap/>
          </w:tcPr>
          <w:p w14:paraId="6FEF39BD" w14:textId="7A7D626E" w:rsidR="006B335D" w:rsidRPr="006B335D" w:rsidRDefault="006B335D" w:rsidP="006B335D">
            <w:pPr>
              <w:spacing w:after="0"/>
              <w:jc w:val="center"/>
              <w:rPr>
                <w:rFonts w:eastAsia="Times New Roman" w:cs="Times New Roman"/>
                <w:color w:val="000000"/>
                <w:sz w:val="22"/>
              </w:rPr>
            </w:pPr>
            <w:r w:rsidRPr="006B335D">
              <w:rPr>
                <w:sz w:val="22"/>
              </w:rPr>
              <w:t>0.035 (se: 0.001)</w:t>
            </w:r>
          </w:p>
        </w:tc>
        <w:tc>
          <w:tcPr>
            <w:tcW w:w="1710" w:type="dxa"/>
            <w:shd w:val="clear" w:color="auto" w:fill="auto"/>
            <w:noWrap/>
          </w:tcPr>
          <w:p w14:paraId="4786FD39" w14:textId="1F620FCF" w:rsidR="006B335D" w:rsidRPr="006B335D" w:rsidRDefault="006B335D" w:rsidP="006B335D">
            <w:pPr>
              <w:spacing w:after="0"/>
              <w:jc w:val="center"/>
              <w:rPr>
                <w:rFonts w:eastAsia="Times New Roman" w:cs="Times New Roman"/>
                <w:color w:val="000000"/>
                <w:sz w:val="22"/>
              </w:rPr>
            </w:pPr>
            <w:r w:rsidRPr="006B335D">
              <w:rPr>
                <w:sz w:val="22"/>
              </w:rPr>
              <w:t>0.061 (se: 0.00</w:t>
            </w:r>
            <w:r>
              <w:rPr>
                <w:sz w:val="22"/>
              </w:rPr>
              <w:t>2</w:t>
            </w:r>
            <w:r w:rsidRPr="006B335D">
              <w:rPr>
                <w:sz w:val="22"/>
              </w:rPr>
              <w:t>)</w:t>
            </w:r>
          </w:p>
        </w:tc>
        <w:tc>
          <w:tcPr>
            <w:tcW w:w="1440" w:type="dxa"/>
            <w:shd w:val="clear" w:color="auto" w:fill="auto"/>
            <w:noWrap/>
          </w:tcPr>
          <w:p w14:paraId="20AD4D66" w14:textId="78B5FAD6" w:rsidR="006B335D" w:rsidRPr="006B335D" w:rsidRDefault="006B335D" w:rsidP="006B335D">
            <w:pPr>
              <w:spacing w:after="0"/>
              <w:jc w:val="center"/>
              <w:rPr>
                <w:rFonts w:eastAsia="Times New Roman" w:cs="Times New Roman"/>
                <w:i/>
                <w:iCs/>
                <w:color w:val="000000"/>
                <w:sz w:val="22"/>
              </w:rPr>
            </w:pPr>
            <w:r w:rsidRPr="006B335D">
              <w:rPr>
                <w:rFonts w:eastAsia="Times New Roman" w:cs="Times New Roman"/>
                <w:i/>
                <w:iCs/>
                <w:color w:val="000000"/>
                <w:sz w:val="22"/>
              </w:rPr>
              <w:t>n/a</w:t>
            </w:r>
          </w:p>
        </w:tc>
        <w:tc>
          <w:tcPr>
            <w:tcW w:w="1710" w:type="dxa"/>
            <w:shd w:val="clear" w:color="auto" w:fill="auto"/>
            <w:noWrap/>
          </w:tcPr>
          <w:p w14:paraId="337F05CA" w14:textId="2E22A6E0" w:rsidR="006B335D" w:rsidRPr="006B335D" w:rsidRDefault="006B335D" w:rsidP="006B335D">
            <w:pPr>
              <w:spacing w:after="0"/>
              <w:jc w:val="center"/>
              <w:rPr>
                <w:rFonts w:eastAsia="Times New Roman" w:cs="Times New Roman"/>
                <w:color w:val="000000"/>
                <w:sz w:val="22"/>
              </w:rPr>
            </w:pPr>
            <w:r w:rsidRPr="006B335D">
              <w:rPr>
                <w:sz w:val="22"/>
              </w:rPr>
              <w:t>0.047 (se: 0.00</w:t>
            </w:r>
            <w:r>
              <w:rPr>
                <w:sz w:val="22"/>
              </w:rPr>
              <w:t>2</w:t>
            </w:r>
            <w:r w:rsidRPr="006B335D">
              <w:rPr>
                <w:sz w:val="22"/>
              </w:rPr>
              <w:t>)</w:t>
            </w:r>
          </w:p>
        </w:tc>
        <w:tc>
          <w:tcPr>
            <w:tcW w:w="1710" w:type="dxa"/>
            <w:shd w:val="clear" w:color="auto" w:fill="auto"/>
            <w:noWrap/>
          </w:tcPr>
          <w:p w14:paraId="2B0DF804" w14:textId="10915CF1" w:rsidR="006B335D" w:rsidRPr="006B335D" w:rsidRDefault="006B335D" w:rsidP="006B335D">
            <w:pPr>
              <w:spacing w:after="0"/>
              <w:jc w:val="center"/>
              <w:rPr>
                <w:rFonts w:eastAsia="Times New Roman" w:cs="Times New Roman"/>
                <w:color w:val="000000"/>
                <w:sz w:val="22"/>
              </w:rPr>
            </w:pPr>
            <w:r w:rsidRPr="006B335D">
              <w:rPr>
                <w:sz w:val="22"/>
              </w:rPr>
              <w:t>0.024 (se: 0.00</w:t>
            </w:r>
            <w:r>
              <w:rPr>
                <w:sz w:val="22"/>
              </w:rPr>
              <w:t>3</w:t>
            </w:r>
            <w:r w:rsidRPr="006B335D">
              <w:rPr>
                <w:sz w:val="22"/>
              </w:rPr>
              <w:t>)</w:t>
            </w:r>
          </w:p>
        </w:tc>
        <w:tc>
          <w:tcPr>
            <w:tcW w:w="1710" w:type="dxa"/>
            <w:shd w:val="clear" w:color="auto" w:fill="auto"/>
            <w:noWrap/>
          </w:tcPr>
          <w:p w14:paraId="51F07EEE" w14:textId="2EC409E7" w:rsidR="006B335D" w:rsidRPr="006B335D" w:rsidRDefault="006B335D" w:rsidP="006B335D">
            <w:pPr>
              <w:spacing w:after="0"/>
              <w:jc w:val="center"/>
              <w:rPr>
                <w:rFonts w:eastAsia="Times New Roman" w:cs="Times New Roman"/>
                <w:color w:val="000000"/>
                <w:sz w:val="22"/>
              </w:rPr>
            </w:pPr>
            <w:r w:rsidRPr="006B335D">
              <w:rPr>
                <w:sz w:val="22"/>
              </w:rPr>
              <w:t>0.045 (se: 0.001)</w:t>
            </w:r>
          </w:p>
        </w:tc>
        <w:tc>
          <w:tcPr>
            <w:tcW w:w="1954" w:type="dxa"/>
          </w:tcPr>
          <w:p w14:paraId="6694D869" w14:textId="4C3CE5A0" w:rsidR="006B335D" w:rsidRPr="006B335D" w:rsidRDefault="006B335D" w:rsidP="006B335D">
            <w:pPr>
              <w:spacing w:after="0"/>
              <w:jc w:val="center"/>
              <w:rPr>
                <w:rFonts w:cs="Times New Roman"/>
                <w:sz w:val="22"/>
              </w:rPr>
            </w:pPr>
            <w:r w:rsidRPr="006B335D">
              <w:rPr>
                <w:sz w:val="22"/>
              </w:rPr>
              <w:t>0.0</w:t>
            </w:r>
            <w:r w:rsidR="00676F5D">
              <w:rPr>
                <w:sz w:val="22"/>
              </w:rPr>
              <w:t>47</w:t>
            </w:r>
            <w:r w:rsidR="0026095A">
              <w:rPr>
                <w:sz w:val="22"/>
              </w:rPr>
              <w:t>*</w:t>
            </w:r>
            <w:r w:rsidRPr="006B335D">
              <w:rPr>
                <w:sz w:val="22"/>
              </w:rPr>
              <w:t xml:space="preserve"> (se: 0.0</w:t>
            </w:r>
            <w:r w:rsidR="00676F5D">
              <w:rPr>
                <w:sz w:val="22"/>
              </w:rPr>
              <w:t>16</w:t>
            </w:r>
            <w:r w:rsidRPr="006B335D">
              <w:rPr>
                <w:sz w:val="22"/>
              </w:rPr>
              <w:t>)</w:t>
            </w:r>
          </w:p>
        </w:tc>
      </w:tr>
      <w:tr w:rsidR="009D6CE8" w:rsidRPr="00FD3D88" w14:paraId="765BB58D" w14:textId="03C969F5" w:rsidTr="00D22E6B">
        <w:trPr>
          <w:trHeight w:val="315"/>
        </w:trPr>
        <w:tc>
          <w:tcPr>
            <w:tcW w:w="1039" w:type="dxa"/>
            <w:vMerge/>
            <w:tcBorders>
              <w:bottom w:val="single" w:sz="12" w:space="0" w:color="auto"/>
            </w:tcBorders>
            <w:shd w:val="clear" w:color="auto" w:fill="auto"/>
            <w:vAlign w:val="center"/>
          </w:tcPr>
          <w:p w14:paraId="79292F6D" w14:textId="77777777" w:rsidR="009D6CE8" w:rsidRPr="00FD3D88" w:rsidRDefault="009D6CE8" w:rsidP="009D6CE8">
            <w:pPr>
              <w:spacing w:after="0"/>
              <w:rPr>
                <w:rFonts w:eastAsia="Times New Roman" w:cs="Times New Roman"/>
                <w:color w:val="000000"/>
                <w:sz w:val="22"/>
              </w:rPr>
            </w:pPr>
          </w:p>
        </w:tc>
        <w:tc>
          <w:tcPr>
            <w:tcW w:w="499" w:type="dxa"/>
            <w:tcBorders>
              <w:bottom w:val="single" w:sz="12" w:space="0" w:color="auto"/>
            </w:tcBorders>
            <w:shd w:val="clear" w:color="auto" w:fill="auto"/>
            <w:noWrap/>
            <w:vAlign w:val="center"/>
          </w:tcPr>
          <w:p w14:paraId="3C0D60B5" w14:textId="53DBB1F2" w:rsidR="009D6CE8" w:rsidRPr="002F7D3C" w:rsidRDefault="009D6CE8" w:rsidP="009D6CE8">
            <w:pPr>
              <w:spacing w:after="0"/>
              <w:jc w:val="center"/>
              <w:rPr>
                <w:rFonts w:eastAsia="Times New Roman" w:cs="Times New Roman"/>
                <w:i/>
                <w:iCs/>
                <w:color w:val="000000"/>
                <w:sz w:val="22"/>
              </w:rPr>
            </w:pPr>
            <w:r w:rsidRPr="002F7D3C">
              <w:rPr>
                <w:rFonts w:eastAsia="Times New Roman" w:cs="Times New Roman"/>
                <w:i/>
                <w:iCs/>
                <w:color w:val="000000"/>
                <w:sz w:val="22"/>
              </w:rPr>
              <w:t>R</w:t>
            </w:r>
            <w:r w:rsidRPr="002F7D3C">
              <w:rPr>
                <w:rFonts w:eastAsia="Times New Roman" w:cs="Times New Roman"/>
                <w:i/>
                <w:iCs/>
                <w:color w:val="000000"/>
                <w:sz w:val="22"/>
                <w:vertAlign w:val="superscript"/>
              </w:rPr>
              <w:t>2</w:t>
            </w:r>
          </w:p>
        </w:tc>
        <w:tc>
          <w:tcPr>
            <w:tcW w:w="1792" w:type="dxa"/>
            <w:tcBorders>
              <w:bottom w:val="single" w:sz="12" w:space="0" w:color="auto"/>
            </w:tcBorders>
            <w:shd w:val="clear" w:color="auto" w:fill="auto"/>
            <w:noWrap/>
          </w:tcPr>
          <w:p w14:paraId="6843E02F" w14:textId="62E1D0BE" w:rsidR="009D6CE8" w:rsidRPr="002F7D3C" w:rsidRDefault="009D6CE8" w:rsidP="009D6CE8">
            <w:pPr>
              <w:spacing w:after="0"/>
              <w:jc w:val="center"/>
              <w:rPr>
                <w:rFonts w:eastAsia="Times New Roman" w:cs="Times New Roman"/>
                <w:color w:val="000000"/>
                <w:sz w:val="22"/>
              </w:rPr>
            </w:pPr>
            <w:r w:rsidRPr="002F7D3C">
              <w:rPr>
                <w:rFonts w:cs="Times New Roman"/>
                <w:sz w:val="22"/>
              </w:rPr>
              <w:t>0.77</w:t>
            </w:r>
          </w:p>
        </w:tc>
        <w:tc>
          <w:tcPr>
            <w:tcW w:w="1710" w:type="dxa"/>
            <w:tcBorders>
              <w:bottom w:val="single" w:sz="12" w:space="0" w:color="auto"/>
            </w:tcBorders>
            <w:shd w:val="clear" w:color="auto" w:fill="auto"/>
            <w:noWrap/>
          </w:tcPr>
          <w:p w14:paraId="0EFC6283" w14:textId="3975F3AF" w:rsidR="009D6CE8" w:rsidRPr="002F7D3C" w:rsidRDefault="009D6CE8" w:rsidP="009D6CE8">
            <w:pPr>
              <w:spacing w:after="0"/>
              <w:jc w:val="center"/>
              <w:rPr>
                <w:rFonts w:eastAsia="Times New Roman" w:cs="Times New Roman"/>
                <w:color w:val="000000"/>
                <w:sz w:val="22"/>
              </w:rPr>
            </w:pPr>
            <w:r w:rsidRPr="002F7D3C">
              <w:rPr>
                <w:rFonts w:cs="Times New Roman"/>
                <w:sz w:val="22"/>
              </w:rPr>
              <w:t>0.72</w:t>
            </w:r>
          </w:p>
        </w:tc>
        <w:tc>
          <w:tcPr>
            <w:tcW w:w="1440" w:type="dxa"/>
            <w:tcBorders>
              <w:bottom w:val="single" w:sz="12" w:space="0" w:color="auto"/>
            </w:tcBorders>
            <w:shd w:val="clear" w:color="auto" w:fill="auto"/>
            <w:noWrap/>
            <w:vAlign w:val="center"/>
          </w:tcPr>
          <w:p w14:paraId="035C039A" w14:textId="028FB64E" w:rsidR="009D6CE8" w:rsidRPr="002F7D3C" w:rsidRDefault="009D6CE8" w:rsidP="009D6CE8">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12" w:space="0" w:color="auto"/>
            </w:tcBorders>
            <w:shd w:val="clear" w:color="auto" w:fill="auto"/>
            <w:noWrap/>
          </w:tcPr>
          <w:p w14:paraId="7C02CD69" w14:textId="25936793" w:rsidR="009D6CE8" w:rsidRPr="002F7D3C" w:rsidRDefault="009D6CE8" w:rsidP="009D6CE8">
            <w:pPr>
              <w:spacing w:after="0"/>
              <w:jc w:val="center"/>
              <w:rPr>
                <w:rFonts w:eastAsia="Times New Roman" w:cs="Times New Roman"/>
                <w:color w:val="000000"/>
                <w:sz w:val="22"/>
              </w:rPr>
            </w:pPr>
            <w:r w:rsidRPr="002F7D3C">
              <w:rPr>
                <w:rFonts w:cs="Times New Roman"/>
                <w:sz w:val="22"/>
              </w:rPr>
              <w:t>0.63</w:t>
            </w:r>
          </w:p>
        </w:tc>
        <w:tc>
          <w:tcPr>
            <w:tcW w:w="1710" w:type="dxa"/>
            <w:tcBorders>
              <w:bottom w:val="single" w:sz="12" w:space="0" w:color="auto"/>
            </w:tcBorders>
            <w:shd w:val="clear" w:color="auto" w:fill="auto"/>
            <w:noWrap/>
          </w:tcPr>
          <w:p w14:paraId="128F2444" w14:textId="695158E0" w:rsidR="009D6CE8" w:rsidRPr="002F7D3C" w:rsidRDefault="009D6CE8" w:rsidP="009D6CE8">
            <w:pPr>
              <w:spacing w:after="0"/>
              <w:jc w:val="center"/>
              <w:rPr>
                <w:rFonts w:eastAsia="Times New Roman" w:cs="Times New Roman"/>
                <w:color w:val="000000"/>
                <w:sz w:val="22"/>
              </w:rPr>
            </w:pPr>
            <w:r w:rsidRPr="002F7D3C">
              <w:rPr>
                <w:rFonts w:cs="Times New Roman"/>
                <w:sz w:val="22"/>
              </w:rPr>
              <w:t>0.8</w:t>
            </w:r>
            <w:r>
              <w:rPr>
                <w:rFonts w:cs="Times New Roman"/>
                <w:sz w:val="22"/>
              </w:rPr>
              <w:t>0</w:t>
            </w:r>
          </w:p>
        </w:tc>
        <w:tc>
          <w:tcPr>
            <w:tcW w:w="1710" w:type="dxa"/>
            <w:tcBorders>
              <w:bottom w:val="single" w:sz="12" w:space="0" w:color="auto"/>
            </w:tcBorders>
            <w:shd w:val="clear" w:color="auto" w:fill="auto"/>
            <w:noWrap/>
          </w:tcPr>
          <w:p w14:paraId="186F0691" w14:textId="367F087F" w:rsidR="009D6CE8" w:rsidRPr="002F7D3C" w:rsidRDefault="009D6CE8" w:rsidP="009D6CE8">
            <w:pPr>
              <w:spacing w:after="0"/>
              <w:jc w:val="center"/>
              <w:rPr>
                <w:rFonts w:eastAsia="Times New Roman" w:cs="Times New Roman"/>
                <w:color w:val="000000"/>
                <w:sz w:val="22"/>
              </w:rPr>
            </w:pPr>
            <w:r w:rsidRPr="002F7D3C">
              <w:rPr>
                <w:rFonts w:cs="Times New Roman"/>
                <w:sz w:val="22"/>
              </w:rPr>
              <w:t>0.69</w:t>
            </w:r>
          </w:p>
        </w:tc>
        <w:tc>
          <w:tcPr>
            <w:tcW w:w="1954" w:type="dxa"/>
            <w:tcBorders>
              <w:bottom w:val="single" w:sz="12" w:space="0" w:color="auto"/>
            </w:tcBorders>
          </w:tcPr>
          <w:p w14:paraId="60F28284" w14:textId="799243FD" w:rsidR="009D6CE8" w:rsidRPr="002F7D3C" w:rsidRDefault="009D6CE8" w:rsidP="009D6CE8">
            <w:pPr>
              <w:spacing w:after="0"/>
              <w:jc w:val="center"/>
              <w:rPr>
                <w:rFonts w:cs="Times New Roman"/>
                <w:sz w:val="22"/>
              </w:rPr>
            </w:pPr>
            <w:r>
              <w:rPr>
                <w:rFonts w:cs="Times New Roman"/>
                <w:sz w:val="22"/>
              </w:rPr>
              <w:t>0.63</w:t>
            </w:r>
          </w:p>
        </w:tc>
      </w:tr>
      <w:tr w:rsidR="00F52797" w:rsidRPr="00FD3D88" w14:paraId="11AB6292" w14:textId="06D0EDED">
        <w:trPr>
          <w:trHeight w:val="330"/>
        </w:trPr>
        <w:tc>
          <w:tcPr>
            <w:tcW w:w="13564" w:type="dxa"/>
            <w:gridSpan w:val="9"/>
            <w:tcBorders>
              <w:top w:val="single" w:sz="12" w:space="0" w:color="auto"/>
              <w:bottom w:val="single" w:sz="12" w:space="0" w:color="auto"/>
            </w:tcBorders>
            <w:shd w:val="clear" w:color="auto" w:fill="auto"/>
            <w:noWrap/>
            <w:vAlign w:val="center"/>
            <w:hideMark/>
          </w:tcPr>
          <w:p w14:paraId="1844645B" w14:textId="232C5FFC" w:rsidR="00F52797" w:rsidRDefault="00F52797" w:rsidP="00E73DEE">
            <w:pPr>
              <w:spacing w:after="0"/>
              <w:jc w:val="center"/>
              <w:rPr>
                <w:rFonts w:eastAsia="Times New Roman" w:cs="Times New Roman"/>
                <w:b/>
                <w:bCs/>
                <w:color w:val="000000"/>
                <w:sz w:val="22"/>
              </w:rPr>
            </w:pPr>
            <w:r>
              <w:rPr>
                <w:rFonts w:eastAsia="Times New Roman" w:cs="Times New Roman"/>
                <w:b/>
                <w:bCs/>
                <w:color w:val="000000"/>
                <w:sz w:val="22"/>
              </w:rPr>
              <w:t>SRKW</w:t>
            </w:r>
          </w:p>
        </w:tc>
      </w:tr>
      <w:tr w:rsidR="00F52797" w:rsidRPr="00FD3D88" w14:paraId="1C4A14D4" w14:textId="62515C00" w:rsidTr="00D22E6B">
        <w:trPr>
          <w:trHeight w:val="315"/>
        </w:trPr>
        <w:tc>
          <w:tcPr>
            <w:tcW w:w="1039" w:type="dxa"/>
            <w:tcBorders>
              <w:top w:val="single" w:sz="12" w:space="0" w:color="auto"/>
            </w:tcBorders>
            <w:shd w:val="clear" w:color="auto" w:fill="auto"/>
            <w:noWrap/>
            <w:textDirection w:val="btLr"/>
            <w:vAlign w:val="center"/>
          </w:tcPr>
          <w:p w14:paraId="76F1418B" w14:textId="77777777" w:rsidR="00F52797" w:rsidRPr="00FD3D88" w:rsidRDefault="00F52797" w:rsidP="00E73DEE">
            <w:pPr>
              <w:spacing w:after="0"/>
              <w:jc w:val="center"/>
              <w:rPr>
                <w:rFonts w:eastAsia="Times New Roman" w:cs="Times New Roman"/>
                <w:b/>
                <w:bCs/>
                <w:color w:val="000000"/>
                <w:sz w:val="22"/>
              </w:rPr>
            </w:pPr>
          </w:p>
        </w:tc>
        <w:tc>
          <w:tcPr>
            <w:tcW w:w="499" w:type="dxa"/>
            <w:tcBorders>
              <w:top w:val="single" w:sz="12" w:space="0" w:color="auto"/>
            </w:tcBorders>
            <w:shd w:val="clear" w:color="auto" w:fill="auto"/>
            <w:noWrap/>
            <w:vAlign w:val="center"/>
          </w:tcPr>
          <w:p w14:paraId="206C6EC7" w14:textId="77777777" w:rsidR="00F52797" w:rsidRPr="00FD3D88" w:rsidRDefault="00F52797" w:rsidP="00E73DEE">
            <w:pPr>
              <w:spacing w:after="0"/>
              <w:jc w:val="center"/>
              <w:rPr>
                <w:rFonts w:eastAsia="Times New Roman" w:cs="Times New Roman"/>
                <w:i/>
                <w:iCs/>
                <w:color w:val="000000"/>
                <w:sz w:val="22"/>
              </w:rPr>
            </w:pPr>
          </w:p>
        </w:tc>
        <w:tc>
          <w:tcPr>
            <w:tcW w:w="1792" w:type="dxa"/>
            <w:tcBorders>
              <w:top w:val="single" w:sz="12" w:space="0" w:color="auto"/>
              <w:bottom w:val="single" w:sz="12" w:space="0" w:color="auto"/>
            </w:tcBorders>
            <w:shd w:val="clear" w:color="auto" w:fill="auto"/>
            <w:noWrap/>
            <w:vAlign w:val="center"/>
            <w:hideMark/>
          </w:tcPr>
          <w:p w14:paraId="7AE296BD" w14:textId="77777777" w:rsidR="00F52797" w:rsidRPr="00FD3D88" w:rsidRDefault="00F52797" w:rsidP="00E73DEE">
            <w:pPr>
              <w:spacing w:after="0"/>
              <w:jc w:val="center"/>
              <w:rPr>
                <w:rFonts w:eastAsia="Times New Roman" w:cs="Times New Roman"/>
                <w:color w:val="000000"/>
                <w:sz w:val="22"/>
              </w:rPr>
            </w:pPr>
            <w:r w:rsidRPr="00FD3D88">
              <w:rPr>
                <w:rFonts w:eastAsia="Times New Roman" w:cs="Times New Roman"/>
                <w:color w:val="000000"/>
                <w:sz w:val="22"/>
              </w:rPr>
              <w:t>Grant Reefs</w:t>
            </w:r>
          </w:p>
        </w:tc>
        <w:tc>
          <w:tcPr>
            <w:tcW w:w="1710" w:type="dxa"/>
            <w:tcBorders>
              <w:top w:val="single" w:sz="12" w:space="0" w:color="auto"/>
              <w:bottom w:val="single" w:sz="12" w:space="0" w:color="auto"/>
            </w:tcBorders>
            <w:shd w:val="clear" w:color="auto" w:fill="auto"/>
            <w:noWrap/>
            <w:vAlign w:val="center"/>
            <w:hideMark/>
          </w:tcPr>
          <w:p w14:paraId="61BDD7AE" w14:textId="77777777" w:rsidR="00F52797" w:rsidRPr="00FD3D88" w:rsidRDefault="00F52797" w:rsidP="00E73DEE">
            <w:pPr>
              <w:spacing w:after="0"/>
              <w:jc w:val="center"/>
              <w:rPr>
                <w:rFonts w:eastAsia="Times New Roman" w:cs="Times New Roman"/>
                <w:color w:val="000000"/>
                <w:sz w:val="22"/>
              </w:rPr>
            </w:pPr>
            <w:r w:rsidRPr="00FD3D88">
              <w:rPr>
                <w:rFonts w:eastAsia="Times New Roman" w:cs="Times New Roman"/>
                <w:color w:val="000000"/>
                <w:sz w:val="22"/>
              </w:rPr>
              <w:t>Kitty Coleman</w:t>
            </w:r>
          </w:p>
        </w:tc>
        <w:tc>
          <w:tcPr>
            <w:tcW w:w="1440" w:type="dxa"/>
            <w:tcBorders>
              <w:top w:val="single" w:sz="12" w:space="0" w:color="auto"/>
              <w:bottom w:val="single" w:sz="12" w:space="0" w:color="auto"/>
            </w:tcBorders>
            <w:shd w:val="clear" w:color="auto" w:fill="auto"/>
            <w:noWrap/>
            <w:vAlign w:val="center"/>
            <w:hideMark/>
          </w:tcPr>
          <w:p w14:paraId="4B081456" w14:textId="77777777" w:rsidR="00F52797" w:rsidRPr="00FD3D88" w:rsidRDefault="00F52797" w:rsidP="00E73DEE">
            <w:pPr>
              <w:spacing w:after="0"/>
              <w:jc w:val="center"/>
              <w:rPr>
                <w:rFonts w:eastAsia="Times New Roman" w:cs="Times New Roman"/>
                <w:color w:val="000000"/>
                <w:sz w:val="22"/>
              </w:rPr>
            </w:pPr>
            <w:r w:rsidRPr="00FD3D88">
              <w:rPr>
                <w:rFonts w:eastAsia="Times New Roman" w:cs="Times New Roman"/>
                <w:color w:val="000000"/>
                <w:sz w:val="22"/>
              </w:rPr>
              <w:t>McCall Bank</w:t>
            </w:r>
          </w:p>
        </w:tc>
        <w:tc>
          <w:tcPr>
            <w:tcW w:w="1710" w:type="dxa"/>
            <w:tcBorders>
              <w:top w:val="single" w:sz="12" w:space="0" w:color="auto"/>
              <w:bottom w:val="single" w:sz="12" w:space="0" w:color="auto"/>
            </w:tcBorders>
            <w:shd w:val="clear" w:color="auto" w:fill="auto"/>
            <w:noWrap/>
            <w:vAlign w:val="center"/>
            <w:hideMark/>
          </w:tcPr>
          <w:p w14:paraId="10011730" w14:textId="77777777" w:rsidR="00F52797" w:rsidRPr="00FD3D88" w:rsidRDefault="00F52797" w:rsidP="00E73DEE">
            <w:pPr>
              <w:spacing w:after="0"/>
              <w:jc w:val="center"/>
              <w:rPr>
                <w:rFonts w:eastAsia="Times New Roman" w:cs="Times New Roman"/>
                <w:color w:val="000000"/>
                <w:sz w:val="22"/>
              </w:rPr>
            </w:pPr>
            <w:r w:rsidRPr="00FD3D88">
              <w:rPr>
                <w:rFonts w:eastAsia="Times New Roman" w:cs="Times New Roman"/>
                <w:color w:val="000000"/>
                <w:sz w:val="22"/>
              </w:rPr>
              <w:t>NW Lasqueti</w:t>
            </w:r>
          </w:p>
        </w:tc>
        <w:tc>
          <w:tcPr>
            <w:tcW w:w="1710" w:type="dxa"/>
            <w:tcBorders>
              <w:top w:val="single" w:sz="12" w:space="0" w:color="auto"/>
              <w:bottom w:val="single" w:sz="12" w:space="0" w:color="auto"/>
            </w:tcBorders>
            <w:shd w:val="clear" w:color="auto" w:fill="auto"/>
            <w:noWrap/>
            <w:vAlign w:val="center"/>
            <w:hideMark/>
          </w:tcPr>
          <w:p w14:paraId="14E34E27" w14:textId="77777777" w:rsidR="00F52797" w:rsidRPr="00FD3D88" w:rsidRDefault="00F52797" w:rsidP="00E73DEE">
            <w:pPr>
              <w:spacing w:after="0"/>
              <w:jc w:val="center"/>
              <w:rPr>
                <w:rFonts w:eastAsia="Times New Roman" w:cs="Times New Roman"/>
                <w:color w:val="000000"/>
                <w:sz w:val="22"/>
              </w:rPr>
            </w:pPr>
            <w:r w:rsidRPr="00FD3D88">
              <w:rPr>
                <w:rFonts w:eastAsia="Times New Roman" w:cs="Times New Roman"/>
                <w:color w:val="000000"/>
                <w:sz w:val="22"/>
              </w:rPr>
              <w:t>Sinclair Bank</w:t>
            </w:r>
          </w:p>
        </w:tc>
        <w:tc>
          <w:tcPr>
            <w:tcW w:w="1710" w:type="dxa"/>
            <w:tcBorders>
              <w:top w:val="single" w:sz="12" w:space="0" w:color="auto"/>
              <w:bottom w:val="single" w:sz="12" w:space="0" w:color="auto"/>
            </w:tcBorders>
            <w:shd w:val="clear" w:color="auto" w:fill="auto"/>
            <w:noWrap/>
            <w:vAlign w:val="center"/>
            <w:hideMark/>
          </w:tcPr>
          <w:p w14:paraId="6F39ED1B" w14:textId="77777777" w:rsidR="00F52797" w:rsidRPr="00FD3D88" w:rsidRDefault="00F52797" w:rsidP="00E73DEE">
            <w:pPr>
              <w:spacing w:after="0"/>
              <w:jc w:val="center"/>
              <w:rPr>
                <w:rFonts w:eastAsia="Times New Roman" w:cs="Times New Roman"/>
                <w:color w:val="000000"/>
                <w:sz w:val="22"/>
              </w:rPr>
            </w:pPr>
            <w:r w:rsidRPr="00FD3D88">
              <w:rPr>
                <w:rFonts w:eastAsia="Times New Roman" w:cs="Times New Roman"/>
                <w:color w:val="000000"/>
                <w:sz w:val="22"/>
              </w:rPr>
              <w:t>Sites pooled</w:t>
            </w:r>
          </w:p>
        </w:tc>
        <w:tc>
          <w:tcPr>
            <w:tcW w:w="1954" w:type="dxa"/>
            <w:tcBorders>
              <w:top w:val="single" w:sz="12" w:space="0" w:color="auto"/>
              <w:bottom w:val="single" w:sz="12" w:space="0" w:color="auto"/>
            </w:tcBorders>
          </w:tcPr>
          <w:p w14:paraId="6643551F" w14:textId="3467B8D7" w:rsidR="00F52797" w:rsidRPr="00FD3D88" w:rsidRDefault="003C7DCE" w:rsidP="00E73DEE">
            <w:pPr>
              <w:spacing w:after="0"/>
              <w:jc w:val="center"/>
              <w:rPr>
                <w:rFonts w:eastAsia="Times New Roman" w:cs="Times New Roman"/>
                <w:color w:val="000000"/>
                <w:sz w:val="22"/>
              </w:rPr>
            </w:pPr>
            <w:r>
              <w:rPr>
                <w:rFonts w:eastAsia="Times New Roman" w:cs="Times New Roman"/>
                <w:color w:val="000000"/>
                <w:sz w:val="22"/>
              </w:rPr>
              <w:t>Region</w:t>
            </w:r>
          </w:p>
        </w:tc>
      </w:tr>
      <w:tr w:rsidR="006E02F6" w:rsidRPr="00FD3D88" w14:paraId="5F958E40" w14:textId="29127A2A" w:rsidTr="006E02F6">
        <w:trPr>
          <w:trHeight w:val="300"/>
        </w:trPr>
        <w:tc>
          <w:tcPr>
            <w:tcW w:w="1039" w:type="dxa"/>
            <w:vMerge w:val="restart"/>
            <w:shd w:val="clear" w:color="auto" w:fill="auto"/>
            <w:vAlign w:val="center"/>
            <w:hideMark/>
          </w:tcPr>
          <w:p w14:paraId="610DD1C5" w14:textId="77777777" w:rsidR="006E02F6" w:rsidRPr="00FD3D88" w:rsidRDefault="006E02F6" w:rsidP="006E02F6">
            <w:pPr>
              <w:spacing w:after="0"/>
              <w:rPr>
                <w:rFonts w:eastAsia="Times New Roman" w:cs="Times New Roman"/>
                <w:b/>
                <w:bCs/>
                <w:color w:val="000000"/>
                <w:sz w:val="22"/>
              </w:rPr>
            </w:pPr>
            <w:r w:rsidRPr="00FD3D88">
              <w:rPr>
                <w:rFonts w:eastAsia="Times New Roman" w:cs="Times New Roman"/>
                <w:b/>
                <w:bCs/>
                <w:color w:val="000000"/>
                <w:sz w:val="22"/>
              </w:rPr>
              <w:lastRenderedPageBreak/>
              <w:t>2015-16</w:t>
            </w:r>
          </w:p>
        </w:tc>
        <w:tc>
          <w:tcPr>
            <w:tcW w:w="499" w:type="dxa"/>
            <w:shd w:val="clear" w:color="auto" w:fill="auto"/>
            <w:noWrap/>
            <w:vAlign w:val="center"/>
            <w:hideMark/>
          </w:tcPr>
          <w:p w14:paraId="6A355AB7" w14:textId="77777777" w:rsidR="006E02F6" w:rsidRPr="00FD3D88" w:rsidRDefault="006E02F6" w:rsidP="006E02F6">
            <w:pPr>
              <w:spacing w:after="0"/>
              <w:jc w:val="center"/>
              <w:rPr>
                <w:rFonts w:eastAsia="Times New Roman" w:cs="Times New Roman"/>
                <w:i/>
                <w:iCs/>
                <w:color w:val="000000"/>
                <w:sz w:val="22"/>
              </w:rPr>
            </w:pPr>
            <w:r w:rsidRPr="00FD3D88">
              <w:rPr>
                <w:rFonts w:eastAsia="Times New Roman" w:cs="Times New Roman"/>
                <w:i/>
                <w:iCs/>
                <w:color w:val="000000"/>
                <w:sz w:val="22"/>
              </w:rPr>
              <w:t>a</w:t>
            </w:r>
          </w:p>
        </w:tc>
        <w:tc>
          <w:tcPr>
            <w:tcW w:w="1792" w:type="dxa"/>
            <w:tcBorders>
              <w:top w:val="single" w:sz="12" w:space="0" w:color="auto"/>
            </w:tcBorders>
            <w:shd w:val="clear" w:color="auto" w:fill="auto"/>
            <w:noWrap/>
            <w:vAlign w:val="center"/>
            <w:hideMark/>
          </w:tcPr>
          <w:p w14:paraId="1BE60AC1" w14:textId="2DBF4795"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2.9</w:t>
            </w:r>
            <w:r>
              <w:rPr>
                <w:rFonts w:eastAsia="Times New Roman" w:cs="Times New Roman"/>
                <w:color w:val="000000"/>
                <w:sz w:val="22"/>
              </w:rPr>
              <w:t xml:space="preserve"> h</w:t>
            </w:r>
            <w:r w:rsidRPr="00FD3D88">
              <w:rPr>
                <w:rFonts w:eastAsia="Times New Roman" w:cs="Times New Roman"/>
                <w:color w:val="000000"/>
                <w:sz w:val="22"/>
              </w:rPr>
              <w:t xml:space="preserve"> (se: 0.13)</w:t>
            </w:r>
          </w:p>
        </w:tc>
        <w:tc>
          <w:tcPr>
            <w:tcW w:w="1710" w:type="dxa"/>
            <w:tcBorders>
              <w:top w:val="single" w:sz="12" w:space="0" w:color="auto"/>
            </w:tcBorders>
            <w:shd w:val="clear" w:color="auto" w:fill="auto"/>
            <w:noWrap/>
            <w:vAlign w:val="center"/>
            <w:hideMark/>
          </w:tcPr>
          <w:p w14:paraId="633753A5" w14:textId="73D17A11"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2.2</w:t>
            </w:r>
            <w:r>
              <w:rPr>
                <w:rFonts w:eastAsia="Times New Roman" w:cs="Times New Roman"/>
                <w:color w:val="000000"/>
                <w:sz w:val="22"/>
              </w:rPr>
              <w:t xml:space="preserve"> h</w:t>
            </w:r>
            <w:r w:rsidRPr="00FD3D88">
              <w:rPr>
                <w:rFonts w:eastAsia="Times New Roman" w:cs="Times New Roman"/>
                <w:color w:val="000000"/>
                <w:sz w:val="22"/>
              </w:rPr>
              <w:t xml:space="preserve"> (se: 0.1)</w:t>
            </w:r>
          </w:p>
        </w:tc>
        <w:tc>
          <w:tcPr>
            <w:tcW w:w="1440" w:type="dxa"/>
            <w:tcBorders>
              <w:top w:val="single" w:sz="12" w:space="0" w:color="auto"/>
            </w:tcBorders>
            <w:shd w:val="clear" w:color="auto" w:fill="auto"/>
            <w:noWrap/>
            <w:vAlign w:val="center"/>
          </w:tcPr>
          <w:p w14:paraId="5C90D05C" w14:textId="5FD466BF" w:rsidR="006E02F6" w:rsidRPr="00FD3D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top w:val="single" w:sz="12" w:space="0" w:color="auto"/>
            </w:tcBorders>
            <w:shd w:val="clear" w:color="auto" w:fill="auto"/>
            <w:noWrap/>
            <w:vAlign w:val="center"/>
            <w:hideMark/>
          </w:tcPr>
          <w:p w14:paraId="3A963715" w14:textId="75F8511F"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2.3</w:t>
            </w:r>
            <w:r>
              <w:rPr>
                <w:rFonts w:eastAsia="Times New Roman" w:cs="Times New Roman"/>
                <w:color w:val="000000"/>
                <w:sz w:val="22"/>
              </w:rPr>
              <w:t xml:space="preserve"> h</w:t>
            </w:r>
            <w:r w:rsidRPr="00FD3D88">
              <w:rPr>
                <w:rFonts w:eastAsia="Times New Roman" w:cs="Times New Roman"/>
                <w:color w:val="000000"/>
                <w:sz w:val="22"/>
              </w:rPr>
              <w:t xml:space="preserve"> (se: 0.12)</w:t>
            </w:r>
          </w:p>
        </w:tc>
        <w:tc>
          <w:tcPr>
            <w:tcW w:w="1710" w:type="dxa"/>
            <w:tcBorders>
              <w:top w:val="single" w:sz="12" w:space="0" w:color="auto"/>
            </w:tcBorders>
            <w:shd w:val="clear" w:color="auto" w:fill="auto"/>
            <w:noWrap/>
            <w:vAlign w:val="center"/>
          </w:tcPr>
          <w:p w14:paraId="2FCBFC6B" w14:textId="2BD2044B" w:rsidR="006E02F6" w:rsidRPr="00FD3D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top w:val="single" w:sz="12" w:space="0" w:color="auto"/>
            </w:tcBorders>
            <w:shd w:val="clear" w:color="auto" w:fill="auto"/>
            <w:noWrap/>
            <w:vAlign w:val="center"/>
            <w:hideMark/>
          </w:tcPr>
          <w:p w14:paraId="3F9F5BE7" w14:textId="2066B844"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2.5</w:t>
            </w:r>
            <w:r>
              <w:rPr>
                <w:rFonts w:eastAsia="Times New Roman" w:cs="Times New Roman"/>
                <w:color w:val="000000"/>
                <w:sz w:val="22"/>
              </w:rPr>
              <w:t xml:space="preserve"> h</w:t>
            </w:r>
            <w:r w:rsidRPr="00FD3D88">
              <w:rPr>
                <w:rFonts w:eastAsia="Times New Roman" w:cs="Times New Roman"/>
                <w:color w:val="000000"/>
                <w:sz w:val="22"/>
              </w:rPr>
              <w:t xml:space="preserve"> (se: 0.07)</w:t>
            </w:r>
          </w:p>
        </w:tc>
        <w:tc>
          <w:tcPr>
            <w:tcW w:w="1954" w:type="dxa"/>
            <w:tcBorders>
              <w:top w:val="single" w:sz="12" w:space="0" w:color="auto"/>
            </w:tcBorders>
          </w:tcPr>
          <w:p w14:paraId="44E57380" w14:textId="19C39FE3" w:rsidR="006E02F6" w:rsidRPr="00FD3D88" w:rsidRDefault="006E02F6" w:rsidP="006E02F6">
            <w:pPr>
              <w:spacing w:after="0"/>
              <w:jc w:val="center"/>
              <w:rPr>
                <w:rFonts w:eastAsia="Times New Roman" w:cs="Times New Roman"/>
                <w:color w:val="000000"/>
                <w:sz w:val="22"/>
              </w:rPr>
            </w:pPr>
            <w:r>
              <w:rPr>
                <w:rFonts w:eastAsia="Times New Roman" w:cs="Times New Roman"/>
                <w:color w:val="000000"/>
                <w:sz w:val="22"/>
              </w:rPr>
              <w:t>8.5 d (se: 0.8)</w:t>
            </w:r>
          </w:p>
        </w:tc>
      </w:tr>
      <w:tr w:rsidR="006E02F6" w:rsidRPr="00FD3D88" w14:paraId="38770850" w14:textId="2B000D5B" w:rsidTr="006E02F6">
        <w:trPr>
          <w:trHeight w:val="315"/>
        </w:trPr>
        <w:tc>
          <w:tcPr>
            <w:tcW w:w="1039" w:type="dxa"/>
            <w:vMerge/>
            <w:shd w:val="clear" w:color="auto" w:fill="auto"/>
            <w:vAlign w:val="center"/>
            <w:hideMark/>
          </w:tcPr>
          <w:p w14:paraId="077F0538" w14:textId="77777777" w:rsidR="006E02F6" w:rsidRPr="00FD3D88" w:rsidRDefault="006E02F6" w:rsidP="006E02F6">
            <w:pPr>
              <w:spacing w:after="0"/>
              <w:rPr>
                <w:rFonts w:eastAsia="Times New Roman" w:cs="Times New Roman"/>
                <w:b/>
                <w:bCs/>
                <w:color w:val="000000"/>
                <w:sz w:val="22"/>
              </w:rPr>
            </w:pPr>
          </w:p>
        </w:tc>
        <w:tc>
          <w:tcPr>
            <w:tcW w:w="499" w:type="dxa"/>
            <w:shd w:val="clear" w:color="auto" w:fill="auto"/>
            <w:noWrap/>
            <w:vAlign w:val="center"/>
            <w:hideMark/>
          </w:tcPr>
          <w:p w14:paraId="2EF7F243" w14:textId="77777777" w:rsidR="006E02F6" w:rsidRPr="00FD3D88" w:rsidRDefault="006E02F6" w:rsidP="006E02F6">
            <w:pPr>
              <w:spacing w:after="0"/>
              <w:jc w:val="center"/>
              <w:rPr>
                <w:rFonts w:eastAsia="Times New Roman" w:cs="Times New Roman"/>
                <w:i/>
                <w:iCs/>
                <w:color w:val="000000"/>
                <w:sz w:val="22"/>
              </w:rPr>
            </w:pPr>
            <w:r w:rsidRPr="00FD3D88">
              <w:rPr>
                <w:rFonts w:eastAsia="Times New Roman" w:cs="Times New Roman"/>
                <w:i/>
                <w:iCs/>
                <w:color w:val="000000"/>
                <w:sz w:val="22"/>
              </w:rPr>
              <w:t>b</w:t>
            </w:r>
          </w:p>
        </w:tc>
        <w:tc>
          <w:tcPr>
            <w:tcW w:w="1792" w:type="dxa"/>
            <w:shd w:val="clear" w:color="auto" w:fill="auto"/>
            <w:noWrap/>
            <w:vAlign w:val="center"/>
            <w:hideMark/>
          </w:tcPr>
          <w:p w14:paraId="7915C1AA" w14:textId="7C6FA370"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68</w:t>
            </w:r>
            <w:r>
              <w:rPr>
                <w:rFonts w:eastAsia="Times New Roman" w:cs="Times New Roman"/>
                <w:color w:val="000000"/>
                <w:sz w:val="22"/>
              </w:rPr>
              <w:t xml:space="preserve"> h</w:t>
            </w:r>
            <w:r w:rsidRPr="00FD3D88">
              <w:rPr>
                <w:rFonts w:eastAsia="Times New Roman" w:cs="Times New Roman"/>
                <w:color w:val="000000"/>
                <w:sz w:val="22"/>
              </w:rPr>
              <w:t xml:space="preserve"> (se: 4.9)</w:t>
            </w:r>
          </w:p>
        </w:tc>
        <w:tc>
          <w:tcPr>
            <w:tcW w:w="1710" w:type="dxa"/>
            <w:shd w:val="clear" w:color="auto" w:fill="auto"/>
            <w:noWrap/>
            <w:vAlign w:val="center"/>
            <w:hideMark/>
          </w:tcPr>
          <w:p w14:paraId="52B381FB" w14:textId="042643AC"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61</w:t>
            </w:r>
            <w:r>
              <w:rPr>
                <w:rFonts w:eastAsia="Times New Roman" w:cs="Times New Roman"/>
                <w:color w:val="000000"/>
                <w:sz w:val="22"/>
              </w:rPr>
              <w:t xml:space="preserve"> h</w:t>
            </w:r>
            <w:r w:rsidRPr="00FD3D88">
              <w:rPr>
                <w:rFonts w:eastAsia="Times New Roman" w:cs="Times New Roman"/>
                <w:color w:val="000000"/>
                <w:sz w:val="22"/>
              </w:rPr>
              <w:t xml:space="preserve"> (se: 4.3)</w:t>
            </w:r>
          </w:p>
        </w:tc>
        <w:tc>
          <w:tcPr>
            <w:tcW w:w="1440" w:type="dxa"/>
            <w:shd w:val="clear" w:color="auto" w:fill="auto"/>
            <w:noWrap/>
            <w:vAlign w:val="center"/>
          </w:tcPr>
          <w:p w14:paraId="4B8E5153" w14:textId="727692B0" w:rsidR="006E02F6" w:rsidRPr="00FD3D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2DD2C082" w14:textId="7569AA0C"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 xml:space="preserve">38 </w:t>
            </w:r>
            <w:r>
              <w:rPr>
                <w:rFonts w:eastAsia="Times New Roman" w:cs="Times New Roman"/>
                <w:color w:val="000000"/>
                <w:sz w:val="22"/>
              </w:rPr>
              <w:t xml:space="preserve">h </w:t>
            </w:r>
            <w:r w:rsidRPr="00FD3D88">
              <w:rPr>
                <w:rFonts w:eastAsia="Times New Roman" w:cs="Times New Roman"/>
                <w:color w:val="000000"/>
                <w:sz w:val="22"/>
              </w:rPr>
              <w:t>(se: 2.6)</w:t>
            </w:r>
          </w:p>
        </w:tc>
        <w:tc>
          <w:tcPr>
            <w:tcW w:w="1710" w:type="dxa"/>
            <w:shd w:val="clear" w:color="auto" w:fill="auto"/>
            <w:noWrap/>
            <w:vAlign w:val="center"/>
          </w:tcPr>
          <w:p w14:paraId="09300F86" w14:textId="32FB6B77" w:rsidR="006E02F6" w:rsidRPr="00FD3D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13D0486C" w14:textId="53700DE4"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52</w:t>
            </w:r>
            <w:r>
              <w:rPr>
                <w:rFonts w:eastAsia="Times New Roman" w:cs="Times New Roman"/>
                <w:color w:val="000000"/>
                <w:sz w:val="22"/>
              </w:rPr>
              <w:t xml:space="preserve"> h</w:t>
            </w:r>
            <w:r w:rsidRPr="00FD3D88">
              <w:rPr>
                <w:rFonts w:eastAsia="Times New Roman" w:cs="Times New Roman"/>
                <w:color w:val="000000"/>
                <w:sz w:val="22"/>
              </w:rPr>
              <w:t xml:space="preserve"> (se: 2.2)</w:t>
            </w:r>
          </w:p>
        </w:tc>
        <w:tc>
          <w:tcPr>
            <w:tcW w:w="1954" w:type="dxa"/>
          </w:tcPr>
          <w:p w14:paraId="3C0D3766" w14:textId="77E8DBCB" w:rsidR="006E02F6" w:rsidRPr="00FD3D88" w:rsidRDefault="006E02F6" w:rsidP="006E02F6">
            <w:pPr>
              <w:spacing w:after="0"/>
              <w:jc w:val="center"/>
              <w:rPr>
                <w:rFonts w:eastAsia="Times New Roman" w:cs="Times New Roman"/>
                <w:color w:val="000000"/>
                <w:sz w:val="22"/>
              </w:rPr>
            </w:pPr>
            <w:r>
              <w:rPr>
                <w:rFonts w:eastAsia="Times New Roman" w:cs="Times New Roman"/>
                <w:color w:val="000000"/>
                <w:sz w:val="22"/>
              </w:rPr>
              <w:t>64.9 d (se: 9.9)</w:t>
            </w:r>
          </w:p>
        </w:tc>
      </w:tr>
      <w:tr w:rsidR="00825E53" w:rsidRPr="00FD3D88" w14:paraId="54B8C3D5" w14:textId="09843996" w:rsidTr="00AF3D71">
        <w:trPr>
          <w:trHeight w:val="315"/>
        </w:trPr>
        <w:tc>
          <w:tcPr>
            <w:tcW w:w="1039" w:type="dxa"/>
            <w:vMerge/>
            <w:shd w:val="clear" w:color="auto" w:fill="auto"/>
            <w:vAlign w:val="center"/>
          </w:tcPr>
          <w:p w14:paraId="1DE623EB" w14:textId="77777777" w:rsidR="00825E53" w:rsidRPr="00FD3D88" w:rsidRDefault="00825E53" w:rsidP="00825E53">
            <w:pPr>
              <w:spacing w:after="0"/>
              <w:rPr>
                <w:rFonts w:eastAsia="Times New Roman" w:cs="Times New Roman"/>
                <w:b/>
                <w:bCs/>
                <w:color w:val="000000"/>
                <w:sz w:val="22"/>
              </w:rPr>
            </w:pPr>
          </w:p>
        </w:tc>
        <w:tc>
          <w:tcPr>
            <w:tcW w:w="499" w:type="dxa"/>
            <w:shd w:val="clear" w:color="auto" w:fill="auto"/>
            <w:noWrap/>
            <w:vAlign w:val="center"/>
          </w:tcPr>
          <w:p w14:paraId="20FCB8A1" w14:textId="53A4FB8A" w:rsidR="00825E53" w:rsidRPr="00FD3D88" w:rsidRDefault="00825E53" w:rsidP="00825E53">
            <w:pPr>
              <w:spacing w:after="0"/>
              <w:jc w:val="center"/>
              <w:rPr>
                <w:rFonts w:eastAsia="Times New Roman" w:cs="Times New Roman"/>
                <w:i/>
                <w:iCs/>
                <w:color w:val="000000"/>
                <w:sz w:val="22"/>
              </w:rPr>
            </w:pPr>
            <w:proofErr w:type="spellStart"/>
            <w:r>
              <w:rPr>
                <w:rFonts w:eastAsia="Times New Roman" w:cs="Times New Roman"/>
                <w:i/>
                <w:iCs/>
                <w:color w:val="000000"/>
                <w:sz w:val="22"/>
              </w:rPr>
              <w:t>P</w:t>
            </w:r>
            <w:r w:rsidRPr="00D93444">
              <w:rPr>
                <w:rFonts w:eastAsia="Times New Roman" w:cs="Times New Roman"/>
                <w:i/>
                <w:iCs/>
                <w:color w:val="000000"/>
                <w:sz w:val="22"/>
                <w:vertAlign w:val="subscript"/>
              </w:rPr>
              <w:t>inf</w:t>
            </w:r>
            <w:proofErr w:type="spellEnd"/>
          </w:p>
        </w:tc>
        <w:tc>
          <w:tcPr>
            <w:tcW w:w="1792" w:type="dxa"/>
            <w:shd w:val="clear" w:color="auto" w:fill="auto"/>
            <w:noWrap/>
          </w:tcPr>
          <w:p w14:paraId="1A43AC31" w14:textId="242F3B49" w:rsidR="00825E53" w:rsidRPr="00825E53" w:rsidRDefault="00825E53" w:rsidP="00825E53">
            <w:pPr>
              <w:spacing w:after="0"/>
              <w:jc w:val="center"/>
              <w:rPr>
                <w:rFonts w:eastAsia="Times New Roman" w:cs="Times New Roman"/>
                <w:color w:val="000000"/>
                <w:sz w:val="22"/>
              </w:rPr>
            </w:pPr>
            <w:r w:rsidRPr="00825E53">
              <w:rPr>
                <w:sz w:val="22"/>
              </w:rPr>
              <w:t>0.041 (se: 0.002)</w:t>
            </w:r>
          </w:p>
        </w:tc>
        <w:tc>
          <w:tcPr>
            <w:tcW w:w="1710" w:type="dxa"/>
            <w:shd w:val="clear" w:color="auto" w:fill="auto"/>
            <w:noWrap/>
          </w:tcPr>
          <w:p w14:paraId="31319404" w14:textId="309DC248" w:rsidR="00825E53" w:rsidRPr="00825E53" w:rsidRDefault="00825E53" w:rsidP="00825E53">
            <w:pPr>
              <w:spacing w:after="0"/>
              <w:jc w:val="center"/>
              <w:rPr>
                <w:rFonts w:eastAsia="Times New Roman" w:cs="Times New Roman"/>
                <w:color w:val="000000"/>
                <w:sz w:val="22"/>
              </w:rPr>
            </w:pPr>
            <w:r w:rsidRPr="00825E53">
              <w:rPr>
                <w:sz w:val="22"/>
              </w:rPr>
              <w:t>0.035 (se: 0.00</w:t>
            </w:r>
            <w:r>
              <w:rPr>
                <w:sz w:val="22"/>
              </w:rPr>
              <w:t>2</w:t>
            </w:r>
            <w:r w:rsidRPr="00825E53">
              <w:rPr>
                <w:sz w:val="22"/>
              </w:rPr>
              <w:t>)</w:t>
            </w:r>
          </w:p>
        </w:tc>
        <w:tc>
          <w:tcPr>
            <w:tcW w:w="1440" w:type="dxa"/>
            <w:shd w:val="clear" w:color="auto" w:fill="auto"/>
            <w:noWrap/>
          </w:tcPr>
          <w:p w14:paraId="56082A7A" w14:textId="4260F793" w:rsidR="00825E53" w:rsidRPr="00825E53" w:rsidRDefault="00825E53" w:rsidP="00825E5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tcPr>
          <w:p w14:paraId="12528009" w14:textId="6545FCB3" w:rsidR="00825E53" w:rsidRPr="00825E53" w:rsidRDefault="00825E53" w:rsidP="00825E53">
            <w:pPr>
              <w:spacing w:after="0"/>
              <w:jc w:val="center"/>
              <w:rPr>
                <w:rFonts w:eastAsia="Times New Roman" w:cs="Times New Roman"/>
                <w:color w:val="000000"/>
                <w:sz w:val="22"/>
              </w:rPr>
            </w:pPr>
            <w:r w:rsidRPr="00825E53">
              <w:rPr>
                <w:sz w:val="22"/>
              </w:rPr>
              <w:t>0.057 (se: 0.002)</w:t>
            </w:r>
          </w:p>
        </w:tc>
        <w:tc>
          <w:tcPr>
            <w:tcW w:w="1710" w:type="dxa"/>
            <w:shd w:val="clear" w:color="auto" w:fill="auto"/>
            <w:noWrap/>
          </w:tcPr>
          <w:p w14:paraId="02069A76" w14:textId="5BF0E89D" w:rsidR="00825E53" w:rsidRPr="00825E53" w:rsidRDefault="00825E53" w:rsidP="00825E5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tcPr>
          <w:p w14:paraId="52605564" w14:textId="6436A4FA" w:rsidR="00825E53" w:rsidRPr="00825E53" w:rsidRDefault="00825E53" w:rsidP="00825E53">
            <w:pPr>
              <w:spacing w:after="0"/>
              <w:jc w:val="center"/>
              <w:rPr>
                <w:rFonts w:eastAsia="Times New Roman" w:cs="Times New Roman"/>
                <w:color w:val="000000"/>
                <w:sz w:val="22"/>
              </w:rPr>
            </w:pPr>
            <w:r w:rsidRPr="00825E53">
              <w:rPr>
                <w:sz w:val="22"/>
              </w:rPr>
              <w:t>0.045 (se: 0.001)</w:t>
            </w:r>
          </w:p>
        </w:tc>
        <w:tc>
          <w:tcPr>
            <w:tcW w:w="1954" w:type="dxa"/>
          </w:tcPr>
          <w:p w14:paraId="30A1DB1A" w14:textId="07F5A2D1" w:rsidR="00825E53" w:rsidRPr="00825E53" w:rsidRDefault="00825E53" w:rsidP="00825E53">
            <w:pPr>
              <w:spacing w:after="0"/>
              <w:jc w:val="center"/>
              <w:rPr>
                <w:rFonts w:eastAsia="Times New Roman" w:cs="Times New Roman"/>
                <w:color w:val="000000"/>
                <w:sz w:val="22"/>
              </w:rPr>
            </w:pPr>
            <w:r w:rsidRPr="00825E53">
              <w:rPr>
                <w:sz w:val="22"/>
              </w:rPr>
              <w:t>0.</w:t>
            </w:r>
            <w:r w:rsidR="005558AE">
              <w:rPr>
                <w:sz w:val="22"/>
              </w:rPr>
              <w:t>116</w:t>
            </w:r>
            <w:r w:rsidR="0026095A">
              <w:rPr>
                <w:sz w:val="22"/>
              </w:rPr>
              <w:t>*</w:t>
            </w:r>
            <w:r w:rsidRPr="00825E53">
              <w:rPr>
                <w:sz w:val="22"/>
              </w:rPr>
              <w:t xml:space="preserve"> (se: 0.</w:t>
            </w:r>
            <w:r w:rsidR="005558AE">
              <w:rPr>
                <w:sz w:val="22"/>
              </w:rPr>
              <w:t>010</w:t>
            </w:r>
            <w:r w:rsidRPr="00825E53">
              <w:rPr>
                <w:sz w:val="22"/>
              </w:rPr>
              <w:t>)</w:t>
            </w:r>
          </w:p>
        </w:tc>
      </w:tr>
      <w:tr w:rsidR="006E02F6" w:rsidRPr="00FD3D88" w14:paraId="51F61034" w14:textId="1AC38528" w:rsidTr="00AF3D71">
        <w:trPr>
          <w:trHeight w:val="315"/>
        </w:trPr>
        <w:tc>
          <w:tcPr>
            <w:tcW w:w="1039" w:type="dxa"/>
            <w:vMerge/>
            <w:tcBorders>
              <w:bottom w:val="single" w:sz="4" w:space="0" w:color="auto"/>
            </w:tcBorders>
            <w:shd w:val="clear" w:color="auto" w:fill="auto"/>
            <w:vAlign w:val="center"/>
          </w:tcPr>
          <w:p w14:paraId="50DC7D34" w14:textId="77777777" w:rsidR="006E02F6" w:rsidRPr="00FD3D88" w:rsidRDefault="006E02F6" w:rsidP="006E02F6">
            <w:pPr>
              <w:spacing w:after="0"/>
              <w:rPr>
                <w:rFonts w:eastAsia="Times New Roman" w:cs="Times New Roman"/>
                <w:b/>
                <w:bCs/>
                <w:color w:val="000000"/>
                <w:sz w:val="22"/>
              </w:rPr>
            </w:pPr>
          </w:p>
        </w:tc>
        <w:tc>
          <w:tcPr>
            <w:tcW w:w="499" w:type="dxa"/>
            <w:tcBorders>
              <w:bottom w:val="single" w:sz="4" w:space="0" w:color="auto"/>
            </w:tcBorders>
            <w:shd w:val="clear" w:color="auto" w:fill="auto"/>
            <w:noWrap/>
            <w:vAlign w:val="center"/>
          </w:tcPr>
          <w:p w14:paraId="35BC1F90" w14:textId="7B52B253" w:rsidR="006E02F6" w:rsidRPr="00FD3D88" w:rsidRDefault="006E02F6" w:rsidP="006E02F6">
            <w:pPr>
              <w:spacing w:after="0"/>
              <w:jc w:val="center"/>
              <w:rPr>
                <w:rFonts w:eastAsia="Times New Roman" w:cs="Times New Roman"/>
                <w:i/>
                <w:iCs/>
                <w:color w:val="000000"/>
                <w:sz w:val="22"/>
              </w:rPr>
            </w:pPr>
            <w:r>
              <w:rPr>
                <w:rFonts w:eastAsia="Times New Roman" w:cs="Times New Roman"/>
                <w:i/>
                <w:iCs/>
                <w:color w:val="000000"/>
                <w:sz w:val="22"/>
              </w:rPr>
              <w:t>R</w:t>
            </w:r>
            <w:r w:rsidRPr="00D93444">
              <w:rPr>
                <w:rFonts w:eastAsia="Times New Roman" w:cs="Times New Roman"/>
                <w:i/>
                <w:iCs/>
                <w:color w:val="000000"/>
                <w:sz w:val="22"/>
                <w:vertAlign w:val="superscript"/>
              </w:rPr>
              <w:t>2</w:t>
            </w:r>
          </w:p>
        </w:tc>
        <w:tc>
          <w:tcPr>
            <w:tcW w:w="1792" w:type="dxa"/>
            <w:tcBorders>
              <w:bottom w:val="single" w:sz="4" w:space="0" w:color="auto"/>
            </w:tcBorders>
            <w:shd w:val="clear" w:color="auto" w:fill="auto"/>
            <w:noWrap/>
          </w:tcPr>
          <w:p w14:paraId="0D13B1D4" w14:textId="5D6C09B3" w:rsidR="006E02F6" w:rsidRPr="0001269F" w:rsidRDefault="006E02F6" w:rsidP="006E02F6">
            <w:pPr>
              <w:spacing w:after="0"/>
              <w:jc w:val="center"/>
              <w:rPr>
                <w:rFonts w:eastAsia="Times New Roman" w:cs="Times New Roman"/>
                <w:color w:val="000000"/>
                <w:sz w:val="22"/>
              </w:rPr>
            </w:pPr>
            <w:r w:rsidRPr="0001269F">
              <w:rPr>
                <w:sz w:val="22"/>
              </w:rPr>
              <w:t>0.69</w:t>
            </w:r>
          </w:p>
        </w:tc>
        <w:tc>
          <w:tcPr>
            <w:tcW w:w="1710" w:type="dxa"/>
            <w:tcBorders>
              <w:bottom w:val="single" w:sz="4" w:space="0" w:color="auto"/>
            </w:tcBorders>
            <w:shd w:val="clear" w:color="auto" w:fill="auto"/>
            <w:noWrap/>
          </w:tcPr>
          <w:p w14:paraId="4799D5AD" w14:textId="30CF4E85" w:rsidR="006E02F6" w:rsidRPr="0001269F" w:rsidRDefault="006E02F6" w:rsidP="006E02F6">
            <w:pPr>
              <w:spacing w:after="0"/>
              <w:jc w:val="center"/>
              <w:rPr>
                <w:rFonts w:eastAsia="Times New Roman" w:cs="Times New Roman"/>
                <w:color w:val="000000"/>
                <w:sz w:val="22"/>
              </w:rPr>
            </w:pPr>
            <w:r w:rsidRPr="0001269F">
              <w:rPr>
                <w:sz w:val="22"/>
              </w:rPr>
              <w:t>0.66</w:t>
            </w:r>
          </w:p>
        </w:tc>
        <w:tc>
          <w:tcPr>
            <w:tcW w:w="1440" w:type="dxa"/>
            <w:tcBorders>
              <w:bottom w:val="single" w:sz="4" w:space="0" w:color="auto"/>
            </w:tcBorders>
            <w:shd w:val="clear" w:color="auto" w:fill="auto"/>
            <w:noWrap/>
            <w:vAlign w:val="center"/>
          </w:tcPr>
          <w:p w14:paraId="73A72882" w14:textId="2515D4C3" w:rsidR="006E02F6" w:rsidRPr="0001269F"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4" w:space="0" w:color="auto"/>
            </w:tcBorders>
            <w:shd w:val="clear" w:color="auto" w:fill="auto"/>
            <w:noWrap/>
          </w:tcPr>
          <w:p w14:paraId="6EC9FB2F" w14:textId="26170C15" w:rsidR="006E02F6" w:rsidRPr="0001269F" w:rsidRDefault="006E02F6" w:rsidP="006E02F6">
            <w:pPr>
              <w:spacing w:after="0"/>
              <w:jc w:val="center"/>
              <w:rPr>
                <w:rFonts w:eastAsia="Times New Roman" w:cs="Times New Roman"/>
                <w:color w:val="000000"/>
                <w:sz w:val="22"/>
              </w:rPr>
            </w:pPr>
            <w:r w:rsidRPr="0001269F">
              <w:rPr>
                <w:sz w:val="22"/>
              </w:rPr>
              <w:t>0.52</w:t>
            </w:r>
          </w:p>
        </w:tc>
        <w:tc>
          <w:tcPr>
            <w:tcW w:w="1710" w:type="dxa"/>
            <w:tcBorders>
              <w:bottom w:val="single" w:sz="4" w:space="0" w:color="auto"/>
            </w:tcBorders>
            <w:shd w:val="clear" w:color="auto" w:fill="auto"/>
            <w:noWrap/>
            <w:vAlign w:val="center"/>
          </w:tcPr>
          <w:p w14:paraId="55B632EF" w14:textId="7E5B7149" w:rsidR="006E02F6" w:rsidRPr="0001269F"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4" w:space="0" w:color="auto"/>
            </w:tcBorders>
            <w:shd w:val="clear" w:color="auto" w:fill="auto"/>
            <w:noWrap/>
          </w:tcPr>
          <w:p w14:paraId="49CCD437" w14:textId="6CDA77DD" w:rsidR="006E02F6" w:rsidRPr="0001269F" w:rsidRDefault="006E02F6" w:rsidP="006E02F6">
            <w:pPr>
              <w:spacing w:after="0"/>
              <w:jc w:val="center"/>
              <w:rPr>
                <w:rFonts w:eastAsia="Times New Roman" w:cs="Times New Roman"/>
                <w:color w:val="000000"/>
                <w:sz w:val="22"/>
              </w:rPr>
            </w:pPr>
            <w:r w:rsidRPr="0001269F">
              <w:rPr>
                <w:sz w:val="22"/>
              </w:rPr>
              <w:t>0.6</w:t>
            </w:r>
          </w:p>
        </w:tc>
        <w:tc>
          <w:tcPr>
            <w:tcW w:w="1954" w:type="dxa"/>
            <w:tcBorders>
              <w:bottom w:val="single" w:sz="4" w:space="0" w:color="auto"/>
            </w:tcBorders>
          </w:tcPr>
          <w:p w14:paraId="59D80D7F" w14:textId="272525CB" w:rsidR="006E02F6" w:rsidRPr="0001269F" w:rsidRDefault="006E02F6" w:rsidP="006E02F6">
            <w:pPr>
              <w:spacing w:after="0"/>
              <w:jc w:val="center"/>
              <w:rPr>
                <w:rFonts w:eastAsia="Times New Roman" w:cs="Times New Roman"/>
                <w:color w:val="000000"/>
                <w:sz w:val="22"/>
              </w:rPr>
            </w:pPr>
            <w:r>
              <w:rPr>
                <w:rFonts w:eastAsia="Times New Roman" w:cs="Times New Roman"/>
                <w:color w:val="000000"/>
                <w:sz w:val="22"/>
              </w:rPr>
              <w:t>0.54</w:t>
            </w:r>
          </w:p>
        </w:tc>
      </w:tr>
      <w:tr w:rsidR="00F52797" w:rsidRPr="00FD3D88" w14:paraId="799AF77F" w14:textId="3A20B707" w:rsidTr="00D22E6B">
        <w:trPr>
          <w:trHeight w:val="300"/>
        </w:trPr>
        <w:tc>
          <w:tcPr>
            <w:tcW w:w="1039" w:type="dxa"/>
            <w:vMerge w:val="restart"/>
            <w:shd w:val="clear" w:color="auto" w:fill="auto"/>
            <w:vAlign w:val="center"/>
            <w:hideMark/>
          </w:tcPr>
          <w:p w14:paraId="4986BDED" w14:textId="77777777" w:rsidR="00F52797" w:rsidRPr="00FD3D88" w:rsidRDefault="00F52797" w:rsidP="001476F2">
            <w:pPr>
              <w:spacing w:after="0"/>
              <w:rPr>
                <w:rFonts w:eastAsia="Times New Roman" w:cs="Times New Roman"/>
                <w:b/>
                <w:bCs/>
                <w:color w:val="000000"/>
                <w:sz w:val="22"/>
              </w:rPr>
            </w:pPr>
            <w:r w:rsidRPr="00FD3D88">
              <w:rPr>
                <w:rFonts w:eastAsia="Times New Roman" w:cs="Times New Roman"/>
                <w:b/>
                <w:bCs/>
                <w:color w:val="000000"/>
                <w:sz w:val="22"/>
              </w:rPr>
              <w:t>2016-17</w:t>
            </w:r>
          </w:p>
        </w:tc>
        <w:tc>
          <w:tcPr>
            <w:tcW w:w="499" w:type="dxa"/>
            <w:shd w:val="clear" w:color="auto" w:fill="auto"/>
            <w:noWrap/>
            <w:vAlign w:val="center"/>
            <w:hideMark/>
          </w:tcPr>
          <w:p w14:paraId="51311745" w14:textId="77777777" w:rsidR="00F52797" w:rsidRPr="00FD3D88" w:rsidRDefault="00F52797" w:rsidP="001476F2">
            <w:pPr>
              <w:spacing w:after="0"/>
              <w:jc w:val="center"/>
              <w:rPr>
                <w:rFonts w:eastAsia="Times New Roman" w:cs="Times New Roman"/>
                <w:i/>
                <w:iCs/>
                <w:color w:val="000000"/>
                <w:sz w:val="22"/>
              </w:rPr>
            </w:pPr>
            <w:r w:rsidRPr="00FD3D88">
              <w:rPr>
                <w:rFonts w:eastAsia="Times New Roman" w:cs="Times New Roman"/>
                <w:i/>
                <w:iCs/>
                <w:color w:val="000000"/>
                <w:sz w:val="22"/>
              </w:rPr>
              <w:t>a</w:t>
            </w:r>
          </w:p>
        </w:tc>
        <w:tc>
          <w:tcPr>
            <w:tcW w:w="1792" w:type="dxa"/>
            <w:shd w:val="clear" w:color="auto" w:fill="auto"/>
            <w:noWrap/>
            <w:vAlign w:val="center"/>
            <w:hideMark/>
          </w:tcPr>
          <w:p w14:paraId="63569AAA" w14:textId="77E8E834"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 xml:space="preserve">3.5 </w:t>
            </w:r>
            <w:r w:rsidR="006A5798">
              <w:rPr>
                <w:rFonts w:eastAsia="Times New Roman" w:cs="Times New Roman"/>
                <w:color w:val="000000"/>
                <w:sz w:val="22"/>
              </w:rPr>
              <w:t xml:space="preserve">h </w:t>
            </w:r>
            <w:r w:rsidRPr="00FD3D88">
              <w:rPr>
                <w:rFonts w:eastAsia="Times New Roman" w:cs="Times New Roman"/>
                <w:color w:val="000000"/>
                <w:sz w:val="22"/>
              </w:rPr>
              <w:t>(se: 0.15)</w:t>
            </w:r>
          </w:p>
        </w:tc>
        <w:tc>
          <w:tcPr>
            <w:tcW w:w="1710" w:type="dxa"/>
            <w:shd w:val="clear" w:color="auto" w:fill="auto"/>
            <w:noWrap/>
            <w:vAlign w:val="center"/>
            <w:hideMark/>
          </w:tcPr>
          <w:p w14:paraId="0C785B7B" w14:textId="48D9D52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2.2</w:t>
            </w:r>
            <w:r w:rsidR="006A5798">
              <w:rPr>
                <w:rFonts w:eastAsia="Times New Roman" w:cs="Times New Roman"/>
                <w:color w:val="000000"/>
                <w:sz w:val="22"/>
              </w:rPr>
              <w:t xml:space="preserve"> h</w:t>
            </w:r>
            <w:r w:rsidRPr="00FD3D88">
              <w:rPr>
                <w:rFonts w:eastAsia="Times New Roman" w:cs="Times New Roman"/>
                <w:color w:val="000000"/>
                <w:sz w:val="22"/>
              </w:rPr>
              <w:t xml:space="preserve"> (se: 0.09)</w:t>
            </w:r>
          </w:p>
        </w:tc>
        <w:tc>
          <w:tcPr>
            <w:tcW w:w="1440" w:type="dxa"/>
            <w:shd w:val="clear" w:color="auto" w:fill="auto"/>
            <w:noWrap/>
            <w:vAlign w:val="center"/>
            <w:hideMark/>
          </w:tcPr>
          <w:p w14:paraId="005A2A7F"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1E1CEF14"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570C9ACC" w14:textId="0569A2B1"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1.9</w:t>
            </w:r>
            <w:r w:rsidR="006A5798">
              <w:rPr>
                <w:rFonts w:eastAsia="Times New Roman" w:cs="Times New Roman"/>
                <w:color w:val="000000"/>
                <w:sz w:val="22"/>
              </w:rPr>
              <w:t xml:space="preserve"> h</w:t>
            </w:r>
            <w:r w:rsidRPr="00FD3D88">
              <w:rPr>
                <w:rFonts w:eastAsia="Times New Roman" w:cs="Times New Roman"/>
                <w:color w:val="000000"/>
                <w:sz w:val="22"/>
              </w:rPr>
              <w:t xml:space="preserve"> (se: 0.23)</w:t>
            </w:r>
          </w:p>
        </w:tc>
        <w:tc>
          <w:tcPr>
            <w:tcW w:w="1710" w:type="dxa"/>
            <w:shd w:val="clear" w:color="auto" w:fill="auto"/>
            <w:noWrap/>
            <w:vAlign w:val="center"/>
            <w:hideMark/>
          </w:tcPr>
          <w:p w14:paraId="199B65BE" w14:textId="7D106625"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2.3</w:t>
            </w:r>
            <w:r w:rsidR="006A5798">
              <w:rPr>
                <w:rFonts w:eastAsia="Times New Roman" w:cs="Times New Roman"/>
                <w:color w:val="000000"/>
                <w:sz w:val="22"/>
              </w:rPr>
              <w:t xml:space="preserve"> h</w:t>
            </w:r>
            <w:r w:rsidRPr="00FD3D88">
              <w:rPr>
                <w:rFonts w:eastAsia="Times New Roman" w:cs="Times New Roman"/>
                <w:color w:val="000000"/>
                <w:sz w:val="22"/>
              </w:rPr>
              <w:t xml:space="preserve"> (se: 0.08)</w:t>
            </w:r>
          </w:p>
        </w:tc>
        <w:tc>
          <w:tcPr>
            <w:tcW w:w="1954" w:type="dxa"/>
          </w:tcPr>
          <w:p w14:paraId="141A58FE" w14:textId="34948A31" w:rsidR="00F52797" w:rsidRPr="00FD3D88" w:rsidRDefault="001B512C" w:rsidP="001476F2">
            <w:pPr>
              <w:spacing w:after="0"/>
              <w:jc w:val="center"/>
              <w:rPr>
                <w:rFonts w:eastAsia="Times New Roman" w:cs="Times New Roman"/>
                <w:color w:val="000000"/>
                <w:sz w:val="22"/>
              </w:rPr>
            </w:pPr>
            <w:r>
              <w:rPr>
                <w:rFonts w:eastAsia="Times New Roman" w:cs="Times New Roman"/>
                <w:color w:val="000000"/>
                <w:sz w:val="22"/>
              </w:rPr>
              <w:t>3.9 d (se: 0.5)</w:t>
            </w:r>
          </w:p>
        </w:tc>
      </w:tr>
      <w:tr w:rsidR="00F52797" w:rsidRPr="00FD3D88" w14:paraId="0CBE5212" w14:textId="41289BCE" w:rsidTr="00D22E6B">
        <w:trPr>
          <w:trHeight w:val="315"/>
        </w:trPr>
        <w:tc>
          <w:tcPr>
            <w:tcW w:w="1039" w:type="dxa"/>
            <w:vMerge/>
            <w:shd w:val="clear" w:color="auto" w:fill="auto"/>
            <w:vAlign w:val="center"/>
            <w:hideMark/>
          </w:tcPr>
          <w:p w14:paraId="4915BC4C" w14:textId="77777777" w:rsidR="00F52797" w:rsidRPr="00FD3D88" w:rsidRDefault="00F52797" w:rsidP="001476F2">
            <w:pPr>
              <w:spacing w:after="0"/>
              <w:rPr>
                <w:rFonts w:eastAsia="Times New Roman" w:cs="Times New Roman"/>
                <w:b/>
                <w:bCs/>
                <w:color w:val="000000"/>
                <w:sz w:val="22"/>
              </w:rPr>
            </w:pPr>
          </w:p>
        </w:tc>
        <w:tc>
          <w:tcPr>
            <w:tcW w:w="499" w:type="dxa"/>
            <w:shd w:val="clear" w:color="auto" w:fill="auto"/>
            <w:noWrap/>
            <w:vAlign w:val="center"/>
            <w:hideMark/>
          </w:tcPr>
          <w:p w14:paraId="61E57E82" w14:textId="77777777" w:rsidR="00F52797" w:rsidRPr="00FD3D88" w:rsidRDefault="00F52797" w:rsidP="001476F2">
            <w:pPr>
              <w:spacing w:after="0"/>
              <w:jc w:val="center"/>
              <w:rPr>
                <w:rFonts w:eastAsia="Times New Roman" w:cs="Times New Roman"/>
                <w:i/>
                <w:iCs/>
                <w:color w:val="000000"/>
                <w:sz w:val="22"/>
              </w:rPr>
            </w:pPr>
            <w:r w:rsidRPr="00FD3D88">
              <w:rPr>
                <w:rFonts w:eastAsia="Times New Roman" w:cs="Times New Roman"/>
                <w:i/>
                <w:iCs/>
                <w:color w:val="000000"/>
                <w:sz w:val="22"/>
              </w:rPr>
              <w:t>b</w:t>
            </w:r>
          </w:p>
        </w:tc>
        <w:tc>
          <w:tcPr>
            <w:tcW w:w="1792" w:type="dxa"/>
            <w:shd w:val="clear" w:color="auto" w:fill="auto"/>
            <w:noWrap/>
            <w:vAlign w:val="center"/>
            <w:hideMark/>
          </w:tcPr>
          <w:p w14:paraId="3C332555" w14:textId="01CBE593"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104</w:t>
            </w:r>
            <w:r w:rsidR="006A5798">
              <w:rPr>
                <w:rFonts w:eastAsia="Times New Roman" w:cs="Times New Roman"/>
                <w:color w:val="000000"/>
                <w:sz w:val="22"/>
              </w:rPr>
              <w:t xml:space="preserve"> h</w:t>
            </w:r>
            <w:r w:rsidRPr="00FD3D88">
              <w:rPr>
                <w:rFonts w:eastAsia="Times New Roman" w:cs="Times New Roman"/>
                <w:color w:val="000000"/>
                <w:sz w:val="22"/>
              </w:rPr>
              <w:t xml:space="preserve"> (se: 9)</w:t>
            </w:r>
          </w:p>
        </w:tc>
        <w:tc>
          <w:tcPr>
            <w:tcW w:w="1710" w:type="dxa"/>
            <w:shd w:val="clear" w:color="auto" w:fill="auto"/>
            <w:noWrap/>
            <w:vAlign w:val="center"/>
            <w:hideMark/>
          </w:tcPr>
          <w:p w14:paraId="112BFB22" w14:textId="64FFA55D"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 xml:space="preserve">98 </w:t>
            </w:r>
            <w:r w:rsidR="006A5798">
              <w:rPr>
                <w:rFonts w:eastAsia="Times New Roman" w:cs="Times New Roman"/>
                <w:color w:val="000000"/>
                <w:sz w:val="22"/>
              </w:rPr>
              <w:t xml:space="preserve">h </w:t>
            </w:r>
            <w:r w:rsidRPr="00FD3D88">
              <w:rPr>
                <w:rFonts w:eastAsia="Times New Roman" w:cs="Times New Roman"/>
                <w:color w:val="000000"/>
                <w:sz w:val="22"/>
              </w:rPr>
              <w:t>(se: 9.3)</w:t>
            </w:r>
          </w:p>
        </w:tc>
        <w:tc>
          <w:tcPr>
            <w:tcW w:w="1440" w:type="dxa"/>
            <w:shd w:val="clear" w:color="auto" w:fill="auto"/>
            <w:noWrap/>
            <w:vAlign w:val="center"/>
            <w:hideMark/>
          </w:tcPr>
          <w:p w14:paraId="5F4E053E"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4F2BF6B6"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64A48021" w14:textId="662E23B3"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63</w:t>
            </w:r>
            <w:r w:rsidR="006A5798">
              <w:rPr>
                <w:rFonts w:eastAsia="Times New Roman" w:cs="Times New Roman"/>
                <w:color w:val="000000"/>
                <w:sz w:val="22"/>
              </w:rPr>
              <w:t xml:space="preserve"> h</w:t>
            </w:r>
            <w:r w:rsidRPr="00FD3D88">
              <w:rPr>
                <w:rFonts w:eastAsia="Times New Roman" w:cs="Times New Roman"/>
                <w:color w:val="000000"/>
                <w:sz w:val="22"/>
              </w:rPr>
              <w:t xml:space="preserve"> (se: 26.1)</w:t>
            </w:r>
          </w:p>
        </w:tc>
        <w:tc>
          <w:tcPr>
            <w:tcW w:w="1710" w:type="dxa"/>
            <w:shd w:val="clear" w:color="auto" w:fill="auto"/>
            <w:noWrap/>
            <w:vAlign w:val="center"/>
            <w:hideMark/>
          </w:tcPr>
          <w:p w14:paraId="15D44DEE" w14:textId="6ACAC3AF"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65</w:t>
            </w:r>
            <w:r w:rsidR="006A5798">
              <w:rPr>
                <w:rFonts w:eastAsia="Times New Roman" w:cs="Times New Roman"/>
                <w:color w:val="000000"/>
                <w:sz w:val="22"/>
              </w:rPr>
              <w:t xml:space="preserve"> h</w:t>
            </w:r>
            <w:r w:rsidRPr="00FD3D88">
              <w:rPr>
                <w:rFonts w:eastAsia="Times New Roman" w:cs="Times New Roman"/>
                <w:color w:val="000000"/>
                <w:sz w:val="22"/>
              </w:rPr>
              <w:t xml:space="preserve"> (se: 4)</w:t>
            </w:r>
          </w:p>
        </w:tc>
        <w:tc>
          <w:tcPr>
            <w:tcW w:w="1954" w:type="dxa"/>
          </w:tcPr>
          <w:p w14:paraId="4DEE0461" w14:textId="76C61A97" w:rsidR="00F52797" w:rsidRPr="00FD3D88" w:rsidRDefault="00991272" w:rsidP="001476F2">
            <w:pPr>
              <w:spacing w:after="0"/>
              <w:jc w:val="center"/>
              <w:rPr>
                <w:rFonts w:eastAsia="Times New Roman" w:cs="Times New Roman"/>
                <w:color w:val="000000"/>
                <w:sz w:val="22"/>
              </w:rPr>
            </w:pPr>
            <w:r>
              <w:rPr>
                <w:rFonts w:eastAsia="Times New Roman" w:cs="Times New Roman"/>
                <w:color w:val="000000"/>
                <w:sz w:val="22"/>
              </w:rPr>
              <w:t>38.0 d (se: 7.1)</w:t>
            </w:r>
          </w:p>
        </w:tc>
      </w:tr>
      <w:tr w:rsidR="0008196D" w:rsidRPr="00FD3D88" w14:paraId="6685D971" w14:textId="304BC10F" w:rsidTr="00AF3D71">
        <w:trPr>
          <w:trHeight w:val="315"/>
        </w:trPr>
        <w:tc>
          <w:tcPr>
            <w:tcW w:w="1039" w:type="dxa"/>
            <w:vMerge/>
            <w:shd w:val="clear" w:color="auto" w:fill="auto"/>
            <w:vAlign w:val="center"/>
          </w:tcPr>
          <w:p w14:paraId="652397AB" w14:textId="77777777" w:rsidR="0008196D" w:rsidRPr="00FD3D88" w:rsidRDefault="0008196D" w:rsidP="0008196D">
            <w:pPr>
              <w:spacing w:after="0"/>
              <w:rPr>
                <w:rFonts w:eastAsia="Times New Roman" w:cs="Times New Roman"/>
                <w:b/>
                <w:bCs/>
                <w:color w:val="000000"/>
                <w:sz w:val="22"/>
              </w:rPr>
            </w:pPr>
          </w:p>
        </w:tc>
        <w:tc>
          <w:tcPr>
            <w:tcW w:w="499" w:type="dxa"/>
            <w:shd w:val="clear" w:color="auto" w:fill="auto"/>
            <w:noWrap/>
            <w:vAlign w:val="center"/>
          </w:tcPr>
          <w:p w14:paraId="217E7256" w14:textId="4845AE70" w:rsidR="0008196D" w:rsidRPr="00FD3D88" w:rsidRDefault="0008196D" w:rsidP="0008196D">
            <w:pPr>
              <w:spacing w:after="0"/>
              <w:jc w:val="center"/>
              <w:rPr>
                <w:rFonts w:eastAsia="Times New Roman" w:cs="Times New Roman"/>
                <w:i/>
                <w:iCs/>
                <w:color w:val="000000"/>
                <w:sz w:val="22"/>
              </w:rPr>
            </w:pPr>
            <w:proofErr w:type="spellStart"/>
            <w:r>
              <w:rPr>
                <w:rFonts w:eastAsia="Times New Roman" w:cs="Times New Roman"/>
                <w:i/>
                <w:iCs/>
                <w:color w:val="000000"/>
                <w:sz w:val="22"/>
              </w:rPr>
              <w:t>P</w:t>
            </w:r>
            <w:r w:rsidRPr="00D93444">
              <w:rPr>
                <w:rFonts w:eastAsia="Times New Roman" w:cs="Times New Roman"/>
                <w:i/>
                <w:iCs/>
                <w:color w:val="000000"/>
                <w:sz w:val="22"/>
                <w:vertAlign w:val="subscript"/>
              </w:rPr>
              <w:t>inf</w:t>
            </w:r>
            <w:proofErr w:type="spellEnd"/>
          </w:p>
        </w:tc>
        <w:tc>
          <w:tcPr>
            <w:tcW w:w="1792" w:type="dxa"/>
            <w:shd w:val="clear" w:color="auto" w:fill="auto"/>
            <w:noWrap/>
          </w:tcPr>
          <w:p w14:paraId="0AF50059" w14:textId="04612CB3" w:rsidR="0008196D" w:rsidRPr="0008196D" w:rsidRDefault="0008196D" w:rsidP="0008196D">
            <w:pPr>
              <w:spacing w:after="0"/>
              <w:jc w:val="center"/>
              <w:rPr>
                <w:rFonts w:eastAsia="Times New Roman" w:cs="Times New Roman"/>
                <w:color w:val="000000"/>
                <w:sz w:val="22"/>
              </w:rPr>
            </w:pPr>
            <w:r w:rsidRPr="0008196D">
              <w:rPr>
                <w:sz w:val="22"/>
              </w:rPr>
              <w:t>0.032 (se: 0.002</w:t>
            </w:r>
            <w:r>
              <w:rPr>
                <w:sz w:val="22"/>
              </w:rPr>
              <w:t>)</w:t>
            </w:r>
          </w:p>
        </w:tc>
        <w:tc>
          <w:tcPr>
            <w:tcW w:w="1710" w:type="dxa"/>
            <w:shd w:val="clear" w:color="auto" w:fill="auto"/>
            <w:noWrap/>
          </w:tcPr>
          <w:p w14:paraId="741B0529" w14:textId="37722581" w:rsidR="0008196D" w:rsidRPr="0008196D" w:rsidRDefault="0008196D" w:rsidP="0008196D">
            <w:pPr>
              <w:spacing w:after="0"/>
              <w:jc w:val="center"/>
              <w:rPr>
                <w:rFonts w:eastAsia="Times New Roman" w:cs="Times New Roman"/>
                <w:color w:val="000000"/>
                <w:sz w:val="22"/>
              </w:rPr>
            </w:pPr>
            <w:r w:rsidRPr="0008196D">
              <w:rPr>
                <w:sz w:val="22"/>
              </w:rPr>
              <w:t>0.022 (se: 0.00</w:t>
            </w:r>
            <w:r>
              <w:rPr>
                <w:sz w:val="22"/>
              </w:rPr>
              <w:t>2</w:t>
            </w:r>
            <w:r w:rsidRPr="0008196D">
              <w:rPr>
                <w:sz w:val="22"/>
              </w:rPr>
              <w:t>)</w:t>
            </w:r>
          </w:p>
        </w:tc>
        <w:tc>
          <w:tcPr>
            <w:tcW w:w="1440" w:type="dxa"/>
            <w:shd w:val="clear" w:color="auto" w:fill="auto"/>
            <w:noWrap/>
          </w:tcPr>
          <w:p w14:paraId="4BA1E3E4" w14:textId="3203D88F" w:rsidR="0008196D" w:rsidRPr="0008196D" w:rsidRDefault="0008196D" w:rsidP="0008196D">
            <w:pPr>
              <w:spacing w:after="0"/>
              <w:jc w:val="center"/>
              <w:rPr>
                <w:rFonts w:eastAsia="Times New Roman" w:cs="Times New Roman"/>
                <w:color w:val="000000"/>
                <w:sz w:val="22"/>
              </w:rPr>
            </w:pPr>
            <w:r w:rsidRPr="0008196D">
              <w:rPr>
                <w:sz w:val="22"/>
              </w:rPr>
              <w:t>-</w:t>
            </w:r>
          </w:p>
        </w:tc>
        <w:tc>
          <w:tcPr>
            <w:tcW w:w="1710" w:type="dxa"/>
            <w:shd w:val="clear" w:color="auto" w:fill="auto"/>
            <w:noWrap/>
          </w:tcPr>
          <w:p w14:paraId="1CB06E2F" w14:textId="4E77D325" w:rsidR="0008196D" w:rsidRPr="0008196D" w:rsidRDefault="0008196D" w:rsidP="0008196D">
            <w:pPr>
              <w:spacing w:after="0"/>
              <w:jc w:val="center"/>
              <w:rPr>
                <w:rFonts w:eastAsia="Times New Roman" w:cs="Times New Roman"/>
                <w:color w:val="000000"/>
                <w:sz w:val="22"/>
              </w:rPr>
            </w:pPr>
            <w:r w:rsidRPr="0008196D">
              <w:rPr>
                <w:sz w:val="22"/>
              </w:rPr>
              <w:t>-</w:t>
            </w:r>
          </w:p>
        </w:tc>
        <w:tc>
          <w:tcPr>
            <w:tcW w:w="1710" w:type="dxa"/>
            <w:shd w:val="clear" w:color="auto" w:fill="auto"/>
            <w:noWrap/>
          </w:tcPr>
          <w:p w14:paraId="377FB813" w14:textId="507F7F22" w:rsidR="0008196D" w:rsidRPr="0008196D" w:rsidRDefault="0008196D" w:rsidP="0008196D">
            <w:pPr>
              <w:spacing w:after="0"/>
              <w:jc w:val="center"/>
              <w:rPr>
                <w:rFonts w:eastAsia="Times New Roman" w:cs="Times New Roman"/>
                <w:color w:val="000000"/>
                <w:sz w:val="22"/>
              </w:rPr>
            </w:pPr>
            <w:r w:rsidRPr="0008196D">
              <w:rPr>
                <w:sz w:val="22"/>
              </w:rPr>
              <w:t>0.03 (se: 0.011)</w:t>
            </w:r>
          </w:p>
        </w:tc>
        <w:tc>
          <w:tcPr>
            <w:tcW w:w="1710" w:type="dxa"/>
            <w:shd w:val="clear" w:color="auto" w:fill="auto"/>
            <w:noWrap/>
          </w:tcPr>
          <w:p w14:paraId="39C570D1" w14:textId="7E0C343C" w:rsidR="0008196D" w:rsidRPr="0008196D" w:rsidRDefault="0008196D" w:rsidP="0008196D">
            <w:pPr>
              <w:spacing w:after="0"/>
              <w:jc w:val="center"/>
              <w:rPr>
                <w:rFonts w:eastAsia="Times New Roman" w:cs="Times New Roman"/>
                <w:color w:val="000000"/>
                <w:sz w:val="22"/>
              </w:rPr>
            </w:pPr>
            <w:r w:rsidRPr="0008196D">
              <w:rPr>
                <w:sz w:val="22"/>
              </w:rPr>
              <w:t>0.034 (se: 0.00</w:t>
            </w:r>
            <w:r>
              <w:rPr>
                <w:sz w:val="22"/>
              </w:rPr>
              <w:t>2</w:t>
            </w:r>
            <w:r w:rsidRPr="0008196D">
              <w:rPr>
                <w:sz w:val="22"/>
              </w:rPr>
              <w:t>)</w:t>
            </w:r>
          </w:p>
        </w:tc>
        <w:tc>
          <w:tcPr>
            <w:tcW w:w="1954" w:type="dxa"/>
          </w:tcPr>
          <w:p w14:paraId="653A29B3" w14:textId="43325CB6" w:rsidR="0008196D" w:rsidRPr="0008196D" w:rsidRDefault="0008196D" w:rsidP="0008196D">
            <w:pPr>
              <w:spacing w:after="0"/>
              <w:jc w:val="center"/>
              <w:rPr>
                <w:rFonts w:eastAsia="Times New Roman" w:cs="Times New Roman"/>
                <w:color w:val="000000"/>
                <w:sz w:val="22"/>
              </w:rPr>
            </w:pPr>
            <w:r w:rsidRPr="0008196D">
              <w:rPr>
                <w:sz w:val="22"/>
              </w:rPr>
              <w:t>0.0</w:t>
            </w:r>
            <w:r w:rsidR="00E70FA7">
              <w:rPr>
                <w:sz w:val="22"/>
              </w:rPr>
              <w:t>94</w:t>
            </w:r>
            <w:r w:rsidRPr="0008196D">
              <w:rPr>
                <w:sz w:val="22"/>
              </w:rPr>
              <w:t xml:space="preserve"> (se: 0.00</w:t>
            </w:r>
            <w:r w:rsidR="00E70FA7">
              <w:rPr>
                <w:sz w:val="22"/>
              </w:rPr>
              <w:t>9</w:t>
            </w:r>
            <w:r w:rsidRPr="0008196D">
              <w:rPr>
                <w:sz w:val="22"/>
              </w:rPr>
              <w:t>)</w:t>
            </w:r>
          </w:p>
        </w:tc>
      </w:tr>
      <w:tr w:rsidR="003A4DB3" w:rsidRPr="00FD3D88" w14:paraId="3C40ED09" w14:textId="57A378FB" w:rsidTr="00AF3D71">
        <w:trPr>
          <w:trHeight w:val="315"/>
        </w:trPr>
        <w:tc>
          <w:tcPr>
            <w:tcW w:w="1039" w:type="dxa"/>
            <w:vMerge/>
            <w:tcBorders>
              <w:bottom w:val="single" w:sz="4" w:space="0" w:color="auto"/>
            </w:tcBorders>
            <w:shd w:val="clear" w:color="auto" w:fill="auto"/>
            <w:vAlign w:val="center"/>
          </w:tcPr>
          <w:p w14:paraId="356D8C44" w14:textId="77777777" w:rsidR="003A4DB3" w:rsidRPr="00FD3D88" w:rsidRDefault="003A4DB3" w:rsidP="003A4DB3">
            <w:pPr>
              <w:spacing w:after="0"/>
              <w:rPr>
                <w:rFonts w:eastAsia="Times New Roman" w:cs="Times New Roman"/>
                <w:b/>
                <w:bCs/>
                <w:color w:val="000000"/>
                <w:sz w:val="22"/>
              </w:rPr>
            </w:pPr>
          </w:p>
        </w:tc>
        <w:tc>
          <w:tcPr>
            <w:tcW w:w="499" w:type="dxa"/>
            <w:tcBorders>
              <w:bottom w:val="single" w:sz="4" w:space="0" w:color="auto"/>
            </w:tcBorders>
            <w:shd w:val="clear" w:color="auto" w:fill="auto"/>
            <w:noWrap/>
            <w:vAlign w:val="center"/>
          </w:tcPr>
          <w:p w14:paraId="46AADD8D" w14:textId="3441E09F" w:rsidR="003A4DB3" w:rsidRPr="00FD3D88" w:rsidRDefault="003A4DB3" w:rsidP="003A4DB3">
            <w:pPr>
              <w:spacing w:after="0"/>
              <w:jc w:val="center"/>
              <w:rPr>
                <w:rFonts w:eastAsia="Times New Roman" w:cs="Times New Roman"/>
                <w:i/>
                <w:iCs/>
                <w:color w:val="000000"/>
                <w:sz w:val="22"/>
              </w:rPr>
            </w:pPr>
            <w:r>
              <w:rPr>
                <w:rFonts w:eastAsia="Times New Roman" w:cs="Times New Roman"/>
                <w:i/>
                <w:iCs/>
                <w:color w:val="000000"/>
                <w:sz w:val="22"/>
              </w:rPr>
              <w:t>R</w:t>
            </w:r>
            <w:r w:rsidRPr="00D93444">
              <w:rPr>
                <w:rFonts w:eastAsia="Times New Roman" w:cs="Times New Roman"/>
                <w:i/>
                <w:iCs/>
                <w:color w:val="000000"/>
                <w:sz w:val="22"/>
                <w:vertAlign w:val="superscript"/>
              </w:rPr>
              <w:t>2</w:t>
            </w:r>
          </w:p>
        </w:tc>
        <w:tc>
          <w:tcPr>
            <w:tcW w:w="1792" w:type="dxa"/>
            <w:tcBorders>
              <w:bottom w:val="single" w:sz="4" w:space="0" w:color="auto"/>
            </w:tcBorders>
            <w:shd w:val="clear" w:color="auto" w:fill="auto"/>
            <w:noWrap/>
          </w:tcPr>
          <w:p w14:paraId="240243B0" w14:textId="1E1ECF8E" w:rsidR="003A4DB3" w:rsidRPr="003A4DB3" w:rsidRDefault="003A4DB3" w:rsidP="003A4DB3">
            <w:pPr>
              <w:spacing w:after="0"/>
              <w:jc w:val="center"/>
              <w:rPr>
                <w:rFonts w:eastAsia="Times New Roman" w:cs="Times New Roman"/>
                <w:color w:val="000000"/>
                <w:sz w:val="22"/>
              </w:rPr>
            </w:pPr>
            <w:r w:rsidRPr="003A4DB3">
              <w:rPr>
                <w:sz w:val="22"/>
              </w:rPr>
              <w:t>0.67</w:t>
            </w:r>
          </w:p>
        </w:tc>
        <w:tc>
          <w:tcPr>
            <w:tcW w:w="1710" w:type="dxa"/>
            <w:tcBorders>
              <w:bottom w:val="single" w:sz="4" w:space="0" w:color="auto"/>
            </w:tcBorders>
            <w:shd w:val="clear" w:color="auto" w:fill="auto"/>
            <w:noWrap/>
          </w:tcPr>
          <w:p w14:paraId="05EB8C23" w14:textId="35F8A735" w:rsidR="003A4DB3" w:rsidRPr="003A4DB3" w:rsidRDefault="003A4DB3" w:rsidP="003A4DB3">
            <w:pPr>
              <w:spacing w:after="0"/>
              <w:jc w:val="center"/>
              <w:rPr>
                <w:rFonts w:eastAsia="Times New Roman" w:cs="Times New Roman"/>
                <w:color w:val="000000"/>
                <w:sz w:val="22"/>
              </w:rPr>
            </w:pPr>
            <w:r w:rsidRPr="003A4DB3">
              <w:rPr>
                <w:sz w:val="22"/>
              </w:rPr>
              <w:t>0.71</w:t>
            </w:r>
          </w:p>
        </w:tc>
        <w:tc>
          <w:tcPr>
            <w:tcW w:w="1440" w:type="dxa"/>
            <w:tcBorders>
              <w:bottom w:val="single" w:sz="4" w:space="0" w:color="auto"/>
            </w:tcBorders>
            <w:shd w:val="clear" w:color="auto" w:fill="auto"/>
            <w:noWrap/>
            <w:vAlign w:val="center"/>
          </w:tcPr>
          <w:p w14:paraId="386BBBFC" w14:textId="6FC0E1A8" w:rsidR="003A4DB3" w:rsidRPr="003A4DB3" w:rsidRDefault="003A4DB3" w:rsidP="003A4DB3">
            <w:pPr>
              <w:spacing w:after="0"/>
              <w:jc w:val="center"/>
              <w:rPr>
                <w:rFonts w:eastAsia="Times New Roman" w:cs="Times New Roman"/>
                <w:color w:val="000000"/>
                <w:sz w:val="22"/>
              </w:rPr>
            </w:pPr>
            <w:r w:rsidRPr="003A4DB3">
              <w:rPr>
                <w:rFonts w:eastAsia="Times New Roman" w:cs="Times New Roman"/>
                <w:color w:val="000000"/>
                <w:sz w:val="22"/>
              </w:rPr>
              <w:t>-</w:t>
            </w:r>
          </w:p>
        </w:tc>
        <w:tc>
          <w:tcPr>
            <w:tcW w:w="1710" w:type="dxa"/>
            <w:tcBorders>
              <w:bottom w:val="single" w:sz="4" w:space="0" w:color="auto"/>
            </w:tcBorders>
            <w:shd w:val="clear" w:color="auto" w:fill="auto"/>
            <w:noWrap/>
            <w:vAlign w:val="center"/>
          </w:tcPr>
          <w:p w14:paraId="18177EE7" w14:textId="52D60903" w:rsidR="003A4DB3" w:rsidRPr="003A4DB3" w:rsidRDefault="003A4DB3" w:rsidP="003A4DB3">
            <w:pPr>
              <w:spacing w:after="0"/>
              <w:jc w:val="center"/>
              <w:rPr>
                <w:rFonts w:eastAsia="Times New Roman" w:cs="Times New Roman"/>
                <w:color w:val="000000"/>
                <w:sz w:val="22"/>
              </w:rPr>
            </w:pPr>
            <w:r w:rsidRPr="003A4DB3">
              <w:rPr>
                <w:rFonts w:eastAsia="Times New Roman" w:cs="Times New Roman"/>
                <w:color w:val="000000"/>
                <w:sz w:val="22"/>
              </w:rPr>
              <w:t>-</w:t>
            </w:r>
          </w:p>
        </w:tc>
        <w:tc>
          <w:tcPr>
            <w:tcW w:w="1710" w:type="dxa"/>
            <w:tcBorders>
              <w:bottom w:val="single" w:sz="4" w:space="0" w:color="auto"/>
            </w:tcBorders>
            <w:shd w:val="clear" w:color="auto" w:fill="auto"/>
            <w:noWrap/>
          </w:tcPr>
          <w:p w14:paraId="586C1AEA" w14:textId="41F3854F" w:rsidR="003A4DB3" w:rsidRPr="003A4DB3" w:rsidRDefault="003A4DB3" w:rsidP="003A4DB3">
            <w:pPr>
              <w:spacing w:after="0"/>
              <w:jc w:val="center"/>
              <w:rPr>
                <w:rFonts w:eastAsia="Times New Roman" w:cs="Times New Roman"/>
                <w:color w:val="000000"/>
                <w:sz w:val="22"/>
              </w:rPr>
            </w:pPr>
            <w:r w:rsidRPr="003A4DB3">
              <w:rPr>
                <w:sz w:val="22"/>
              </w:rPr>
              <w:t>0.71</w:t>
            </w:r>
          </w:p>
        </w:tc>
        <w:tc>
          <w:tcPr>
            <w:tcW w:w="1710" w:type="dxa"/>
            <w:tcBorders>
              <w:bottom w:val="single" w:sz="4" w:space="0" w:color="auto"/>
            </w:tcBorders>
            <w:shd w:val="clear" w:color="auto" w:fill="auto"/>
            <w:noWrap/>
          </w:tcPr>
          <w:p w14:paraId="46516949" w14:textId="7AF69664" w:rsidR="003A4DB3" w:rsidRPr="003A4DB3" w:rsidRDefault="003A4DB3" w:rsidP="003A4DB3">
            <w:pPr>
              <w:spacing w:after="0"/>
              <w:jc w:val="center"/>
              <w:rPr>
                <w:rFonts w:eastAsia="Times New Roman" w:cs="Times New Roman"/>
                <w:color w:val="000000"/>
                <w:sz w:val="22"/>
              </w:rPr>
            </w:pPr>
            <w:r w:rsidRPr="003A4DB3">
              <w:rPr>
                <w:sz w:val="22"/>
              </w:rPr>
              <w:t>0.58</w:t>
            </w:r>
          </w:p>
        </w:tc>
        <w:tc>
          <w:tcPr>
            <w:tcW w:w="1954" w:type="dxa"/>
            <w:tcBorders>
              <w:bottom w:val="single" w:sz="4" w:space="0" w:color="auto"/>
            </w:tcBorders>
          </w:tcPr>
          <w:p w14:paraId="3565111F" w14:textId="05906BD7" w:rsidR="003A4DB3" w:rsidRPr="00FD3D88" w:rsidRDefault="00F35A4A" w:rsidP="003A4DB3">
            <w:pPr>
              <w:spacing w:after="0"/>
              <w:jc w:val="center"/>
              <w:rPr>
                <w:rFonts w:eastAsia="Times New Roman" w:cs="Times New Roman"/>
                <w:color w:val="000000"/>
                <w:sz w:val="22"/>
              </w:rPr>
            </w:pPr>
            <w:r>
              <w:rPr>
                <w:rFonts w:eastAsia="Times New Roman" w:cs="Times New Roman"/>
                <w:color w:val="000000"/>
                <w:sz w:val="22"/>
              </w:rPr>
              <w:t>0.21</w:t>
            </w:r>
          </w:p>
        </w:tc>
      </w:tr>
      <w:tr w:rsidR="006E02F6" w:rsidRPr="00FD3D88" w14:paraId="302E5D1D" w14:textId="5B2DFC65" w:rsidTr="006E02F6">
        <w:trPr>
          <w:trHeight w:val="300"/>
        </w:trPr>
        <w:tc>
          <w:tcPr>
            <w:tcW w:w="1039" w:type="dxa"/>
            <w:vMerge w:val="restart"/>
            <w:shd w:val="clear" w:color="auto" w:fill="auto"/>
            <w:vAlign w:val="center"/>
            <w:hideMark/>
          </w:tcPr>
          <w:p w14:paraId="7C5F2F43" w14:textId="77777777" w:rsidR="006E02F6" w:rsidRPr="00FD3D88" w:rsidRDefault="006E02F6" w:rsidP="006E02F6">
            <w:pPr>
              <w:spacing w:after="0"/>
              <w:rPr>
                <w:rFonts w:eastAsia="Times New Roman" w:cs="Times New Roman"/>
                <w:color w:val="000000"/>
                <w:sz w:val="22"/>
              </w:rPr>
            </w:pPr>
            <w:r w:rsidRPr="00FD3D88">
              <w:rPr>
                <w:rFonts w:eastAsia="Times New Roman" w:cs="Times New Roman"/>
                <w:b/>
                <w:bCs/>
                <w:color w:val="000000"/>
                <w:sz w:val="22"/>
              </w:rPr>
              <w:t>2017-18</w:t>
            </w:r>
          </w:p>
        </w:tc>
        <w:tc>
          <w:tcPr>
            <w:tcW w:w="499" w:type="dxa"/>
            <w:shd w:val="clear" w:color="auto" w:fill="auto"/>
            <w:noWrap/>
            <w:vAlign w:val="center"/>
            <w:hideMark/>
          </w:tcPr>
          <w:p w14:paraId="6AA51C6A" w14:textId="77777777" w:rsidR="006E02F6" w:rsidRPr="00FD3D88" w:rsidRDefault="006E02F6" w:rsidP="006E02F6">
            <w:pPr>
              <w:spacing w:after="0"/>
              <w:jc w:val="center"/>
              <w:rPr>
                <w:rFonts w:eastAsia="Times New Roman" w:cs="Times New Roman"/>
                <w:i/>
                <w:iCs/>
                <w:color w:val="000000"/>
                <w:sz w:val="22"/>
              </w:rPr>
            </w:pPr>
            <w:r w:rsidRPr="00FD3D88">
              <w:rPr>
                <w:rFonts w:eastAsia="Times New Roman" w:cs="Times New Roman"/>
                <w:i/>
                <w:iCs/>
                <w:color w:val="000000"/>
                <w:sz w:val="22"/>
              </w:rPr>
              <w:t>a</w:t>
            </w:r>
          </w:p>
        </w:tc>
        <w:tc>
          <w:tcPr>
            <w:tcW w:w="1792" w:type="dxa"/>
            <w:shd w:val="clear" w:color="auto" w:fill="auto"/>
            <w:noWrap/>
            <w:vAlign w:val="center"/>
            <w:hideMark/>
          </w:tcPr>
          <w:p w14:paraId="5B40111B" w14:textId="3B552772"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1.2</w:t>
            </w:r>
            <w:r>
              <w:rPr>
                <w:rFonts w:eastAsia="Times New Roman" w:cs="Times New Roman"/>
                <w:color w:val="000000"/>
                <w:sz w:val="22"/>
              </w:rPr>
              <w:t xml:space="preserve"> h</w:t>
            </w:r>
            <w:r w:rsidRPr="00FD3D88">
              <w:rPr>
                <w:rFonts w:eastAsia="Times New Roman" w:cs="Times New Roman"/>
                <w:color w:val="000000"/>
                <w:sz w:val="22"/>
              </w:rPr>
              <w:t xml:space="preserve"> (se: 0.14)</w:t>
            </w:r>
          </w:p>
        </w:tc>
        <w:tc>
          <w:tcPr>
            <w:tcW w:w="1710" w:type="dxa"/>
            <w:shd w:val="clear" w:color="auto" w:fill="auto"/>
            <w:noWrap/>
            <w:vAlign w:val="center"/>
            <w:hideMark/>
          </w:tcPr>
          <w:p w14:paraId="43DD29A7" w14:textId="73987082"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2.2</w:t>
            </w:r>
            <w:r>
              <w:rPr>
                <w:rFonts w:eastAsia="Times New Roman" w:cs="Times New Roman"/>
                <w:color w:val="000000"/>
                <w:sz w:val="22"/>
              </w:rPr>
              <w:t xml:space="preserve"> h</w:t>
            </w:r>
            <w:r w:rsidRPr="00FD3D88">
              <w:rPr>
                <w:rFonts w:eastAsia="Times New Roman" w:cs="Times New Roman"/>
                <w:color w:val="000000"/>
                <w:sz w:val="22"/>
              </w:rPr>
              <w:t xml:space="preserve"> (se: 0.08)</w:t>
            </w:r>
          </w:p>
        </w:tc>
        <w:tc>
          <w:tcPr>
            <w:tcW w:w="1440" w:type="dxa"/>
            <w:shd w:val="clear" w:color="auto" w:fill="auto"/>
            <w:noWrap/>
            <w:vAlign w:val="center"/>
          </w:tcPr>
          <w:p w14:paraId="1693B447" w14:textId="1574C0D1" w:rsidR="006E02F6" w:rsidRPr="00FD3D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3B77BBA5" w14:textId="56CD9365"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2.3</w:t>
            </w:r>
            <w:r>
              <w:rPr>
                <w:rFonts w:eastAsia="Times New Roman" w:cs="Times New Roman"/>
                <w:color w:val="000000"/>
                <w:sz w:val="22"/>
              </w:rPr>
              <w:t xml:space="preserve"> h</w:t>
            </w:r>
            <w:r w:rsidRPr="00FD3D88">
              <w:rPr>
                <w:rFonts w:eastAsia="Times New Roman" w:cs="Times New Roman"/>
                <w:color w:val="000000"/>
                <w:sz w:val="22"/>
              </w:rPr>
              <w:t xml:space="preserve"> (se: 0.13)</w:t>
            </w:r>
          </w:p>
        </w:tc>
        <w:tc>
          <w:tcPr>
            <w:tcW w:w="1710" w:type="dxa"/>
            <w:shd w:val="clear" w:color="auto" w:fill="auto"/>
            <w:noWrap/>
            <w:vAlign w:val="center"/>
            <w:hideMark/>
          </w:tcPr>
          <w:p w14:paraId="7B667717" w14:textId="2A06AE0E"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2.4</w:t>
            </w:r>
            <w:r>
              <w:rPr>
                <w:rFonts w:eastAsia="Times New Roman" w:cs="Times New Roman"/>
                <w:color w:val="000000"/>
                <w:sz w:val="22"/>
              </w:rPr>
              <w:t xml:space="preserve"> h</w:t>
            </w:r>
            <w:r w:rsidRPr="00FD3D88">
              <w:rPr>
                <w:rFonts w:eastAsia="Times New Roman" w:cs="Times New Roman"/>
                <w:color w:val="000000"/>
                <w:sz w:val="22"/>
              </w:rPr>
              <w:t xml:space="preserve"> (se: 0.23)</w:t>
            </w:r>
          </w:p>
        </w:tc>
        <w:tc>
          <w:tcPr>
            <w:tcW w:w="1710" w:type="dxa"/>
            <w:shd w:val="clear" w:color="auto" w:fill="auto"/>
            <w:noWrap/>
            <w:vAlign w:val="center"/>
            <w:hideMark/>
          </w:tcPr>
          <w:p w14:paraId="24F39881" w14:textId="5CDD4031"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2.1</w:t>
            </w:r>
            <w:r>
              <w:rPr>
                <w:rFonts w:eastAsia="Times New Roman" w:cs="Times New Roman"/>
                <w:color w:val="000000"/>
                <w:sz w:val="22"/>
              </w:rPr>
              <w:t xml:space="preserve"> h</w:t>
            </w:r>
            <w:r w:rsidRPr="00FD3D88">
              <w:rPr>
                <w:rFonts w:eastAsia="Times New Roman" w:cs="Times New Roman"/>
                <w:color w:val="000000"/>
                <w:sz w:val="22"/>
              </w:rPr>
              <w:t xml:space="preserve"> (se: 0.07)</w:t>
            </w:r>
          </w:p>
        </w:tc>
        <w:tc>
          <w:tcPr>
            <w:tcW w:w="1954" w:type="dxa"/>
          </w:tcPr>
          <w:p w14:paraId="0E389665" w14:textId="1573F850" w:rsidR="006E02F6" w:rsidRPr="00FD3D88" w:rsidRDefault="006E02F6" w:rsidP="006E02F6">
            <w:pPr>
              <w:spacing w:after="0"/>
              <w:jc w:val="center"/>
              <w:rPr>
                <w:rFonts w:eastAsia="Times New Roman" w:cs="Times New Roman"/>
                <w:color w:val="000000"/>
                <w:sz w:val="22"/>
              </w:rPr>
            </w:pPr>
            <w:r>
              <w:rPr>
                <w:rFonts w:eastAsia="Times New Roman" w:cs="Times New Roman"/>
                <w:color w:val="000000"/>
                <w:sz w:val="22"/>
              </w:rPr>
              <w:t>2.3 d (se: 0.2)</w:t>
            </w:r>
          </w:p>
        </w:tc>
      </w:tr>
      <w:tr w:rsidR="006E02F6" w:rsidRPr="00FD3D88" w14:paraId="22B2F825" w14:textId="12301BC5" w:rsidTr="006E02F6">
        <w:trPr>
          <w:trHeight w:val="315"/>
        </w:trPr>
        <w:tc>
          <w:tcPr>
            <w:tcW w:w="1039" w:type="dxa"/>
            <w:vMerge/>
            <w:shd w:val="clear" w:color="auto" w:fill="auto"/>
            <w:vAlign w:val="center"/>
            <w:hideMark/>
          </w:tcPr>
          <w:p w14:paraId="7DB6E99D" w14:textId="77777777" w:rsidR="006E02F6" w:rsidRPr="00FD3D88" w:rsidRDefault="006E02F6" w:rsidP="006E02F6">
            <w:pPr>
              <w:spacing w:after="0"/>
              <w:rPr>
                <w:rFonts w:eastAsia="Times New Roman" w:cs="Times New Roman"/>
                <w:color w:val="000000"/>
                <w:sz w:val="22"/>
              </w:rPr>
            </w:pPr>
          </w:p>
        </w:tc>
        <w:tc>
          <w:tcPr>
            <w:tcW w:w="499" w:type="dxa"/>
            <w:shd w:val="clear" w:color="auto" w:fill="auto"/>
            <w:noWrap/>
            <w:vAlign w:val="center"/>
            <w:hideMark/>
          </w:tcPr>
          <w:p w14:paraId="6D2D2232" w14:textId="77777777" w:rsidR="006E02F6" w:rsidRPr="00FD3D88" w:rsidRDefault="006E02F6" w:rsidP="006E02F6">
            <w:pPr>
              <w:spacing w:after="0"/>
              <w:jc w:val="center"/>
              <w:rPr>
                <w:rFonts w:eastAsia="Times New Roman" w:cs="Times New Roman"/>
                <w:i/>
                <w:iCs/>
                <w:color w:val="000000"/>
                <w:sz w:val="22"/>
              </w:rPr>
            </w:pPr>
            <w:r w:rsidRPr="00FD3D88">
              <w:rPr>
                <w:rFonts w:eastAsia="Times New Roman" w:cs="Times New Roman"/>
                <w:i/>
                <w:iCs/>
                <w:color w:val="000000"/>
                <w:sz w:val="22"/>
              </w:rPr>
              <w:t>b</w:t>
            </w:r>
          </w:p>
        </w:tc>
        <w:tc>
          <w:tcPr>
            <w:tcW w:w="1792" w:type="dxa"/>
            <w:shd w:val="clear" w:color="auto" w:fill="auto"/>
            <w:noWrap/>
            <w:vAlign w:val="center"/>
            <w:hideMark/>
          </w:tcPr>
          <w:p w14:paraId="7785C33C" w14:textId="0FF6B4C3"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 xml:space="preserve">50 </w:t>
            </w:r>
            <w:r>
              <w:rPr>
                <w:rFonts w:eastAsia="Times New Roman" w:cs="Times New Roman"/>
                <w:color w:val="000000"/>
                <w:sz w:val="22"/>
              </w:rPr>
              <w:t xml:space="preserve">h </w:t>
            </w:r>
            <w:r w:rsidRPr="00FD3D88">
              <w:rPr>
                <w:rFonts w:eastAsia="Times New Roman" w:cs="Times New Roman"/>
                <w:color w:val="000000"/>
                <w:sz w:val="22"/>
              </w:rPr>
              <w:t>(se: 14.5)</w:t>
            </w:r>
          </w:p>
        </w:tc>
        <w:tc>
          <w:tcPr>
            <w:tcW w:w="1710" w:type="dxa"/>
            <w:shd w:val="clear" w:color="auto" w:fill="auto"/>
            <w:noWrap/>
            <w:vAlign w:val="center"/>
            <w:hideMark/>
          </w:tcPr>
          <w:p w14:paraId="619FC45D" w14:textId="4CE7EF92"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222</w:t>
            </w:r>
            <w:r>
              <w:rPr>
                <w:rFonts w:eastAsia="Times New Roman" w:cs="Times New Roman"/>
                <w:color w:val="000000"/>
                <w:sz w:val="22"/>
              </w:rPr>
              <w:t xml:space="preserve"> h</w:t>
            </w:r>
            <w:r w:rsidRPr="00FD3D88">
              <w:rPr>
                <w:rFonts w:eastAsia="Times New Roman" w:cs="Times New Roman"/>
                <w:color w:val="000000"/>
                <w:sz w:val="22"/>
              </w:rPr>
              <w:t xml:space="preserve"> (se: 38.2)</w:t>
            </w:r>
          </w:p>
        </w:tc>
        <w:tc>
          <w:tcPr>
            <w:tcW w:w="1440" w:type="dxa"/>
            <w:shd w:val="clear" w:color="auto" w:fill="auto"/>
            <w:noWrap/>
            <w:vAlign w:val="center"/>
          </w:tcPr>
          <w:p w14:paraId="493D0F75" w14:textId="3B15DEF4" w:rsidR="006E02F6" w:rsidRPr="00FD3D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4686D604" w14:textId="111D6A29"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95</w:t>
            </w:r>
            <w:r>
              <w:rPr>
                <w:rFonts w:eastAsia="Times New Roman" w:cs="Times New Roman"/>
                <w:color w:val="000000"/>
                <w:sz w:val="22"/>
              </w:rPr>
              <w:t xml:space="preserve"> h</w:t>
            </w:r>
            <w:r w:rsidRPr="00FD3D88">
              <w:rPr>
                <w:rFonts w:eastAsia="Times New Roman" w:cs="Times New Roman"/>
                <w:color w:val="000000"/>
                <w:sz w:val="22"/>
              </w:rPr>
              <w:t xml:space="preserve"> (se: 11.5)</w:t>
            </w:r>
          </w:p>
        </w:tc>
        <w:tc>
          <w:tcPr>
            <w:tcW w:w="1710" w:type="dxa"/>
            <w:shd w:val="clear" w:color="auto" w:fill="auto"/>
            <w:noWrap/>
            <w:vAlign w:val="center"/>
            <w:hideMark/>
          </w:tcPr>
          <w:p w14:paraId="3DCD417A" w14:textId="7C5B12CD"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43</w:t>
            </w:r>
            <w:r>
              <w:rPr>
                <w:rFonts w:eastAsia="Times New Roman" w:cs="Times New Roman"/>
                <w:color w:val="000000"/>
                <w:sz w:val="22"/>
              </w:rPr>
              <w:t xml:space="preserve"> h</w:t>
            </w:r>
            <w:r w:rsidRPr="00FD3D88">
              <w:rPr>
                <w:rFonts w:eastAsia="Times New Roman" w:cs="Times New Roman"/>
                <w:color w:val="000000"/>
                <w:sz w:val="22"/>
              </w:rPr>
              <w:t xml:space="preserve"> (se: 6.9)</w:t>
            </w:r>
          </w:p>
        </w:tc>
        <w:tc>
          <w:tcPr>
            <w:tcW w:w="1710" w:type="dxa"/>
            <w:shd w:val="clear" w:color="auto" w:fill="auto"/>
            <w:noWrap/>
            <w:vAlign w:val="center"/>
            <w:hideMark/>
          </w:tcPr>
          <w:p w14:paraId="0655BFFD" w14:textId="1248251F" w:rsidR="006E02F6" w:rsidRPr="00FD3D88" w:rsidRDefault="006E02F6" w:rsidP="006E02F6">
            <w:pPr>
              <w:spacing w:after="0"/>
              <w:jc w:val="center"/>
              <w:rPr>
                <w:rFonts w:eastAsia="Times New Roman" w:cs="Times New Roman"/>
                <w:color w:val="000000"/>
                <w:sz w:val="22"/>
              </w:rPr>
            </w:pPr>
            <w:r w:rsidRPr="00FD3D88">
              <w:rPr>
                <w:rFonts w:eastAsia="Times New Roman" w:cs="Times New Roman"/>
                <w:color w:val="000000"/>
                <w:sz w:val="22"/>
              </w:rPr>
              <w:t>87</w:t>
            </w:r>
            <w:r>
              <w:rPr>
                <w:rFonts w:eastAsia="Times New Roman" w:cs="Times New Roman"/>
                <w:color w:val="000000"/>
                <w:sz w:val="22"/>
              </w:rPr>
              <w:t xml:space="preserve"> h</w:t>
            </w:r>
            <w:r w:rsidRPr="00FD3D88">
              <w:rPr>
                <w:rFonts w:eastAsia="Times New Roman" w:cs="Times New Roman"/>
                <w:color w:val="000000"/>
                <w:sz w:val="22"/>
              </w:rPr>
              <w:t xml:space="preserve"> (se: 7.4)</w:t>
            </w:r>
          </w:p>
        </w:tc>
        <w:tc>
          <w:tcPr>
            <w:tcW w:w="1954" w:type="dxa"/>
          </w:tcPr>
          <w:p w14:paraId="5AA62111" w14:textId="78C64404" w:rsidR="006E02F6" w:rsidRPr="00FD3D88" w:rsidRDefault="006E02F6" w:rsidP="006E02F6">
            <w:pPr>
              <w:spacing w:after="0"/>
              <w:jc w:val="center"/>
              <w:rPr>
                <w:rFonts w:eastAsia="Times New Roman" w:cs="Times New Roman"/>
                <w:color w:val="000000"/>
                <w:sz w:val="22"/>
              </w:rPr>
            </w:pPr>
            <w:r>
              <w:rPr>
                <w:rFonts w:eastAsia="Times New Roman" w:cs="Times New Roman"/>
                <w:color w:val="000000"/>
                <w:sz w:val="22"/>
              </w:rPr>
              <w:t>43.6 d (se: 5.7)</w:t>
            </w:r>
          </w:p>
        </w:tc>
      </w:tr>
      <w:tr w:rsidR="000F2C2D" w:rsidRPr="00FD3D88" w14:paraId="66FA5CCD" w14:textId="44559F8A" w:rsidTr="00AF3D71">
        <w:trPr>
          <w:trHeight w:val="315"/>
        </w:trPr>
        <w:tc>
          <w:tcPr>
            <w:tcW w:w="1039" w:type="dxa"/>
            <w:vMerge/>
            <w:shd w:val="clear" w:color="auto" w:fill="auto"/>
            <w:vAlign w:val="center"/>
          </w:tcPr>
          <w:p w14:paraId="26F6FCA7" w14:textId="77777777" w:rsidR="000F2C2D" w:rsidRPr="00FD3D88" w:rsidRDefault="000F2C2D" w:rsidP="000F2C2D">
            <w:pPr>
              <w:spacing w:after="0"/>
              <w:rPr>
                <w:rFonts w:eastAsia="Times New Roman" w:cs="Times New Roman"/>
                <w:color w:val="000000"/>
                <w:sz w:val="22"/>
              </w:rPr>
            </w:pPr>
          </w:p>
        </w:tc>
        <w:tc>
          <w:tcPr>
            <w:tcW w:w="499" w:type="dxa"/>
            <w:shd w:val="clear" w:color="auto" w:fill="auto"/>
            <w:noWrap/>
            <w:vAlign w:val="center"/>
          </w:tcPr>
          <w:p w14:paraId="6C4763D0" w14:textId="12A2393B" w:rsidR="000F2C2D" w:rsidRPr="00FD3D88" w:rsidRDefault="000F2C2D" w:rsidP="000F2C2D">
            <w:pPr>
              <w:spacing w:after="0"/>
              <w:jc w:val="center"/>
              <w:rPr>
                <w:rFonts w:eastAsia="Times New Roman" w:cs="Times New Roman"/>
                <w:i/>
                <w:iCs/>
                <w:color w:val="000000"/>
                <w:sz w:val="22"/>
              </w:rPr>
            </w:pPr>
            <w:proofErr w:type="spellStart"/>
            <w:r>
              <w:rPr>
                <w:rFonts w:eastAsia="Times New Roman" w:cs="Times New Roman"/>
                <w:i/>
                <w:iCs/>
                <w:color w:val="000000"/>
                <w:sz w:val="22"/>
              </w:rPr>
              <w:t>P</w:t>
            </w:r>
            <w:r w:rsidRPr="00D93444">
              <w:rPr>
                <w:rFonts w:eastAsia="Times New Roman" w:cs="Times New Roman"/>
                <w:i/>
                <w:iCs/>
                <w:color w:val="000000"/>
                <w:sz w:val="22"/>
                <w:vertAlign w:val="subscript"/>
              </w:rPr>
              <w:t>inf</w:t>
            </w:r>
            <w:proofErr w:type="spellEnd"/>
          </w:p>
        </w:tc>
        <w:tc>
          <w:tcPr>
            <w:tcW w:w="1792" w:type="dxa"/>
            <w:shd w:val="clear" w:color="auto" w:fill="auto"/>
            <w:noWrap/>
          </w:tcPr>
          <w:p w14:paraId="09CD17E7" w14:textId="3DA5D57A" w:rsidR="000F2C2D" w:rsidRPr="000F2C2D" w:rsidRDefault="000F2C2D" w:rsidP="000F2C2D">
            <w:pPr>
              <w:spacing w:after="0"/>
              <w:jc w:val="center"/>
              <w:rPr>
                <w:rFonts w:eastAsia="Times New Roman" w:cs="Times New Roman"/>
                <w:color w:val="000000"/>
                <w:sz w:val="22"/>
              </w:rPr>
            </w:pPr>
            <w:r w:rsidRPr="000F2C2D">
              <w:rPr>
                <w:sz w:val="22"/>
              </w:rPr>
              <w:t>0.023 (se: 0.00</w:t>
            </w:r>
            <w:r>
              <w:rPr>
                <w:sz w:val="22"/>
              </w:rPr>
              <w:t>6</w:t>
            </w:r>
            <w:r w:rsidRPr="000F2C2D">
              <w:rPr>
                <w:sz w:val="22"/>
              </w:rPr>
              <w:t>)</w:t>
            </w:r>
          </w:p>
        </w:tc>
        <w:tc>
          <w:tcPr>
            <w:tcW w:w="1710" w:type="dxa"/>
            <w:shd w:val="clear" w:color="auto" w:fill="auto"/>
            <w:noWrap/>
          </w:tcPr>
          <w:p w14:paraId="1C1ABDC8" w14:textId="142A04F0" w:rsidR="000F2C2D" w:rsidRPr="000F2C2D" w:rsidRDefault="000F2C2D" w:rsidP="000F2C2D">
            <w:pPr>
              <w:spacing w:after="0"/>
              <w:jc w:val="center"/>
              <w:rPr>
                <w:rFonts w:eastAsia="Times New Roman" w:cs="Times New Roman"/>
                <w:color w:val="000000"/>
                <w:sz w:val="22"/>
              </w:rPr>
            </w:pPr>
            <w:r w:rsidRPr="000F2C2D">
              <w:rPr>
                <w:sz w:val="22"/>
              </w:rPr>
              <w:t>0.01 (se: 0.00</w:t>
            </w:r>
            <w:r>
              <w:rPr>
                <w:sz w:val="22"/>
              </w:rPr>
              <w:t>2</w:t>
            </w:r>
            <w:r w:rsidRPr="000F2C2D">
              <w:rPr>
                <w:sz w:val="22"/>
              </w:rPr>
              <w:t>)</w:t>
            </w:r>
          </w:p>
        </w:tc>
        <w:tc>
          <w:tcPr>
            <w:tcW w:w="1440" w:type="dxa"/>
            <w:shd w:val="clear" w:color="auto" w:fill="auto"/>
            <w:noWrap/>
          </w:tcPr>
          <w:p w14:paraId="48EF525C" w14:textId="5F028D45" w:rsidR="000F2C2D" w:rsidRPr="000F2C2D" w:rsidRDefault="000F2C2D" w:rsidP="000F2C2D">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tcPr>
          <w:p w14:paraId="20376FD0" w14:textId="379E10FA" w:rsidR="000F2C2D" w:rsidRPr="000F2C2D" w:rsidRDefault="000F2C2D" w:rsidP="000F2C2D">
            <w:pPr>
              <w:spacing w:after="0"/>
              <w:jc w:val="center"/>
              <w:rPr>
                <w:rFonts w:eastAsia="Times New Roman" w:cs="Times New Roman"/>
                <w:color w:val="000000"/>
                <w:sz w:val="22"/>
              </w:rPr>
            </w:pPr>
            <w:r w:rsidRPr="000F2C2D">
              <w:rPr>
                <w:sz w:val="22"/>
              </w:rPr>
              <w:t>0.024 (se: 0.002)</w:t>
            </w:r>
          </w:p>
        </w:tc>
        <w:tc>
          <w:tcPr>
            <w:tcW w:w="1710" w:type="dxa"/>
            <w:shd w:val="clear" w:color="auto" w:fill="auto"/>
            <w:noWrap/>
          </w:tcPr>
          <w:p w14:paraId="09C9309E" w14:textId="1C766566" w:rsidR="000F2C2D" w:rsidRPr="000F2C2D" w:rsidRDefault="000F2C2D" w:rsidP="000F2C2D">
            <w:pPr>
              <w:spacing w:after="0"/>
              <w:jc w:val="center"/>
              <w:rPr>
                <w:rFonts w:eastAsia="Times New Roman" w:cs="Times New Roman"/>
                <w:color w:val="000000"/>
                <w:sz w:val="22"/>
              </w:rPr>
            </w:pPr>
            <w:r w:rsidRPr="000F2C2D">
              <w:rPr>
                <w:sz w:val="22"/>
              </w:rPr>
              <w:t>0.054 (se: 0.006)</w:t>
            </w:r>
          </w:p>
        </w:tc>
        <w:tc>
          <w:tcPr>
            <w:tcW w:w="1710" w:type="dxa"/>
            <w:shd w:val="clear" w:color="auto" w:fill="auto"/>
            <w:noWrap/>
          </w:tcPr>
          <w:p w14:paraId="065ADDC4" w14:textId="6BD0C1DB" w:rsidR="000F2C2D" w:rsidRPr="000F2C2D" w:rsidRDefault="000F2C2D" w:rsidP="000F2C2D">
            <w:pPr>
              <w:spacing w:after="0"/>
              <w:jc w:val="center"/>
              <w:rPr>
                <w:rFonts w:eastAsia="Times New Roman" w:cs="Times New Roman"/>
                <w:color w:val="000000"/>
                <w:sz w:val="22"/>
              </w:rPr>
            </w:pPr>
            <w:r w:rsidRPr="000F2C2D">
              <w:rPr>
                <w:sz w:val="22"/>
              </w:rPr>
              <w:t>0.023 (se: 0.00</w:t>
            </w:r>
            <w:r>
              <w:rPr>
                <w:sz w:val="22"/>
              </w:rPr>
              <w:t>2</w:t>
            </w:r>
            <w:r w:rsidRPr="000F2C2D">
              <w:rPr>
                <w:sz w:val="22"/>
              </w:rPr>
              <w:t>)</w:t>
            </w:r>
          </w:p>
        </w:tc>
        <w:tc>
          <w:tcPr>
            <w:tcW w:w="1954" w:type="dxa"/>
          </w:tcPr>
          <w:p w14:paraId="23D649ED" w14:textId="1581051E" w:rsidR="000F2C2D" w:rsidRPr="000F2C2D" w:rsidRDefault="000F2C2D" w:rsidP="000F2C2D">
            <w:pPr>
              <w:spacing w:after="0"/>
              <w:jc w:val="center"/>
              <w:rPr>
                <w:rFonts w:eastAsia="Times New Roman" w:cs="Times New Roman"/>
                <w:color w:val="000000"/>
                <w:sz w:val="22"/>
              </w:rPr>
            </w:pPr>
            <w:r w:rsidRPr="000F2C2D">
              <w:rPr>
                <w:sz w:val="22"/>
              </w:rPr>
              <w:t>0.0</w:t>
            </w:r>
            <w:r w:rsidR="00E70FA7">
              <w:rPr>
                <w:sz w:val="22"/>
              </w:rPr>
              <w:t>50</w:t>
            </w:r>
            <w:r w:rsidRPr="000F2C2D">
              <w:rPr>
                <w:sz w:val="22"/>
              </w:rPr>
              <w:t xml:space="preserve"> (se: 0.00</w:t>
            </w:r>
            <w:r w:rsidR="002623D4">
              <w:rPr>
                <w:sz w:val="22"/>
              </w:rPr>
              <w:t>4</w:t>
            </w:r>
            <w:r w:rsidRPr="000F2C2D">
              <w:rPr>
                <w:sz w:val="22"/>
              </w:rPr>
              <w:t>)</w:t>
            </w:r>
          </w:p>
        </w:tc>
      </w:tr>
      <w:tr w:rsidR="006E02F6" w:rsidRPr="00FD3D88" w14:paraId="75FBCD5A" w14:textId="3CFDD7B3" w:rsidTr="00AF3D71">
        <w:trPr>
          <w:trHeight w:val="315"/>
        </w:trPr>
        <w:tc>
          <w:tcPr>
            <w:tcW w:w="1039" w:type="dxa"/>
            <w:vMerge/>
            <w:tcBorders>
              <w:bottom w:val="single" w:sz="12" w:space="0" w:color="auto"/>
            </w:tcBorders>
            <w:shd w:val="clear" w:color="auto" w:fill="auto"/>
            <w:vAlign w:val="center"/>
          </w:tcPr>
          <w:p w14:paraId="75E87201" w14:textId="77777777" w:rsidR="006E02F6" w:rsidRPr="00FD3D88" w:rsidRDefault="006E02F6" w:rsidP="006E02F6">
            <w:pPr>
              <w:spacing w:after="0"/>
              <w:rPr>
                <w:rFonts w:eastAsia="Times New Roman" w:cs="Times New Roman"/>
                <w:color w:val="000000"/>
                <w:sz w:val="22"/>
              </w:rPr>
            </w:pPr>
          </w:p>
        </w:tc>
        <w:tc>
          <w:tcPr>
            <w:tcW w:w="499" w:type="dxa"/>
            <w:tcBorders>
              <w:bottom w:val="single" w:sz="12" w:space="0" w:color="auto"/>
            </w:tcBorders>
            <w:shd w:val="clear" w:color="auto" w:fill="auto"/>
            <w:noWrap/>
            <w:vAlign w:val="center"/>
          </w:tcPr>
          <w:p w14:paraId="716A766A" w14:textId="747A58A2" w:rsidR="006E02F6" w:rsidRPr="00FD3D88" w:rsidRDefault="006E02F6" w:rsidP="006E02F6">
            <w:pPr>
              <w:spacing w:after="0"/>
              <w:jc w:val="center"/>
              <w:rPr>
                <w:rFonts w:eastAsia="Times New Roman" w:cs="Times New Roman"/>
                <w:i/>
                <w:iCs/>
                <w:color w:val="000000"/>
                <w:sz w:val="22"/>
              </w:rPr>
            </w:pPr>
            <w:r>
              <w:rPr>
                <w:rFonts w:eastAsia="Times New Roman" w:cs="Times New Roman"/>
                <w:i/>
                <w:iCs/>
                <w:color w:val="000000"/>
                <w:sz w:val="22"/>
              </w:rPr>
              <w:t>R</w:t>
            </w:r>
            <w:r w:rsidRPr="00D93444">
              <w:rPr>
                <w:rFonts w:eastAsia="Times New Roman" w:cs="Times New Roman"/>
                <w:i/>
                <w:iCs/>
                <w:color w:val="000000"/>
                <w:sz w:val="22"/>
                <w:vertAlign w:val="superscript"/>
              </w:rPr>
              <w:t>2</w:t>
            </w:r>
          </w:p>
        </w:tc>
        <w:tc>
          <w:tcPr>
            <w:tcW w:w="1792" w:type="dxa"/>
            <w:tcBorders>
              <w:bottom w:val="single" w:sz="12" w:space="0" w:color="auto"/>
            </w:tcBorders>
            <w:shd w:val="clear" w:color="auto" w:fill="auto"/>
            <w:noWrap/>
          </w:tcPr>
          <w:p w14:paraId="1C4DA9A2" w14:textId="0672C703" w:rsidR="006E02F6" w:rsidRPr="00731288" w:rsidRDefault="006E02F6" w:rsidP="006E02F6">
            <w:pPr>
              <w:spacing w:after="0"/>
              <w:jc w:val="center"/>
              <w:rPr>
                <w:rFonts w:eastAsia="Times New Roman" w:cs="Times New Roman"/>
                <w:color w:val="000000"/>
                <w:sz w:val="22"/>
              </w:rPr>
            </w:pPr>
            <w:r w:rsidRPr="00731288">
              <w:rPr>
                <w:sz w:val="22"/>
              </w:rPr>
              <w:t>0.26</w:t>
            </w:r>
          </w:p>
        </w:tc>
        <w:tc>
          <w:tcPr>
            <w:tcW w:w="1710" w:type="dxa"/>
            <w:tcBorders>
              <w:bottom w:val="single" w:sz="12" w:space="0" w:color="auto"/>
            </w:tcBorders>
            <w:shd w:val="clear" w:color="auto" w:fill="auto"/>
            <w:noWrap/>
          </w:tcPr>
          <w:p w14:paraId="6A717FB2" w14:textId="7C4975AF" w:rsidR="006E02F6" w:rsidRPr="00731288" w:rsidRDefault="006E02F6" w:rsidP="006E02F6">
            <w:pPr>
              <w:spacing w:after="0"/>
              <w:jc w:val="center"/>
              <w:rPr>
                <w:rFonts w:eastAsia="Times New Roman" w:cs="Times New Roman"/>
                <w:color w:val="000000"/>
                <w:sz w:val="22"/>
              </w:rPr>
            </w:pPr>
            <w:r w:rsidRPr="00731288">
              <w:rPr>
                <w:sz w:val="22"/>
              </w:rPr>
              <w:t>0.65</w:t>
            </w:r>
          </w:p>
        </w:tc>
        <w:tc>
          <w:tcPr>
            <w:tcW w:w="1440" w:type="dxa"/>
            <w:tcBorders>
              <w:bottom w:val="single" w:sz="12" w:space="0" w:color="auto"/>
            </w:tcBorders>
            <w:shd w:val="clear" w:color="auto" w:fill="auto"/>
            <w:noWrap/>
            <w:vAlign w:val="center"/>
          </w:tcPr>
          <w:p w14:paraId="1F3CB352" w14:textId="7B4DA275" w:rsidR="006E02F6" w:rsidRPr="00731288" w:rsidRDefault="006E02F6" w:rsidP="006E02F6">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12" w:space="0" w:color="auto"/>
            </w:tcBorders>
            <w:shd w:val="clear" w:color="auto" w:fill="auto"/>
            <w:noWrap/>
          </w:tcPr>
          <w:p w14:paraId="76B81A97" w14:textId="47A9FCDC" w:rsidR="006E02F6" w:rsidRPr="00731288" w:rsidRDefault="006E02F6" w:rsidP="006E02F6">
            <w:pPr>
              <w:spacing w:after="0"/>
              <w:jc w:val="center"/>
              <w:rPr>
                <w:rFonts w:eastAsia="Times New Roman" w:cs="Times New Roman"/>
                <w:color w:val="000000"/>
                <w:sz w:val="22"/>
              </w:rPr>
            </w:pPr>
            <w:r w:rsidRPr="00731288">
              <w:rPr>
                <w:sz w:val="22"/>
              </w:rPr>
              <w:t>0.5</w:t>
            </w:r>
          </w:p>
        </w:tc>
        <w:tc>
          <w:tcPr>
            <w:tcW w:w="1710" w:type="dxa"/>
            <w:tcBorders>
              <w:bottom w:val="single" w:sz="12" w:space="0" w:color="auto"/>
            </w:tcBorders>
            <w:shd w:val="clear" w:color="auto" w:fill="auto"/>
            <w:noWrap/>
          </w:tcPr>
          <w:p w14:paraId="0FE10FD7" w14:textId="5F56597D" w:rsidR="006E02F6" w:rsidRPr="00731288" w:rsidRDefault="006E02F6" w:rsidP="006E02F6">
            <w:pPr>
              <w:spacing w:after="0"/>
              <w:jc w:val="center"/>
              <w:rPr>
                <w:rFonts w:eastAsia="Times New Roman" w:cs="Times New Roman"/>
                <w:color w:val="000000"/>
                <w:sz w:val="22"/>
              </w:rPr>
            </w:pPr>
            <w:r w:rsidRPr="00731288">
              <w:rPr>
                <w:sz w:val="22"/>
              </w:rPr>
              <w:t>0.55</w:t>
            </w:r>
          </w:p>
        </w:tc>
        <w:tc>
          <w:tcPr>
            <w:tcW w:w="1710" w:type="dxa"/>
            <w:tcBorders>
              <w:bottom w:val="single" w:sz="12" w:space="0" w:color="auto"/>
            </w:tcBorders>
            <w:shd w:val="clear" w:color="auto" w:fill="auto"/>
            <w:noWrap/>
          </w:tcPr>
          <w:p w14:paraId="48295DAF" w14:textId="0EB3FAE3" w:rsidR="006E02F6" w:rsidRPr="00731288" w:rsidRDefault="006E02F6" w:rsidP="006E02F6">
            <w:pPr>
              <w:spacing w:after="0"/>
              <w:jc w:val="center"/>
              <w:rPr>
                <w:rFonts w:eastAsia="Times New Roman" w:cs="Times New Roman"/>
                <w:color w:val="000000"/>
                <w:sz w:val="22"/>
              </w:rPr>
            </w:pPr>
            <w:r w:rsidRPr="00731288">
              <w:rPr>
                <w:sz w:val="22"/>
              </w:rPr>
              <w:t>0.46</w:t>
            </w:r>
          </w:p>
        </w:tc>
        <w:tc>
          <w:tcPr>
            <w:tcW w:w="1954" w:type="dxa"/>
            <w:tcBorders>
              <w:bottom w:val="single" w:sz="12" w:space="0" w:color="auto"/>
            </w:tcBorders>
          </w:tcPr>
          <w:p w14:paraId="7148CBC3" w14:textId="10B06DCD" w:rsidR="006E02F6" w:rsidRPr="00731288" w:rsidRDefault="006E02F6" w:rsidP="006E02F6">
            <w:pPr>
              <w:spacing w:after="0"/>
              <w:jc w:val="center"/>
              <w:rPr>
                <w:rFonts w:eastAsia="Times New Roman" w:cs="Times New Roman"/>
                <w:color w:val="000000"/>
                <w:sz w:val="22"/>
              </w:rPr>
            </w:pPr>
            <w:r>
              <w:rPr>
                <w:rFonts w:eastAsia="Times New Roman" w:cs="Times New Roman"/>
                <w:color w:val="000000"/>
                <w:sz w:val="22"/>
              </w:rPr>
              <w:t>0.45</w:t>
            </w:r>
          </w:p>
        </w:tc>
      </w:tr>
      <w:tr w:rsidR="00F52797" w:rsidRPr="00FD3D88" w14:paraId="2662E9EF" w14:textId="383E9D39">
        <w:trPr>
          <w:trHeight w:val="330"/>
        </w:trPr>
        <w:tc>
          <w:tcPr>
            <w:tcW w:w="13564" w:type="dxa"/>
            <w:gridSpan w:val="9"/>
            <w:tcBorders>
              <w:top w:val="single" w:sz="12" w:space="0" w:color="auto"/>
              <w:bottom w:val="single" w:sz="12" w:space="0" w:color="auto"/>
            </w:tcBorders>
            <w:shd w:val="clear" w:color="auto" w:fill="auto"/>
            <w:noWrap/>
            <w:vAlign w:val="center"/>
            <w:hideMark/>
          </w:tcPr>
          <w:p w14:paraId="55225FE8" w14:textId="5073BD30" w:rsidR="00F52797" w:rsidRDefault="00F52797" w:rsidP="001476F2">
            <w:pPr>
              <w:spacing w:after="0"/>
              <w:jc w:val="center"/>
              <w:rPr>
                <w:rFonts w:eastAsia="Times New Roman" w:cs="Times New Roman"/>
                <w:b/>
                <w:bCs/>
                <w:color w:val="000000"/>
                <w:sz w:val="22"/>
              </w:rPr>
            </w:pPr>
            <w:r>
              <w:rPr>
                <w:rFonts w:eastAsia="Times New Roman" w:cs="Times New Roman"/>
                <w:b/>
                <w:bCs/>
                <w:color w:val="000000"/>
                <w:sz w:val="22"/>
              </w:rPr>
              <w:t>NRKW</w:t>
            </w:r>
          </w:p>
        </w:tc>
      </w:tr>
      <w:tr w:rsidR="00F52797" w:rsidRPr="00FD3D88" w14:paraId="227EF153" w14:textId="6791BA6E" w:rsidTr="00D22E6B">
        <w:trPr>
          <w:trHeight w:val="315"/>
        </w:trPr>
        <w:tc>
          <w:tcPr>
            <w:tcW w:w="1039" w:type="dxa"/>
            <w:tcBorders>
              <w:top w:val="single" w:sz="12" w:space="0" w:color="auto"/>
            </w:tcBorders>
            <w:shd w:val="clear" w:color="auto" w:fill="auto"/>
            <w:noWrap/>
            <w:textDirection w:val="btLr"/>
            <w:vAlign w:val="center"/>
          </w:tcPr>
          <w:p w14:paraId="3BB544F3" w14:textId="3F303280" w:rsidR="00F52797" w:rsidRPr="00FD3D88" w:rsidRDefault="00F52797" w:rsidP="001476F2">
            <w:pPr>
              <w:spacing w:after="0"/>
              <w:jc w:val="center"/>
              <w:rPr>
                <w:rFonts w:eastAsia="Times New Roman" w:cs="Times New Roman"/>
                <w:b/>
                <w:bCs/>
                <w:color w:val="000000"/>
                <w:sz w:val="22"/>
              </w:rPr>
            </w:pPr>
          </w:p>
        </w:tc>
        <w:tc>
          <w:tcPr>
            <w:tcW w:w="499" w:type="dxa"/>
            <w:tcBorders>
              <w:top w:val="single" w:sz="12" w:space="0" w:color="auto"/>
            </w:tcBorders>
            <w:shd w:val="clear" w:color="auto" w:fill="auto"/>
            <w:noWrap/>
            <w:vAlign w:val="center"/>
            <w:hideMark/>
          </w:tcPr>
          <w:p w14:paraId="3422F0ED" w14:textId="77777777" w:rsidR="00F52797" w:rsidRPr="00FD3D88" w:rsidRDefault="00F52797" w:rsidP="001476F2">
            <w:pPr>
              <w:spacing w:after="0"/>
              <w:jc w:val="center"/>
              <w:rPr>
                <w:rFonts w:eastAsia="Times New Roman" w:cs="Times New Roman"/>
                <w:i/>
                <w:iCs/>
                <w:color w:val="000000"/>
                <w:sz w:val="22"/>
              </w:rPr>
            </w:pPr>
          </w:p>
        </w:tc>
        <w:tc>
          <w:tcPr>
            <w:tcW w:w="1792" w:type="dxa"/>
            <w:tcBorders>
              <w:top w:val="single" w:sz="12" w:space="0" w:color="auto"/>
              <w:bottom w:val="single" w:sz="12" w:space="0" w:color="auto"/>
            </w:tcBorders>
            <w:shd w:val="clear" w:color="auto" w:fill="auto"/>
            <w:noWrap/>
            <w:vAlign w:val="center"/>
            <w:hideMark/>
          </w:tcPr>
          <w:p w14:paraId="3B8174FC"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Grant Reefs</w:t>
            </w:r>
          </w:p>
        </w:tc>
        <w:tc>
          <w:tcPr>
            <w:tcW w:w="1710" w:type="dxa"/>
            <w:tcBorders>
              <w:top w:val="single" w:sz="12" w:space="0" w:color="auto"/>
              <w:bottom w:val="single" w:sz="12" w:space="0" w:color="auto"/>
            </w:tcBorders>
            <w:shd w:val="clear" w:color="auto" w:fill="auto"/>
            <w:noWrap/>
            <w:vAlign w:val="center"/>
            <w:hideMark/>
          </w:tcPr>
          <w:p w14:paraId="7071CCEC"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Kitty Coleman</w:t>
            </w:r>
          </w:p>
        </w:tc>
        <w:tc>
          <w:tcPr>
            <w:tcW w:w="1440" w:type="dxa"/>
            <w:tcBorders>
              <w:top w:val="single" w:sz="12" w:space="0" w:color="auto"/>
              <w:bottom w:val="single" w:sz="12" w:space="0" w:color="auto"/>
            </w:tcBorders>
            <w:shd w:val="clear" w:color="auto" w:fill="auto"/>
            <w:noWrap/>
            <w:vAlign w:val="center"/>
            <w:hideMark/>
          </w:tcPr>
          <w:p w14:paraId="58CF70B8"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McCall Bank</w:t>
            </w:r>
          </w:p>
        </w:tc>
        <w:tc>
          <w:tcPr>
            <w:tcW w:w="1710" w:type="dxa"/>
            <w:tcBorders>
              <w:top w:val="single" w:sz="12" w:space="0" w:color="auto"/>
              <w:bottom w:val="single" w:sz="12" w:space="0" w:color="auto"/>
            </w:tcBorders>
            <w:shd w:val="clear" w:color="auto" w:fill="auto"/>
            <w:noWrap/>
            <w:vAlign w:val="center"/>
            <w:hideMark/>
          </w:tcPr>
          <w:p w14:paraId="29242DC5"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NW Lasqueti</w:t>
            </w:r>
          </w:p>
        </w:tc>
        <w:tc>
          <w:tcPr>
            <w:tcW w:w="1710" w:type="dxa"/>
            <w:tcBorders>
              <w:top w:val="single" w:sz="12" w:space="0" w:color="auto"/>
              <w:bottom w:val="single" w:sz="12" w:space="0" w:color="auto"/>
            </w:tcBorders>
            <w:shd w:val="clear" w:color="auto" w:fill="auto"/>
            <w:noWrap/>
            <w:vAlign w:val="center"/>
            <w:hideMark/>
          </w:tcPr>
          <w:p w14:paraId="6BFC99C2"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Sinclair Bank</w:t>
            </w:r>
          </w:p>
        </w:tc>
        <w:tc>
          <w:tcPr>
            <w:tcW w:w="1710" w:type="dxa"/>
            <w:tcBorders>
              <w:top w:val="single" w:sz="12" w:space="0" w:color="auto"/>
              <w:bottom w:val="single" w:sz="12" w:space="0" w:color="auto"/>
            </w:tcBorders>
            <w:shd w:val="clear" w:color="auto" w:fill="auto"/>
            <w:noWrap/>
            <w:vAlign w:val="center"/>
            <w:hideMark/>
          </w:tcPr>
          <w:p w14:paraId="54A39459" w14:textId="77777777" w:rsidR="00F52797" w:rsidRPr="00FD3D88" w:rsidRDefault="00F52797" w:rsidP="001476F2">
            <w:pPr>
              <w:spacing w:after="0"/>
              <w:jc w:val="center"/>
              <w:rPr>
                <w:rFonts w:eastAsia="Times New Roman" w:cs="Times New Roman"/>
                <w:color w:val="000000"/>
                <w:sz w:val="22"/>
              </w:rPr>
            </w:pPr>
            <w:r w:rsidRPr="00FD3D88">
              <w:rPr>
                <w:rFonts w:eastAsia="Times New Roman" w:cs="Times New Roman"/>
                <w:color w:val="000000"/>
                <w:sz w:val="22"/>
              </w:rPr>
              <w:t>Sites pooled</w:t>
            </w:r>
          </w:p>
        </w:tc>
        <w:tc>
          <w:tcPr>
            <w:tcW w:w="1954" w:type="dxa"/>
            <w:tcBorders>
              <w:top w:val="single" w:sz="12" w:space="0" w:color="auto"/>
              <w:bottom w:val="single" w:sz="12" w:space="0" w:color="auto"/>
            </w:tcBorders>
          </w:tcPr>
          <w:p w14:paraId="5CA9F4D6" w14:textId="49F82F98" w:rsidR="00F52797" w:rsidRPr="00FD3D88" w:rsidRDefault="003C7DCE" w:rsidP="001476F2">
            <w:pPr>
              <w:spacing w:after="0"/>
              <w:jc w:val="center"/>
              <w:rPr>
                <w:rFonts w:eastAsia="Times New Roman" w:cs="Times New Roman"/>
                <w:color w:val="000000"/>
                <w:sz w:val="22"/>
              </w:rPr>
            </w:pPr>
            <w:r>
              <w:rPr>
                <w:rFonts w:eastAsia="Times New Roman" w:cs="Times New Roman"/>
                <w:color w:val="000000"/>
                <w:sz w:val="22"/>
              </w:rPr>
              <w:t>Region</w:t>
            </w:r>
          </w:p>
        </w:tc>
      </w:tr>
      <w:tr w:rsidR="005A3303" w:rsidRPr="00FD3D88" w14:paraId="7A6E143F" w14:textId="4A6C6DF6" w:rsidTr="006D39FE">
        <w:trPr>
          <w:trHeight w:val="300"/>
        </w:trPr>
        <w:tc>
          <w:tcPr>
            <w:tcW w:w="1039" w:type="dxa"/>
            <w:vMerge w:val="restart"/>
            <w:shd w:val="clear" w:color="auto" w:fill="auto"/>
            <w:vAlign w:val="center"/>
          </w:tcPr>
          <w:p w14:paraId="7AFCD291" w14:textId="77777777" w:rsidR="005A3303" w:rsidRPr="00FD3D88" w:rsidRDefault="005A3303" w:rsidP="005A3303">
            <w:pPr>
              <w:spacing w:after="0"/>
              <w:rPr>
                <w:rFonts w:eastAsia="Times New Roman" w:cs="Times New Roman"/>
                <w:b/>
                <w:bCs/>
                <w:color w:val="000000"/>
                <w:sz w:val="22"/>
              </w:rPr>
            </w:pPr>
            <w:r w:rsidRPr="00FD3D88">
              <w:rPr>
                <w:rFonts w:eastAsia="Times New Roman" w:cs="Times New Roman"/>
                <w:b/>
                <w:bCs/>
                <w:color w:val="000000"/>
                <w:sz w:val="22"/>
              </w:rPr>
              <w:t>2015-16</w:t>
            </w:r>
          </w:p>
        </w:tc>
        <w:tc>
          <w:tcPr>
            <w:tcW w:w="499" w:type="dxa"/>
            <w:shd w:val="clear" w:color="auto" w:fill="auto"/>
            <w:noWrap/>
            <w:vAlign w:val="center"/>
            <w:hideMark/>
          </w:tcPr>
          <w:p w14:paraId="50270793" w14:textId="77777777" w:rsidR="005A3303" w:rsidRPr="00FD3D88" w:rsidRDefault="005A3303" w:rsidP="005A3303">
            <w:pPr>
              <w:spacing w:after="0"/>
              <w:jc w:val="center"/>
              <w:rPr>
                <w:rFonts w:eastAsia="Times New Roman" w:cs="Times New Roman"/>
                <w:i/>
                <w:iCs/>
                <w:color w:val="000000"/>
                <w:sz w:val="22"/>
              </w:rPr>
            </w:pPr>
            <w:r w:rsidRPr="00FD3D88">
              <w:rPr>
                <w:rFonts w:eastAsia="Times New Roman" w:cs="Times New Roman"/>
                <w:i/>
                <w:iCs/>
                <w:color w:val="000000"/>
                <w:sz w:val="22"/>
              </w:rPr>
              <w:t>a</w:t>
            </w:r>
          </w:p>
        </w:tc>
        <w:tc>
          <w:tcPr>
            <w:tcW w:w="1792" w:type="dxa"/>
            <w:tcBorders>
              <w:top w:val="single" w:sz="12" w:space="0" w:color="auto"/>
            </w:tcBorders>
            <w:shd w:val="clear" w:color="auto" w:fill="auto"/>
            <w:noWrap/>
            <w:vAlign w:val="center"/>
            <w:hideMark/>
          </w:tcPr>
          <w:p w14:paraId="045A78D5" w14:textId="4028E91E"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top w:val="single" w:sz="12" w:space="0" w:color="auto"/>
            </w:tcBorders>
            <w:shd w:val="clear" w:color="auto" w:fill="auto"/>
            <w:noWrap/>
            <w:vAlign w:val="center"/>
            <w:hideMark/>
          </w:tcPr>
          <w:p w14:paraId="1DDA4279" w14:textId="6C7F464A"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tcBorders>
              <w:top w:val="single" w:sz="12" w:space="0" w:color="auto"/>
            </w:tcBorders>
            <w:shd w:val="clear" w:color="auto" w:fill="auto"/>
            <w:noWrap/>
            <w:vAlign w:val="center"/>
          </w:tcPr>
          <w:p w14:paraId="5934CD2F" w14:textId="1223A954"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top w:val="single" w:sz="12" w:space="0" w:color="auto"/>
            </w:tcBorders>
            <w:shd w:val="clear" w:color="auto" w:fill="auto"/>
            <w:noWrap/>
            <w:vAlign w:val="center"/>
            <w:hideMark/>
          </w:tcPr>
          <w:p w14:paraId="59B06AE0" w14:textId="61D4F220"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top w:val="single" w:sz="12" w:space="0" w:color="auto"/>
            </w:tcBorders>
            <w:shd w:val="clear" w:color="auto" w:fill="auto"/>
            <w:noWrap/>
            <w:vAlign w:val="center"/>
          </w:tcPr>
          <w:p w14:paraId="6000F54E" w14:textId="6A82DE1D"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top w:val="single" w:sz="12" w:space="0" w:color="auto"/>
            </w:tcBorders>
            <w:shd w:val="clear" w:color="auto" w:fill="auto"/>
            <w:noWrap/>
            <w:vAlign w:val="center"/>
            <w:hideMark/>
          </w:tcPr>
          <w:p w14:paraId="1FCF9AB0" w14:textId="6087B748"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tcBorders>
              <w:top w:val="single" w:sz="12" w:space="0" w:color="auto"/>
            </w:tcBorders>
            <w:vAlign w:val="center"/>
          </w:tcPr>
          <w:p w14:paraId="3CC34A36" w14:textId="6DF08995"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r>
      <w:tr w:rsidR="005A3303" w:rsidRPr="00FD3D88" w14:paraId="6530E6B8" w14:textId="2C7D246A" w:rsidTr="006D39FE">
        <w:trPr>
          <w:trHeight w:val="315"/>
        </w:trPr>
        <w:tc>
          <w:tcPr>
            <w:tcW w:w="1039" w:type="dxa"/>
            <w:vMerge/>
            <w:shd w:val="clear" w:color="auto" w:fill="auto"/>
            <w:vAlign w:val="center"/>
            <w:hideMark/>
          </w:tcPr>
          <w:p w14:paraId="6C0BAB92" w14:textId="77777777" w:rsidR="005A3303" w:rsidRPr="00FD3D88" w:rsidRDefault="005A3303" w:rsidP="005A3303">
            <w:pPr>
              <w:spacing w:after="0"/>
              <w:rPr>
                <w:rFonts w:eastAsia="Times New Roman" w:cs="Times New Roman"/>
                <w:b/>
                <w:bCs/>
                <w:color w:val="000000"/>
                <w:sz w:val="22"/>
              </w:rPr>
            </w:pPr>
          </w:p>
        </w:tc>
        <w:tc>
          <w:tcPr>
            <w:tcW w:w="499" w:type="dxa"/>
            <w:shd w:val="clear" w:color="auto" w:fill="auto"/>
            <w:noWrap/>
            <w:vAlign w:val="center"/>
            <w:hideMark/>
          </w:tcPr>
          <w:p w14:paraId="16C1F574" w14:textId="77777777" w:rsidR="005A3303" w:rsidRPr="00FD3D88" w:rsidRDefault="005A3303" w:rsidP="005A3303">
            <w:pPr>
              <w:spacing w:after="0"/>
              <w:jc w:val="center"/>
              <w:rPr>
                <w:rFonts w:eastAsia="Times New Roman" w:cs="Times New Roman"/>
                <w:i/>
                <w:iCs/>
                <w:color w:val="000000"/>
                <w:sz w:val="22"/>
              </w:rPr>
            </w:pPr>
            <w:r w:rsidRPr="00FD3D88">
              <w:rPr>
                <w:rFonts w:eastAsia="Times New Roman" w:cs="Times New Roman"/>
                <w:i/>
                <w:iCs/>
                <w:color w:val="000000"/>
                <w:sz w:val="22"/>
              </w:rPr>
              <w:t>b</w:t>
            </w:r>
          </w:p>
        </w:tc>
        <w:tc>
          <w:tcPr>
            <w:tcW w:w="1792" w:type="dxa"/>
            <w:shd w:val="clear" w:color="auto" w:fill="auto"/>
            <w:noWrap/>
            <w:vAlign w:val="center"/>
            <w:hideMark/>
          </w:tcPr>
          <w:p w14:paraId="29F22EE5" w14:textId="7F1FDAB4"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4AFDD32B" w14:textId="624E0F7C"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shd w:val="clear" w:color="auto" w:fill="auto"/>
            <w:noWrap/>
            <w:vAlign w:val="center"/>
          </w:tcPr>
          <w:p w14:paraId="069AF982" w14:textId="7D23C145"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02629E63" w14:textId="092CEDA5"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tcPr>
          <w:p w14:paraId="1C62EB3F" w14:textId="398FF539"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19E79AF8" w14:textId="5B2AC8CB"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vAlign w:val="center"/>
          </w:tcPr>
          <w:p w14:paraId="57EACF72" w14:textId="3FDB0387"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r>
      <w:tr w:rsidR="005A3303" w:rsidRPr="00FD3D88" w14:paraId="237B3A55" w14:textId="3E5012E8" w:rsidTr="00BE3FC9">
        <w:trPr>
          <w:trHeight w:val="315"/>
        </w:trPr>
        <w:tc>
          <w:tcPr>
            <w:tcW w:w="1039" w:type="dxa"/>
            <w:vMerge/>
            <w:shd w:val="clear" w:color="auto" w:fill="auto"/>
            <w:vAlign w:val="center"/>
          </w:tcPr>
          <w:p w14:paraId="4E9A1C8D" w14:textId="77777777" w:rsidR="005A3303" w:rsidRPr="00FD3D88" w:rsidRDefault="005A3303" w:rsidP="005A3303">
            <w:pPr>
              <w:spacing w:after="0"/>
              <w:rPr>
                <w:rFonts w:eastAsia="Times New Roman" w:cs="Times New Roman"/>
                <w:b/>
                <w:bCs/>
                <w:color w:val="000000"/>
                <w:sz w:val="22"/>
              </w:rPr>
            </w:pPr>
          </w:p>
        </w:tc>
        <w:tc>
          <w:tcPr>
            <w:tcW w:w="499" w:type="dxa"/>
            <w:shd w:val="clear" w:color="auto" w:fill="auto"/>
            <w:noWrap/>
            <w:vAlign w:val="center"/>
          </w:tcPr>
          <w:p w14:paraId="0946209F" w14:textId="21EF5ED3" w:rsidR="005A3303" w:rsidRPr="00FD3D88" w:rsidRDefault="005A3303" w:rsidP="005A3303">
            <w:pPr>
              <w:spacing w:after="0"/>
              <w:jc w:val="center"/>
              <w:rPr>
                <w:rFonts w:eastAsia="Times New Roman" w:cs="Times New Roman"/>
                <w:i/>
                <w:iCs/>
                <w:color w:val="000000"/>
                <w:sz w:val="22"/>
              </w:rPr>
            </w:pPr>
            <w:proofErr w:type="spellStart"/>
            <w:r>
              <w:rPr>
                <w:rFonts w:eastAsia="Times New Roman" w:cs="Times New Roman"/>
                <w:i/>
                <w:iCs/>
                <w:color w:val="000000"/>
                <w:sz w:val="22"/>
              </w:rPr>
              <w:t>P</w:t>
            </w:r>
            <w:r w:rsidRPr="00D93444">
              <w:rPr>
                <w:rFonts w:eastAsia="Times New Roman" w:cs="Times New Roman"/>
                <w:i/>
                <w:iCs/>
                <w:color w:val="000000"/>
                <w:sz w:val="22"/>
                <w:vertAlign w:val="subscript"/>
              </w:rPr>
              <w:t>inf</w:t>
            </w:r>
            <w:proofErr w:type="spellEnd"/>
          </w:p>
        </w:tc>
        <w:tc>
          <w:tcPr>
            <w:tcW w:w="1792" w:type="dxa"/>
            <w:shd w:val="clear" w:color="auto" w:fill="auto"/>
            <w:noWrap/>
            <w:vAlign w:val="center"/>
          </w:tcPr>
          <w:p w14:paraId="625E2D9B" w14:textId="50CA68C6"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tcPr>
          <w:p w14:paraId="520875D7" w14:textId="1910905D"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shd w:val="clear" w:color="auto" w:fill="auto"/>
            <w:noWrap/>
            <w:vAlign w:val="center"/>
          </w:tcPr>
          <w:p w14:paraId="299D8D7A" w14:textId="5FBA7863"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tcPr>
          <w:p w14:paraId="1C494907" w14:textId="086D3C14"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tcPr>
          <w:p w14:paraId="428364DD" w14:textId="62BF5AC1"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tcPr>
          <w:p w14:paraId="45C14B86" w14:textId="7087C230"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vAlign w:val="center"/>
          </w:tcPr>
          <w:p w14:paraId="20F21DEF" w14:textId="5023292F"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r>
      <w:tr w:rsidR="005A3303" w:rsidRPr="00FD3D88" w14:paraId="0A88653B" w14:textId="6F42A0A0" w:rsidTr="00BE3FC9">
        <w:trPr>
          <w:trHeight w:val="315"/>
        </w:trPr>
        <w:tc>
          <w:tcPr>
            <w:tcW w:w="1039" w:type="dxa"/>
            <w:vMerge/>
            <w:tcBorders>
              <w:bottom w:val="single" w:sz="4" w:space="0" w:color="auto"/>
            </w:tcBorders>
            <w:shd w:val="clear" w:color="auto" w:fill="auto"/>
            <w:vAlign w:val="center"/>
          </w:tcPr>
          <w:p w14:paraId="784A499B" w14:textId="77777777" w:rsidR="005A3303" w:rsidRPr="00FD3D88" w:rsidRDefault="005A3303" w:rsidP="005A3303">
            <w:pPr>
              <w:spacing w:after="0"/>
              <w:rPr>
                <w:rFonts w:eastAsia="Times New Roman" w:cs="Times New Roman"/>
                <w:b/>
                <w:bCs/>
                <w:color w:val="000000"/>
                <w:sz w:val="22"/>
              </w:rPr>
            </w:pPr>
          </w:p>
        </w:tc>
        <w:tc>
          <w:tcPr>
            <w:tcW w:w="499" w:type="dxa"/>
            <w:tcBorders>
              <w:bottom w:val="single" w:sz="4" w:space="0" w:color="auto"/>
            </w:tcBorders>
            <w:shd w:val="clear" w:color="auto" w:fill="auto"/>
            <w:noWrap/>
            <w:vAlign w:val="center"/>
          </w:tcPr>
          <w:p w14:paraId="54F6BCAA" w14:textId="7715846A" w:rsidR="005A3303" w:rsidRPr="00FD3D88" w:rsidRDefault="005A3303" w:rsidP="005A3303">
            <w:pPr>
              <w:spacing w:after="0"/>
              <w:jc w:val="center"/>
              <w:rPr>
                <w:rFonts w:eastAsia="Times New Roman" w:cs="Times New Roman"/>
                <w:i/>
                <w:iCs/>
                <w:color w:val="000000"/>
                <w:sz w:val="22"/>
              </w:rPr>
            </w:pPr>
            <w:r>
              <w:rPr>
                <w:rFonts w:eastAsia="Times New Roman" w:cs="Times New Roman"/>
                <w:i/>
                <w:iCs/>
                <w:color w:val="000000"/>
                <w:sz w:val="22"/>
              </w:rPr>
              <w:t>R</w:t>
            </w:r>
            <w:r w:rsidRPr="00D93444">
              <w:rPr>
                <w:rFonts w:eastAsia="Times New Roman" w:cs="Times New Roman"/>
                <w:i/>
                <w:iCs/>
                <w:color w:val="000000"/>
                <w:sz w:val="22"/>
                <w:vertAlign w:val="superscript"/>
              </w:rPr>
              <w:t>2</w:t>
            </w:r>
          </w:p>
        </w:tc>
        <w:tc>
          <w:tcPr>
            <w:tcW w:w="1792" w:type="dxa"/>
            <w:tcBorders>
              <w:bottom w:val="single" w:sz="4" w:space="0" w:color="auto"/>
            </w:tcBorders>
            <w:shd w:val="clear" w:color="auto" w:fill="auto"/>
            <w:noWrap/>
            <w:vAlign w:val="center"/>
          </w:tcPr>
          <w:p w14:paraId="18B09B41" w14:textId="002249E0"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bottom w:val="single" w:sz="4" w:space="0" w:color="auto"/>
            </w:tcBorders>
            <w:shd w:val="clear" w:color="auto" w:fill="auto"/>
            <w:noWrap/>
            <w:vAlign w:val="center"/>
          </w:tcPr>
          <w:p w14:paraId="4A40C9C1" w14:textId="2B7F09AB"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tcBorders>
              <w:bottom w:val="single" w:sz="4" w:space="0" w:color="auto"/>
            </w:tcBorders>
            <w:shd w:val="clear" w:color="auto" w:fill="auto"/>
            <w:noWrap/>
            <w:vAlign w:val="center"/>
          </w:tcPr>
          <w:p w14:paraId="3288D358" w14:textId="0FA965C7"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4" w:space="0" w:color="auto"/>
            </w:tcBorders>
            <w:shd w:val="clear" w:color="auto" w:fill="auto"/>
            <w:noWrap/>
            <w:vAlign w:val="center"/>
          </w:tcPr>
          <w:p w14:paraId="4620B5D4" w14:textId="61A68E1A"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bottom w:val="single" w:sz="4" w:space="0" w:color="auto"/>
            </w:tcBorders>
            <w:shd w:val="clear" w:color="auto" w:fill="auto"/>
            <w:noWrap/>
            <w:vAlign w:val="center"/>
          </w:tcPr>
          <w:p w14:paraId="6FEC5E34" w14:textId="62099027"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4" w:space="0" w:color="auto"/>
            </w:tcBorders>
            <w:shd w:val="clear" w:color="auto" w:fill="auto"/>
            <w:noWrap/>
            <w:vAlign w:val="center"/>
          </w:tcPr>
          <w:p w14:paraId="59E6E913" w14:textId="2331AD71"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tcBorders>
              <w:bottom w:val="single" w:sz="4" w:space="0" w:color="auto"/>
            </w:tcBorders>
            <w:vAlign w:val="center"/>
          </w:tcPr>
          <w:p w14:paraId="6A191ED2" w14:textId="6FEFD36D"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r>
      <w:tr w:rsidR="00BE3FC9" w:rsidRPr="00FD3D88" w14:paraId="51D5E198" w14:textId="5CA1954C" w:rsidTr="00D22E6B">
        <w:trPr>
          <w:trHeight w:val="300"/>
        </w:trPr>
        <w:tc>
          <w:tcPr>
            <w:tcW w:w="1039" w:type="dxa"/>
            <w:vMerge w:val="restart"/>
            <w:shd w:val="clear" w:color="auto" w:fill="auto"/>
            <w:vAlign w:val="center"/>
            <w:hideMark/>
          </w:tcPr>
          <w:p w14:paraId="20101DC0" w14:textId="77777777" w:rsidR="00BE3FC9" w:rsidRPr="00FD3D88" w:rsidRDefault="00BE3FC9" w:rsidP="00BE3FC9">
            <w:pPr>
              <w:spacing w:after="0"/>
              <w:rPr>
                <w:rFonts w:eastAsia="Times New Roman" w:cs="Times New Roman"/>
                <w:b/>
                <w:bCs/>
                <w:color w:val="000000"/>
                <w:sz w:val="22"/>
              </w:rPr>
            </w:pPr>
            <w:r w:rsidRPr="00FD3D88">
              <w:rPr>
                <w:rFonts w:eastAsia="Times New Roman" w:cs="Times New Roman"/>
                <w:b/>
                <w:bCs/>
                <w:color w:val="000000"/>
                <w:sz w:val="22"/>
              </w:rPr>
              <w:t>2016-17</w:t>
            </w:r>
          </w:p>
        </w:tc>
        <w:tc>
          <w:tcPr>
            <w:tcW w:w="499" w:type="dxa"/>
            <w:shd w:val="clear" w:color="auto" w:fill="auto"/>
            <w:noWrap/>
            <w:vAlign w:val="center"/>
            <w:hideMark/>
          </w:tcPr>
          <w:p w14:paraId="255220B9" w14:textId="003407DA" w:rsidR="00BE3FC9" w:rsidRPr="00FD3D88" w:rsidRDefault="00BE3FC9" w:rsidP="00BE3FC9">
            <w:pPr>
              <w:spacing w:after="0"/>
              <w:jc w:val="center"/>
              <w:rPr>
                <w:rFonts w:eastAsia="Times New Roman" w:cs="Times New Roman"/>
                <w:i/>
                <w:iCs/>
                <w:color w:val="000000"/>
                <w:sz w:val="22"/>
              </w:rPr>
            </w:pPr>
            <w:r>
              <w:rPr>
                <w:rFonts w:eastAsia="Times New Roman" w:cs="Times New Roman"/>
                <w:i/>
                <w:iCs/>
                <w:color w:val="000000"/>
                <w:sz w:val="22"/>
              </w:rPr>
              <w:t>a</w:t>
            </w:r>
          </w:p>
        </w:tc>
        <w:tc>
          <w:tcPr>
            <w:tcW w:w="1792" w:type="dxa"/>
            <w:shd w:val="clear" w:color="auto" w:fill="auto"/>
            <w:noWrap/>
            <w:vAlign w:val="center"/>
            <w:hideMark/>
          </w:tcPr>
          <w:p w14:paraId="5ABE281B" w14:textId="6A12F0C5"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0.9</w:t>
            </w:r>
            <w:r>
              <w:rPr>
                <w:rFonts w:eastAsia="Times New Roman" w:cs="Times New Roman"/>
                <w:color w:val="000000"/>
                <w:sz w:val="22"/>
              </w:rPr>
              <w:t xml:space="preserve"> h</w:t>
            </w:r>
            <w:r w:rsidRPr="00FD3D88">
              <w:rPr>
                <w:rFonts w:eastAsia="Times New Roman" w:cs="Times New Roman"/>
                <w:color w:val="000000"/>
                <w:sz w:val="22"/>
              </w:rPr>
              <w:t xml:space="preserve"> (se: 0.1)</w:t>
            </w:r>
          </w:p>
        </w:tc>
        <w:tc>
          <w:tcPr>
            <w:tcW w:w="1710" w:type="dxa"/>
            <w:shd w:val="clear" w:color="auto" w:fill="auto"/>
            <w:noWrap/>
            <w:vAlign w:val="center"/>
            <w:hideMark/>
          </w:tcPr>
          <w:p w14:paraId="4C1577EA" w14:textId="2A7891E2"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0.8</w:t>
            </w:r>
            <w:r>
              <w:rPr>
                <w:rFonts w:eastAsia="Times New Roman" w:cs="Times New Roman"/>
                <w:color w:val="000000"/>
                <w:sz w:val="22"/>
              </w:rPr>
              <w:t xml:space="preserve"> h</w:t>
            </w:r>
            <w:r w:rsidRPr="00FD3D88">
              <w:rPr>
                <w:rFonts w:eastAsia="Times New Roman" w:cs="Times New Roman"/>
                <w:color w:val="000000"/>
                <w:sz w:val="22"/>
              </w:rPr>
              <w:t xml:space="preserve"> (se: 0.08)</w:t>
            </w:r>
          </w:p>
        </w:tc>
        <w:tc>
          <w:tcPr>
            <w:tcW w:w="1440" w:type="dxa"/>
            <w:shd w:val="clear" w:color="auto" w:fill="auto"/>
            <w:noWrap/>
            <w:vAlign w:val="center"/>
            <w:hideMark/>
          </w:tcPr>
          <w:p w14:paraId="6EA61942" w14:textId="4A1EECD4"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7523DD3A" w14:textId="34D30FCD"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7BEAFBC5" w14:textId="6294CFB3"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1.5</w:t>
            </w:r>
            <w:r>
              <w:rPr>
                <w:rFonts w:eastAsia="Times New Roman" w:cs="Times New Roman"/>
                <w:color w:val="000000"/>
                <w:sz w:val="22"/>
              </w:rPr>
              <w:t xml:space="preserve"> h</w:t>
            </w:r>
            <w:r w:rsidRPr="00FD3D88">
              <w:rPr>
                <w:rFonts w:eastAsia="Times New Roman" w:cs="Times New Roman"/>
                <w:color w:val="000000"/>
                <w:sz w:val="22"/>
              </w:rPr>
              <w:t xml:space="preserve"> (se: 0.21)</w:t>
            </w:r>
          </w:p>
        </w:tc>
        <w:tc>
          <w:tcPr>
            <w:tcW w:w="1710" w:type="dxa"/>
            <w:shd w:val="clear" w:color="auto" w:fill="auto"/>
            <w:noWrap/>
            <w:vAlign w:val="center"/>
            <w:hideMark/>
          </w:tcPr>
          <w:p w14:paraId="00C99E98" w14:textId="73463A96"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0.9</w:t>
            </w:r>
            <w:r>
              <w:rPr>
                <w:rFonts w:eastAsia="Times New Roman" w:cs="Times New Roman"/>
                <w:color w:val="000000"/>
                <w:sz w:val="22"/>
              </w:rPr>
              <w:t xml:space="preserve"> h</w:t>
            </w:r>
            <w:r w:rsidRPr="00FD3D88">
              <w:rPr>
                <w:rFonts w:eastAsia="Times New Roman" w:cs="Times New Roman"/>
                <w:color w:val="000000"/>
                <w:sz w:val="22"/>
              </w:rPr>
              <w:t xml:space="preserve"> (se: 0.06)</w:t>
            </w:r>
          </w:p>
        </w:tc>
        <w:tc>
          <w:tcPr>
            <w:tcW w:w="1954" w:type="dxa"/>
          </w:tcPr>
          <w:p w14:paraId="3DE9639E" w14:textId="0D159483" w:rsidR="00BE3FC9" w:rsidRPr="00FD3D88" w:rsidRDefault="00EE6B9B" w:rsidP="00BE3FC9">
            <w:pPr>
              <w:spacing w:after="0"/>
              <w:jc w:val="center"/>
              <w:rPr>
                <w:rFonts w:eastAsia="Times New Roman" w:cs="Times New Roman"/>
                <w:color w:val="000000"/>
                <w:sz w:val="22"/>
              </w:rPr>
            </w:pPr>
            <w:r>
              <w:rPr>
                <w:rFonts w:eastAsia="Times New Roman" w:cs="Times New Roman"/>
                <w:color w:val="000000"/>
                <w:sz w:val="22"/>
              </w:rPr>
              <w:t>0.6 d (se: 0.07)</w:t>
            </w:r>
          </w:p>
        </w:tc>
      </w:tr>
      <w:tr w:rsidR="00BE3FC9" w:rsidRPr="00FD3D88" w14:paraId="57557E4F" w14:textId="7DE089D5" w:rsidTr="00D22E6B">
        <w:trPr>
          <w:trHeight w:val="315"/>
        </w:trPr>
        <w:tc>
          <w:tcPr>
            <w:tcW w:w="1039" w:type="dxa"/>
            <w:vMerge/>
            <w:shd w:val="clear" w:color="auto" w:fill="auto"/>
            <w:vAlign w:val="center"/>
            <w:hideMark/>
          </w:tcPr>
          <w:p w14:paraId="153C5CCA" w14:textId="77777777" w:rsidR="00BE3FC9" w:rsidRPr="00FD3D88" w:rsidRDefault="00BE3FC9" w:rsidP="00BE3FC9">
            <w:pPr>
              <w:spacing w:after="0"/>
              <w:rPr>
                <w:rFonts w:eastAsia="Times New Roman" w:cs="Times New Roman"/>
                <w:b/>
                <w:bCs/>
                <w:color w:val="000000"/>
                <w:sz w:val="22"/>
              </w:rPr>
            </w:pPr>
          </w:p>
        </w:tc>
        <w:tc>
          <w:tcPr>
            <w:tcW w:w="499" w:type="dxa"/>
            <w:shd w:val="clear" w:color="auto" w:fill="auto"/>
            <w:noWrap/>
            <w:vAlign w:val="center"/>
            <w:hideMark/>
          </w:tcPr>
          <w:p w14:paraId="47C064C9" w14:textId="77777777" w:rsidR="00BE3FC9" w:rsidRPr="00FD3D88" w:rsidRDefault="00BE3FC9" w:rsidP="00BE3FC9">
            <w:pPr>
              <w:spacing w:after="0"/>
              <w:jc w:val="center"/>
              <w:rPr>
                <w:rFonts w:eastAsia="Times New Roman" w:cs="Times New Roman"/>
                <w:i/>
                <w:iCs/>
                <w:color w:val="000000"/>
                <w:sz w:val="22"/>
              </w:rPr>
            </w:pPr>
            <w:r w:rsidRPr="00FD3D88">
              <w:rPr>
                <w:rFonts w:eastAsia="Times New Roman" w:cs="Times New Roman"/>
                <w:i/>
                <w:iCs/>
                <w:color w:val="000000"/>
                <w:sz w:val="22"/>
              </w:rPr>
              <w:t>b</w:t>
            </w:r>
          </w:p>
        </w:tc>
        <w:tc>
          <w:tcPr>
            <w:tcW w:w="1792" w:type="dxa"/>
            <w:shd w:val="clear" w:color="auto" w:fill="auto"/>
            <w:noWrap/>
            <w:vAlign w:val="center"/>
            <w:hideMark/>
          </w:tcPr>
          <w:p w14:paraId="3AE73DB9" w14:textId="389138BC"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 xml:space="preserve">105 </w:t>
            </w:r>
            <w:r>
              <w:rPr>
                <w:rFonts w:eastAsia="Times New Roman" w:cs="Times New Roman"/>
                <w:color w:val="000000"/>
                <w:sz w:val="22"/>
              </w:rPr>
              <w:t xml:space="preserve">h </w:t>
            </w:r>
            <w:r w:rsidRPr="00FD3D88">
              <w:rPr>
                <w:rFonts w:eastAsia="Times New Roman" w:cs="Times New Roman"/>
                <w:color w:val="000000"/>
                <w:sz w:val="22"/>
              </w:rPr>
              <w:t>(se: 48.9)</w:t>
            </w:r>
          </w:p>
        </w:tc>
        <w:tc>
          <w:tcPr>
            <w:tcW w:w="1710" w:type="dxa"/>
            <w:shd w:val="clear" w:color="auto" w:fill="auto"/>
            <w:noWrap/>
            <w:vAlign w:val="center"/>
            <w:hideMark/>
          </w:tcPr>
          <w:p w14:paraId="5437BFB7" w14:textId="070E5F4C"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49</w:t>
            </w:r>
            <w:r>
              <w:rPr>
                <w:rFonts w:eastAsia="Times New Roman" w:cs="Times New Roman"/>
                <w:color w:val="000000"/>
                <w:sz w:val="22"/>
              </w:rPr>
              <w:t xml:space="preserve"> h</w:t>
            </w:r>
            <w:r w:rsidRPr="00FD3D88">
              <w:rPr>
                <w:rFonts w:eastAsia="Times New Roman" w:cs="Times New Roman"/>
                <w:color w:val="000000"/>
                <w:sz w:val="22"/>
              </w:rPr>
              <w:t xml:space="preserve"> (se: 14.6)</w:t>
            </w:r>
          </w:p>
        </w:tc>
        <w:tc>
          <w:tcPr>
            <w:tcW w:w="1440" w:type="dxa"/>
            <w:shd w:val="clear" w:color="auto" w:fill="auto"/>
            <w:noWrap/>
            <w:vAlign w:val="center"/>
            <w:hideMark/>
          </w:tcPr>
          <w:p w14:paraId="79C2C3B1" w14:textId="04C96DC4"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3FDA52F0" w14:textId="00DAF97C"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35ACA1EC" w14:textId="0FD5F738"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 xml:space="preserve">27 </w:t>
            </w:r>
            <w:r>
              <w:rPr>
                <w:rFonts w:eastAsia="Times New Roman" w:cs="Times New Roman"/>
                <w:color w:val="000000"/>
                <w:sz w:val="22"/>
              </w:rPr>
              <w:t xml:space="preserve">h </w:t>
            </w:r>
            <w:r w:rsidRPr="00FD3D88">
              <w:rPr>
                <w:rFonts w:eastAsia="Times New Roman" w:cs="Times New Roman"/>
                <w:color w:val="000000"/>
                <w:sz w:val="22"/>
              </w:rPr>
              <w:t>(se: 6.3)</w:t>
            </w:r>
          </w:p>
        </w:tc>
        <w:tc>
          <w:tcPr>
            <w:tcW w:w="1710" w:type="dxa"/>
            <w:shd w:val="clear" w:color="auto" w:fill="auto"/>
            <w:noWrap/>
            <w:vAlign w:val="center"/>
            <w:hideMark/>
          </w:tcPr>
          <w:p w14:paraId="3ACCA151" w14:textId="2F6C679C" w:rsidR="00BE3FC9" w:rsidRPr="00FD3D88" w:rsidRDefault="00BE3FC9" w:rsidP="00BE3FC9">
            <w:pPr>
              <w:spacing w:after="0"/>
              <w:jc w:val="center"/>
              <w:rPr>
                <w:rFonts w:eastAsia="Times New Roman" w:cs="Times New Roman"/>
                <w:color w:val="000000"/>
                <w:sz w:val="22"/>
              </w:rPr>
            </w:pPr>
            <w:r w:rsidRPr="00FD3D88">
              <w:rPr>
                <w:rFonts w:eastAsia="Times New Roman" w:cs="Times New Roman"/>
                <w:color w:val="000000"/>
                <w:sz w:val="22"/>
              </w:rPr>
              <w:t>38</w:t>
            </w:r>
            <w:r>
              <w:rPr>
                <w:rFonts w:eastAsia="Times New Roman" w:cs="Times New Roman"/>
                <w:color w:val="000000"/>
                <w:sz w:val="22"/>
              </w:rPr>
              <w:t xml:space="preserve"> h</w:t>
            </w:r>
            <w:r w:rsidRPr="00FD3D88">
              <w:rPr>
                <w:rFonts w:eastAsia="Times New Roman" w:cs="Times New Roman"/>
                <w:color w:val="000000"/>
                <w:sz w:val="22"/>
              </w:rPr>
              <w:t xml:space="preserve"> (se: 6)</w:t>
            </w:r>
          </w:p>
        </w:tc>
        <w:tc>
          <w:tcPr>
            <w:tcW w:w="1954" w:type="dxa"/>
          </w:tcPr>
          <w:p w14:paraId="2A14BC0C" w14:textId="700F440A" w:rsidR="00BE3FC9" w:rsidRPr="00FD3D88" w:rsidRDefault="00EE6B9B" w:rsidP="00BE3FC9">
            <w:pPr>
              <w:spacing w:after="0"/>
              <w:jc w:val="center"/>
              <w:rPr>
                <w:rFonts w:eastAsia="Times New Roman" w:cs="Times New Roman"/>
                <w:color w:val="000000"/>
                <w:sz w:val="22"/>
              </w:rPr>
            </w:pPr>
            <w:r>
              <w:rPr>
                <w:rFonts w:eastAsia="Times New Roman" w:cs="Times New Roman"/>
                <w:color w:val="000000"/>
                <w:sz w:val="22"/>
              </w:rPr>
              <w:t>23 d (se:</w:t>
            </w:r>
            <w:r w:rsidR="007F4566">
              <w:rPr>
                <w:rFonts w:eastAsia="Times New Roman" w:cs="Times New Roman"/>
                <w:color w:val="000000"/>
                <w:sz w:val="22"/>
              </w:rPr>
              <w:t xml:space="preserve"> 5.4)</w:t>
            </w:r>
          </w:p>
        </w:tc>
      </w:tr>
      <w:tr w:rsidR="001F745F" w:rsidRPr="00FD3D88" w14:paraId="3685246E" w14:textId="51F405AF" w:rsidTr="00AF3D71">
        <w:trPr>
          <w:trHeight w:val="315"/>
        </w:trPr>
        <w:tc>
          <w:tcPr>
            <w:tcW w:w="1039" w:type="dxa"/>
            <w:vMerge/>
            <w:shd w:val="clear" w:color="auto" w:fill="auto"/>
            <w:vAlign w:val="center"/>
          </w:tcPr>
          <w:p w14:paraId="76632C93" w14:textId="77777777" w:rsidR="001F745F" w:rsidRPr="00FD3D88" w:rsidRDefault="001F745F" w:rsidP="001F745F">
            <w:pPr>
              <w:spacing w:after="0"/>
              <w:rPr>
                <w:rFonts w:eastAsia="Times New Roman" w:cs="Times New Roman"/>
                <w:b/>
                <w:bCs/>
                <w:color w:val="000000"/>
                <w:sz w:val="22"/>
              </w:rPr>
            </w:pPr>
          </w:p>
        </w:tc>
        <w:tc>
          <w:tcPr>
            <w:tcW w:w="499" w:type="dxa"/>
            <w:shd w:val="clear" w:color="auto" w:fill="auto"/>
            <w:noWrap/>
            <w:vAlign w:val="center"/>
          </w:tcPr>
          <w:p w14:paraId="55B20181" w14:textId="3B6C04AB" w:rsidR="001F745F" w:rsidRPr="00FD3D88" w:rsidRDefault="001F745F" w:rsidP="001F745F">
            <w:pPr>
              <w:spacing w:after="0"/>
              <w:jc w:val="center"/>
              <w:rPr>
                <w:rFonts w:eastAsia="Times New Roman" w:cs="Times New Roman"/>
                <w:i/>
                <w:iCs/>
                <w:color w:val="000000"/>
                <w:sz w:val="22"/>
              </w:rPr>
            </w:pPr>
            <w:proofErr w:type="spellStart"/>
            <w:r>
              <w:rPr>
                <w:rFonts w:eastAsia="Times New Roman" w:cs="Times New Roman"/>
                <w:i/>
                <w:iCs/>
                <w:color w:val="000000"/>
                <w:sz w:val="22"/>
              </w:rPr>
              <w:t>P</w:t>
            </w:r>
            <w:r w:rsidRPr="00D93444">
              <w:rPr>
                <w:rFonts w:eastAsia="Times New Roman" w:cs="Times New Roman"/>
                <w:i/>
                <w:iCs/>
                <w:color w:val="000000"/>
                <w:sz w:val="22"/>
                <w:vertAlign w:val="subscript"/>
              </w:rPr>
              <w:t>inf</w:t>
            </w:r>
            <w:proofErr w:type="spellEnd"/>
          </w:p>
        </w:tc>
        <w:tc>
          <w:tcPr>
            <w:tcW w:w="1792" w:type="dxa"/>
            <w:shd w:val="clear" w:color="auto" w:fill="auto"/>
            <w:noWrap/>
          </w:tcPr>
          <w:p w14:paraId="28F0A6AE" w14:textId="63819DB6" w:rsidR="001F745F" w:rsidRPr="001F745F" w:rsidRDefault="001F745F" w:rsidP="001F745F">
            <w:pPr>
              <w:spacing w:after="0"/>
              <w:jc w:val="center"/>
              <w:rPr>
                <w:rFonts w:eastAsia="Times New Roman" w:cs="Times New Roman"/>
                <w:color w:val="000000"/>
                <w:sz w:val="22"/>
              </w:rPr>
            </w:pPr>
            <w:r w:rsidRPr="001F745F">
              <w:rPr>
                <w:sz w:val="22"/>
              </w:rPr>
              <w:t>0.009 (se: 0.00</w:t>
            </w:r>
            <w:r>
              <w:rPr>
                <w:sz w:val="22"/>
              </w:rPr>
              <w:t>4</w:t>
            </w:r>
            <w:r w:rsidRPr="001F745F">
              <w:rPr>
                <w:sz w:val="22"/>
              </w:rPr>
              <w:t>)</w:t>
            </w:r>
          </w:p>
        </w:tc>
        <w:tc>
          <w:tcPr>
            <w:tcW w:w="1710" w:type="dxa"/>
            <w:shd w:val="clear" w:color="auto" w:fill="auto"/>
            <w:noWrap/>
          </w:tcPr>
          <w:p w14:paraId="33371B82" w14:textId="25CDE14C" w:rsidR="001F745F" w:rsidRPr="001F745F" w:rsidRDefault="001F745F" w:rsidP="001F745F">
            <w:pPr>
              <w:spacing w:after="0"/>
              <w:jc w:val="center"/>
              <w:rPr>
                <w:rFonts w:eastAsia="Times New Roman" w:cs="Times New Roman"/>
                <w:color w:val="000000"/>
                <w:sz w:val="22"/>
              </w:rPr>
            </w:pPr>
            <w:r w:rsidRPr="001F745F">
              <w:rPr>
                <w:sz w:val="22"/>
              </w:rPr>
              <w:t>0.017 (se: 0.004)</w:t>
            </w:r>
          </w:p>
        </w:tc>
        <w:tc>
          <w:tcPr>
            <w:tcW w:w="1440" w:type="dxa"/>
            <w:shd w:val="clear" w:color="auto" w:fill="auto"/>
            <w:noWrap/>
          </w:tcPr>
          <w:p w14:paraId="642709D7" w14:textId="2237797E" w:rsidR="001F745F" w:rsidRPr="001F745F" w:rsidRDefault="001F745F" w:rsidP="001F745F">
            <w:pPr>
              <w:spacing w:after="0"/>
              <w:jc w:val="center"/>
              <w:rPr>
                <w:rFonts w:eastAsia="Times New Roman" w:cs="Times New Roman"/>
                <w:color w:val="000000"/>
                <w:sz w:val="22"/>
              </w:rPr>
            </w:pPr>
            <w:r w:rsidRPr="001F745F">
              <w:rPr>
                <w:sz w:val="22"/>
              </w:rPr>
              <w:t>-</w:t>
            </w:r>
          </w:p>
        </w:tc>
        <w:tc>
          <w:tcPr>
            <w:tcW w:w="1710" w:type="dxa"/>
            <w:shd w:val="clear" w:color="auto" w:fill="auto"/>
            <w:noWrap/>
          </w:tcPr>
          <w:p w14:paraId="48B15F1D" w14:textId="428FDCE2" w:rsidR="001F745F" w:rsidRPr="001F745F" w:rsidRDefault="001F745F" w:rsidP="001F745F">
            <w:pPr>
              <w:spacing w:after="0"/>
              <w:jc w:val="center"/>
              <w:rPr>
                <w:rFonts w:eastAsia="Times New Roman" w:cs="Times New Roman"/>
                <w:color w:val="000000"/>
                <w:sz w:val="22"/>
              </w:rPr>
            </w:pPr>
            <w:r w:rsidRPr="001F745F">
              <w:rPr>
                <w:sz w:val="22"/>
              </w:rPr>
              <w:t>-</w:t>
            </w:r>
          </w:p>
        </w:tc>
        <w:tc>
          <w:tcPr>
            <w:tcW w:w="1710" w:type="dxa"/>
            <w:shd w:val="clear" w:color="auto" w:fill="auto"/>
            <w:noWrap/>
          </w:tcPr>
          <w:p w14:paraId="579AA57D" w14:textId="6AB75136" w:rsidR="001F745F" w:rsidRPr="001F745F" w:rsidRDefault="001F745F" w:rsidP="001F745F">
            <w:pPr>
              <w:spacing w:after="0"/>
              <w:jc w:val="center"/>
              <w:rPr>
                <w:rFonts w:eastAsia="Times New Roman" w:cs="Times New Roman"/>
                <w:color w:val="000000"/>
                <w:sz w:val="22"/>
              </w:rPr>
            </w:pPr>
            <w:r w:rsidRPr="001F745F">
              <w:rPr>
                <w:sz w:val="22"/>
              </w:rPr>
              <w:t>0.052 (se: 0.00</w:t>
            </w:r>
            <w:r>
              <w:rPr>
                <w:sz w:val="22"/>
              </w:rPr>
              <w:t>9</w:t>
            </w:r>
            <w:r w:rsidRPr="001F745F">
              <w:rPr>
                <w:sz w:val="22"/>
              </w:rPr>
              <w:t>)</w:t>
            </w:r>
          </w:p>
        </w:tc>
        <w:tc>
          <w:tcPr>
            <w:tcW w:w="1710" w:type="dxa"/>
            <w:shd w:val="clear" w:color="auto" w:fill="auto"/>
            <w:noWrap/>
          </w:tcPr>
          <w:p w14:paraId="62CB90F6" w14:textId="51A3FCF2" w:rsidR="001F745F" w:rsidRPr="001F745F" w:rsidRDefault="001F745F" w:rsidP="001F745F">
            <w:pPr>
              <w:spacing w:after="0"/>
              <w:jc w:val="center"/>
              <w:rPr>
                <w:rFonts w:eastAsia="Times New Roman" w:cs="Times New Roman"/>
                <w:color w:val="000000"/>
                <w:sz w:val="22"/>
              </w:rPr>
            </w:pPr>
            <w:r w:rsidRPr="001F745F">
              <w:rPr>
                <w:sz w:val="22"/>
              </w:rPr>
              <w:t>0.023 (se: 0.003)</w:t>
            </w:r>
          </w:p>
        </w:tc>
        <w:tc>
          <w:tcPr>
            <w:tcW w:w="1954" w:type="dxa"/>
          </w:tcPr>
          <w:p w14:paraId="198AE28B" w14:textId="0485EF25" w:rsidR="001F745F" w:rsidRPr="001F745F" w:rsidRDefault="001F745F" w:rsidP="001F745F">
            <w:pPr>
              <w:spacing w:after="0"/>
              <w:jc w:val="center"/>
              <w:rPr>
                <w:rFonts w:eastAsia="Times New Roman" w:cs="Times New Roman"/>
                <w:color w:val="000000"/>
                <w:sz w:val="22"/>
              </w:rPr>
            </w:pPr>
            <w:r w:rsidRPr="001F745F">
              <w:rPr>
                <w:sz w:val="22"/>
              </w:rPr>
              <w:t>0.0</w:t>
            </w:r>
            <w:r w:rsidR="002623D4">
              <w:rPr>
                <w:sz w:val="22"/>
              </w:rPr>
              <w:t>24</w:t>
            </w:r>
            <w:r w:rsidRPr="001F745F">
              <w:rPr>
                <w:sz w:val="22"/>
              </w:rPr>
              <w:t xml:space="preserve"> (se: 0.00</w:t>
            </w:r>
            <w:r>
              <w:rPr>
                <w:sz w:val="22"/>
              </w:rPr>
              <w:t>4</w:t>
            </w:r>
            <w:r w:rsidRPr="001F745F">
              <w:rPr>
                <w:sz w:val="22"/>
              </w:rPr>
              <w:t>)</w:t>
            </w:r>
          </w:p>
        </w:tc>
      </w:tr>
      <w:tr w:rsidR="00BE3FC9" w:rsidRPr="00FD3D88" w14:paraId="55370FF3" w14:textId="4140AC9A" w:rsidTr="00AF3D71">
        <w:trPr>
          <w:trHeight w:val="315"/>
        </w:trPr>
        <w:tc>
          <w:tcPr>
            <w:tcW w:w="1039" w:type="dxa"/>
            <w:vMerge/>
            <w:tcBorders>
              <w:bottom w:val="single" w:sz="4" w:space="0" w:color="auto"/>
            </w:tcBorders>
            <w:shd w:val="clear" w:color="auto" w:fill="auto"/>
            <w:vAlign w:val="center"/>
          </w:tcPr>
          <w:p w14:paraId="7503FE14" w14:textId="77777777" w:rsidR="00BE3FC9" w:rsidRPr="00FD3D88" w:rsidRDefault="00BE3FC9" w:rsidP="00BE3FC9">
            <w:pPr>
              <w:spacing w:after="0"/>
              <w:rPr>
                <w:rFonts w:eastAsia="Times New Roman" w:cs="Times New Roman"/>
                <w:b/>
                <w:bCs/>
                <w:color w:val="000000"/>
                <w:sz w:val="22"/>
              </w:rPr>
            </w:pPr>
          </w:p>
        </w:tc>
        <w:tc>
          <w:tcPr>
            <w:tcW w:w="499" w:type="dxa"/>
            <w:tcBorders>
              <w:bottom w:val="single" w:sz="4" w:space="0" w:color="auto"/>
            </w:tcBorders>
            <w:shd w:val="clear" w:color="auto" w:fill="auto"/>
            <w:noWrap/>
            <w:vAlign w:val="center"/>
          </w:tcPr>
          <w:p w14:paraId="35372ED7" w14:textId="39FBEE1C" w:rsidR="00BE3FC9" w:rsidRPr="00FD3D88" w:rsidRDefault="00BE3FC9" w:rsidP="00BE3FC9">
            <w:pPr>
              <w:spacing w:after="0"/>
              <w:jc w:val="center"/>
              <w:rPr>
                <w:rFonts w:eastAsia="Times New Roman" w:cs="Times New Roman"/>
                <w:i/>
                <w:iCs/>
                <w:color w:val="000000"/>
                <w:sz w:val="22"/>
              </w:rPr>
            </w:pPr>
            <w:r>
              <w:rPr>
                <w:rFonts w:eastAsia="Times New Roman" w:cs="Times New Roman"/>
                <w:i/>
                <w:iCs/>
                <w:color w:val="000000"/>
                <w:sz w:val="22"/>
              </w:rPr>
              <w:t>R</w:t>
            </w:r>
            <w:r w:rsidRPr="00D93444">
              <w:rPr>
                <w:rFonts w:eastAsia="Times New Roman" w:cs="Times New Roman"/>
                <w:i/>
                <w:iCs/>
                <w:color w:val="000000"/>
                <w:sz w:val="22"/>
                <w:vertAlign w:val="superscript"/>
              </w:rPr>
              <w:t>2</w:t>
            </w:r>
          </w:p>
        </w:tc>
        <w:tc>
          <w:tcPr>
            <w:tcW w:w="1792" w:type="dxa"/>
            <w:tcBorders>
              <w:bottom w:val="single" w:sz="4" w:space="0" w:color="auto"/>
            </w:tcBorders>
            <w:shd w:val="clear" w:color="auto" w:fill="auto"/>
            <w:noWrap/>
          </w:tcPr>
          <w:p w14:paraId="210CC566" w14:textId="25A45807" w:rsidR="00BE3FC9" w:rsidRPr="0036020E" w:rsidRDefault="00BE3FC9" w:rsidP="00BE3FC9">
            <w:pPr>
              <w:spacing w:after="0"/>
              <w:jc w:val="center"/>
              <w:rPr>
                <w:rFonts w:eastAsia="Times New Roman" w:cs="Times New Roman"/>
                <w:color w:val="000000"/>
                <w:sz w:val="22"/>
              </w:rPr>
            </w:pPr>
            <w:r w:rsidRPr="0036020E">
              <w:rPr>
                <w:sz w:val="22"/>
              </w:rPr>
              <w:t>0.39</w:t>
            </w:r>
          </w:p>
        </w:tc>
        <w:tc>
          <w:tcPr>
            <w:tcW w:w="1710" w:type="dxa"/>
            <w:tcBorders>
              <w:bottom w:val="single" w:sz="4" w:space="0" w:color="auto"/>
            </w:tcBorders>
            <w:shd w:val="clear" w:color="auto" w:fill="auto"/>
            <w:noWrap/>
          </w:tcPr>
          <w:p w14:paraId="01FDA4FD" w14:textId="2CD1DD42" w:rsidR="00BE3FC9" w:rsidRPr="0036020E" w:rsidRDefault="00BE3FC9" w:rsidP="00BE3FC9">
            <w:pPr>
              <w:spacing w:after="0"/>
              <w:jc w:val="center"/>
              <w:rPr>
                <w:rFonts w:eastAsia="Times New Roman" w:cs="Times New Roman"/>
                <w:color w:val="000000"/>
                <w:sz w:val="22"/>
              </w:rPr>
            </w:pPr>
            <w:r w:rsidRPr="0036020E">
              <w:rPr>
                <w:sz w:val="22"/>
              </w:rPr>
              <w:t>0.31</w:t>
            </w:r>
          </w:p>
        </w:tc>
        <w:tc>
          <w:tcPr>
            <w:tcW w:w="1440" w:type="dxa"/>
            <w:tcBorders>
              <w:bottom w:val="single" w:sz="4" w:space="0" w:color="auto"/>
            </w:tcBorders>
            <w:shd w:val="clear" w:color="auto" w:fill="auto"/>
            <w:noWrap/>
          </w:tcPr>
          <w:p w14:paraId="7AAF2399" w14:textId="0A220938" w:rsidR="00BE3FC9" w:rsidRPr="0036020E" w:rsidRDefault="00BE3FC9" w:rsidP="00BE3FC9">
            <w:pPr>
              <w:spacing w:after="0"/>
              <w:jc w:val="center"/>
              <w:rPr>
                <w:rFonts w:eastAsia="Times New Roman" w:cs="Times New Roman"/>
                <w:color w:val="000000"/>
                <w:sz w:val="22"/>
              </w:rPr>
            </w:pPr>
            <w:r w:rsidRPr="0036020E">
              <w:rPr>
                <w:sz w:val="22"/>
              </w:rPr>
              <w:t>-</w:t>
            </w:r>
          </w:p>
        </w:tc>
        <w:tc>
          <w:tcPr>
            <w:tcW w:w="1710" w:type="dxa"/>
            <w:tcBorders>
              <w:bottom w:val="single" w:sz="4" w:space="0" w:color="auto"/>
            </w:tcBorders>
            <w:shd w:val="clear" w:color="auto" w:fill="auto"/>
            <w:noWrap/>
          </w:tcPr>
          <w:p w14:paraId="2BF58C70" w14:textId="56C84D75" w:rsidR="00BE3FC9" w:rsidRPr="0036020E" w:rsidRDefault="00BE3FC9" w:rsidP="00BE3FC9">
            <w:pPr>
              <w:spacing w:after="0"/>
              <w:jc w:val="center"/>
              <w:rPr>
                <w:rFonts w:eastAsia="Times New Roman" w:cs="Times New Roman"/>
                <w:color w:val="000000"/>
                <w:sz w:val="22"/>
              </w:rPr>
            </w:pPr>
            <w:r w:rsidRPr="0036020E">
              <w:rPr>
                <w:sz w:val="22"/>
              </w:rPr>
              <w:t>-</w:t>
            </w:r>
          </w:p>
        </w:tc>
        <w:tc>
          <w:tcPr>
            <w:tcW w:w="1710" w:type="dxa"/>
            <w:tcBorders>
              <w:bottom w:val="single" w:sz="4" w:space="0" w:color="auto"/>
            </w:tcBorders>
            <w:shd w:val="clear" w:color="auto" w:fill="auto"/>
            <w:noWrap/>
          </w:tcPr>
          <w:p w14:paraId="061965CE" w14:textId="5D507079" w:rsidR="00BE3FC9" w:rsidRPr="0036020E" w:rsidRDefault="00BE3FC9" w:rsidP="00BE3FC9">
            <w:pPr>
              <w:spacing w:after="0"/>
              <w:jc w:val="center"/>
              <w:rPr>
                <w:rFonts w:eastAsia="Times New Roman" w:cs="Times New Roman"/>
                <w:color w:val="000000"/>
                <w:sz w:val="22"/>
              </w:rPr>
            </w:pPr>
            <w:r w:rsidRPr="0036020E">
              <w:rPr>
                <w:sz w:val="22"/>
              </w:rPr>
              <w:t>0.21</w:t>
            </w:r>
          </w:p>
        </w:tc>
        <w:tc>
          <w:tcPr>
            <w:tcW w:w="1710" w:type="dxa"/>
            <w:tcBorders>
              <w:bottom w:val="single" w:sz="4" w:space="0" w:color="auto"/>
            </w:tcBorders>
            <w:shd w:val="clear" w:color="auto" w:fill="auto"/>
            <w:noWrap/>
          </w:tcPr>
          <w:p w14:paraId="17633D65" w14:textId="71F7AC2B" w:rsidR="00BE3FC9" w:rsidRPr="0036020E" w:rsidRDefault="00BE3FC9" w:rsidP="00BE3FC9">
            <w:pPr>
              <w:spacing w:after="0"/>
              <w:jc w:val="center"/>
              <w:rPr>
                <w:rFonts w:eastAsia="Times New Roman" w:cs="Times New Roman"/>
                <w:color w:val="000000"/>
                <w:sz w:val="22"/>
              </w:rPr>
            </w:pPr>
            <w:r w:rsidRPr="0036020E">
              <w:rPr>
                <w:sz w:val="22"/>
              </w:rPr>
              <w:t>0.19</w:t>
            </w:r>
          </w:p>
        </w:tc>
        <w:tc>
          <w:tcPr>
            <w:tcW w:w="1954" w:type="dxa"/>
            <w:tcBorders>
              <w:bottom w:val="single" w:sz="4" w:space="0" w:color="auto"/>
            </w:tcBorders>
          </w:tcPr>
          <w:p w14:paraId="692A7565" w14:textId="01E4C075" w:rsidR="00BE3FC9" w:rsidRPr="0036020E" w:rsidRDefault="006B0E3D" w:rsidP="00BE3FC9">
            <w:pPr>
              <w:spacing w:after="0"/>
              <w:jc w:val="center"/>
              <w:rPr>
                <w:rFonts w:eastAsia="Times New Roman" w:cs="Times New Roman"/>
                <w:color w:val="000000"/>
                <w:sz w:val="22"/>
              </w:rPr>
            </w:pPr>
            <w:r>
              <w:rPr>
                <w:rFonts w:eastAsia="Times New Roman" w:cs="Times New Roman"/>
                <w:color w:val="000000"/>
                <w:sz w:val="22"/>
              </w:rPr>
              <w:t>0.</w:t>
            </w:r>
            <w:r w:rsidR="00C267BB">
              <w:rPr>
                <w:rFonts w:eastAsia="Times New Roman" w:cs="Times New Roman"/>
                <w:color w:val="000000"/>
                <w:sz w:val="22"/>
              </w:rPr>
              <w:t>13</w:t>
            </w:r>
          </w:p>
        </w:tc>
      </w:tr>
      <w:tr w:rsidR="005A3303" w:rsidRPr="00FD3D88" w14:paraId="00CE5D5C" w14:textId="2285E3F5" w:rsidTr="005A3303">
        <w:trPr>
          <w:trHeight w:val="300"/>
        </w:trPr>
        <w:tc>
          <w:tcPr>
            <w:tcW w:w="1039" w:type="dxa"/>
            <w:vMerge w:val="restart"/>
            <w:tcBorders>
              <w:top w:val="single" w:sz="4" w:space="0" w:color="auto"/>
            </w:tcBorders>
            <w:shd w:val="clear" w:color="auto" w:fill="auto"/>
            <w:vAlign w:val="center"/>
            <w:hideMark/>
          </w:tcPr>
          <w:p w14:paraId="05DB8D65" w14:textId="77777777" w:rsidR="005A3303" w:rsidRPr="00FD3D88" w:rsidRDefault="005A3303" w:rsidP="005A3303">
            <w:pPr>
              <w:spacing w:after="0"/>
              <w:rPr>
                <w:rFonts w:eastAsia="Times New Roman" w:cs="Times New Roman"/>
                <w:color w:val="000000"/>
                <w:sz w:val="22"/>
              </w:rPr>
            </w:pPr>
            <w:r w:rsidRPr="00FD3D88">
              <w:rPr>
                <w:rFonts w:eastAsia="Times New Roman" w:cs="Times New Roman"/>
                <w:b/>
                <w:bCs/>
                <w:color w:val="000000"/>
                <w:sz w:val="22"/>
              </w:rPr>
              <w:t>2017-18</w:t>
            </w:r>
          </w:p>
        </w:tc>
        <w:tc>
          <w:tcPr>
            <w:tcW w:w="499" w:type="dxa"/>
            <w:tcBorders>
              <w:top w:val="single" w:sz="4" w:space="0" w:color="auto"/>
            </w:tcBorders>
            <w:shd w:val="clear" w:color="auto" w:fill="auto"/>
            <w:noWrap/>
            <w:vAlign w:val="center"/>
            <w:hideMark/>
          </w:tcPr>
          <w:p w14:paraId="52CC165C" w14:textId="77777777" w:rsidR="005A3303" w:rsidRPr="00FD3D88" w:rsidRDefault="005A3303" w:rsidP="005A3303">
            <w:pPr>
              <w:spacing w:after="0"/>
              <w:jc w:val="center"/>
              <w:rPr>
                <w:rFonts w:eastAsia="Times New Roman" w:cs="Times New Roman"/>
                <w:i/>
                <w:iCs/>
                <w:color w:val="000000"/>
                <w:sz w:val="22"/>
              </w:rPr>
            </w:pPr>
            <w:r w:rsidRPr="00FD3D88">
              <w:rPr>
                <w:rFonts w:eastAsia="Times New Roman" w:cs="Times New Roman"/>
                <w:i/>
                <w:iCs/>
                <w:color w:val="000000"/>
                <w:sz w:val="22"/>
              </w:rPr>
              <w:t>a</w:t>
            </w:r>
          </w:p>
        </w:tc>
        <w:tc>
          <w:tcPr>
            <w:tcW w:w="1792" w:type="dxa"/>
            <w:tcBorders>
              <w:top w:val="single" w:sz="4" w:space="0" w:color="auto"/>
            </w:tcBorders>
            <w:shd w:val="clear" w:color="auto" w:fill="auto"/>
            <w:noWrap/>
            <w:vAlign w:val="center"/>
            <w:hideMark/>
          </w:tcPr>
          <w:p w14:paraId="7A82A9E0" w14:textId="1FD0A4C3"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 xml:space="preserve">1.4 </w:t>
            </w:r>
            <w:r>
              <w:rPr>
                <w:rFonts w:eastAsia="Times New Roman" w:cs="Times New Roman"/>
                <w:color w:val="000000"/>
                <w:sz w:val="22"/>
              </w:rPr>
              <w:t xml:space="preserve">h </w:t>
            </w:r>
            <w:r w:rsidRPr="00FD3D88">
              <w:rPr>
                <w:rFonts w:eastAsia="Times New Roman" w:cs="Times New Roman"/>
                <w:color w:val="000000"/>
                <w:sz w:val="22"/>
              </w:rPr>
              <w:t>(se: 0.31)</w:t>
            </w:r>
          </w:p>
        </w:tc>
        <w:tc>
          <w:tcPr>
            <w:tcW w:w="1710" w:type="dxa"/>
            <w:tcBorders>
              <w:top w:val="single" w:sz="4" w:space="0" w:color="auto"/>
            </w:tcBorders>
            <w:shd w:val="clear" w:color="auto" w:fill="auto"/>
            <w:noWrap/>
            <w:vAlign w:val="center"/>
            <w:hideMark/>
          </w:tcPr>
          <w:p w14:paraId="01BBEA25" w14:textId="4D5797BE"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tcBorders>
              <w:top w:val="single" w:sz="4" w:space="0" w:color="auto"/>
            </w:tcBorders>
            <w:shd w:val="clear" w:color="auto" w:fill="auto"/>
            <w:noWrap/>
            <w:vAlign w:val="center"/>
          </w:tcPr>
          <w:p w14:paraId="211232FC" w14:textId="0B1950CF"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top w:val="single" w:sz="4" w:space="0" w:color="auto"/>
            </w:tcBorders>
            <w:shd w:val="clear" w:color="auto" w:fill="auto"/>
            <w:noWrap/>
            <w:vAlign w:val="center"/>
            <w:hideMark/>
          </w:tcPr>
          <w:p w14:paraId="523AA119" w14:textId="684E96AA"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top w:val="single" w:sz="4" w:space="0" w:color="auto"/>
            </w:tcBorders>
            <w:shd w:val="clear" w:color="auto" w:fill="auto"/>
            <w:noWrap/>
            <w:vAlign w:val="center"/>
            <w:hideMark/>
          </w:tcPr>
          <w:p w14:paraId="2E432BBA" w14:textId="01FDF0C5"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top w:val="single" w:sz="4" w:space="0" w:color="auto"/>
            </w:tcBorders>
            <w:shd w:val="clear" w:color="auto" w:fill="auto"/>
            <w:noWrap/>
            <w:vAlign w:val="center"/>
            <w:hideMark/>
          </w:tcPr>
          <w:p w14:paraId="61F14AC5" w14:textId="55F9F8DD"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tcBorders>
              <w:top w:val="single" w:sz="4" w:space="0" w:color="auto"/>
            </w:tcBorders>
          </w:tcPr>
          <w:p w14:paraId="0586F0FE" w14:textId="062B9144" w:rsidR="005A3303" w:rsidRPr="00FD3D88" w:rsidRDefault="005A3303" w:rsidP="005A3303">
            <w:pPr>
              <w:spacing w:after="0"/>
              <w:jc w:val="center"/>
              <w:rPr>
                <w:rFonts w:eastAsia="Times New Roman" w:cs="Times New Roman"/>
                <w:color w:val="000000"/>
                <w:sz w:val="22"/>
              </w:rPr>
            </w:pPr>
            <w:r>
              <w:rPr>
                <w:rFonts w:eastAsia="Times New Roman" w:cs="Times New Roman"/>
                <w:color w:val="000000"/>
                <w:sz w:val="22"/>
              </w:rPr>
              <w:t>0.2 d (se: 0.08)</w:t>
            </w:r>
          </w:p>
        </w:tc>
      </w:tr>
      <w:tr w:rsidR="005A3303" w:rsidRPr="00FD3D88" w14:paraId="3F8A2AD2" w14:textId="190D94FA" w:rsidTr="005A3303">
        <w:trPr>
          <w:trHeight w:val="315"/>
        </w:trPr>
        <w:tc>
          <w:tcPr>
            <w:tcW w:w="1039" w:type="dxa"/>
            <w:vMerge/>
            <w:shd w:val="clear" w:color="auto" w:fill="auto"/>
            <w:vAlign w:val="center"/>
            <w:hideMark/>
          </w:tcPr>
          <w:p w14:paraId="07E03438" w14:textId="77777777" w:rsidR="005A3303" w:rsidRPr="00FD3D88" w:rsidRDefault="005A3303" w:rsidP="005A3303">
            <w:pPr>
              <w:spacing w:after="0"/>
              <w:rPr>
                <w:rFonts w:eastAsia="Times New Roman" w:cs="Times New Roman"/>
                <w:color w:val="000000"/>
                <w:sz w:val="22"/>
              </w:rPr>
            </w:pPr>
          </w:p>
        </w:tc>
        <w:tc>
          <w:tcPr>
            <w:tcW w:w="499" w:type="dxa"/>
            <w:shd w:val="clear" w:color="auto" w:fill="auto"/>
            <w:noWrap/>
            <w:vAlign w:val="center"/>
            <w:hideMark/>
          </w:tcPr>
          <w:p w14:paraId="3F3FF8C0" w14:textId="77777777" w:rsidR="005A3303" w:rsidRPr="00FD3D88" w:rsidRDefault="005A3303" w:rsidP="005A3303">
            <w:pPr>
              <w:spacing w:after="0"/>
              <w:jc w:val="center"/>
              <w:rPr>
                <w:rFonts w:eastAsia="Times New Roman" w:cs="Times New Roman"/>
                <w:i/>
                <w:iCs/>
                <w:color w:val="000000"/>
                <w:sz w:val="22"/>
              </w:rPr>
            </w:pPr>
            <w:r w:rsidRPr="00FD3D88">
              <w:rPr>
                <w:rFonts w:eastAsia="Times New Roman" w:cs="Times New Roman"/>
                <w:i/>
                <w:iCs/>
                <w:color w:val="000000"/>
                <w:sz w:val="22"/>
              </w:rPr>
              <w:t>b</w:t>
            </w:r>
          </w:p>
        </w:tc>
        <w:tc>
          <w:tcPr>
            <w:tcW w:w="1792" w:type="dxa"/>
            <w:shd w:val="clear" w:color="auto" w:fill="auto"/>
            <w:noWrap/>
            <w:vAlign w:val="center"/>
            <w:hideMark/>
          </w:tcPr>
          <w:p w14:paraId="1436A9C5" w14:textId="21CF402F"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 xml:space="preserve">60 </w:t>
            </w:r>
            <w:r>
              <w:rPr>
                <w:rFonts w:eastAsia="Times New Roman" w:cs="Times New Roman"/>
                <w:color w:val="000000"/>
                <w:sz w:val="22"/>
              </w:rPr>
              <w:t xml:space="preserve">h </w:t>
            </w:r>
            <w:r w:rsidRPr="00FD3D88">
              <w:rPr>
                <w:rFonts w:eastAsia="Times New Roman" w:cs="Times New Roman"/>
                <w:color w:val="000000"/>
                <w:sz w:val="22"/>
              </w:rPr>
              <w:t>(se: 45.9)</w:t>
            </w:r>
          </w:p>
        </w:tc>
        <w:tc>
          <w:tcPr>
            <w:tcW w:w="1710" w:type="dxa"/>
            <w:shd w:val="clear" w:color="auto" w:fill="auto"/>
            <w:noWrap/>
            <w:vAlign w:val="center"/>
            <w:hideMark/>
          </w:tcPr>
          <w:p w14:paraId="101B956E" w14:textId="1E4B6AF9"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shd w:val="clear" w:color="auto" w:fill="auto"/>
            <w:noWrap/>
            <w:vAlign w:val="center"/>
          </w:tcPr>
          <w:p w14:paraId="0D404C8B" w14:textId="653DD915"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hideMark/>
          </w:tcPr>
          <w:p w14:paraId="76C53115" w14:textId="69C7EC1B"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05F8E280" w14:textId="318040AE"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hideMark/>
          </w:tcPr>
          <w:p w14:paraId="38160352" w14:textId="09A13C70"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tcPr>
          <w:p w14:paraId="39190680" w14:textId="30E621E1" w:rsidR="005A3303" w:rsidRPr="00FD3D88" w:rsidRDefault="005A3303" w:rsidP="005A3303">
            <w:pPr>
              <w:spacing w:after="0"/>
              <w:jc w:val="center"/>
              <w:rPr>
                <w:rFonts w:eastAsia="Times New Roman" w:cs="Times New Roman"/>
                <w:color w:val="000000"/>
                <w:sz w:val="22"/>
              </w:rPr>
            </w:pPr>
            <w:r>
              <w:rPr>
                <w:rFonts w:eastAsia="Times New Roman" w:cs="Times New Roman"/>
                <w:color w:val="000000"/>
                <w:sz w:val="22"/>
              </w:rPr>
              <w:t>25.9 d (se: 12.4)</w:t>
            </w:r>
          </w:p>
        </w:tc>
      </w:tr>
      <w:tr w:rsidR="005A3303" w:rsidRPr="00FD3D88" w14:paraId="6E2A38CE" w14:textId="0FC27495" w:rsidTr="00AF3D71">
        <w:trPr>
          <w:trHeight w:val="315"/>
        </w:trPr>
        <w:tc>
          <w:tcPr>
            <w:tcW w:w="1039" w:type="dxa"/>
            <w:vMerge/>
            <w:shd w:val="clear" w:color="auto" w:fill="auto"/>
            <w:vAlign w:val="center"/>
          </w:tcPr>
          <w:p w14:paraId="4259A66D" w14:textId="77777777" w:rsidR="005A3303" w:rsidRPr="00FD3D88" w:rsidRDefault="005A3303" w:rsidP="005A3303">
            <w:pPr>
              <w:spacing w:after="0"/>
              <w:rPr>
                <w:rFonts w:eastAsia="Times New Roman" w:cs="Times New Roman"/>
                <w:color w:val="000000"/>
                <w:sz w:val="22"/>
              </w:rPr>
            </w:pPr>
          </w:p>
        </w:tc>
        <w:tc>
          <w:tcPr>
            <w:tcW w:w="499" w:type="dxa"/>
            <w:shd w:val="clear" w:color="auto" w:fill="auto"/>
            <w:noWrap/>
            <w:vAlign w:val="center"/>
          </w:tcPr>
          <w:p w14:paraId="04527D97" w14:textId="7429EA14" w:rsidR="005A3303" w:rsidRPr="00FD3D88" w:rsidRDefault="005A3303" w:rsidP="005A3303">
            <w:pPr>
              <w:spacing w:after="0"/>
              <w:jc w:val="center"/>
              <w:rPr>
                <w:rFonts w:eastAsia="Times New Roman" w:cs="Times New Roman"/>
                <w:i/>
                <w:iCs/>
                <w:color w:val="000000"/>
                <w:sz w:val="22"/>
              </w:rPr>
            </w:pPr>
            <w:proofErr w:type="spellStart"/>
            <w:r>
              <w:rPr>
                <w:rFonts w:eastAsia="Times New Roman" w:cs="Times New Roman"/>
                <w:i/>
                <w:iCs/>
                <w:color w:val="000000"/>
                <w:sz w:val="22"/>
              </w:rPr>
              <w:t>P</w:t>
            </w:r>
            <w:r w:rsidRPr="00D93444">
              <w:rPr>
                <w:rFonts w:eastAsia="Times New Roman" w:cs="Times New Roman"/>
                <w:i/>
                <w:iCs/>
                <w:color w:val="000000"/>
                <w:sz w:val="22"/>
                <w:vertAlign w:val="subscript"/>
              </w:rPr>
              <w:t>inf</w:t>
            </w:r>
            <w:proofErr w:type="spellEnd"/>
          </w:p>
        </w:tc>
        <w:tc>
          <w:tcPr>
            <w:tcW w:w="1792" w:type="dxa"/>
            <w:shd w:val="clear" w:color="auto" w:fill="auto"/>
            <w:noWrap/>
          </w:tcPr>
          <w:p w14:paraId="6BA8C319" w14:textId="4479290D" w:rsidR="005A3303" w:rsidRPr="00731A05" w:rsidRDefault="006A419B" w:rsidP="005A3303">
            <w:pPr>
              <w:spacing w:after="0"/>
              <w:jc w:val="center"/>
              <w:rPr>
                <w:rFonts w:eastAsia="Times New Roman" w:cs="Times New Roman"/>
                <w:color w:val="000000"/>
                <w:sz w:val="22"/>
              </w:rPr>
            </w:pPr>
            <w:r w:rsidRPr="006A419B">
              <w:rPr>
                <w:sz w:val="22"/>
              </w:rPr>
              <w:t>0.023 (se: 0.01</w:t>
            </w:r>
            <w:r>
              <w:rPr>
                <w:sz w:val="22"/>
              </w:rPr>
              <w:t>6</w:t>
            </w:r>
            <w:r w:rsidRPr="006A419B">
              <w:rPr>
                <w:sz w:val="22"/>
              </w:rPr>
              <w:t>)</w:t>
            </w:r>
          </w:p>
        </w:tc>
        <w:tc>
          <w:tcPr>
            <w:tcW w:w="1710" w:type="dxa"/>
            <w:shd w:val="clear" w:color="auto" w:fill="auto"/>
            <w:noWrap/>
            <w:vAlign w:val="center"/>
          </w:tcPr>
          <w:p w14:paraId="44518D98" w14:textId="3021E74C"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shd w:val="clear" w:color="auto" w:fill="auto"/>
            <w:noWrap/>
            <w:vAlign w:val="center"/>
          </w:tcPr>
          <w:p w14:paraId="07B1CF46" w14:textId="10BDEA33"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shd w:val="clear" w:color="auto" w:fill="auto"/>
            <w:noWrap/>
            <w:vAlign w:val="center"/>
          </w:tcPr>
          <w:p w14:paraId="4B6955BE" w14:textId="74ABCD66"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tcPr>
          <w:p w14:paraId="230B4566" w14:textId="2D061A7A"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shd w:val="clear" w:color="auto" w:fill="auto"/>
            <w:noWrap/>
            <w:vAlign w:val="center"/>
          </w:tcPr>
          <w:p w14:paraId="027218B3" w14:textId="7BF4C93C"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tcPr>
          <w:p w14:paraId="31FF2B02" w14:textId="1BF78ECC" w:rsidR="005A3303" w:rsidRPr="00FD3D88" w:rsidRDefault="005A3303" w:rsidP="005A3303">
            <w:pPr>
              <w:spacing w:after="0"/>
              <w:jc w:val="center"/>
              <w:rPr>
                <w:rFonts w:eastAsia="Times New Roman" w:cs="Times New Roman"/>
                <w:color w:val="000000"/>
                <w:sz w:val="22"/>
              </w:rPr>
            </w:pPr>
            <w:r>
              <w:rPr>
                <w:rFonts w:eastAsia="Times New Roman" w:cs="Times New Roman"/>
                <w:color w:val="000000"/>
                <w:sz w:val="22"/>
              </w:rPr>
              <w:t>0.007 (se: 0.0</w:t>
            </w:r>
            <w:r w:rsidR="00BC7224">
              <w:rPr>
                <w:rFonts w:eastAsia="Times New Roman" w:cs="Times New Roman"/>
                <w:color w:val="000000"/>
                <w:sz w:val="22"/>
              </w:rPr>
              <w:t>0</w:t>
            </w:r>
            <w:r>
              <w:rPr>
                <w:rFonts w:eastAsia="Times New Roman" w:cs="Times New Roman"/>
                <w:color w:val="000000"/>
                <w:sz w:val="22"/>
              </w:rPr>
              <w:t>1)</w:t>
            </w:r>
          </w:p>
        </w:tc>
      </w:tr>
      <w:tr w:rsidR="005A3303" w:rsidRPr="00FD3D88" w14:paraId="68068EA8" w14:textId="4498AC01" w:rsidTr="00AF3D71">
        <w:trPr>
          <w:trHeight w:val="315"/>
        </w:trPr>
        <w:tc>
          <w:tcPr>
            <w:tcW w:w="1039" w:type="dxa"/>
            <w:vMerge/>
            <w:tcBorders>
              <w:bottom w:val="single" w:sz="12" w:space="0" w:color="auto"/>
            </w:tcBorders>
            <w:shd w:val="clear" w:color="auto" w:fill="auto"/>
            <w:vAlign w:val="center"/>
          </w:tcPr>
          <w:p w14:paraId="657D9877" w14:textId="77777777" w:rsidR="005A3303" w:rsidRPr="00FD3D88" w:rsidRDefault="005A3303" w:rsidP="005A3303">
            <w:pPr>
              <w:spacing w:after="0"/>
              <w:rPr>
                <w:rFonts w:eastAsia="Times New Roman" w:cs="Times New Roman"/>
                <w:color w:val="000000"/>
                <w:sz w:val="22"/>
              </w:rPr>
            </w:pPr>
          </w:p>
        </w:tc>
        <w:tc>
          <w:tcPr>
            <w:tcW w:w="499" w:type="dxa"/>
            <w:tcBorders>
              <w:bottom w:val="single" w:sz="12" w:space="0" w:color="auto"/>
            </w:tcBorders>
            <w:shd w:val="clear" w:color="auto" w:fill="auto"/>
            <w:noWrap/>
            <w:vAlign w:val="center"/>
          </w:tcPr>
          <w:p w14:paraId="1E4EF9CE" w14:textId="0705F40F" w:rsidR="005A3303" w:rsidRPr="00FD3D88" w:rsidRDefault="005A3303" w:rsidP="005A3303">
            <w:pPr>
              <w:spacing w:after="0"/>
              <w:jc w:val="center"/>
              <w:rPr>
                <w:rFonts w:eastAsia="Times New Roman" w:cs="Times New Roman"/>
                <w:i/>
                <w:iCs/>
                <w:color w:val="000000"/>
                <w:sz w:val="22"/>
              </w:rPr>
            </w:pPr>
            <w:r>
              <w:rPr>
                <w:rFonts w:eastAsia="Times New Roman" w:cs="Times New Roman"/>
                <w:i/>
                <w:iCs/>
                <w:color w:val="000000"/>
                <w:sz w:val="22"/>
              </w:rPr>
              <w:t>R</w:t>
            </w:r>
            <w:r w:rsidRPr="00D93444">
              <w:rPr>
                <w:rFonts w:eastAsia="Times New Roman" w:cs="Times New Roman"/>
                <w:i/>
                <w:iCs/>
                <w:color w:val="000000"/>
                <w:sz w:val="22"/>
                <w:vertAlign w:val="superscript"/>
              </w:rPr>
              <w:t>2</w:t>
            </w:r>
          </w:p>
        </w:tc>
        <w:tc>
          <w:tcPr>
            <w:tcW w:w="1792" w:type="dxa"/>
            <w:tcBorders>
              <w:bottom w:val="single" w:sz="12" w:space="0" w:color="auto"/>
            </w:tcBorders>
            <w:shd w:val="clear" w:color="auto" w:fill="auto"/>
            <w:noWrap/>
          </w:tcPr>
          <w:p w14:paraId="56D20EE1" w14:textId="42564166" w:rsidR="005A3303" w:rsidRPr="00731A05" w:rsidRDefault="005A3303" w:rsidP="005A3303">
            <w:pPr>
              <w:spacing w:after="0"/>
              <w:jc w:val="center"/>
              <w:rPr>
                <w:rFonts w:eastAsia="Times New Roman" w:cs="Times New Roman"/>
                <w:color w:val="000000"/>
                <w:sz w:val="22"/>
              </w:rPr>
            </w:pPr>
            <w:r w:rsidRPr="00731A05">
              <w:rPr>
                <w:sz w:val="22"/>
              </w:rPr>
              <w:t>0.3</w:t>
            </w:r>
          </w:p>
        </w:tc>
        <w:tc>
          <w:tcPr>
            <w:tcW w:w="1710" w:type="dxa"/>
            <w:tcBorders>
              <w:bottom w:val="single" w:sz="12" w:space="0" w:color="auto"/>
            </w:tcBorders>
            <w:shd w:val="clear" w:color="auto" w:fill="auto"/>
            <w:noWrap/>
            <w:vAlign w:val="center"/>
          </w:tcPr>
          <w:p w14:paraId="5391ACAC" w14:textId="1FB32647"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440" w:type="dxa"/>
            <w:tcBorders>
              <w:bottom w:val="single" w:sz="12" w:space="0" w:color="auto"/>
            </w:tcBorders>
            <w:shd w:val="clear" w:color="auto" w:fill="auto"/>
            <w:noWrap/>
            <w:vAlign w:val="center"/>
          </w:tcPr>
          <w:p w14:paraId="169A21A5" w14:textId="60CE6BC2" w:rsidR="005A3303" w:rsidRPr="00FD3D88" w:rsidRDefault="005A3303" w:rsidP="005A3303">
            <w:pPr>
              <w:spacing w:after="0"/>
              <w:jc w:val="center"/>
              <w:rPr>
                <w:rFonts w:eastAsia="Times New Roman" w:cs="Times New Roman"/>
                <w:color w:val="000000"/>
                <w:sz w:val="22"/>
              </w:rPr>
            </w:pPr>
            <w:r>
              <w:rPr>
                <w:rFonts w:eastAsia="Times New Roman" w:cs="Times New Roman"/>
                <w:i/>
                <w:iCs/>
                <w:color w:val="000000"/>
                <w:sz w:val="22"/>
              </w:rPr>
              <w:t>n/a</w:t>
            </w:r>
          </w:p>
        </w:tc>
        <w:tc>
          <w:tcPr>
            <w:tcW w:w="1710" w:type="dxa"/>
            <w:tcBorders>
              <w:bottom w:val="single" w:sz="12" w:space="0" w:color="auto"/>
            </w:tcBorders>
            <w:shd w:val="clear" w:color="auto" w:fill="auto"/>
            <w:noWrap/>
            <w:vAlign w:val="center"/>
          </w:tcPr>
          <w:p w14:paraId="320984A5" w14:textId="7DF3A57B"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bottom w:val="single" w:sz="12" w:space="0" w:color="auto"/>
            </w:tcBorders>
            <w:shd w:val="clear" w:color="auto" w:fill="auto"/>
            <w:noWrap/>
            <w:vAlign w:val="center"/>
          </w:tcPr>
          <w:p w14:paraId="32326F48" w14:textId="5E327C08"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710" w:type="dxa"/>
            <w:tcBorders>
              <w:bottom w:val="single" w:sz="12" w:space="0" w:color="auto"/>
            </w:tcBorders>
            <w:shd w:val="clear" w:color="auto" w:fill="auto"/>
            <w:noWrap/>
            <w:vAlign w:val="center"/>
          </w:tcPr>
          <w:p w14:paraId="53E3DF9E" w14:textId="78D9058B" w:rsidR="005A3303" w:rsidRPr="00FD3D88" w:rsidRDefault="005A3303" w:rsidP="005A3303">
            <w:pPr>
              <w:spacing w:after="0"/>
              <w:jc w:val="center"/>
              <w:rPr>
                <w:rFonts w:eastAsia="Times New Roman" w:cs="Times New Roman"/>
                <w:color w:val="000000"/>
                <w:sz w:val="22"/>
              </w:rPr>
            </w:pPr>
            <w:r w:rsidRPr="00FD3D88">
              <w:rPr>
                <w:rFonts w:eastAsia="Times New Roman" w:cs="Times New Roman"/>
                <w:color w:val="000000"/>
                <w:sz w:val="22"/>
              </w:rPr>
              <w:t>-</w:t>
            </w:r>
          </w:p>
        </w:tc>
        <w:tc>
          <w:tcPr>
            <w:tcW w:w="1954" w:type="dxa"/>
            <w:tcBorders>
              <w:bottom w:val="single" w:sz="12" w:space="0" w:color="auto"/>
            </w:tcBorders>
          </w:tcPr>
          <w:p w14:paraId="300B8A4A" w14:textId="05411400" w:rsidR="005A3303" w:rsidRPr="00FD3D88" w:rsidRDefault="005A3303" w:rsidP="005A3303">
            <w:pPr>
              <w:spacing w:after="0"/>
              <w:jc w:val="center"/>
              <w:rPr>
                <w:rFonts w:eastAsia="Times New Roman" w:cs="Times New Roman"/>
                <w:color w:val="000000"/>
                <w:sz w:val="22"/>
              </w:rPr>
            </w:pPr>
            <w:r>
              <w:rPr>
                <w:rFonts w:eastAsia="Times New Roman" w:cs="Times New Roman"/>
                <w:color w:val="000000"/>
                <w:sz w:val="22"/>
              </w:rPr>
              <w:t>0.00</w:t>
            </w:r>
          </w:p>
        </w:tc>
      </w:tr>
    </w:tbl>
    <w:p w14:paraId="0266EBE8" w14:textId="55865BBA" w:rsidR="00FD3D88" w:rsidRDefault="00FD3D88" w:rsidP="005424E2"/>
    <w:sectPr w:rsidR="00FD3D88" w:rsidSect="00F52797">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16617" w14:textId="77777777" w:rsidR="005B3E4D" w:rsidRDefault="005B3E4D" w:rsidP="00117666">
      <w:pPr>
        <w:spacing w:after="0"/>
      </w:pPr>
      <w:r>
        <w:separator/>
      </w:r>
    </w:p>
  </w:endnote>
  <w:endnote w:type="continuationSeparator" w:id="0">
    <w:p w14:paraId="3CB7D31C" w14:textId="77777777" w:rsidR="005B3E4D" w:rsidRDefault="005B3E4D" w:rsidP="00117666">
      <w:pPr>
        <w:spacing w:after="0"/>
      </w:pPr>
      <w:r>
        <w:continuationSeparator/>
      </w:r>
    </w:p>
  </w:endnote>
  <w:endnote w:type="continuationNotice" w:id="1">
    <w:p w14:paraId="47A6B153" w14:textId="77777777" w:rsidR="005B3E4D" w:rsidRDefault="005B3E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83FE1"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83FE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83FE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83FE1"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83FE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83FE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C730" w14:textId="30588B0F" w:rsidR="00354FE4" w:rsidRPr="00354FE4" w:rsidRDefault="00354FE4" w:rsidP="00354FE4">
    <w:pPr>
      <w:jc w:val="right"/>
      <w:rPr>
        <w:color w:val="000000" w:themeColor="text1"/>
        <w:szCs w:val="40"/>
      </w:rPr>
    </w:pPr>
    <w:r>
      <w:tab/>
    </w:r>
    <w:r>
      <w:tab/>
    </w: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color w:val="000000" w:themeColor="text1"/>
        <w:szCs w:val="40"/>
      </w:rPr>
      <w:t>4</w:t>
    </w:r>
    <w:r w:rsidRPr="00577C4C">
      <w:rPr>
        <w:color w:val="000000" w:themeColor="text1"/>
        <w:szCs w:val="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F8EC4" w14:textId="77777777" w:rsidR="005B3E4D" w:rsidRDefault="005B3E4D" w:rsidP="00117666">
      <w:pPr>
        <w:spacing w:after="0"/>
      </w:pPr>
      <w:r>
        <w:separator/>
      </w:r>
    </w:p>
  </w:footnote>
  <w:footnote w:type="continuationSeparator" w:id="0">
    <w:p w14:paraId="0D32B82E" w14:textId="77777777" w:rsidR="005B3E4D" w:rsidRDefault="005B3E4D" w:rsidP="00117666">
      <w:pPr>
        <w:spacing w:after="0"/>
      </w:pPr>
      <w:r>
        <w:continuationSeparator/>
      </w:r>
    </w:p>
  </w:footnote>
  <w:footnote w:type="continuationNotice" w:id="1">
    <w:p w14:paraId="6E4A8BAE" w14:textId="77777777" w:rsidR="005B3E4D" w:rsidRDefault="005B3E4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83FE1"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E668" w14:textId="77777777" w:rsidR="00D42FAF" w:rsidRDefault="00D42F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83FE1"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500505797">
    <w:abstractNumId w:val="0"/>
  </w:num>
  <w:num w:numId="2" w16cid:durableId="676544739">
    <w:abstractNumId w:val="4"/>
  </w:num>
  <w:num w:numId="3" w16cid:durableId="832795313">
    <w:abstractNumId w:val="1"/>
  </w:num>
  <w:num w:numId="4" w16cid:durableId="191038136">
    <w:abstractNumId w:val="5"/>
  </w:num>
  <w:num w:numId="5" w16cid:durableId="64185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4760525">
    <w:abstractNumId w:val="3"/>
  </w:num>
  <w:num w:numId="7" w16cid:durableId="1278296762">
    <w:abstractNumId w:val="6"/>
  </w:num>
  <w:num w:numId="8" w16cid:durableId="75905752">
    <w:abstractNumId w:val="6"/>
  </w:num>
  <w:num w:numId="9" w16cid:durableId="1251350046">
    <w:abstractNumId w:val="6"/>
  </w:num>
  <w:num w:numId="10" w16cid:durableId="1058748500">
    <w:abstractNumId w:val="6"/>
  </w:num>
  <w:num w:numId="11" w16cid:durableId="1878853137">
    <w:abstractNumId w:val="6"/>
  </w:num>
  <w:num w:numId="12" w16cid:durableId="1783920322">
    <w:abstractNumId w:val="6"/>
  </w:num>
  <w:num w:numId="13" w16cid:durableId="339432608">
    <w:abstractNumId w:val="3"/>
  </w:num>
  <w:num w:numId="14" w16cid:durableId="1682852969">
    <w:abstractNumId w:val="2"/>
  </w:num>
  <w:num w:numId="15" w16cid:durableId="2054037820">
    <w:abstractNumId w:val="2"/>
  </w:num>
  <w:num w:numId="16" w16cid:durableId="303975000">
    <w:abstractNumId w:val="2"/>
  </w:num>
  <w:num w:numId="17" w16cid:durableId="1462117581">
    <w:abstractNumId w:val="2"/>
  </w:num>
  <w:num w:numId="18" w16cid:durableId="279798718">
    <w:abstractNumId w:val="2"/>
  </w:num>
  <w:num w:numId="19" w16cid:durableId="1752316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03D24"/>
    <w:rsid w:val="000023B7"/>
    <w:rsid w:val="0001269F"/>
    <w:rsid w:val="0001436A"/>
    <w:rsid w:val="0002205B"/>
    <w:rsid w:val="00034304"/>
    <w:rsid w:val="00035434"/>
    <w:rsid w:val="00036647"/>
    <w:rsid w:val="0004561E"/>
    <w:rsid w:val="00052A14"/>
    <w:rsid w:val="00077D53"/>
    <w:rsid w:val="000801D6"/>
    <w:rsid w:val="0008196D"/>
    <w:rsid w:val="00083FE1"/>
    <w:rsid w:val="0008725D"/>
    <w:rsid w:val="00095227"/>
    <w:rsid w:val="0009676D"/>
    <w:rsid w:val="000F2C2D"/>
    <w:rsid w:val="000F371A"/>
    <w:rsid w:val="00103532"/>
    <w:rsid w:val="00105FD9"/>
    <w:rsid w:val="0011520A"/>
    <w:rsid w:val="00117666"/>
    <w:rsid w:val="00120F08"/>
    <w:rsid w:val="00147128"/>
    <w:rsid w:val="001476F2"/>
    <w:rsid w:val="00151A64"/>
    <w:rsid w:val="001549D3"/>
    <w:rsid w:val="00160065"/>
    <w:rsid w:val="00167D68"/>
    <w:rsid w:val="00177D84"/>
    <w:rsid w:val="00180E60"/>
    <w:rsid w:val="001A1704"/>
    <w:rsid w:val="001A2A9D"/>
    <w:rsid w:val="001A3457"/>
    <w:rsid w:val="001B512C"/>
    <w:rsid w:val="001F38B4"/>
    <w:rsid w:val="001F745F"/>
    <w:rsid w:val="00206EBC"/>
    <w:rsid w:val="0022216E"/>
    <w:rsid w:val="00225348"/>
    <w:rsid w:val="002362FA"/>
    <w:rsid w:val="0026095A"/>
    <w:rsid w:val="002623D4"/>
    <w:rsid w:val="00267D18"/>
    <w:rsid w:val="0028380F"/>
    <w:rsid w:val="002868E2"/>
    <w:rsid w:val="002869C3"/>
    <w:rsid w:val="002936E4"/>
    <w:rsid w:val="00293BB3"/>
    <w:rsid w:val="002A69CC"/>
    <w:rsid w:val="002B4A57"/>
    <w:rsid w:val="002C59A5"/>
    <w:rsid w:val="002C74CA"/>
    <w:rsid w:val="002D35F5"/>
    <w:rsid w:val="002D47CA"/>
    <w:rsid w:val="002F3EDE"/>
    <w:rsid w:val="002F7D3C"/>
    <w:rsid w:val="00315667"/>
    <w:rsid w:val="00316175"/>
    <w:rsid w:val="003212C0"/>
    <w:rsid w:val="00324BCE"/>
    <w:rsid w:val="00340A82"/>
    <w:rsid w:val="0034648A"/>
    <w:rsid w:val="003544FB"/>
    <w:rsid w:val="00354FE4"/>
    <w:rsid w:val="0035676A"/>
    <w:rsid w:val="0036020E"/>
    <w:rsid w:val="00373DD4"/>
    <w:rsid w:val="003862E6"/>
    <w:rsid w:val="00395C82"/>
    <w:rsid w:val="003A1E83"/>
    <w:rsid w:val="003A4DB3"/>
    <w:rsid w:val="003B3B88"/>
    <w:rsid w:val="003C7DCE"/>
    <w:rsid w:val="003D2F2D"/>
    <w:rsid w:val="003D46B7"/>
    <w:rsid w:val="003E453E"/>
    <w:rsid w:val="003F0E69"/>
    <w:rsid w:val="003F59DB"/>
    <w:rsid w:val="00401590"/>
    <w:rsid w:val="00405267"/>
    <w:rsid w:val="00433DF9"/>
    <w:rsid w:val="004362A0"/>
    <w:rsid w:val="00447801"/>
    <w:rsid w:val="00452E9C"/>
    <w:rsid w:val="004618D5"/>
    <w:rsid w:val="004735C8"/>
    <w:rsid w:val="00490D09"/>
    <w:rsid w:val="004961FF"/>
    <w:rsid w:val="00497588"/>
    <w:rsid w:val="004A264A"/>
    <w:rsid w:val="004A6E31"/>
    <w:rsid w:val="004C4FCA"/>
    <w:rsid w:val="004D30F3"/>
    <w:rsid w:val="004E79A5"/>
    <w:rsid w:val="004F335F"/>
    <w:rsid w:val="004F62B4"/>
    <w:rsid w:val="00517A89"/>
    <w:rsid w:val="00523288"/>
    <w:rsid w:val="005250F2"/>
    <w:rsid w:val="005307B7"/>
    <w:rsid w:val="005375BC"/>
    <w:rsid w:val="005424E2"/>
    <w:rsid w:val="005558AE"/>
    <w:rsid w:val="00560040"/>
    <w:rsid w:val="005652CF"/>
    <w:rsid w:val="005675CB"/>
    <w:rsid w:val="005678CC"/>
    <w:rsid w:val="00577A51"/>
    <w:rsid w:val="00587EB1"/>
    <w:rsid w:val="00593EEA"/>
    <w:rsid w:val="005A3303"/>
    <w:rsid w:val="005A5EEE"/>
    <w:rsid w:val="005B3E4D"/>
    <w:rsid w:val="005D479F"/>
    <w:rsid w:val="005D71E9"/>
    <w:rsid w:val="005E12C1"/>
    <w:rsid w:val="005E1688"/>
    <w:rsid w:val="005E32F5"/>
    <w:rsid w:val="0062406E"/>
    <w:rsid w:val="00625F25"/>
    <w:rsid w:val="00631BCE"/>
    <w:rsid w:val="006375C7"/>
    <w:rsid w:val="00643F2B"/>
    <w:rsid w:val="00654E8F"/>
    <w:rsid w:val="006557D6"/>
    <w:rsid w:val="00660D05"/>
    <w:rsid w:val="0066101F"/>
    <w:rsid w:val="006700C6"/>
    <w:rsid w:val="00676F5D"/>
    <w:rsid w:val="006820B1"/>
    <w:rsid w:val="00682D23"/>
    <w:rsid w:val="006966A5"/>
    <w:rsid w:val="00696831"/>
    <w:rsid w:val="00697B70"/>
    <w:rsid w:val="006A419B"/>
    <w:rsid w:val="006A5798"/>
    <w:rsid w:val="006A7E60"/>
    <w:rsid w:val="006B0E3D"/>
    <w:rsid w:val="006B0FB2"/>
    <w:rsid w:val="006B335D"/>
    <w:rsid w:val="006B7D14"/>
    <w:rsid w:val="006C39FC"/>
    <w:rsid w:val="006C49FB"/>
    <w:rsid w:val="006D39FE"/>
    <w:rsid w:val="006E02F6"/>
    <w:rsid w:val="00701727"/>
    <w:rsid w:val="0070566C"/>
    <w:rsid w:val="00714C50"/>
    <w:rsid w:val="007159F7"/>
    <w:rsid w:val="007255B6"/>
    <w:rsid w:val="00725A7D"/>
    <w:rsid w:val="007277D7"/>
    <w:rsid w:val="00731288"/>
    <w:rsid w:val="00731A05"/>
    <w:rsid w:val="007501BE"/>
    <w:rsid w:val="0076060E"/>
    <w:rsid w:val="00773CCA"/>
    <w:rsid w:val="00790BB3"/>
    <w:rsid w:val="007C206C"/>
    <w:rsid w:val="007C277F"/>
    <w:rsid w:val="007D1BCA"/>
    <w:rsid w:val="007E531A"/>
    <w:rsid w:val="007F4566"/>
    <w:rsid w:val="008013FB"/>
    <w:rsid w:val="00803D24"/>
    <w:rsid w:val="00817DD6"/>
    <w:rsid w:val="00825E53"/>
    <w:rsid w:val="008309F3"/>
    <w:rsid w:val="00831708"/>
    <w:rsid w:val="008416D4"/>
    <w:rsid w:val="00841C8C"/>
    <w:rsid w:val="008446D4"/>
    <w:rsid w:val="00866C5D"/>
    <w:rsid w:val="008723D9"/>
    <w:rsid w:val="00873EA0"/>
    <w:rsid w:val="00885156"/>
    <w:rsid w:val="00896585"/>
    <w:rsid w:val="008B2666"/>
    <w:rsid w:val="008B4723"/>
    <w:rsid w:val="008C0A99"/>
    <w:rsid w:val="008C6206"/>
    <w:rsid w:val="008D7062"/>
    <w:rsid w:val="008F58CC"/>
    <w:rsid w:val="009151AA"/>
    <w:rsid w:val="00917F39"/>
    <w:rsid w:val="00924528"/>
    <w:rsid w:val="00924725"/>
    <w:rsid w:val="00930F8B"/>
    <w:rsid w:val="00933E46"/>
    <w:rsid w:val="0093429D"/>
    <w:rsid w:val="00934A92"/>
    <w:rsid w:val="00935BCF"/>
    <w:rsid w:val="00943573"/>
    <w:rsid w:val="00943B15"/>
    <w:rsid w:val="00950B97"/>
    <w:rsid w:val="009518FB"/>
    <w:rsid w:val="00970F7D"/>
    <w:rsid w:val="00982A66"/>
    <w:rsid w:val="00986D83"/>
    <w:rsid w:val="00991272"/>
    <w:rsid w:val="00994A3D"/>
    <w:rsid w:val="009A3CB0"/>
    <w:rsid w:val="009C2B12"/>
    <w:rsid w:val="009C3A51"/>
    <w:rsid w:val="009C70F3"/>
    <w:rsid w:val="009C7E31"/>
    <w:rsid w:val="009D6CE8"/>
    <w:rsid w:val="009E1232"/>
    <w:rsid w:val="00A1364C"/>
    <w:rsid w:val="00A174D9"/>
    <w:rsid w:val="00A30BB8"/>
    <w:rsid w:val="00A37E98"/>
    <w:rsid w:val="00A51DDF"/>
    <w:rsid w:val="00A53A38"/>
    <w:rsid w:val="00A569CD"/>
    <w:rsid w:val="00A80953"/>
    <w:rsid w:val="00A80E26"/>
    <w:rsid w:val="00A857D1"/>
    <w:rsid w:val="00A94E8D"/>
    <w:rsid w:val="00AA251B"/>
    <w:rsid w:val="00AA579F"/>
    <w:rsid w:val="00AB2EC0"/>
    <w:rsid w:val="00AB6715"/>
    <w:rsid w:val="00AC7D6B"/>
    <w:rsid w:val="00AF2867"/>
    <w:rsid w:val="00AF392D"/>
    <w:rsid w:val="00AF3D71"/>
    <w:rsid w:val="00B04EF3"/>
    <w:rsid w:val="00B05942"/>
    <w:rsid w:val="00B145AC"/>
    <w:rsid w:val="00B1671E"/>
    <w:rsid w:val="00B25EB8"/>
    <w:rsid w:val="00B316C9"/>
    <w:rsid w:val="00B354E1"/>
    <w:rsid w:val="00B37F4D"/>
    <w:rsid w:val="00B4370B"/>
    <w:rsid w:val="00B43920"/>
    <w:rsid w:val="00B43B5C"/>
    <w:rsid w:val="00B475BC"/>
    <w:rsid w:val="00B61253"/>
    <w:rsid w:val="00B62EA9"/>
    <w:rsid w:val="00B65A21"/>
    <w:rsid w:val="00BA199B"/>
    <w:rsid w:val="00BC2CD1"/>
    <w:rsid w:val="00BC7224"/>
    <w:rsid w:val="00BE3FC9"/>
    <w:rsid w:val="00C02FF1"/>
    <w:rsid w:val="00C036DF"/>
    <w:rsid w:val="00C05149"/>
    <w:rsid w:val="00C17D47"/>
    <w:rsid w:val="00C24339"/>
    <w:rsid w:val="00C267BB"/>
    <w:rsid w:val="00C309AC"/>
    <w:rsid w:val="00C528F4"/>
    <w:rsid w:val="00C52A7B"/>
    <w:rsid w:val="00C56BAF"/>
    <w:rsid w:val="00C61F90"/>
    <w:rsid w:val="00C679AA"/>
    <w:rsid w:val="00C75972"/>
    <w:rsid w:val="00C92BCF"/>
    <w:rsid w:val="00CC0A3A"/>
    <w:rsid w:val="00CD066B"/>
    <w:rsid w:val="00CD10A6"/>
    <w:rsid w:val="00CE3EF9"/>
    <w:rsid w:val="00CE4FEE"/>
    <w:rsid w:val="00D22E6B"/>
    <w:rsid w:val="00D32095"/>
    <w:rsid w:val="00D42FAF"/>
    <w:rsid w:val="00D519A4"/>
    <w:rsid w:val="00D737F6"/>
    <w:rsid w:val="00D87BEE"/>
    <w:rsid w:val="00D93444"/>
    <w:rsid w:val="00DB59C3"/>
    <w:rsid w:val="00DC1EBC"/>
    <w:rsid w:val="00DC259A"/>
    <w:rsid w:val="00DC66BB"/>
    <w:rsid w:val="00DD19C1"/>
    <w:rsid w:val="00DD2564"/>
    <w:rsid w:val="00DD31DA"/>
    <w:rsid w:val="00DE23E8"/>
    <w:rsid w:val="00E10423"/>
    <w:rsid w:val="00E20236"/>
    <w:rsid w:val="00E22226"/>
    <w:rsid w:val="00E27428"/>
    <w:rsid w:val="00E52377"/>
    <w:rsid w:val="00E57DC0"/>
    <w:rsid w:val="00E60CD0"/>
    <w:rsid w:val="00E63583"/>
    <w:rsid w:val="00E64E17"/>
    <w:rsid w:val="00E70FA7"/>
    <w:rsid w:val="00E73DEE"/>
    <w:rsid w:val="00E866C9"/>
    <w:rsid w:val="00E94A8F"/>
    <w:rsid w:val="00EA27DE"/>
    <w:rsid w:val="00EA3D3C"/>
    <w:rsid w:val="00ED021D"/>
    <w:rsid w:val="00ED59AA"/>
    <w:rsid w:val="00ED749A"/>
    <w:rsid w:val="00ED7E62"/>
    <w:rsid w:val="00EE4CC0"/>
    <w:rsid w:val="00EE6B9B"/>
    <w:rsid w:val="00EF1152"/>
    <w:rsid w:val="00EF68F4"/>
    <w:rsid w:val="00F01643"/>
    <w:rsid w:val="00F17C72"/>
    <w:rsid w:val="00F33D1B"/>
    <w:rsid w:val="00F3497A"/>
    <w:rsid w:val="00F35A4A"/>
    <w:rsid w:val="00F46900"/>
    <w:rsid w:val="00F52797"/>
    <w:rsid w:val="00F61D89"/>
    <w:rsid w:val="00F61E36"/>
    <w:rsid w:val="00FA5C8C"/>
    <w:rsid w:val="00FC7016"/>
    <w:rsid w:val="00FD3D88"/>
    <w:rsid w:val="00FE54DC"/>
    <w:rsid w:val="00FE5CEC"/>
    <w:rsid w:val="00FF63AE"/>
    <w:rsid w:val="00FF74B3"/>
    <w:rsid w:val="1E654BE5"/>
    <w:rsid w:val="25C6C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95258CCB-8BA5-4069-AC46-7932E5F6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PlainTable2">
    <w:name w:val="Plain Table 2"/>
    <w:basedOn w:val="TableNormal"/>
    <w:uiPriority w:val="42"/>
    <w:rsid w:val="003F59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92432972">
      <w:bodyDiv w:val="1"/>
      <w:marLeft w:val="0"/>
      <w:marRight w:val="0"/>
      <w:marTop w:val="0"/>
      <w:marBottom w:val="0"/>
      <w:divBdr>
        <w:top w:val="none" w:sz="0" w:space="0" w:color="auto"/>
        <w:left w:val="none" w:sz="0" w:space="0" w:color="auto"/>
        <w:bottom w:val="none" w:sz="0" w:space="0" w:color="auto"/>
        <w:right w:val="none" w:sz="0" w:space="0" w:color="auto"/>
      </w:divBdr>
    </w:div>
    <w:div w:id="200613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9FF98F40414D49825DD29D05D74BE3" ma:contentTypeVersion="11" ma:contentTypeDescription="Create a new document." ma:contentTypeScope="" ma:versionID="f088e66c968bcb92c3b0cf084cd94ef6">
  <xsd:schema xmlns:xsd="http://www.w3.org/2001/XMLSchema" xmlns:xs="http://www.w3.org/2001/XMLSchema" xmlns:p="http://schemas.microsoft.com/office/2006/metadata/properties" xmlns:ns2="40172515-13c8-46b7-99e5-90c4cb0d9083" xmlns:ns3="478fd410-2dd4-49cc-8ffe-7a69830f9f1b" targetNamespace="http://schemas.microsoft.com/office/2006/metadata/properties" ma:root="true" ma:fieldsID="05bd7880d3f8d9b6dba36f9bc35a74b3" ns2:_="" ns3:_="">
    <xsd:import namespace="40172515-13c8-46b7-99e5-90c4cb0d9083"/>
    <xsd:import namespace="478fd410-2dd4-49cc-8ffe-7a69830f9f1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72515-13c8-46b7-99e5-90c4cb0d9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cca27c4-1c34-4d50-97f2-be840b0de0b4"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8fd410-2dd4-49cc-8ffe-7a69830f9f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172515-13c8-46b7-99e5-90c4cb0d908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4AC959-3069-457E-BFA3-758961FC6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72515-13c8-46b7-99e5-90c4cb0d9083"/>
    <ds:schemaRef ds:uri="478fd410-2dd4-49cc-8ffe-7a69830f9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40172515-13c8-46b7-99e5-90c4cb0d9083"/>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8</Pages>
  <Words>1198</Words>
  <Characters>6831</Characters>
  <Application>Microsoft Office Word</Application>
  <DocSecurity>0</DocSecurity>
  <Lines>56</Lines>
  <Paragraphs>16</Paragraphs>
  <ScaleCrop>false</ScaleCrop>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Doniol-Valcroze, Thomas (he, him | il, lui) (DFO/MPO)</cp:lastModifiedBy>
  <cp:revision>171</cp:revision>
  <cp:lastPrinted>2013-10-03T12:51:00Z</cp:lastPrinted>
  <dcterms:created xsi:type="dcterms:W3CDTF">2023-07-06T23:38:00Z</dcterms:created>
  <dcterms:modified xsi:type="dcterms:W3CDTF">2023-07-15T19:20:00Z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0x010100AB9FF98F40414D49825DD29D05D74BE3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