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D6" w:rsidRDefault="00035ED4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 w:hint="eastAsia"/>
          <w:i/>
          <w:sz w:val="22"/>
        </w:rPr>
        <w:t xml:space="preserve">Marine and Freshwater </w:t>
      </w:r>
      <w:proofErr w:type="spellStart"/>
      <w:r>
        <w:rPr>
          <w:rFonts w:ascii="Times New Roman" w:hAnsi="Times New Roman" w:cs="Times New Roman" w:hint="eastAsia"/>
          <w:i/>
          <w:sz w:val="22"/>
        </w:rPr>
        <w:t>Behaviour</w:t>
      </w:r>
      <w:proofErr w:type="spellEnd"/>
      <w:r>
        <w:rPr>
          <w:rFonts w:ascii="Times New Roman" w:hAnsi="Times New Roman" w:cs="Times New Roman" w:hint="eastAsia"/>
          <w:i/>
          <w:sz w:val="22"/>
        </w:rPr>
        <w:t xml:space="preserve"> and Physiology</w:t>
      </w:r>
      <w:r>
        <w:rPr>
          <w:rFonts w:ascii="Times New Roman" w:hAnsi="Times New Roman" w:cs="Times New Roman" w:hint="eastAsia"/>
          <w:i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/>
          <w:sz w:val="22"/>
        </w:rPr>
        <w:t>upplementary material</w:t>
      </w:r>
      <w:r>
        <w:rPr>
          <w:rFonts w:ascii="Times New Roman" w:hAnsi="Times New Roman" w:cs="Times New Roman" w:hint="eastAsia"/>
          <w:sz w:val="22"/>
        </w:rPr>
        <w:t xml:space="preserve"> for</w:t>
      </w:r>
    </w:p>
    <w:p w:rsidR="00376ED6" w:rsidRDefault="00035ED4">
      <w:pPr>
        <w:spacing w:line="480" w:lineRule="auto"/>
        <w:jc w:val="left"/>
        <w:rPr>
          <w:rFonts w:ascii="Times New Roman" w:eastAsia="SimSun" w:hAnsi="Times New Roman" w:cs="Times New Roman"/>
          <w:b/>
          <w:sz w:val="22"/>
        </w:rPr>
      </w:pPr>
      <w:r>
        <w:rPr>
          <w:rFonts w:ascii="Times New Roman" w:eastAsia="SimSun" w:hAnsi="Times New Roman" w:cs="Times New Roman"/>
          <w:b/>
          <w:sz w:val="22"/>
        </w:rPr>
        <w:t>A modified CTAB method for high-molecular-weight DNA preparation from deep-sea holothurians</w:t>
      </w:r>
    </w:p>
    <w:p w:rsidR="00376ED6" w:rsidRDefault="00035ED4">
      <w:pPr>
        <w:spacing w:line="360" w:lineRule="auto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Yujin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Pu</w:t>
      </w:r>
      <w:r>
        <w:rPr>
          <w:rFonts w:ascii="Times New Roman" w:hAnsi="Times New Roman" w:cs="Times New Roman"/>
          <w:sz w:val="22"/>
          <w:vertAlign w:val="superscript"/>
        </w:rPr>
        <w:t>a</w:t>
      </w:r>
      <w:proofErr w:type="gramStart"/>
      <w:r>
        <w:rPr>
          <w:rFonts w:ascii="Times New Roman" w:hAnsi="Times New Roman" w:cs="Times New Roman"/>
          <w:sz w:val="22"/>
          <w:vertAlign w:val="superscript"/>
        </w:rPr>
        <w:t>,b</w:t>
      </w:r>
      <w:proofErr w:type="spellEnd"/>
      <w:proofErr w:type="gramEnd"/>
      <w:r>
        <w:rPr>
          <w:rFonts w:ascii="Times New Roman" w:hAnsi="Times New Roman" w:cs="Times New Roman"/>
          <w:sz w:val="22"/>
        </w:rPr>
        <w:t xml:space="preserve">, Jun </w:t>
      </w:r>
      <w:proofErr w:type="spellStart"/>
      <w:r>
        <w:rPr>
          <w:rFonts w:ascii="Times New Roman" w:hAnsi="Times New Roman" w:cs="Times New Roman"/>
          <w:sz w:val="22"/>
        </w:rPr>
        <w:t>Liu</w:t>
      </w:r>
      <w:r>
        <w:rPr>
          <w:rFonts w:ascii="Times New Roman" w:hAnsi="Times New Roman" w:cs="Times New Roman"/>
          <w:sz w:val="22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</w:rPr>
        <w:t>Nannan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Zhang</w:t>
      </w:r>
      <w:r>
        <w:rPr>
          <w:rFonts w:ascii="Times New Roman" w:hAnsi="Times New Roman" w:cs="Times New Roman"/>
          <w:sz w:val="22"/>
          <w:vertAlign w:val="superscript"/>
        </w:rPr>
        <w:t>c</w:t>
      </w:r>
      <w:proofErr w:type="spellEnd"/>
      <w:r>
        <w:rPr>
          <w:rFonts w:ascii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</w:rPr>
        <w:t>Shanshan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Liu</w:t>
      </w:r>
      <w:r>
        <w:rPr>
          <w:rFonts w:ascii="Times New Roman" w:hAnsi="Times New Roman" w:cs="Times New Roman"/>
          <w:sz w:val="22"/>
          <w:vertAlign w:val="superscript"/>
        </w:rPr>
        <w:t>c</w:t>
      </w:r>
      <w:proofErr w:type="spellEnd"/>
      <w:r>
        <w:rPr>
          <w:rFonts w:ascii="Times New Roman" w:hAnsi="Times New Roman" w:cs="Times New Roman"/>
          <w:sz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</w:rPr>
        <w:t>and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Haibin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Zhang</w:t>
      </w:r>
      <w:r>
        <w:rPr>
          <w:rFonts w:ascii="Times New Roman" w:hAnsi="Times New Roman" w:cs="Times New Roman"/>
          <w:sz w:val="22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2"/>
          <w:vertAlign w:val="superscript"/>
        </w:rPr>
        <w:t xml:space="preserve">, </w:t>
      </w:r>
      <w:r>
        <w:rPr>
          <w:rFonts w:ascii="Times New Roman" w:hAnsi="Times New Roman" w:cs="Times New Roman"/>
          <w:sz w:val="22"/>
          <w:vertAlign w:val="superscript"/>
        </w:rPr>
        <w:t>@</w:t>
      </w:r>
    </w:p>
    <w:p w:rsidR="00376ED6" w:rsidRDefault="00035ED4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vertAlign w:val="superscript"/>
        </w:rPr>
        <w:t>a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Sanya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Institute of Deep-sea Science and Engineering, Chinese Academy of Sciences, </w:t>
      </w:r>
      <w:r>
        <w:rPr>
          <w:rFonts w:ascii="Times New Roman" w:hAnsi="Times New Roman" w:cs="Times New Roman"/>
          <w:sz w:val="22"/>
        </w:rPr>
        <w:t>, China</w:t>
      </w:r>
      <w:r>
        <w:rPr>
          <w:rFonts w:ascii="Times New Roman" w:hAnsi="Times New Roman" w:cs="Times New Roman"/>
          <w:sz w:val="22"/>
        </w:rPr>
        <w:t xml:space="preserve">; </w:t>
      </w:r>
      <w:r>
        <w:rPr>
          <w:rFonts w:ascii="Times New Roman" w:hAnsi="Times New Roman" w:cs="Times New Roman"/>
          <w:sz w:val="22"/>
          <w:vertAlign w:val="superscript"/>
        </w:rPr>
        <w:t>b</w:t>
      </w:r>
      <w:r>
        <w:rPr>
          <w:rFonts w:ascii="Times New Roman" w:hAnsi="Times New Roman" w:cs="Times New Roman"/>
          <w:sz w:val="22"/>
        </w:rPr>
        <w:t xml:space="preserve"> University of Chinese Academy of Sciences, Beijing, China</w:t>
      </w:r>
      <w:r>
        <w:rPr>
          <w:rFonts w:ascii="Times New Roman" w:hAnsi="Times New Roman" w:cs="Times New Roman"/>
          <w:sz w:val="22"/>
        </w:rPr>
        <w:t>;</w:t>
      </w:r>
      <w:bookmarkStart w:id="0" w:name="_GoBack"/>
      <w:bookmarkEnd w:id="0"/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vertAlign w:val="superscript"/>
        </w:rPr>
        <w:t>c</w:t>
      </w:r>
      <w:r>
        <w:rPr>
          <w:rFonts w:ascii="Times New Roman" w:hAnsi="Times New Roman" w:cs="Times New Roman"/>
          <w:sz w:val="22"/>
        </w:rPr>
        <w:t xml:space="preserve"> BGI-Qingdao, BGI-Shenzhen, Qingdao, China</w:t>
      </w:r>
    </w:p>
    <w:p w:rsidR="00376ED6" w:rsidRDefault="00035ED4">
      <w:pPr>
        <w:spacing w:line="48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eastAsia="SimSun" w:hAnsi="Times New Roman" w:cs="Times New Roman"/>
          <w:sz w:val="22"/>
        </w:rPr>
        <w:t>*Correspond</w:t>
      </w:r>
      <w:r>
        <w:rPr>
          <w:rFonts w:ascii="Times New Roman" w:eastAsia="SimSun" w:hAnsi="Times New Roman" w:cs="Times New Roman"/>
          <w:sz w:val="22"/>
        </w:rPr>
        <w:t>ing</w:t>
      </w:r>
      <w:r>
        <w:rPr>
          <w:rFonts w:ascii="Times New Roman" w:eastAsia="SimSun" w:hAnsi="Times New Roman" w:cs="Times New Roman"/>
          <w:sz w:val="22"/>
        </w:rPr>
        <w:t xml:space="preserve"> author: </w:t>
      </w:r>
      <w:proofErr w:type="spellStart"/>
      <w:r>
        <w:rPr>
          <w:rFonts w:ascii="Times New Roman" w:eastAsia="SimSun" w:hAnsi="Times New Roman" w:cs="Times New Roman"/>
          <w:sz w:val="22"/>
        </w:rPr>
        <w:t>Haibin</w:t>
      </w:r>
      <w:proofErr w:type="spellEnd"/>
      <w:r>
        <w:rPr>
          <w:rFonts w:ascii="Times New Roman" w:eastAsia="SimSun" w:hAnsi="Times New Roman" w:cs="Times New Roman"/>
          <w:sz w:val="22"/>
        </w:rPr>
        <w:t xml:space="preserve"> Zhang, hzhang@idsse.ac.cn</w:t>
      </w:r>
    </w:p>
    <w:p w:rsidR="00376ED6" w:rsidRDefault="00035ED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376ED6" w:rsidRDefault="00035ED4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Ta</w:t>
      </w:r>
      <w:r>
        <w:rPr>
          <w:rFonts w:ascii="Times New Roman" w:hAnsi="Times New Roman" w:cs="Times New Roman"/>
          <w:sz w:val="22"/>
        </w:rPr>
        <w:t xml:space="preserve">ble </w:t>
      </w:r>
      <w:r>
        <w:rPr>
          <w:rFonts w:ascii="Times New Roman" w:hAnsi="Times New Roman" w:cs="Times New Roman"/>
          <w:sz w:val="22"/>
        </w:rPr>
        <w:t>A</w:t>
      </w:r>
      <w:r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Reagents of DNA extraction in this study</w:t>
      </w:r>
    </w:p>
    <w:tbl>
      <w:tblPr>
        <w:tblStyle w:val="LightShading"/>
        <w:tblW w:w="5000" w:type="pct"/>
        <w:tblLook w:val="04A0" w:firstRow="1" w:lastRow="0" w:firstColumn="1" w:lastColumn="0" w:noHBand="0" w:noVBand="1"/>
      </w:tblPr>
      <w:tblGrid>
        <w:gridCol w:w="1522"/>
        <w:gridCol w:w="7000"/>
      </w:tblGrid>
      <w:tr w:rsidR="00376ED6" w:rsidTr="00376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  <w:noWrap/>
          </w:tcPr>
          <w:p w:rsidR="00376ED6" w:rsidRDefault="00035ED4">
            <w:pPr>
              <w:spacing w:line="480" w:lineRule="auto"/>
              <w:rPr>
                <w:rFonts w:ascii="Times New Roman" w:eastAsia="SimSu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Categories</w:t>
            </w:r>
          </w:p>
        </w:tc>
        <w:tc>
          <w:tcPr>
            <w:tcW w:w="3952" w:type="pct"/>
            <w:noWrap/>
          </w:tcPr>
          <w:p w:rsidR="00376ED6" w:rsidRDefault="00035ED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Reagents</w:t>
            </w:r>
          </w:p>
        </w:tc>
      </w:tr>
      <w:tr w:rsidR="00376ED6" w:rsidTr="00376ED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  <w:vMerge w:val="restart"/>
            <w:tcBorders>
              <w:left w:val="nil"/>
              <w:right w:val="nil"/>
            </w:tcBorders>
            <w:shd w:val="clear" w:color="auto" w:fill="C0C0C0" w:themeFill="text1" w:themeFillTint="3F"/>
            <w:noWrap/>
          </w:tcPr>
          <w:p w:rsidR="00376ED6" w:rsidRDefault="00035ED4">
            <w:pPr>
              <w:spacing w:line="480" w:lineRule="auto"/>
              <w:rPr>
                <w:rFonts w:ascii="Times New Roman" w:eastAsia="SimSun" w:hAnsi="Times New Roman" w:cs="Times New Roman"/>
                <w:bCs w:val="0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Kits</w:t>
            </w:r>
          </w:p>
        </w:tc>
        <w:tc>
          <w:tcPr>
            <w:tcW w:w="3952" w:type="pct"/>
            <w:tcBorders>
              <w:right w:val="nil"/>
            </w:tcBorders>
            <w:shd w:val="clear" w:color="auto" w:fill="C0C0C0" w:themeFill="text1" w:themeFillTint="3F"/>
            <w:noWrap/>
          </w:tcPr>
          <w:p w:rsidR="00376ED6" w:rsidRDefault="00035ED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Animals Genomic DNA Quick extraction Kit (</w:t>
            </w: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Sangon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</w:rPr>
              <w:t xml:space="preserve"> Biotech, Shanghai, China)</w:t>
            </w:r>
          </w:p>
        </w:tc>
      </w:tr>
      <w:tr w:rsidR="00376ED6" w:rsidTr="00376ED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  <w:vMerge/>
            <w:noWrap/>
          </w:tcPr>
          <w:p w:rsidR="00376ED6" w:rsidRDefault="00376ED6">
            <w:pPr>
              <w:spacing w:line="480" w:lineRule="auto"/>
              <w:rPr>
                <w:rFonts w:ascii="Times New Roman" w:eastAsia="SimSu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3952" w:type="pct"/>
            <w:noWrap/>
          </w:tcPr>
          <w:p w:rsidR="00376ED6" w:rsidRDefault="00035ED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TIANamp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</w:rPr>
              <w:t xml:space="preserve"> Marine Animals DNA Kit (</w:t>
            </w: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Tiangen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</w:rPr>
              <w:t>, Beijing, China)</w:t>
            </w:r>
          </w:p>
        </w:tc>
      </w:tr>
      <w:tr w:rsidR="00376ED6" w:rsidTr="00376ED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  <w:vMerge/>
            <w:tcBorders>
              <w:left w:val="nil"/>
              <w:right w:val="nil"/>
            </w:tcBorders>
            <w:shd w:val="clear" w:color="auto" w:fill="C0C0C0" w:themeFill="text1" w:themeFillTint="3F"/>
            <w:noWrap/>
          </w:tcPr>
          <w:p w:rsidR="00376ED6" w:rsidRDefault="00376ED6">
            <w:pPr>
              <w:spacing w:line="480" w:lineRule="auto"/>
              <w:rPr>
                <w:rFonts w:ascii="Times New Roman" w:eastAsia="SimSu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3952" w:type="pct"/>
            <w:tcBorders>
              <w:right w:val="nil"/>
            </w:tcBorders>
            <w:shd w:val="clear" w:color="auto" w:fill="C0C0C0" w:themeFill="text1" w:themeFillTint="3F"/>
            <w:noWrap/>
          </w:tcPr>
          <w:p w:rsidR="00376ED6" w:rsidRDefault="00035ED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QIAamp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</w:rPr>
              <w:t xml:space="preserve"> DNA Mini Kit (</w:t>
            </w: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Qiagen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</w:rPr>
              <w:t>, Hilden, Germany)</w:t>
            </w:r>
          </w:p>
        </w:tc>
      </w:tr>
      <w:tr w:rsidR="00376ED6" w:rsidTr="00376ED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  <w:vMerge/>
            <w:tcBorders>
              <w:bottom w:val="single" w:sz="4" w:space="0" w:color="auto"/>
            </w:tcBorders>
            <w:noWrap/>
          </w:tcPr>
          <w:p w:rsidR="00376ED6" w:rsidRDefault="00376ED6">
            <w:pPr>
              <w:spacing w:line="480" w:lineRule="auto"/>
              <w:rPr>
                <w:rFonts w:ascii="Times New Roman" w:eastAsia="SimSu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3952" w:type="pct"/>
            <w:tcBorders>
              <w:bottom w:val="single" w:sz="4" w:space="0" w:color="auto"/>
            </w:tcBorders>
            <w:noWrap/>
          </w:tcPr>
          <w:p w:rsidR="00376ED6" w:rsidRDefault="00035ED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 xml:space="preserve">E.Z.N.A. </w:t>
            </w: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Mollusc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</w:rPr>
              <w:t xml:space="preserve"> DNA Kit (Omega Bio-</w:t>
            </w: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tek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</w:rPr>
              <w:t>, Inc., Georgia, USA)</w:t>
            </w:r>
          </w:p>
        </w:tc>
      </w:tr>
      <w:tr w:rsidR="00376ED6" w:rsidTr="00376ED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 w:themeFill="text1" w:themeFillTint="3F"/>
            <w:noWrap/>
          </w:tcPr>
          <w:p w:rsidR="00376ED6" w:rsidRDefault="00035ED4">
            <w:pPr>
              <w:spacing w:line="480" w:lineRule="auto"/>
              <w:rPr>
                <w:rFonts w:ascii="Times New Roman" w:eastAsia="SimSun" w:hAnsi="Times New Roman" w:cs="Times New Roman"/>
                <w:b w:val="0"/>
                <w:bCs w:val="0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Lysis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</w:rPr>
              <w:t xml:space="preserve"> buffer</w:t>
            </w:r>
          </w:p>
        </w:tc>
        <w:tc>
          <w:tcPr>
            <w:tcW w:w="3952" w:type="pct"/>
            <w:tcBorders>
              <w:top w:val="single" w:sz="4" w:space="0" w:color="auto"/>
              <w:bottom w:val="nil"/>
              <w:right w:val="nil"/>
            </w:tcBorders>
            <w:shd w:val="clear" w:color="auto" w:fill="C0C0C0" w:themeFill="text1" w:themeFillTint="3F"/>
            <w:noWrap/>
          </w:tcPr>
          <w:p w:rsidR="00376ED6" w:rsidRDefault="00035ED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CTAB (</w:t>
            </w: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Solarbio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</w:rPr>
              <w:t>, cat. no. C8440)</w:t>
            </w:r>
          </w:p>
        </w:tc>
      </w:tr>
      <w:tr w:rsidR="00376ED6" w:rsidTr="00376ED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  <w:vMerge/>
            <w:tcBorders>
              <w:top w:val="nil"/>
              <w:bottom w:val="nil"/>
            </w:tcBorders>
            <w:noWrap/>
          </w:tcPr>
          <w:p w:rsidR="00376ED6" w:rsidRDefault="00376ED6">
            <w:pPr>
              <w:spacing w:line="480" w:lineRule="auto"/>
              <w:rPr>
                <w:rFonts w:ascii="Times New Roman" w:eastAsia="SimSu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3952" w:type="pct"/>
            <w:tcBorders>
              <w:top w:val="nil"/>
              <w:bottom w:val="nil"/>
            </w:tcBorders>
            <w:noWrap/>
          </w:tcPr>
          <w:p w:rsidR="00376ED6" w:rsidRDefault="00035ED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10% SDS solution (</w:t>
            </w: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Sangon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</w:rPr>
              <w:t xml:space="preserve"> Biotech, cat. no. SD8118)</w:t>
            </w:r>
          </w:p>
        </w:tc>
      </w:tr>
      <w:tr w:rsidR="00376ED6" w:rsidTr="00376ED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  <w:vMerge/>
            <w:tcBorders>
              <w:top w:val="nil"/>
              <w:left w:val="nil"/>
              <w:right w:val="nil"/>
            </w:tcBorders>
            <w:shd w:val="clear" w:color="auto" w:fill="C0C0C0" w:themeFill="text1" w:themeFillTint="3F"/>
            <w:noWrap/>
          </w:tcPr>
          <w:p w:rsidR="00376ED6" w:rsidRDefault="00376ED6">
            <w:pPr>
              <w:spacing w:line="480" w:lineRule="auto"/>
              <w:rPr>
                <w:rFonts w:ascii="Times New Roman" w:eastAsia="SimSu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3952" w:type="pct"/>
            <w:tcBorders>
              <w:top w:val="nil"/>
              <w:right w:val="nil"/>
            </w:tcBorders>
            <w:shd w:val="clear" w:color="auto" w:fill="C0C0C0" w:themeFill="text1" w:themeFillTint="3F"/>
            <w:noWrap/>
          </w:tcPr>
          <w:p w:rsidR="00376ED6" w:rsidRDefault="00035ED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 xml:space="preserve">1M </w:t>
            </w: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Tris-HCl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</w:rPr>
              <w:t xml:space="preserve">, pH9.5, Sterile, </w:t>
            </w: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DNase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</w:rPr>
              <w:t xml:space="preserve"> free (</w:t>
            </w: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Beyotime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</w:rPr>
              <w:t>, cat. No. ST790)</w:t>
            </w:r>
          </w:p>
        </w:tc>
      </w:tr>
      <w:tr w:rsidR="00376ED6" w:rsidTr="00376ED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  <w:vMerge/>
            <w:noWrap/>
          </w:tcPr>
          <w:p w:rsidR="00376ED6" w:rsidRDefault="00376ED6">
            <w:pPr>
              <w:spacing w:line="480" w:lineRule="auto"/>
              <w:rPr>
                <w:rFonts w:ascii="Times New Roman" w:eastAsia="SimSu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3952" w:type="pct"/>
            <w:noWrap/>
          </w:tcPr>
          <w:p w:rsidR="00376ED6" w:rsidRDefault="00035ED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 xml:space="preserve">1M </w:t>
            </w: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Tris-HCl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</w:rPr>
              <w:t xml:space="preserve">, pH8.0, </w:t>
            </w:r>
            <w:r>
              <w:rPr>
                <w:rFonts w:ascii="Times New Roman" w:eastAsia="SimSun" w:hAnsi="Times New Roman" w:cs="Times New Roman"/>
                <w:sz w:val="22"/>
              </w:rPr>
              <w:t xml:space="preserve">Sterile, </w:t>
            </w: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DNase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</w:rPr>
              <w:t xml:space="preserve"> free (</w:t>
            </w: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Beyotime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</w:rPr>
              <w:t>, cat. No. ST780)</w:t>
            </w:r>
          </w:p>
        </w:tc>
      </w:tr>
      <w:tr w:rsidR="00376ED6" w:rsidTr="00376ED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  <w:vMerge/>
            <w:tcBorders>
              <w:left w:val="nil"/>
              <w:right w:val="nil"/>
            </w:tcBorders>
            <w:shd w:val="clear" w:color="auto" w:fill="C0C0C0" w:themeFill="text1" w:themeFillTint="3F"/>
            <w:noWrap/>
          </w:tcPr>
          <w:p w:rsidR="00376ED6" w:rsidRDefault="00376ED6">
            <w:pPr>
              <w:spacing w:line="480" w:lineRule="auto"/>
              <w:rPr>
                <w:rFonts w:ascii="Times New Roman" w:eastAsia="SimSu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3952" w:type="pct"/>
            <w:tcBorders>
              <w:right w:val="nil"/>
            </w:tcBorders>
            <w:shd w:val="clear" w:color="auto" w:fill="C0C0C0" w:themeFill="text1" w:themeFillTint="3F"/>
            <w:noWrap/>
          </w:tcPr>
          <w:p w:rsidR="00376ED6" w:rsidRDefault="00035ED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0.5 M EDTA, PH8.0 (</w:t>
            </w: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Solarbio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</w:rPr>
              <w:t>, cat. no. E1170)</w:t>
            </w:r>
          </w:p>
        </w:tc>
      </w:tr>
      <w:tr w:rsidR="00376ED6" w:rsidTr="00376ED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  <w:vMerge/>
            <w:noWrap/>
          </w:tcPr>
          <w:p w:rsidR="00376ED6" w:rsidRDefault="00376ED6">
            <w:pPr>
              <w:spacing w:line="480" w:lineRule="auto"/>
              <w:rPr>
                <w:rFonts w:ascii="Times New Roman" w:eastAsia="SimSu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3952" w:type="pct"/>
            <w:noWrap/>
          </w:tcPr>
          <w:p w:rsidR="00376ED6" w:rsidRDefault="00035ED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NaCl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Xilong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</w:rPr>
              <w:t xml:space="preserve"> Scientific, cat. No 10101101)</w:t>
            </w:r>
          </w:p>
        </w:tc>
      </w:tr>
      <w:tr w:rsidR="00376ED6" w:rsidTr="00376ED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  <w:vMerge/>
            <w:tcBorders>
              <w:left w:val="nil"/>
              <w:right w:val="nil"/>
            </w:tcBorders>
            <w:shd w:val="clear" w:color="auto" w:fill="C0C0C0" w:themeFill="text1" w:themeFillTint="3F"/>
            <w:noWrap/>
          </w:tcPr>
          <w:p w:rsidR="00376ED6" w:rsidRDefault="00376ED6">
            <w:pPr>
              <w:spacing w:line="480" w:lineRule="auto"/>
              <w:rPr>
                <w:rFonts w:ascii="Times New Roman" w:eastAsia="SimSu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3952" w:type="pct"/>
            <w:tcBorders>
              <w:right w:val="nil"/>
            </w:tcBorders>
            <w:shd w:val="clear" w:color="auto" w:fill="C0C0C0" w:themeFill="text1" w:themeFillTint="3F"/>
            <w:noWrap/>
          </w:tcPr>
          <w:p w:rsidR="00376ED6" w:rsidRDefault="00035ED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 xml:space="preserve">PVP-40, </w:t>
            </w: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polyvinylpyrrolidone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Biosharp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</w:rPr>
              <w:t>, cat. no. BS015)</w:t>
            </w:r>
          </w:p>
        </w:tc>
      </w:tr>
      <w:tr w:rsidR="00376ED6" w:rsidTr="00376ED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  <w:vMerge/>
            <w:tcBorders>
              <w:bottom w:val="single" w:sz="4" w:space="0" w:color="auto"/>
            </w:tcBorders>
            <w:noWrap/>
          </w:tcPr>
          <w:p w:rsidR="00376ED6" w:rsidRDefault="00376ED6">
            <w:pPr>
              <w:spacing w:line="480" w:lineRule="auto"/>
              <w:rPr>
                <w:rFonts w:ascii="Times New Roman" w:eastAsia="SimSu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3952" w:type="pct"/>
            <w:tcBorders>
              <w:bottom w:val="single" w:sz="4" w:space="0" w:color="auto"/>
            </w:tcBorders>
            <w:noWrap/>
          </w:tcPr>
          <w:p w:rsidR="00376ED6" w:rsidRDefault="00035ED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2"/>
              </w:rPr>
            </w:pPr>
            <w:bookmarkStart w:id="1" w:name="OLE_LINK98"/>
            <w:bookmarkStart w:id="2" w:name="OLE_LINK99"/>
            <w:bookmarkStart w:id="3" w:name="OLE_LINK100"/>
            <w:proofErr w:type="gramStart"/>
            <w:r>
              <w:rPr>
                <w:rFonts w:ascii="Times New Roman" w:eastAsia="SimSun" w:hAnsi="Times New Roman" w:cs="Times New Roman"/>
                <w:sz w:val="22"/>
              </w:rPr>
              <w:t>β</w:t>
            </w:r>
            <w:bookmarkEnd w:id="1"/>
            <w:r>
              <w:rPr>
                <w:rFonts w:ascii="Times New Roman" w:eastAsia="SimSun" w:hAnsi="Times New Roman" w:cs="Times New Roman"/>
                <w:sz w:val="22"/>
              </w:rPr>
              <w:t>-</w:t>
            </w: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mercaptoethanol</w:t>
            </w:r>
            <w:bookmarkEnd w:id="2"/>
            <w:bookmarkEnd w:id="3"/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2"/>
              </w:rPr>
              <w:t>, βME (Macklin, cat. No. M828395)</w:t>
            </w:r>
          </w:p>
        </w:tc>
      </w:tr>
      <w:tr w:rsidR="00376ED6" w:rsidTr="00376ED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 w:themeFill="text1" w:themeFillTint="3F"/>
            <w:noWrap/>
          </w:tcPr>
          <w:p w:rsidR="00376ED6" w:rsidRDefault="00035ED4">
            <w:pPr>
              <w:spacing w:line="480" w:lineRule="auto"/>
              <w:rPr>
                <w:rFonts w:ascii="Times New Roman" w:eastAsia="SimSun" w:hAnsi="Times New Roman" w:cs="Times New Roman"/>
                <w:b w:val="0"/>
                <w:bCs w:val="0"/>
                <w:sz w:val="22"/>
              </w:rPr>
            </w:pPr>
            <w:bookmarkStart w:id="4" w:name="OLE_LINK313"/>
            <w:bookmarkStart w:id="5" w:name="OLE_LINK312"/>
            <w:bookmarkStart w:id="6" w:name="OLE_LINK314"/>
            <w:r>
              <w:rPr>
                <w:rFonts w:ascii="Times New Roman" w:eastAsia="SimSun" w:hAnsi="Times New Roman" w:cs="Times New Roman"/>
                <w:sz w:val="22"/>
              </w:rPr>
              <w:t>Phase</w:t>
            </w:r>
            <w:r>
              <w:rPr>
                <w:rFonts w:ascii="Times New Roman" w:eastAsia="SimSun" w:hAnsi="Times New Roman" w:cs="Times New Roman"/>
                <w:sz w:val="22"/>
              </w:rPr>
              <w:t xml:space="preserve"> separation</w:t>
            </w:r>
            <w:bookmarkEnd w:id="4"/>
            <w:bookmarkEnd w:id="5"/>
            <w:bookmarkEnd w:id="6"/>
          </w:p>
        </w:tc>
        <w:tc>
          <w:tcPr>
            <w:tcW w:w="3952" w:type="pct"/>
            <w:tcBorders>
              <w:top w:val="single" w:sz="4" w:space="0" w:color="auto"/>
              <w:bottom w:val="nil"/>
              <w:right w:val="nil"/>
            </w:tcBorders>
            <w:shd w:val="clear" w:color="auto" w:fill="C0C0C0" w:themeFill="text1" w:themeFillTint="3F"/>
            <w:noWrap/>
          </w:tcPr>
          <w:p w:rsidR="00376ED6" w:rsidRDefault="00035ED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 xml:space="preserve">DNA Extraction Reagent, phenol: Chloroform: </w:t>
            </w: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Isoamylol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</w:rPr>
              <w:t>=25:24:1, pH&gt;7.8 (</w:t>
            </w: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Solarbio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</w:rPr>
              <w:t>, cat. no. P1012)</w:t>
            </w:r>
          </w:p>
        </w:tc>
      </w:tr>
      <w:tr w:rsidR="00376ED6" w:rsidTr="00376ED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  <w:vMerge/>
            <w:tcBorders>
              <w:top w:val="nil"/>
              <w:bottom w:val="single" w:sz="4" w:space="0" w:color="auto"/>
            </w:tcBorders>
            <w:noWrap/>
          </w:tcPr>
          <w:p w:rsidR="00376ED6" w:rsidRDefault="00376ED6">
            <w:pPr>
              <w:spacing w:line="480" w:lineRule="auto"/>
              <w:rPr>
                <w:rFonts w:ascii="Times New Roman" w:eastAsia="SimSu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3952" w:type="pct"/>
            <w:tcBorders>
              <w:top w:val="nil"/>
              <w:bottom w:val="single" w:sz="4" w:space="0" w:color="auto"/>
            </w:tcBorders>
            <w:noWrap/>
          </w:tcPr>
          <w:p w:rsidR="00376ED6" w:rsidRDefault="00035ED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 xml:space="preserve">DNA/RNA Extraction Reagent, Chloroform: </w:t>
            </w: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Isoamylol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</w:rPr>
              <w:t>=24:1 (</w:t>
            </w: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Solarbio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</w:rPr>
              <w:t>, cat. no. P1014)</w:t>
            </w:r>
          </w:p>
        </w:tc>
      </w:tr>
      <w:tr w:rsidR="00376ED6" w:rsidTr="00376ED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 w:themeFill="text1" w:themeFillTint="3F"/>
            <w:noWrap/>
          </w:tcPr>
          <w:p w:rsidR="00376ED6" w:rsidRDefault="00035ED4">
            <w:pPr>
              <w:spacing w:line="480" w:lineRule="auto"/>
              <w:rPr>
                <w:rFonts w:ascii="Times New Roman" w:eastAsia="SimSu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DNA precipitation</w:t>
            </w:r>
          </w:p>
        </w:tc>
        <w:tc>
          <w:tcPr>
            <w:tcW w:w="3952" w:type="pct"/>
            <w:tcBorders>
              <w:top w:val="single" w:sz="4" w:space="0" w:color="auto"/>
              <w:bottom w:val="nil"/>
              <w:right w:val="nil"/>
            </w:tcBorders>
            <w:shd w:val="clear" w:color="auto" w:fill="C0C0C0" w:themeFill="text1" w:themeFillTint="3F"/>
            <w:noWrap/>
          </w:tcPr>
          <w:p w:rsidR="00376ED6" w:rsidRDefault="00035ED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3M sodium acetate pH5.2 (</w:t>
            </w: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Biosharp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</w:rPr>
              <w:t xml:space="preserve">, cat. no. </w:t>
            </w:r>
            <w:r>
              <w:rPr>
                <w:rFonts w:ascii="Times New Roman" w:eastAsia="SimSun" w:hAnsi="Times New Roman" w:cs="Times New Roman"/>
                <w:sz w:val="22"/>
              </w:rPr>
              <w:t>BL541A)</w:t>
            </w:r>
          </w:p>
        </w:tc>
      </w:tr>
      <w:tr w:rsidR="00376ED6" w:rsidTr="00376ED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  <w:vMerge/>
            <w:tcBorders>
              <w:top w:val="nil"/>
              <w:bottom w:val="single" w:sz="4" w:space="0" w:color="auto"/>
            </w:tcBorders>
            <w:noWrap/>
          </w:tcPr>
          <w:p w:rsidR="00376ED6" w:rsidRDefault="00376ED6">
            <w:pPr>
              <w:spacing w:line="480" w:lineRule="auto"/>
              <w:rPr>
                <w:rFonts w:ascii="Times New Roman" w:eastAsia="SimSu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3952" w:type="pct"/>
            <w:tcBorders>
              <w:top w:val="nil"/>
              <w:bottom w:val="single" w:sz="4" w:space="0" w:color="auto"/>
            </w:tcBorders>
            <w:noWrap/>
          </w:tcPr>
          <w:p w:rsidR="00376ED6" w:rsidRDefault="00035ED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Ethanol (</w:t>
            </w: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Xilong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</w:rPr>
              <w:t xml:space="preserve"> Scientific, cat. no. 12803401)</w:t>
            </w:r>
          </w:p>
        </w:tc>
      </w:tr>
      <w:tr w:rsidR="00376ED6" w:rsidTr="00376ED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 w:themeFill="text1" w:themeFillTint="3F"/>
            <w:noWrap/>
          </w:tcPr>
          <w:p w:rsidR="00376ED6" w:rsidRDefault="00035ED4">
            <w:pPr>
              <w:spacing w:line="480" w:lineRule="auto"/>
              <w:rPr>
                <w:rFonts w:ascii="Times New Roman" w:eastAsia="SimSu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 xml:space="preserve">Elution </w:t>
            </w:r>
            <w:r>
              <w:rPr>
                <w:rFonts w:ascii="Times New Roman" w:eastAsia="SimSun" w:hAnsi="Times New Roman" w:cs="Times New Roman"/>
                <w:sz w:val="22"/>
              </w:rPr>
              <w:lastRenderedPageBreak/>
              <w:t>buffer</w:t>
            </w:r>
          </w:p>
        </w:tc>
        <w:tc>
          <w:tcPr>
            <w:tcW w:w="395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 w:themeFill="text1" w:themeFillTint="3F"/>
            <w:noWrap/>
          </w:tcPr>
          <w:p w:rsidR="00376ED6" w:rsidRDefault="00035ED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lastRenderedPageBreak/>
              <w:t>Buffer TE (</w:t>
            </w: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Tiangen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</w:rPr>
              <w:t>, cat. no. RK121-03)</w:t>
            </w:r>
          </w:p>
        </w:tc>
      </w:tr>
      <w:tr w:rsidR="00376ED6" w:rsidTr="00376ED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  <w:vMerge w:val="restart"/>
            <w:tcBorders>
              <w:top w:val="single" w:sz="4" w:space="0" w:color="auto"/>
              <w:bottom w:val="nil"/>
            </w:tcBorders>
            <w:noWrap/>
          </w:tcPr>
          <w:p w:rsidR="00376ED6" w:rsidRDefault="00035ED4">
            <w:pPr>
              <w:spacing w:line="480" w:lineRule="auto"/>
              <w:rPr>
                <w:rFonts w:ascii="Times New Roman" w:eastAsia="SimSu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lastRenderedPageBreak/>
              <w:t>Enzymes</w:t>
            </w:r>
          </w:p>
        </w:tc>
        <w:tc>
          <w:tcPr>
            <w:tcW w:w="3952" w:type="pct"/>
            <w:tcBorders>
              <w:top w:val="single" w:sz="4" w:space="0" w:color="auto"/>
              <w:bottom w:val="nil"/>
            </w:tcBorders>
            <w:noWrap/>
          </w:tcPr>
          <w:p w:rsidR="00376ED6" w:rsidRDefault="00035ED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Proteinase K 20 mg mL</w:t>
            </w:r>
            <w:r>
              <w:rPr>
                <w:rFonts w:ascii="Times New Roman" w:eastAsia="SimSun" w:hAnsi="Times New Roman" w:cs="Times New Roman"/>
                <w:sz w:val="22"/>
                <w:vertAlign w:val="superscript"/>
              </w:rPr>
              <w:t>-1</w:t>
            </w:r>
            <w:r>
              <w:rPr>
                <w:rFonts w:ascii="Times New Roman" w:eastAsia="SimSun" w:hAnsi="Times New Roman" w:cs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Tiangen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</w:rPr>
              <w:t>, cat. no. RT403-02)</w:t>
            </w:r>
          </w:p>
        </w:tc>
      </w:tr>
      <w:tr w:rsidR="00376ED6" w:rsidTr="00376ED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  <w:vMerge/>
            <w:tcBorders>
              <w:top w:val="nil"/>
              <w:left w:val="nil"/>
              <w:right w:val="nil"/>
            </w:tcBorders>
            <w:shd w:val="clear" w:color="auto" w:fill="C0C0C0" w:themeFill="text1" w:themeFillTint="3F"/>
            <w:noWrap/>
          </w:tcPr>
          <w:p w:rsidR="00376ED6" w:rsidRDefault="00376ED6">
            <w:pPr>
              <w:spacing w:line="480" w:lineRule="auto"/>
              <w:rPr>
                <w:rFonts w:ascii="Times New Roman" w:eastAsia="SimSun" w:hAnsi="Times New Roman" w:cs="Times New Roman"/>
                <w:b w:val="0"/>
                <w:bCs w:val="0"/>
                <w:sz w:val="22"/>
              </w:rPr>
            </w:pPr>
          </w:p>
        </w:tc>
        <w:tc>
          <w:tcPr>
            <w:tcW w:w="3952" w:type="pct"/>
            <w:tcBorders>
              <w:top w:val="nil"/>
              <w:right w:val="nil"/>
            </w:tcBorders>
            <w:shd w:val="clear" w:color="auto" w:fill="C0C0C0" w:themeFill="text1" w:themeFillTint="3F"/>
            <w:noWrap/>
          </w:tcPr>
          <w:p w:rsidR="00376ED6" w:rsidRDefault="00035ED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RNaseA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</w:rPr>
              <w:t xml:space="preserve"> 100 mg mL</w:t>
            </w:r>
            <w:r>
              <w:rPr>
                <w:rFonts w:ascii="Times New Roman" w:eastAsia="SimSun" w:hAnsi="Times New Roman" w:cs="Times New Roman"/>
                <w:sz w:val="22"/>
                <w:vertAlign w:val="superscript"/>
              </w:rPr>
              <w:t>-1</w:t>
            </w:r>
            <w:r>
              <w:rPr>
                <w:rFonts w:ascii="Times New Roman" w:eastAsia="SimSun" w:hAnsi="Times New Roman" w:cs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Tiangen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</w:rPr>
              <w:t>, cat. no. RT405-12)</w:t>
            </w:r>
          </w:p>
        </w:tc>
      </w:tr>
    </w:tbl>
    <w:p w:rsidR="00376ED6" w:rsidRDefault="00376ED6">
      <w:pPr>
        <w:spacing w:line="480" w:lineRule="auto"/>
        <w:rPr>
          <w:rFonts w:ascii="Times New Roman" w:hAnsi="Times New Roman" w:cs="Times New Roman"/>
          <w:sz w:val="22"/>
        </w:rPr>
      </w:pPr>
    </w:p>
    <w:p w:rsidR="00376ED6" w:rsidRDefault="00035ED4">
      <w:pPr>
        <w:spacing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val="en-PH" w:eastAsia="en-P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381000</wp:posOffset>
            </wp:positionV>
            <wp:extent cx="5919470" cy="2996565"/>
            <wp:effectExtent l="0" t="0" r="508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5" b="4372"/>
                    <a:stretch>
                      <a:fillRect/>
                    </a:stretch>
                  </pic:blipFill>
                  <pic:spPr>
                    <a:xfrm>
                      <a:off x="0" y="0"/>
                      <a:ext cx="5919470" cy="29965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ED6" w:rsidRDefault="00035ED4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Figure </w:t>
      </w:r>
      <w:r>
        <w:rPr>
          <w:rFonts w:ascii="Times New Roman" w:hAnsi="Times New Roman" w:cs="Times New Roman"/>
          <w:sz w:val="22"/>
        </w:rPr>
        <w:t>A</w:t>
      </w:r>
      <w:r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Locations of </w:t>
      </w:r>
      <w:r>
        <w:rPr>
          <w:rFonts w:ascii="Times New Roman" w:hAnsi="Times New Roman" w:cs="Times New Roman"/>
          <w:sz w:val="22"/>
        </w:rPr>
        <w:t xml:space="preserve">sample </w:t>
      </w:r>
      <w:bookmarkStart w:id="7" w:name="OLE_LINK2"/>
      <w:bookmarkStart w:id="8" w:name="OLE_LINK1"/>
      <w:r>
        <w:rPr>
          <w:rFonts w:ascii="Times New Roman" w:hAnsi="Times New Roman" w:cs="Times New Roman"/>
          <w:sz w:val="22"/>
        </w:rPr>
        <w:t>collected sites</w:t>
      </w:r>
      <w:bookmarkEnd w:id="7"/>
      <w:bookmarkEnd w:id="8"/>
      <w:r>
        <w:rPr>
          <w:rFonts w:ascii="Times New Roman" w:hAnsi="Times New Roman" w:cs="Times New Roman"/>
          <w:sz w:val="22"/>
        </w:rPr>
        <w:t xml:space="preserve"> on map using Ocean Data View software (</w:t>
      </w:r>
      <w:proofErr w:type="spellStart"/>
      <w:r>
        <w:rPr>
          <w:rFonts w:ascii="Times New Roman" w:hAnsi="Times New Roman" w:cs="Times New Roman"/>
          <w:sz w:val="22"/>
        </w:rPr>
        <w:t>Schlitzer</w:t>
      </w:r>
      <w:proofErr w:type="spellEnd"/>
      <w:r>
        <w:rPr>
          <w:rFonts w:ascii="Times New Roman" w:hAnsi="Times New Roman" w:cs="Times New Roman"/>
          <w:sz w:val="22"/>
        </w:rPr>
        <w:t xml:space="preserve"> 2018).</w:t>
      </w:r>
    </w:p>
    <w:p w:rsidR="00376ED6" w:rsidRDefault="00376ED6">
      <w:pPr>
        <w:spacing w:line="360" w:lineRule="auto"/>
        <w:rPr>
          <w:rFonts w:ascii="Times New Roman" w:hAnsi="Times New Roman" w:cs="Times New Roman"/>
          <w:sz w:val="22"/>
        </w:rPr>
      </w:pPr>
    </w:p>
    <w:p w:rsidR="00376ED6" w:rsidRDefault="00035ED4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val="en-PH" w:eastAsia="en-PH"/>
        </w:rPr>
        <w:lastRenderedPageBreak/>
        <w:drawing>
          <wp:inline distT="0" distB="0" distL="114300" distR="114300">
            <wp:extent cx="5269230" cy="3115945"/>
            <wp:effectExtent l="0" t="0" r="762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ED6" w:rsidRDefault="00035ED4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Fig</w:t>
      </w:r>
      <w:r>
        <w:rPr>
          <w:rFonts w:ascii="Times New Roman" w:hAnsi="Times New Roman" w:cs="Times New Roman"/>
          <w:sz w:val="22"/>
        </w:rPr>
        <w:t>ure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A</w:t>
      </w:r>
      <w:r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  <w:bookmarkStart w:id="9" w:name="OLE_LINK74"/>
      <w:bookmarkStart w:id="10" w:name="OLE_LINK73"/>
      <w:bookmarkStart w:id="11" w:name="OLE_LINK72"/>
      <w:proofErr w:type="gramStart"/>
      <w:r>
        <w:rPr>
          <w:rFonts w:ascii="Times New Roman" w:hAnsi="Times New Roman" w:cs="Times New Roman"/>
          <w:sz w:val="22"/>
        </w:rPr>
        <w:t>Experimental design</w:t>
      </w:r>
      <w:bookmarkEnd w:id="9"/>
      <w:bookmarkEnd w:id="10"/>
      <w:bookmarkEnd w:id="11"/>
      <w:r>
        <w:rPr>
          <w:rFonts w:ascii="Times New Roman" w:hAnsi="Times New Roman" w:cs="Times New Roman"/>
          <w:sz w:val="22"/>
        </w:rPr>
        <w:t>.</w:t>
      </w:r>
      <w:proofErr w:type="gramEnd"/>
    </w:p>
    <w:p w:rsidR="00376ED6" w:rsidRDefault="00376ED6">
      <w:pPr>
        <w:spacing w:line="360" w:lineRule="auto"/>
        <w:rPr>
          <w:rFonts w:ascii="Times New Roman" w:hAnsi="Times New Roman" w:cs="Times New Roman"/>
          <w:sz w:val="22"/>
        </w:rPr>
      </w:pPr>
    </w:p>
    <w:p w:rsidR="00376ED6" w:rsidRDefault="00376ED6">
      <w:pPr>
        <w:widowControl/>
        <w:jc w:val="left"/>
        <w:rPr>
          <w:rFonts w:ascii="Times New Roman" w:hAnsi="Times New Roman" w:cs="Times New Roman"/>
          <w:sz w:val="22"/>
        </w:rPr>
      </w:pPr>
    </w:p>
    <w:sectPr w:rsidR="00376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ZDEwOTFiYzMxODRkMjYxNjAxYTU3MDM0NzdlNDAifQ=="/>
  </w:docVars>
  <w:rsids>
    <w:rsidRoot w:val="00CE7AB7"/>
    <w:rsid w:val="0002367C"/>
    <w:rsid w:val="00035ED4"/>
    <w:rsid w:val="000476F1"/>
    <w:rsid w:val="00055F18"/>
    <w:rsid w:val="00093AE6"/>
    <w:rsid w:val="00095024"/>
    <w:rsid w:val="00097E9F"/>
    <w:rsid w:val="000C223F"/>
    <w:rsid w:val="000C412C"/>
    <w:rsid w:val="000E37E0"/>
    <w:rsid w:val="00112236"/>
    <w:rsid w:val="00112970"/>
    <w:rsid w:val="00142E14"/>
    <w:rsid w:val="00143696"/>
    <w:rsid w:val="0014372B"/>
    <w:rsid w:val="0018143A"/>
    <w:rsid w:val="00182C3A"/>
    <w:rsid w:val="00182F93"/>
    <w:rsid w:val="001C1AA9"/>
    <w:rsid w:val="001D4107"/>
    <w:rsid w:val="001F0FBA"/>
    <w:rsid w:val="002014C1"/>
    <w:rsid w:val="0021143F"/>
    <w:rsid w:val="0024029A"/>
    <w:rsid w:val="00247759"/>
    <w:rsid w:val="00252EAF"/>
    <w:rsid w:val="002572E9"/>
    <w:rsid w:val="00265E32"/>
    <w:rsid w:val="00273EB1"/>
    <w:rsid w:val="002778D0"/>
    <w:rsid w:val="002967D5"/>
    <w:rsid w:val="002A1379"/>
    <w:rsid w:val="002A1FA1"/>
    <w:rsid w:val="002F605C"/>
    <w:rsid w:val="00312773"/>
    <w:rsid w:val="00321E8E"/>
    <w:rsid w:val="00334606"/>
    <w:rsid w:val="00343CDB"/>
    <w:rsid w:val="0035037A"/>
    <w:rsid w:val="0035417D"/>
    <w:rsid w:val="00376ED6"/>
    <w:rsid w:val="00381045"/>
    <w:rsid w:val="003A4318"/>
    <w:rsid w:val="003A53CC"/>
    <w:rsid w:val="003B270C"/>
    <w:rsid w:val="003B3CF0"/>
    <w:rsid w:val="003E2371"/>
    <w:rsid w:val="00427A07"/>
    <w:rsid w:val="00436901"/>
    <w:rsid w:val="00450AD9"/>
    <w:rsid w:val="004A69C7"/>
    <w:rsid w:val="004B599A"/>
    <w:rsid w:val="004B5F32"/>
    <w:rsid w:val="004D24E1"/>
    <w:rsid w:val="00504D5E"/>
    <w:rsid w:val="00521D49"/>
    <w:rsid w:val="00522F92"/>
    <w:rsid w:val="00525015"/>
    <w:rsid w:val="005251D8"/>
    <w:rsid w:val="00536129"/>
    <w:rsid w:val="00542FAA"/>
    <w:rsid w:val="005451B5"/>
    <w:rsid w:val="005541A9"/>
    <w:rsid w:val="00573ED7"/>
    <w:rsid w:val="005930CE"/>
    <w:rsid w:val="00594F9F"/>
    <w:rsid w:val="005B0378"/>
    <w:rsid w:val="005B228A"/>
    <w:rsid w:val="005C0CDD"/>
    <w:rsid w:val="005C12C1"/>
    <w:rsid w:val="006346EB"/>
    <w:rsid w:val="00655293"/>
    <w:rsid w:val="006731D4"/>
    <w:rsid w:val="00676ECE"/>
    <w:rsid w:val="006828B1"/>
    <w:rsid w:val="006843C8"/>
    <w:rsid w:val="0068583D"/>
    <w:rsid w:val="00695FB9"/>
    <w:rsid w:val="006C17DE"/>
    <w:rsid w:val="006D73AD"/>
    <w:rsid w:val="006E5114"/>
    <w:rsid w:val="006F03EB"/>
    <w:rsid w:val="00720013"/>
    <w:rsid w:val="00721AC6"/>
    <w:rsid w:val="007263C3"/>
    <w:rsid w:val="00755FB7"/>
    <w:rsid w:val="00766F6E"/>
    <w:rsid w:val="00775F30"/>
    <w:rsid w:val="007767C5"/>
    <w:rsid w:val="00776A70"/>
    <w:rsid w:val="007A1CD3"/>
    <w:rsid w:val="007A7E24"/>
    <w:rsid w:val="007F0B52"/>
    <w:rsid w:val="008058FF"/>
    <w:rsid w:val="0081565F"/>
    <w:rsid w:val="00840214"/>
    <w:rsid w:val="008428E2"/>
    <w:rsid w:val="00845736"/>
    <w:rsid w:val="008467C2"/>
    <w:rsid w:val="008556AB"/>
    <w:rsid w:val="00870159"/>
    <w:rsid w:val="0088154E"/>
    <w:rsid w:val="00896FA9"/>
    <w:rsid w:val="008A236C"/>
    <w:rsid w:val="008D09FD"/>
    <w:rsid w:val="008D23B8"/>
    <w:rsid w:val="008D63D1"/>
    <w:rsid w:val="008E3082"/>
    <w:rsid w:val="008F3913"/>
    <w:rsid w:val="00906021"/>
    <w:rsid w:val="00914757"/>
    <w:rsid w:val="00926A4F"/>
    <w:rsid w:val="009444D7"/>
    <w:rsid w:val="009448BA"/>
    <w:rsid w:val="00946622"/>
    <w:rsid w:val="00957210"/>
    <w:rsid w:val="00980149"/>
    <w:rsid w:val="00993C62"/>
    <w:rsid w:val="009C50D9"/>
    <w:rsid w:val="009F5B8A"/>
    <w:rsid w:val="009F6666"/>
    <w:rsid w:val="009F6C78"/>
    <w:rsid w:val="00A43198"/>
    <w:rsid w:val="00A46739"/>
    <w:rsid w:val="00A74947"/>
    <w:rsid w:val="00A82C5E"/>
    <w:rsid w:val="00AA0158"/>
    <w:rsid w:val="00AA6CCE"/>
    <w:rsid w:val="00AB4B31"/>
    <w:rsid w:val="00AC21C6"/>
    <w:rsid w:val="00AD343F"/>
    <w:rsid w:val="00AD3F6F"/>
    <w:rsid w:val="00AF2D73"/>
    <w:rsid w:val="00AF4E7D"/>
    <w:rsid w:val="00B173E2"/>
    <w:rsid w:val="00B4172D"/>
    <w:rsid w:val="00B43004"/>
    <w:rsid w:val="00B47F7A"/>
    <w:rsid w:val="00B60072"/>
    <w:rsid w:val="00B7049B"/>
    <w:rsid w:val="00B83F36"/>
    <w:rsid w:val="00B849FD"/>
    <w:rsid w:val="00B92F1D"/>
    <w:rsid w:val="00BB588D"/>
    <w:rsid w:val="00BD74C9"/>
    <w:rsid w:val="00BE400F"/>
    <w:rsid w:val="00BF19EF"/>
    <w:rsid w:val="00C44CF8"/>
    <w:rsid w:val="00C662D2"/>
    <w:rsid w:val="00C675F1"/>
    <w:rsid w:val="00C95D88"/>
    <w:rsid w:val="00CA1DA3"/>
    <w:rsid w:val="00CA4459"/>
    <w:rsid w:val="00CD5313"/>
    <w:rsid w:val="00CD7966"/>
    <w:rsid w:val="00CE2793"/>
    <w:rsid w:val="00CE422A"/>
    <w:rsid w:val="00CE7036"/>
    <w:rsid w:val="00CE7AB7"/>
    <w:rsid w:val="00CF4D81"/>
    <w:rsid w:val="00CF615D"/>
    <w:rsid w:val="00CF7ABB"/>
    <w:rsid w:val="00D04F21"/>
    <w:rsid w:val="00D176C3"/>
    <w:rsid w:val="00D26587"/>
    <w:rsid w:val="00D268BD"/>
    <w:rsid w:val="00D33E97"/>
    <w:rsid w:val="00D41DDF"/>
    <w:rsid w:val="00D62DA1"/>
    <w:rsid w:val="00D651B5"/>
    <w:rsid w:val="00D76FBA"/>
    <w:rsid w:val="00D81896"/>
    <w:rsid w:val="00D92946"/>
    <w:rsid w:val="00DB50A7"/>
    <w:rsid w:val="00DF6D56"/>
    <w:rsid w:val="00E01E7E"/>
    <w:rsid w:val="00E10AAA"/>
    <w:rsid w:val="00E21FA7"/>
    <w:rsid w:val="00E230B2"/>
    <w:rsid w:val="00E35739"/>
    <w:rsid w:val="00E41940"/>
    <w:rsid w:val="00E63191"/>
    <w:rsid w:val="00E64E18"/>
    <w:rsid w:val="00E67A66"/>
    <w:rsid w:val="00E879F2"/>
    <w:rsid w:val="00EB59C8"/>
    <w:rsid w:val="00EC0D04"/>
    <w:rsid w:val="00EC6EAC"/>
    <w:rsid w:val="00ED0166"/>
    <w:rsid w:val="00EE756E"/>
    <w:rsid w:val="00F13D46"/>
    <w:rsid w:val="00F167B4"/>
    <w:rsid w:val="00F17C0C"/>
    <w:rsid w:val="00F22075"/>
    <w:rsid w:val="00F22FE1"/>
    <w:rsid w:val="00F4284B"/>
    <w:rsid w:val="00F440EF"/>
    <w:rsid w:val="00F658B2"/>
    <w:rsid w:val="00F82BB7"/>
    <w:rsid w:val="00F96CAF"/>
    <w:rsid w:val="00F96DFB"/>
    <w:rsid w:val="00FB3015"/>
    <w:rsid w:val="00FC24D4"/>
    <w:rsid w:val="00FD07AF"/>
    <w:rsid w:val="00FD6E3B"/>
    <w:rsid w:val="00FE0EEA"/>
    <w:rsid w:val="00FF3432"/>
    <w:rsid w:val="00FF58CF"/>
    <w:rsid w:val="00FF7D07"/>
    <w:rsid w:val="06CC603E"/>
    <w:rsid w:val="083D3697"/>
    <w:rsid w:val="09093579"/>
    <w:rsid w:val="15B4486D"/>
    <w:rsid w:val="1C1E0C92"/>
    <w:rsid w:val="1CD16DA8"/>
    <w:rsid w:val="1F3E5D3B"/>
    <w:rsid w:val="28904CC6"/>
    <w:rsid w:val="291476A5"/>
    <w:rsid w:val="2B2F6A18"/>
    <w:rsid w:val="2B73705E"/>
    <w:rsid w:val="2F8A6913"/>
    <w:rsid w:val="45E27337"/>
    <w:rsid w:val="4B7D4202"/>
    <w:rsid w:val="5AF826D5"/>
    <w:rsid w:val="5C0A6562"/>
    <w:rsid w:val="5E4A0E97"/>
    <w:rsid w:val="5F9347C8"/>
    <w:rsid w:val="6A4A069B"/>
    <w:rsid w:val="75DF348F"/>
    <w:rsid w:val="76DD052B"/>
    <w:rsid w:val="77704364"/>
    <w:rsid w:val="780B34AC"/>
    <w:rsid w:val="797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qFormat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qFormat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e741123</cp:lastModifiedBy>
  <cp:revision>2</cp:revision>
  <cp:lastPrinted>2022-05-12T08:34:00Z</cp:lastPrinted>
  <dcterms:created xsi:type="dcterms:W3CDTF">2023-07-25T11:26:00Z</dcterms:created>
  <dcterms:modified xsi:type="dcterms:W3CDTF">2023-07-25T11:26:00Z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F3E1E69DEFD841AC8A20F074369F7AA8_13</vt:lpwstr>
  </property>
</Properties>
</file>