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D178" w14:textId="5DB2EDA9" w:rsidR="00BF03BC" w:rsidRDefault="00BF03BC" w:rsidP="00123BFD">
      <w:pPr>
        <w:pStyle w:val="Default"/>
        <w:spacing w:line="480" w:lineRule="auto"/>
        <w:rPr>
          <w:rFonts w:ascii="Times New Roman" w:eastAsiaTheme="minorEastAsia" w:hAnsi="Times New Roman" w:cs="Times New Roman"/>
          <w:lang w:val="en-US" w:eastAsia="ja-JP"/>
        </w:rPr>
      </w:pPr>
      <w:r>
        <w:rPr>
          <w:rFonts w:ascii="Times New Roman" w:eastAsiaTheme="minorEastAsia" w:hAnsi="Times New Roman" w:cs="Times New Roman" w:hint="eastAsia"/>
          <w:lang w:val="en-US" w:eastAsia="ja-JP"/>
        </w:rPr>
        <w:t>A</w:t>
      </w:r>
      <w:r>
        <w:rPr>
          <w:rFonts w:ascii="Times New Roman" w:eastAsiaTheme="minorEastAsia" w:hAnsi="Times New Roman" w:cs="Times New Roman"/>
          <w:lang w:val="en-US" w:eastAsia="ja-JP"/>
        </w:rPr>
        <w:t xml:space="preserve">ppendix 3. The </w:t>
      </w:r>
      <w:r w:rsidR="00D50EB9">
        <w:rPr>
          <w:rFonts w:ascii="Times New Roman" w:eastAsiaTheme="minorEastAsia" w:hAnsi="Times New Roman" w:cs="Times New Roman"/>
          <w:lang w:val="en-US" w:eastAsia="ja-JP"/>
        </w:rPr>
        <w:t xml:space="preserve">Berkman-Syme </w:t>
      </w:r>
      <w:r>
        <w:rPr>
          <w:rFonts w:ascii="Times New Roman" w:eastAsiaTheme="minorEastAsia" w:hAnsi="Times New Roman" w:cs="Times New Roman"/>
          <w:lang w:val="en-US" w:eastAsia="ja-JP"/>
        </w:rPr>
        <w:t>Social Network Index</w:t>
      </w:r>
    </w:p>
    <w:tbl>
      <w:tblPr>
        <w:tblpPr w:leftFromText="142" w:rightFromText="142" w:vertAnchor="text" w:tblpXSpec="center" w:tblpY="1"/>
        <w:tblOverlap w:val="never"/>
        <w:tblW w:w="1120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38"/>
        <w:gridCol w:w="9370"/>
      </w:tblGrid>
      <w:tr w:rsidR="00D50EB9" w:rsidRPr="00926C6D" w14:paraId="216B24B2" w14:textId="77777777" w:rsidTr="00D50E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AF2C" w14:textId="77777777" w:rsidR="00D50EB9" w:rsidRPr="00926C6D" w:rsidRDefault="00D50EB9" w:rsidP="00D50EB9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Protocol Text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2857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 xml:space="preserve">The following two-page questionnaire asks about your social support. Please read the following questions and circle the response that most closely describes your </w:t>
            </w:r>
            <w:r w:rsidRPr="00926C6D">
              <w:rPr>
                <w:rFonts w:ascii="Times New Roman" w:hAnsi="Times New Roman" w:cs="Times New Roman"/>
                <w:bCs/>
                <w:u w:val="single"/>
              </w:rPr>
              <w:t xml:space="preserve">current </w:t>
            </w:r>
            <w:r w:rsidRPr="00926C6D">
              <w:rPr>
                <w:rFonts w:ascii="Times New Roman" w:hAnsi="Times New Roman" w:cs="Times New Roman"/>
                <w:bCs/>
              </w:rPr>
              <w:t>situation.</w:t>
            </w:r>
          </w:p>
          <w:p w14:paraId="3B246706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2293ABD6" w14:textId="18D33A69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 xml:space="preserve">1. How many </w:t>
            </w:r>
            <w:r w:rsidRPr="00926C6D">
              <w:rPr>
                <w:rFonts w:ascii="Times New Roman" w:hAnsi="Times New Roman" w:cs="Times New Roman"/>
                <w:bCs/>
                <w:i/>
                <w:iCs/>
              </w:rPr>
              <w:t>close friends</w:t>
            </w:r>
            <w:r w:rsidRPr="00926C6D">
              <w:rPr>
                <w:rFonts w:ascii="Times New Roman" w:hAnsi="Times New Roman" w:cs="Times New Roman"/>
                <w:bCs/>
              </w:rPr>
              <w:t xml:space="preserve"> do you have, people that you feel at ease with, can talk to about private matters?</w:t>
            </w:r>
          </w:p>
          <w:p w14:paraId="76A016DC" w14:textId="4C537076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0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None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1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 or 2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2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3 to 5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3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6 to 9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4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10 or more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9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Unknown</w:t>
            </w:r>
          </w:p>
          <w:p w14:paraId="7699DB99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63F0DEA6" w14:textId="7A749938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 xml:space="preserve">2. How many of these </w:t>
            </w:r>
            <w:r w:rsidRPr="00926C6D">
              <w:rPr>
                <w:rFonts w:ascii="Times New Roman" w:hAnsi="Times New Roman" w:cs="Times New Roman"/>
                <w:bCs/>
                <w:i/>
                <w:iCs/>
              </w:rPr>
              <w:t>close friends</w:t>
            </w:r>
            <w:r w:rsidRPr="00926C6D">
              <w:rPr>
                <w:rFonts w:ascii="Times New Roman" w:hAnsi="Times New Roman" w:cs="Times New Roman"/>
                <w:bCs/>
              </w:rPr>
              <w:t xml:space="preserve"> do you see at least once a month?</w:t>
            </w:r>
          </w:p>
          <w:p w14:paraId="7511734E" w14:textId="3B069C13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0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None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1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 or 2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2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3 to 5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3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6 to 9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4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10 or more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9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Unknown</w:t>
            </w:r>
          </w:p>
          <w:p w14:paraId="39816302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14:paraId="6C57D40D" w14:textId="6626F9B2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 xml:space="preserve">3. How many </w:t>
            </w:r>
            <w:r w:rsidRPr="00926C6D">
              <w:rPr>
                <w:rFonts w:ascii="Times New Roman" w:hAnsi="Times New Roman" w:cs="Times New Roman"/>
                <w:bCs/>
                <w:i/>
                <w:iCs/>
              </w:rPr>
              <w:t>relatives</w:t>
            </w:r>
            <w:r w:rsidRPr="00926C6D">
              <w:rPr>
                <w:rFonts w:ascii="Times New Roman" w:hAnsi="Times New Roman" w:cs="Times New Roman"/>
                <w:bCs/>
              </w:rPr>
              <w:t xml:space="preserve"> do you have, people that you feel at ease with, can talk to about private matters?</w:t>
            </w:r>
          </w:p>
          <w:p w14:paraId="40A546AC" w14:textId="28D3337B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0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None, 1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 or 2, 2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3 to 5, 3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6 to 9, 4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10 or more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9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Unknown</w:t>
            </w:r>
          </w:p>
          <w:p w14:paraId="1F951CAD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7A0AB909" w14:textId="0046015A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 xml:space="preserve">4. How many of these </w:t>
            </w:r>
            <w:r w:rsidRPr="00926C6D">
              <w:rPr>
                <w:rFonts w:ascii="Times New Roman" w:hAnsi="Times New Roman" w:cs="Times New Roman"/>
                <w:bCs/>
                <w:i/>
                <w:iCs/>
              </w:rPr>
              <w:t>relatives</w:t>
            </w:r>
            <w:r w:rsidRPr="00926C6D">
              <w:rPr>
                <w:rFonts w:ascii="Times New Roman" w:hAnsi="Times New Roman" w:cs="Times New Roman"/>
                <w:bCs/>
              </w:rPr>
              <w:t xml:space="preserve"> do you see at least once a month?</w:t>
            </w:r>
          </w:p>
          <w:p w14:paraId="43013A1B" w14:textId="55B42604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0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None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1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 or 2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2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3 to 5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3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6 to 9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4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10 or more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9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Unknown</w:t>
            </w:r>
          </w:p>
          <w:p w14:paraId="211F08F5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385E18F4" w14:textId="18AE8B73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5. Do you participate in any groups, such as a senior center, social or work group, religious-connected group, self-help group, or charity, public service, or community group?</w:t>
            </w:r>
          </w:p>
          <w:p w14:paraId="11FF8113" w14:textId="7A0F1AE1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0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No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1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Yes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9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Unknown</w:t>
            </w:r>
          </w:p>
          <w:p w14:paraId="12077B37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00485904" w14:textId="7B2885A1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lastRenderedPageBreak/>
              <w:t>6. About how often do you go to religious meetings or services?</w:t>
            </w:r>
          </w:p>
          <w:p w14:paraId="6420289B" w14:textId="1BF2EA6D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0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Never or almost never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1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Once or twice a year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2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Every few months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3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Once or twice a month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4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Once a week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5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More than once a week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9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Unknown</w:t>
            </w:r>
          </w:p>
          <w:p w14:paraId="40C29E8C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63107136" w14:textId="5C9B6B4D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7. Is there someone available to you whom you can count on to listen to you when you need to talk?</w:t>
            </w:r>
          </w:p>
          <w:p w14:paraId="4B01C1DA" w14:textId="0B9AEDCD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0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None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1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 or 2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2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3 to 5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3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6 to 9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4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10 or more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9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Unknown</w:t>
            </w:r>
          </w:p>
          <w:p w14:paraId="1D76B272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758E00FE" w14:textId="5170581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8. Is there someone available to give you good advice about a problem?</w:t>
            </w:r>
          </w:p>
          <w:p w14:paraId="5898B12D" w14:textId="7B9C8F95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0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None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1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 or 2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2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3 to 5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3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6 to 9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4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10 or more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9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Unknown</w:t>
            </w:r>
          </w:p>
          <w:p w14:paraId="74D1FA17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22635722" w14:textId="5DF05281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9. Is there someone available to you who shows you love and affection?</w:t>
            </w:r>
          </w:p>
          <w:p w14:paraId="056F995D" w14:textId="0A70238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0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None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1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 or 2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2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3 to 5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3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6 to 9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4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10 or more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9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Unknown</w:t>
            </w:r>
          </w:p>
          <w:p w14:paraId="255B42AE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2C35AF48" w14:textId="679A0B22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10. Can you count on anyone to provide you with emotional support (talking over problems or helping you make a difficult decision)?</w:t>
            </w:r>
          </w:p>
          <w:p w14:paraId="4A9D82D8" w14:textId="387CF804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0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None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1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 or 2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2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3 to 5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3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6 to 9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4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10 or more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9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Unknown</w:t>
            </w:r>
          </w:p>
          <w:p w14:paraId="17B182A5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2D72CC11" w14:textId="1BAA0340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11. Do you have as much contact as you would like with someone you feel close to, someone in whom you can trust and confide?</w:t>
            </w:r>
          </w:p>
          <w:p w14:paraId="1AA9000A" w14:textId="38082DEB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0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None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1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 or 2</w:t>
            </w:r>
            <w:r w:rsidR="00AF76A7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2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3 to 5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3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6 to 9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4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10 or more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, </w:t>
            </w:r>
            <w:r w:rsidRPr="00926C6D">
              <w:rPr>
                <w:rFonts w:ascii="Times New Roman" w:hAnsi="Times New Roman" w:cs="Times New Roman"/>
                <w:bCs/>
              </w:rPr>
              <w:t>9</w:t>
            </w:r>
            <w:r w:rsidR="00926C6D" w:rsidRPr="00926C6D">
              <w:rPr>
                <w:rFonts w:ascii="Times New Roman" w:hAnsi="Times New Roman" w:cs="Times New Roman"/>
                <w:bCs/>
              </w:rPr>
              <w:t xml:space="preserve">: </w:t>
            </w:r>
            <w:r w:rsidRPr="00926C6D">
              <w:rPr>
                <w:rFonts w:ascii="Times New Roman" w:hAnsi="Times New Roman" w:cs="Times New Roman"/>
                <w:bCs/>
              </w:rPr>
              <w:t>Unknown</w:t>
            </w:r>
          </w:p>
          <w:p w14:paraId="60732CE3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3D8DF594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926C6D">
              <w:rPr>
                <w:rFonts w:ascii="Times New Roman" w:hAnsi="Times New Roman" w:cs="Times New Roman"/>
                <w:bCs/>
                <w:u w:val="single"/>
              </w:rPr>
              <w:t>Scoring Instructions:</w:t>
            </w:r>
          </w:p>
          <w:p w14:paraId="0A1304F0" w14:textId="644B774E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lastRenderedPageBreak/>
              <w:t>Married (no = 0; yes = 1); close friends and relatives (0–2 friends and 0–2 relatives = 0; all other scores = 1); group participation (no = 0; yes = 1); participation in religious meetings or services (less than or equal to every few months = 0; greater than or equal to once or twice a month = 1). The latter two categories were mutually exclusive from each other. Scores were summed: 0 or 1 being the most isolated category; and 2, 3, or 4 formed the other three categories of increasing social connectedness.</w:t>
            </w:r>
          </w:p>
          <w:p w14:paraId="16B11A52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234B78EF" w14:textId="77777777" w:rsidR="00D50EB9" w:rsidRPr="00926C6D" w:rsidRDefault="00D50EB9" w:rsidP="00D50EB9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>Psychometrics on the Berkman-Syme Social Network Index (SNI) and additional evidence for the scale’s predictive validity are available in Berkman and Breslow (1983).</w:t>
            </w:r>
          </w:p>
        </w:tc>
      </w:tr>
      <w:tr w:rsidR="00D50EB9" w:rsidRPr="00926C6D" w14:paraId="5670461A" w14:textId="77777777" w:rsidTr="00D50E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C85B" w14:textId="3E2CC8FF" w:rsidR="00D50EB9" w:rsidRPr="00926C6D" w:rsidRDefault="00D50EB9" w:rsidP="00D50EB9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lastRenderedPageBreak/>
              <w:t>References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F34C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 xml:space="preserve">Berkman, L. F., Blumenthal, J., Burg, M., </w:t>
            </w:r>
            <w:hyperlink r:id="rId8" w:history="1"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Carney, R. M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., </w:t>
            </w:r>
            <w:hyperlink r:id="rId9" w:history="1">
              <w:proofErr w:type="spellStart"/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Catellier</w:t>
              </w:r>
              <w:proofErr w:type="spellEnd"/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, D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., </w:t>
            </w:r>
            <w:hyperlink r:id="rId10" w:history="1"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Cowan, M. J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., </w:t>
            </w:r>
            <w:hyperlink r:id="rId11" w:history="1">
              <w:proofErr w:type="spellStart"/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Czajkowski</w:t>
              </w:r>
              <w:proofErr w:type="spellEnd"/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, S. M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., </w:t>
            </w:r>
            <w:hyperlink r:id="rId12" w:history="1">
              <w:proofErr w:type="spellStart"/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DeBusk</w:t>
              </w:r>
              <w:proofErr w:type="spellEnd"/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, R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., </w:t>
            </w:r>
            <w:hyperlink r:id="rId13" w:history="1"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Hosking, J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., </w:t>
            </w:r>
            <w:hyperlink r:id="rId14" w:history="1"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Jaffe, A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., </w:t>
            </w:r>
            <w:hyperlink r:id="rId15" w:history="1"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Kaufmann, P. G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., </w:t>
            </w:r>
            <w:hyperlink r:id="rId16" w:history="1"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Mitchell, P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., </w:t>
            </w:r>
            <w:hyperlink r:id="rId17" w:history="1"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Norman, J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., </w:t>
            </w:r>
            <w:hyperlink r:id="rId18" w:history="1"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Powell, L. H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., </w:t>
            </w:r>
            <w:hyperlink r:id="rId19" w:history="1">
              <w:proofErr w:type="spellStart"/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Raczynski</w:t>
              </w:r>
              <w:proofErr w:type="spellEnd"/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, J. M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., &amp; </w:t>
            </w:r>
            <w:hyperlink r:id="rId20" w:history="1"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Schneiderman, N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.; </w:t>
            </w:r>
            <w:hyperlink r:id="rId21" w:history="1">
              <w:r w:rsidRPr="00926C6D">
                <w:rPr>
                  <w:rStyle w:val="Hyperlink"/>
                  <w:rFonts w:ascii="Times New Roman" w:hAnsi="Times New Roman" w:cs="Times New Roman"/>
                  <w:bCs/>
                </w:rPr>
                <w:t>Enhancing Recovery in Coronary Heart Disease Patients Investigators (ENRICHD)</w:t>
              </w:r>
            </w:hyperlink>
            <w:r w:rsidRPr="00926C6D">
              <w:rPr>
                <w:rFonts w:ascii="Times New Roman" w:hAnsi="Times New Roman" w:cs="Times New Roman"/>
                <w:bCs/>
              </w:rPr>
              <w:t xml:space="preserve">. (2003). Effects of treating depression and low-perceived social support on clinical events after myocardial infarction: The Enhancing Recovery in Coronary Heart Disease Patients (ENRICHD) randomized trial. </w:t>
            </w:r>
            <w:r w:rsidRPr="00926C6D">
              <w:rPr>
                <w:rFonts w:ascii="Times New Roman" w:hAnsi="Times New Roman" w:cs="Times New Roman"/>
                <w:bCs/>
                <w:i/>
                <w:iCs/>
              </w:rPr>
              <w:t>Journal of the American Medical Association, 289</w:t>
            </w:r>
            <w:r w:rsidRPr="00926C6D">
              <w:rPr>
                <w:rFonts w:ascii="Times New Roman" w:hAnsi="Times New Roman" w:cs="Times New Roman"/>
                <w:bCs/>
              </w:rPr>
              <w:t>(23), 2106–3116.</w:t>
            </w:r>
          </w:p>
          <w:p w14:paraId="359072D7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01927FD8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 xml:space="preserve">Berkman, L., F., &amp; Breslow, L. (1983). </w:t>
            </w:r>
            <w:r w:rsidRPr="00926C6D">
              <w:rPr>
                <w:rFonts w:ascii="Times New Roman" w:hAnsi="Times New Roman" w:cs="Times New Roman"/>
                <w:bCs/>
                <w:i/>
              </w:rPr>
              <w:t>Health and ways of living.</w:t>
            </w:r>
            <w:r w:rsidRPr="00926C6D">
              <w:rPr>
                <w:rFonts w:ascii="Times New Roman" w:hAnsi="Times New Roman" w:cs="Times New Roman"/>
                <w:bCs/>
              </w:rPr>
              <w:t xml:space="preserve"> New York: Oxford University Press. </w:t>
            </w:r>
          </w:p>
          <w:p w14:paraId="6C3F3DDC" w14:textId="77777777" w:rsidR="00D50EB9" w:rsidRPr="00926C6D" w:rsidRDefault="00D50EB9" w:rsidP="00D50EB9">
            <w:pPr>
              <w:rPr>
                <w:rFonts w:ascii="Times New Roman" w:hAnsi="Times New Roman" w:cs="Times New Roman"/>
                <w:bCs/>
              </w:rPr>
            </w:pPr>
          </w:p>
          <w:p w14:paraId="3A39CCBD" w14:textId="079E4D23" w:rsidR="00D50EB9" w:rsidRPr="00926C6D" w:rsidRDefault="00D50EB9" w:rsidP="00926C6D">
            <w:pPr>
              <w:rPr>
                <w:rFonts w:ascii="Times New Roman" w:hAnsi="Times New Roman" w:cs="Times New Roman"/>
                <w:bCs/>
              </w:rPr>
            </w:pPr>
            <w:r w:rsidRPr="00926C6D">
              <w:rPr>
                <w:rFonts w:ascii="Times New Roman" w:hAnsi="Times New Roman" w:cs="Times New Roman"/>
                <w:bCs/>
              </w:rPr>
              <w:t xml:space="preserve">Berkman, L. F., &amp; Syme, S. L. (1979). Social networks, host resistance, and mortality: A nine-year follow-up of Alameda county residents. </w:t>
            </w:r>
            <w:r w:rsidRPr="00926C6D">
              <w:rPr>
                <w:rFonts w:ascii="Times New Roman" w:hAnsi="Times New Roman" w:cs="Times New Roman"/>
                <w:bCs/>
                <w:i/>
                <w:iCs/>
              </w:rPr>
              <w:t xml:space="preserve">American Journal of Epidemiology, 109, </w:t>
            </w:r>
            <w:r w:rsidRPr="00926C6D">
              <w:rPr>
                <w:rFonts w:ascii="Times New Roman" w:hAnsi="Times New Roman" w:cs="Times New Roman"/>
                <w:bCs/>
              </w:rPr>
              <w:t xml:space="preserve">186–204. </w:t>
            </w:r>
          </w:p>
        </w:tc>
      </w:tr>
    </w:tbl>
    <w:p w14:paraId="36C72F59" w14:textId="3EC6EF11" w:rsidR="00BF03BC" w:rsidRDefault="00D50EB9" w:rsidP="00123BFD">
      <w:pPr>
        <w:pStyle w:val="Default"/>
        <w:spacing w:line="480" w:lineRule="auto"/>
        <w:rPr>
          <w:rFonts w:ascii="Times New Roman" w:eastAsiaTheme="minorEastAsia" w:hAnsi="Times New Roman" w:cs="Times New Roman"/>
          <w:lang w:val="en-US" w:eastAsia="ja-JP"/>
        </w:rPr>
      </w:pPr>
      <w:r>
        <w:rPr>
          <w:rFonts w:ascii="Times New Roman" w:eastAsiaTheme="minorEastAsia" w:hAnsi="Times New Roman" w:cs="Times New Roman"/>
          <w:lang w:val="en-US" w:eastAsia="ja-JP"/>
        </w:rPr>
        <w:br w:type="textWrapping" w:clear="all"/>
      </w:r>
    </w:p>
    <w:p w14:paraId="70CE2FB9" w14:textId="3109B02A" w:rsidR="00926C6D" w:rsidRDefault="00926C6D" w:rsidP="00123BFD">
      <w:pPr>
        <w:pStyle w:val="Default"/>
        <w:spacing w:line="480" w:lineRule="auto"/>
        <w:rPr>
          <w:rFonts w:ascii="Times New Roman" w:eastAsiaTheme="minorEastAsia" w:hAnsi="Times New Roman" w:cs="Times New Roman"/>
          <w:lang w:val="en-US" w:eastAsia="ja-JP"/>
        </w:rPr>
      </w:pPr>
    </w:p>
    <w:p w14:paraId="5BB7FAB9" w14:textId="51A473BF" w:rsidR="00926C6D" w:rsidRDefault="00926C6D" w:rsidP="00123BFD">
      <w:pPr>
        <w:pStyle w:val="Default"/>
        <w:spacing w:line="480" w:lineRule="auto"/>
        <w:rPr>
          <w:rFonts w:ascii="Times New Roman" w:eastAsiaTheme="minorEastAsia" w:hAnsi="Times New Roman" w:cs="Times New Roman"/>
          <w:lang w:val="en-US" w:eastAsia="ja-JP"/>
        </w:rPr>
      </w:pPr>
    </w:p>
    <w:p w14:paraId="2CF959ED" w14:textId="11A10258" w:rsidR="001C5873" w:rsidRDefault="001C5873" w:rsidP="00123BFD">
      <w:pPr>
        <w:pStyle w:val="Default"/>
        <w:spacing w:line="480" w:lineRule="auto"/>
        <w:rPr>
          <w:rFonts w:ascii="Times New Roman" w:eastAsiaTheme="minorEastAsia" w:hAnsi="Times New Roman" w:cs="Times New Roman"/>
          <w:lang w:val="en-US" w:eastAsia="ja-JP"/>
        </w:rPr>
      </w:pPr>
    </w:p>
    <w:sectPr w:rsidR="001C5873" w:rsidSect="00F862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3D14" w14:textId="77777777" w:rsidR="00BE341B" w:rsidRDefault="00BE341B" w:rsidP="0052004A">
      <w:pPr>
        <w:spacing w:after="0" w:line="240" w:lineRule="auto"/>
      </w:pPr>
      <w:r>
        <w:separator/>
      </w:r>
    </w:p>
  </w:endnote>
  <w:endnote w:type="continuationSeparator" w:id="0">
    <w:p w14:paraId="65513842" w14:textId="77777777" w:rsidR="00BE341B" w:rsidRDefault="00BE341B" w:rsidP="0052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95C7" w14:textId="77777777" w:rsidR="00BE341B" w:rsidRDefault="00BE341B" w:rsidP="0052004A">
      <w:pPr>
        <w:spacing w:after="0" w:line="240" w:lineRule="auto"/>
      </w:pPr>
      <w:r>
        <w:separator/>
      </w:r>
    </w:p>
  </w:footnote>
  <w:footnote w:type="continuationSeparator" w:id="0">
    <w:p w14:paraId="299898F0" w14:textId="77777777" w:rsidR="00BE341B" w:rsidRDefault="00BE341B" w:rsidP="0052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436AB"/>
    <w:multiLevelType w:val="multilevel"/>
    <w:tmpl w:val="D53E6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4294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wsDA0szAxMzA3NDZX0lEKTi0uzszPAykwrAUA4zaTpywAAAA="/>
  </w:docVars>
  <w:rsids>
    <w:rsidRoot w:val="00AD1F88"/>
    <w:rsid w:val="000055F1"/>
    <w:rsid w:val="0001352F"/>
    <w:rsid w:val="00024ADE"/>
    <w:rsid w:val="0002563C"/>
    <w:rsid w:val="00025ED9"/>
    <w:rsid w:val="0008340A"/>
    <w:rsid w:val="00093EB5"/>
    <w:rsid w:val="0009731F"/>
    <w:rsid w:val="000B7118"/>
    <w:rsid w:val="000C63BA"/>
    <w:rsid w:val="000D0108"/>
    <w:rsid w:val="000D165B"/>
    <w:rsid w:val="000D74DE"/>
    <w:rsid w:val="000D76A8"/>
    <w:rsid w:val="000E2E41"/>
    <w:rsid w:val="000E3A3F"/>
    <w:rsid w:val="000F0C8A"/>
    <w:rsid w:val="001027CE"/>
    <w:rsid w:val="00110A1D"/>
    <w:rsid w:val="00111077"/>
    <w:rsid w:val="00116B67"/>
    <w:rsid w:val="00122827"/>
    <w:rsid w:val="00123BFD"/>
    <w:rsid w:val="001345C0"/>
    <w:rsid w:val="001543C3"/>
    <w:rsid w:val="00160BCD"/>
    <w:rsid w:val="001660BA"/>
    <w:rsid w:val="00173458"/>
    <w:rsid w:val="00180B36"/>
    <w:rsid w:val="00186180"/>
    <w:rsid w:val="001939FD"/>
    <w:rsid w:val="001A3122"/>
    <w:rsid w:val="001B4FE8"/>
    <w:rsid w:val="001C04AB"/>
    <w:rsid w:val="001C5873"/>
    <w:rsid w:val="001D35CF"/>
    <w:rsid w:val="00207976"/>
    <w:rsid w:val="002134CD"/>
    <w:rsid w:val="0022211D"/>
    <w:rsid w:val="00231620"/>
    <w:rsid w:val="00245316"/>
    <w:rsid w:val="00257FFC"/>
    <w:rsid w:val="00263382"/>
    <w:rsid w:val="00264703"/>
    <w:rsid w:val="00264E0C"/>
    <w:rsid w:val="002716CC"/>
    <w:rsid w:val="00272245"/>
    <w:rsid w:val="00283B82"/>
    <w:rsid w:val="00293CDA"/>
    <w:rsid w:val="00295B02"/>
    <w:rsid w:val="002A0424"/>
    <w:rsid w:val="002A5C7A"/>
    <w:rsid w:val="002B53EA"/>
    <w:rsid w:val="002C4A4C"/>
    <w:rsid w:val="002C5D78"/>
    <w:rsid w:val="002C7493"/>
    <w:rsid w:val="002C749F"/>
    <w:rsid w:val="002D6F9A"/>
    <w:rsid w:val="002E7F59"/>
    <w:rsid w:val="002F4BF0"/>
    <w:rsid w:val="00302519"/>
    <w:rsid w:val="003041BF"/>
    <w:rsid w:val="00312B68"/>
    <w:rsid w:val="003152D9"/>
    <w:rsid w:val="0031606B"/>
    <w:rsid w:val="00322B7F"/>
    <w:rsid w:val="00323204"/>
    <w:rsid w:val="0032444B"/>
    <w:rsid w:val="00325703"/>
    <w:rsid w:val="00326042"/>
    <w:rsid w:val="00326952"/>
    <w:rsid w:val="003307B0"/>
    <w:rsid w:val="00333776"/>
    <w:rsid w:val="0035496A"/>
    <w:rsid w:val="003571F1"/>
    <w:rsid w:val="003625C0"/>
    <w:rsid w:val="003647A9"/>
    <w:rsid w:val="00366A4F"/>
    <w:rsid w:val="00375EA6"/>
    <w:rsid w:val="003869E5"/>
    <w:rsid w:val="003917C6"/>
    <w:rsid w:val="003A570B"/>
    <w:rsid w:val="003B3481"/>
    <w:rsid w:val="003B4173"/>
    <w:rsid w:val="003C5A7A"/>
    <w:rsid w:val="003D2901"/>
    <w:rsid w:val="003E721E"/>
    <w:rsid w:val="003F7AA0"/>
    <w:rsid w:val="00417340"/>
    <w:rsid w:val="0042227D"/>
    <w:rsid w:val="0043378A"/>
    <w:rsid w:val="00434704"/>
    <w:rsid w:val="00447F28"/>
    <w:rsid w:val="004569BE"/>
    <w:rsid w:val="0046013B"/>
    <w:rsid w:val="004629B9"/>
    <w:rsid w:val="00464384"/>
    <w:rsid w:val="00467ADE"/>
    <w:rsid w:val="004817C1"/>
    <w:rsid w:val="00485868"/>
    <w:rsid w:val="0049637F"/>
    <w:rsid w:val="004A50FA"/>
    <w:rsid w:val="004B15EF"/>
    <w:rsid w:val="004C1984"/>
    <w:rsid w:val="004C35F9"/>
    <w:rsid w:val="004F79F6"/>
    <w:rsid w:val="005152A7"/>
    <w:rsid w:val="0052004A"/>
    <w:rsid w:val="0052027A"/>
    <w:rsid w:val="00527CCB"/>
    <w:rsid w:val="0053424F"/>
    <w:rsid w:val="005359C9"/>
    <w:rsid w:val="00536DAE"/>
    <w:rsid w:val="005407EF"/>
    <w:rsid w:val="00555996"/>
    <w:rsid w:val="005643FD"/>
    <w:rsid w:val="00575C94"/>
    <w:rsid w:val="005771F0"/>
    <w:rsid w:val="005808B6"/>
    <w:rsid w:val="00580F6E"/>
    <w:rsid w:val="00583B65"/>
    <w:rsid w:val="00586004"/>
    <w:rsid w:val="0059461C"/>
    <w:rsid w:val="005A04CC"/>
    <w:rsid w:val="005C0358"/>
    <w:rsid w:val="005C4E7C"/>
    <w:rsid w:val="005C6824"/>
    <w:rsid w:val="005D3C37"/>
    <w:rsid w:val="00604367"/>
    <w:rsid w:val="00606581"/>
    <w:rsid w:val="00613628"/>
    <w:rsid w:val="0063728A"/>
    <w:rsid w:val="0064071E"/>
    <w:rsid w:val="00641C65"/>
    <w:rsid w:val="0064386F"/>
    <w:rsid w:val="006450C1"/>
    <w:rsid w:val="006455E9"/>
    <w:rsid w:val="00646D58"/>
    <w:rsid w:val="0064737A"/>
    <w:rsid w:val="0066731D"/>
    <w:rsid w:val="00667807"/>
    <w:rsid w:val="006709D6"/>
    <w:rsid w:val="006809EC"/>
    <w:rsid w:val="00684305"/>
    <w:rsid w:val="00684909"/>
    <w:rsid w:val="006912CC"/>
    <w:rsid w:val="00692C29"/>
    <w:rsid w:val="00694973"/>
    <w:rsid w:val="006A170E"/>
    <w:rsid w:val="006B51C2"/>
    <w:rsid w:val="006D00B9"/>
    <w:rsid w:val="006D2E87"/>
    <w:rsid w:val="006D6AAC"/>
    <w:rsid w:val="006D74AB"/>
    <w:rsid w:val="006D76A2"/>
    <w:rsid w:val="006E1A38"/>
    <w:rsid w:val="006E519D"/>
    <w:rsid w:val="006E56C8"/>
    <w:rsid w:val="00717B85"/>
    <w:rsid w:val="00720F96"/>
    <w:rsid w:val="00721EDC"/>
    <w:rsid w:val="00727791"/>
    <w:rsid w:val="00732D3B"/>
    <w:rsid w:val="0073516B"/>
    <w:rsid w:val="00736F04"/>
    <w:rsid w:val="007373DD"/>
    <w:rsid w:val="00737988"/>
    <w:rsid w:val="00744B05"/>
    <w:rsid w:val="00750CE6"/>
    <w:rsid w:val="007543F0"/>
    <w:rsid w:val="00765CC3"/>
    <w:rsid w:val="00777D06"/>
    <w:rsid w:val="00791581"/>
    <w:rsid w:val="007B4D36"/>
    <w:rsid w:val="007C3774"/>
    <w:rsid w:val="007C4255"/>
    <w:rsid w:val="007D0AC3"/>
    <w:rsid w:val="007D367D"/>
    <w:rsid w:val="007E7614"/>
    <w:rsid w:val="00800A42"/>
    <w:rsid w:val="008110EE"/>
    <w:rsid w:val="00826E29"/>
    <w:rsid w:val="008275CA"/>
    <w:rsid w:val="008527C0"/>
    <w:rsid w:val="00854C51"/>
    <w:rsid w:val="00864275"/>
    <w:rsid w:val="00881316"/>
    <w:rsid w:val="008866EA"/>
    <w:rsid w:val="008A00E5"/>
    <w:rsid w:val="008A6C11"/>
    <w:rsid w:val="008A722E"/>
    <w:rsid w:val="008B782F"/>
    <w:rsid w:val="008D2E0D"/>
    <w:rsid w:val="008E10D8"/>
    <w:rsid w:val="008E212E"/>
    <w:rsid w:val="008E2B69"/>
    <w:rsid w:val="008E6EB4"/>
    <w:rsid w:val="0090135B"/>
    <w:rsid w:val="00901CCC"/>
    <w:rsid w:val="00902407"/>
    <w:rsid w:val="009030BE"/>
    <w:rsid w:val="009077EB"/>
    <w:rsid w:val="0090795C"/>
    <w:rsid w:val="00913203"/>
    <w:rsid w:val="00926C6D"/>
    <w:rsid w:val="0094661D"/>
    <w:rsid w:val="00950BB5"/>
    <w:rsid w:val="00951C6E"/>
    <w:rsid w:val="00957364"/>
    <w:rsid w:val="009576F4"/>
    <w:rsid w:val="00965DEC"/>
    <w:rsid w:val="00966025"/>
    <w:rsid w:val="009710D6"/>
    <w:rsid w:val="00974E44"/>
    <w:rsid w:val="009836DF"/>
    <w:rsid w:val="009A244B"/>
    <w:rsid w:val="009A24D3"/>
    <w:rsid w:val="009A63A9"/>
    <w:rsid w:val="009A6946"/>
    <w:rsid w:val="009B5B50"/>
    <w:rsid w:val="009B6834"/>
    <w:rsid w:val="009C2EFA"/>
    <w:rsid w:val="009E25BD"/>
    <w:rsid w:val="009E385F"/>
    <w:rsid w:val="009F1A76"/>
    <w:rsid w:val="009F28E6"/>
    <w:rsid w:val="009F50D0"/>
    <w:rsid w:val="00A01BCB"/>
    <w:rsid w:val="00A133AD"/>
    <w:rsid w:val="00A314B5"/>
    <w:rsid w:val="00A37902"/>
    <w:rsid w:val="00A4023B"/>
    <w:rsid w:val="00A4084A"/>
    <w:rsid w:val="00A50C01"/>
    <w:rsid w:val="00A56184"/>
    <w:rsid w:val="00A60364"/>
    <w:rsid w:val="00A8180B"/>
    <w:rsid w:val="00A8463B"/>
    <w:rsid w:val="00A90BD7"/>
    <w:rsid w:val="00A93BD3"/>
    <w:rsid w:val="00AA302E"/>
    <w:rsid w:val="00AA46F7"/>
    <w:rsid w:val="00AB5D34"/>
    <w:rsid w:val="00AD1F88"/>
    <w:rsid w:val="00AE2070"/>
    <w:rsid w:val="00AE2C78"/>
    <w:rsid w:val="00AE6FB6"/>
    <w:rsid w:val="00AF570F"/>
    <w:rsid w:val="00AF6E7D"/>
    <w:rsid w:val="00AF76A7"/>
    <w:rsid w:val="00B032E1"/>
    <w:rsid w:val="00B04E22"/>
    <w:rsid w:val="00B05F2B"/>
    <w:rsid w:val="00B22A3F"/>
    <w:rsid w:val="00B22F8C"/>
    <w:rsid w:val="00B30819"/>
    <w:rsid w:val="00B37EB2"/>
    <w:rsid w:val="00B51036"/>
    <w:rsid w:val="00B55401"/>
    <w:rsid w:val="00B6252A"/>
    <w:rsid w:val="00B7360B"/>
    <w:rsid w:val="00B7710A"/>
    <w:rsid w:val="00B7778C"/>
    <w:rsid w:val="00B86F0C"/>
    <w:rsid w:val="00B92D8C"/>
    <w:rsid w:val="00B94479"/>
    <w:rsid w:val="00BB6810"/>
    <w:rsid w:val="00BB6C84"/>
    <w:rsid w:val="00BE315D"/>
    <w:rsid w:val="00BE341B"/>
    <w:rsid w:val="00BE59DD"/>
    <w:rsid w:val="00BE713F"/>
    <w:rsid w:val="00BF03BC"/>
    <w:rsid w:val="00BF0A47"/>
    <w:rsid w:val="00BF6E5F"/>
    <w:rsid w:val="00C0024D"/>
    <w:rsid w:val="00C37685"/>
    <w:rsid w:val="00C52E06"/>
    <w:rsid w:val="00C57720"/>
    <w:rsid w:val="00C61F54"/>
    <w:rsid w:val="00C64950"/>
    <w:rsid w:val="00C65050"/>
    <w:rsid w:val="00C676A6"/>
    <w:rsid w:val="00C85848"/>
    <w:rsid w:val="00C85A3A"/>
    <w:rsid w:val="00C8662C"/>
    <w:rsid w:val="00C86D4F"/>
    <w:rsid w:val="00C96712"/>
    <w:rsid w:val="00CA544A"/>
    <w:rsid w:val="00CA583C"/>
    <w:rsid w:val="00CA5FBE"/>
    <w:rsid w:val="00CB61E5"/>
    <w:rsid w:val="00CC098B"/>
    <w:rsid w:val="00CC7AB6"/>
    <w:rsid w:val="00CD0082"/>
    <w:rsid w:val="00CD03D8"/>
    <w:rsid w:val="00CD2653"/>
    <w:rsid w:val="00CE7A54"/>
    <w:rsid w:val="00CF217A"/>
    <w:rsid w:val="00D00C5B"/>
    <w:rsid w:val="00D02ED7"/>
    <w:rsid w:val="00D1407B"/>
    <w:rsid w:val="00D2265C"/>
    <w:rsid w:val="00D332EA"/>
    <w:rsid w:val="00D34099"/>
    <w:rsid w:val="00D344CC"/>
    <w:rsid w:val="00D41098"/>
    <w:rsid w:val="00D465C1"/>
    <w:rsid w:val="00D473E2"/>
    <w:rsid w:val="00D50EB9"/>
    <w:rsid w:val="00D5422D"/>
    <w:rsid w:val="00D6483C"/>
    <w:rsid w:val="00D66B35"/>
    <w:rsid w:val="00D66BBC"/>
    <w:rsid w:val="00D70EA2"/>
    <w:rsid w:val="00DA1423"/>
    <w:rsid w:val="00DA2ECC"/>
    <w:rsid w:val="00DB4712"/>
    <w:rsid w:val="00DB55C2"/>
    <w:rsid w:val="00DC2C0A"/>
    <w:rsid w:val="00DD78E8"/>
    <w:rsid w:val="00DE1042"/>
    <w:rsid w:val="00DE5691"/>
    <w:rsid w:val="00DF4A6D"/>
    <w:rsid w:val="00DF5BFE"/>
    <w:rsid w:val="00E06DB1"/>
    <w:rsid w:val="00E11516"/>
    <w:rsid w:val="00E16A17"/>
    <w:rsid w:val="00E3619E"/>
    <w:rsid w:val="00E41C41"/>
    <w:rsid w:val="00E42AA7"/>
    <w:rsid w:val="00E53083"/>
    <w:rsid w:val="00E553B5"/>
    <w:rsid w:val="00E60C02"/>
    <w:rsid w:val="00E64F6B"/>
    <w:rsid w:val="00E76C8B"/>
    <w:rsid w:val="00E84614"/>
    <w:rsid w:val="00E84CE8"/>
    <w:rsid w:val="00E873B9"/>
    <w:rsid w:val="00E9485B"/>
    <w:rsid w:val="00EA3137"/>
    <w:rsid w:val="00EA4E3B"/>
    <w:rsid w:val="00EA75E1"/>
    <w:rsid w:val="00EB09F9"/>
    <w:rsid w:val="00EB1141"/>
    <w:rsid w:val="00EB6786"/>
    <w:rsid w:val="00EC4406"/>
    <w:rsid w:val="00EC620D"/>
    <w:rsid w:val="00ED22C6"/>
    <w:rsid w:val="00ED2900"/>
    <w:rsid w:val="00ED589B"/>
    <w:rsid w:val="00EE1794"/>
    <w:rsid w:val="00EE78A1"/>
    <w:rsid w:val="00EF18FE"/>
    <w:rsid w:val="00EF6FE2"/>
    <w:rsid w:val="00F07FB1"/>
    <w:rsid w:val="00F213D5"/>
    <w:rsid w:val="00F4321B"/>
    <w:rsid w:val="00F51869"/>
    <w:rsid w:val="00F54B94"/>
    <w:rsid w:val="00F66732"/>
    <w:rsid w:val="00F70893"/>
    <w:rsid w:val="00F82CA0"/>
    <w:rsid w:val="00F862B8"/>
    <w:rsid w:val="00F8736C"/>
    <w:rsid w:val="00FA6D1E"/>
    <w:rsid w:val="00FB1239"/>
    <w:rsid w:val="00FB241A"/>
    <w:rsid w:val="00FB5C59"/>
    <w:rsid w:val="00FD24C6"/>
    <w:rsid w:val="00FD476C"/>
    <w:rsid w:val="00FE3AAA"/>
    <w:rsid w:val="00FE3DF7"/>
    <w:rsid w:val="00FE50BC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CB1307"/>
  <w15:chartTrackingRefBased/>
  <w15:docId w15:val="{48F085D4-CFEF-442A-BCCA-07AEBF7A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3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2B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49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3E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62B8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493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5C6824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6824"/>
  </w:style>
  <w:style w:type="character" w:customStyle="1" w:styleId="DateChar">
    <w:name w:val="Date Char"/>
    <w:basedOn w:val="DefaultParagraphFont"/>
    <w:link w:val="Date"/>
    <w:uiPriority w:val="99"/>
    <w:semiHidden/>
    <w:rsid w:val="005C6824"/>
  </w:style>
  <w:style w:type="paragraph" w:styleId="Header">
    <w:name w:val="header"/>
    <w:basedOn w:val="Normal"/>
    <w:link w:val="HeaderChar"/>
    <w:uiPriority w:val="99"/>
    <w:unhideWhenUsed/>
    <w:rsid w:val="005200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004A"/>
  </w:style>
  <w:style w:type="paragraph" w:styleId="Footer">
    <w:name w:val="footer"/>
    <w:basedOn w:val="Normal"/>
    <w:link w:val="FooterChar"/>
    <w:uiPriority w:val="99"/>
    <w:unhideWhenUsed/>
    <w:rsid w:val="005200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004A"/>
  </w:style>
  <w:style w:type="character" w:customStyle="1" w:styleId="CommentTextChar">
    <w:name w:val="Comment Text Char"/>
    <w:basedOn w:val="DefaultParagraphFont"/>
    <w:link w:val="CommentText"/>
    <w:semiHidden/>
    <w:rsid w:val="00D473E2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D473E2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3E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3E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E2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473E2"/>
    <w:pPr>
      <w:keepLines/>
      <w:spacing w:before="240" w:after="0"/>
      <w:outlineLvl w:val="9"/>
    </w:pPr>
    <w:rPr>
      <w:color w:val="2E74B5" w:themeColor="accent1" w:themeShade="BF"/>
      <w:sz w:val="32"/>
      <w:szCs w:val="32"/>
    </w:r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rsid w:val="007E7614"/>
    <w:rPr>
      <w:rFonts w:eastAsia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862B8"/>
    <w:pPr>
      <w:ind w:leftChars="100" w:left="220"/>
    </w:pPr>
  </w:style>
  <w:style w:type="paragraph" w:styleId="TOC3">
    <w:name w:val="toc 3"/>
    <w:basedOn w:val="Normal"/>
    <w:next w:val="Normal"/>
    <w:autoRedefine/>
    <w:uiPriority w:val="39"/>
    <w:unhideWhenUsed/>
    <w:rsid w:val="002C7493"/>
    <w:pPr>
      <w:ind w:leftChars="200" w:left="440"/>
    </w:pPr>
  </w:style>
  <w:style w:type="paragraph" w:styleId="Caption">
    <w:name w:val="caption"/>
    <w:basedOn w:val="Normal"/>
    <w:next w:val="Normal"/>
    <w:uiPriority w:val="35"/>
    <w:unhideWhenUsed/>
    <w:qFormat/>
    <w:rsid w:val="00A314B5"/>
    <w:rPr>
      <w:b/>
      <w:bCs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D473E2"/>
    <w:pPr>
      <w:spacing w:after="0" w:line="240" w:lineRule="auto"/>
      <w:ind w:left="720" w:hanging="720"/>
    </w:pPr>
  </w:style>
  <w:style w:type="paragraph" w:styleId="TableofFigures">
    <w:name w:val="table of figures"/>
    <w:aliases w:val="Lists of Figures"/>
    <w:basedOn w:val="Normal"/>
    <w:next w:val="Normal"/>
    <w:uiPriority w:val="99"/>
    <w:unhideWhenUsed/>
    <w:rsid w:val="00C96712"/>
    <w:pPr>
      <w:ind w:leftChars="200" w:left="200" w:hangingChars="200" w:hanging="200"/>
    </w:pPr>
    <w:rPr>
      <w:rFonts w:eastAsia="Times New Roman"/>
      <w:sz w:val="24"/>
    </w:rPr>
  </w:style>
  <w:style w:type="character" w:styleId="Hyperlink">
    <w:name w:val="Hyperlink"/>
    <w:basedOn w:val="DefaultParagraphFont"/>
    <w:unhideWhenUsed/>
    <w:rsid w:val="00D473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73E2"/>
    <w:rPr>
      <w:sz w:val="16"/>
      <w:szCs w:val="16"/>
    </w:rPr>
  </w:style>
  <w:style w:type="paragraph" w:customStyle="1" w:styleId="Default">
    <w:name w:val="Default"/>
    <w:link w:val="DefaultChar"/>
    <w:rsid w:val="00D4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uiPriority w:val="99"/>
    <w:semiHidden/>
    <w:rsid w:val="00D473E2"/>
    <w:rPr>
      <w:rFonts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8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6AAC"/>
    <w:pPr>
      <w:spacing w:after="0" w:line="240" w:lineRule="auto"/>
    </w:pPr>
  </w:style>
  <w:style w:type="character" w:styleId="Strong">
    <w:name w:val="Strong"/>
    <w:uiPriority w:val="22"/>
    <w:qFormat/>
    <w:rsid w:val="00D50EB9"/>
    <w:rPr>
      <w:b/>
      <w:bCs/>
    </w:rPr>
  </w:style>
  <w:style w:type="character" w:customStyle="1" w:styleId="DefaultChar">
    <w:name w:val="Default Char"/>
    <w:link w:val="Default"/>
    <w:rsid w:val="00D50EB9"/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Emphasis">
    <w:name w:val="Emphasis"/>
    <w:uiPriority w:val="20"/>
    <w:qFormat/>
    <w:rsid w:val="00D50EB9"/>
    <w:rPr>
      <w:i/>
      <w:iCs/>
    </w:rPr>
  </w:style>
  <w:style w:type="paragraph" w:styleId="NormalWeb">
    <w:name w:val="Normal (Web)"/>
    <w:basedOn w:val="Normal"/>
    <w:uiPriority w:val="99"/>
    <w:unhideWhenUsed/>
    <w:rsid w:val="00D50E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Carney%20RM%22%5BAuthor%5D" TargetMode="External"/><Relationship Id="rId13" Type="http://schemas.openxmlformats.org/officeDocument/2006/relationships/hyperlink" Target="http://www.ncbi.nlm.nih.gov/pubmed?term=%22Hosking%20J%22%5BAuthor%5D" TargetMode="External"/><Relationship Id="rId18" Type="http://schemas.openxmlformats.org/officeDocument/2006/relationships/hyperlink" Target="http://www.ncbi.nlm.nih.gov/pubmed?term=%22Powell%20LH%22%5BAuthor%5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?term=%22Enhancing%20Recovery%20in%20Coronary%20Heart%20Disease%20Patients%20Investigators%20(ENRICHD)%22%5BCorporate%20Author%5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%22DeBusk%20R%22%5BAuthor%5D" TargetMode="External"/><Relationship Id="rId17" Type="http://schemas.openxmlformats.org/officeDocument/2006/relationships/hyperlink" Target="http://www.ncbi.nlm.nih.gov/pubmed?term=%22Norman%20J%22%5BAuthor%5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%22Mitchell%20P%22%5BAuthor%5D" TargetMode="External"/><Relationship Id="rId20" Type="http://schemas.openxmlformats.org/officeDocument/2006/relationships/hyperlink" Target="http://www.ncbi.nlm.nih.gov/pubmed?term=%22Schneiderman%20N%22%5BAuthor%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%22Czajkowski%20SM%22%5BAuthor%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Kaufmann%20PG%22%5BAuthor%5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ubmed?term=%22Cowan%20MJ%22%5BAuthor%5D" TargetMode="External"/><Relationship Id="rId19" Type="http://schemas.openxmlformats.org/officeDocument/2006/relationships/hyperlink" Target="http://www.ncbi.nlm.nih.gov/pubmed?term=%22Raczynski%20JM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%22Catellier%20D%22%5BAuthor%5D" TargetMode="External"/><Relationship Id="rId14" Type="http://schemas.openxmlformats.org/officeDocument/2006/relationships/hyperlink" Target="http://www.ncbi.nlm.nih.gov/pubmed?term=%22Jaffe%20A%22%5BAuthor%5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18A0-FE05-4376-ADF0-42BFCAE5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PHRI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Naito, Ryo</dc:creator>
  <cp:keywords/>
  <dc:description/>
  <cp:lastModifiedBy>chn off31</cp:lastModifiedBy>
  <cp:revision>9</cp:revision>
  <dcterms:created xsi:type="dcterms:W3CDTF">2022-12-14T07:29:00Z</dcterms:created>
  <dcterms:modified xsi:type="dcterms:W3CDTF">2023-01-04T05:57:00Z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id="aVa3gDdO"/&gt;&lt;style id="http://www.zotero.org/styles/elsevier-harvard" hasBibliography="1" bibliographyStyleHasBeenSet="1"/&gt;&lt;prefs&gt;&lt;pref name="fieldType" value="Field"/&gt;&lt;pref name="automaticJournal</vt:lpwstr>
  </property>
  <property fmtid="{D5CDD505-2E9C-101B-9397-08002B2CF9AE}" pid="3" name="ZOTERO_PREF_2">
    <vt:lpwstr>Abbreviations" value="true"/&gt;&lt;/prefs&gt;&lt;/data&gt;</vt:lpwstr>
  </property>
</Properties>
</file>