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27E7F" w14:textId="14705CBD" w:rsidR="00392CCF" w:rsidRPr="003A4EC1" w:rsidRDefault="00392CCF" w:rsidP="00392CCF">
      <w:pPr>
        <w:pStyle w:val="Heading1"/>
        <w:keepNext w:val="0"/>
        <w:keepLines w:val="0"/>
        <w:numPr>
          <w:ilvl w:val="0"/>
          <w:numId w:val="0"/>
        </w:numPr>
        <w:ind w:left="720" w:hanging="720"/>
      </w:pPr>
      <w:r w:rsidRPr="003A4EC1">
        <w:t>Supplementary Information</w:t>
      </w:r>
    </w:p>
    <w:p w14:paraId="7DF7ADFF" w14:textId="1E1501FA" w:rsidR="00DB2D73" w:rsidRPr="003A4EC1" w:rsidRDefault="00DB2D73" w:rsidP="00DB2D73">
      <w:pPr>
        <w:pStyle w:val="AuthorList"/>
        <w:rPr>
          <w:sz w:val="32"/>
          <w:szCs w:val="32"/>
        </w:rPr>
      </w:pPr>
      <w:bookmarkStart w:id="0" w:name="_Hlk118965915"/>
      <w:r w:rsidRPr="003A4EC1">
        <w:rPr>
          <w:sz w:val="32"/>
          <w:szCs w:val="32"/>
        </w:rPr>
        <w:t>Identifying trade</w:t>
      </w:r>
      <w:r w:rsidR="005A0701">
        <w:rPr>
          <w:sz w:val="32"/>
          <w:szCs w:val="32"/>
        </w:rPr>
        <w:t>-</w:t>
      </w:r>
      <w:r w:rsidRPr="003A4EC1">
        <w:rPr>
          <w:sz w:val="32"/>
          <w:szCs w:val="32"/>
        </w:rPr>
        <w:t>offs and reference points in support of ecosystem approaches to managing Gulf of Mexico menhaden</w:t>
      </w:r>
    </w:p>
    <w:bookmarkEnd w:id="0"/>
    <w:p w14:paraId="21DB1DED" w14:textId="77777777" w:rsidR="00DB2D73" w:rsidRPr="003A4EC1" w:rsidRDefault="00DB2D73" w:rsidP="00DB2D73">
      <w:pPr>
        <w:pStyle w:val="Heading1"/>
        <w:numPr>
          <w:ilvl w:val="0"/>
          <w:numId w:val="0"/>
        </w:numPr>
        <w:rPr>
          <w:bCs/>
        </w:rPr>
      </w:pPr>
      <w:r w:rsidRPr="003A4EC1">
        <w:rPr>
          <w:bCs/>
        </w:rPr>
        <w:t>Igal Berenshtein</w:t>
      </w:r>
      <w:r w:rsidRPr="003A4EC1">
        <w:rPr>
          <w:bCs/>
          <w:vertAlign w:val="superscript"/>
        </w:rPr>
        <w:t>1,2,3,4*</w:t>
      </w:r>
      <w:r w:rsidRPr="003A4EC1">
        <w:rPr>
          <w:bCs/>
        </w:rPr>
        <w:t xml:space="preserve">, </w:t>
      </w:r>
      <w:bookmarkStart w:id="1" w:name="_Hlk118966109"/>
      <w:r w:rsidRPr="003A4EC1">
        <w:rPr>
          <w:bCs/>
        </w:rPr>
        <w:t>Skyler R. Sagarese</w:t>
      </w:r>
      <w:r w:rsidRPr="003A4EC1">
        <w:rPr>
          <w:bCs/>
          <w:vertAlign w:val="superscript"/>
        </w:rPr>
        <w:t>3*</w:t>
      </w:r>
      <w:r w:rsidRPr="003A4EC1">
        <w:rPr>
          <w:bCs/>
        </w:rPr>
        <w:t>, Matthew V. Lauretta</w:t>
      </w:r>
      <w:r w:rsidRPr="003A4EC1">
        <w:rPr>
          <w:bCs/>
          <w:vertAlign w:val="superscript"/>
        </w:rPr>
        <w:t>3</w:t>
      </w:r>
      <w:r w:rsidRPr="003A4EC1">
        <w:rPr>
          <w:bCs/>
        </w:rPr>
        <w:t>, Amy M. Schueller</w:t>
      </w:r>
      <w:r w:rsidRPr="003A4EC1">
        <w:rPr>
          <w:bCs/>
          <w:vertAlign w:val="superscript"/>
        </w:rPr>
        <w:t>5</w:t>
      </w:r>
      <w:r w:rsidRPr="003A4EC1">
        <w:rPr>
          <w:bCs/>
        </w:rPr>
        <w:t>, David D. Chagaris</w:t>
      </w:r>
      <w:r w:rsidRPr="003A4EC1">
        <w:rPr>
          <w:bCs/>
          <w:vertAlign w:val="superscript"/>
        </w:rPr>
        <w:t>6*</w:t>
      </w:r>
      <w:r w:rsidRPr="003A4EC1">
        <w:rPr>
          <w:bCs/>
        </w:rPr>
        <w:t>,</w:t>
      </w:r>
      <w:r w:rsidRPr="003A4EC1">
        <w:rPr>
          <w:bCs/>
          <w:vertAlign w:val="superscript"/>
        </w:rPr>
        <w:t xml:space="preserve"> </w:t>
      </w:r>
    </w:p>
    <w:bookmarkEnd w:id="1"/>
    <w:p w14:paraId="6E17E489" w14:textId="77777777" w:rsidR="00DB2D73" w:rsidRPr="003A4EC1" w:rsidRDefault="00DB2D73" w:rsidP="00DB2D73">
      <w:pPr>
        <w:pStyle w:val="Heading1"/>
        <w:numPr>
          <w:ilvl w:val="0"/>
          <w:numId w:val="0"/>
        </w:numPr>
        <w:rPr>
          <w:b w:val="0"/>
        </w:rPr>
      </w:pPr>
      <w:r w:rsidRPr="003A4EC1">
        <w:rPr>
          <w:b w:val="0"/>
          <w:vertAlign w:val="superscript"/>
        </w:rPr>
        <w:t>1</w:t>
      </w:r>
      <w:r w:rsidRPr="003A4EC1">
        <w:rPr>
          <w:b w:val="0"/>
        </w:rPr>
        <w:t>University of Miami, Rosenstiel School of Marine and Atmospheric Science, Miami, FL, United States</w:t>
      </w:r>
    </w:p>
    <w:p w14:paraId="25A75B00" w14:textId="77777777" w:rsidR="00DB2D73" w:rsidRPr="003A4EC1" w:rsidRDefault="00DB2D73" w:rsidP="00DB2D73">
      <w:pPr>
        <w:pStyle w:val="Heading1"/>
        <w:numPr>
          <w:ilvl w:val="0"/>
          <w:numId w:val="0"/>
        </w:numPr>
        <w:rPr>
          <w:b w:val="0"/>
        </w:rPr>
      </w:pPr>
      <w:r w:rsidRPr="003A4EC1">
        <w:rPr>
          <w:b w:val="0"/>
          <w:vertAlign w:val="superscript"/>
        </w:rPr>
        <w:t>2</w:t>
      </w:r>
      <w:r w:rsidRPr="003A4EC1">
        <w:rPr>
          <w:b w:val="0"/>
        </w:rPr>
        <w:t>Cooperative Institute for Marine and Atmospheric Studies, Rosenstiel School of Marine and Atmospheric Science, University of Miami, Miami, FL, United States</w:t>
      </w:r>
    </w:p>
    <w:p w14:paraId="205AD2F6" w14:textId="77777777" w:rsidR="00DB2D73" w:rsidRPr="003A4EC1" w:rsidRDefault="00DB2D73" w:rsidP="00DB2D73">
      <w:pPr>
        <w:pStyle w:val="Heading1"/>
        <w:numPr>
          <w:ilvl w:val="0"/>
          <w:numId w:val="0"/>
        </w:numPr>
        <w:rPr>
          <w:b w:val="0"/>
        </w:rPr>
      </w:pPr>
      <w:r w:rsidRPr="003A4EC1">
        <w:rPr>
          <w:b w:val="0"/>
          <w:vertAlign w:val="superscript"/>
        </w:rPr>
        <w:t>3</w:t>
      </w:r>
      <w:r w:rsidRPr="003A4EC1">
        <w:rPr>
          <w:b w:val="0"/>
        </w:rPr>
        <w:t>National Marine Fisheries Service, Southeast Fisheries Science Center, Miami, FL, United States</w:t>
      </w:r>
    </w:p>
    <w:p w14:paraId="575BF78A" w14:textId="77777777" w:rsidR="00DB2D73" w:rsidRPr="003A4EC1" w:rsidRDefault="00DB2D73" w:rsidP="00DB2D73">
      <w:pPr>
        <w:rPr>
          <w:b/>
        </w:rPr>
      </w:pPr>
      <w:r w:rsidRPr="003A4EC1">
        <w:rPr>
          <w:vertAlign w:val="superscript"/>
        </w:rPr>
        <w:t>4</w:t>
      </w:r>
      <w:r w:rsidRPr="003A4EC1">
        <w:t>Department of Marine Biology, Leon H. Charney School of Marine Sciences, University of Haifa, Haifa, Israel</w:t>
      </w:r>
    </w:p>
    <w:p w14:paraId="7E34509B" w14:textId="77777777" w:rsidR="00DB2D73" w:rsidRPr="003A4EC1" w:rsidRDefault="00DB2D73" w:rsidP="00DB2D73">
      <w:r w:rsidRPr="003A4EC1">
        <w:rPr>
          <w:b/>
          <w:vertAlign w:val="superscript"/>
        </w:rPr>
        <w:t>5</w:t>
      </w:r>
      <w:r w:rsidRPr="003A4EC1">
        <w:t>National Marine Fisheries Service, Southeast Fisheries Science Center, Beaufort, NC, United States</w:t>
      </w:r>
    </w:p>
    <w:p w14:paraId="38054498" w14:textId="77777777" w:rsidR="00DB2D73" w:rsidRPr="003A4EC1" w:rsidRDefault="00DB2D73" w:rsidP="00DB2D73">
      <w:r w:rsidRPr="003A4EC1">
        <w:rPr>
          <w:b/>
          <w:vertAlign w:val="superscript"/>
        </w:rPr>
        <w:t>6</w:t>
      </w:r>
      <w:r w:rsidRPr="003A4EC1">
        <w:t>Nature Coast Biological Station, Institute of Food and Agricultural Sciences, University of Florida, Gainesville, FL, United States</w:t>
      </w:r>
    </w:p>
    <w:p w14:paraId="3D253F7B" w14:textId="77777777" w:rsidR="00DB2D73" w:rsidRPr="003A4EC1" w:rsidRDefault="00DB2D73" w:rsidP="00DB2D73">
      <w:pPr>
        <w:spacing w:before="240" w:after="0"/>
        <w:rPr>
          <w:b/>
        </w:rPr>
      </w:pPr>
      <w:r w:rsidRPr="003A4EC1">
        <w:rPr>
          <w:b/>
        </w:rPr>
        <w:t xml:space="preserve">* Correspondence: </w:t>
      </w:r>
      <w:r w:rsidRPr="003A4EC1">
        <w:rPr>
          <w:b/>
        </w:rPr>
        <w:br/>
      </w:r>
      <w:r w:rsidRPr="003A4EC1">
        <w:t>Corresponding Author</w:t>
      </w:r>
      <w:r w:rsidRPr="003A4EC1">
        <w:br/>
      </w:r>
      <w:hyperlink r:id="rId9" w:history="1">
        <w:r w:rsidRPr="003A4EC1">
          <w:rPr>
            <w:rStyle w:val="Hyperlink"/>
          </w:rPr>
          <w:t>iberensht@univ.haifa.ac.il</w:t>
        </w:r>
      </w:hyperlink>
      <w:r w:rsidRPr="003A4EC1">
        <w:t xml:space="preserve">, </w:t>
      </w:r>
      <w:hyperlink r:id="rId10" w:history="1">
        <w:r w:rsidRPr="003A4EC1">
          <w:rPr>
            <w:rStyle w:val="Hyperlink"/>
          </w:rPr>
          <w:t>skyler.sagarese@noaa.gov</w:t>
        </w:r>
      </w:hyperlink>
      <w:r w:rsidRPr="003A4EC1">
        <w:t xml:space="preserve">, </w:t>
      </w:r>
      <w:hyperlink r:id="rId11" w:history="1">
        <w:r w:rsidRPr="003A4EC1">
          <w:rPr>
            <w:rStyle w:val="Hyperlink"/>
          </w:rPr>
          <w:t>dchagaris@ufl.edu</w:t>
        </w:r>
      </w:hyperlink>
    </w:p>
    <w:p w14:paraId="2AD55786" w14:textId="77777777" w:rsidR="00DB2D73" w:rsidRPr="003A4EC1" w:rsidRDefault="00DB2D73" w:rsidP="00FF57D6">
      <w:pPr>
        <w:pStyle w:val="Heading1"/>
        <w:keepNext w:val="0"/>
        <w:keepLines w:val="0"/>
        <w:numPr>
          <w:ilvl w:val="0"/>
          <w:numId w:val="0"/>
        </w:numPr>
      </w:pPr>
    </w:p>
    <w:p w14:paraId="0000000A" w14:textId="77777777" w:rsidR="00EA0284" w:rsidRPr="003A4EC1" w:rsidRDefault="00EA0284"/>
    <w:p w14:paraId="56EECCBC" w14:textId="09521B3D" w:rsidR="00BB23B9" w:rsidRPr="003A4EC1" w:rsidRDefault="00D32463" w:rsidP="00BB23B9">
      <w:r w:rsidRPr="003A4EC1">
        <w:t>*</w:t>
      </w:r>
      <w:r w:rsidR="006839C1" w:rsidRPr="003A4EC1">
        <w:t>Corresponding author</w:t>
      </w:r>
      <w:r w:rsidR="00CD7DEA" w:rsidRPr="003A4EC1">
        <w:t>s</w:t>
      </w:r>
      <w:r w:rsidR="006839C1" w:rsidRPr="003A4EC1">
        <w:t xml:space="preserve"> contact: </w:t>
      </w:r>
      <w:r w:rsidR="00150AC1" w:rsidRPr="003A4EC1">
        <w:br/>
      </w:r>
      <w:hyperlink r:id="rId12" w:history="1">
        <w:r w:rsidR="005A0701" w:rsidRPr="000D037E">
          <w:rPr>
            <w:rStyle w:val="Hyperlink"/>
          </w:rPr>
          <w:t>iberensht@univ.haifa.ac.il</w:t>
        </w:r>
      </w:hyperlink>
      <w:r w:rsidR="00BB23B9" w:rsidRPr="003A4EC1">
        <w:t xml:space="preserve">, </w:t>
      </w:r>
      <w:hyperlink r:id="rId13" w:history="1">
        <w:r w:rsidR="00BB23B9" w:rsidRPr="003A4EC1">
          <w:rPr>
            <w:rStyle w:val="Hyperlink"/>
          </w:rPr>
          <w:t>skyler.sagarese@noaa.gov</w:t>
        </w:r>
      </w:hyperlink>
      <w:r w:rsidR="00BB23B9" w:rsidRPr="003A4EC1">
        <w:t xml:space="preserve">, </w:t>
      </w:r>
      <w:hyperlink r:id="rId14" w:history="1">
        <w:r w:rsidR="00CD7DEA" w:rsidRPr="003A4EC1">
          <w:rPr>
            <w:rStyle w:val="Hyperlink"/>
          </w:rPr>
          <w:t>dchagaris@ufl.edu</w:t>
        </w:r>
      </w:hyperlink>
      <w:r w:rsidR="00CD7DEA" w:rsidRPr="003A4EC1">
        <w:t xml:space="preserve"> </w:t>
      </w:r>
    </w:p>
    <w:p w14:paraId="0000000C" w14:textId="77777777" w:rsidR="00EA0284" w:rsidRPr="003A4EC1" w:rsidRDefault="00EA0284"/>
    <w:p w14:paraId="0000000D" w14:textId="77777777" w:rsidR="00EA0284" w:rsidRPr="003A4EC1" w:rsidRDefault="00EA0284"/>
    <w:p w14:paraId="0000000F" w14:textId="06A55498" w:rsidR="00EA0284" w:rsidRPr="003A4EC1" w:rsidRDefault="00EA0284" w:rsidP="00FF57D6">
      <w:pPr>
        <w:pStyle w:val="Heading1"/>
        <w:keepNext w:val="0"/>
        <w:keepLines w:val="0"/>
        <w:numPr>
          <w:ilvl w:val="0"/>
          <w:numId w:val="0"/>
        </w:numPr>
        <w:ind w:left="360"/>
      </w:pPr>
    </w:p>
    <w:p w14:paraId="0FAB1088" w14:textId="77777777" w:rsidR="006847C8" w:rsidRPr="003A4EC1" w:rsidRDefault="006847C8" w:rsidP="006847C8"/>
    <w:p w14:paraId="00000010" w14:textId="77777777" w:rsidR="00EA0284" w:rsidRPr="003A4EC1" w:rsidRDefault="00EA0284"/>
    <w:p w14:paraId="00000011" w14:textId="04EA5D3E" w:rsidR="00EA0284" w:rsidRPr="003A4EC1" w:rsidRDefault="00EA0284"/>
    <w:p w14:paraId="2E07D277" w14:textId="77777777" w:rsidR="009D1700" w:rsidRPr="003A4EC1" w:rsidRDefault="009D1700"/>
    <w:p w14:paraId="22322C4B" w14:textId="683399C0" w:rsidR="004D13A3" w:rsidRPr="003A4EC1" w:rsidRDefault="004D13A3" w:rsidP="00142B0E">
      <w:pPr>
        <w:pStyle w:val="Heading1"/>
        <w:keepNext w:val="0"/>
        <w:keepLines w:val="0"/>
        <w:numPr>
          <w:ilvl w:val="0"/>
          <w:numId w:val="0"/>
        </w:numPr>
      </w:pPr>
      <w:r w:rsidRPr="003A4EC1">
        <w:lastRenderedPageBreak/>
        <w:t>Supplementary Section S1:</w:t>
      </w:r>
      <w:r w:rsidR="00AF13BB" w:rsidRPr="003A4EC1">
        <w:t xml:space="preserve"> </w:t>
      </w:r>
      <w:r w:rsidRPr="003A4EC1">
        <w:rPr>
          <w:b w:val="0"/>
          <w:bCs/>
        </w:rPr>
        <w:t>relationship between primary productivity anomaly and sea surface temperature anomaly</w:t>
      </w:r>
      <w:r w:rsidR="006648B1" w:rsidRPr="003A4EC1">
        <w:rPr>
          <w:b w:val="0"/>
          <w:bCs/>
        </w:rPr>
        <w:br/>
      </w:r>
    </w:p>
    <w:p w14:paraId="1E9E502A" w14:textId="07CAC0E3" w:rsidR="00AF13BB" w:rsidRPr="003A4EC1" w:rsidRDefault="00AF13BB" w:rsidP="00B56A59">
      <w:pPr>
        <w:rPr>
          <w:rtl/>
        </w:rPr>
      </w:pPr>
      <w:r w:rsidRPr="003A4EC1">
        <w:t xml:space="preserve">The primary productivity (PP) anomaly time series that was estimated by the </w:t>
      </w:r>
      <w:r w:rsidR="005A0701">
        <w:t>Ecopath with Ecosim (</w:t>
      </w:r>
      <w:r w:rsidRPr="003A4EC1">
        <w:t>EwE</w:t>
      </w:r>
      <w:r w:rsidR="005A0701">
        <w:t>)</w:t>
      </w:r>
      <w:r w:rsidRPr="003A4EC1">
        <w:t xml:space="preserve"> fitting routine was significantly correlated to the Sea Surface Temperature (SST) anomaly time series (Pearson’s r=0.44, p&lt;0.01). This suggests that </w:t>
      </w:r>
      <w:r w:rsidR="005A0701">
        <w:t>warmer</w:t>
      </w:r>
      <w:r w:rsidRPr="003A4EC1">
        <w:t xml:space="preserve"> water temperature</w:t>
      </w:r>
      <w:r w:rsidR="005A0701">
        <w:t>s</w:t>
      </w:r>
      <w:r w:rsidR="007F2F9E" w:rsidRPr="003A4EC1">
        <w:t xml:space="preserve"> resulted in higher levels of productivity</w:t>
      </w:r>
      <w:r w:rsidR="005C2991" w:rsidRPr="003A4EC1">
        <w:t xml:space="preserve"> for higher trophic levels (2-4) as shown in</w:t>
      </w:r>
      <w:r w:rsidR="008D776E">
        <w:t xml:space="preserve"> Heenan et al. (2020)</w:t>
      </w:r>
      <w:r w:rsidR="007F2F9E" w:rsidRPr="003A4EC1">
        <w:t xml:space="preserve">. </w:t>
      </w:r>
      <w:r w:rsidR="00C933CF" w:rsidRPr="003A4EC1">
        <w:t xml:space="preserve">This provides a possible mechanism that explains the anomaly obtained by EwE. Future modeling efforts will explore this relationship further by implementing SST as a direct forcing function. SST anomaly data </w:t>
      </w:r>
      <w:r w:rsidR="005A0701" w:rsidRPr="003A4EC1">
        <w:t>w</w:t>
      </w:r>
      <w:r w:rsidR="005A0701">
        <w:t>ere</w:t>
      </w:r>
      <w:r w:rsidR="005A0701" w:rsidRPr="003A4EC1">
        <w:t xml:space="preserve"> </w:t>
      </w:r>
      <w:r w:rsidR="00C933CF" w:rsidRPr="003A4EC1">
        <w:t>downloaded from the Gulf of Mexico Ecosystem Status Report data base</w:t>
      </w:r>
      <w:r w:rsidR="008D776E">
        <w:t xml:space="preserve"> (Karnauskas et al., 2017)</w:t>
      </w:r>
      <w:r w:rsidR="00C933CF" w:rsidRPr="003A4EC1">
        <w:t>.</w:t>
      </w:r>
    </w:p>
    <w:p w14:paraId="3A768D88" w14:textId="7C68CB23" w:rsidR="004D13A3" w:rsidRPr="003A4EC1" w:rsidRDefault="004D13A3" w:rsidP="00B56A59">
      <w:r w:rsidRPr="003A4EC1">
        <w:rPr>
          <w:noProof/>
          <w:lang w:bidi="ar-SA"/>
        </w:rPr>
        <w:drawing>
          <wp:inline distT="0" distB="0" distL="0" distR="0" wp14:anchorId="5B45F4B3" wp14:editId="551330CC">
            <wp:extent cx="4523640" cy="32859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6048"/>
                    <a:stretch/>
                  </pic:blipFill>
                  <pic:spPr bwMode="auto">
                    <a:xfrm>
                      <a:off x="0" y="0"/>
                      <a:ext cx="4523809" cy="3286110"/>
                    </a:xfrm>
                    <a:prstGeom prst="rect">
                      <a:avLst/>
                    </a:prstGeom>
                    <a:ln>
                      <a:noFill/>
                    </a:ln>
                    <a:extLst>
                      <a:ext uri="{53640926-AAD7-44D8-BBD7-CCE9431645EC}">
                        <a14:shadowObscured xmlns:a14="http://schemas.microsoft.com/office/drawing/2010/main"/>
                      </a:ext>
                    </a:extLst>
                  </pic:spPr>
                </pic:pic>
              </a:graphicData>
            </a:graphic>
          </wp:inline>
        </w:drawing>
      </w:r>
    </w:p>
    <w:p w14:paraId="48798C7E" w14:textId="489B8857" w:rsidR="004D13A3" w:rsidRDefault="004D13A3" w:rsidP="00142B0E">
      <w:pPr>
        <w:pStyle w:val="Heading1"/>
        <w:keepNext w:val="0"/>
        <w:keepLines w:val="0"/>
        <w:numPr>
          <w:ilvl w:val="0"/>
          <w:numId w:val="0"/>
        </w:numPr>
        <w:rPr>
          <w:b w:val="0"/>
          <w:bCs/>
        </w:rPr>
      </w:pPr>
      <w:r w:rsidRPr="003A4EC1">
        <w:rPr>
          <w:b w:val="0"/>
          <w:bCs/>
        </w:rPr>
        <w:t xml:space="preserve">Supplementary Figure S1: relationship between primary productivity anomaly and sea surface temperature anomaly. </w:t>
      </w:r>
    </w:p>
    <w:p w14:paraId="11CA3FC2" w14:textId="16FCBA43" w:rsidR="006B170B" w:rsidRDefault="006B170B" w:rsidP="00BB07DE"/>
    <w:p w14:paraId="78826C6F" w14:textId="3E86E532" w:rsidR="006B170B" w:rsidRDefault="006B170B" w:rsidP="00BB07DE"/>
    <w:p w14:paraId="58138734" w14:textId="0036C025" w:rsidR="006B170B" w:rsidRDefault="006B170B" w:rsidP="00BB07DE"/>
    <w:p w14:paraId="4F75EE48" w14:textId="7A432BC0" w:rsidR="006B170B" w:rsidRDefault="006B170B" w:rsidP="00BB07DE"/>
    <w:p w14:paraId="7DF26D0B" w14:textId="584E286B" w:rsidR="006B170B" w:rsidRDefault="006B170B" w:rsidP="00BB07DE"/>
    <w:p w14:paraId="49718097" w14:textId="225EF407" w:rsidR="006B170B" w:rsidRDefault="006B170B" w:rsidP="00BB07DE"/>
    <w:p w14:paraId="1617DFC5" w14:textId="33DAF081" w:rsidR="004D13A3" w:rsidRPr="003A4EC1" w:rsidRDefault="004D13A3" w:rsidP="004D13A3">
      <w:pPr>
        <w:pStyle w:val="Heading1"/>
        <w:keepNext w:val="0"/>
        <w:keepLines w:val="0"/>
        <w:numPr>
          <w:ilvl w:val="0"/>
          <w:numId w:val="0"/>
        </w:numPr>
      </w:pPr>
      <w:r w:rsidRPr="003A4EC1">
        <w:lastRenderedPageBreak/>
        <w:t>Supplementary Section S2: description of multisim routine use</w:t>
      </w:r>
    </w:p>
    <w:p w14:paraId="72C99730" w14:textId="22241722" w:rsidR="00FA3D5B" w:rsidRPr="003A4EC1" w:rsidRDefault="00FA433A" w:rsidP="00FA3D5B">
      <w:pPr>
        <w:shd w:val="clear" w:color="auto" w:fill="FFFFFF"/>
        <w:spacing w:after="0"/>
      </w:pPr>
      <w:r w:rsidRPr="003A4EC1">
        <w:t>To</w:t>
      </w:r>
      <w:r w:rsidR="00FA3D5B" w:rsidRPr="003A4EC1">
        <w:t xml:space="preserve"> use the multisim routine the following steps should be taken:</w:t>
      </w:r>
    </w:p>
    <w:p w14:paraId="725D827D" w14:textId="724E09E0" w:rsidR="00B34241" w:rsidRPr="003A4EC1" w:rsidRDefault="00FA3D5B" w:rsidP="00B56A59">
      <w:pPr>
        <w:pStyle w:val="ListParagraph"/>
        <w:numPr>
          <w:ilvl w:val="0"/>
          <w:numId w:val="5"/>
        </w:numPr>
        <w:shd w:val="clear" w:color="auto" w:fill="FFFFFF"/>
        <w:spacing w:after="0"/>
        <w:ind w:left="360" w:hanging="270"/>
      </w:pPr>
      <w:r w:rsidRPr="003A4EC1">
        <w:t xml:space="preserve">Create the appropriate input files for the simulation. The input file is a csv file that includes the forcing function values either at monthly or yearly </w:t>
      </w:r>
      <w:r w:rsidR="00FA433A" w:rsidRPr="003A4EC1">
        <w:t>resolution and</w:t>
      </w:r>
      <w:r w:rsidRPr="003A4EC1">
        <w:t xml:space="preserve"> includes the historical period that must be identical to the forcing function values, and projection period, which is manipulated according to the tested scenario (i.e., increase in fishing mortality, etc.). When multiple forcing functions are tested, they appear as separate columns, with the heading exactly as the heading in the EwE software.</w:t>
      </w:r>
      <w:r w:rsidR="00B34241" w:rsidRPr="003A4EC1">
        <w:t xml:space="preserve"> For environmental forcing functions, use the name provided by EwE e.g., “Forcing shape 1”. To test multiple scenarios, it </w:t>
      </w:r>
      <w:r w:rsidR="006B170B">
        <w:t xml:space="preserve">is </w:t>
      </w:r>
      <w:r w:rsidR="00B34241" w:rsidRPr="003A4EC1">
        <w:t>efficient to generate multiple files with R software.</w:t>
      </w:r>
      <w:r w:rsidR="002F0C61" w:rsidRPr="003A4EC1">
        <w:t xml:space="preserve"> Place all the input files in a designated folder.</w:t>
      </w:r>
    </w:p>
    <w:p w14:paraId="6E583EBC" w14:textId="0B4259A3" w:rsidR="00B34241" w:rsidRPr="003A4EC1" w:rsidRDefault="00B34241" w:rsidP="006B170B">
      <w:pPr>
        <w:pStyle w:val="ListParagraph"/>
        <w:numPr>
          <w:ilvl w:val="0"/>
          <w:numId w:val="5"/>
        </w:numPr>
        <w:shd w:val="clear" w:color="auto" w:fill="FFFFFF"/>
        <w:spacing w:after="0"/>
        <w:ind w:left="360"/>
      </w:pPr>
      <w:r w:rsidRPr="003A4EC1">
        <w:t xml:space="preserve">Create an </w:t>
      </w:r>
      <w:r w:rsidR="006648B1" w:rsidRPr="003A4EC1">
        <w:t>E</w:t>
      </w:r>
      <w:r w:rsidRPr="003A4EC1">
        <w:t>cosim time series file that excludes the forcing time series which you created for the multisim input files above, and that includes values for the projected period for all the other fishing related forcing functions (i.e., fishing mortality and effort)</w:t>
      </w:r>
      <w:r w:rsidR="002F0C61" w:rsidRPr="003A4EC1">
        <w:t>. In our case, we used the geometric mean of the last three years (2014-2016) for these values.</w:t>
      </w:r>
    </w:p>
    <w:p w14:paraId="5486C7B1" w14:textId="77777777" w:rsidR="002F0C61" w:rsidRPr="003A4EC1" w:rsidRDefault="002F0C61" w:rsidP="006B170B">
      <w:pPr>
        <w:pStyle w:val="ListParagraph"/>
        <w:numPr>
          <w:ilvl w:val="0"/>
          <w:numId w:val="5"/>
        </w:numPr>
        <w:shd w:val="clear" w:color="auto" w:fill="FFFFFF"/>
        <w:spacing w:after="0"/>
        <w:ind w:left="360"/>
      </w:pPr>
      <w:r w:rsidRPr="003A4EC1">
        <w:t>In the multisim plug in:</w:t>
      </w:r>
    </w:p>
    <w:p w14:paraId="698000E0" w14:textId="36DDC352" w:rsidR="002F0C61" w:rsidRPr="003A4EC1" w:rsidRDefault="002F0C61" w:rsidP="002F0C61">
      <w:pPr>
        <w:pStyle w:val="ListParagraph"/>
        <w:numPr>
          <w:ilvl w:val="1"/>
          <w:numId w:val="5"/>
        </w:numPr>
        <w:shd w:val="clear" w:color="auto" w:fill="FFFFFF"/>
        <w:spacing w:after="0"/>
      </w:pPr>
      <w:r w:rsidRPr="003A4EC1">
        <w:t>Choose the mul</w:t>
      </w:r>
      <w:r w:rsidR="006B170B">
        <w:t>t</w:t>
      </w:r>
      <w:r w:rsidRPr="003A4EC1">
        <w:t>isim input files folder.</w:t>
      </w:r>
    </w:p>
    <w:p w14:paraId="443A44FE" w14:textId="4CFA475A" w:rsidR="002F0C61" w:rsidRPr="003A4EC1" w:rsidRDefault="002F0C61" w:rsidP="002F0C61">
      <w:pPr>
        <w:pStyle w:val="ListParagraph"/>
        <w:numPr>
          <w:ilvl w:val="1"/>
          <w:numId w:val="5"/>
        </w:numPr>
        <w:shd w:val="clear" w:color="auto" w:fill="FFFFFF"/>
        <w:spacing w:after="0"/>
      </w:pPr>
      <w:r w:rsidRPr="003A4EC1">
        <w:t>Check the temporal resolution: either monthly or yearly.</w:t>
      </w:r>
    </w:p>
    <w:p w14:paraId="262C7C5A" w14:textId="01C78226" w:rsidR="002F0C61" w:rsidRPr="003A4EC1" w:rsidRDefault="002F0C61" w:rsidP="002F0C61">
      <w:pPr>
        <w:pStyle w:val="ListParagraph"/>
        <w:numPr>
          <w:ilvl w:val="1"/>
          <w:numId w:val="5"/>
        </w:numPr>
        <w:shd w:val="clear" w:color="auto" w:fill="FFFFFF"/>
        <w:spacing w:after="0"/>
      </w:pPr>
      <w:r w:rsidRPr="003A4EC1">
        <w:t xml:space="preserve">Check the forcing functions that the simulations </w:t>
      </w:r>
      <w:r w:rsidR="00FA433A" w:rsidRPr="003A4EC1">
        <w:t>apply</w:t>
      </w:r>
      <w:r w:rsidRPr="003A4EC1">
        <w:t xml:space="preserve"> to- i.e., fishing </w:t>
      </w:r>
      <w:r w:rsidR="00FA433A" w:rsidRPr="003A4EC1">
        <w:t>mortality</w:t>
      </w:r>
      <w:r w:rsidRPr="003A4EC1">
        <w:t>, and</w:t>
      </w:r>
      <w:r w:rsidR="00FA433A" w:rsidRPr="003A4EC1">
        <w:t>/or</w:t>
      </w:r>
      <w:r w:rsidRPr="003A4EC1">
        <w:t xml:space="preserve"> fishing </w:t>
      </w:r>
      <w:r w:rsidR="00FA433A" w:rsidRPr="003A4EC1">
        <w:t>effort.</w:t>
      </w:r>
    </w:p>
    <w:p w14:paraId="27235458" w14:textId="0856873B" w:rsidR="002F0C61" w:rsidRPr="003A4EC1" w:rsidRDefault="002F0C61" w:rsidP="002F0C61">
      <w:pPr>
        <w:pStyle w:val="ListParagraph"/>
        <w:numPr>
          <w:ilvl w:val="1"/>
          <w:numId w:val="5"/>
        </w:numPr>
        <w:shd w:val="clear" w:color="auto" w:fill="FFFFFF"/>
        <w:spacing w:after="0"/>
      </w:pPr>
      <w:r w:rsidRPr="003A4EC1">
        <w:t xml:space="preserve">Create and choose a </w:t>
      </w:r>
      <w:r w:rsidR="006B170B" w:rsidRPr="003A4EC1">
        <w:t>designate</w:t>
      </w:r>
      <w:r w:rsidR="006B170B">
        <w:t>d</w:t>
      </w:r>
      <w:r w:rsidR="006B170B" w:rsidRPr="003A4EC1">
        <w:t xml:space="preserve"> </w:t>
      </w:r>
      <w:r w:rsidRPr="003A4EC1">
        <w:t>output folder (empty folder) for the EwE software to write the output files of the analysis.</w:t>
      </w:r>
    </w:p>
    <w:p w14:paraId="5FBB95C2" w14:textId="363FF593" w:rsidR="002F0C61" w:rsidRPr="003A4EC1" w:rsidRDefault="002F0C61" w:rsidP="002F0C61">
      <w:pPr>
        <w:pStyle w:val="ListParagraph"/>
        <w:numPr>
          <w:ilvl w:val="1"/>
          <w:numId w:val="5"/>
        </w:numPr>
        <w:shd w:val="clear" w:color="auto" w:fill="FFFFFF"/>
        <w:spacing w:after="0"/>
      </w:pPr>
      <w:r w:rsidRPr="003A4EC1">
        <w:t>Check the desired output variables that you are interested in as output (e.g., biomass, catch).</w:t>
      </w:r>
    </w:p>
    <w:p w14:paraId="4EBCCD56" w14:textId="4AD8AEB4" w:rsidR="00FA433A" w:rsidRPr="003A4EC1" w:rsidRDefault="00FA433A" w:rsidP="00B56A59">
      <w:pPr>
        <w:pStyle w:val="ListParagraph"/>
        <w:numPr>
          <w:ilvl w:val="1"/>
          <w:numId w:val="5"/>
        </w:numPr>
        <w:shd w:val="clear" w:color="auto" w:fill="FFFFFF"/>
        <w:spacing w:after="0"/>
      </w:pPr>
      <w:r w:rsidRPr="003A4EC1">
        <w:t>Check the option for creating a unique folder for every run.</w:t>
      </w:r>
    </w:p>
    <w:p w14:paraId="6CAB745A" w14:textId="77777777" w:rsidR="00B34241" w:rsidRPr="003A4EC1" w:rsidRDefault="00B34241" w:rsidP="00B56A59">
      <w:pPr>
        <w:shd w:val="clear" w:color="auto" w:fill="FFFFFF"/>
        <w:spacing w:after="0"/>
      </w:pPr>
    </w:p>
    <w:p w14:paraId="02E7A18D" w14:textId="09114F09" w:rsidR="00FA3D5B" w:rsidRDefault="00FA3D5B" w:rsidP="00FA3D5B">
      <w:pPr>
        <w:shd w:val="clear" w:color="auto" w:fill="FFFFFF"/>
        <w:spacing w:after="0"/>
      </w:pPr>
    </w:p>
    <w:p w14:paraId="7811B82D" w14:textId="5AD3811F" w:rsidR="006B170B" w:rsidRDefault="006B170B" w:rsidP="00FA3D5B">
      <w:pPr>
        <w:shd w:val="clear" w:color="auto" w:fill="FFFFFF"/>
        <w:spacing w:after="0"/>
      </w:pPr>
    </w:p>
    <w:p w14:paraId="7F0D55F4" w14:textId="3DA76DB9" w:rsidR="006B170B" w:rsidRDefault="006B170B" w:rsidP="00FA3D5B">
      <w:pPr>
        <w:shd w:val="clear" w:color="auto" w:fill="FFFFFF"/>
        <w:spacing w:after="0"/>
      </w:pPr>
    </w:p>
    <w:p w14:paraId="5B292441" w14:textId="5460A77B" w:rsidR="006B170B" w:rsidRDefault="006B170B" w:rsidP="00FA3D5B">
      <w:pPr>
        <w:shd w:val="clear" w:color="auto" w:fill="FFFFFF"/>
        <w:spacing w:after="0"/>
      </w:pPr>
    </w:p>
    <w:p w14:paraId="1B05F9AB" w14:textId="4F47E2BF" w:rsidR="006B170B" w:rsidRDefault="006B170B" w:rsidP="00FA3D5B">
      <w:pPr>
        <w:shd w:val="clear" w:color="auto" w:fill="FFFFFF"/>
        <w:spacing w:after="0"/>
      </w:pPr>
    </w:p>
    <w:p w14:paraId="13D29A1F" w14:textId="116F5DD9" w:rsidR="006B170B" w:rsidRDefault="006B170B" w:rsidP="00FA3D5B">
      <w:pPr>
        <w:shd w:val="clear" w:color="auto" w:fill="FFFFFF"/>
        <w:spacing w:after="0"/>
      </w:pPr>
    </w:p>
    <w:p w14:paraId="7870055A" w14:textId="7C8A3E62" w:rsidR="006B170B" w:rsidRDefault="006B170B" w:rsidP="00FA3D5B">
      <w:pPr>
        <w:shd w:val="clear" w:color="auto" w:fill="FFFFFF"/>
        <w:spacing w:after="0"/>
      </w:pPr>
    </w:p>
    <w:p w14:paraId="5E883CFF" w14:textId="2B98E52B" w:rsidR="006B170B" w:rsidRDefault="006B170B" w:rsidP="00FA3D5B">
      <w:pPr>
        <w:shd w:val="clear" w:color="auto" w:fill="FFFFFF"/>
        <w:spacing w:after="0"/>
      </w:pPr>
    </w:p>
    <w:p w14:paraId="239C76FE" w14:textId="448DB5FB" w:rsidR="006B170B" w:rsidRDefault="006B170B" w:rsidP="00FA3D5B">
      <w:pPr>
        <w:shd w:val="clear" w:color="auto" w:fill="FFFFFF"/>
        <w:spacing w:after="0"/>
      </w:pPr>
    </w:p>
    <w:p w14:paraId="0B8B3182" w14:textId="75F6FB1A" w:rsidR="006B170B" w:rsidRDefault="006B170B" w:rsidP="00FA3D5B">
      <w:pPr>
        <w:shd w:val="clear" w:color="auto" w:fill="FFFFFF"/>
        <w:spacing w:after="0"/>
      </w:pPr>
    </w:p>
    <w:p w14:paraId="1F0BFB19" w14:textId="29ACC23A" w:rsidR="006B170B" w:rsidRDefault="006B170B" w:rsidP="00FA3D5B">
      <w:pPr>
        <w:shd w:val="clear" w:color="auto" w:fill="FFFFFF"/>
        <w:spacing w:after="0"/>
      </w:pPr>
    </w:p>
    <w:p w14:paraId="63A4043C" w14:textId="2643517B" w:rsidR="006B170B" w:rsidRDefault="006B170B" w:rsidP="00FA3D5B">
      <w:pPr>
        <w:shd w:val="clear" w:color="auto" w:fill="FFFFFF"/>
        <w:spacing w:after="0"/>
      </w:pPr>
    </w:p>
    <w:p w14:paraId="7F99B3CC" w14:textId="46938A53" w:rsidR="006B170B" w:rsidRDefault="006B170B" w:rsidP="00FA3D5B">
      <w:pPr>
        <w:shd w:val="clear" w:color="auto" w:fill="FFFFFF"/>
        <w:spacing w:after="0"/>
      </w:pPr>
    </w:p>
    <w:p w14:paraId="252E7DAD" w14:textId="0398226E" w:rsidR="006B170B" w:rsidRDefault="006B170B" w:rsidP="00FA3D5B">
      <w:pPr>
        <w:shd w:val="clear" w:color="auto" w:fill="FFFFFF"/>
        <w:spacing w:after="0"/>
      </w:pPr>
    </w:p>
    <w:p w14:paraId="7E6D7B7F" w14:textId="4927B76A" w:rsidR="006B170B" w:rsidRDefault="006B170B" w:rsidP="00FA3D5B">
      <w:pPr>
        <w:shd w:val="clear" w:color="auto" w:fill="FFFFFF"/>
        <w:spacing w:after="0"/>
      </w:pPr>
    </w:p>
    <w:p w14:paraId="13B43627" w14:textId="038E2514" w:rsidR="006B170B" w:rsidRDefault="006B170B" w:rsidP="00FA3D5B">
      <w:pPr>
        <w:shd w:val="clear" w:color="auto" w:fill="FFFFFF"/>
        <w:spacing w:after="0"/>
      </w:pPr>
    </w:p>
    <w:p w14:paraId="7F311880" w14:textId="1985D519" w:rsidR="006B170B" w:rsidRDefault="006B170B" w:rsidP="00FA3D5B">
      <w:pPr>
        <w:shd w:val="clear" w:color="auto" w:fill="FFFFFF"/>
        <w:spacing w:after="0"/>
      </w:pPr>
    </w:p>
    <w:p w14:paraId="3E4CD774" w14:textId="24F25FE6" w:rsidR="006B170B" w:rsidRDefault="006B170B" w:rsidP="00FA3D5B">
      <w:pPr>
        <w:shd w:val="clear" w:color="auto" w:fill="FFFFFF"/>
        <w:spacing w:after="0"/>
      </w:pPr>
    </w:p>
    <w:p w14:paraId="0155BD78" w14:textId="51525FF0" w:rsidR="006B170B" w:rsidRDefault="006B170B" w:rsidP="00FA3D5B">
      <w:pPr>
        <w:shd w:val="clear" w:color="auto" w:fill="FFFFFF"/>
        <w:spacing w:after="0"/>
      </w:pPr>
    </w:p>
    <w:p w14:paraId="60374EA2" w14:textId="77777777" w:rsidR="006B170B" w:rsidRPr="003A4EC1" w:rsidRDefault="006B170B" w:rsidP="00FA3D5B">
      <w:pPr>
        <w:shd w:val="clear" w:color="auto" w:fill="FFFFFF"/>
        <w:spacing w:after="0"/>
      </w:pPr>
    </w:p>
    <w:p w14:paraId="000000B7" w14:textId="277ED9E2" w:rsidR="00EA0284" w:rsidRPr="003A4EC1" w:rsidRDefault="00142B0E" w:rsidP="00142B0E">
      <w:pPr>
        <w:pStyle w:val="Heading1"/>
        <w:keepNext w:val="0"/>
        <w:keepLines w:val="0"/>
        <w:numPr>
          <w:ilvl w:val="0"/>
          <w:numId w:val="0"/>
        </w:numPr>
      </w:pPr>
      <w:r w:rsidRPr="003A4EC1">
        <w:lastRenderedPageBreak/>
        <w:t xml:space="preserve">Supplementary </w:t>
      </w:r>
      <w:r w:rsidR="006839C1" w:rsidRPr="003A4EC1">
        <w:t>Tables</w:t>
      </w:r>
    </w:p>
    <w:p w14:paraId="29ABD31C" w14:textId="77777777" w:rsidR="000A4299" w:rsidRPr="003A4EC1" w:rsidRDefault="000A4299" w:rsidP="000A4299">
      <w:bookmarkStart w:id="2" w:name="_Hlk118237746"/>
      <w:r w:rsidRPr="003A4EC1">
        <w:t>Supplementary Table 1</w:t>
      </w:r>
      <w:bookmarkEnd w:id="2"/>
      <w:r w:rsidRPr="003A4EC1">
        <w:t>. Marine taxa included in functional groups of the US Gulf-wide EwE model.</w:t>
      </w:r>
    </w:p>
    <w:tbl>
      <w:tblPr>
        <w:tblW w:w="9960" w:type="dxa"/>
        <w:tblLook w:val="04A0" w:firstRow="1" w:lastRow="0" w:firstColumn="1" w:lastColumn="0" w:noHBand="0" w:noVBand="1"/>
      </w:tblPr>
      <w:tblGrid>
        <w:gridCol w:w="510"/>
        <w:gridCol w:w="3020"/>
        <w:gridCol w:w="6430"/>
      </w:tblGrid>
      <w:tr w:rsidR="000A4299" w:rsidRPr="003A4EC1" w14:paraId="7E4A082B" w14:textId="77777777" w:rsidTr="006B170B">
        <w:trPr>
          <w:trHeight w:val="300"/>
        </w:trPr>
        <w:tc>
          <w:tcPr>
            <w:tcW w:w="380" w:type="dxa"/>
            <w:tcBorders>
              <w:top w:val="single" w:sz="4" w:space="0" w:color="auto"/>
              <w:left w:val="nil"/>
              <w:bottom w:val="single" w:sz="4" w:space="0" w:color="auto"/>
              <w:right w:val="nil"/>
            </w:tcBorders>
            <w:shd w:val="clear" w:color="auto" w:fill="auto"/>
            <w:vAlign w:val="center"/>
            <w:hideMark/>
          </w:tcPr>
          <w:p w14:paraId="3FCE9185" w14:textId="77777777" w:rsidR="000A4299" w:rsidRPr="003A4EC1" w:rsidRDefault="000A4299" w:rsidP="006B170B">
            <w:pPr>
              <w:spacing w:after="0"/>
              <w:jc w:val="center"/>
              <w:rPr>
                <w:color w:val="000000"/>
                <w:lang w:bidi="ar-SA"/>
              </w:rPr>
            </w:pPr>
            <w:r w:rsidRPr="003A4EC1">
              <w:rPr>
                <w:color w:val="000000"/>
                <w:lang w:bidi="ar-SA"/>
              </w:rPr>
              <w:t>No</w:t>
            </w:r>
          </w:p>
        </w:tc>
        <w:tc>
          <w:tcPr>
            <w:tcW w:w="3020" w:type="dxa"/>
            <w:tcBorders>
              <w:top w:val="single" w:sz="4" w:space="0" w:color="auto"/>
              <w:left w:val="nil"/>
              <w:bottom w:val="single" w:sz="4" w:space="0" w:color="auto"/>
              <w:right w:val="nil"/>
            </w:tcBorders>
            <w:shd w:val="clear" w:color="auto" w:fill="auto"/>
            <w:noWrap/>
            <w:vAlign w:val="center"/>
            <w:hideMark/>
          </w:tcPr>
          <w:p w14:paraId="72B16591" w14:textId="77777777" w:rsidR="000A4299" w:rsidRPr="003A4EC1" w:rsidRDefault="000A4299" w:rsidP="006B170B">
            <w:pPr>
              <w:spacing w:after="0"/>
              <w:jc w:val="center"/>
              <w:rPr>
                <w:color w:val="000000"/>
                <w:lang w:bidi="ar-SA"/>
              </w:rPr>
            </w:pPr>
            <w:r w:rsidRPr="003A4EC1">
              <w:rPr>
                <w:color w:val="000000"/>
                <w:lang w:bidi="ar-SA"/>
              </w:rPr>
              <w:t>Functional group</w:t>
            </w:r>
          </w:p>
        </w:tc>
        <w:tc>
          <w:tcPr>
            <w:tcW w:w="6560" w:type="dxa"/>
            <w:tcBorders>
              <w:top w:val="single" w:sz="4" w:space="0" w:color="auto"/>
              <w:left w:val="nil"/>
              <w:bottom w:val="single" w:sz="4" w:space="0" w:color="auto"/>
              <w:right w:val="nil"/>
            </w:tcBorders>
            <w:shd w:val="clear" w:color="auto" w:fill="auto"/>
            <w:vAlign w:val="center"/>
            <w:hideMark/>
          </w:tcPr>
          <w:p w14:paraId="1A926C1B" w14:textId="77777777" w:rsidR="000A4299" w:rsidRPr="003A4EC1" w:rsidRDefault="000A4299" w:rsidP="006B170B">
            <w:pPr>
              <w:spacing w:after="0"/>
              <w:jc w:val="center"/>
              <w:rPr>
                <w:color w:val="000000"/>
                <w:lang w:bidi="ar-SA"/>
              </w:rPr>
            </w:pPr>
            <w:r w:rsidRPr="003A4EC1">
              <w:rPr>
                <w:color w:val="000000"/>
                <w:lang w:bidi="ar-SA"/>
              </w:rPr>
              <w:t>Included taxonomic groups</w:t>
            </w:r>
          </w:p>
        </w:tc>
      </w:tr>
      <w:tr w:rsidR="000A4299" w:rsidRPr="003A4EC1" w14:paraId="35153B6A" w14:textId="77777777" w:rsidTr="006B170B">
        <w:trPr>
          <w:trHeight w:val="312"/>
        </w:trPr>
        <w:tc>
          <w:tcPr>
            <w:tcW w:w="380" w:type="dxa"/>
            <w:tcBorders>
              <w:top w:val="nil"/>
              <w:left w:val="nil"/>
              <w:bottom w:val="nil"/>
              <w:right w:val="nil"/>
            </w:tcBorders>
            <w:shd w:val="clear" w:color="auto" w:fill="auto"/>
            <w:vAlign w:val="center"/>
            <w:hideMark/>
          </w:tcPr>
          <w:p w14:paraId="79285AF2" w14:textId="77777777" w:rsidR="000A4299" w:rsidRPr="003A4EC1" w:rsidRDefault="000A4299" w:rsidP="006B170B">
            <w:pPr>
              <w:spacing w:after="0"/>
              <w:jc w:val="right"/>
              <w:rPr>
                <w:color w:val="000000"/>
                <w:lang w:bidi="ar-SA"/>
              </w:rPr>
            </w:pPr>
            <w:r w:rsidRPr="003A4EC1">
              <w:rPr>
                <w:color w:val="000000"/>
                <w:lang w:bidi="ar-SA"/>
              </w:rPr>
              <w:t>1</w:t>
            </w:r>
          </w:p>
        </w:tc>
        <w:tc>
          <w:tcPr>
            <w:tcW w:w="3020" w:type="dxa"/>
            <w:tcBorders>
              <w:top w:val="nil"/>
              <w:left w:val="nil"/>
              <w:bottom w:val="nil"/>
              <w:right w:val="nil"/>
            </w:tcBorders>
            <w:shd w:val="clear" w:color="auto" w:fill="auto"/>
            <w:vAlign w:val="center"/>
            <w:hideMark/>
          </w:tcPr>
          <w:p w14:paraId="1C35E389" w14:textId="77777777" w:rsidR="000A4299" w:rsidRPr="003A4EC1" w:rsidRDefault="000A4299" w:rsidP="006B170B">
            <w:pPr>
              <w:spacing w:after="0"/>
              <w:rPr>
                <w:color w:val="000000"/>
                <w:lang w:bidi="ar-SA"/>
              </w:rPr>
            </w:pPr>
            <w:r w:rsidRPr="003A4EC1">
              <w:rPr>
                <w:color w:val="000000"/>
                <w:lang w:bidi="ar-SA"/>
              </w:rPr>
              <w:t>Coastal dolphins</w:t>
            </w:r>
          </w:p>
        </w:tc>
        <w:tc>
          <w:tcPr>
            <w:tcW w:w="6560" w:type="dxa"/>
            <w:tcBorders>
              <w:top w:val="nil"/>
              <w:left w:val="nil"/>
              <w:bottom w:val="nil"/>
              <w:right w:val="nil"/>
            </w:tcBorders>
            <w:shd w:val="clear" w:color="auto" w:fill="auto"/>
            <w:vAlign w:val="center"/>
            <w:hideMark/>
          </w:tcPr>
          <w:p w14:paraId="5A66CEB7" w14:textId="433F346F" w:rsidR="000A4299" w:rsidRPr="003A4EC1" w:rsidRDefault="006B170B" w:rsidP="00881F11">
            <w:pPr>
              <w:spacing w:after="0"/>
              <w:rPr>
                <w:color w:val="000000"/>
                <w:lang w:bidi="ar-SA"/>
              </w:rPr>
            </w:pPr>
            <w:r w:rsidRPr="00BB07DE">
              <w:rPr>
                <w:i/>
                <w:color w:val="000000"/>
                <w:lang w:bidi="ar-SA"/>
              </w:rPr>
              <w:t>Tursiops truncatus</w:t>
            </w:r>
            <w:r w:rsidR="000A4299" w:rsidRPr="003A4EC1">
              <w:rPr>
                <w:color w:val="000000"/>
                <w:lang w:bidi="ar-SA"/>
              </w:rPr>
              <w:t xml:space="preserve">, </w:t>
            </w:r>
            <w:r w:rsidRPr="00BB07DE">
              <w:rPr>
                <w:i/>
                <w:color w:val="000000"/>
                <w:lang w:bidi="ar-SA"/>
              </w:rPr>
              <w:t>Stenella</w:t>
            </w:r>
            <w:r>
              <w:rPr>
                <w:color w:val="000000"/>
                <w:lang w:bidi="ar-SA"/>
              </w:rPr>
              <w:t xml:space="preserve"> sp.</w:t>
            </w:r>
          </w:p>
        </w:tc>
      </w:tr>
      <w:tr w:rsidR="000A4299" w:rsidRPr="003A4EC1" w14:paraId="16F28DC7" w14:textId="77777777" w:rsidTr="006B170B">
        <w:trPr>
          <w:trHeight w:val="312"/>
        </w:trPr>
        <w:tc>
          <w:tcPr>
            <w:tcW w:w="380" w:type="dxa"/>
            <w:tcBorders>
              <w:top w:val="nil"/>
              <w:left w:val="nil"/>
              <w:bottom w:val="nil"/>
              <w:right w:val="nil"/>
            </w:tcBorders>
            <w:shd w:val="clear" w:color="auto" w:fill="auto"/>
            <w:vAlign w:val="center"/>
            <w:hideMark/>
          </w:tcPr>
          <w:p w14:paraId="0A9531CB" w14:textId="77777777" w:rsidR="000A4299" w:rsidRPr="003A4EC1" w:rsidRDefault="000A4299" w:rsidP="006B170B">
            <w:pPr>
              <w:spacing w:after="0"/>
              <w:jc w:val="right"/>
              <w:rPr>
                <w:color w:val="000000"/>
                <w:lang w:bidi="ar-SA"/>
              </w:rPr>
            </w:pPr>
            <w:r w:rsidRPr="003A4EC1">
              <w:rPr>
                <w:color w:val="000000"/>
                <w:lang w:bidi="ar-SA"/>
              </w:rPr>
              <w:t>2</w:t>
            </w:r>
          </w:p>
        </w:tc>
        <w:tc>
          <w:tcPr>
            <w:tcW w:w="3020" w:type="dxa"/>
            <w:tcBorders>
              <w:top w:val="nil"/>
              <w:left w:val="nil"/>
              <w:bottom w:val="nil"/>
              <w:right w:val="nil"/>
            </w:tcBorders>
            <w:shd w:val="clear" w:color="auto" w:fill="auto"/>
            <w:vAlign w:val="center"/>
            <w:hideMark/>
          </w:tcPr>
          <w:p w14:paraId="18A3FBE2" w14:textId="77777777" w:rsidR="000A4299" w:rsidRPr="003A4EC1" w:rsidRDefault="000A4299" w:rsidP="006B170B">
            <w:pPr>
              <w:spacing w:after="0"/>
              <w:rPr>
                <w:color w:val="000000"/>
                <w:lang w:bidi="ar-SA"/>
              </w:rPr>
            </w:pPr>
            <w:r w:rsidRPr="003A4EC1">
              <w:rPr>
                <w:color w:val="000000"/>
                <w:lang w:bidi="ar-SA"/>
              </w:rPr>
              <w:t>Offshore dolphins</w:t>
            </w:r>
          </w:p>
        </w:tc>
        <w:tc>
          <w:tcPr>
            <w:tcW w:w="6560" w:type="dxa"/>
            <w:tcBorders>
              <w:top w:val="nil"/>
              <w:left w:val="nil"/>
              <w:bottom w:val="nil"/>
              <w:right w:val="nil"/>
            </w:tcBorders>
            <w:shd w:val="clear" w:color="auto" w:fill="auto"/>
            <w:vAlign w:val="center"/>
            <w:hideMark/>
          </w:tcPr>
          <w:p w14:paraId="6602DD59" w14:textId="77777777" w:rsidR="000A4299" w:rsidRPr="003A4EC1" w:rsidRDefault="000A4299" w:rsidP="006B170B">
            <w:pPr>
              <w:spacing w:after="0"/>
              <w:rPr>
                <w:color w:val="000000"/>
                <w:lang w:bidi="ar-SA"/>
              </w:rPr>
            </w:pPr>
            <w:r w:rsidRPr="003A4EC1">
              <w:rPr>
                <w:color w:val="000000"/>
                <w:lang w:bidi="ar-SA"/>
              </w:rPr>
              <w:t>Delphinidae</w:t>
            </w:r>
          </w:p>
        </w:tc>
      </w:tr>
      <w:tr w:rsidR="000A4299" w:rsidRPr="003A4EC1" w14:paraId="65514A17" w14:textId="77777777" w:rsidTr="006B170B">
        <w:trPr>
          <w:trHeight w:val="312"/>
        </w:trPr>
        <w:tc>
          <w:tcPr>
            <w:tcW w:w="380" w:type="dxa"/>
            <w:tcBorders>
              <w:top w:val="nil"/>
              <w:left w:val="nil"/>
              <w:bottom w:val="nil"/>
              <w:right w:val="nil"/>
            </w:tcBorders>
            <w:shd w:val="clear" w:color="auto" w:fill="auto"/>
            <w:vAlign w:val="center"/>
            <w:hideMark/>
          </w:tcPr>
          <w:p w14:paraId="7235DB17" w14:textId="77777777" w:rsidR="000A4299" w:rsidRPr="003A4EC1" w:rsidRDefault="000A4299" w:rsidP="006B170B">
            <w:pPr>
              <w:spacing w:after="0"/>
              <w:jc w:val="right"/>
              <w:rPr>
                <w:color w:val="000000"/>
                <w:lang w:bidi="ar-SA"/>
              </w:rPr>
            </w:pPr>
            <w:r w:rsidRPr="003A4EC1">
              <w:rPr>
                <w:color w:val="000000"/>
                <w:lang w:bidi="ar-SA"/>
              </w:rPr>
              <w:t>3</w:t>
            </w:r>
          </w:p>
        </w:tc>
        <w:tc>
          <w:tcPr>
            <w:tcW w:w="3020" w:type="dxa"/>
            <w:tcBorders>
              <w:top w:val="nil"/>
              <w:left w:val="nil"/>
              <w:bottom w:val="nil"/>
              <w:right w:val="nil"/>
            </w:tcBorders>
            <w:shd w:val="clear" w:color="auto" w:fill="auto"/>
            <w:vAlign w:val="center"/>
            <w:hideMark/>
          </w:tcPr>
          <w:p w14:paraId="1722EC5B" w14:textId="77777777" w:rsidR="000A4299" w:rsidRPr="003A4EC1" w:rsidRDefault="000A4299" w:rsidP="006B170B">
            <w:pPr>
              <w:spacing w:after="0"/>
              <w:rPr>
                <w:color w:val="000000"/>
                <w:lang w:bidi="ar-SA"/>
              </w:rPr>
            </w:pPr>
            <w:r w:rsidRPr="003A4EC1">
              <w:rPr>
                <w:color w:val="000000"/>
                <w:lang w:bidi="ar-SA"/>
              </w:rPr>
              <w:t>Baleen whales</w:t>
            </w:r>
          </w:p>
        </w:tc>
        <w:tc>
          <w:tcPr>
            <w:tcW w:w="6560" w:type="dxa"/>
            <w:tcBorders>
              <w:top w:val="nil"/>
              <w:left w:val="nil"/>
              <w:bottom w:val="nil"/>
              <w:right w:val="nil"/>
            </w:tcBorders>
            <w:shd w:val="clear" w:color="auto" w:fill="auto"/>
            <w:vAlign w:val="center"/>
            <w:hideMark/>
          </w:tcPr>
          <w:p w14:paraId="31D22139" w14:textId="77777777" w:rsidR="000A4299" w:rsidRPr="003A4EC1" w:rsidRDefault="000A4299" w:rsidP="006B170B">
            <w:pPr>
              <w:spacing w:after="0"/>
              <w:rPr>
                <w:color w:val="000000"/>
                <w:lang w:bidi="ar-SA"/>
              </w:rPr>
            </w:pPr>
            <w:r w:rsidRPr="00BB07DE">
              <w:rPr>
                <w:i/>
                <w:color w:val="000000"/>
                <w:lang w:bidi="ar-SA"/>
              </w:rPr>
              <w:t>Balaenoptera</w:t>
            </w:r>
            <w:r w:rsidRPr="003A4EC1">
              <w:rPr>
                <w:color w:val="000000"/>
                <w:lang w:bidi="ar-SA"/>
              </w:rPr>
              <w:t xml:space="preserve"> sp.</w:t>
            </w:r>
          </w:p>
        </w:tc>
      </w:tr>
      <w:tr w:rsidR="000A4299" w:rsidRPr="003A4EC1" w14:paraId="12DCF381" w14:textId="77777777" w:rsidTr="006B170B">
        <w:trPr>
          <w:trHeight w:val="936"/>
        </w:trPr>
        <w:tc>
          <w:tcPr>
            <w:tcW w:w="380" w:type="dxa"/>
            <w:tcBorders>
              <w:top w:val="nil"/>
              <w:left w:val="nil"/>
              <w:bottom w:val="nil"/>
              <w:right w:val="nil"/>
            </w:tcBorders>
            <w:shd w:val="clear" w:color="auto" w:fill="auto"/>
            <w:vAlign w:val="center"/>
            <w:hideMark/>
          </w:tcPr>
          <w:p w14:paraId="7A945202" w14:textId="77777777" w:rsidR="000A4299" w:rsidRPr="003A4EC1" w:rsidRDefault="000A4299" w:rsidP="006B170B">
            <w:pPr>
              <w:spacing w:after="0"/>
              <w:jc w:val="right"/>
              <w:rPr>
                <w:color w:val="000000"/>
                <w:lang w:bidi="ar-SA"/>
              </w:rPr>
            </w:pPr>
            <w:r w:rsidRPr="003A4EC1">
              <w:rPr>
                <w:color w:val="000000"/>
                <w:lang w:bidi="ar-SA"/>
              </w:rPr>
              <w:t>4</w:t>
            </w:r>
          </w:p>
        </w:tc>
        <w:tc>
          <w:tcPr>
            <w:tcW w:w="3020" w:type="dxa"/>
            <w:tcBorders>
              <w:top w:val="nil"/>
              <w:left w:val="nil"/>
              <w:bottom w:val="nil"/>
              <w:right w:val="nil"/>
            </w:tcBorders>
            <w:shd w:val="clear" w:color="auto" w:fill="auto"/>
            <w:vAlign w:val="center"/>
            <w:hideMark/>
          </w:tcPr>
          <w:p w14:paraId="271B0805" w14:textId="77777777" w:rsidR="000A4299" w:rsidRPr="003A4EC1" w:rsidRDefault="000A4299" w:rsidP="006B170B">
            <w:pPr>
              <w:spacing w:after="0"/>
              <w:rPr>
                <w:color w:val="000000"/>
                <w:lang w:bidi="ar-SA"/>
              </w:rPr>
            </w:pPr>
            <w:r w:rsidRPr="003A4EC1">
              <w:rPr>
                <w:color w:val="000000"/>
                <w:lang w:bidi="ar-SA"/>
              </w:rPr>
              <w:t>Seabird</w:t>
            </w:r>
          </w:p>
        </w:tc>
        <w:tc>
          <w:tcPr>
            <w:tcW w:w="6560" w:type="dxa"/>
            <w:tcBorders>
              <w:top w:val="nil"/>
              <w:left w:val="nil"/>
              <w:bottom w:val="nil"/>
              <w:right w:val="nil"/>
            </w:tcBorders>
            <w:shd w:val="clear" w:color="auto" w:fill="auto"/>
            <w:vAlign w:val="center"/>
            <w:hideMark/>
          </w:tcPr>
          <w:p w14:paraId="530F73DE" w14:textId="77777777" w:rsidR="000A4299" w:rsidRPr="003A4EC1" w:rsidRDefault="000A4299" w:rsidP="006B170B">
            <w:pPr>
              <w:spacing w:after="0"/>
              <w:rPr>
                <w:color w:val="000000"/>
                <w:lang w:bidi="ar-SA"/>
              </w:rPr>
            </w:pPr>
            <w:r w:rsidRPr="003A4EC1">
              <w:rPr>
                <w:color w:val="000000"/>
                <w:lang w:bidi="ar-SA"/>
              </w:rPr>
              <w:t>Families of Phalacrocoracidae, Pelecanidae, Laridae, Gaviidae, Sternidae, Hydrobatidae, Procellariidae, Pandionidae, and Accipitridae.</w:t>
            </w:r>
          </w:p>
        </w:tc>
      </w:tr>
      <w:tr w:rsidR="000A4299" w:rsidRPr="003A4EC1" w14:paraId="649E46D3" w14:textId="77777777" w:rsidTr="006B170B">
        <w:trPr>
          <w:trHeight w:val="312"/>
        </w:trPr>
        <w:tc>
          <w:tcPr>
            <w:tcW w:w="380" w:type="dxa"/>
            <w:tcBorders>
              <w:top w:val="nil"/>
              <w:left w:val="nil"/>
              <w:bottom w:val="nil"/>
              <w:right w:val="nil"/>
            </w:tcBorders>
            <w:shd w:val="clear" w:color="auto" w:fill="auto"/>
            <w:vAlign w:val="center"/>
            <w:hideMark/>
          </w:tcPr>
          <w:p w14:paraId="417645E6" w14:textId="77777777" w:rsidR="000A4299" w:rsidRPr="003A4EC1" w:rsidRDefault="000A4299" w:rsidP="006B170B">
            <w:pPr>
              <w:spacing w:after="0"/>
              <w:jc w:val="right"/>
              <w:rPr>
                <w:color w:val="000000"/>
                <w:lang w:bidi="ar-SA"/>
              </w:rPr>
            </w:pPr>
            <w:r w:rsidRPr="003A4EC1">
              <w:rPr>
                <w:color w:val="000000"/>
                <w:lang w:bidi="ar-SA"/>
              </w:rPr>
              <w:t>5</w:t>
            </w:r>
          </w:p>
        </w:tc>
        <w:tc>
          <w:tcPr>
            <w:tcW w:w="3020" w:type="dxa"/>
            <w:tcBorders>
              <w:top w:val="nil"/>
              <w:left w:val="nil"/>
              <w:bottom w:val="nil"/>
              <w:right w:val="nil"/>
            </w:tcBorders>
            <w:shd w:val="clear" w:color="auto" w:fill="auto"/>
            <w:vAlign w:val="center"/>
            <w:hideMark/>
          </w:tcPr>
          <w:p w14:paraId="71645E92" w14:textId="77777777" w:rsidR="000A4299" w:rsidRPr="003A4EC1" w:rsidRDefault="000A4299" w:rsidP="006B170B">
            <w:pPr>
              <w:spacing w:after="0"/>
              <w:rPr>
                <w:color w:val="000000"/>
                <w:lang w:bidi="ar-SA"/>
              </w:rPr>
            </w:pPr>
            <w:r w:rsidRPr="003A4EC1">
              <w:rPr>
                <w:color w:val="000000"/>
                <w:lang w:bidi="ar-SA"/>
              </w:rPr>
              <w:t>Sea turtle</w:t>
            </w:r>
          </w:p>
        </w:tc>
        <w:tc>
          <w:tcPr>
            <w:tcW w:w="6560" w:type="dxa"/>
            <w:tcBorders>
              <w:top w:val="nil"/>
              <w:left w:val="nil"/>
              <w:bottom w:val="nil"/>
              <w:right w:val="nil"/>
            </w:tcBorders>
            <w:shd w:val="clear" w:color="auto" w:fill="auto"/>
            <w:vAlign w:val="center"/>
            <w:hideMark/>
          </w:tcPr>
          <w:p w14:paraId="328CF4F6" w14:textId="77777777" w:rsidR="000A4299" w:rsidRPr="003A4EC1" w:rsidRDefault="000A4299" w:rsidP="006B170B">
            <w:pPr>
              <w:spacing w:after="0"/>
              <w:rPr>
                <w:i/>
                <w:iCs/>
                <w:color w:val="000000"/>
                <w:lang w:bidi="ar-SA"/>
              </w:rPr>
            </w:pPr>
            <w:r w:rsidRPr="00BB07DE">
              <w:rPr>
                <w:iCs/>
                <w:color w:val="000000"/>
                <w:lang w:bidi="ar-SA"/>
              </w:rPr>
              <w:t>Cheloniidae and Dermochelyidae</w:t>
            </w:r>
            <w:r w:rsidRPr="003A4EC1">
              <w:rPr>
                <w:i/>
                <w:iCs/>
                <w:color w:val="000000"/>
                <w:lang w:bidi="ar-SA"/>
              </w:rPr>
              <w:t xml:space="preserve">. </w:t>
            </w:r>
          </w:p>
        </w:tc>
      </w:tr>
      <w:tr w:rsidR="000A4299" w:rsidRPr="003A4EC1" w14:paraId="6A8A4399" w14:textId="77777777" w:rsidTr="006B170B">
        <w:trPr>
          <w:trHeight w:val="312"/>
        </w:trPr>
        <w:tc>
          <w:tcPr>
            <w:tcW w:w="380" w:type="dxa"/>
            <w:tcBorders>
              <w:top w:val="nil"/>
              <w:left w:val="nil"/>
              <w:bottom w:val="nil"/>
              <w:right w:val="nil"/>
            </w:tcBorders>
            <w:shd w:val="clear" w:color="auto" w:fill="auto"/>
            <w:vAlign w:val="center"/>
            <w:hideMark/>
          </w:tcPr>
          <w:p w14:paraId="270FF51B" w14:textId="77777777" w:rsidR="000A4299" w:rsidRPr="003A4EC1" w:rsidRDefault="000A4299" w:rsidP="006B170B">
            <w:pPr>
              <w:spacing w:after="0"/>
              <w:jc w:val="right"/>
              <w:rPr>
                <w:color w:val="000000"/>
                <w:lang w:bidi="ar-SA"/>
              </w:rPr>
            </w:pPr>
            <w:r w:rsidRPr="003A4EC1">
              <w:rPr>
                <w:color w:val="000000"/>
                <w:lang w:bidi="ar-SA"/>
              </w:rPr>
              <w:t>6</w:t>
            </w:r>
          </w:p>
        </w:tc>
        <w:tc>
          <w:tcPr>
            <w:tcW w:w="3020" w:type="dxa"/>
            <w:tcBorders>
              <w:top w:val="nil"/>
              <w:left w:val="nil"/>
              <w:bottom w:val="nil"/>
              <w:right w:val="nil"/>
            </w:tcBorders>
            <w:shd w:val="clear" w:color="auto" w:fill="auto"/>
            <w:vAlign w:val="center"/>
            <w:hideMark/>
          </w:tcPr>
          <w:p w14:paraId="2A3AC83A" w14:textId="77777777" w:rsidR="000A4299" w:rsidRPr="003A4EC1" w:rsidRDefault="000A4299" w:rsidP="006B170B">
            <w:pPr>
              <w:spacing w:after="0"/>
              <w:rPr>
                <w:color w:val="000000"/>
                <w:lang w:bidi="ar-SA"/>
              </w:rPr>
            </w:pPr>
            <w:r w:rsidRPr="003A4EC1">
              <w:rPr>
                <w:color w:val="000000"/>
                <w:lang w:bidi="ar-SA"/>
              </w:rPr>
              <w:t>Blacktip shark</w:t>
            </w:r>
          </w:p>
        </w:tc>
        <w:tc>
          <w:tcPr>
            <w:tcW w:w="6560" w:type="dxa"/>
            <w:tcBorders>
              <w:top w:val="nil"/>
              <w:left w:val="nil"/>
              <w:bottom w:val="nil"/>
              <w:right w:val="nil"/>
            </w:tcBorders>
            <w:shd w:val="clear" w:color="auto" w:fill="auto"/>
            <w:vAlign w:val="center"/>
            <w:hideMark/>
          </w:tcPr>
          <w:p w14:paraId="2C20347C" w14:textId="77777777" w:rsidR="000A4299" w:rsidRPr="003A4EC1" w:rsidRDefault="000A4299" w:rsidP="006B170B">
            <w:pPr>
              <w:spacing w:after="0"/>
              <w:rPr>
                <w:i/>
                <w:iCs/>
                <w:color w:val="000000"/>
                <w:lang w:bidi="ar-SA"/>
              </w:rPr>
            </w:pPr>
            <w:r w:rsidRPr="003A4EC1">
              <w:rPr>
                <w:i/>
                <w:iCs/>
                <w:color w:val="000000"/>
                <w:lang w:bidi="ar-SA"/>
              </w:rPr>
              <w:t>Carcharhinus limbatus</w:t>
            </w:r>
          </w:p>
        </w:tc>
      </w:tr>
      <w:tr w:rsidR="000A4299" w:rsidRPr="003A4EC1" w14:paraId="104FAFC1" w14:textId="77777777" w:rsidTr="006B170B">
        <w:trPr>
          <w:trHeight w:val="312"/>
        </w:trPr>
        <w:tc>
          <w:tcPr>
            <w:tcW w:w="380" w:type="dxa"/>
            <w:tcBorders>
              <w:top w:val="nil"/>
              <w:left w:val="nil"/>
              <w:bottom w:val="nil"/>
              <w:right w:val="nil"/>
            </w:tcBorders>
            <w:shd w:val="clear" w:color="auto" w:fill="auto"/>
            <w:vAlign w:val="center"/>
            <w:hideMark/>
          </w:tcPr>
          <w:p w14:paraId="55503A85" w14:textId="77777777" w:rsidR="000A4299" w:rsidRPr="003A4EC1" w:rsidRDefault="000A4299" w:rsidP="006B170B">
            <w:pPr>
              <w:spacing w:after="0"/>
              <w:jc w:val="right"/>
              <w:rPr>
                <w:color w:val="000000"/>
                <w:lang w:bidi="ar-SA"/>
              </w:rPr>
            </w:pPr>
            <w:r w:rsidRPr="003A4EC1">
              <w:rPr>
                <w:color w:val="000000"/>
                <w:lang w:bidi="ar-SA"/>
              </w:rPr>
              <w:t>7</w:t>
            </w:r>
          </w:p>
        </w:tc>
        <w:tc>
          <w:tcPr>
            <w:tcW w:w="3020" w:type="dxa"/>
            <w:tcBorders>
              <w:top w:val="nil"/>
              <w:left w:val="nil"/>
              <w:bottom w:val="nil"/>
              <w:right w:val="nil"/>
            </w:tcBorders>
            <w:shd w:val="clear" w:color="auto" w:fill="auto"/>
            <w:vAlign w:val="center"/>
            <w:hideMark/>
          </w:tcPr>
          <w:p w14:paraId="01E1D66A" w14:textId="77777777" w:rsidR="000A4299" w:rsidRPr="003A4EC1" w:rsidRDefault="000A4299" w:rsidP="006B170B">
            <w:pPr>
              <w:spacing w:after="0"/>
              <w:rPr>
                <w:color w:val="000000"/>
                <w:lang w:bidi="ar-SA"/>
              </w:rPr>
            </w:pPr>
            <w:r w:rsidRPr="003A4EC1">
              <w:rPr>
                <w:color w:val="000000"/>
                <w:lang w:bidi="ar-SA"/>
              </w:rPr>
              <w:t>Dusky shark</w:t>
            </w:r>
          </w:p>
        </w:tc>
        <w:tc>
          <w:tcPr>
            <w:tcW w:w="6560" w:type="dxa"/>
            <w:tcBorders>
              <w:top w:val="nil"/>
              <w:left w:val="nil"/>
              <w:bottom w:val="nil"/>
              <w:right w:val="nil"/>
            </w:tcBorders>
            <w:shd w:val="clear" w:color="auto" w:fill="auto"/>
            <w:vAlign w:val="center"/>
            <w:hideMark/>
          </w:tcPr>
          <w:p w14:paraId="4FEB48AB" w14:textId="77777777" w:rsidR="000A4299" w:rsidRPr="003A4EC1" w:rsidRDefault="000A4299" w:rsidP="006B170B">
            <w:pPr>
              <w:spacing w:after="0"/>
              <w:rPr>
                <w:i/>
                <w:iCs/>
                <w:color w:val="000000"/>
                <w:lang w:bidi="ar-SA"/>
              </w:rPr>
            </w:pPr>
            <w:r w:rsidRPr="003A4EC1">
              <w:rPr>
                <w:i/>
                <w:iCs/>
                <w:color w:val="000000"/>
                <w:lang w:bidi="ar-SA"/>
              </w:rPr>
              <w:t>Carcharhinus obscurus</w:t>
            </w:r>
          </w:p>
        </w:tc>
      </w:tr>
      <w:tr w:rsidR="000A4299" w:rsidRPr="003A4EC1" w14:paraId="7D607CAD" w14:textId="77777777" w:rsidTr="006B170B">
        <w:trPr>
          <w:trHeight w:val="312"/>
        </w:trPr>
        <w:tc>
          <w:tcPr>
            <w:tcW w:w="380" w:type="dxa"/>
            <w:tcBorders>
              <w:top w:val="nil"/>
              <w:left w:val="nil"/>
              <w:bottom w:val="nil"/>
              <w:right w:val="nil"/>
            </w:tcBorders>
            <w:shd w:val="clear" w:color="auto" w:fill="auto"/>
            <w:vAlign w:val="center"/>
            <w:hideMark/>
          </w:tcPr>
          <w:p w14:paraId="5C162B3F" w14:textId="77777777" w:rsidR="000A4299" w:rsidRPr="003A4EC1" w:rsidRDefault="000A4299" w:rsidP="006B170B">
            <w:pPr>
              <w:spacing w:after="0"/>
              <w:jc w:val="right"/>
              <w:rPr>
                <w:color w:val="000000"/>
                <w:lang w:bidi="ar-SA"/>
              </w:rPr>
            </w:pPr>
            <w:r w:rsidRPr="003A4EC1">
              <w:rPr>
                <w:color w:val="000000"/>
                <w:lang w:bidi="ar-SA"/>
              </w:rPr>
              <w:t>8</w:t>
            </w:r>
          </w:p>
        </w:tc>
        <w:tc>
          <w:tcPr>
            <w:tcW w:w="3020" w:type="dxa"/>
            <w:tcBorders>
              <w:top w:val="nil"/>
              <w:left w:val="nil"/>
              <w:bottom w:val="nil"/>
              <w:right w:val="nil"/>
            </w:tcBorders>
            <w:shd w:val="clear" w:color="auto" w:fill="auto"/>
            <w:vAlign w:val="center"/>
            <w:hideMark/>
          </w:tcPr>
          <w:p w14:paraId="5985E933" w14:textId="77777777" w:rsidR="000A4299" w:rsidRPr="003A4EC1" w:rsidRDefault="000A4299" w:rsidP="006B170B">
            <w:pPr>
              <w:spacing w:after="0"/>
              <w:rPr>
                <w:color w:val="000000"/>
                <w:lang w:bidi="ar-SA"/>
              </w:rPr>
            </w:pPr>
            <w:r w:rsidRPr="003A4EC1">
              <w:rPr>
                <w:color w:val="000000"/>
                <w:lang w:bidi="ar-SA"/>
              </w:rPr>
              <w:t>Sandbar shark</w:t>
            </w:r>
          </w:p>
        </w:tc>
        <w:tc>
          <w:tcPr>
            <w:tcW w:w="6560" w:type="dxa"/>
            <w:tcBorders>
              <w:top w:val="nil"/>
              <w:left w:val="nil"/>
              <w:bottom w:val="nil"/>
              <w:right w:val="nil"/>
            </w:tcBorders>
            <w:shd w:val="clear" w:color="auto" w:fill="auto"/>
            <w:vAlign w:val="center"/>
            <w:hideMark/>
          </w:tcPr>
          <w:p w14:paraId="01503727" w14:textId="77777777" w:rsidR="000A4299" w:rsidRPr="003A4EC1" w:rsidRDefault="000A4299" w:rsidP="006B170B">
            <w:pPr>
              <w:spacing w:after="0"/>
              <w:rPr>
                <w:i/>
                <w:iCs/>
                <w:color w:val="000000"/>
                <w:lang w:bidi="ar-SA"/>
              </w:rPr>
            </w:pPr>
            <w:r w:rsidRPr="003A4EC1">
              <w:rPr>
                <w:i/>
                <w:iCs/>
                <w:color w:val="000000"/>
                <w:lang w:bidi="ar-SA"/>
              </w:rPr>
              <w:t>Carcharhinus plumbeus</w:t>
            </w:r>
          </w:p>
        </w:tc>
      </w:tr>
      <w:tr w:rsidR="000A4299" w:rsidRPr="003A4EC1" w14:paraId="4483B754" w14:textId="77777777" w:rsidTr="006B170B">
        <w:trPr>
          <w:trHeight w:val="312"/>
        </w:trPr>
        <w:tc>
          <w:tcPr>
            <w:tcW w:w="380" w:type="dxa"/>
            <w:tcBorders>
              <w:top w:val="nil"/>
              <w:left w:val="nil"/>
              <w:bottom w:val="nil"/>
              <w:right w:val="nil"/>
            </w:tcBorders>
            <w:shd w:val="clear" w:color="auto" w:fill="auto"/>
            <w:vAlign w:val="center"/>
            <w:hideMark/>
          </w:tcPr>
          <w:p w14:paraId="799BEAD0" w14:textId="77777777" w:rsidR="000A4299" w:rsidRPr="003A4EC1" w:rsidRDefault="000A4299" w:rsidP="006B170B">
            <w:pPr>
              <w:spacing w:after="0"/>
              <w:jc w:val="right"/>
              <w:rPr>
                <w:color w:val="000000"/>
                <w:lang w:bidi="ar-SA"/>
              </w:rPr>
            </w:pPr>
            <w:r w:rsidRPr="003A4EC1">
              <w:rPr>
                <w:color w:val="000000"/>
                <w:lang w:bidi="ar-SA"/>
              </w:rPr>
              <w:t>9</w:t>
            </w:r>
          </w:p>
        </w:tc>
        <w:tc>
          <w:tcPr>
            <w:tcW w:w="3020" w:type="dxa"/>
            <w:tcBorders>
              <w:top w:val="nil"/>
              <w:left w:val="nil"/>
              <w:bottom w:val="nil"/>
              <w:right w:val="nil"/>
            </w:tcBorders>
            <w:shd w:val="clear" w:color="auto" w:fill="auto"/>
            <w:vAlign w:val="center"/>
            <w:hideMark/>
          </w:tcPr>
          <w:p w14:paraId="6D8C1D94" w14:textId="77777777" w:rsidR="000A4299" w:rsidRPr="003A4EC1" w:rsidRDefault="000A4299" w:rsidP="006B170B">
            <w:pPr>
              <w:spacing w:after="0"/>
              <w:rPr>
                <w:color w:val="000000"/>
                <w:lang w:bidi="ar-SA"/>
              </w:rPr>
            </w:pPr>
            <w:r w:rsidRPr="003A4EC1">
              <w:rPr>
                <w:color w:val="000000"/>
                <w:lang w:bidi="ar-SA"/>
              </w:rPr>
              <w:t>Large coastal sharks</w:t>
            </w:r>
          </w:p>
        </w:tc>
        <w:tc>
          <w:tcPr>
            <w:tcW w:w="6560" w:type="dxa"/>
            <w:tcBorders>
              <w:top w:val="nil"/>
              <w:left w:val="nil"/>
              <w:bottom w:val="nil"/>
              <w:right w:val="nil"/>
            </w:tcBorders>
            <w:shd w:val="clear" w:color="auto" w:fill="auto"/>
            <w:vAlign w:val="center"/>
            <w:hideMark/>
          </w:tcPr>
          <w:p w14:paraId="3357A5E3" w14:textId="77777777" w:rsidR="000A4299" w:rsidRPr="003A4EC1" w:rsidRDefault="000A4299" w:rsidP="006B170B">
            <w:pPr>
              <w:spacing w:after="0"/>
              <w:rPr>
                <w:color w:val="000000"/>
                <w:lang w:bidi="ar-SA"/>
              </w:rPr>
            </w:pPr>
            <w:r w:rsidRPr="003A4EC1">
              <w:rPr>
                <w:color w:val="000000"/>
                <w:lang w:bidi="ar-SA"/>
              </w:rPr>
              <w:t>Sphyrnidae, Odontaspididae, large Carcharhinidae.</w:t>
            </w:r>
          </w:p>
        </w:tc>
      </w:tr>
      <w:tr w:rsidR="000A4299" w:rsidRPr="003A4EC1" w14:paraId="300BB94D" w14:textId="77777777" w:rsidTr="006B170B">
        <w:trPr>
          <w:trHeight w:val="312"/>
        </w:trPr>
        <w:tc>
          <w:tcPr>
            <w:tcW w:w="380" w:type="dxa"/>
            <w:tcBorders>
              <w:top w:val="nil"/>
              <w:left w:val="nil"/>
              <w:bottom w:val="nil"/>
              <w:right w:val="nil"/>
            </w:tcBorders>
            <w:shd w:val="clear" w:color="auto" w:fill="auto"/>
            <w:vAlign w:val="center"/>
            <w:hideMark/>
          </w:tcPr>
          <w:p w14:paraId="0C1CDE65" w14:textId="77777777" w:rsidR="000A4299" w:rsidRPr="003A4EC1" w:rsidRDefault="000A4299" w:rsidP="006B170B">
            <w:pPr>
              <w:spacing w:after="0"/>
              <w:jc w:val="right"/>
              <w:rPr>
                <w:color w:val="000000"/>
                <w:lang w:bidi="ar-SA"/>
              </w:rPr>
            </w:pPr>
            <w:r w:rsidRPr="003A4EC1">
              <w:rPr>
                <w:color w:val="000000"/>
                <w:lang w:bidi="ar-SA"/>
              </w:rPr>
              <w:t>10</w:t>
            </w:r>
          </w:p>
        </w:tc>
        <w:tc>
          <w:tcPr>
            <w:tcW w:w="3020" w:type="dxa"/>
            <w:tcBorders>
              <w:top w:val="nil"/>
              <w:left w:val="nil"/>
              <w:bottom w:val="nil"/>
              <w:right w:val="nil"/>
            </w:tcBorders>
            <w:shd w:val="clear" w:color="auto" w:fill="auto"/>
            <w:vAlign w:val="center"/>
            <w:hideMark/>
          </w:tcPr>
          <w:p w14:paraId="4A8C8A1A" w14:textId="77777777" w:rsidR="000A4299" w:rsidRPr="003A4EC1" w:rsidRDefault="000A4299" w:rsidP="006B170B">
            <w:pPr>
              <w:spacing w:after="0"/>
              <w:rPr>
                <w:color w:val="000000"/>
                <w:lang w:bidi="ar-SA"/>
              </w:rPr>
            </w:pPr>
            <w:r w:rsidRPr="003A4EC1">
              <w:rPr>
                <w:color w:val="000000"/>
                <w:lang w:bidi="ar-SA"/>
              </w:rPr>
              <w:t>Large oceanic sharks</w:t>
            </w:r>
          </w:p>
        </w:tc>
        <w:tc>
          <w:tcPr>
            <w:tcW w:w="6560" w:type="dxa"/>
            <w:tcBorders>
              <w:top w:val="nil"/>
              <w:left w:val="nil"/>
              <w:bottom w:val="nil"/>
              <w:right w:val="nil"/>
            </w:tcBorders>
            <w:shd w:val="clear" w:color="auto" w:fill="auto"/>
            <w:vAlign w:val="center"/>
            <w:hideMark/>
          </w:tcPr>
          <w:p w14:paraId="0C9AF73E" w14:textId="77777777" w:rsidR="000A4299" w:rsidRPr="003A4EC1" w:rsidRDefault="000A4299" w:rsidP="006B170B">
            <w:pPr>
              <w:spacing w:after="0"/>
              <w:rPr>
                <w:color w:val="000000"/>
                <w:lang w:bidi="ar-SA"/>
              </w:rPr>
            </w:pPr>
            <w:r w:rsidRPr="003A4EC1">
              <w:rPr>
                <w:color w:val="000000"/>
                <w:lang w:bidi="ar-SA"/>
              </w:rPr>
              <w:t xml:space="preserve">Lamnidae, Alopiidae, </w:t>
            </w:r>
            <w:r w:rsidRPr="003A4EC1">
              <w:rPr>
                <w:i/>
                <w:iCs/>
                <w:color w:val="000000"/>
                <w:lang w:bidi="ar-SA"/>
              </w:rPr>
              <w:t>Prionace glauca</w:t>
            </w:r>
          </w:p>
        </w:tc>
      </w:tr>
      <w:tr w:rsidR="000A4299" w:rsidRPr="003A4EC1" w14:paraId="4BD8B52C" w14:textId="77777777" w:rsidTr="006B170B">
        <w:trPr>
          <w:trHeight w:val="312"/>
        </w:trPr>
        <w:tc>
          <w:tcPr>
            <w:tcW w:w="380" w:type="dxa"/>
            <w:tcBorders>
              <w:top w:val="nil"/>
              <w:left w:val="nil"/>
              <w:bottom w:val="nil"/>
              <w:right w:val="nil"/>
            </w:tcBorders>
            <w:shd w:val="clear" w:color="auto" w:fill="auto"/>
            <w:vAlign w:val="center"/>
            <w:hideMark/>
          </w:tcPr>
          <w:p w14:paraId="4CD08627" w14:textId="77777777" w:rsidR="000A4299" w:rsidRPr="003A4EC1" w:rsidRDefault="000A4299" w:rsidP="006B170B">
            <w:pPr>
              <w:spacing w:after="0"/>
              <w:jc w:val="right"/>
              <w:rPr>
                <w:color w:val="000000"/>
                <w:lang w:bidi="ar-SA"/>
              </w:rPr>
            </w:pPr>
            <w:r w:rsidRPr="003A4EC1">
              <w:rPr>
                <w:color w:val="000000"/>
                <w:lang w:bidi="ar-SA"/>
              </w:rPr>
              <w:t>11</w:t>
            </w:r>
          </w:p>
        </w:tc>
        <w:tc>
          <w:tcPr>
            <w:tcW w:w="3020" w:type="dxa"/>
            <w:tcBorders>
              <w:top w:val="nil"/>
              <w:left w:val="nil"/>
              <w:bottom w:val="nil"/>
              <w:right w:val="nil"/>
            </w:tcBorders>
            <w:shd w:val="clear" w:color="auto" w:fill="auto"/>
            <w:vAlign w:val="center"/>
            <w:hideMark/>
          </w:tcPr>
          <w:p w14:paraId="76B7756F" w14:textId="77777777" w:rsidR="000A4299" w:rsidRPr="003A4EC1" w:rsidRDefault="000A4299" w:rsidP="006B170B">
            <w:pPr>
              <w:spacing w:after="0"/>
              <w:rPr>
                <w:color w:val="000000"/>
                <w:lang w:bidi="ar-SA"/>
              </w:rPr>
            </w:pPr>
            <w:r w:rsidRPr="003A4EC1">
              <w:rPr>
                <w:color w:val="000000"/>
                <w:lang w:bidi="ar-SA"/>
              </w:rPr>
              <w:t>Atlantic sharpnose shark</w:t>
            </w:r>
          </w:p>
        </w:tc>
        <w:tc>
          <w:tcPr>
            <w:tcW w:w="6560" w:type="dxa"/>
            <w:tcBorders>
              <w:top w:val="nil"/>
              <w:left w:val="nil"/>
              <w:bottom w:val="nil"/>
              <w:right w:val="nil"/>
            </w:tcBorders>
            <w:shd w:val="clear" w:color="auto" w:fill="auto"/>
            <w:vAlign w:val="center"/>
            <w:hideMark/>
          </w:tcPr>
          <w:p w14:paraId="77211968" w14:textId="77777777" w:rsidR="000A4299" w:rsidRPr="003A4EC1" w:rsidRDefault="000A4299" w:rsidP="006B170B">
            <w:pPr>
              <w:spacing w:after="0"/>
              <w:rPr>
                <w:i/>
                <w:iCs/>
                <w:color w:val="000000"/>
                <w:lang w:bidi="ar-SA"/>
              </w:rPr>
            </w:pPr>
            <w:r w:rsidRPr="003A4EC1">
              <w:rPr>
                <w:i/>
                <w:iCs/>
                <w:color w:val="000000"/>
                <w:lang w:bidi="ar-SA"/>
              </w:rPr>
              <w:t>Rhizoprionodon terraenovae</w:t>
            </w:r>
          </w:p>
        </w:tc>
      </w:tr>
      <w:tr w:rsidR="000A4299" w:rsidRPr="003A4EC1" w14:paraId="3F4204E5" w14:textId="77777777" w:rsidTr="006B170B">
        <w:trPr>
          <w:trHeight w:val="312"/>
        </w:trPr>
        <w:tc>
          <w:tcPr>
            <w:tcW w:w="380" w:type="dxa"/>
            <w:tcBorders>
              <w:top w:val="nil"/>
              <w:left w:val="nil"/>
              <w:bottom w:val="nil"/>
              <w:right w:val="nil"/>
            </w:tcBorders>
            <w:shd w:val="clear" w:color="auto" w:fill="auto"/>
            <w:vAlign w:val="center"/>
            <w:hideMark/>
          </w:tcPr>
          <w:p w14:paraId="53AB45B4" w14:textId="77777777" w:rsidR="000A4299" w:rsidRPr="003A4EC1" w:rsidRDefault="000A4299" w:rsidP="006B170B">
            <w:pPr>
              <w:spacing w:after="0"/>
              <w:jc w:val="right"/>
              <w:rPr>
                <w:color w:val="000000"/>
                <w:lang w:bidi="ar-SA"/>
              </w:rPr>
            </w:pPr>
            <w:r w:rsidRPr="003A4EC1">
              <w:rPr>
                <w:color w:val="000000"/>
                <w:lang w:bidi="ar-SA"/>
              </w:rPr>
              <w:t>12</w:t>
            </w:r>
          </w:p>
        </w:tc>
        <w:tc>
          <w:tcPr>
            <w:tcW w:w="3020" w:type="dxa"/>
            <w:tcBorders>
              <w:top w:val="nil"/>
              <w:left w:val="nil"/>
              <w:bottom w:val="nil"/>
              <w:right w:val="nil"/>
            </w:tcBorders>
            <w:shd w:val="clear" w:color="auto" w:fill="auto"/>
            <w:vAlign w:val="center"/>
            <w:hideMark/>
          </w:tcPr>
          <w:p w14:paraId="6C9DF9BB" w14:textId="77777777" w:rsidR="000A4299" w:rsidRPr="003A4EC1" w:rsidRDefault="000A4299" w:rsidP="006B170B">
            <w:pPr>
              <w:spacing w:after="0"/>
              <w:rPr>
                <w:color w:val="000000"/>
                <w:lang w:bidi="ar-SA"/>
              </w:rPr>
            </w:pPr>
            <w:r w:rsidRPr="003A4EC1">
              <w:rPr>
                <w:color w:val="000000"/>
                <w:lang w:bidi="ar-SA"/>
              </w:rPr>
              <w:t>Small coastal sharks</w:t>
            </w:r>
          </w:p>
        </w:tc>
        <w:tc>
          <w:tcPr>
            <w:tcW w:w="6560" w:type="dxa"/>
            <w:tcBorders>
              <w:top w:val="nil"/>
              <w:left w:val="nil"/>
              <w:bottom w:val="nil"/>
              <w:right w:val="nil"/>
            </w:tcBorders>
            <w:shd w:val="clear" w:color="auto" w:fill="auto"/>
            <w:vAlign w:val="center"/>
            <w:hideMark/>
          </w:tcPr>
          <w:p w14:paraId="038277FE" w14:textId="77777777" w:rsidR="000A4299" w:rsidRPr="003A4EC1" w:rsidRDefault="000A4299" w:rsidP="006B170B">
            <w:pPr>
              <w:spacing w:after="0"/>
              <w:rPr>
                <w:color w:val="000000"/>
                <w:lang w:bidi="ar-SA"/>
              </w:rPr>
            </w:pPr>
            <w:r w:rsidRPr="003A4EC1">
              <w:rPr>
                <w:color w:val="000000"/>
                <w:lang w:bidi="ar-SA"/>
              </w:rPr>
              <w:t xml:space="preserve">Carcharhinidae and Triakidae families, and </w:t>
            </w:r>
            <w:r w:rsidRPr="003A4EC1">
              <w:rPr>
                <w:i/>
                <w:iCs/>
                <w:color w:val="000000"/>
                <w:lang w:bidi="ar-SA"/>
              </w:rPr>
              <w:t>Sphyrna tiburo</w:t>
            </w:r>
            <w:r w:rsidRPr="003A4EC1">
              <w:rPr>
                <w:color w:val="000000"/>
                <w:lang w:bidi="ar-SA"/>
              </w:rPr>
              <w:t>.</w:t>
            </w:r>
          </w:p>
        </w:tc>
      </w:tr>
      <w:tr w:rsidR="000A4299" w:rsidRPr="003A4EC1" w14:paraId="2A3985B5" w14:textId="77777777" w:rsidTr="006B170B">
        <w:trPr>
          <w:trHeight w:val="312"/>
        </w:trPr>
        <w:tc>
          <w:tcPr>
            <w:tcW w:w="380" w:type="dxa"/>
            <w:tcBorders>
              <w:top w:val="nil"/>
              <w:left w:val="nil"/>
              <w:bottom w:val="nil"/>
              <w:right w:val="nil"/>
            </w:tcBorders>
            <w:shd w:val="clear" w:color="auto" w:fill="auto"/>
            <w:vAlign w:val="center"/>
            <w:hideMark/>
          </w:tcPr>
          <w:p w14:paraId="62C292D1" w14:textId="77777777" w:rsidR="000A4299" w:rsidRPr="003A4EC1" w:rsidRDefault="000A4299" w:rsidP="006B170B">
            <w:pPr>
              <w:spacing w:after="0"/>
              <w:jc w:val="right"/>
              <w:rPr>
                <w:color w:val="000000"/>
                <w:lang w:bidi="ar-SA"/>
              </w:rPr>
            </w:pPr>
            <w:r w:rsidRPr="003A4EC1">
              <w:rPr>
                <w:color w:val="000000"/>
                <w:lang w:bidi="ar-SA"/>
              </w:rPr>
              <w:t>13</w:t>
            </w:r>
          </w:p>
        </w:tc>
        <w:tc>
          <w:tcPr>
            <w:tcW w:w="3020" w:type="dxa"/>
            <w:tcBorders>
              <w:top w:val="nil"/>
              <w:left w:val="nil"/>
              <w:bottom w:val="nil"/>
              <w:right w:val="nil"/>
            </w:tcBorders>
            <w:shd w:val="clear" w:color="auto" w:fill="auto"/>
            <w:vAlign w:val="center"/>
            <w:hideMark/>
          </w:tcPr>
          <w:p w14:paraId="5D873CA8" w14:textId="77777777" w:rsidR="000A4299" w:rsidRPr="003A4EC1" w:rsidRDefault="000A4299" w:rsidP="006B170B">
            <w:pPr>
              <w:spacing w:after="0"/>
              <w:rPr>
                <w:color w:val="000000"/>
                <w:lang w:bidi="ar-SA"/>
              </w:rPr>
            </w:pPr>
            <w:r w:rsidRPr="003A4EC1">
              <w:rPr>
                <w:color w:val="000000"/>
                <w:lang w:bidi="ar-SA"/>
              </w:rPr>
              <w:t>Yellowfin tuna</w:t>
            </w:r>
          </w:p>
        </w:tc>
        <w:tc>
          <w:tcPr>
            <w:tcW w:w="6560" w:type="dxa"/>
            <w:tcBorders>
              <w:top w:val="nil"/>
              <w:left w:val="nil"/>
              <w:bottom w:val="nil"/>
              <w:right w:val="nil"/>
            </w:tcBorders>
            <w:shd w:val="clear" w:color="auto" w:fill="auto"/>
            <w:vAlign w:val="center"/>
            <w:hideMark/>
          </w:tcPr>
          <w:p w14:paraId="282EE5FB" w14:textId="77777777" w:rsidR="000A4299" w:rsidRPr="003A4EC1" w:rsidRDefault="000A4299" w:rsidP="006B170B">
            <w:pPr>
              <w:spacing w:after="0"/>
              <w:rPr>
                <w:i/>
                <w:iCs/>
                <w:color w:val="000000"/>
                <w:lang w:bidi="ar-SA"/>
              </w:rPr>
            </w:pPr>
            <w:r w:rsidRPr="003A4EC1">
              <w:rPr>
                <w:i/>
                <w:iCs/>
                <w:color w:val="000000"/>
                <w:lang w:bidi="ar-SA"/>
              </w:rPr>
              <w:t>Thunnus albacares</w:t>
            </w:r>
          </w:p>
        </w:tc>
      </w:tr>
      <w:tr w:rsidR="000A4299" w:rsidRPr="003A4EC1" w14:paraId="04027679" w14:textId="77777777" w:rsidTr="006B170B">
        <w:trPr>
          <w:trHeight w:val="312"/>
        </w:trPr>
        <w:tc>
          <w:tcPr>
            <w:tcW w:w="380" w:type="dxa"/>
            <w:tcBorders>
              <w:top w:val="nil"/>
              <w:left w:val="nil"/>
              <w:bottom w:val="nil"/>
              <w:right w:val="nil"/>
            </w:tcBorders>
            <w:shd w:val="clear" w:color="auto" w:fill="auto"/>
            <w:vAlign w:val="center"/>
            <w:hideMark/>
          </w:tcPr>
          <w:p w14:paraId="7BCB3B14" w14:textId="77777777" w:rsidR="000A4299" w:rsidRPr="003A4EC1" w:rsidRDefault="000A4299" w:rsidP="006B170B">
            <w:pPr>
              <w:spacing w:after="0"/>
              <w:jc w:val="right"/>
              <w:rPr>
                <w:color w:val="000000"/>
                <w:lang w:bidi="ar-SA"/>
              </w:rPr>
            </w:pPr>
            <w:r w:rsidRPr="003A4EC1">
              <w:rPr>
                <w:color w:val="000000"/>
                <w:lang w:bidi="ar-SA"/>
              </w:rPr>
              <w:t>14</w:t>
            </w:r>
          </w:p>
        </w:tc>
        <w:tc>
          <w:tcPr>
            <w:tcW w:w="3020" w:type="dxa"/>
            <w:tcBorders>
              <w:top w:val="nil"/>
              <w:left w:val="nil"/>
              <w:bottom w:val="nil"/>
              <w:right w:val="nil"/>
            </w:tcBorders>
            <w:shd w:val="clear" w:color="auto" w:fill="auto"/>
            <w:vAlign w:val="center"/>
            <w:hideMark/>
          </w:tcPr>
          <w:p w14:paraId="3EA675A9" w14:textId="77777777" w:rsidR="000A4299" w:rsidRPr="003A4EC1" w:rsidRDefault="000A4299" w:rsidP="006B170B">
            <w:pPr>
              <w:spacing w:after="0"/>
              <w:rPr>
                <w:color w:val="000000"/>
                <w:lang w:bidi="ar-SA"/>
              </w:rPr>
            </w:pPr>
            <w:r w:rsidRPr="003A4EC1">
              <w:rPr>
                <w:color w:val="000000"/>
                <w:lang w:bidi="ar-SA"/>
              </w:rPr>
              <w:t>Bluefin tuna</w:t>
            </w:r>
          </w:p>
        </w:tc>
        <w:tc>
          <w:tcPr>
            <w:tcW w:w="6560" w:type="dxa"/>
            <w:tcBorders>
              <w:top w:val="nil"/>
              <w:left w:val="nil"/>
              <w:bottom w:val="nil"/>
              <w:right w:val="nil"/>
            </w:tcBorders>
            <w:shd w:val="clear" w:color="auto" w:fill="auto"/>
            <w:vAlign w:val="center"/>
            <w:hideMark/>
          </w:tcPr>
          <w:p w14:paraId="12FCB6EE" w14:textId="77777777" w:rsidR="000A4299" w:rsidRPr="003A4EC1" w:rsidRDefault="000A4299" w:rsidP="006B170B">
            <w:pPr>
              <w:spacing w:after="0"/>
              <w:rPr>
                <w:i/>
                <w:iCs/>
                <w:color w:val="000000"/>
                <w:lang w:bidi="ar-SA"/>
              </w:rPr>
            </w:pPr>
            <w:r w:rsidRPr="003A4EC1">
              <w:rPr>
                <w:i/>
                <w:iCs/>
                <w:color w:val="000000"/>
                <w:lang w:bidi="ar-SA"/>
              </w:rPr>
              <w:t>Thunnus thynnus</w:t>
            </w:r>
          </w:p>
        </w:tc>
      </w:tr>
      <w:tr w:rsidR="000A4299" w:rsidRPr="003A4EC1" w14:paraId="785BA3B2" w14:textId="77777777" w:rsidTr="006B170B">
        <w:trPr>
          <w:trHeight w:val="312"/>
        </w:trPr>
        <w:tc>
          <w:tcPr>
            <w:tcW w:w="380" w:type="dxa"/>
            <w:tcBorders>
              <w:top w:val="nil"/>
              <w:left w:val="nil"/>
              <w:bottom w:val="nil"/>
              <w:right w:val="nil"/>
            </w:tcBorders>
            <w:shd w:val="clear" w:color="auto" w:fill="auto"/>
            <w:vAlign w:val="center"/>
            <w:hideMark/>
          </w:tcPr>
          <w:p w14:paraId="6D87A14C" w14:textId="77777777" w:rsidR="000A4299" w:rsidRPr="003A4EC1" w:rsidRDefault="000A4299" w:rsidP="006B170B">
            <w:pPr>
              <w:spacing w:after="0"/>
              <w:jc w:val="right"/>
              <w:rPr>
                <w:color w:val="000000"/>
                <w:lang w:bidi="ar-SA"/>
              </w:rPr>
            </w:pPr>
            <w:r w:rsidRPr="003A4EC1">
              <w:rPr>
                <w:color w:val="000000"/>
                <w:lang w:bidi="ar-SA"/>
              </w:rPr>
              <w:t>15</w:t>
            </w:r>
          </w:p>
        </w:tc>
        <w:tc>
          <w:tcPr>
            <w:tcW w:w="3020" w:type="dxa"/>
            <w:tcBorders>
              <w:top w:val="nil"/>
              <w:left w:val="nil"/>
              <w:bottom w:val="nil"/>
              <w:right w:val="nil"/>
            </w:tcBorders>
            <w:shd w:val="clear" w:color="auto" w:fill="auto"/>
            <w:vAlign w:val="center"/>
            <w:hideMark/>
          </w:tcPr>
          <w:p w14:paraId="0743DA4C" w14:textId="77777777" w:rsidR="000A4299" w:rsidRPr="003A4EC1" w:rsidRDefault="000A4299" w:rsidP="006B170B">
            <w:pPr>
              <w:spacing w:after="0"/>
              <w:rPr>
                <w:color w:val="000000"/>
                <w:lang w:bidi="ar-SA"/>
              </w:rPr>
            </w:pPr>
            <w:r w:rsidRPr="003A4EC1">
              <w:rPr>
                <w:color w:val="000000"/>
                <w:lang w:bidi="ar-SA"/>
              </w:rPr>
              <w:t>Other tunas</w:t>
            </w:r>
          </w:p>
        </w:tc>
        <w:tc>
          <w:tcPr>
            <w:tcW w:w="6560" w:type="dxa"/>
            <w:tcBorders>
              <w:top w:val="nil"/>
              <w:left w:val="nil"/>
              <w:bottom w:val="nil"/>
              <w:right w:val="nil"/>
            </w:tcBorders>
            <w:shd w:val="clear" w:color="auto" w:fill="auto"/>
            <w:vAlign w:val="center"/>
            <w:hideMark/>
          </w:tcPr>
          <w:p w14:paraId="511A487C" w14:textId="77777777" w:rsidR="000A4299" w:rsidRPr="003A4EC1" w:rsidRDefault="000A4299" w:rsidP="006B170B">
            <w:pPr>
              <w:spacing w:after="0"/>
              <w:rPr>
                <w:i/>
                <w:iCs/>
                <w:color w:val="000000"/>
                <w:lang w:bidi="ar-SA"/>
              </w:rPr>
            </w:pPr>
            <w:r w:rsidRPr="003A4EC1">
              <w:rPr>
                <w:i/>
                <w:iCs/>
                <w:color w:val="000000"/>
                <w:lang w:bidi="ar-SA"/>
              </w:rPr>
              <w:t>Katsuwonus pelamis, Thunnus obesus</w:t>
            </w:r>
            <w:r w:rsidRPr="003A4EC1">
              <w:rPr>
                <w:color w:val="000000"/>
                <w:lang w:bidi="ar-SA"/>
              </w:rPr>
              <w:t xml:space="preserve">, and </w:t>
            </w:r>
            <w:r w:rsidRPr="003A4EC1">
              <w:rPr>
                <w:i/>
                <w:iCs/>
                <w:color w:val="000000"/>
                <w:lang w:bidi="ar-SA"/>
              </w:rPr>
              <w:t>Thunnus Atlanticus</w:t>
            </w:r>
          </w:p>
        </w:tc>
      </w:tr>
      <w:tr w:rsidR="000A4299" w:rsidRPr="003A4EC1" w14:paraId="2E68F8E2" w14:textId="77777777" w:rsidTr="006B170B">
        <w:trPr>
          <w:trHeight w:val="312"/>
        </w:trPr>
        <w:tc>
          <w:tcPr>
            <w:tcW w:w="380" w:type="dxa"/>
            <w:tcBorders>
              <w:top w:val="nil"/>
              <w:left w:val="nil"/>
              <w:bottom w:val="nil"/>
              <w:right w:val="nil"/>
            </w:tcBorders>
            <w:shd w:val="clear" w:color="auto" w:fill="auto"/>
            <w:vAlign w:val="center"/>
            <w:hideMark/>
          </w:tcPr>
          <w:p w14:paraId="6EA3DE05" w14:textId="77777777" w:rsidR="000A4299" w:rsidRPr="003A4EC1" w:rsidRDefault="000A4299" w:rsidP="006B170B">
            <w:pPr>
              <w:spacing w:after="0"/>
              <w:jc w:val="right"/>
              <w:rPr>
                <w:color w:val="000000"/>
                <w:lang w:bidi="ar-SA"/>
              </w:rPr>
            </w:pPr>
            <w:r w:rsidRPr="003A4EC1">
              <w:rPr>
                <w:color w:val="000000"/>
                <w:lang w:bidi="ar-SA"/>
              </w:rPr>
              <w:t>16</w:t>
            </w:r>
          </w:p>
        </w:tc>
        <w:tc>
          <w:tcPr>
            <w:tcW w:w="3020" w:type="dxa"/>
            <w:tcBorders>
              <w:top w:val="nil"/>
              <w:left w:val="nil"/>
              <w:bottom w:val="nil"/>
              <w:right w:val="nil"/>
            </w:tcBorders>
            <w:shd w:val="clear" w:color="auto" w:fill="auto"/>
            <w:vAlign w:val="center"/>
            <w:hideMark/>
          </w:tcPr>
          <w:p w14:paraId="1F89577C" w14:textId="77777777" w:rsidR="000A4299" w:rsidRPr="003A4EC1" w:rsidRDefault="000A4299" w:rsidP="006B170B">
            <w:pPr>
              <w:spacing w:after="0"/>
              <w:rPr>
                <w:color w:val="000000"/>
                <w:lang w:bidi="ar-SA"/>
              </w:rPr>
            </w:pPr>
            <w:r w:rsidRPr="003A4EC1">
              <w:rPr>
                <w:color w:val="000000"/>
                <w:lang w:bidi="ar-SA"/>
              </w:rPr>
              <w:t>Billfish</w:t>
            </w:r>
          </w:p>
        </w:tc>
        <w:tc>
          <w:tcPr>
            <w:tcW w:w="6560" w:type="dxa"/>
            <w:tcBorders>
              <w:top w:val="nil"/>
              <w:left w:val="nil"/>
              <w:bottom w:val="nil"/>
              <w:right w:val="nil"/>
            </w:tcBorders>
            <w:shd w:val="clear" w:color="auto" w:fill="auto"/>
            <w:vAlign w:val="center"/>
            <w:hideMark/>
          </w:tcPr>
          <w:p w14:paraId="72EDF8A6" w14:textId="77777777" w:rsidR="000A4299" w:rsidRPr="003A4EC1" w:rsidRDefault="000A4299" w:rsidP="006B170B">
            <w:pPr>
              <w:spacing w:after="0"/>
              <w:rPr>
                <w:color w:val="000000"/>
                <w:lang w:bidi="ar-SA"/>
              </w:rPr>
            </w:pPr>
            <w:r w:rsidRPr="003A4EC1">
              <w:rPr>
                <w:color w:val="000000"/>
                <w:lang w:bidi="ar-SA"/>
              </w:rPr>
              <w:t>Istiophoridae</w:t>
            </w:r>
          </w:p>
        </w:tc>
      </w:tr>
      <w:tr w:rsidR="000A4299" w:rsidRPr="003A4EC1" w14:paraId="6267B3AD" w14:textId="77777777" w:rsidTr="006B170B">
        <w:trPr>
          <w:trHeight w:val="312"/>
        </w:trPr>
        <w:tc>
          <w:tcPr>
            <w:tcW w:w="380" w:type="dxa"/>
            <w:tcBorders>
              <w:top w:val="nil"/>
              <w:left w:val="nil"/>
              <w:bottom w:val="nil"/>
              <w:right w:val="nil"/>
            </w:tcBorders>
            <w:shd w:val="clear" w:color="auto" w:fill="auto"/>
            <w:vAlign w:val="center"/>
            <w:hideMark/>
          </w:tcPr>
          <w:p w14:paraId="0C20C441" w14:textId="77777777" w:rsidR="000A4299" w:rsidRPr="003A4EC1" w:rsidRDefault="000A4299" w:rsidP="006B170B">
            <w:pPr>
              <w:spacing w:after="0"/>
              <w:jc w:val="right"/>
              <w:rPr>
                <w:color w:val="000000"/>
                <w:lang w:bidi="ar-SA"/>
              </w:rPr>
            </w:pPr>
            <w:r w:rsidRPr="003A4EC1">
              <w:rPr>
                <w:color w:val="000000"/>
                <w:lang w:bidi="ar-SA"/>
              </w:rPr>
              <w:t>17</w:t>
            </w:r>
          </w:p>
        </w:tc>
        <w:tc>
          <w:tcPr>
            <w:tcW w:w="3020" w:type="dxa"/>
            <w:tcBorders>
              <w:top w:val="nil"/>
              <w:left w:val="nil"/>
              <w:bottom w:val="nil"/>
              <w:right w:val="nil"/>
            </w:tcBorders>
            <w:shd w:val="clear" w:color="auto" w:fill="auto"/>
            <w:vAlign w:val="center"/>
            <w:hideMark/>
          </w:tcPr>
          <w:p w14:paraId="6015B665" w14:textId="77777777" w:rsidR="000A4299" w:rsidRPr="003A4EC1" w:rsidRDefault="000A4299" w:rsidP="006B170B">
            <w:pPr>
              <w:spacing w:after="0"/>
              <w:rPr>
                <w:color w:val="000000"/>
                <w:lang w:bidi="ar-SA"/>
              </w:rPr>
            </w:pPr>
            <w:r w:rsidRPr="003A4EC1">
              <w:rPr>
                <w:color w:val="000000"/>
                <w:lang w:bidi="ar-SA"/>
              </w:rPr>
              <w:t>Swordfish</w:t>
            </w:r>
          </w:p>
        </w:tc>
        <w:tc>
          <w:tcPr>
            <w:tcW w:w="6560" w:type="dxa"/>
            <w:tcBorders>
              <w:top w:val="nil"/>
              <w:left w:val="nil"/>
              <w:bottom w:val="nil"/>
              <w:right w:val="nil"/>
            </w:tcBorders>
            <w:shd w:val="clear" w:color="auto" w:fill="auto"/>
            <w:vAlign w:val="center"/>
            <w:hideMark/>
          </w:tcPr>
          <w:p w14:paraId="3C033727" w14:textId="77777777" w:rsidR="000A4299" w:rsidRPr="003A4EC1" w:rsidRDefault="000A4299" w:rsidP="006B170B">
            <w:pPr>
              <w:spacing w:after="0"/>
              <w:rPr>
                <w:i/>
                <w:iCs/>
                <w:color w:val="000000"/>
                <w:lang w:bidi="ar-SA"/>
              </w:rPr>
            </w:pPr>
            <w:r w:rsidRPr="003A4EC1">
              <w:rPr>
                <w:i/>
                <w:iCs/>
                <w:color w:val="000000"/>
                <w:lang w:bidi="ar-SA"/>
              </w:rPr>
              <w:t>Xiphias gladius</w:t>
            </w:r>
          </w:p>
        </w:tc>
      </w:tr>
      <w:tr w:rsidR="000A4299" w:rsidRPr="003A4EC1" w14:paraId="4CBF3B2C" w14:textId="77777777" w:rsidTr="006B170B">
        <w:trPr>
          <w:trHeight w:val="936"/>
        </w:trPr>
        <w:tc>
          <w:tcPr>
            <w:tcW w:w="380" w:type="dxa"/>
            <w:tcBorders>
              <w:top w:val="nil"/>
              <w:left w:val="nil"/>
              <w:bottom w:val="nil"/>
              <w:right w:val="nil"/>
            </w:tcBorders>
            <w:shd w:val="clear" w:color="auto" w:fill="auto"/>
            <w:vAlign w:val="center"/>
            <w:hideMark/>
          </w:tcPr>
          <w:p w14:paraId="3F64CBE4" w14:textId="77777777" w:rsidR="000A4299" w:rsidRPr="003A4EC1" w:rsidRDefault="000A4299" w:rsidP="006B170B">
            <w:pPr>
              <w:spacing w:after="0"/>
              <w:jc w:val="right"/>
              <w:rPr>
                <w:color w:val="000000"/>
                <w:lang w:bidi="ar-SA"/>
              </w:rPr>
            </w:pPr>
            <w:r w:rsidRPr="003A4EC1">
              <w:rPr>
                <w:color w:val="000000"/>
                <w:lang w:bidi="ar-SA"/>
              </w:rPr>
              <w:t>18</w:t>
            </w:r>
          </w:p>
        </w:tc>
        <w:tc>
          <w:tcPr>
            <w:tcW w:w="3020" w:type="dxa"/>
            <w:tcBorders>
              <w:top w:val="nil"/>
              <w:left w:val="nil"/>
              <w:bottom w:val="nil"/>
              <w:right w:val="nil"/>
            </w:tcBorders>
            <w:shd w:val="clear" w:color="auto" w:fill="auto"/>
            <w:vAlign w:val="center"/>
            <w:hideMark/>
          </w:tcPr>
          <w:p w14:paraId="18EEADB7" w14:textId="77777777" w:rsidR="000A4299" w:rsidRPr="003A4EC1" w:rsidRDefault="000A4299" w:rsidP="006B170B">
            <w:pPr>
              <w:spacing w:after="0"/>
              <w:rPr>
                <w:color w:val="000000"/>
                <w:lang w:bidi="ar-SA"/>
              </w:rPr>
            </w:pPr>
            <w:r w:rsidRPr="003A4EC1">
              <w:rPr>
                <w:color w:val="000000"/>
                <w:lang w:bidi="ar-SA"/>
              </w:rPr>
              <w:t>Pelagic coastal piscivores</w:t>
            </w:r>
          </w:p>
        </w:tc>
        <w:tc>
          <w:tcPr>
            <w:tcW w:w="6560" w:type="dxa"/>
            <w:tcBorders>
              <w:top w:val="nil"/>
              <w:left w:val="nil"/>
              <w:bottom w:val="nil"/>
              <w:right w:val="nil"/>
            </w:tcBorders>
            <w:shd w:val="clear" w:color="auto" w:fill="auto"/>
            <w:vAlign w:val="center"/>
            <w:hideMark/>
          </w:tcPr>
          <w:p w14:paraId="178B0EB0" w14:textId="77777777" w:rsidR="000A4299" w:rsidRPr="003A4EC1" w:rsidRDefault="000A4299" w:rsidP="006B170B">
            <w:pPr>
              <w:spacing w:after="0"/>
              <w:rPr>
                <w:color w:val="000000"/>
                <w:lang w:bidi="ar-SA"/>
              </w:rPr>
            </w:pPr>
            <w:r w:rsidRPr="003A4EC1">
              <w:rPr>
                <w:color w:val="000000"/>
                <w:lang w:bidi="ar-SA"/>
              </w:rPr>
              <w:t xml:space="preserve">Coryphaenidae, Pomatomidae, Carangidae, Echeneidae, Belonidae, Lobotidae, </w:t>
            </w:r>
            <w:r w:rsidRPr="003A4EC1">
              <w:rPr>
                <w:i/>
                <w:iCs/>
                <w:color w:val="000000"/>
                <w:lang w:bidi="ar-SA"/>
              </w:rPr>
              <w:t>Sarda spp.</w:t>
            </w:r>
            <w:r w:rsidRPr="003A4EC1">
              <w:rPr>
                <w:color w:val="000000"/>
                <w:lang w:bidi="ar-SA"/>
              </w:rPr>
              <w:t xml:space="preserve">, </w:t>
            </w:r>
            <w:r w:rsidRPr="003A4EC1">
              <w:rPr>
                <w:i/>
                <w:iCs/>
                <w:color w:val="000000"/>
                <w:lang w:bidi="ar-SA"/>
              </w:rPr>
              <w:t>Euthynnus spp., Auxis spp., Acanthocybium solandri</w:t>
            </w:r>
          </w:p>
        </w:tc>
      </w:tr>
      <w:tr w:rsidR="000A4299" w:rsidRPr="003A4EC1" w14:paraId="273626B1" w14:textId="77777777" w:rsidTr="006B170B">
        <w:trPr>
          <w:trHeight w:val="312"/>
        </w:trPr>
        <w:tc>
          <w:tcPr>
            <w:tcW w:w="380" w:type="dxa"/>
            <w:tcBorders>
              <w:top w:val="nil"/>
              <w:left w:val="nil"/>
              <w:bottom w:val="nil"/>
              <w:right w:val="nil"/>
            </w:tcBorders>
            <w:shd w:val="clear" w:color="auto" w:fill="auto"/>
            <w:vAlign w:val="center"/>
            <w:hideMark/>
          </w:tcPr>
          <w:p w14:paraId="5F4DDA87" w14:textId="77777777" w:rsidR="000A4299" w:rsidRPr="003A4EC1" w:rsidRDefault="000A4299" w:rsidP="006B170B">
            <w:pPr>
              <w:spacing w:after="0"/>
              <w:jc w:val="right"/>
              <w:rPr>
                <w:color w:val="000000"/>
                <w:lang w:bidi="ar-SA"/>
              </w:rPr>
            </w:pPr>
            <w:r w:rsidRPr="003A4EC1">
              <w:rPr>
                <w:color w:val="000000"/>
                <w:lang w:bidi="ar-SA"/>
              </w:rPr>
              <w:t>19</w:t>
            </w:r>
          </w:p>
        </w:tc>
        <w:tc>
          <w:tcPr>
            <w:tcW w:w="3020" w:type="dxa"/>
            <w:tcBorders>
              <w:top w:val="nil"/>
              <w:left w:val="nil"/>
              <w:bottom w:val="nil"/>
              <w:right w:val="nil"/>
            </w:tcBorders>
            <w:shd w:val="clear" w:color="auto" w:fill="auto"/>
            <w:vAlign w:val="center"/>
            <w:hideMark/>
          </w:tcPr>
          <w:p w14:paraId="48C55B30" w14:textId="77777777" w:rsidR="000A4299" w:rsidRPr="003A4EC1" w:rsidRDefault="000A4299" w:rsidP="006B170B">
            <w:pPr>
              <w:spacing w:after="0"/>
              <w:rPr>
                <w:color w:val="000000"/>
                <w:lang w:bidi="ar-SA"/>
              </w:rPr>
            </w:pPr>
            <w:r w:rsidRPr="003A4EC1">
              <w:rPr>
                <w:color w:val="000000"/>
                <w:lang w:bidi="ar-SA"/>
              </w:rPr>
              <w:t>Amberjack</w:t>
            </w:r>
          </w:p>
        </w:tc>
        <w:tc>
          <w:tcPr>
            <w:tcW w:w="6560" w:type="dxa"/>
            <w:tcBorders>
              <w:top w:val="nil"/>
              <w:left w:val="nil"/>
              <w:bottom w:val="nil"/>
              <w:right w:val="nil"/>
            </w:tcBorders>
            <w:shd w:val="clear" w:color="auto" w:fill="auto"/>
            <w:vAlign w:val="center"/>
            <w:hideMark/>
          </w:tcPr>
          <w:p w14:paraId="56481ABA" w14:textId="77777777" w:rsidR="000A4299" w:rsidRPr="003A4EC1" w:rsidRDefault="000A4299" w:rsidP="006B170B">
            <w:pPr>
              <w:spacing w:after="0"/>
              <w:rPr>
                <w:i/>
                <w:iCs/>
                <w:color w:val="000000"/>
                <w:lang w:bidi="ar-SA"/>
              </w:rPr>
            </w:pPr>
            <w:r w:rsidRPr="003A4EC1">
              <w:rPr>
                <w:i/>
                <w:iCs/>
                <w:color w:val="000000"/>
                <w:lang w:bidi="ar-SA"/>
              </w:rPr>
              <w:t>Seriola dumerili, S. fasciata</w:t>
            </w:r>
          </w:p>
        </w:tc>
      </w:tr>
      <w:tr w:rsidR="000A4299" w:rsidRPr="003A4EC1" w14:paraId="470FFE2C" w14:textId="77777777" w:rsidTr="006B170B">
        <w:trPr>
          <w:trHeight w:val="312"/>
        </w:trPr>
        <w:tc>
          <w:tcPr>
            <w:tcW w:w="380" w:type="dxa"/>
            <w:tcBorders>
              <w:top w:val="nil"/>
              <w:left w:val="nil"/>
              <w:bottom w:val="nil"/>
              <w:right w:val="nil"/>
            </w:tcBorders>
            <w:shd w:val="clear" w:color="auto" w:fill="auto"/>
            <w:vAlign w:val="center"/>
            <w:hideMark/>
          </w:tcPr>
          <w:p w14:paraId="637714F6" w14:textId="77777777" w:rsidR="000A4299" w:rsidRPr="003A4EC1" w:rsidRDefault="000A4299" w:rsidP="006B170B">
            <w:pPr>
              <w:spacing w:after="0"/>
              <w:jc w:val="right"/>
              <w:rPr>
                <w:color w:val="000000"/>
                <w:lang w:bidi="ar-SA"/>
              </w:rPr>
            </w:pPr>
            <w:r w:rsidRPr="003A4EC1">
              <w:rPr>
                <w:color w:val="000000"/>
                <w:lang w:bidi="ar-SA"/>
              </w:rPr>
              <w:t>20</w:t>
            </w:r>
          </w:p>
        </w:tc>
        <w:tc>
          <w:tcPr>
            <w:tcW w:w="3020" w:type="dxa"/>
            <w:tcBorders>
              <w:top w:val="nil"/>
              <w:left w:val="nil"/>
              <w:bottom w:val="nil"/>
              <w:right w:val="nil"/>
            </w:tcBorders>
            <w:shd w:val="clear" w:color="auto" w:fill="auto"/>
            <w:vAlign w:val="center"/>
            <w:hideMark/>
          </w:tcPr>
          <w:p w14:paraId="6A6C1834" w14:textId="77777777" w:rsidR="000A4299" w:rsidRPr="003A4EC1" w:rsidRDefault="000A4299" w:rsidP="006B170B">
            <w:pPr>
              <w:spacing w:after="0"/>
              <w:rPr>
                <w:color w:val="000000"/>
                <w:lang w:bidi="ar-SA"/>
              </w:rPr>
            </w:pPr>
            <w:r w:rsidRPr="003A4EC1">
              <w:rPr>
                <w:color w:val="000000"/>
                <w:lang w:bidi="ar-SA"/>
              </w:rPr>
              <w:t>Cobia</w:t>
            </w:r>
          </w:p>
        </w:tc>
        <w:tc>
          <w:tcPr>
            <w:tcW w:w="6560" w:type="dxa"/>
            <w:tcBorders>
              <w:top w:val="nil"/>
              <w:left w:val="nil"/>
              <w:bottom w:val="nil"/>
              <w:right w:val="nil"/>
            </w:tcBorders>
            <w:shd w:val="clear" w:color="auto" w:fill="auto"/>
            <w:vAlign w:val="center"/>
            <w:hideMark/>
          </w:tcPr>
          <w:p w14:paraId="4FE95FE0" w14:textId="77777777" w:rsidR="000A4299" w:rsidRPr="003A4EC1" w:rsidRDefault="000A4299" w:rsidP="006B170B">
            <w:pPr>
              <w:spacing w:after="0"/>
              <w:rPr>
                <w:i/>
                <w:iCs/>
                <w:color w:val="000000"/>
                <w:lang w:bidi="ar-SA"/>
              </w:rPr>
            </w:pPr>
            <w:r w:rsidRPr="003A4EC1">
              <w:rPr>
                <w:i/>
                <w:iCs/>
                <w:color w:val="000000"/>
                <w:lang w:bidi="ar-SA"/>
              </w:rPr>
              <w:t>Rachycentron canadum</w:t>
            </w:r>
          </w:p>
        </w:tc>
      </w:tr>
      <w:tr w:rsidR="000A4299" w:rsidRPr="003A4EC1" w14:paraId="1B611C46" w14:textId="77777777" w:rsidTr="006B170B">
        <w:trPr>
          <w:trHeight w:val="312"/>
        </w:trPr>
        <w:tc>
          <w:tcPr>
            <w:tcW w:w="380" w:type="dxa"/>
            <w:tcBorders>
              <w:top w:val="nil"/>
              <w:left w:val="nil"/>
              <w:bottom w:val="nil"/>
              <w:right w:val="nil"/>
            </w:tcBorders>
            <w:shd w:val="clear" w:color="auto" w:fill="auto"/>
            <w:vAlign w:val="center"/>
            <w:hideMark/>
          </w:tcPr>
          <w:p w14:paraId="4B96CA1B" w14:textId="77777777" w:rsidR="000A4299" w:rsidRPr="003A4EC1" w:rsidRDefault="000A4299" w:rsidP="006B170B">
            <w:pPr>
              <w:spacing w:after="0"/>
              <w:jc w:val="right"/>
              <w:rPr>
                <w:color w:val="000000"/>
                <w:lang w:bidi="ar-SA"/>
              </w:rPr>
            </w:pPr>
            <w:r w:rsidRPr="003A4EC1">
              <w:rPr>
                <w:color w:val="000000"/>
                <w:lang w:bidi="ar-SA"/>
              </w:rPr>
              <w:t>21</w:t>
            </w:r>
          </w:p>
        </w:tc>
        <w:tc>
          <w:tcPr>
            <w:tcW w:w="3020" w:type="dxa"/>
            <w:tcBorders>
              <w:top w:val="nil"/>
              <w:left w:val="nil"/>
              <w:bottom w:val="nil"/>
              <w:right w:val="nil"/>
            </w:tcBorders>
            <w:shd w:val="clear" w:color="auto" w:fill="auto"/>
            <w:vAlign w:val="center"/>
            <w:hideMark/>
          </w:tcPr>
          <w:p w14:paraId="72D44BC4" w14:textId="77777777" w:rsidR="000A4299" w:rsidRPr="003A4EC1" w:rsidRDefault="000A4299" w:rsidP="006B170B">
            <w:pPr>
              <w:spacing w:after="0"/>
              <w:rPr>
                <w:color w:val="000000"/>
                <w:lang w:bidi="ar-SA"/>
              </w:rPr>
            </w:pPr>
            <w:r w:rsidRPr="003A4EC1">
              <w:rPr>
                <w:color w:val="000000"/>
                <w:lang w:bidi="ar-SA"/>
              </w:rPr>
              <w:t>King mackerel (0-1yr)</w:t>
            </w:r>
          </w:p>
        </w:tc>
        <w:tc>
          <w:tcPr>
            <w:tcW w:w="6560" w:type="dxa"/>
            <w:tcBorders>
              <w:top w:val="nil"/>
              <w:left w:val="nil"/>
              <w:bottom w:val="nil"/>
              <w:right w:val="nil"/>
            </w:tcBorders>
            <w:shd w:val="clear" w:color="auto" w:fill="auto"/>
            <w:vAlign w:val="center"/>
            <w:hideMark/>
          </w:tcPr>
          <w:p w14:paraId="556B95DD" w14:textId="77777777" w:rsidR="000A4299" w:rsidRPr="003A4EC1" w:rsidRDefault="000A4299" w:rsidP="006B170B">
            <w:pPr>
              <w:spacing w:after="0"/>
              <w:rPr>
                <w:color w:val="000000"/>
                <w:lang w:bidi="ar-SA"/>
              </w:rPr>
            </w:pPr>
            <w:r w:rsidRPr="003A4EC1">
              <w:rPr>
                <w:color w:val="000000"/>
                <w:lang w:bidi="ar-SA"/>
              </w:rPr>
              <w:t xml:space="preserve">Age-0 to 1 year </w:t>
            </w:r>
            <w:r w:rsidRPr="003A4EC1">
              <w:rPr>
                <w:i/>
                <w:iCs/>
                <w:color w:val="000000"/>
                <w:lang w:bidi="ar-SA"/>
              </w:rPr>
              <w:t>Scomberomorus cavalla</w:t>
            </w:r>
          </w:p>
        </w:tc>
      </w:tr>
      <w:tr w:rsidR="000A4299" w:rsidRPr="003A4EC1" w14:paraId="561BE744" w14:textId="77777777" w:rsidTr="006B170B">
        <w:trPr>
          <w:trHeight w:val="312"/>
        </w:trPr>
        <w:tc>
          <w:tcPr>
            <w:tcW w:w="380" w:type="dxa"/>
            <w:tcBorders>
              <w:top w:val="nil"/>
              <w:left w:val="nil"/>
              <w:bottom w:val="nil"/>
              <w:right w:val="nil"/>
            </w:tcBorders>
            <w:shd w:val="clear" w:color="auto" w:fill="auto"/>
            <w:vAlign w:val="center"/>
            <w:hideMark/>
          </w:tcPr>
          <w:p w14:paraId="77866CDD" w14:textId="77777777" w:rsidR="000A4299" w:rsidRPr="003A4EC1" w:rsidRDefault="000A4299" w:rsidP="006B170B">
            <w:pPr>
              <w:spacing w:after="0"/>
              <w:jc w:val="right"/>
              <w:rPr>
                <w:color w:val="000000"/>
                <w:lang w:bidi="ar-SA"/>
              </w:rPr>
            </w:pPr>
            <w:r w:rsidRPr="003A4EC1">
              <w:rPr>
                <w:color w:val="000000"/>
                <w:lang w:bidi="ar-SA"/>
              </w:rPr>
              <w:t>22</w:t>
            </w:r>
          </w:p>
        </w:tc>
        <w:tc>
          <w:tcPr>
            <w:tcW w:w="3020" w:type="dxa"/>
            <w:tcBorders>
              <w:top w:val="nil"/>
              <w:left w:val="nil"/>
              <w:bottom w:val="nil"/>
              <w:right w:val="nil"/>
            </w:tcBorders>
            <w:shd w:val="clear" w:color="auto" w:fill="auto"/>
            <w:vAlign w:val="center"/>
            <w:hideMark/>
          </w:tcPr>
          <w:p w14:paraId="7B0B4667" w14:textId="77777777" w:rsidR="000A4299" w:rsidRPr="003A4EC1" w:rsidRDefault="000A4299" w:rsidP="006B170B">
            <w:pPr>
              <w:spacing w:after="0"/>
              <w:rPr>
                <w:color w:val="000000"/>
                <w:lang w:bidi="ar-SA"/>
              </w:rPr>
            </w:pPr>
            <w:r w:rsidRPr="003A4EC1">
              <w:rPr>
                <w:color w:val="000000"/>
                <w:lang w:bidi="ar-SA"/>
              </w:rPr>
              <w:t>King mackerel (1+yr)</w:t>
            </w:r>
          </w:p>
        </w:tc>
        <w:tc>
          <w:tcPr>
            <w:tcW w:w="6560" w:type="dxa"/>
            <w:tcBorders>
              <w:top w:val="nil"/>
              <w:left w:val="nil"/>
              <w:bottom w:val="nil"/>
              <w:right w:val="nil"/>
            </w:tcBorders>
            <w:shd w:val="clear" w:color="auto" w:fill="auto"/>
            <w:vAlign w:val="center"/>
            <w:hideMark/>
          </w:tcPr>
          <w:p w14:paraId="7A98E1D0" w14:textId="77777777" w:rsidR="000A4299" w:rsidRPr="003A4EC1" w:rsidRDefault="000A4299" w:rsidP="006B170B">
            <w:pPr>
              <w:spacing w:after="0"/>
              <w:rPr>
                <w:color w:val="000000"/>
                <w:lang w:bidi="ar-SA"/>
              </w:rPr>
            </w:pPr>
            <w:r w:rsidRPr="003A4EC1">
              <w:rPr>
                <w:color w:val="000000"/>
                <w:lang w:bidi="ar-SA"/>
              </w:rPr>
              <w:t xml:space="preserve">Age-1 and older </w:t>
            </w:r>
            <w:r w:rsidRPr="003A4EC1">
              <w:rPr>
                <w:i/>
                <w:iCs/>
                <w:color w:val="000000"/>
                <w:lang w:bidi="ar-SA"/>
              </w:rPr>
              <w:t>S. cavalla</w:t>
            </w:r>
          </w:p>
        </w:tc>
      </w:tr>
      <w:tr w:rsidR="000A4299" w:rsidRPr="003A4EC1" w14:paraId="00FFAF9E" w14:textId="77777777" w:rsidTr="006B170B">
        <w:trPr>
          <w:trHeight w:val="312"/>
        </w:trPr>
        <w:tc>
          <w:tcPr>
            <w:tcW w:w="380" w:type="dxa"/>
            <w:tcBorders>
              <w:top w:val="nil"/>
              <w:left w:val="nil"/>
              <w:bottom w:val="nil"/>
              <w:right w:val="nil"/>
            </w:tcBorders>
            <w:shd w:val="clear" w:color="auto" w:fill="auto"/>
            <w:vAlign w:val="center"/>
            <w:hideMark/>
          </w:tcPr>
          <w:p w14:paraId="0783FB8A" w14:textId="77777777" w:rsidR="000A4299" w:rsidRPr="003A4EC1" w:rsidRDefault="000A4299" w:rsidP="006B170B">
            <w:pPr>
              <w:spacing w:after="0"/>
              <w:jc w:val="right"/>
              <w:rPr>
                <w:color w:val="000000"/>
                <w:lang w:bidi="ar-SA"/>
              </w:rPr>
            </w:pPr>
            <w:r w:rsidRPr="003A4EC1">
              <w:rPr>
                <w:color w:val="000000"/>
                <w:lang w:bidi="ar-SA"/>
              </w:rPr>
              <w:t>23</w:t>
            </w:r>
          </w:p>
        </w:tc>
        <w:tc>
          <w:tcPr>
            <w:tcW w:w="3020" w:type="dxa"/>
            <w:tcBorders>
              <w:top w:val="nil"/>
              <w:left w:val="nil"/>
              <w:bottom w:val="nil"/>
              <w:right w:val="nil"/>
            </w:tcBorders>
            <w:shd w:val="clear" w:color="auto" w:fill="auto"/>
            <w:vAlign w:val="center"/>
            <w:hideMark/>
          </w:tcPr>
          <w:p w14:paraId="6D559CD2" w14:textId="77777777" w:rsidR="000A4299" w:rsidRPr="003A4EC1" w:rsidRDefault="000A4299" w:rsidP="006B170B">
            <w:pPr>
              <w:spacing w:after="0"/>
              <w:rPr>
                <w:color w:val="000000"/>
                <w:lang w:bidi="ar-SA"/>
              </w:rPr>
            </w:pPr>
            <w:r w:rsidRPr="003A4EC1">
              <w:rPr>
                <w:color w:val="000000"/>
                <w:lang w:bidi="ar-SA"/>
              </w:rPr>
              <w:t>Spanish mackerel (0-1yr)</w:t>
            </w:r>
          </w:p>
        </w:tc>
        <w:tc>
          <w:tcPr>
            <w:tcW w:w="6560" w:type="dxa"/>
            <w:tcBorders>
              <w:top w:val="nil"/>
              <w:left w:val="nil"/>
              <w:bottom w:val="nil"/>
              <w:right w:val="nil"/>
            </w:tcBorders>
            <w:shd w:val="clear" w:color="auto" w:fill="auto"/>
            <w:vAlign w:val="center"/>
            <w:hideMark/>
          </w:tcPr>
          <w:p w14:paraId="086E0D44" w14:textId="77777777" w:rsidR="000A4299" w:rsidRPr="003A4EC1" w:rsidRDefault="000A4299" w:rsidP="006B170B">
            <w:pPr>
              <w:spacing w:after="0"/>
              <w:rPr>
                <w:color w:val="000000"/>
                <w:lang w:bidi="ar-SA"/>
              </w:rPr>
            </w:pPr>
            <w:r w:rsidRPr="003A4EC1">
              <w:rPr>
                <w:color w:val="000000"/>
                <w:lang w:bidi="ar-SA"/>
              </w:rPr>
              <w:t xml:space="preserve">Age-0 to 1 year </w:t>
            </w:r>
            <w:r w:rsidRPr="003A4EC1">
              <w:rPr>
                <w:i/>
                <w:iCs/>
                <w:color w:val="000000"/>
                <w:lang w:bidi="ar-SA"/>
              </w:rPr>
              <w:t>S. maculatus</w:t>
            </w:r>
          </w:p>
        </w:tc>
      </w:tr>
      <w:tr w:rsidR="000A4299" w:rsidRPr="003A4EC1" w14:paraId="364DA40E" w14:textId="77777777" w:rsidTr="006B170B">
        <w:trPr>
          <w:trHeight w:val="312"/>
        </w:trPr>
        <w:tc>
          <w:tcPr>
            <w:tcW w:w="380" w:type="dxa"/>
            <w:tcBorders>
              <w:top w:val="nil"/>
              <w:left w:val="nil"/>
              <w:bottom w:val="nil"/>
              <w:right w:val="nil"/>
            </w:tcBorders>
            <w:shd w:val="clear" w:color="auto" w:fill="auto"/>
            <w:vAlign w:val="center"/>
            <w:hideMark/>
          </w:tcPr>
          <w:p w14:paraId="6C00DF91" w14:textId="77777777" w:rsidR="000A4299" w:rsidRPr="003A4EC1" w:rsidRDefault="000A4299" w:rsidP="006B170B">
            <w:pPr>
              <w:spacing w:after="0"/>
              <w:jc w:val="right"/>
              <w:rPr>
                <w:color w:val="000000"/>
                <w:lang w:bidi="ar-SA"/>
              </w:rPr>
            </w:pPr>
            <w:r w:rsidRPr="003A4EC1">
              <w:rPr>
                <w:color w:val="000000"/>
                <w:lang w:bidi="ar-SA"/>
              </w:rPr>
              <w:t>24</w:t>
            </w:r>
          </w:p>
        </w:tc>
        <w:tc>
          <w:tcPr>
            <w:tcW w:w="3020" w:type="dxa"/>
            <w:tcBorders>
              <w:top w:val="nil"/>
              <w:left w:val="nil"/>
              <w:bottom w:val="nil"/>
              <w:right w:val="nil"/>
            </w:tcBorders>
            <w:shd w:val="clear" w:color="auto" w:fill="auto"/>
            <w:vAlign w:val="center"/>
            <w:hideMark/>
          </w:tcPr>
          <w:p w14:paraId="788DAD18" w14:textId="77777777" w:rsidR="000A4299" w:rsidRPr="003A4EC1" w:rsidRDefault="000A4299" w:rsidP="006B170B">
            <w:pPr>
              <w:spacing w:after="0"/>
              <w:rPr>
                <w:color w:val="000000"/>
                <w:lang w:bidi="ar-SA"/>
              </w:rPr>
            </w:pPr>
            <w:r w:rsidRPr="003A4EC1">
              <w:rPr>
                <w:color w:val="000000"/>
                <w:lang w:bidi="ar-SA"/>
              </w:rPr>
              <w:t>Spanish mackerel (1+yr)</w:t>
            </w:r>
          </w:p>
        </w:tc>
        <w:tc>
          <w:tcPr>
            <w:tcW w:w="6560" w:type="dxa"/>
            <w:tcBorders>
              <w:top w:val="nil"/>
              <w:left w:val="nil"/>
              <w:bottom w:val="nil"/>
              <w:right w:val="nil"/>
            </w:tcBorders>
            <w:shd w:val="clear" w:color="auto" w:fill="auto"/>
            <w:vAlign w:val="center"/>
            <w:hideMark/>
          </w:tcPr>
          <w:p w14:paraId="6E365AFE" w14:textId="77777777" w:rsidR="000A4299" w:rsidRPr="003A4EC1" w:rsidRDefault="000A4299" w:rsidP="006B170B">
            <w:pPr>
              <w:spacing w:after="0"/>
              <w:rPr>
                <w:color w:val="000000"/>
                <w:lang w:bidi="ar-SA"/>
              </w:rPr>
            </w:pPr>
            <w:r w:rsidRPr="003A4EC1">
              <w:rPr>
                <w:color w:val="000000"/>
                <w:lang w:bidi="ar-SA"/>
              </w:rPr>
              <w:t xml:space="preserve">Age-1 and older </w:t>
            </w:r>
            <w:r w:rsidRPr="003A4EC1">
              <w:rPr>
                <w:i/>
                <w:iCs/>
                <w:color w:val="000000"/>
                <w:lang w:bidi="ar-SA"/>
              </w:rPr>
              <w:t>S. maculatus</w:t>
            </w:r>
          </w:p>
        </w:tc>
      </w:tr>
      <w:tr w:rsidR="000A4299" w:rsidRPr="003A4EC1" w14:paraId="3B85EAC4" w14:textId="77777777" w:rsidTr="006B170B">
        <w:trPr>
          <w:trHeight w:val="624"/>
        </w:trPr>
        <w:tc>
          <w:tcPr>
            <w:tcW w:w="380" w:type="dxa"/>
            <w:tcBorders>
              <w:top w:val="nil"/>
              <w:left w:val="nil"/>
              <w:bottom w:val="nil"/>
              <w:right w:val="nil"/>
            </w:tcBorders>
            <w:shd w:val="clear" w:color="auto" w:fill="auto"/>
            <w:vAlign w:val="center"/>
            <w:hideMark/>
          </w:tcPr>
          <w:p w14:paraId="5B9B8892" w14:textId="77777777" w:rsidR="000A4299" w:rsidRPr="003A4EC1" w:rsidRDefault="000A4299" w:rsidP="006B170B">
            <w:pPr>
              <w:spacing w:after="0"/>
              <w:jc w:val="right"/>
              <w:rPr>
                <w:color w:val="000000"/>
                <w:lang w:bidi="ar-SA"/>
              </w:rPr>
            </w:pPr>
            <w:r w:rsidRPr="003A4EC1">
              <w:rPr>
                <w:color w:val="000000"/>
                <w:lang w:bidi="ar-SA"/>
              </w:rPr>
              <w:t>25</w:t>
            </w:r>
          </w:p>
        </w:tc>
        <w:tc>
          <w:tcPr>
            <w:tcW w:w="3020" w:type="dxa"/>
            <w:tcBorders>
              <w:top w:val="nil"/>
              <w:left w:val="nil"/>
              <w:bottom w:val="nil"/>
              <w:right w:val="nil"/>
            </w:tcBorders>
            <w:shd w:val="clear" w:color="auto" w:fill="auto"/>
            <w:vAlign w:val="center"/>
            <w:hideMark/>
          </w:tcPr>
          <w:p w14:paraId="78D340EC" w14:textId="77777777" w:rsidR="000A4299" w:rsidRPr="003A4EC1" w:rsidRDefault="000A4299" w:rsidP="006B170B">
            <w:pPr>
              <w:spacing w:after="0"/>
              <w:rPr>
                <w:color w:val="000000"/>
                <w:lang w:bidi="ar-SA"/>
              </w:rPr>
            </w:pPr>
            <w:r w:rsidRPr="003A4EC1">
              <w:rPr>
                <w:color w:val="000000"/>
                <w:lang w:bidi="ar-SA"/>
              </w:rPr>
              <w:t>Skates-rays</w:t>
            </w:r>
          </w:p>
        </w:tc>
        <w:tc>
          <w:tcPr>
            <w:tcW w:w="6560" w:type="dxa"/>
            <w:tcBorders>
              <w:top w:val="nil"/>
              <w:left w:val="nil"/>
              <w:bottom w:val="nil"/>
              <w:right w:val="nil"/>
            </w:tcBorders>
            <w:shd w:val="clear" w:color="auto" w:fill="auto"/>
            <w:vAlign w:val="center"/>
            <w:hideMark/>
          </w:tcPr>
          <w:p w14:paraId="5B6E8F8D" w14:textId="77777777" w:rsidR="000A4299" w:rsidRPr="003A4EC1" w:rsidRDefault="000A4299" w:rsidP="006B170B">
            <w:pPr>
              <w:spacing w:after="0"/>
              <w:rPr>
                <w:color w:val="000000"/>
                <w:lang w:bidi="ar-SA"/>
              </w:rPr>
            </w:pPr>
            <w:r w:rsidRPr="003A4EC1">
              <w:rPr>
                <w:color w:val="000000"/>
                <w:lang w:bidi="ar-SA"/>
              </w:rPr>
              <w:t xml:space="preserve">Rajidae, Gymnuridae, Myliobatidae, Dasyatidae, Rhinobatidae, </w:t>
            </w:r>
            <w:r w:rsidRPr="003A4EC1">
              <w:rPr>
                <w:i/>
                <w:iCs/>
                <w:color w:val="000000"/>
                <w:lang w:bidi="ar-SA"/>
              </w:rPr>
              <w:t>Ginglymostoma cirratum</w:t>
            </w:r>
          </w:p>
        </w:tc>
      </w:tr>
      <w:tr w:rsidR="000A4299" w:rsidRPr="003A4EC1" w14:paraId="41CF1586" w14:textId="77777777" w:rsidTr="006B170B">
        <w:trPr>
          <w:trHeight w:val="312"/>
        </w:trPr>
        <w:tc>
          <w:tcPr>
            <w:tcW w:w="380" w:type="dxa"/>
            <w:tcBorders>
              <w:top w:val="nil"/>
              <w:left w:val="nil"/>
              <w:bottom w:val="nil"/>
              <w:right w:val="nil"/>
            </w:tcBorders>
            <w:shd w:val="clear" w:color="auto" w:fill="auto"/>
            <w:vAlign w:val="center"/>
            <w:hideMark/>
          </w:tcPr>
          <w:p w14:paraId="1B8C332D" w14:textId="77777777" w:rsidR="000A4299" w:rsidRPr="003A4EC1" w:rsidRDefault="000A4299" w:rsidP="006B170B">
            <w:pPr>
              <w:spacing w:after="0"/>
              <w:jc w:val="right"/>
              <w:rPr>
                <w:color w:val="000000"/>
                <w:lang w:bidi="ar-SA"/>
              </w:rPr>
            </w:pPr>
            <w:r w:rsidRPr="003A4EC1">
              <w:rPr>
                <w:color w:val="000000"/>
                <w:lang w:bidi="ar-SA"/>
              </w:rPr>
              <w:t>26</w:t>
            </w:r>
          </w:p>
        </w:tc>
        <w:tc>
          <w:tcPr>
            <w:tcW w:w="3020" w:type="dxa"/>
            <w:tcBorders>
              <w:top w:val="nil"/>
              <w:left w:val="nil"/>
              <w:bottom w:val="nil"/>
              <w:right w:val="nil"/>
            </w:tcBorders>
            <w:shd w:val="clear" w:color="auto" w:fill="auto"/>
            <w:vAlign w:val="center"/>
            <w:hideMark/>
          </w:tcPr>
          <w:p w14:paraId="6C94143F" w14:textId="77777777" w:rsidR="000A4299" w:rsidRPr="003A4EC1" w:rsidRDefault="000A4299" w:rsidP="006B170B">
            <w:pPr>
              <w:spacing w:after="0"/>
              <w:rPr>
                <w:color w:val="000000"/>
                <w:lang w:bidi="ar-SA"/>
              </w:rPr>
            </w:pPr>
            <w:r w:rsidRPr="003A4EC1">
              <w:rPr>
                <w:color w:val="000000"/>
                <w:lang w:bidi="ar-SA"/>
              </w:rPr>
              <w:t>Gag grouper (0-3yr)</w:t>
            </w:r>
          </w:p>
        </w:tc>
        <w:tc>
          <w:tcPr>
            <w:tcW w:w="6560" w:type="dxa"/>
            <w:tcBorders>
              <w:top w:val="nil"/>
              <w:left w:val="nil"/>
              <w:bottom w:val="nil"/>
              <w:right w:val="nil"/>
            </w:tcBorders>
            <w:shd w:val="clear" w:color="auto" w:fill="auto"/>
            <w:vAlign w:val="center"/>
            <w:hideMark/>
          </w:tcPr>
          <w:p w14:paraId="07D998FF" w14:textId="77777777" w:rsidR="000A4299" w:rsidRPr="003A4EC1" w:rsidRDefault="000A4299" w:rsidP="006B170B">
            <w:pPr>
              <w:spacing w:after="0"/>
              <w:rPr>
                <w:color w:val="000000"/>
                <w:lang w:bidi="ar-SA"/>
              </w:rPr>
            </w:pPr>
            <w:r w:rsidRPr="003A4EC1">
              <w:rPr>
                <w:color w:val="000000"/>
                <w:lang w:bidi="ar-SA"/>
              </w:rPr>
              <w:t xml:space="preserve">Age-0 to 3 years </w:t>
            </w:r>
            <w:r w:rsidRPr="003A4EC1">
              <w:rPr>
                <w:i/>
                <w:iCs/>
                <w:color w:val="000000"/>
                <w:lang w:bidi="ar-SA"/>
              </w:rPr>
              <w:t>Mycteroperca microlepis</w:t>
            </w:r>
          </w:p>
        </w:tc>
      </w:tr>
      <w:tr w:rsidR="000A4299" w:rsidRPr="003A4EC1" w14:paraId="61BB7D61" w14:textId="77777777" w:rsidTr="006B170B">
        <w:trPr>
          <w:trHeight w:val="312"/>
        </w:trPr>
        <w:tc>
          <w:tcPr>
            <w:tcW w:w="380" w:type="dxa"/>
            <w:tcBorders>
              <w:top w:val="nil"/>
              <w:left w:val="nil"/>
              <w:bottom w:val="nil"/>
              <w:right w:val="nil"/>
            </w:tcBorders>
            <w:shd w:val="clear" w:color="auto" w:fill="auto"/>
            <w:vAlign w:val="center"/>
            <w:hideMark/>
          </w:tcPr>
          <w:p w14:paraId="407999EF" w14:textId="77777777" w:rsidR="000A4299" w:rsidRPr="003A4EC1" w:rsidRDefault="000A4299" w:rsidP="006B170B">
            <w:pPr>
              <w:spacing w:after="0"/>
              <w:jc w:val="right"/>
              <w:rPr>
                <w:color w:val="000000"/>
                <w:lang w:bidi="ar-SA"/>
              </w:rPr>
            </w:pPr>
            <w:r w:rsidRPr="003A4EC1">
              <w:rPr>
                <w:color w:val="000000"/>
                <w:lang w:bidi="ar-SA"/>
              </w:rPr>
              <w:t>27</w:t>
            </w:r>
          </w:p>
        </w:tc>
        <w:tc>
          <w:tcPr>
            <w:tcW w:w="3020" w:type="dxa"/>
            <w:tcBorders>
              <w:top w:val="nil"/>
              <w:left w:val="nil"/>
              <w:bottom w:val="nil"/>
              <w:right w:val="nil"/>
            </w:tcBorders>
            <w:shd w:val="clear" w:color="auto" w:fill="auto"/>
            <w:vAlign w:val="center"/>
            <w:hideMark/>
          </w:tcPr>
          <w:p w14:paraId="14134104" w14:textId="77777777" w:rsidR="000A4299" w:rsidRPr="003A4EC1" w:rsidRDefault="000A4299" w:rsidP="006B170B">
            <w:pPr>
              <w:spacing w:after="0"/>
              <w:rPr>
                <w:color w:val="000000"/>
                <w:lang w:bidi="ar-SA"/>
              </w:rPr>
            </w:pPr>
            <w:r w:rsidRPr="003A4EC1">
              <w:rPr>
                <w:color w:val="000000"/>
                <w:lang w:bidi="ar-SA"/>
              </w:rPr>
              <w:t>Gag grouper (3+yr)</w:t>
            </w:r>
          </w:p>
        </w:tc>
        <w:tc>
          <w:tcPr>
            <w:tcW w:w="6560" w:type="dxa"/>
            <w:tcBorders>
              <w:top w:val="nil"/>
              <w:left w:val="nil"/>
              <w:bottom w:val="nil"/>
              <w:right w:val="nil"/>
            </w:tcBorders>
            <w:shd w:val="clear" w:color="auto" w:fill="auto"/>
            <w:vAlign w:val="center"/>
            <w:hideMark/>
          </w:tcPr>
          <w:p w14:paraId="41B1EC1A" w14:textId="77777777" w:rsidR="000A4299" w:rsidRPr="003A4EC1" w:rsidRDefault="000A4299" w:rsidP="006B170B">
            <w:pPr>
              <w:spacing w:after="0"/>
              <w:rPr>
                <w:color w:val="000000"/>
                <w:lang w:bidi="ar-SA"/>
              </w:rPr>
            </w:pPr>
            <w:r w:rsidRPr="003A4EC1">
              <w:rPr>
                <w:color w:val="000000"/>
                <w:lang w:bidi="ar-SA"/>
              </w:rPr>
              <w:t xml:space="preserve">Age-3 and older years </w:t>
            </w:r>
            <w:r w:rsidRPr="003A4EC1">
              <w:rPr>
                <w:i/>
                <w:iCs/>
                <w:color w:val="000000"/>
                <w:lang w:bidi="ar-SA"/>
              </w:rPr>
              <w:t>M. microlepis</w:t>
            </w:r>
          </w:p>
        </w:tc>
      </w:tr>
      <w:tr w:rsidR="000A4299" w:rsidRPr="003A4EC1" w14:paraId="7838C292" w14:textId="77777777" w:rsidTr="006B170B">
        <w:trPr>
          <w:trHeight w:val="312"/>
        </w:trPr>
        <w:tc>
          <w:tcPr>
            <w:tcW w:w="380" w:type="dxa"/>
            <w:tcBorders>
              <w:top w:val="nil"/>
              <w:left w:val="nil"/>
              <w:bottom w:val="nil"/>
              <w:right w:val="nil"/>
            </w:tcBorders>
            <w:shd w:val="clear" w:color="auto" w:fill="auto"/>
            <w:vAlign w:val="center"/>
            <w:hideMark/>
          </w:tcPr>
          <w:p w14:paraId="70C5ED91" w14:textId="77777777" w:rsidR="000A4299" w:rsidRPr="003A4EC1" w:rsidRDefault="000A4299" w:rsidP="006B170B">
            <w:pPr>
              <w:spacing w:after="0"/>
              <w:jc w:val="right"/>
              <w:rPr>
                <w:color w:val="000000"/>
                <w:lang w:bidi="ar-SA"/>
              </w:rPr>
            </w:pPr>
            <w:r w:rsidRPr="003A4EC1">
              <w:rPr>
                <w:color w:val="000000"/>
                <w:lang w:bidi="ar-SA"/>
              </w:rPr>
              <w:t>28</w:t>
            </w:r>
          </w:p>
        </w:tc>
        <w:tc>
          <w:tcPr>
            <w:tcW w:w="3020" w:type="dxa"/>
            <w:tcBorders>
              <w:top w:val="nil"/>
              <w:left w:val="nil"/>
              <w:bottom w:val="nil"/>
              <w:right w:val="nil"/>
            </w:tcBorders>
            <w:shd w:val="clear" w:color="auto" w:fill="auto"/>
            <w:vAlign w:val="center"/>
            <w:hideMark/>
          </w:tcPr>
          <w:p w14:paraId="7437D320" w14:textId="77777777" w:rsidR="000A4299" w:rsidRPr="003A4EC1" w:rsidRDefault="000A4299" w:rsidP="006B170B">
            <w:pPr>
              <w:spacing w:after="0"/>
              <w:rPr>
                <w:color w:val="000000"/>
                <w:lang w:bidi="ar-SA"/>
              </w:rPr>
            </w:pPr>
            <w:r w:rsidRPr="003A4EC1">
              <w:rPr>
                <w:color w:val="000000"/>
                <w:lang w:bidi="ar-SA"/>
              </w:rPr>
              <w:t>Red grouper (0-3yr)</w:t>
            </w:r>
          </w:p>
        </w:tc>
        <w:tc>
          <w:tcPr>
            <w:tcW w:w="6560" w:type="dxa"/>
            <w:tcBorders>
              <w:top w:val="nil"/>
              <w:left w:val="nil"/>
              <w:bottom w:val="nil"/>
              <w:right w:val="nil"/>
            </w:tcBorders>
            <w:shd w:val="clear" w:color="auto" w:fill="auto"/>
            <w:vAlign w:val="center"/>
            <w:hideMark/>
          </w:tcPr>
          <w:p w14:paraId="1CAB71C8" w14:textId="77777777" w:rsidR="000A4299" w:rsidRPr="003A4EC1" w:rsidRDefault="000A4299" w:rsidP="006B170B">
            <w:pPr>
              <w:spacing w:after="0"/>
              <w:rPr>
                <w:color w:val="000000"/>
                <w:lang w:bidi="ar-SA"/>
              </w:rPr>
            </w:pPr>
            <w:r w:rsidRPr="003A4EC1">
              <w:rPr>
                <w:color w:val="000000"/>
                <w:lang w:bidi="ar-SA"/>
              </w:rPr>
              <w:t>Age-0 to 3 years</w:t>
            </w:r>
            <w:r w:rsidRPr="003A4EC1">
              <w:rPr>
                <w:i/>
                <w:iCs/>
                <w:color w:val="000000"/>
                <w:lang w:bidi="ar-SA"/>
              </w:rPr>
              <w:t xml:space="preserve"> Epinephelus morio</w:t>
            </w:r>
          </w:p>
        </w:tc>
      </w:tr>
      <w:tr w:rsidR="000A4299" w:rsidRPr="003A4EC1" w14:paraId="418A21F3" w14:textId="77777777" w:rsidTr="006B170B">
        <w:trPr>
          <w:trHeight w:val="312"/>
        </w:trPr>
        <w:tc>
          <w:tcPr>
            <w:tcW w:w="380" w:type="dxa"/>
            <w:tcBorders>
              <w:top w:val="nil"/>
              <w:left w:val="nil"/>
              <w:bottom w:val="nil"/>
              <w:right w:val="nil"/>
            </w:tcBorders>
            <w:shd w:val="clear" w:color="auto" w:fill="auto"/>
            <w:vAlign w:val="center"/>
            <w:hideMark/>
          </w:tcPr>
          <w:p w14:paraId="348D4EBB" w14:textId="77777777" w:rsidR="000A4299" w:rsidRPr="003A4EC1" w:rsidRDefault="000A4299" w:rsidP="006B170B">
            <w:pPr>
              <w:spacing w:after="0"/>
              <w:jc w:val="right"/>
              <w:rPr>
                <w:color w:val="000000"/>
                <w:lang w:bidi="ar-SA"/>
              </w:rPr>
            </w:pPr>
            <w:r w:rsidRPr="003A4EC1">
              <w:rPr>
                <w:color w:val="000000"/>
                <w:lang w:bidi="ar-SA"/>
              </w:rPr>
              <w:t>29</w:t>
            </w:r>
          </w:p>
        </w:tc>
        <w:tc>
          <w:tcPr>
            <w:tcW w:w="3020" w:type="dxa"/>
            <w:tcBorders>
              <w:top w:val="nil"/>
              <w:left w:val="nil"/>
              <w:bottom w:val="nil"/>
              <w:right w:val="nil"/>
            </w:tcBorders>
            <w:shd w:val="clear" w:color="auto" w:fill="auto"/>
            <w:vAlign w:val="center"/>
            <w:hideMark/>
          </w:tcPr>
          <w:p w14:paraId="2C1220CB" w14:textId="77777777" w:rsidR="000A4299" w:rsidRPr="003A4EC1" w:rsidRDefault="000A4299" w:rsidP="006B170B">
            <w:pPr>
              <w:spacing w:after="0"/>
              <w:rPr>
                <w:color w:val="000000"/>
                <w:lang w:bidi="ar-SA"/>
              </w:rPr>
            </w:pPr>
            <w:r w:rsidRPr="003A4EC1">
              <w:rPr>
                <w:color w:val="000000"/>
                <w:lang w:bidi="ar-SA"/>
              </w:rPr>
              <w:t>Red grouper (3+yr)</w:t>
            </w:r>
          </w:p>
        </w:tc>
        <w:tc>
          <w:tcPr>
            <w:tcW w:w="6560" w:type="dxa"/>
            <w:tcBorders>
              <w:top w:val="nil"/>
              <w:left w:val="nil"/>
              <w:bottom w:val="nil"/>
              <w:right w:val="nil"/>
            </w:tcBorders>
            <w:shd w:val="clear" w:color="auto" w:fill="auto"/>
            <w:vAlign w:val="center"/>
            <w:hideMark/>
          </w:tcPr>
          <w:p w14:paraId="4E80E2D0" w14:textId="77777777" w:rsidR="000A4299" w:rsidRPr="003A4EC1" w:rsidRDefault="000A4299" w:rsidP="006B170B">
            <w:pPr>
              <w:spacing w:after="0"/>
              <w:rPr>
                <w:color w:val="000000"/>
                <w:lang w:bidi="ar-SA"/>
              </w:rPr>
            </w:pPr>
            <w:r w:rsidRPr="003A4EC1">
              <w:rPr>
                <w:color w:val="000000"/>
                <w:lang w:bidi="ar-SA"/>
              </w:rPr>
              <w:t xml:space="preserve">Age-3 and older years </w:t>
            </w:r>
            <w:r w:rsidRPr="003A4EC1">
              <w:rPr>
                <w:i/>
                <w:iCs/>
                <w:color w:val="000000"/>
                <w:lang w:bidi="ar-SA"/>
              </w:rPr>
              <w:t>E. morio</w:t>
            </w:r>
          </w:p>
        </w:tc>
      </w:tr>
      <w:tr w:rsidR="000A4299" w:rsidRPr="003A4EC1" w14:paraId="5E79DD34" w14:textId="77777777" w:rsidTr="006B170B">
        <w:trPr>
          <w:trHeight w:val="312"/>
        </w:trPr>
        <w:tc>
          <w:tcPr>
            <w:tcW w:w="380" w:type="dxa"/>
            <w:tcBorders>
              <w:top w:val="nil"/>
              <w:left w:val="nil"/>
              <w:right w:val="nil"/>
            </w:tcBorders>
            <w:shd w:val="clear" w:color="auto" w:fill="auto"/>
            <w:vAlign w:val="center"/>
            <w:hideMark/>
          </w:tcPr>
          <w:p w14:paraId="6B453FB1" w14:textId="77777777" w:rsidR="000A4299" w:rsidRPr="003A4EC1" w:rsidRDefault="000A4299" w:rsidP="006B170B">
            <w:pPr>
              <w:spacing w:after="0"/>
              <w:jc w:val="right"/>
              <w:rPr>
                <w:color w:val="000000"/>
                <w:lang w:bidi="ar-SA"/>
              </w:rPr>
            </w:pPr>
            <w:r w:rsidRPr="003A4EC1">
              <w:rPr>
                <w:color w:val="000000"/>
                <w:lang w:bidi="ar-SA"/>
              </w:rPr>
              <w:t>30</w:t>
            </w:r>
          </w:p>
        </w:tc>
        <w:tc>
          <w:tcPr>
            <w:tcW w:w="3020" w:type="dxa"/>
            <w:tcBorders>
              <w:top w:val="nil"/>
              <w:left w:val="nil"/>
              <w:right w:val="nil"/>
            </w:tcBorders>
            <w:shd w:val="clear" w:color="auto" w:fill="auto"/>
            <w:vAlign w:val="center"/>
            <w:hideMark/>
          </w:tcPr>
          <w:p w14:paraId="5AA95007" w14:textId="77777777" w:rsidR="000A4299" w:rsidRPr="003A4EC1" w:rsidRDefault="000A4299" w:rsidP="006B170B">
            <w:pPr>
              <w:spacing w:after="0"/>
              <w:rPr>
                <w:color w:val="000000"/>
                <w:lang w:bidi="ar-SA"/>
              </w:rPr>
            </w:pPr>
            <w:r w:rsidRPr="003A4EC1">
              <w:rPr>
                <w:color w:val="000000"/>
                <w:lang w:bidi="ar-SA"/>
              </w:rPr>
              <w:t>Yellowedge grouper (0-3yr)</w:t>
            </w:r>
          </w:p>
        </w:tc>
        <w:tc>
          <w:tcPr>
            <w:tcW w:w="6560" w:type="dxa"/>
            <w:tcBorders>
              <w:top w:val="nil"/>
              <w:left w:val="nil"/>
              <w:right w:val="nil"/>
            </w:tcBorders>
            <w:shd w:val="clear" w:color="auto" w:fill="auto"/>
            <w:vAlign w:val="center"/>
            <w:hideMark/>
          </w:tcPr>
          <w:p w14:paraId="2C6FF795" w14:textId="77777777" w:rsidR="000A4299" w:rsidRPr="003A4EC1" w:rsidRDefault="000A4299" w:rsidP="006B170B">
            <w:pPr>
              <w:spacing w:after="0"/>
              <w:rPr>
                <w:color w:val="000000"/>
                <w:lang w:bidi="ar-SA"/>
              </w:rPr>
            </w:pPr>
            <w:r w:rsidRPr="003A4EC1">
              <w:rPr>
                <w:color w:val="000000"/>
                <w:lang w:bidi="ar-SA"/>
              </w:rPr>
              <w:t xml:space="preserve">Age-0 to 3 years </w:t>
            </w:r>
            <w:r w:rsidRPr="003A4EC1">
              <w:rPr>
                <w:i/>
                <w:iCs/>
                <w:color w:val="000000"/>
                <w:lang w:bidi="ar-SA"/>
              </w:rPr>
              <w:t>Hyporthodus flavolimbatus</w:t>
            </w:r>
          </w:p>
        </w:tc>
      </w:tr>
      <w:tr w:rsidR="000A4299" w:rsidRPr="003A4EC1" w14:paraId="18F3343D" w14:textId="77777777" w:rsidTr="006B170B">
        <w:trPr>
          <w:trHeight w:val="312"/>
        </w:trPr>
        <w:tc>
          <w:tcPr>
            <w:tcW w:w="380" w:type="dxa"/>
            <w:tcBorders>
              <w:top w:val="nil"/>
              <w:left w:val="nil"/>
              <w:bottom w:val="single" w:sz="4" w:space="0" w:color="auto"/>
              <w:right w:val="nil"/>
            </w:tcBorders>
            <w:shd w:val="clear" w:color="auto" w:fill="auto"/>
            <w:vAlign w:val="center"/>
            <w:hideMark/>
          </w:tcPr>
          <w:p w14:paraId="0427F813" w14:textId="77777777" w:rsidR="000A4299" w:rsidRPr="003A4EC1" w:rsidRDefault="000A4299" w:rsidP="006B170B">
            <w:pPr>
              <w:spacing w:after="0"/>
              <w:jc w:val="right"/>
              <w:rPr>
                <w:color w:val="000000"/>
                <w:lang w:bidi="ar-SA"/>
              </w:rPr>
            </w:pPr>
            <w:r w:rsidRPr="003A4EC1">
              <w:rPr>
                <w:color w:val="000000"/>
                <w:lang w:bidi="ar-SA"/>
              </w:rPr>
              <w:t>31</w:t>
            </w:r>
          </w:p>
        </w:tc>
        <w:tc>
          <w:tcPr>
            <w:tcW w:w="3020" w:type="dxa"/>
            <w:tcBorders>
              <w:top w:val="nil"/>
              <w:left w:val="nil"/>
              <w:bottom w:val="single" w:sz="4" w:space="0" w:color="auto"/>
              <w:right w:val="nil"/>
            </w:tcBorders>
            <w:shd w:val="clear" w:color="auto" w:fill="auto"/>
            <w:vAlign w:val="center"/>
            <w:hideMark/>
          </w:tcPr>
          <w:p w14:paraId="0C649EC3" w14:textId="77777777" w:rsidR="000A4299" w:rsidRPr="003A4EC1" w:rsidRDefault="000A4299" w:rsidP="006B170B">
            <w:pPr>
              <w:spacing w:after="0"/>
              <w:rPr>
                <w:color w:val="000000"/>
                <w:lang w:bidi="ar-SA"/>
              </w:rPr>
            </w:pPr>
            <w:r w:rsidRPr="003A4EC1">
              <w:rPr>
                <w:color w:val="000000"/>
                <w:lang w:bidi="ar-SA"/>
              </w:rPr>
              <w:t>Yellowedge grouper (3+yr)</w:t>
            </w:r>
          </w:p>
        </w:tc>
        <w:tc>
          <w:tcPr>
            <w:tcW w:w="6560" w:type="dxa"/>
            <w:tcBorders>
              <w:top w:val="nil"/>
              <w:left w:val="nil"/>
              <w:bottom w:val="single" w:sz="4" w:space="0" w:color="auto"/>
              <w:right w:val="nil"/>
            </w:tcBorders>
            <w:shd w:val="clear" w:color="auto" w:fill="auto"/>
            <w:vAlign w:val="center"/>
            <w:hideMark/>
          </w:tcPr>
          <w:p w14:paraId="0B2B589D" w14:textId="77777777" w:rsidR="000A4299" w:rsidRPr="003A4EC1" w:rsidRDefault="000A4299" w:rsidP="006B170B">
            <w:pPr>
              <w:spacing w:after="0"/>
              <w:rPr>
                <w:color w:val="000000"/>
                <w:lang w:bidi="ar-SA"/>
              </w:rPr>
            </w:pPr>
            <w:r w:rsidRPr="003A4EC1">
              <w:rPr>
                <w:color w:val="000000"/>
                <w:lang w:bidi="ar-SA"/>
              </w:rPr>
              <w:t xml:space="preserve">Age-3 and older years </w:t>
            </w:r>
            <w:r w:rsidRPr="003A4EC1">
              <w:rPr>
                <w:i/>
                <w:iCs/>
                <w:color w:val="000000"/>
                <w:lang w:bidi="ar-SA"/>
              </w:rPr>
              <w:t>H. flavolimbatus</w:t>
            </w:r>
          </w:p>
        </w:tc>
      </w:tr>
    </w:tbl>
    <w:p w14:paraId="4527BA4A" w14:textId="77777777" w:rsidR="000A4299" w:rsidRPr="003A4EC1" w:rsidRDefault="000A4299" w:rsidP="000A4299"/>
    <w:p w14:paraId="6437C4D2" w14:textId="77777777" w:rsidR="000A4299" w:rsidRPr="003A4EC1" w:rsidRDefault="000A4299" w:rsidP="000A4299">
      <w:r w:rsidRPr="003A4EC1">
        <w:lastRenderedPageBreak/>
        <w:t>Supplementary Table 1 Continued. Marine taxa included in functional groups of the US Gulf-wide EwE model.</w:t>
      </w:r>
    </w:p>
    <w:tbl>
      <w:tblPr>
        <w:tblW w:w="9960" w:type="dxa"/>
        <w:tblLook w:val="04A0" w:firstRow="1" w:lastRow="0" w:firstColumn="1" w:lastColumn="0" w:noHBand="0" w:noVBand="1"/>
      </w:tblPr>
      <w:tblGrid>
        <w:gridCol w:w="510"/>
        <w:gridCol w:w="3020"/>
        <w:gridCol w:w="6430"/>
      </w:tblGrid>
      <w:tr w:rsidR="000A4299" w:rsidRPr="003A4EC1" w14:paraId="6D624861" w14:textId="77777777" w:rsidTr="006B170B">
        <w:trPr>
          <w:trHeight w:val="300"/>
        </w:trPr>
        <w:tc>
          <w:tcPr>
            <w:tcW w:w="380" w:type="dxa"/>
            <w:tcBorders>
              <w:top w:val="single" w:sz="4" w:space="0" w:color="auto"/>
              <w:left w:val="nil"/>
              <w:bottom w:val="single" w:sz="4" w:space="0" w:color="auto"/>
              <w:right w:val="nil"/>
            </w:tcBorders>
            <w:shd w:val="clear" w:color="auto" w:fill="auto"/>
            <w:vAlign w:val="center"/>
            <w:hideMark/>
          </w:tcPr>
          <w:p w14:paraId="4A869A22" w14:textId="77777777" w:rsidR="000A4299" w:rsidRPr="003A4EC1" w:rsidRDefault="000A4299" w:rsidP="006B170B">
            <w:pPr>
              <w:spacing w:after="0"/>
              <w:jc w:val="center"/>
              <w:rPr>
                <w:color w:val="000000"/>
                <w:lang w:bidi="ar-SA"/>
              </w:rPr>
            </w:pPr>
            <w:r w:rsidRPr="003A4EC1">
              <w:rPr>
                <w:color w:val="000000"/>
                <w:lang w:bidi="ar-SA"/>
              </w:rPr>
              <w:t>No</w:t>
            </w:r>
          </w:p>
        </w:tc>
        <w:tc>
          <w:tcPr>
            <w:tcW w:w="3020" w:type="dxa"/>
            <w:tcBorders>
              <w:top w:val="single" w:sz="4" w:space="0" w:color="auto"/>
              <w:left w:val="nil"/>
              <w:bottom w:val="single" w:sz="4" w:space="0" w:color="auto"/>
              <w:right w:val="nil"/>
            </w:tcBorders>
            <w:shd w:val="clear" w:color="auto" w:fill="auto"/>
            <w:noWrap/>
            <w:vAlign w:val="center"/>
            <w:hideMark/>
          </w:tcPr>
          <w:p w14:paraId="28D3EF22" w14:textId="77777777" w:rsidR="000A4299" w:rsidRPr="003A4EC1" w:rsidRDefault="000A4299" w:rsidP="006B170B">
            <w:pPr>
              <w:spacing w:after="0"/>
              <w:jc w:val="center"/>
              <w:rPr>
                <w:color w:val="000000"/>
                <w:lang w:bidi="ar-SA"/>
              </w:rPr>
            </w:pPr>
            <w:r w:rsidRPr="003A4EC1">
              <w:rPr>
                <w:color w:val="000000"/>
                <w:lang w:bidi="ar-SA"/>
              </w:rPr>
              <w:t>Functional group</w:t>
            </w:r>
          </w:p>
        </w:tc>
        <w:tc>
          <w:tcPr>
            <w:tcW w:w="6560" w:type="dxa"/>
            <w:tcBorders>
              <w:top w:val="single" w:sz="4" w:space="0" w:color="auto"/>
              <w:left w:val="nil"/>
              <w:bottom w:val="single" w:sz="4" w:space="0" w:color="auto"/>
              <w:right w:val="nil"/>
            </w:tcBorders>
            <w:shd w:val="clear" w:color="auto" w:fill="auto"/>
            <w:vAlign w:val="center"/>
            <w:hideMark/>
          </w:tcPr>
          <w:p w14:paraId="6589AA97" w14:textId="77777777" w:rsidR="000A4299" w:rsidRPr="003A4EC1" w:rsidRDefault="000A4299" w:rsidP="006B170B">
            <w:pPr>
              <w:spacing w:after="0"/>
              <w:jc w:val="center"/>
              <w:rPr>
                <w:color w:val="000000"/>
                <w:lang w:bidi="ar-SA"/>
              </w:rPr>
            </w:pPr>
            <w:r w:rsidRPr="003A4EC1">
              <w:rPr>
                <w:color w:val="000000"/>
                <w:lang w:bidi="ar-SA"/>
              </w:rPr>
              <w:t>Included taxonomic groups</w:t>
            </w:r>
          </w:p>
        </w:tc>
      </w:tr>
      <w:tr w:rsidR="000A4299" w:rsidRPr="003A4EC1" w14:paraId="79C66B3B" w14:textId="77777777" w:rsidTr="006B170B">
        <w:trPr>
          <w:trHeight w:val="312"/>
        </w:trPr>
        <w:tc>
          <w:tcPr>
            <w:tcW w:w="380" w:type="dxa"/>
            <w:tcBorders>
              <w:top w:val="nil"/>
              <w:left w:val="nil"/>
              <w:bottom w:val="nil"/>
              <w:right w:val="nil"/>
            </w:tcBorders>
            <w:shd w:val="clear" w:color="auto" w:fill="auto"/>
            <w:vAlign w:val="center"/>
            <w:hideMark/>
          </w:tcPr>
          <w:p w14:paraId="6E7FB629" w14:textId="77777777" w:rsidR="000A4299" w:rsidRPr="003A4EC1" w:rsidRDefault="000A4299" w:rsidP="006B170B">
            <w:pPr>
              <w:spacing w:after="0"/>
              <w:jc w:val="right"/>
              <w:rPr>
                <w:color w:val="000000"/>
                <w:lang w:bidi="ar-SA"/>
              </w:rPr>
            </w:pPr>
            <w:r w:rsidRPr="003A4EC1">
              <w:rPr>
                <w:color w:val="000000"/>
                <w:lang w:bidi="ar-SA"/>
              </w:rPr>
              <w:t>32</w:t>
            </w:r>
          </w:p>
        </w:tc>
        <w:tc>
          <w:tcPr>
            <w:tcW w:w="3020" w:type="dxa"/>
            <w:tcBorders>
              <w:top w:val="nil"/>
              <w:left w:val="nil"/>
              <w:bottom w:val="nil"/>
              <w:right w:val="nil"/>
            </w:tcBorders>
            <w:shd w:val="clear" w:color="auto" w:fill="auto"/>
            <w:vAlign w:val="center"/>
            <w:hideMark/>
          </w:tcPr>
          <w:p w14:paraId="347C25BA" w14:textId="77777777" w:rsidR="000A4299" w:rsidRPr="003A4EC1" w:rsidRDefault="000A4299" w:rsidP="006B170B">
            <w:pPr>
              <w:spacing w:after="0"/>
              <w:rPr>
                <w:color w:val="000000"/>
                <w:lang w:bidi="ar-SA"/>
              </w:rPr>
            </w:pPr>
            <w:r w:rsidRPr="003A4EC1">
              <w:rPr>
                <w:color w:val="000000"/>
                <w:lang w:bidi="ar-SA"/>
              </w:rPr>
              <w:t>Goliath grouper</w:t>
            </w:r>
          </w:p>
        </w:tc>
        <w:tc>
          <w:tcPr>
            <w:tcW w:w="6560" w:type="dxa"/>
            <w:tcBorders>
              <w:top w:val="nil"/>
              <w:left w:val="nil"/>
              <w:bottom w:val="nil"/>
              <w:right w:val="nil"/>
            </w:tcBorders>
            <w:shd w:val="clear" w:color="auto" w:fill="auto"/>
            <w:vAlign w:val="center"/>
            <w:hideMark/>
          </w:tcPr>
          <w:p w14:paraId="19C01A87" w14:textId="77777777" w:rsidR="000A4299" w:rsidRPr="003A4EC1" w:rsidRDefault="000A4299" w:rsidP="006B170B">
            <w:pPr>
              <w:spacing w:after="0"/>
              <w:rPr>
                <w:i/>
                <w:iCs/>
                <w:color w:val="000000"/>
                <w:lang w:bidi="ar-SA"/>
              </w:rPr>
            </w:pPr>
            <w:r w:rsidRPr="003A4EC1">
              <w:rPr>
                <w:i/>
                <w:iCs/>
                <w:color w:val="000000"/>
                <w:lang w:bidi="ar-SA"/>
              </w:rPr>
              <w:t>E. itajara</w:t>
            </w:r>
          </w:p>
        </w:tc>
      </w:tr>
      <w:tr w:rsidR="000A4299" w:rsidRPr="003A4EC1" w14:paraId="495D55F0" w14:textId="77777777" w:rsidTr="006B170B">
        <w:trPr>
          <w:trHeight w:val="624"/>
        </w:trPr>
        <w:tc>
          <w:tcPr>
            <w:tcW w:w="380" w:type="dxa"/>
            <w:tcBorders>
              <w:top w:val="nil"/>
              <w:left w:val="nil"/>
              <w:bottom w:val="nil"/>
              <w:right w:val="nil"/>
            </w:tcBorders>
            <w:shd w:val="clear" w:color="auto" w:fill="auto"/>
            <w:vAlign w:val="center"/>
            <w:hideMark/>
          </w:tcPr>
          <w:p w14:paraId="4C0CAD7F" w14:textId="77777777" w:rsidR="000A4299" w:rsidRPr="003A4EC1" w:rsidRDefault="000A4299" w:rsidP="006B170B">
            <w:pPr>
              <w:spacing w:after="0"/>
              <w:jc w:val="right"/>
              <w:rPr>
                <w:color w:val="000000"/>
                <w:lang w:bidi="ar-SA"/>
              </w:rPr>
            </w:pPr>
            <w:r w:rsidRPr="003A4EC1">
              <w:rPr>
                <w:color w:val="000000"/>
                <w:lang w:bidi="ar-SA"/>
              </w:rPr>
              <w:t>33</w:t>
            </w:r>
          </w:p>
        </w:tc>
        <w:tc>
          <w:tcPr>
            <w:tcW w:w="3020" w:type="dxa"/>
            <w:tcBorders>
              <w:top w:val="nil"/>
              <w:left w:val="nil"/>
              <w:bottom w:val="nil"/>
              <w:right w:val="nil"/>
            </w:tcBorders>
            <w:shd w:val="clear" w:color="auto" w:fill="auto"/>
            <w:vAlign w:val="center"/>
            <w:hideMark/>
          </w:tcPr>
          <w:p w14:paraId="1D68ACBE" w14:textId="77777777" w:rsidR="000A4299" w:rsidRPr="003A4EC1" w:rsidRDefault="000A4299" w:rsidP="006B170B">
            <w:pPr>
              <w:spacing w:after="0"/>
              <w:rPr>
                <w:color w:val="000000"/>
                <w:lang w:bidi="ar-SA"/>
              </w:rPr>
            </w:pPr>
            <w:r w:rsidRPr="003A4EC1">
              <w:rPr>
                <w:color w:val="000000"/>
                <w:lang w:bidi="ar-SA"/>
              </w:rPr>
              <w:t>Deep-water grouper</w:t>
            </w:r>
          </w:p>
        </w:tc>
        <w:tc>
          <w:tcPr>
            <w:tcW w:w="6560" w:type="dxa"/>
            <w:tcBorders>
              <w:top w:val="nil"/>
              <w:left w:val="nil"/>
              <w:bottom w:val="nil"/>
              <w:right w:val="nil"/>
            </w:tcBorders>
            <w:shd w:val="clear" w:color="auto" w:fill="auto"/>
            <w:vAlign w:val="center"/>
            <w:hideMark/>
          </w:tcPr>
          <w:p w14:paraId="53B7B310" w14:textId="5604C4BF" w:rsidR="000A4299" w:rsidRPr="003A4EC1" w:rsidRDefault="000A4299" w:rsidP="006B170B">
            <w:pPr>
              <w:spacing w:after="0"/>
              <w:rPr>
                <w:color w:val="000000"/>
                <w:lang w:bidi="ar-SA"/>
              </w:rPr>
            </w:pPr>
            <w:r w:rsidRPr="003A4EC1">
              <w:rPr>
                <w:i/>
                <w:iCs/>
                <w:color w:val="000000"/>
                <w:lang w:bidi="ar-SA"/>
              </w:rPr>
              <w:t>Hyporthodus niveatus, H. nigritus, E. drummondhayi, H. mystacinus</w:t>
            </w:r>
          </w:p>
        </w:tc>
      </w:tr>
      <w:tr w:rsidR="000A4299" w:rsidRPr="003A4EC1" w14:paraId="2573CD51" w14:textId="77777777" w:rsidTr="006B170B">
        <w:trPr>
          <w:trHeight w:val="624"/>
        </w:trPr>
        <w:tc>
          <w:tcPr>
            <w:tcW w:w="380" w:type="dxa"/>
            <w:tcBorders>
              <w:top w:val="nil"/>
              <w:left w:val="nil"/>
              <w:bottom w:val="nil"/>
              <w:right w:val="nil"/>
            </w:tcBorders>
            <w:shd w:val="clear" w:color="auto" w:fill="auto"/>
            <w:vAlign w:val="center"/>
            <w:hideMark/>
          </w:tcPr>
          <w:p w14:paraId="1CB6ABF6" w14:textId="77777777" w:rsidR="000A4299" w:rsidRPr="003A4EC1" w:rsidRDefault="000A4299" w:rsidP="006B170B">
            <w:pPr>
              <w:spacing w:after="0"/>
              <w:jc w:val="right"/>
              <w:rPr>
                <w:color w:val="000000"/>
                <w:lang w:bidi="ar-SA"/>
              </w:rPr>
            </w:pPr>
            <w:r w:rsidRPr="003A4EC1">
              <w:rPr>
                <w:color w:val="000000"/>
                <w:lang w:bidi="ar-SA"/>
              </w:rPr>
              <w:t>34</w:t>
            </w:r>
          </w:p>
        </w:tc>
        <w:tc>
          <w:tcPr>
            <w:tcW w:w="3020" w:type="dxa"/>
            <w:tcBorders>
              <w:top w:val="nil"/>
              <w:left w:val="nil"/>
              <w:bottom w:val="nil"/>
              <w:right w:val="nil"/>
            </w:tcBorders>
            <w:shd w:val="clear" w:color="auto" w:fill="auto"/>
            <w:vAlign w:val="center"/>
            <w:hideMark/>
          </w:tcPr>
          <w:p w14:paraId="26EFB2B1" w14:textId="77777777" w:rsidR="000A4299" w:rsidRPr="003A4EC1" w:rsidRDefault="000A4299" w:rsidP="006B170B">
            <w:pPr>
              <w:spacing w:after="0"/>
              <w:rPr>
                <w:color w:val="000000"/>
                <w:lang w:bidi="ar-SA"/>
              </w:rPr>
            </w:pPr>
            <w:r w:rsidRPr="003A4EC1">
              <w:rPr>
                <w:color w:val="000000"/>
                <w:lang w:bidi="ar-SA"/>
              </w:rPr>
              <w:t>Shallow-water grouper</w:t>
            </w:r>
          </w:p>
        </w:tc>
        <w:tc>
          <w:tcPr>
            <w:tcW w:w="6560" w:type="dxa"/>
            <w:tcBorders>
              <w:top w:val="nil"/>
              <w:left w:val="nil"/>
              <w:bottom w:val="nil"/>
              <w:right w:val="nil"/>
            </w:tcBorders>
            <w:shd w:val="clear" w:color="auto" w:fill="auto"/>
            <w:vAlign w:val="center"/>
            <w:hideMark/>
          </w:tcPr>
          <w:p w14:paraId="54A6FE3A" w14:textId="77777777" w:rsidR="000A4299" w:rsidRPr="003A4EC1" w:rsidRDefault="000A4299" w:rsidP="006B170B">
            <w:pPr>
              <w:spacing w:after="0"/>
              <w:rPr>
                <w:i/>
                <w:iCs/>
                <w:color w:val="000000"/>
                <w:lang w:bidi="ar-SA"/>
              </w:rPr>
            </w:pPr>
            <w:r w:rsidRPr="003A4EC1">
              <w:rPr>
                <w:i/>
                <w:iCs/>
                <w:color w:val="000000"/>
                <w:lang w:bidi="ar-SA"/>
              </w:rPr>
              <w:t>Epinephelus striatus, Mycteroperca venenosa, M. interstitialis, E. adscensionis, E. guttatus, M. phenax</w:t>
            </w:r>
          </w:p>
        </w:tc>
      </w:tr>
      <w:tr w:rsidR="000A4299" w:rsidRPr="003A4EC1" w14:paraId="78673A35" w14:textId="77777777" w:rsidTr="006B170B">
        <w:trPr>
          <w:trHeight w:val="312"/>
        </w:trPr>
        <w:tc>
          <w:tcPr>
            <w:tcW w:w="380" w:type="dxa"/>
            <w:tcBorders>
              <w:top w:val="nil"/>
              <w:left w:val="nil"/>
              <w:bottom w:val="nil"/>
              <w:right w:val="nil"/>
            </w:tcBorders>
            <w:shd w:val="clear" w:color="auto" w:fill="auto"/>
            <w:vAlign w:val="center"/>
            <w:hideMark/>
          </w:tcPr>
          <w:p w14:paraId="66985286" w14:textId="77777777" w:rsidR="000A4299" w:rsidRPr="003A4EC1" w:rsidRDefault="000A4299" w:rsidP="006B170B">
            <w:pPr>
              <w:spacing w:after="0"/>
              <w:jc w:val="right"/>
              <w:rPr>
                <w:color w:val="000000"/>
                <w:lang w:bidi="ar-SA"/>
              </w:rPr>
            </w:pPr>
            <w:r w:rsidRPr="003A4EC1">
              <w:rPr>
                <w:color w:val="000000"/>
                <w:lang w:bidi="ar-SA"/>
              </w:rPr>
              <w:t>35</w:t>
            </w:r>
          </w:p>
        </w:tc>
        <w:tc>
          <w:tcPr>
            <w:tcW w:w="3020" w:type="dxa"/>
            <w:tcBorders>
              <w:top w:val="nil"/>
              <w:left w:val="nil"/>
              <w:bottom w:val="nil"/>
              <w:right w:val="nil"/>
            </w:tcBorders>
            <w:shd w:val="clear" w:color="auto" w:fill="auto"/>
            <w:vAlign w:val="center"/>
            <w:hideMark/>
          </w:tcPr>
          <w:p w14:paraId="7CA2BE0F" w14:textId="77777777" w:rsidR="000A4299" w:rsidRPr="003A4EC1" w:rsidRDefault="000A4299" w:rsidP="006B170B">
            <w:pPr>
              <w:spacing w:after="0"/>
              <w:rPr>
                <w:color w:val="000000"/>
                <w:lang w:bidi="ar-SA"/>
              </w:rPr>
            </w:pPr>
            <w:r w:rsidRPr="003A4EC1">
              <w:rPr>
                <w:color w:val="000000"/>
                <w:lang w:bidi="ar-SA"/>
              </w:rPr>
              <w:t>Red snapper (0yr)</w:t>
            </w:r>
          </w:p>
        </w:tc>
        <w:tc>
          <w:tcPr>
            <w:tcW w:w="6560" w:type="dxa"/>
            <w:tcBorders>
              <w:top w:val="nil"/>
              <w:left w:val="nil"/>
              <w:bottom w:val="nil"/>
              <w:right w:val="nil"/>
            </w:tcBorders>
            <w:shd w:val="clear" w:color="auto" w:fill="auto"/>
            <w:vAlign w:val="center"/>
            <w:hideMark/>
          </w:tcPr>
          <w:p w14:paraId="0A624E6C" w14:textId="77777777" w:rsidR="000A4299" w:rsidRPr="003A4EC1" w:rsidRDefault="000A4299" w:rsidP="006B170B">
            <w:pPr>
              <w:spacing w:after="0"/>
              <w:rPr>
                <w:color w:val="000000"/>
                <w:lang w:bidi="ar-SA"/>
              </w:rPr>
            </w:pPr>
            <w:r w:rsidRPr="003A4EC1">
              <w:rPr>
                <w:color w:val="000000"/>
                <w:lang w:bidi="ar-SA"/>
              </w:rPr>
              <w:t xml:space="preserve">Age-0 to 1 year </w:t>
            </w:r>
            <w:r w:rsidRPr="003A4EC1">
              <w:rPr>
                <w:i/>
                <w:iCs/>
                <w:color w:val="000000"/>
                <w:lang w:bidi="ar-SA"/>
              </w:rPr>
              <w:t>Lutjanus campechanus</w:t>
            </w:r>
          </w:p>
        </w:tc>
      </w:tr>
      <w:tr w:rsidR="000A4299" w:rsidRPr="003A4EC1" w14:paraId="57487C72" w14:textId="77777777" w:rsidTr="006B170B">
        <w:trPr>
          <w:trHeight w:val="312"/>
        </w:trPr>
        <w:tc>
          <w:tcPr>
            <w:tcW w:w="380" w:type="dxa"/>
            <w:tcBorders>
              <w:top w:val="nil"/>
              <w:left w:val="nil"/>
              <w:bottom w:val="nil"/>
              <w:right w:val="nil"/>
            </w:tcBorders>
            <w:shd w:val="clear" w:color="auto" w:fill="auto"/>
            <w:vAlign w:val="center"/>
            <w:hideMark/>
          </w:tcPr>
          <w:p w14:paraId="2B30ED34" w14:textId="77777777" w:rsidR="000A4299" w:rsidRPr="003A4EC1" w:rsidRDefault="000A4299" w:rsidP="006B170B">
            <w:pPr>
              <w:spacing w:after="0"/>
              <w:jc w:val="right"/>
              <w:rPr>
                <w:color w:val="000000"/>
                <w:lang w:bidi="ar-SA"/>
              </w:rPr>
            </w:pPr>
            <w:r w:rsidRPr="003A4EC1">
              <w:rPr>
                <w:color w:val="000000"/>
                <w:lang w:bidi="ar-SA"/>
              </w:rPr>
              <w:t>36</w:t>
            </w:r>
          </w:p>
        </w:tc>
        <w:tc>
          <w:tcPr>
            <w:tcW w:w="3020" w:type="dxa"/>
            <w:tcBorders>
              <w:top w:val="nil"/>
              <w:left w:val="nil"/>
              <w:bottom w:val="nil"/>
              <w:right w:val="nil"/>
            </w:tcBorders>
            <w:shd w:val="clear" w:color="auto" w:fill="auto"/>
            <w:vAlign w:val="center"/>
            <w:hideMark/>
          </w:tcPr>
          <w:p w14:paraId="0F08B7BD" w14:textId="77777777" w:rsidR="000A4299" w:rsidRPr="003A4EC1" w:rsidRDefault="000A4299" w:rsidP="006B170B">
            <w:pPr>
              <w:spacing w:after="0"/>
              <w:rPr>
                <w:color w:val="000000"/>
                <w:lang w:bidi="ar-SA"/>
              </w:rPr>
            </w:pPr>
            <w:r w:rsidRPr="003A4EC1">
              <w:rPr>
                <w:color w:val="000000"/>
                <w:lang w:bidi="ar-SA"/>
              </w:rPr>
              <w:t>Red snapper (1-2yr)</w:t>
            </w:r>
          </w:p>
        </w:tc>
        <w:tc>
          <w:tcPr>
            <w:tcW w:w="6560" w:type="dxa"/>
            <w:tcBorders>
              <w:top w:val="nil"/>
              <w:left w:val="nil"/>
              <w:bottom w:val="nil"/>
              <w:right w:val="nil"/>
            </w:tcBorders>
            <w:shd w:val="clear" w:color="auto" w:fill="auto"/>
            <w:vAlign w:val="center"/>
            <w:hideMark/>
          </w:tcPr>
          <w:p w14:paraId="5C7D8AF3" w14:textId="77777777" w:rsidR="000A4299" w:rsidRPr="003A4EC1" w:rsidRDefault="000A4299" w:rsidP="006B170B">
            <w:pPr>
              <w:spacing w:after="0"/>
              <w:rPr>
                <w:color w:val="000000"/>
                <w:lang w:bidi="ar-SA"/>
              </w:rPr>
            </w:pPr>
            <w:r w:rsidRPr="003A4EC1">
              <w:rPr>
                <w:color w:val="000000"/>
                <w:lang w:bidi="ar-SA"/>
              </w:rPr>
              <w:t>Age-1 to 2 years</w:t>
            </w:r>
            <w:r w:rsidRPr="003A4EC1">
              <w:rPr>
                <w:i/>
                <w:iCs/>
                <w:color w:val="000000"/>
                <w:lang w:bidi="ar-SA"/>
              </w:rPr>
              <w:t xml:space="preserve"> Lutjanus campechanus</w:t>
            </w:r>
          </w:p>
        </w:tc>
      </w:tr>
      <w:tr w:rsidR="000A4299" w:rsidRPr="003A4EC1" w14:paraId="5D80734D" w14:textId="77777777" w:rsidTr="006B170B">
        <w:trPr>
          <w:trHeight w:val="312"/>
        </w:trPr>
        <w:tc>
          <w:tcPr>
            <w:tcW w:w="380" w:type="dxa"/>
            <w:tcBorders>
              <w:top w:val="nil"/>
              <w:left w:val="nil"/>
              <w:bottom w:val="nil"/>
              <w:right w:val="nil"/>
            </w:tcBorders>
            <w:shd w:val="clear" w:color="auto" w:fill="auto"/>
            <w:vAlign w:val="center"/>
            <w:hideMark/>
          </w:tcPr>
          <w:p w14:paraId="12DAF809" w14:textId="77777777" w:rsidR="000A4299" w:rsidRPr="003A4EC1" w:rsidRDefault="000A4299" w:rsidP="006B170B">
            <w:pPr>
              <w:spacing w:after="0"/>
              <w:jc w:val="right"/>
              <w:rPr>
                <w:color w:val="000000"/>
                <w:lang w:bidi="ar-SA"/>
              </w:rPr>
            </w:pPr>
            <w:r w:rsidRPr="003A4EC1">
              <w:rPr>
                <w:color w:val="000000"/>
                <w:lang w:bidi="ar-SA"/>
              </w:rPr>
              <w:t>37</w:t>
            </w:r>
          </w:p>
        </w:tc>
        <w:tc>
          <w:tcPr>
            <w:tcW w:w="3020" w:type="dxa"/>
            <w:tcBorders>
              <w:top w:val="nil"/>
              <w:left w:val="nil"/>
              <w:bottom w:val="nil"/>
              <w:right w:val="nil"/>
            </w:tcBorders>
            <w:shd w:val="clear" w:color="auto" w:fill="auto"/>
            <w:vAlign w:val="center"/>
            <w:hideMark/>
          </w:tcPr>
          <w:p w14:paraId="756A23D8" w14:textId="77777777" w:rsidR="000A4299" w:rsidRPr="003A4EC1" w:rsidRDefault="000A4299" w:rsidP="006B170B">
            <w:pPr>
              <w:spacing w:after="0"/>
              <w:rPr>
                <w:color w:val="000000"/>
                <w:lang w:bidi="ar-SA"/>
              </w:rPr>
            </w:pPr>
            <w:r w:rsidRPr="003A4EC1">
              <w:rPr>
                <w:color w:val="000000"/>
                <w:lang w:bidi="ar-SA"/>
              </w:rPr>
              <w:t>Red snapper (3+yr)</w:t>
            </w:r>
          </w:p>
        </w:tc>
        <w:tc>
          <w:tcPr>
            <w:tcW w:w="6560" w:type="dxa"/>
            <w:tcBorders>
              <w:top w:val="nil"/>
              <w:left w:val="nil"/>
              <w:bottom w:val="nil"/>
              <w:right w:val="nil"/>
            </w:tcBorders>
            <w:shd w:val="clear" w:color="auto" w:fill="auto"/>
            <w:vAlign w:val="center"/>
            <w:hideMark/>
          </w:tcPr>
          <w:p w14:paraId="03EE069D" w14:textId="77777777" w:rsidR="000A4299" w:rsidRPr="003A4EC1" w:rsidRDefault="000A4299" w:rsidP="006B170B">
            <w:pPr>
              <w:spacing w:after="0"/>
              <w:rPr>
                <w:color w:val="000000"/>
                <w:lang w:bidi="ar-SA"/>
              </w:rPr>
            </w:pPr>
            <w:r w:rsidRPr="003A4EC1">
              <w:rPr>
                <w:color w:val="000000"/>
                <w:lang w:bidi="ar-SA"/>
              </w:rPr>
              <w:t xml:space="preserve">Age-3 and older years </w:t>
            </w:r>
            <w:r w:rsidRPr="003A4EC1">
              <w:rPr>
                <w:i/>
                <w:iCs/>
                <w:color w:val="000000"/>
                <w:lang w:bidi="ar-SA"/>
              </w:rPr>
              <w:t>Lutjanus campechanus</w:t>
            </w:r>
          </w:p>
        </w:tc>
      </w:tr>
      <w:tr w:rsidR="000A4299" w:rsidRPr="003A4EC1" w14:paraId="748F7BC8" w14:textId="77777777" w:rsidTr="006B170B">
        <w:trPr>
          <w:trHeight w:val="312"/>
        </w:trPr>
        <w:tc>
          <w:tcPr>
            <w:tcW w:w="380" w:type="dxa"/>
            <w:tcBorders>
              <w:top w:val="nil"/>
              <w:left w:val="nil"/>
              <w:bottom w:val="nil"/>
              <w:right w:val="nil"/>
            </w:tcBorders>
            <w:shd w:val="clear" w:color="auto" w:fill="auto"/>
            <w:vAlign w:val="center"/>
            <w:hideMark/>
          </w:tcPr>
          <w:p w14:paraId="23D428A4" w14:textId="77777777" w:rsidR="000A4299" w:rsidRPr="003A4EC1" w:rsidRDefault="000A4299" w:rsidP="006B170B">
            <w:pPr>
              <w:spacing w:after="0"/>
              <w:jc w:val="right"/>
              <w:rPr>
                <w:color w:val="000000"/>
                <w:lang w:bidi="ar-SA"/>
              </w:rPr>
            </w:pPr>
            <w:r w:rsidRPr="003A4EC1">
              <w:rPr>
                <w:color w:val="000000"/>
                <w:lang w:bidi="ar-SA"/>
              </w:rPr>
              <w:t>38</w:t>
            </w:r>
          </w:p>
        </w:tc>
        <w:tc>
          <w:tcPr>
            <w:tcW w:w="3020" w:type="dxa"/>
            <w:tcBorders>
              <w:top w:val="nil"/>
              <w:left w:val="nil"/>
              <w:bottom w:val="nil"/>
              <w:right w:val="nil"/>
            </w:tcBorders>
            <w:shd w:val="clear" w:color="auto" w:fill="auto"/>
            <w:vAlign w:val="center"/>
            <w:hideMark/>
          </w:tcPr>
          <w:p w14:paraId="1D27E2FD" w14:textId="77777777" w:rsidR="000A4299" w:rsidRPr="003A4EC1" w:rsidRDefault="000A4299" w:rsidP="006B170B">
            <w:pPr>
              <w:spacing w:after="0"/>
              <w:rPr>
                <w:color w:val="000000"/>
                <w:lang w:bidi="ar-SA"/>
              </w:rPr>
            </w:pPr>
            <w:r w:rsidRPr="003A4EC1">
              <w:rPr>
                <w:color w:val="000000"/>
                <w:lang w:bidi="ar-SA"/>
              </w:rPr>
              <w:t>Vermilion snapper</w:t>
            </w:r>
          </w:p>
        </w:tc>
        <w:tc>
          <w:tcPr>
            <w:tcW w:w="6560" w:type="dxa"/>
            <w:tcBorders>
              <w:top w:val="nil"/>
              <w:left w:val="nil"/>
              <w:bottom w:val="nil"/>
              <w:right w:val="nil"/>
            </w:tcBorders>
            <w:shd w:val="clear" w:color="auto" w:fill="auto"/>
            <w:vAlign w:val="center"/>
            <w:hideMark/>
          </w:tcPr>
          <w:p w14:paraId="1E3BBB5C" w14:textId="77777777" w:rsidR="000A4299" w:rsidRPr="003A4EC1" w:rsidRDefault="000A4299" w:rsidP="006B170B">
            <w:pPr>
              <w:spacing w:after="0"/>
              <w:rPr>
                <w:i/>
                <w:iCs/>
                <w:color w:val="000000"/>
                <w:lang w:bidi="ar-SA"/>
              </w:rPr>
            </w:pPr>
            <w:r w:rsidRPr="003A4EC1">
              <w:rPr>
                <w:i/>
                <w:iCs/>
                <w:color w:val="000000"/>
                <w:lang w:bidi="ar-SA"/>
              </w:rPr>
              <w:t>Rhomboplites aurorubens</w:t>
            </w:r>
          </w:p>
        </w:tc>
      </w:tr>
      <w:tr w:rsidR="000A4299" w:rsidRPr="003A4EC1" w14:paraId="57541D7B" w14:textId="77777777" w:rsidTr="006B170B">
        <w:trPr>
          <w:trHeight w:val="312"/>
        </w:trPr>
        <w:tc>
          <w:tcPr>
            <w:tcW w:w="380" w:type="dxa"/>
            <w:tcBorders>
              <w:top w:val="nil"/>
              <w:left w:val="nil"/>
              <w:bottom w:val="nil"/>
              <w:right w:val="nil"/>
            </w:tcBorders>
            <w:shd w:val="clear" w:color="auto" w:fill="auto"/>
            <w:vAlign w:val="center"/>
            <w:hideMark/>
          </w:tcPr>
          <w:p w14:paraId="3F8C8CCF" w14:textId="77777777" w:rsidR="000A4299" w:rsidRPr="003A4EC1" w:rsidRDefault="000A4299" w:rsidP="006B170B">
            <w:pPr>
              <w:spacing w:after="0"/>
              <w:jc w:val="right"/>
              <w:rPr>
                <w:color w:val="000000"/>
                <w:lang w:bidi="ar-SA"/>
              </w:rPr>
            </w:pPr>
            <w:r w:rsidRPr="003A4EC1">
              <w:rPr>
                <w:color w:val="000000"/>
                <w:lang w:bidi="ar-SA"/>
              </w:rPr>
              <w:t>39</w:t>
            </w:r>
          </w:p>
        </w:tc>
        <w:tc>
          <w:tcPr>
            <w:tcW w:w="3020" w:type="dxa"/>
            <w:tcBorders>
              <w:top w:val="nil"/>
              <w:left w:val="nil"/>
              <w:bottom w:val="nil"/>
              <w:right w:val="nil"/>
            </w:tcBorders>
            <w:shd w:val="clear" w:color="auto" w:fill="auto"/>
            <w:vAlign w:val="center"/>
            <w:hideMark/>
          </w:tcPr>
          <w:p w14:paraId="0E02C36F" w14:textId="77777777" w:rsidR="000A4299" w:rsidRPr="003A4EC1" w:rsidRDefault="000A4299" w:rsidP="006B170B">
            <w:pPr>
              <w:spacing w:after="0"/>
              <w:rPr>
                <w:color w:val="000000"/>
                <w:lang w:bidi="ar-SA"/>
              </w:rPr>
            </w:pPr>
            <w:r w:rsidRPr="003A4EC1">
              <w:rPr>
                <w:color w:val="000000"/>
                <w:lang w:bidi="ar-SA"/>
              </w:rPr>
              <w:t>Mutton snapper</w:t>
            </w:r>
          </w:p>
        </w:tc>
        <w:tc>
          <w:tcPr>
            <w:tcW w:w="6560" w:type="dxa"/>
            <w:tcBorders>
              <w:top w:val="nil"/>
              <w:left w:val="nil"/>
              <w:bottom w:val="nil"/>
              <w:right w:val="nil"/>
            </w:tcBorders>
            <w:shd w:val="clear" w:color="auto" w:fill="auto"/>
            <w:vAlign w:val="center"/>
            <w:hideMark/>
          </w:tcPr>
          <w:p w14:paraId="1B1031D3" w14:textId="77777777" w:rsidR="000A4299" w:rsidRPr="003A4EC1" w:rsidRDefault="000A4299" w:rsidP="006B170B">
            <w:pPr>
              <w:spacing w:after="0"/>
              <w:rPr>
                <w:i/>
                <w:iCs/>
                <w:color w:val="000000"/>
                <w:lang w:bidi="ar-SA"/>
              </w:rPr>
            </w:pPr>
            <w:r w:rsidRPr="003A4EC1">
              <w:rPr>
                <w:i/>
                <w:iCs/>
                <w:color w:val="000000"/>
                <w:lang w:bidi="ar-SA"/>
              </w:rPr>
              <w:t>Lutjanus analis</w:t>
            </w:r>
          </w:p>
        </w:tc>
      </w:tr>
      <w:tr w:rsidR="000A4299" w:rsidRPr="003A4EC1" w14:paraId="3F557D86" w14:textId="77777777" w:rsidTr="006B170B">
        <w:trPr>
          <w:trHeight w:val="312"/>
        </w:trPr>
        <w:tc>
          <w:tcPr>
            <w:tcW w:w="380" w:type="dxa"/>
            <w:tcBorders>
              <w:top w:val="nil"/>
              <w:left w:val="nil"/>
              <w:bottom w:val="nil"/>
              <w:right w:val="nil"/>
            </w:tcBorders>
            <w:shd w:val="clear" w:color="auto" w:fill="auto"/>
            <w:vAlign w:val="center"/>
            <w:hideMark/>
          </w:tcPr>
          <w:p w14:paraId="50FBC981" w14:textId="77777777" w:rsidR="000A4299" w:rsidRPr="003A4EC1" w:rsidRDefault="000A4299" w:rsidP="006B170B">
            <w:pPr>
              <w:spacing w:after="0"/>
              <w:jc w:val="right"/>
              <w:rPr>
                <w:color w:val="000000"/>
                <w:lang w:bidi="ar-SA"/>
              </w:rPr>
            </w:pPr>
            <w:r w:rsidRPr="003A4EC1">
              <w:rPr>
                <w:color w:val="000000"/>
                <w:lang w:bidi="ar-SA"/>
              </w:rPr>
              <w:t>40</w:t>
            </w:r>
          </w:p>
        </w:tc>
        <w:tc>
          <w:tcPr>
            <w:tcW w:w="3020" w:type="dxa"/>
            <w:tcBorders>
              <w:top w:val="nil"/>
              <w:left w:val="nil"/>
              <w:bottom w:val="nil"/>
              <w:right w:val="nil"/>
            </w:tcBorders>
            <w:shd w:val="clear" w:color="auto" w:fill="auto"/>
            <w:vAlign w:val="center"/>
            <w:hideMark/>
          </w:tcPr>
          <w:p w14:paraId="666E4130" w14:textId="77777777" w:rsidR="000A4299" w:rsidRPr="003A4EC1" w:rsidRDefault="000A4299" w:rsidP="006B170B">
            <w:pPr>
              <w:spacing w:after="0"/>
              <w:rPr>
                <w:color w:val="000000"/>
                <w:lang w:bidi="ar-SA"/>
              </w:rPr>
            </w:pPr>
            <w:r w:rsidRPr="003A4EC1">
              <w:rPr>
                <w:color w:val="000000"/>
                <w:lang w:bidi="ar-SA"/>
              </w:rPr>
              <w:t>Other snapper</w:t>
            </w:r>
          </w:p>
        </w:tc>
        <w:tc>
          <w:tcPr>
            <w:tcW w:w="6560" w:type="dxa"/>
            <w:tcBorders>
              <w:top w:val="nil"/>
              <w:left w:val="nil"/>
              <w:bottom w:val="nil"/>
              <w:right w:val="nil"/>
            </w:tcBorders>
            <w:shd w:val="clear" w:color="auto" w:fill="auto"/>
            <w:vAlign w:val="center"/>
            <w:hideMark/>
          </w:tcPr>
          <w:p w14:paraId="2EC7BAC9" w14:textId="77777777" w:rsidR="000A4299" w:rsidRPr="003A4EC1" w:rsidRDefault="000A4299" w:rsidP="006B170B">
            <w:pPr>
              <w:spacing w:after="0"/>
              <w:rPr>
                <w:color w:val="000000"/>
                <w:lang w:bidi="ar-SA"/>
              </w:rPr>
            </w:pPr>
            <w:r w:rsidRPr="003A4EC1">
              <w:rPr>
                <w:color w:val="000000"/>
                <w:lang w:bidi="ar-SA"/>
              </w:rPr>
              <w:t>Lutjanidae</w:t>
            </w:r>
          </w:p>
        </w:tc>
      </w:tr>
      <w:tr w:rsidR="000A4299" w:rsidRPr="003A4EC1" w14:paraId="0DB370C7" w14:textId="77777777" w:rsidTr="006B170B">
        <w:trPr>
          <w:trHeight w:val="312"/>
        </w:trPr>
        <w:tc>
          <w:tcPr>
            <w:tcW w:w="380" w:type="dxa"/>
            <w:tcBorders>
              <w:top w:val="nil"/>
              <w:left w:val="nil"/>
              <w:bottom w:val="nil"/>
              <w:right w:val="nil"/>
            </w:tcBorders>
            <w:shd w:val="clear" w:color="auto" w:fill="auto"/>
            <w:vAlign w:val="center"/>
            <w:hideMark/>
          </w:tcPr>
          <w:p w14:paraId="4DBD429D" w14:textId="77777777" w:rsidR="000A4299" w:rsidRPr="003A4EC1" w:rsidRDefault="000A4299" w:rsidP="006B170B">
            <w:pPr>
              <w:spacing w:after="0"/>
              <w:jc w:val="right"/>
              <w:rPr>
                <w:color w:val="000000"/>
                <w:lang w:bidi="ar-SA"/>
              </w:rPr>
            </w:pPr>
            <w:r w:rsidRPr="003A4EC1">
              <w:rPr>
                <w:color w:val="000000"/>
                <w:lang w:bidi="ar-SA"/>
              </w:rPr>
              <w:t>41</w:t>
            </w:r>
          </w:p>
        </w:tc>
        <w:tc>
          <w:tcPr>
            <w:tcW w:w="3020" w:type="dxa"/>
            <w:tcBorders>
              <w:top w:val="nil"/>
              <w:left w:val="nil"/>
              <w:bottom w:val="nil"/>
              <w:right w:val="nil"/>
            </w:tcBorders>
            <w:shd w:val="clear" w:color="auto" w:fill="auto"/>
            <w:vAlign w:val="center"/>
            <w:hideMark/>
          </w:tcPr>
          <w:p w14:paraId="70B15F11" w14:textId="77777777" w:rsidR="000A4299" w:rsidRPr="003A4EC1" w:rsidRDefault="000A4299" w:rsidP="006B170B">
            <w:pPr>
              <w:spacing w:after="0"/>
              <w:rPr>
                <w:color w:val="000000"/>
                <w:lang w:bidi="ar-SA"/>
              </w:rPr>
            </w:pPr>
            <w:r w:rsidRPr="003A4EC1">
              <w:rPr>
                <w:color w:val="000000"/>
                <w:lang w:bidi="ar-SA"/>
              </w:rPr>
              <w:t>Coastal piscivores</w:t>
            </w:r>
          </w:p>
        </w:tc>
        <w:tc>
          <w:tcPr>
            <w:tcW w:w="6560" w:type="dxa"/>
            <w:tcBorders>
              <w:top w:val="nil"/>
              <w:left w:val="nil"/>
              <w:bottom w:val="nil"/>
              <w:right w:val="nil"/>
            </w:tcBorders>
            <w:shd w:val="clear" w:color="auto" w:fill="auto"/>
            <w:vAlign w:val="center"/>
            <w:hideMark/>
          </w:tcPr>
          <w:p w14:paraId="5F990DCE" w14:textId="77777777" w:rsidR="000A4299" w:rsidRPr="003A4EC1" w:rsidRDefault="000A4299" w:rsidP="006B170B">
            <w:pPr>
              <w:spacing w:after="0"/>
              <w:rPr>
                <w:color w:val="000000"/>
                <w:lang w:bidi="ar-SA"/>
              </w:rPr>
            </w:pPr>
            <w:r w:rsidRPr="003A4EC1">
              <w:rPr>
                <w:color w:val="000000"/>
                <w:lang w:bidi="ar-SA"/>
              </w:rPr>
              <w:t>Megalopidae, Elopidae, Centropomidae, Albulidae</w:t>
            </w:r>
          </w:p>
        </w:tc>
      </w:tr>
      <w:tr w:rsidR="000A4299" w:rsidRPr="003A4EC1" w14:paraId="77269F81" w14:textId="77777777" w:rsidTr="006B170B">
        <w:trPr>
          <w:trHeight w:val="312"/>
        </w:trPr>
        <w:tc>
          <w:tcPr>
            <w:tcW w:w="380" w:type="dxa"/>
            <w:tcBorders>
              <w:top w:val="nil"/>
              <w:left w:val="nil"/>
              <w:bottom w:val="nil"/>
              <w:right w:val="nil"/>
            </w:tcBorders>
            <w:shd w:val="clear" w:color="auto" w:fill="auto"/>
            <w:vAlign w:val="center"/>
            <w:hideMark/>
          </w:tcPr>
          <w:p w14:paraId="37FA4D12" w14:textId="77777777" w:rsidR="000A4299" w:rsidRPr="003A4EC1" w:rsidRDefault="000A4299" w:rsidP="006B170B">
            <w:pPr>
              <w:spacing w:after="0"/>
              <w:jc w:val="right"/>
              <w:rPr>
                <w:color w:val="000000"/>
                <w:lang w:bidi="ar-SA"/>
              </w:rPr>
            </w:pPr>
            <w:r w:rsidRPr="003A4EC1">
              <w:rPr>
                <w:color w:val="000000"/>
                <w:lang w:bidi="ar-SA"/>
              </w:rPr>
              <w:t>42</w:t>
            </w:r>
          </w:p>
        </w:tc>
        <w:tc>
          <w:tcPr>
            <w:tcW w:w="3020" w:type="dxa"/>
            <w:tcBorders>
              <w:top w:val="nil"/>
              <w:left w:val="nil"/>
              <w:bottom w:val="nil"/>
              <w:right w:val="nil"/>
            </w:tcBorders>
            <w:shd w:val="clear" w:color="auto" w:fill="auto"/>
            <w:vAlign w:val="center"/>
            <w:hideMark/>
          </w:tcPr>
          <w:p w14:paraId="186B9005" w14:textId="77777777" w:rsidR="000A4299" w:rsidRPr="003A4EC1" w:rsidRDefault="000A4299" w:rsidP="006B170B">
            <w:pPr>
              <w:spacing w:after="0"/>
              <w:rPr>
                <w:color w:val="000000"/>
                <w:lang w:bidi="ar-SA"/>
              </w:rPr>
            </w:pPr>
            <w:r w:rsidRPr="003A4EC1">
              <w:rPr>
                <w:color w:val="000000"/>
                <w:lang w:bidi="ar-SA"/>
              </w:rPr>
              <w:t>Sea trout</w:t>
            </w:r>
          </w:p>
        </w:tc>
        <w:tc>
          <w:tcPr>
            <w:tcW w:w="6560" w:type="dxa"/>
            <w:tcBorders>
              <w:top w:val="nil"/>
              <w:left w:val="nil"/>
              <w:bottom w:val="nil"/>
              <w:right w:val="nil"/>
            </w:tcBorders>
            <w:shd w:val="clear" w:color="auto" w:fill="auto"/>
            <w:vAlign w:val="center"/>
            <w:hideMark/>
          </w:tcPr>
          <w:p w14:paraId="7180D98B" w14:textId="77777777" w:rsidR="000A4299" w:rsidRPr="003A4EC1" w:rsidRDefault="000A4299" w:rsidP="006B170B">
            <w:pPr>
              <w:spacing w:after="0"/>
              <w:rPr>
                <w:color w:val="000000"/>
                <w:lang w:bidi="ar-SA"/>
              </w:rPr>
            </w:pPr>
            <w:r w:rsidRPr="00BB07DE">
              <w:rPr>
                <w:i/>
                <w:color w:val="000000"/>
                <w:lang w:bidi="ar-SA"/>
              </w:rPr>
              <w:t>Cynoscion</w:t>
            </w:r>
            <w:r w:rsidRPr="003A4EC1">
              <w:rPr>
                <w:color w:val="000000"/>
                <w:lang w:bidi="ar-SA"/>
              </w:rPr>
              <w:t xml:space="preserve"> spp.</w:t>
            </w:r>
          </w:p>
        </w:tc>
      </w:tr>
      <w:tr w:rsidR="000A4299" w:rsidRPr="003A4EC1" w14:paraId="392C2EE5" w14:textId="77777777" w:rsidTr="006B170B">
        <w:trPr>
          <w:trHeight w:val="312"/>
        </w:trPr>
        <w:tc>
          <w:tcPr>
            <w:tcW w:w="380" w:type="dxa"/>
            <w:tcBorders>
              <w:top w:val="nil"/>
              <w:left w:val="nil"/>
              <w:bottom w:val="nil"/>
              <w:right w:val="nil"/>
            </w:tcBorders>
            <w:shd w:val="clear" w:color="auto" w:fill="auto"/>
            <w:vAlign w:val="center"/>
            <w:hideMark/>
          </w:tcPr>
          <w:p w14:paraId="1FC21B5D" w14:textId="77777777" w:rsidR="000A4299" w:rsidRPr="003A4EC1" w:rsidRDefault="000A4299" w:rsidP="006B170B">
            <w:pPr>
              <w:spacing w:after="0"/>
              <w:jc w:val="right"/>
              <w:rPr>
                <w:color w:val="000000"/>
                <w:lang w:bidi="ar-SA"/>
              </w:rPr>
            </w:pPr>
            <w:r w:rsidRPr="003A4EC1">
              <w:rPr>
                <w:color w:val="000000"/>
                <w:lang w:bidi="ar-SA"/>
              </w:rPr>
              <w:t>43</w:t>
            </w:r>
          </w:p>
        </w:tc>
        <w:tc>
          <w:tcPr>
            <w:tcW w:w="3020" w:type="dxa"/>
            <w:tcBorders>
              <w:top w:val="nil"/>
              <w:left w:val="nil"/>
              <w:bottom w:val="nil"/>
              <w:right w:val="nil"/>
            </w:tcBorders>
            <w:shd w:val="clear" w:color="auto" w:fill="auto"/>
            <w:vAlign w:val="center"/>
            <w:hideMark/>
          </w:tcPr>
          <w:p w14:paraId="74A0903B" w14:textId="77777777" w:rsidR="000A4299" w:rsidRPr="003A4EC1" w:rsidRDefault="000A4299" w:rsidP="006B170B">
            <w:pPr>
              <w:spacing w:after="0"/>
              <w:rPr>
                <w:color w:val="000000"/>
                <w:lang w:bidi="ar-SA"/>
              </w:rPr>
            </w:pPr>
            <w:r w:rsidRPr="003A4EC1">
              <w:rPr>
                <w:color w:val="000000"/>
                <w:lang w:bidi="ar-SA"/>
              </w:rPr>
              <w:t>Oceanic piscivores</w:t>
            </w:r>
          </w:p>
        </w:tc>
        <w:tc>
          <w:tcPr>
            <w:tcW w:w="6560" w:type="dxa"/>
            <w:tcBorders>
              <w:top w:val="nil"/>
              <w:left w:val="nil"/>
              <w:bottom w:val="nil"/>
              <w:right w:val="nil"/>
            </w:tcBorders>
            <w:shd w:val="clear" w:color="auto" w:fill="auto"/>
            <w:vAlign w:val="center"/>
            <w:hideMark/>
          </w:tcPr>
          <w:p w14:paraId="4ECA1248" w14:textId="77777777" w:rsidR="000A4299" w:rsidRPr="003A4EC1" w:rsidRDefault="000A4299" w:rsidP="006B170B">
            <w:pPr>
              <w:spacing w:after="0"/>
              <w:rPr>
                <w:color w:val="000000"/>
                <w:lang w:val="es-ES" w:bidi="ar-SA"/>
              </w:rPr>
            </w:pPr>
            <w:r w:rsidRPr="003A4EC1">
              <w:rPr>
                <w:color w:val="000000"/>
                <w:lang w:val="es-ES" w:bidi="ar-SA"/>
              </w:rPr>
              <w:t xml:space="preserve">Trichiuridae, Gempylidae, Bramidae, </w:t>
            </w:r>
            <w:r w:rsidRPr="003A4EC1">
              <w:rPr>
                <w:i/>
                <w:iCs/>
                <w:color w:val="000000"/>
                <w:lang w:val="es-ES" w:bidi="ar-SA"/>
              </w:rPr>
              <w:t>Merluccius albidus</w:t>
            </w:r>
          </w:p>
        </w:tc>
      </w:tr>
      <w:tr w:rsidR="000A4299" w:rsidRPr="003A4EC1" w14:paraId="0AD46D2F" w14:textId="77777777" w:rsidTr="006B170B">
        <w:trPr>
          <w:trHeight w:val="624"/>
        </w:trPr>
        <w:tc>
          <w:tcPr>
            <w:tcW w:w="380" w:type="dxa"/>
            <w:tcBorders>
              <w:top w:val="nil"/>
              <w:left w:val="nil"/>
              <w:bottom w:val="nil"/>
              <w:right w:val="nil"/>
            </w:tcBorders>
            <w:shd w:val="clear" w:color="auto" w:fill="auto"/>
            <w:vAlign w:val="center"/>
            <w:hideMark/>
          </w:tcPr>
          <w:p w14:paraId="6F0FDFC1" w14:textId="77777777" w:rsidR="000A4299" w:rsidRPr="003A4EC1" w:rsidRDefault="000A4299" w:rsidP="006B170B">
            <w:pPr>
              <w:spacing w:after="0"/>
              <w:jc w:val="right"/>
              <w:rPr>
                <w:color w:val="000000"/>
                <w:lang w:bidi="ar-SA"/>
              </w:rPr>
            </w:pPr>
            <w:r w:rsidRPr="003A4EC1">
              <w:rPr>
                <w:color w:val="000000"/>
                <w:lang w:bidi="ar-SA"/>
              </w:rPr>
              <w:t>44</w:t>
            </w:r>
          </w:p>
        </w:tc>
        <w:tc>
          <w:tcPr>
            <w:tcW w:w="3020" w:type="dxa"/>
            <w:tcBorders>
              <w:top w:val="nil"/>
              <w:left w:val="nil"/>
              <w:bottom w:val="nil"/>
              <w:right w:val="nil"/>
            </w:tcBorders>
            <w:shd w:val="clear" w:color="auto" w:fill="auto"/>
            <w:vAlign w:val="center"/>
            <w:hideMark/>
          </w:tcPr>
          <w:p w14:paraId="4F07E3C7" w14:textId="77777777" w:rsidR="000A4299" w:rsidRPr="003A4EC1" w:rsidRDefault="000A4299" w:rsidP="006B170B">
            <w:pPr>
              <w:spacing w:after="0"/>
              <w:rPr>
                <w:color w:val="000000"/>
                <w:lang w:bidi="ar-SA"/>
              </w:rPr>
            </w:pPr>
            <w:r w:rsidRPr="003A4EC1">
              <w:rPr>
                <w:color w:val="000000"/>
                <w:lang w:bidi="ar-SA"/>
              </w:rPr>
              <w:t>Benthic piscivores</w:t>
            </w:r>
          </w:p>
        </w:tc>
        <w:tc>
          <w:tcPr>
            <w:tcW w:w="6560" w:type="dxa"/>
            <w:tcBorders>
              <w:top w:val="nil"/>
              <w:left w:val="nil"/>
              <w:bottom w:val="nil"/>
              <w:right w:val="nil"/>
            </w:tcBorders>
            <w:shd w:val="clear" w:color="auto" w:fill="auto"/>
            <w:vAlign w:val="center"/>
            <w:hideMark/>
          </w:tcPr>
          <w:p w14:paraId="7CBA1C16" w14:textId="77777777" w:rsidR="000A4299" w:rsidRPr="003A4EC1" w:rsidRDefault="000A4299" w:rsidP="006B170B">
            <w:pPr>
              <w:spacing w:after="0"/>
              <w:rPr>
                <w:color w:val="000000"/>
                <w:lang w:bidi="ar-SA"/>
              </w:rPr>
            </w:pPr>
            <w:r w:rsidRPr="003A4EC1">
              <w:rPr>
                <w:color w:val="000000"/>
                <w:lang w:bidi="ar-SA"/>
              </w:rPr>
              <w:t>Paralichthyidae, Uranoscopidae, Synodontidae, Ophichthidae, Squatinidae</w:t>
            </w:r>
          </w:p>
        </w:tc>
      </w:tr>
      <w:tr w:rsidR="000A4299" w:rsidRPr="003A4EC1" w14:paraId="750AE246" w14:textId="77777777" w:rsidTr="006B170B">
        <w:trPr>
          <w:trHeight w:val="624"/>
        </w:trPr>
        <w:tc>
          <w:tcPr>
            <w:tcW w:w="380" w:type="dxa"/>
            <w:tcBorders>
              <w:top w:val="nil"/>
              <w:left w:val="nil"/>
              <w:bottom w:val="nil"/>
              <w:right w:val="nil"/>
            </w:tcBorders>
            <w:shd w:val="clear" w:color="auto" w:fill="auto"/>
            <w:vAlign w:val="center"/>
            <w:hideMark/>
          </w:tcPr>
          <w:p w14:paraId="126D5ADA" w14:textId="77777777" w:rsidR="000A4299" w:rsidRPr="003A4EC1" w:rsidRDefault="000A4299" w:rsidP="006B170B">
            <w:pPr>
              <w:spacing w:after="0"/>
              <w:jc w:val="right"/>
              <w:rPr>
                <w:color w:val="000000"/>
                <w:lang w:bidi="ar-SA"/>
              </w:rPr>
            </w:pPr>
            <w:r w:rsidRPr="003A4EC1">
              <w:rPr>
                <w:color w:val="000000"/>
                <w:lang w:bidi="ar-SA"/>
              </w:rPr>
              <w:t>45</w:t>
            </w:r>
          </w:p>
        </w:tc>
        <w:tc>
          <w:tcPr>
            <w:tcW w:w="3020" w:type="dxa"/>
            <w:tcBorders>
              <w:top w:val="nil"/>
              <w:left w:val="nil"/>
              <w:bottom w:val="nil"/>
              <w:right w:val="nil"/>
            </w:tcBorders>
            <w:shd w:val="clear" w:color="auto" w:fill="auto"/>
            <w:vAlign w:val="center"/>
            <w:hideMark/>
          </w:tcPr>
          <w:p w14:paraId="08430835" w14:textId="77777777" w:rsidR="000A4299" w:rsidRPr="003A4EC1" w:rsidRDefault="000A4299" w:rsidP="006B170B">
            <w:pPr>
              <w:spacing w:after="0"/>
              <w:rPr>
                <w:color w:val="000000"/>
                <w:lang w:bidi="ar-SA"/>
              </w:rPr>
            </w:pPr>
            <w:r w:rsidRPr="003A4EC1">
              <w:rPr>
                <w:color w:val="000000"/>
                <w:lang w:bidi="ar-SA"/>
              </w:rPr>
              <w:t>Reef piscivores</w:t>
            </w:r>
          </w:p>
        </w:tc>
        <w:tc>
          <w:tcPr>
            <w:tcW w:w="6560" w:type="dxa"/>
            <w:tcBorders>
              <w:top w:val="nil"/>
              <w:left w:val="nil"/>
              <w:bottom w:val="nil"/>
              <w:right w:val="nil"/>
            </w:tcBorders>
            <w:shd w:val="clear" w:color="auto" w:fill="auto"/>
            <w:vAlign w:val="center"/>
            <w:hideMark/>
          </w:tcPr>
          <w:p w14:paraId="0E9E96C6" w14:textId="77777777" w:rsidR="000A4299" w:rsidRPr="003A4EC1" w:rsidRDefault="000A4299" w:rsidP="006B170B">
            <w:pPr>
              <w:spacing w:after="0"/>
              <w:rPr>
                <w:color w:val="000000"/>
                <w:lang w:val="es-ES" w:bidi="ar-SA"/>
              </w:rPr>
            </w:pPr>
            <w:r w:rsidRPr="003A4EC1">
              <w:rPr>
                <w:color w:val="000000"/>
                <w:lang w:val="es-ES" w:bidi="ar-SA"/>
              </w:rPr>
              <w:t xml:space="preserve">Holocentridae, Sphyraenidae, Muraenidae, Congridae, </w:t>
            </w:r>
            <w:r w:rsidRPr="003A4EC1">
              <w:rPr>
                <w:i/>
                <w:iCs/>
                <w:color w:val="000000"/>
                <w:lang w:val="es-ES" w:bidi="ar-SA"/>
              </w:rPr>
              <w:t xml:space="preserve">Rypticus </w:t>
            </w:r>
            <w:r w:rsidRPr="003A4EC1">
              <w:rPr>
                <w:color w:val="000000"/>
                <w:lang w:val="es-ES" w:bidi="ar-SA"/>
              </w:rPr>
              <w:t>spp.</w:t>
            </w:r>
          </w:p>
        </w:tc>
      </w:tr>
      <w:tr w:rsidR="000A4299" w:rsidRPr="003A4EC1" w14:paraId="4B6501A1" w14:textId="77777777" w:rsidTr="006B170B">
        <w:trPr>
          <w:trHeight w:val="624"/>
        </w:trPr>
        <w:tc>
          <w:tcPr>
            <w:tcW w:w="380" w:type="dxa"/>
            <w:tcBorders>
              <w:top w:val="nil"/>
              <w:left w:val="nil"/>
              <w:bottom w:val="nil"/>
              <w:right w:val="nil"/>
            </w:tcBorders>
            <w:shd w:val="clear" w:color="auto" w:fill="auto"/>
            <w:vAlign w:val="center"/>
            <w:hideMark/>
          </w:tcPr>
          <w:p w14:paraId="3D97880C" w14:textId="77777777" w:rsidR="000A4299" w:rsidRPr="003A4EC1" w:rsidRDefault="000A4299" w:rsidP="006B170B">
            <w:pPr>
              <w:spacing w:after="0"/>
              <w:jc w:val="right"/>
              <w:rPr>
                <w:color w:val="000000"/>
                <w:lang w:bidi="ar-SA"/>
              </w:rPr>
            </w:pPr>
            <w:r w:rsidRPr="003A4EC1">
              <w:rPr>
                <w:color w:val="000000"/>
                <w:lang w:bidi="ar-SA"/>
              </w:rPr>
              <w:t>46</w:t>
            </w:r>
          </w:p>
        </w:tc>
        <w:tc>
          <w:tcPr>
            <w:tcW w:w="3020" w:type="dxa"/>
            <w:tcBorders>
              <w:top w:val="nil"/>
              <w:left w:val="nil"/>
              <w:bottom w:val="nil"/>
              <w:right w:val="nil"/>
            </w:tcBorders>
            <w:shd w:val="clear" w:color="auto" w:fill="auto"/>
            <w:vAlign w:val="center"/>
            <w:hideMark/>
          </w:tcPr>
          <w:p w14:paraId="794B0E7F" w14:textId="77777777" w:rsidR="000A4299" w:rsidRPr="003A4EC1" w:rsidRDefault="000A4299" w:rsidP="006B170B">
            <w:pPr>
              <w:spacing w:after="0"/>
              <w:rPr>
                <w:color w:val="000000"/>
                <w:lang w:bidi="ar-SA"/>
              </w:rPr>
            </w:pPr>
            <w:r w:rsidRPr="003A4EC1">
              <w:rPr>
                <w:color w:val="000000"/>
                <w:lang w:bidi="ar-SA"/>
              </w:rPr>
              <w:t>Reef invertebrate feeders</w:t>
            </w:r>
          </w:p>
        </w:tc>
        <w:tc>
          <w:tcPr>
            <w:tcW w:w="6560" w:type="dxa"/>
            <w:tcBorders>
              <w:top w:val="nil"/>
              <w:left w:val="nil"/>
              <w:bottom w:val="nil"/>
              <w:right w:val="nil"/>
            </w:tcBorders>
            <w:shd w:val="clear" w:color="auto" w:fill="auto"/>
            <w:vAlign w:val="center"/>
            <w:hideMark/>
          </w:tcPr>
          <w:p w14:paraId="4F780BAE" w14:textId="77777777" w:rsidR="000A4299" w:rsidRPr="003A4EC1" w:rsidRDefault="000A4299" w:rsidP="006B170B">
            <w:pPr>
              <w:spacing w:after="0"/>
              <w:rPr>
                <w:color w:val="000000"/>
                <w:lang w:bidi="ar-SA"/>
              </w:rPr>
            </w:pPr>
            <w:r w:rsidRPr="003A4EC1">
              <w:rPr>
                <w:color w:val="000000"/>
                <w:lang w:bidi="ar-SA"/>
              </w:rPr>
              <w:t xml:space="preserve">Serranidae, Labridae, Scorpaenidae, Chaetodontidae, Priacanthidae, Haemulidae, Sparidae, </w:t>
            </w:r>
            <w:r w:rsidRPr="003A4EC1">
              <w:rPr>
                <w:i/>
                <w:iCs/>
                <w:color w:val="000000"/>
                <w:lang w:bidi="ar-SA"/>
              </w:rPr>
              <w:t>Ocyurus chrysurus</w:t>
            </w:r>
          </w:p>
        </w:tc>
      </w:tr>
      <w:tr w:rsidR="000A4299" w:rsidRPr="003A4EC1" w14:paraId="7DC76A86" w14:textId="77777777" w:rsidTr="006B170B">
        <w:trPr>
          <w:trHeight w:val="936"/>
        </w:trPr>
        <w:tc>
          <w:tcPr>
            <w:tcW w:w="380" w:type="dxa"/>
            <w:tcBorders>
              <w:top w:val="nil"/>
              <w:left w:val="nil"/>
              <w:bottom w:val="nil"/>
              <w:right w:val="nil"/>
            </w:tcBorders>
            <w:shd w:val="clear" w:color="auto" w:fill="auto"/>
            <w:vAlign w:val="center"/>
            <w:hideMark/>
          </w:tcPr>
          <w:p w14:paraId="7CFC5B25" w14:textId="77777777" w:rsidR="000A4299" w:rsidRPr="003A4EC1" w:rsidRDefault="000A4299" w:rsidP="006B170B">
            <w:pPr>
              <w:spacing w:after="0"/>
              <w:jc w:val="right"/>
              <w:rPr>
                <w:color w:val="000000"/>
                <w:lang w:bidi="ar-SA"/>
              </w:rPr>
            </w:pPr>
            <w:r w:rsidRPr="003A4EC1">
              <w:rPr>
                <w:color w:val="000000"/>
                <w:lang w:bidi="ar-SA"/>
              </w:rPr>
              <w:t>47</w:t>
            </w:r>
          </w:p>
        </w:tc>
        <w:tc>
          <w:tcPr>
            <w:tcW w:w="3020" w:type="dxa"/>
            <w:tcBorders>
              <w:top w:val="nil"/>
              <w:left w:val="nil"/>
              <w:bottom w:val="nil"/>
              <w:right w:val="nil"/>
            </w:tcBorders>
            <w:shd w:val="clear" w:color="auto" w:fill="auto"/>
            <w:vAlign w:val="center"/>
            <w:hideMark/>
          </w:tcPr>
          <w:p w14:paraId="78419C97" w14:textId="77777777" w:rsidR="000A4299" w:rsidRPr="003A4EC1" w:rsidRDefault="000A4299" w:rsidP="006B170B">
            <w:pPr>
              <w:spacing w:after="0"/>
              <w:rPr>
                <w:color w:val="000000"/>
                <w:lang w:bidi="ar-SA"/>
              </w:rPr>
            </w:pPr>
            <w:r w:rsidRPr="003A4EC1">
              <w:rPr>
                <w:color w:val="000000"/>
                <w:lang w:bidi="ar-SA"/>
              </w:rPr>
              <w:t>Demersal coastal invertebrate feeders</w:t>
            </w:r>
          </w:p>
        </w:tc>
        <w:tc>
          <w:tcPr>
            <w:tcW w:w="6560" w:type="dxa"/>
            <w:tcBorders>
              <w:top w:val="nil"/>
              <w:left w:val="nil"/>
              <w:bottom w:val="nil"/>
              <w:right w:val="nil"/>
            </w:tcBorders>
            <w:shd w:val="clear" w:color="auto" w:fill="auto"/>
            <w:vAlign w:val="center"/>
            <w:hideMark/>
          </w:tcPr>
          <w:p w14:paraId="08213A54" w14:textId="77777777" w:rsidR="000A4299" w:rsidRPr="003A4EC1" w:rsidRDefault="000A4299" w:rsidP="006B170B">
            <w:pPr>
              <w:spacing w:after="0"/>
              <w:rPr>
                <w:color w:val="000000"/>
                <w:lang w:bidi="ar-SA"/>
              </w:rPr>
            </w:pPr>
            <w:r w:rsidRPr="003A4EC1">
              <w:rPr>
                <w:color w:val="000000"/>
                <w:lang w:bidi="ar-SA"/>
              </w:rPr>
              <w:t>Sciaenidae, Ariidae, Gerreidae,</w:t>
            </w:r>
            <w:r w:rsidRPr="003A4EC1">
              <w:rPr>
                <w:i/>
                <w:iCs/>
                <w:color w:val="000000"/>
                <w:lang w:bidi="ar-SA"/>
              </w:rPr>
              <w:t xml:space="preserve"> Trachinotus</w:t>
            </w:r>
            <w:r w:rsidRPr="003A4EC1">
              <w:rPr>
                <w:color w:val="000000"/>
                <w:lang w:bidi="ar-SA"/>
              </w:rPr>
              <w:t xml:space="preserve"> spp., </w:t>
            </w:r>
            <w:r w:rsidRPr="003A4EC1">
              <w:rPr>
                <w:i/>
                <w:iCs/>
                <w:color w:val="000000"/>
                <w:lang w:bidi="ar-SA"/>
              </w:rPr>
              <w:t>Chloroscombrus chrysurus, Oligoplites saurus, Pagrus pagrus, Haemulon aurolineatum, Orthopristis chrysoptera</w:t>
            </w:r>
          </w:p>
        </w:tc>
      </w:tr>
      <w:tr w:rsidR="000A4299" w:rsidRPr="003A4EC1" w14:paraId="5ABCD0CC" w14:textId="77777777" w:rsidTr="006B170B">
        <w:trPr>
          <w:trHeight w:val="312"/>
        </w:trPr>
        <w:tc>
          <w:tcPr>
            <w:tcW w:w="380" w:type="dxa"/>
            <w:tcBorders>
              <w:top w:val="nil"/>
              <w:left w:val="nil"/>
              <w:bottom w:val="nil"/>
              <w:right w:val="nil"/>
            </w:tcBorders>
            <w:shd w:val="clear" w:color="auto" w:fill="auto"/>
            <w:vAlign w:val="center"/>
            <w:hideMark/>
          </w:tcPr>
          <w:p w14:paraId="664E97DB" w14:textId="77777777" w:rsidR="000A4299" w:rsidRPr="003A4EC1" w:rsidRDefault="000A4299" w:rsidP="006B170B">
            <w:pPr>
              <w:spacing w:after="0"/>
              <w:jc w:val="right"/>
              <w:rPr>
                <w:color w:val="000000"/>
                <w:lang w:bidi="ar-SA"/>
              </w:rPr>
            </w:pPr>
            <w:r w:rsidRPr="003A4EC1">
              <w:rPr>
                <w:color w:val="000000"/>
                <w:lang w:bidi="ar-SA"/>
              </w:rPr>
              <w:t>48</w:t>
            </w:r>
          </w:p>
        </w:tc>
        <w:tc>
          <w:tcPr>
            <w:tcW w:w="3020" w:type="dxa"/>
            <w:tcBorders>
              <w:top w:val="nil"/>
              <w:left w:val="nil"/>
              <w:bottom w:val="nil"/>
              <w:right w:val="nil"/>
            </w:tcBorders>
            <w:shd w:val="clear" w:color="auto" w:fill="auto"/>
            <w:vAlign w:val="center"/>
            <w:hideMark/>
          </w:tcPr>
          <w:p w14:paraId="70248C17" w14:textId="77777777" w:rsidR="000A4299" w:rsidRPr="003A4EC1" w:rsidRDefault="000A4299" w:rsidP="006B170B">
            <w:pPr>
              <w:spacing w:after="0"/>
              <w:rPr>
                <w:color w:val="000000"/>
                <w:lang w:bidi="ar-SA"/>
              </w:rPr>
            </w:pPr>
            <w:r w:rsidRPr="003A4EC1">
              <w:rPr>
                <w:color w:val="000000"/>
                <w:lang w:bidi="ar-SA"/>
              </w:rPr>
              <w:t>Red drum</w:t>
            </w:r>
          </w:p>
        </w:tc>
        <w:tc>
          <w:tcPr>
            <w:tcW w:w="6560" w:type="dxa"/>
            <w:tcBorders>
              <w:top w:val="nil"/>
              <w:left w:val="nil"/>
              <w:bottom w:val="nil"/>
              <w:right w:val="nil"/>
            </w:tcBorders>
            <w:shd w:val="clear" w:color="auto" w:fill="auto"/>
            <w:vAlign w:val="center"/>
            <w:hideMark/>
          </w:tcPr>
          <w:p w14:paraId="451F3EE6" w14:textId="77777777" w:rsidR="000A4299" w:rsidRPr="003A4EC1" w:rsidRDefault="000A4299" w:rsidP="006B170B">
            <w:pPr>
              <w:spacing w:after="0"/>
              <w:rPr>
                <w:i/>
                <w:iCs/>
                <w:color w:val="000000"/>
                <w:lang w:bidi="ar-SA"/>
              </w:rPr>
            </w:pPr>
            <w:r w:rsidRPr="003A4EC1">
              <w:rPr>
                <w:i/>
                <w:iCs/>
                <w:color w:val="000000"/>
                <w:lang w:bidi="ar-SA"/>
              </w:rPr>
              <w:t>Sciaenops ocellatus</w:t>
            </w:r>
          </w:p>
        </w:tc>
      </w:tr>
      <w:tr w:rsidR="000A4299" w:rsidRPr="003A4EC1" w14:paraId="7EFFC2AE" w14:textId="77777777" w:rsidTr="006B170B">
        <w:trPr>
          <w:trHeight w:val="624"/>
        </w:trPr>
        <w:tc>
          <w:tcPr>
            <w:tcW w:w="380" w:type="dxa"/>
            <w:tcBorders>
              <w:top w:val="nil"/>
              <w:left w:val="nil"/>
              <w:bottom w:val="nil"/>
              <w:right w:val="nil"/>
            </w:tcBorders>
            <w:shd w:val="clear" w:color="auto" w:fill="auto"/>
            <w:vAlign w:val="center"/>
            <w:hideMark/>
          </w:tcPr>
          <w:p w14:paraId="18A31ABF" w14:textId="77777777" w:rsidR="000A4299" w:rsidRPr="003A4EC1" w:rsidRDefault="000A4299" w:rsidP="006B170B">
            <w:pPr>
              <w:spacing w:after="0"/>
              <w:jc w:val="right"/>
              <w:rPr>
                <w:color w:val="000000"/>
                <w:lang w:bidi="ar-SA"/>
              </w:rPr>
            </w:pPr>
            <w:r w:rsidRPr="003A4EC1">
              <w:rPr>
                <w:color w:val="000000"/>
                <w:lang w:bidi="ar-SA"/>
              </w:rPr>
              <w:t>49</w:t>
            </w:r>
          </w:p>
        </w:tc>
        <w:tc>
          <w:tcPr>
            <w:tcW w:w="3020" w:type="dxa"/>
            <w:tcBorders>
              <w:top w:val="nil"/>
              <w:left w:val="nil"/>
              <w:bottom w:val="nil"/>
              <w:right w:val="nil"/>
            </w:tcBorders>
            <w:shd w:val="clear" w:color="auto" w:fill="auto"/>
            <w:vAlign w:val="center"/>
            <w:hideMark/>
          </w:tcPr>
          <w:p w14:paraId="4445D5CC" w14:textId="77777777" w:rsidR="000A4299" w:rsidRPr="003A4EC1" w:rsidRDefault="000A4299" w:rsidP="006B170B">
            <w:pPr>
              <w:spacing w:after="0"/>
              <w:rPr>
                <w:color w:val="000000"/>
                <w:lang w:bidi="ar-SA"/>
              </w:rPr>
            </w:pPr>
            <w:r w:rsidRPr="003A4EC1">
              <w:rPr>
                <w:color w:val="000000"/>
                <w:lang w:bidi="ar-SA"/>
              </w:rPr>
              <w:t>Benthic coastal invertebrate feeders</w:t>
            </w:r>
          </w:p>
        </w:tc>
        <w:tc>
          <w:tcPr>
            <w:tcW w:w="6560" w:type="dxa"/>
            <w:tcBorders>
              <w:top w:val="nil"/>
              <w:left w:val="nil"/>
              <w:bottom w:val="nil"/>
              <w:right w:val="nil"/>
            </w:tcBorders>
            <w:shd w:val="clear" w:color="auto" w:fill="auto"/>
            <w:vAlign w:val="center"/>
            <w:hideMark/>
          </w:tcPr>
          <w:p w14:paraId="4627C6BB" w14:textId="77777777" w:rsidR="000A4299" w:rsidRPr="003A4EC1" w:rsidRDefault="000A4299" w:rsidP="006B170B">
            <w:pPr>
              <w:spacing w:after="0"/>
              <w:rPr>
                <w:color w:val="000000"/>
                <w:lang w:bidi="ar-SA"/>
              </w:rPr>
            </w:pPr>
            <w:r w:rsidRPr="003A4EC1">
              <w:rPr>
                <w:color w:val="000000"/>
                <w:lang w:bidi="ar-SA"/>
              </w:rPr>
              <w:t>Pleuronectiformes, Triglidae, Polynemidae, Gobiidae, Ophidiidae</w:t>
            </w:r>
          </w:p>
        </w:tc>
      </w:tr>
      <w:tr w:rsidR="000A4299" w:rsidRPr="003A4EC1" w14:paraId="6E464884" w14:textId="77777777" w:rsidTr="006B170B">
        <w:trPr>
          <w:trHeight w:val="312"/>
        </w:trPr>
        <w:tc>
          <w:tcPr>
            <w:tcW w:w="380" w:type="dxa"/>
            <w:tcBorders>
              <w:top w:val="nil"/>
              <w:left w:val="nil"/>
              <w:bottom w:val="nil"/>
              <w:right w:val="nil"/>
            </w:tcBorders>
            <w:shd w:val="clear" w:color="auto" w:fill="auto"/>
            <w:vAlign w:val="center"/>
            <w:hideMark/>
          </w:tcPr>
          <w:p w14:paraId="34DC89BE" w14:textId="77777777" w:rsidR="000A4299" w:rsidRPr="003A4EC1" w:rsidRDefault="000A4299" w:rsidP="006B170B">
            <w:pPr>
              <w:spacing w:after="0"/>
              <w:jc w:val="right"/>
              <w:rPr>
                <w:color w:val="000000"/>
                <w:lang w:bidi="ar-SA"/>
              </w:rPr>
            </w:pPr>
            <w:r w:rsidRPr="003A4EC1">
              <w:rPr>
                <w:color w:val="000000"/>
                <w:lang w:bidi="ar-SA"/>
              </w:rPr>
              <w:t>50</w:t>
            </w:r>
          </w:p>
        </w:tc>
        <w:tc>
          <w:tcPr>
            <w:tcW w:w="3020" w:type="dxa"/>
            <w:tcBorders>
              <w:top w:val="nil"/>
              <w:left w:val="nil"/>
              <w:bottom w:val="nil"/>
              <w:right w:val="nil"/>
            </w:tcBorders>
            <w:shd w:val="clear" w:color="auto" w:fill="auto"/>
            <w:vAlign w:val="center"/>
            <w:hideMark/>
          </w:tcPr>
          <w:p w14:paraId="0B9D13AC" w14:textId="77777777" w:rsidR="000A4299" w:rsidRPr="003A4EC1" w:rsidRDefault="000A4299" w:rsidP="006B170B">
            <w:pPr>
              <w:spacing w:after="0"/>
              <w:rPr>
                <w:color w:val="000000"/>
                <w:lang w:bidi="ar-SA"/>
              </w:rPr>
            </w:pPr>
            <w:r w:rsidRPr="003A4EC1">
              <w:rPr>
                <w:color w:val="000000"/>
                <w:lang w:bidi="ar-SA"/>
              </w:rPr>
              <w:t>Tilefish</w:t>
            </w:r>
          </w:p>
        </w:tc>
        <w:tc>
          <w:tcPr>
            <w:tcW w:w="6560" w:type="dxa"/>
            <w:tcBorders>
              <w:top w:val="nil"/>
              <w:left w:val="nil"/>
              <w:bottom w:val="nil"/>
              <w:right w:val="nil"/>
            </w:tcBorders>
            <w:shd w:val="clear" w:color="auto" w:fill="auto"/>
            <w:vAlign w:val="center"/>
            <w:hideMark/>
          </w:tcPr>
          <w:p w14:paraId="24085234" w14:textId="77777777" w:rsidR="000A4299" w:rsidRPr="003A4EC1" w:rsidRDefault="000A4299" w:rsidP="006B170B">
            <w:pPr>
              <w:spacing w:after="0"/>
              <w:rPr>
                <w:color w:val="000000"/>
                <w:lang w:bidi="ar-SA"/>
              </w:rPr>
            </w:pPr>
            <w:r w:rsidRPr="003A4EC1">
              <w:rPr>
                <w:color w:val="000000"/>
                <w:lang w:bidi="ar-SA"/>
              </w:rPr>
              <w:t>Malacanthidae</w:t>
            </w:r>
          </w:p>
        </w:tc>
      </w:tr>
      <w:tr w:rsidR="000A4299" w:rsidRPr="003A4EC1" w14:paraId="06D4E455" w14:textId="77777777" w:rsidTr="006B170B">
        <w:trPr>
          <w:trHeight w:val="312"/>
        </w:trPr>
        <w:tc>
          <w:tcPr>
            <w:tcW w:w="380" w:type="dxa"/>
            <w:tcBorders>
              <w:top w:val="nil"/>
              <w:left w:val="nil"/>
              <w:bottom w:val="nil"/>
              <w:right w:val="nil"/>
            </w:tcBorders>
            <w:shd w:val="clear" w:color="auto" w:fill="auto"/>
            <w:vAlign w:val="center"/>
            <w:hideMark/>
          </w:tcPr>
          <w:p w14:paraId="1958CF90" w14:textId="77777777" w:rsidR="000A4299" w:rsidRPr="003A4EC1" w:rsidRDefault="000A4299" w:rsidP="006B170B">
            <w:pPr>
              <w:spacing w:after="0"/>
              <w:jc w:val="right"/>
              <w:rPr>
                <w:color w:val="000000"/>
                <w:lang w:bidi="ar-SA"/>
              </w:rPr>
            </w:pPr>
            <w:r w:rsidRPr="003A4EC1">
              <w:rPr>
                <w:color w:val="000000"/>
                <w:lang w:bidi="ar-SA"/>
              </w:rPr>
              <w:t>51</w:t>
            </w:r>
          </w:p>
        </w:tc>
        <w:tc>
          <w:tcPr>
            <w:tcW w:w="3020" w:type="dxa"/>
            <w:tcBorders>
              <w:top w:val="nil"/>
              <w:left w:val="nil"/>
              <w:bottom w:val="nil"/>
              <w:right w:val="nil"/>
            </w:tcBorders>
            <w:shd w:val="clear" w:color="auto" w:fill="auto"/>
            <w:vAlign w:val="center"/>
            <w:hideMark/>
          </w:tcPr>
          <w:p w14:paraId="7F1F9875" w14:textId="77777777" w:rsidR="000A4299" w:rsidRPr="003A4EC1" w:rsidRDefault="000A4299" w:rsidP="006B170B">
            <w:pPr>
              <w:spacing w:after="0"/>
              <w:rPr>
                <w:color w:val="000000"/>
                <w:lang w:bidi="ar-SA"/>
              </w:rPr>
            </w:pPr>
            <w:r w:rsidRPr="003A4EC1">
              <w:rPr>
                <w:color w:val="000000"/>
                <w:lang w:bidi="ar-SA"/>
              </w:rPr>
              <w:t>Gray triggerfish</w:t>
            </w:r>
          </w:p>
        </w:tc>
        <w:tc>
          <w:tcPr>
            <w:tcW w:w="6560" w:type="dxa"/>
            <w:tcBorders>
              <w:top w:val="nil"/>
              <w:left w:val="nil"/>
              <w:bottom w:val="nil"/>
              <w:right w:val="nil"/>
            </w:tcBorders>
            <w:shd w:val="clear" w:color="auto" w:fill="auto"/>
            <w:vAlign w:val="center"/>
            <w:hideMark/>
          </w:tcPr>
          <w:p w14:paraId="7A28B5D7" w14:textId="77777777" w:rsidR="000A4299" w:rsidRPr="003A4EC1" w:rsidRDefault="000A4299" w:rsidP="006B170B">
            <w:pPr>
              <w:spacing w:after="0"/>
              <w:rPr>
                <w:i/>
                <w:iCs/>
                <w:color w:val="000000"/>
                <w:lang w:bidi="ar-SA"/>
              </w:rPr>
            </w:pPr>
            <w:r w:rsidRPr="003A4EC1">
              <w:rPr>
                <w:i/>
                <w:iCs/>
                <w:color w:val="000000"/>
                <w:lang w:bidi="ar-SA"/>
              </w:rPr>
              <w:t>Balistes capriscus</w:t>
            </w:r>
          </w:p>
        </w:tc>
      </w:tr>
      <w:tr w:rsidR="000A4299" w:rsidRPr="003A4EC1" w14:paraId="61436214" w14:textId="77777777" w:rsidTr="006B170B">
        <w:trPr>
          <w:trHeight w:val="312"/>
        </w:trPr>
        <w:tc>
          <w:tcPr>
            <w:tcW w:w="380" w:type="dxa"/>
            <w:tcBorders>
              <w:top w:val="nil"/>
              <w:left w:val="nil"/>
              <w:bottom w:val="nil"/>
              <w:right w:val="nil"/>
            </w:tcBorders>
            <w:shd w:val="clear" w:color="auto" w:fill="auto"/>
            <w:vAlign w:val="center"/>
            <w:hideMark/>
          </w:tcPr>
          <w:p w14:paraId="304841A9" w14:textId="77777777" w:rsidR="000A4299" w:rsidRPr="003A4EC1" w:rsidRDefault="000A4299" w:rsidP="006B170B">
            <w:pPr>
              <w:spacing w:after="0"/>
              <w:jc w:val="right"/>
              <w:rPr>
                <w:color w:val="000000"/>
                <w:lang w:bidi="ar-SA"/>
              </w:rPr>
            </w:pPr>
            <w:r w:rsidRPr="003A4EC1">
              <w:rPr>
                <w:color w:val="000000"/>
                <w:lang w:bidi="ar-SA"/>
              </w:rPr>
              <w:t>52</w:t>
            </w:r>
          </w:p>
        </w:tc>
        <w:tc>
          <w:tcPr>
            <w:tcW w:w="3020" w:type="dxa"/>
            <w:tcBorders>
              <w:top w:val="nil"/>
              <w:left w:val="nil"/>
              <w:bottom w:val="nil"/>
              <w:right w:val="nil"/>
            </w:tcBorders>
            <w:shd w:val="clear" w:color="auto" w:fill="auto"/>
            <w:vAlign w:val="center"/>
            <w:hideMark/>
          </w:tcPr>
          <w:p w14:paraId="5F0BAD62" w14:textId="77777777" w:rsidR="000A4299" w:rsidRPr="003A4EC1" w:rsidRDefault="000A4299" w:rsidP="006B170B">
            <w:pPr>
              <w:spacing w:after="0"/>
              <w:rPr>
                <w:color w:val="000000"/>
                <w:lang w:bidi="ar-SA"/>
              </w:rPr>
            </w:pPr>
            <w:r w:rsidRPr="003A4EC1">
              <w:rPr>
                <w:color w:val="000000"/>
                <w:lang w:bidi="ar-SA"/>
              </w:rPr>
              <w:t>Coastal omnivores</w:t>
            </w:r>
          </w:p>
        </w:tc>
        <w:tc>
          <w:tcPr>
            <w:tcW w:w="6560" w:type="dxa"/>
            <w:tcBorders>
              <w:top w:val="nil"/>
              <w:left w:val="nil"/>
              <w:bottom w:val="nil"/>
              <w:right w:val="nil"/>
            </w:tcBorders>
            <w:shd w:val="clear" w:color="auto" w:fill="auto"/>
            <w:vAlign w:val="center"/>
            <w:hideMark/>
          </w:tcPr>
          <w:p w14:paraId="5E078342" w14:textId="77777777" w:rsidR="000A4299" w:rsidRPr="003A4EC1" w:rsidRDefault="000A4299" w:rsidP="006B170B">
            <w:pPr>
              <w:spacing w:after="0"/>
              <w:rPr>
                <w:color w:val="000000"/>
                <w:lang w:bidi="ar-SA"/>
              </w:rPr>
            </w:pPr>
            <w:r w:rsidRPr="003A4EC1">
              <w:rPr>
                <w:color w:val="000000"/>
                <w:lang w:bidi="ar-SA"/>
              </w:rPr>
              <w:t>Tetraodontiformes, Ephippidae,</w:t>
            </w:r>
            <w:r w:rsidRPr="003A4EC1">
              <w:rPr>
                <w:i/>
                <w:iCs/>
                <w:color w:val="000000"/>
                <w:lang w:bidi="ar-SA"/>
              </w:rPr>
              <w:t xml:space="preserve"> Lagodon rhomboides</w:t>
            </w:r>
          </w:p>
        </w:tc>
      </w:tr>
      <w:tr w:rsidR="000A4299" w:rsidRPr="003A4EC1" w14:paraId="4F474C61" w14:textId="77777777" w:rsidTr="006B170B">
        <w:trPr>
          <w:trHeight w:val="312"/>
        </w:trPr>
        <w:tc>
          <w:tcPr>
            <w:tcW w:w="380" w:type="dxa"/>
            <w:tcBorders>
              <w:top w:val="nil"/>
              <w:left w:val="nil"/>
              <w:bottom w:val="nil"/>
              <w:right w:val="nil"/>
            </w:tcBorders>
            <w:shd w:val="clear" w:color="auto" w:fill="auto"/>
            <w:vAlign w:val="center"/>
            <w:hideMark/>
          </w:tcPr>
          <w:p w14:paraId="711670B4" w14:textId="77777777" w:rsidR="000A4299" w:rsidRPr="003A4EC1" w:rsidRDefault="000A4299" w:rsidP="006B170B">
            <w:pPr>
              <w:spacing w:after="0"/>
              <w:jc w:val="right"/>
              <w:rPr>
                <w:color w:val="000000"/>
                <w:lang w:bidi="ar-SA"/>
              </w:rPr>
            </w:pPr>
            <w:r w:rsidRPr="003A4EC1">
              <w:rPr>
                <w:color w:val="000000"/>
                <w:lang w:bidi="ar-SA"/>
              </w:rPr>
              <w:t>53</w:t>
            </w:r>
          </w:p>
        </w:tc>
        <w:tc>
          <w:tcPr>
            <w:tcW w:w="3020" w:type="dxa"/>
            <w:tcBorders>
              <w:top w:val="nil"/>
              <w:left w:val="nil"/>
              <w:bottom w:val="nil"/>
              <w:right w:val="nil"/>
            </w:tcBorders>
            <w:shd w:val="clear" w:color="auto" w:fill="auto"/>
            <w:vAlign w:val="center"/>
            <w:hideMark/>
          </w:tcPr>
          <w:p w14:paraId="04EEA89F" w14:textId="77777777" w:rsidR="000A4299" w:rsidRPr="003A4EC1" w:rsidRDefault="000A4299" w:rsidP="006B170B">
            <w:pPr>
              <w:spacing w:after="0"/>
              <w:rPr>
                <w:color w:val="000000"/>
                <w:lang w:bidi="ar-SA"/>
              </w:rPr>
            </w:pPr>
            <w:r w:rsidRPr="003A4EC1">
              <w:rPr>
                <w:color w:val="000000"/>
                <w:lang w:bidi="ar-SA"/>
              </w:rPr>
              <w:t>Reef omnivores</w:t>
            </w:r>
          </w:p>
        </w:tc>
        <w:tc>
          <w:tcPr>
            <w:tcW w:w="6560" w:type="dxa"/>
            <w:tcBorders>
              <w:top w:val="nil"/>
              <w:left w:val="nil"/>
              <w:bottom w:val="nil"/>
              <w:right w:val="nil"/>
            </w:tcBorders>
            <w:shd w:val="clear" w:color="auto" w:fill="auto"/>
            <w:vAlign w:val="center"/>
            <w:hideMark/>
          </w:tcPr>
          <w:p w14:paraId="52C79FB9" w14:textId="77777777" w:rsidR="000A4299" w:rsidRPr="003A4EC1" w:rsidRDefault="000A4299" w:rsidP="006B170B">
            <w:pPr>
              <w:spacing w:after="0"/>
              <w:rPr>
                <w:color w:val="000000"/>
                <w:lang w:bidi="ar-SA"/>
              </w:rPr>
            </w:pPr>
            <w:r w:rsidRPr="003A4EC1">
              <w:rPr>
                <w:color w:val="000000"/>
                <w:lang w:bidi="ar-SA"/>
              </w:rPr>
              <w:t>Pomacanthidae, Acanthuridae, Pomacentridae, Scaridae</w:t>
            </w:r>
          </w:p>
        </w:tc>
      </w:tr>
      <w:tr w:rsidR="000A4299" w:rsidRPr="003A4EC1" w14:paraId="1DA3DBE6" w14:textId="77777777" w:rsidTr="006B170B">
        <w:trPr>
          <w:trHeight w:val="312"/>
        </w:trPr>
        <w:tc>
          <w:tcPr>
            <w:tcW w:w="380" w:type="dxa"/>
            <w:tcBorders>
              <w:top w:val="nil"/>
              <w:left w:val="nil"/>
              <w:bottom w:val="nil"/>
              <w:right w:val="nil"/>
            </w:tcBorders>
            <w:shd w:val="clear" w:color="auto" w:fill="auto"/>
            <w:vAlign w:val="center"/>
            <w:hideMark/>
          </w:tcPr>
          <w:p w14:paraId="7D4A0CB6" w14:textId="77777777" w:rsidR="000A4299" w:rsidRPr="003A4EC1" w:rsidRDefault="000A4299" w:rsidP="006B170B">
            <w:pPr>
              <w:spacing w:after="0"/>
              <w:jc w:val="right"/>
              <w:rPr>
                <w:color w:val="000000"/>
                <w:lang w:bidi="ar-SA"/>
              </w:rPr>
            </w:pPr>
            <w:r w:rsidRPr="003A4EC1">
              <w:rPr>
                <w:color w:val="000000"/>
                <w:lang w:bidi="ar-SA"/>
              </w:rPr>
              <w:t>54</w:t>
            </w:r>
          </w:p>
        </w:tc>
        <w:tc>
          <w:tcPr>
            <w:tcW w:w="3020" w:type="dxa"/>
            <w:tcBorders>
              <w:top w:val="nil"/>
              <w:left w:val="nil"/>
              <w:bottom w:val="nil"/>
              <w:right w:val="nil"/>
            </w:tcBorders>
            <w:shd w:val="clear" w:color="auto" w:fill="auto"/>
            <w:vAlign w:val="center"/>
            <w:hideMark/>
          </w:tcPr>
          <w:p w14:paraId="1CD69C67" w14:textId="77777777" w:rsidR="000A4299" w:rsidRPr="003A4EC1" w:rsidRDefault="000A4299" w:rsidP="006B170B">
            <w:pPr>
              <w:spacing w:after="0"/>
              <w:rPr>
                <w:color w:val="000000"/>
                <w:lang w:bidi="ar-SA"/>
              </w:rPr>
            </w:pPr>
            <w:r w:rsidRPr="003A4EC1">
              <w:rPr>
                <w:color w:val="000000"/>
                <w:lang w:bidi="ar-SA"/>
              </w:rPr>
              <w:t>Surface pelagics</w:t>
            </w:r>
          </w:p>
        </w:tc>
        <w:tc>
          <w:tcPr>
            <w:tcW w:w="6560" w:type="dxa"/>
            <w:tcBorders>
              <w:top w:val="nil"/>
              <w:left w:val="nil"/>
              <w:bottom w:val="nil"/>
              <w:right w:val="nil"/>
            </w:tcBorders>
            <w:shd w:val="clear" w:color="auto" w:fill="auto"/>
            <w:vAlign w:val="center"/>
            <w:hideMark/>
          </w:tcPr>
          <w:p w14:paraId="703ADFAD" w14:textId="77777777" w:rsidR="000A4299" w:rsidRPr="003A4EC1" w:rsidRDefault="000A4299" w:rsidP="006B170B">
            <w:pPr>
              <w:spacing w:after="0"/>
              <w:rPr>
                <w:color w:val="000000"/>
                <w:lang w:bidi="ar-SA"/>
              </w:rPr>
            </w:pPr>
            <w:r w:rsidRPr="003A4EC1">
              <w:rPr>
                <w:color w:val="000000"/>
                <w:lang w:bidi="ar-SA"/>
              </w:rPr>
              <w:t>Exocoetidae, Hemiramphidae</w:t>
            </w:r>
          </w:p>
        </w:tc>
      </w:tr>
      <w:tr w:rsidR="000A4299" w:rsidRPr="009E06DD" w14:paraId="1876D676" w14:textId="77777777" w:rsidTr="006B170B">
        <w:trPr>
          <w:trHeight w:val="312"/>
        </w:trPr>
        <w:tc>
          <w:tcPr>
            <w:tcW w:w="380" w:type="dxa"/>
            <w:tcBorders>
              <w:top w:val="nil"/>
              <w:left w:val="nil"/>
              <w:bottom w:val="nil"/>
              <w:right w:val="nil"/>
            </w:tcBorders>
            <w:shd w:val="clear" w:color="auto" w:fill="auto"/>
            <w:vAlign w:val="center"/>
            <w:hideMark/>
          </w:tcPr>
          <w:p w14:paraId="3237B756" w14:textId="77777777" w:rsidR="000A4299" w:rsidRPr="003A4EC1" w:rsidRDefault="000A4299" w:rsidP="006B170B">
            <w:pPr>
              <w:spacing w:after="0"/>
              <w:jc w:val="right"/>
              <w:rPr>
                <w:color w:val="000000"/>
                <w:lang w:bidi="ar-SA"/>
              </w:rPr>
            </w:pPr>
            <w:r w:rsidRPr="003A4EC1">
              <w:rPr>
                <w:color w:val="000000"/>
                <w:lang w:bidi="ar-SA"/>
              </w:rPr>
              <w:t>55</w:t>
            </w:r>
          </w:p>
        </w:tc>
        <w:tc>
          <w:tcPr>
            <w:tcW w:w="3020" w:type="dxa"/>
            <w:tcBorders>
              <w:top w:val="nil"/>
              <w:left w:val="nil"/>
              <w:bottom w:val="nil"/>
              <w:right w:val="nil"/>
            </w:tcBorders>
            <w:shd w:val="clear" w:color="auto" w:fill="auto"/>
            <w:vAlign w:val="center"/>
            <w:hideMark/>
          </w:tcPr>
          <w:p w14:paraId="1E811B3C" w14:textId="77777777" w:rsidR="000A4299" w:rsidRPr="003A4EC1" w:rsidRDefault="000A4299" w:rsidP="006B170B">
            <w:pPr>
              <w:spacing w:after="0"/>
              <w:rPr>
                <w:color w:val="000000"/>
                <w:lang w:bidi="ar-SA"/>
              </w:rPr>
            </w:pPr>
            <w:r w:rsidRPr="003A4EC1">
              <w:rPr>
                <w:color w:val="000000"/>
                <w:lang w:bidi="ar-SA"/>
              </w:rPr>
              <w:t>Large oceanic planktivores</w:t>
            </w:r>
          </w:p>
        </w:tc>
        <w:tc>
          <w:tcPr>
            <w:tcW w:w="6560" w:type="dxa"/>
            <w:tcBorders>
              <w:top w:val="nil"/>
              <w:left w:val="nil"/>
              <w:bottom w:val="nil"/>
              <w:right w:val="nil"/>
            </w:tcBorders>
            <w:shd w:val="clear" w:color="auto" w:fill="auto"/>
            <w:vAlign w:val="center"/>
            <w:hideMark/>
          </w:tcPr>
          <w:p w14:paraId="59FEA117" w14:textId="06756EC0" w:rsidR="000A4299" w:rsidRPr="009E06DD" w:rsidRDefault="000A4299" w:rsidP="006B170B">
            <w:pPr>
              <w:spacing w:after="0"/>
              <w:rPr>
                <w:i/>
                <w:iCs/>
                <w:color w:val="000000"/>
                <w:lang w:val="fr-FR" w:bidi="ar-SA"/>
              </w:rPr>
            </w:pPr>
            <w:r w:rsidRPr="009E06DD">
              <w:rPr>
                <w:i/>
                <w:iCs/>
                <w:color w:val="000000"/>
                <w:lang w:val="fr-FR" w:bidi="ar-SA"/>
              </w:rPr>
              <w:t>Manta birostris</w:t>
            </w:r>
            <w:r w:rsidRPr="009E06DD">
              <w:rPr>
                <w:color w:val="000000"/>
                <w:lang w:val="fr-FR" w:bidi="ar-SA"/>
              </w:rPr>
              <w:t xml:space="preserve">, </w:t>
            </w:r>
            <w:r w:rsidRPr="009E06DD">
              <w:rPr>
                <w:i/>
                <w:iCs/>
                <w:color w:val="000000"/>
                <w:lang w:val="fr-FR" w:bidi="ar-SA"/>
              </w:rPr>
              <w:t>Cetorhinus maximus</w:t>
            </w:r>
            <w:r w:rsidRPr="009E06DD">
              <w:rPr>
                <w:color w:val="000000"/>
                <w:lang w:val="fr-FR" w:bidi="ar-SA"/>
              </w:rPr>
              <w:t xml:space="preserve">, </w:t>
            </w:r>
            <w:r w:rsidRPr="009E06DD">
              <w:rPr>
                <w:i/>
                <w:iCs/>
                <w:color w:val="000000"/>
                <w:lang w:val="fr-FR" w:bidi="ar-SA"/>
              </w:rPr>
              <w:t>Rhincodon typus</w:t>
            </w:r>
            <w:r w:rsidRPr="009E06DD">
              <w:rPr>
                <w:color w:val="000000"/>
                <w:lang w:val="fr-FR" w:bidi="ar-SA"/>
              </w:rPr>
              <w:t xml:space="preserve">, </w:t>
            </w:r>
            <w:r w:rsidRPr="009E06DD">
              <w:rPr>
                <w:i/>
                <w:iCs/>
                <w:color w:val="000000"/>
                <w:lang w:val="fr-FR" w:bidi="ar-SA"/>
              </w:rPr>
              <w:t>Mola</w:t>
            </w:r>
            <w:r w:rsidR="006B170B">
              <w:rPr>
                <w:i/>
                <w:iCs/>
                <w:color w:val="000000"/>
                <w:lang w:val="fr-FR" w:bidi="ar-SA"/>
              </w:rPr>
              <w:t xml:space="preserve"> mola</w:t>
            </w:r>
          </w:p>
        </w:tc>
      </w:tr>
      <w:tr w:rsidR="000A4299" w:rsidRPr="003A4EC1" w14:paraId="68B696D4" w14:textId="77777777" w:rsidTr="006B170B">
        <w:trPr>
          <w:trHeight w:val="312"/>
        </w:trPr>
        <w:tc>
          <w:tcPr>
            <w:tcW w:w="380" w:type="dxa"/>
            <w:tcBorders>
              <w:top w:val="nil"/>
              <w:left w:val="nil"/>
              <w:bottom w:val="nil"/>
              <w:right w:val="nil"/>
            </w:tcBorders>
            <w:shd w:val="clear" w:color="auto" w:fill="auto"/>
            <w:vAlign w:val="center"/>
            <w:hideMark/>
          </w:tcPr>
          <w:p w14:paraId="220E1DF3" w14:textId="77777777" w:rsidR="000A4299" w:rsidRPr="003A4EC1" w:rsidRDefault="000A4299" w:rsidP="006B170B">
            <w:pPr>
              <w:spacing w:after="0"/>
              <w:jc w:val="right"/>
              <w:rPr>
                <w:color w:val="000000"/>
                <w:lang w:bidi="ar-SA"/>
              </w:rPr>
            </w:pPr>
            <w:r w:rsidRPr="003A4EC1">
              <w:rPr>
                <w:color w:val="000000"/>
                <w:lang w:bidi="ar-SA"/>
              </w:rPr>
              <w:t>56</w:t>
            </w:r>
          </w:p>
        </w:tc>
        <w:tc>
          <w:tcPr>
            <w:tcW w:w="3020" w:type="dxa"/>
            <w:tcBorders>
              <w:top w:val="nil"/>
              <w:left w:val="nil"/>
              <w:bottom w:val="nil"/>
              <w:right w:val="nil"/>
            </w:tcBorders>
            <w:shd w:val="clear" w:color="auto" w:fill="auto"/>
            <w:vAlign w:val="center"/>
            <w:hideMark/>
          </w:tcPr>
          <w:p w14:paraId="129FA5C8" w14:textId="77777777" w:rsidR="000A4299" w:rsidRPr="003A4EC1" w:rsidRDefault="000A4299" w:rsidP="006B170B">
            <w:pPr>
              <w:spacing w:after="0"/>
              <w:rPr>
                <w:color w:val="000000"/>
                <w:lang w:bidi="ar-SA"/>
              </w:rPr>
            </w:pPr>
            <w:r w:rsidRPr="003A4EC1">
              <w:rPr>
                <w:color w:val="000000"/>
                <w:lang w:bidi="ar-SA"/>
              </w:rPr>
              <w:t>Oceanic planktivores</w:t>
            </w:r>
          </w:p>
        </w:tc>
        <w:tc>
          <w:tcPr>
            <w:tcW w:w="6560" w:type="dxa"/>
            <w:tcBorders>
              <w:top w:val="nil"/>
              <w:left w:val="nil"/>
              <w:bottom w:val="nil"/>
              <w:right w:val="nil"/>
            </w:tcBorders>
            <w:shd w:val="clear" w:color="auto" w:fill="auto"/>
            <w:vAlign w:val="center"/>
            <w:hideMark/>
          </w:tcPr>
          <w:p w14:paraId="11A7AD78" w14:textId="77777777" w:rsidR="000A4299" w:rsidRPr="003A4EC1" w:rsidRDefault="000A4299" w:rsidP="006B170B">
            <w:pPr>
              <w:spacing w:after="0"/>
              <w:rPr>
                <w:color w:val="000000"/>
                <w:lang w:bidi="ar-SA"/>
              </w:rPr>
            </w:pPr>
            <w:r w:rsidRPr="003A4EC1">
              <w:rPr>
                <w:color w:val="000000"/>
                <w:lang w:bidi="ar-SA"/>
              </w:rPr>
              <w:t>Argentinidae, Nomeidae</w:t>
            </w:r>
          </w:p>
        </w:tc>
      </w:tr>
      <w:tr w:rsidR="000A4299" w:rsidRPr="003A4EC1" w14:paraId="631E5F15" w14:textId="77777777" w:rsidTr="006B170B">
        <w:trPr>
          <w:trHeight w:val="312"/>
        </w:trPr>
        <w:tc>
          <w:tcPr>
            <w:tcW w:w="380" w:type="dxa"/>
            <w:tcBorders>
              <w:top w:val="nil"/>
              <w:left w:val="nil"/>
              <w:bottom w:val="nil"/>
              <w:right w:val="nil"/>
            </w:tcBorders>
            <w:shd w:val="clear" w:color="auto" w:fill="auto"/>
            <w:vAlign w:val="center"/>
            <w:hideMark/>
          </w:tcPr>
          <w:p w14:paraId="3FC532BC" w14:textId="77777777" w:rsidR="000A4299" w:rsidRPr="003A4EC1" w:rsidRDefault="000A4299" w:rsidP="006B170B">
            <w:pPr>
              <w:spacing w:after="0"/>
              <w:jc w:val="right"/>
              <w:rPr>
                <w:color w:val="000000"/>
                <w:lang w:bidi="ar-SA"/>
              </w:rPr>
            </w:pPr>
            <w:r w:rsidRPr="003A4EC1">
              <w:rPr>
                <w:color w:val="000000"/>
                <w:lang w:bidi="ar-SA"/>
              </w:rPr>
              <w:t>57</w:t>
            </w:r>
          </w:p>
        </w:tc>
        <w:tc>
          <w:tcPr>
            <w:tcW w:w="3020" w:type="dxa"/>
            <w:tcBorders>
              <w:top w:val="nil"/>
              <w:left w:val="nil"/>
              <w:bottom w:val="nil"/>
              <w:right w:val="nil"/>
            </w:tcBorders>
            <w:shd w:val="clear" w:color="auto" w:fill="auto"/>
            <w:vAlign w:val="center"/>
            <w:hideMark/>
          </w:tcPr>
          <w:p w14:paraId="0B382979" w14:textId="77777777" w:rsidR="000A4299" w:rsidRPr="003A4EC1" w:rsidRDefault="000A4299" w:rsidP="006B170B">
            <w:pPr>
              <w:spacing w:after="0"/>
              <w:rPr>
                <w:color w:val="000000"/>
                <w:lang w:bidi="ar-SA"/>
              </w:rPr>
            </w:pPr>
            <w:r w:rsidRPr="003A4EC1">
              <w:rPr>
                <w:color w:val="000000"/>
                <w:lang w:bidi="ar-SA"/>
              </w:rPr>
              <w:t>Sardine-herring-scad</w:t>
            </w:r>
          </w:p>
        </w:tc>
        <w:tc>
          <w:tcPr>
            <w:tcW w:w="6560" w:type="dxa"/>
            <w:tcBorders>
              <w:top w:val="nil"/>
              <w:left w:val="nil"/>
              <w:bottom w:val="nil"/>
              <w:right w:val="nil"/>
            </w:tcBorders>
            <w:shd w:val="clear" w:color="auto" w:fill="auto"/>
            <w:vAlign w:val="center"/>
            <w:hideMark/>
          </w:tcPr>
          <w:p w14:paraId="049BABE7" w14:textId="77777777" w:rsidR="000A4299" w:rsidRPr="003A4EC1" w:rsidRDefault="000A4299" w:rsidP="006B170B">
            <w:pPr>
              <w:spacing w:after="0"/>
              <w:rPr>
                <w:color w:val="000000"/>
                <w:lang w:bidi="ar-SA"/>
              </w:rPr>
            </w:pPr>
            <w:r w:rsidRPr="003A4EC1">
              <w:rPr>
                <w:color w:val="000000"/>
                <w:lang w:bidi="ar-SA"/>
              </w:rPr>
              <w:t xml:space="preserve">Clupeidae, </w:t>
            </w:r>
            <w:r w:rsidRPr="003A4EC1">
              <w:rPr>
                <w:i/>
                <w:iCs/>
                <w:color w:val="000000"/>
                <w:lang w:bidi="ar-SA"/>
              </w:rPr>
              <w:t>Decapterus</w:t>
            </w:r>
            <w:r w:rsidRPr="003A4EC1">
              <w:rPr>
                <w:color w:val="000000"/>
                <w:lang w:bidi="ar-SA"/>
              </w:rPr>
              <w:t xml:space="preserve"> spp.</w:t>
            </w:r>
          </w:p>
        </w:tc>
      </w:tr>
      <w:tr w:rsidR="000A4299" w:rsidRPr="003A4EC1" w14:paraId="07645DFF" w14:textId="77777777" w:rsidTr="006B170B">
        <w:trPr>
          <w:trHeight w:val="312"/>
        </w:trPr>
        <w:tc>
          <w:tcPr>
            <w:tcW w:w="380" w:type="dxa"/>
            <w:tcBorders>
              <w:top w:val="nil"/>
              <w:left w:val="nil"/>
              <w:bottom w:val="nil"/>
              <w:right w:val="nil"/>
            </w:tcBorders>
            <w:shd w:val="clear" w:color="auto" w:fill="auto"/>
            <w:vAlign w:val="center"/>
            <w:hideMark/>
          </w:tcPr>
          <w:p w14:paraId="1F32A23D" w14:textId="77777777" w:rsidR="000A4299" w:rsidRPr="003A4EC1" w:rsidRDefault="000A4299" w:rsidP="006B170B">
            <w:pPr>
              <w:spacing w:after="0"/>
              <w:jc w:val="right"/>
              <w:rPr>
                <w:color w:val="000000"/>
                <w:lang w:bidi="ar-SA"/>
              </w:rPr>
            </w:pPr>
            <w:r w:rsidRPr="003A4EC1">
              <w:rPr>
                <w:color w:val="000000"/>
                <w:lang w:bidi="ar-SA"/>
              </w:rPr>
              <w:t>58</w:t>
            </w:r>
          </w:p>
        </w:tc>
        <w:tc>
          <w:tcPr>
            <w:tcW w:w="3020" w:type="dxa"/>
            <w:tcBorders>
              <w:top w:val="nil"/>
              <w:left w:val="nil"/>
              <w:bottom w:val="nil"/>
              <w:right w:val="nil"/>
            </w:tcBorders>
            <w:shd w:val="clear" w:color="auto" w:fill="auto"/>
            <w:vAlign w:val="center"/>
            <w:hideMark/>
          </w:tcPr>
          <w:p w14:paraId="7486D06E" w14:textId="77777777" w:rsidR="000A4299" w:rsidRPr="003A4EC1" w:rsidRDefault="000A4299" w:rsidP="006B170B">
            <w:pPr>
              <w:spacing w:after="0"/>
              <w:rPr>
                <w:color w:val="000000"/>
                <w:lang w:bidi="ar-SA"/>
              </w:rPr>
            </w:pPr>
            <w:r w:rsidRPr="003A4EC1">
              <w:rPr>
                <w:color w:val="000000"/>
                <w:lang w:bidi="ar-SA"/>
              </w:rPr>
              <w:t>Menhaden (0yr)</w:t>
            </w:r>
          </w:p>
        </w:tc>
        <w:tc>
          <w:tcPr>
            <w:tcW w:w="6560" w:type="dxa"/>
            <w:tcBorders>
              <w:top w:val="nil"/>
              <w:left w:val="nil"/>
              <w:bottom w:val="nil"/>
              <w:right w:val="nil"/>
            </w:tcBorders>
            <w:shd w:val="clear" w:color="auto" w:fill="auto"/>
            <w:vAlign w:val="center"/>
            <w:hideMark/>
          </w:tcPr>
          <w:p w14:paraId="72F6F6BB" w14:textId="77777777" w:rsidR="000A4299" w:rsidRPr="003A4EC1" w:rsidRDefault="000A4299" w:rsidP="006B170B">
            <w:pPr>
              <w:spacing w:after="0"/>
              <w:rPr>
                <w:color w:val="000000"/>
                <w:lang w:bidi="ar-SA"/>
              </w:rPr>
            </w:pPr>
            <w:r w:rsidRPr="003A4EC1">
              <w:rPr>
                <w:i/>
                <w:iCs/>
                <w:color w:val="000000"/>
                <w:lang w:bidi="ar-SA"/>
              </w:rPr>
              <w:t>Brevoortia</w:t>
            </w:r>
            <w:r w:rsidRPr="003A4EC1">
              <w:rPr>
                <w:color w:val="000000"/>
                <w:lang w:bidi="ar-SA"/>
              </w:rPr>
              <w:t xml:space="preserve"> spp. Ages 0 to 1 year</w:t>
            </w:r>
          </w:p>
        </w:tc>
      </w:tr>
      <w:tr w:rsidR="000A4299" w:rsidRPr="003A4EC1" w14:paraId="4F3B7837" w14:textId="77777777" w:rsidTr="006B170B">
        <w:trPr>
          <w:trHeight w:val="312"/>
        </w:trPr>
        <w:tc>
          <w:tcPr>
            <w:tcW w:w="380" w:type="dxa"/>
            <w:tcBorders>
              <w:top w:val="nil"/>
              <w:left w:val="nil"/>
              <w:right w:val="nil"/>
            </w:tcBorders>
            <w:shd w:val="clear" w:color="auto" w:fill="auto"/>
            <w:vAlign w:val="center"/>
            <w:hideMark/>
          </w:tcPr>
          <w:p w14:paraId="3076AF11" w14:textId="77777777" w:rsidR="000A4299" w:rsidRPr="003A4EC1" w:rsidRDefault="000A4299" w:rsidP="006B170B">
            <w:pPr>
              <w:spacing w:after="0"/>
              <w:jc w:val="right"/>
              <w:rPr>
                <w:color w:val="000000"/>
                <w:lang w:bidi="ar-SA"/>
              </w:rPr>
            </w:pPr>
            <w:r w:rsidRPr="003A4EC1">
              <w:rPr>
                <w:color w:val="000000"/>
                <w:lang w:bidi="ar-SA"/>
              </w:rPr>
              <w:t>59</w:t>
            </w:r>
          </w:p>
        </w:tc>
        <w:tc>
          <w:tcPr>
            <w:tcW w:w="3020" w:type="dxa"/>
            <w:tcBorders>
              <w:top w:val="nil"/>
              <w:left w:val="nil"/>
              <w:right w:val="nil"/>
            </w:tcBorders>
            <w:shd w:val="clear" w:color="auto" w:fill="auto"/>
            <w:vAlign w:val="center"/>
            <w:hideMark/>
          </w:tcPr>
          <w:p w14:paraId="5426F831" w14:textId="77777777" w:rsidR="000A4299" w:rsidRPr="003A4EC1" w:rsidRDefault="000A4299" w:rsidP="006B170B">
            <w:pPr>
              <w:spacing w:after="0"/>
              <w:rPr>
                <w:color w:val="000000"/>
                <w:lang w:bidi="ar-SA"/>
              </w:rPr>
            </w:pPr>
            <w:r w:rsidRPr="003A4EC1">
              <w:rPr>
                <w:color w:val="000000"/>
                <w:lang w:bidi="ar-SA"/>
              </w:rPr>
              <w:t>Menhaden (1yr)</w:t>
            </w:r>
          </w:p>
        </w:tc>
        <w:tc>
          <w:tcPr>
            <w:tcW w:w="6560" w:type="dxa"/>
            <w:tcBorders>
              <w:top w:val="nil"/>
              <w:left w:val="nil"/>
              <w:right w:val="nil"/>
            </w:tcBorders>
            <w:shd w:val="clear" w:color="auto" w:fill="auto"/>
            <w:vAlign w:val="center"/>
            <w:hideMark/>
          </w:tcPr>
          <w:p w14:paraId="760C418B" w14:textId="77777777" w:rsidR="000A4299" w:rsidRPr="003A4EC1" w:rsidRDefault="000A4299" w:rsidP="006B170B">
            <w:pPr>
              <w:spacing w:after="0"/>
              <w:rPr>
                <w:color w:val="000000"/>
                <w:lang w:bidi="ar-SA"/>
              </w:rPr>
            </w:pPr>
            <w:r w:rsidRPr="003A4EC1">
              <w:rPr>
                <w:i/>
                <w:iCs/>
                <w:color w:val="000000"/>
                <w:lang w:bidi="ar-SA"/>
              </w:rPr>
              <w:t>Brevoortia</w:t>
            </w:r>
            <w:r w:rsidRPr="003A4EC1">
              <w:rPr>
                <w:color w:val="000000"/>
                <w:lang w:bidi="ar-SA"/>
              </w:rPr>
              <w:t xml:space="preserve"> spp. Ages 1 to 2 years</w:t>
            </w:r>
          </w:p>
        </w:tc>
      </w:tr>
      <w:tr w:rsidR="000A4299" w:rsidRPr="003A4EC1" w14:paraId="59BCF857" w14:textId="77777777" w:rsidTr="006B170B">
        <w:trPr>
          <w:trHeight w:val="312"/>
        </w:trPr>
        <w:tc>
          <w:tcPr>
            <w:tcW w:w="380" w:type="dxa"/>
            <w:tcBorders>
              <w:top w:val="nil"/>
              <w:left w:val="nil"/>
              <w:bottom w:val="single" w:sz="4" w:space="0" w:color="auto"/>
              <w:right w:val="nil"/>
            </w:tcBorders>
            <w:shd w:val="clear" w:color="auto" w:fill="auto"/>
            <w:vAlign w:val="center"/>
            <w:hideMark/>
          </w:tcPr>
          <w:p w14:paraId="377FC699" w14:textId="77777777" w:rsidR="000A4299" w:rsidRPr="003A4EC1" w:rsidRDefault="000A4299" w:rsidP="006B170B">
            <w:pPr>
              <w:spacing w:after="0"/>
              <w:jc w:val="right"/>
              <w:rPr>
                <w:color w:val="000000"/>
                <w:lang w:bidi="ar-SA"/>
              </w:rPr>
            </w:pPr>
            <w:r w:rsidRPr="003A4EC1">
              <w:rPr>
                <w:color w:val="000000"/>
                <w:lang w:bidi="ar-SA"/>
              </w:rPr>
              <w:t>60</w:t>
            </w:r>
          </w:p>
        </w:tc>
        <w:tc>
          <w:tcPr>
            <w:tcW w:w="3020" w:type="dxa"/>
            <w:tcBorders>
              <w:top w:val="nil"/>
              <w:left w:val="nil"/>
              <w:bottom w:val="single" w:sz="4" w:space="0" w:color="auto"/>
              <w:right w:val="nil"/>
            </w:tcBorders>
            <w:shd w:val="clear" w:color="auto" w:fill="auto"/>
            <w:vAlign w:val="center"/>
            <w:hideMark/>
          </w:tcPr>
          <w:p w14:paraId="3BF2B5A5" w14:textId="77777777" w:rsidR="000A4299" w:rsidRPr="003A4EC1" w:rsidRDefault="000A4299" w:rsidP="006B170B">
            <w:pPr>
              <w:spacing w:after="0"/>
              <w:rPr>
                <w:color w:val="000000"/>
                <w:lang w:bidi="ar-SA"/>
              </w:rPr>
            </w:pPr>
            <w:r w:rsidRPr="003A4EC1">
              <w:rPr>
                <w:color w:val="000000"/>
                <w:lang w:bidi="ar-SA"/>
              </w:rPr>
              <w:t>Menhaden (2yr)</w:t>
            </w:r>
          </w:p>
        </w:tc>
        <w:tc>
          <w:tcPr>
            <w:tcW w:w="6560" w:type="dxa"/>
            <w:tcBorders>
              <w:top w:val="nil"/>
              <w:left w:val="nil"/>
              <w:bottom w:val="single" w:sz="4" w:space="0" w:color="auto"/>
              <w:right w:val="nil"/>
            </w:tcBorders>
            <w:shd w:val="clear" w:color="auto" w:fill="auto"/>
            <w:vAlign w:val="center"/>
            <w:hideMark/>
          </w:tcPr>
          <w:p w14:paraId="692F6184" w14:textId="77777777" w:rsidR="000A4299" w:rsidRPr="003A4EC1" w:rsidRDefault="000A4299" w:rsidP="006B170B">
            <w:pPr>
              <w:spacing w:after="0"/>
              <w:rPr>
                <w:color w:val="000000"/>
                <w:lang w:bidi="ar-SA"/>
              </w:rPr>
            </w:pPr>
            <w:r w:rsidRPr="003A4EC1">
              <w:rPr>
                <w:i/>
                <w:iCs/>
                <w:color w:val="000000"/>
                <w:lang w:bidi="ar-SA"/>
              </w:rPr>
              <w:t xml:space="preserve">Brevoortia </w:t>
            </w:r>
            <w:r w:rsidRPr="003A4EC1">
              <w:rPr>
                <w:color w:val="000000"/>
                <w:lang w:bidi="ar-SA"/>
              </w:rPr>
              <w:t>spp. Ages 2 to 3 years</w:t>
            </w:r>
          </w:p>
        </w:tc>
      </w:tr>
    </w:tbl>
    <w:p w14:paraId="4FDB65FA" w14:textId="77777777" w:rsidR="000A4299" w:rsidRPr="003A4EC1" w:rsidRDefault="000A4299" w:rsidP="000A4299">
      <w:r w:rsidRPr="003A4EC1">
        <w:lastRenderedPageBreak/>
        <w:t>Supplementary Table 1 Continued. Marine taxa included in functional groups of the US Gulf-wide EwE model.</w:t>
      </w:r>
    </w:p>
    <w:tbl>
      <w:tblPr>
        <w:tblW w:w="9960" w:type="dxa"/>
        <w:tblLook w:val="04A0" w:firstRow="1" w:lastRow="0" w:firstColumn="1" w:lastColumn="0" w:noHBand="0" w:noVBand="1"/>
      </w:tblPr>
      <w:tblGrid>
        <w:gridCol w:w="510"/>
        <w:gridCol w:w="3020"/>
        <w:gridCol w:w="6430"/>
      </w:tblGrid>
      <w:tr w:rsidR="000A4299" w:rsidRPr="003A4EC1" w14:paraId="5A64AED0" w14:textId="77777777" w:rsidTr="006B170B">
        <w:trPr>
          <w:trHeight w:val="300"/>
        </w:trPr>
        <w:tc>
          <w:tcPr>
            <w:tcW w:w="380" w:type="dxa"/>
            <w:tcBorders>
              <w:top w:val="single" w:sz="4" w:space="0" w:color="auto"/>
              <w:left w:val="nil"/>
              <w:bottom w:val="single" w:sz="4" w:space="0" w:color="auto"/>
              <w:right w:val="nil"/>
            </w:tcBorders>
            <w:shd w:val="clear" w:color="auto" w:fill="auto"/>
            <w:vAlign w:val="center"/>
            <w:hideMark/>
          </w:tcPr>
          <w:p w14:paraId="2EE402B6" w14:textId="77777777" w:rsidR="000A4299" w:rsidRPr="003A4EC1" w:rsidRDefault="000A4299" w:rsidP="006B170B">
            <w:pPr>
              <w:spacing w:after="0"/>
              <w:jc w:val="center"/>
              <w:rPr>
                <w:color w:val="000000"/>
                <w:lang w:bidi="ar-SA"/>
              </w:rPr>
            </w:pPr>
            <w:r w:rsidRPr="003A4EC1">
              <w:rPr>
                <w:color w:val="000000"/>
                <w:lang w:bidi="ar-SA"/>
              </w:rPr>
              <w:t>No</w:t>
            </w:r>
          </w:p>
        </w:tc>
        <w:tc>
          <w:tcPr>
            <w:tcW w:w="3020" w:type="dxa"/>
            <w:tcBorders>
              <w:top w:val="single" w:sz="4" w:space="0" w:color="auto"/>
              <w:left w:val="nil"/>
              <w:bottom w:val="single" w:sz="4" w:space="0" w:color="auto"/>
              <w:right w:val="nil"/>
            </w:tcBorders>
            <w:shd w:val="clear" w:color="auto" w:fill="auto"/>
            <w:noWrap/>
            <w:vAlign w:val="center"/>
            <w:hideMark/>
          </w:tcPr>
          <w:p w14:paraId="7C48C041" w14:textId="77777777" w:rsidR="000A4299" w:rsidRPr="003A4EC1" w:rsidRDefault="000A4299" w:rsidP="006B170B">
            <w:pPr>
              <w:spacing w:after="0"/>
              <w:jc w:val="center"/>
              <w:rPr>
                <w:color w:val="000000"/>
                <w:lang w:bidi="ar-SA"/>
              </w:rPr>
            </w:pPr>
            <w:r w:rsidRPr="003A4EC1">
              <w:rPr>
                <w:color w:val="000000"/>
                <w:lang w:bidi="ar-SA"/>
              </w:rPr>
              <w:t>Functional group</w:t>
            </w:r>
          </w:p>
        </w:tc>
        <w:tc>
          <w:tcPr>
            <w:tcW w:w="6560" w:type="dxa"/>
            <w:tcBorders>
              <w:top w:val="single" w:sz="4" w:space="0" w:color="auto"/>
              <w:left w:val="nil"/>
              <w:bottom w:val="single" w:sz="4" w:space="0" w:color="auto"/>
              <w:right w:val="nil"/>
            </w:tcBorders>
            <w:shd w:val="clear" w:color="auto" w:fill="auto"/>
            <w:vAlign w:val="center"/>
            <w:hideMark/>
          </w:tcPr>
          <w:p w14:paraId="0E046A0A" w14:textId="77777777" w:rsidR="000A4299" w:rsidRPr="003A4EC1" w:rsidRDefault="000A4299" w:rsidP="006B170B">
            <w:pPr>
              <w:spacing w:after="0"/>
              <w:jc w:val="center"/>
              <w:rPr>
                <w:color w:val="000000"/>
                <w:lang w:bidi="ar-SA"/>
              </w:rPr>
            </w:pPr>
            <w:r w:rsidRPr="003A4EC1">
              <w:rPr>
                <w:color w:val="000000"/>
                <w:lang w:bidi="ar-SA"/>
              </w:rPr>
              <w:t>Included taxonomic groups</w:t>
            </w:r>
          </w:p>
        </w:tc>
      </w:tr>
      <w:tr w:rsidR="000A4299" w:rsidRPr="003A4EC1" w14:paraId="1623C390" w14:textId="77777777" w:rsidTr="006B170B">
        <w:trPr>
          <w:trHeight w:val="312"/>
        </w:trPr>
        <w:tc>
          <w:tcPr>
            <w:tcW w:w="380" w:type="dxa"/>
            <w:tcBorders>
              <w:top w:val="nil"/>
              <w:left w:val="nil"/>
              <w:bottom w:val="nil"/>
              <w:right w:val="nil"/>
            </w:tcBorders>
            <w:shd w:val="clear" w:color="auto" w:fill="auto"/>
            <w:vAlign w:val="center"/>
            <w:hideMark/>
          </w:tcPr>
          <w:p w14:paraId="63934FB5" w14:textId="77777777" w:rsidR="000A4299" w:rsidRPr="003A4EC1" w:rsidRDefault="000A4299" w:rsidP="006B170B">
            <w:pPr>
              <w:spacing w:after="0"/>
              <w:jc w:val="right"/>
              <w:rPr>
                <w:color w:val="000000"/>
                <w:lang w:bidi="ar-SA"/>
              </w:rPr>
            </w:pPr>
            <w:r w:rsidRPr="003A4EC1">
              <w:rPr>
                <w:color w:val="000000"/>
                <w:lang w:bidi="ar-SA"/>
              </w:rPr>
              <w:t>61</w:t>
            </w:r>
          </w:p>
        </w:tc>
        <w:tc>
          <w:tcPr>
            <w:tcW w:w="3020" w:type="dxa"/>
            <w:tcBorders>
              <w:top w:val="nil"/>
              <w:left w:val="nil"/>
              <w:bottom w:val="nil"/>
              <w:right w:val="nil"/>
            </w:tcBorders>
            <w:shd w:val="clear" w:color="auto" w:fill="auto"/>
            <w:vAlign w:val="center"/>
            <w:hideMark/>
          </w:tcPr>
          <w:p w14:paraId="2565AD0B" w14:textId="77777777" w:rsidR="000A4299" w:rsidRPr="003A4EC1" w:rsidRDefault="000A4299" w:rsidP="006B170B">
            <w:pPr>
              <w:spacing w:after="0"/>
              <w:rPr>
                <w:color w:val="000000"/>
                <w:lang w:bidi="ar-SA"/>
              </w:rPr>
            </w:pPr>
            <w:r w:rsidRPr="003A4EC1">
              <w:rPr>
                <w:color w:val="000000"/>
                <w:lang w:bidi="ar-SA"/>
              </w:rPr>
              <w:t>Menhaden (3yr)</w:t>
            </w:r>
          </w:p>
        </w:tc>
        <w:tc>
          <w:tcPr>
            <w:tcW w:w="6560" w:type="dxa"/>
            <w:tcBorders>
              <w:top w:val="nil"/>
              <w:left w:val="nil"/>
              <w:bottom w:val="nil"/>
              <w:right w:val="nil"/>
            </w:tcBorders>
            <w:shd w:val="clear" w:color="auto" w:fill="auto"/>
            <w:vAlign w:val="center"/>
            <w:hideMark/>
          </w:tcPr>
          <w:p w14:paraId="48AC541D" w14:textId="77777777" w:rsidR="000A4299" w:rsidRPr="003A4EC1" w:rsidRDefault="000A4299" w:rsidP="006B170B">
            <w:pPr>
              <w:spacing w:after="0"/>
              <w:rPr>
                <w:color w:val="000000"/>
                <w:lang w:bidi="ar-SA"/>
              </w:rPr>
            </w:pPr>
            <w:r w:rsidRPr="003A4EC1">
              <w:rPr>
                <w:i/>
                <w:iCs/>
                <w:color w:val="000000"/>
                <w:lang w:bidi="ar-SA"/>
              </w:rPr>
              <w:t>Brevoortia</w:t>
            </w:r>
            <w:r w:rsidRPr="003A4EC1">
              <w:rPr>
                <w:color w:val="000000"/>
                <w:lang w:bidi="ar-SA"/>
              </w:rPr>
              <w:t xml:space="preserve"> spp. Ages 3 to 4 years</w:t>
            </w:r>
          </w:p>
        </w:tc>
      </w:tr>
      <w:tr w:rsidR="000A4299" w:rsidRPr="003A4EC1" w14:paraId="1C73C3E4" w14:textId="77777777" w:rsidTr="006B170B">
        <w:trPr>
          <w:trHeight w:val="312"/>
        </w:trPr>
        <w:tc>
          <w:tcPr>
            <w:tcW w:w="380" w:type="dxa"/>
            <w:tcBorders>
              <w:top w:val="nil"/>
              <w:left w:val="nil"/>
              <w:bottom w:val="nil"/>
              <w:right w:val="nil"/>
            </w:tcBorders>
            <w:shd w:val="clear" w:color="auto" w:fill="auto"/>
            <w:vAlign w:val="center"/>
            <w:hideMark/>
          </w:tcPr>
          <w:p w14:paraId="75123BC8" w14:textId="77777777" w:rsidR="000A4299" w:rsidRPr="003A4EC1" w:rsidRDefault="000A4299" w:rsidP="006B170B">
            <w:pPr>
              <w:spacing w:after="0"/>
              <w:jc w:val="right"/>
              <w:rPr>
                <w:color w:val="000000"/>
                <w:lang w:bidi="ar-SA"/>
              </w:rPr>
            </w:pPr>
            <w:r w:rsidRPr="003A4EC1">
              <w:rPr>
                <w:color w:val="000000"/>
                <w:lang w:bidi="ar-SA"/>
              </w:rPr>
              <w:t>62</w:t>
            </w:r>
          </w:p>
        </w:tc>
        <w:tc>
          <w:tcPr>
            <w:tcW w:w="3020" w:type="dxa"/>
            <w:tcBorders>
              <w:top w:val="nil"/>
              <w:left w:val="nil"/>
              <w:bottom w:val="nil"/>
              <w:right w:val="nil"/>
            </w:tcBorders>
            <w:shd w:val="clear" w:color="auto" w:fill="auto"/>
            <w:vAlign w:val="center"/>
            <w:hideMark/>
          </w:tcPr>
          <w:p w14:paraId="578C6B01" w14:textId="77777777" w:rsidR="000A4299" w:rsidRPr="003A4EC1" w:rsidRDefault="000A4299" w:rsidP="006B170B">
            <w:pPr>
              <w:spacing w:after="0"/>
              <w:rPr>
                <w:color w:val="000000"/>
                <w:lang w:bidi="ar-SA"/>
              </w:rPr>
            </w:pPr>
            <w:r w:rsidRPr="003A4EC1">
              <w:rPr>
                <w:color w:val="000000"/>
                <w:lang w:bidi="ar-SA"/>
              </w:rPr>
              <w:t>Menhaden (4+yr)</w:t>
            </w:r>
          </w:p>
        </w:tc>
        <w:tc>
          <w:tcPr>
            <w:tcW w:w="6560" w:type="dxa"/>
            <w:tcBorders>
              <w:top w:val="nil"/>
              <w:left w:val="nil"/>
              <w:bottom w:val="nil"/>
              <w:right w:val="nil"/>
            </w:tcBorders>
            <w:shd w:val="clear" w:color="auto" w:fill="auto"/>
            <w:vAlign w:val="center"/>
            <w:hideMark/>
          </w:tcPr>
          <w:p w14:paraId="40F1EF3D" w14:textId="77777777" w:rsidR="000A4299" w:rsidRPr="003A4EC1" w:rsidRDefault="000A4299" w:rsidP="006B170B">
            <w:pPr>
              <w:spacing w:after="0"/>
              <w:rPr>
                <w:color w:val="000000"/>
                <w:lang w:bidi="ar-SA"/>
              </w:rPr>
            </w:pPr>
            <w:r w:rsidRPr="003A4EC1">
              <w:rPr>
                <w:i/>
                <w:iCs/>
                <w:color w:val="000000"/>
                <w:lang w:bidi="ar-SA"/>
              </w:rPr>
              <w:t xml:space="preserve">Brevoortia </w:t>
            </w:r>
            <w:r w:rsidRPr="003A4EC1">
              <w:rPr>
                <w:color w:val="000000"/>
                <w:lang w:bidi="ar-SA"/>
              </w:rPr>
              <w:t>spp. Ages 4 and older years</w:t>
            </w:r>
          </w:p>
        </w:tc>
      </w:tr>
      <w:tr w:rsidR="000A4299" w:rsidRPr="003A4EC1" w14:paraId="0C05B621" w14:textId="77777777" w:rsidTr="006B170B">
        <w:trPr>
          <w:trHeight w:val="312"/>
        </w:trPr>
        <w:tc>
          <w:tcPr>
            <w:tcW w:w="380" w:type="dxa"/>
            <w:tcBorders>
              <w:top w:val="nil"/>
              <w:left w:val="nil"/>
              <w:bottom w:val="nil"/>
              <w:right w:val="nil"/>
            </w:tcBorders>
            <w:shd w:val="clear" w:color="auto" w:fill="auto"/>
            <w:vAlign w:val="center"/>
            <w:hideMark/>
          </w:tcPr>
          <w:p w14:paraId="202EB54E" w14:textId="77777777" w:rsidR="000A4299" w:rsidRPr="003A4EC1" w:rsidRDefault="000A4299" w:rsidP="006B170B">
            <w:pPr>
              <w:spacing w:after="0"/>
              <w:jc w:val="right"/>
              <w:rPr>
                <w:color w:val="000000"/>
                <w:lang w:bidi="ar-SA"/>
              </w:rPr>
            </w:pPr>
            <w:r w:rsidRPr="003A4EC1">
              <w:rPr>
                <w:color w:val="000000"/>
                <w:lang w:bidi="ar-SA"/>
              </w:rPr>
              <w:t>63</w:t>
            </w:r>
          </w:p>
        </w:tc>
        <w:tc>
          <w:tcPr>
            <w:tcW w:w="3020" w:type="dxa"/>
            <w:tcBorders>
              <w:top w:val="nil"/>
              <w:left w:val="nil"/>
              <w:bottom w:val="nil"/>
              <w:right w:val="nil"/>
            </w:tcBorders>
            <w:shd w:val="clear" w:color="auto" w:fill="auto"/>
            <w:vAlign w:val="center"/>
            <w:hideMark/>
          </w:tcPr>
          <w:p w14:paraId="3AEE4302" w14:textId="77777777" w:rsidR="000A4299" w:rsidRPr="003A4EC1" w:rsidRDefault="000A4299" w:rsidP="006B170B">
            <w:pPr>
              <w:spacing w:after="0"/>
              <w:rPr>
                <w:color w:val="000000"/>
                <w:lang w:bidi="ar-SA"/>
              </w:rPr>
            </w:pPr>
            <w:r w:rsidRPr="003A4EC1">
              <w:rPr>
                <w:color w:val="000000"/>
                <w:lang w:bidi="ar-SA"/>
              </w:rPr>
              <w:t>Anchovy-silverside-killifish</w:t>
            </w:r>
          </w:p>
        </w:tc>
        <w:tc>
          <w:tcPr>
            <w:tcW w:w="6560" w:type="dxa"/>
            <w:tcBorders>
              <w:top w:val="nil"/>
              <w:left w:val="nil"/>
              <w:bottom w:val="nil"/>
              <w:right w:val="nil"/>
            </w:tcBorders>
            <w:shd w:val="clear" w:color="auto" w:fill="auto"/>
            <w:vAlign w:val="center"/>
            <w:hideMark/>
          </w:tcPr>
          <w:p w14:paraId="618D7D1D" w14:textId="77777777" w:rsidR="000A4299" w:rsidRPr="003A4EC1" w:rsidRDefault="000A4299" w:rsidP="006B170B">
            <w:pPr>
              <w:spacing w:after="0"/>
              <w:rPr>
                <w:color w:val="000000"/>
                <w:lang w:bidi="ar-SA"/>
              </w:rPr>
            </w:pPr>
            <w:r w:rsidRPr="003A4EC1">
              <w:rPr>
                <w:color w:val="000000"/>
                <w:lang w:bidi="ar-SA"/>
              </w:rPr>
              <w:t>Engraulidae, Atherinidae, Fundulidae</w:t>
            </w:r>
          </w:p>
        </w:tc>
      </w:tr>
      <w:tr w:rsidR="000A4299" w:rsidRPr="003A4EC1" w14:paraId="0CB81EE2" w14:textId="77777777" w:rsidTr="006B170B">
        <w:trPr>
          <w:trHeight w:val="312"/>
        </w:trPr>
        <w:tc>
          <w:tcPr>
            <w:tcW w:w="380" w:type="dxa"/>
            <w:tcBorders>
              <w:top w:val="nil"/>
              <w:left w:val="nil"/>
              <w:bottom w:val="nil"/>
              <w:right w:val="nil"/>
            </w:tcBorders>
            <w:shd w:val="clear" w:color="auto" w:fill="auto"/>
            <w:vAlign w:val="center"/>
            <w:hideMark/>
          </w:tcPr>
          <w:p w14:paraId="5228B560" w14:textId="77777777" w:rsidR="000A4299" w:rsidRPr="003A4EC1" w:rsidRDefault="000A4299" w:rsidP="006B170B">
            <w:pPr>
              <w:spacing w:after="0"/>
              <w:jc w:val="right"/>
              <w:rPr>
                <w:color w:val="000000"/>
                <w:lang w:bidi="ar-SA"/>
              </w:rPr>
            </w:pPr>
            <w:r w:rsidRPr="003A4EC1">
              <w:rPr>
                <w:color w:val="000000"/>
                <w:lang w:bidi="ar-SA"/>
              </w:rPr>
              <w:t>64</w:t>
            </w:r>
          </w:p>
        </w:tc>
        <w:tc>
          <w:tcPr>
            <w:tcW w:w="3020" w:type="dxa"/>
            <w:tcBorders>
              <w:top w:val="nil"/>
              <w:left w:val="nil"/>
              <w:bottom w:val="nil"/>
              <w:right w:val="nil"/>
            </w:tcBorders>
            <w:shd w:val="clear" w:color="auto" w:fill="auto"/>
            <w:vAlign w:val="center"/>
            <w:hideMark/>
          </w:tcPr>
          <w:p w14:paraId="7EC31636" w14:textId="77777777" w:rsidR="000A4299" w:rsidRPr="003A4EC1" w:rsidRDefault="000A4299" w:rsidP="006B170B">
            <w:pPr>
              <w:spacing w:after="0"/>
              <w:rPr>
                <w:color w:val="000000"/>
                <w:lang w:bidi="ar-SA"/>
              </w:rPr>
            </w:pPr>
            <w:r w:rsidRPr="003A4EC1">
              <w:rPr>
                <w:color w:val="000000"/>
                <w:lang w:bidi="ar-SA"/>
              </w:rPr>
              <w:t>Mullet</w:t>
            </w:r>
          </w:p>
        </w:tc>
        <w:tc>
          <w:tcPr>
            <w:tcW w:w="6560" w:type="dxa"/>
            <w:tcBorders>
              <w:top w:val="nil"/>
              <w:left w:val="nil"/>
              <w:bottom w:val="nil"/>
              <w:right w:val="nil"/>
            </w:tcBorders>
            <w:shd w:val="clear" w:color="auto" w:fill="auto"/>
            <w:vAlign w:val="center"/>
            <w:hideMark/>
          </w:tcPr>
          <w:p w14:paraId="1D381CDD" w14:textId="77777777" w:rsidR="000A4299" w:rsidRPr="003A4EC1" w:rsidRDefault="000A4299" w:rsidP="006B170B">
            <w:pPr>
              <w:spacing w:after="0"/>
              <w:rPr>
                <w:color w:val="000000"/>
                <w:lang w:bidi="ar-SA"/>
              </w:rPr>
            </w:pPr>
            <w:r w:rsidRPr="003A4EC1">
              <w:rPr>
                <w:color w:val="000000"/>
                <w:lang w:bidi="ar-SA"/>
              </w:rPr>
              <w:t>Mugilidae</w:t>
            </w:r>
          </w:p>
        </w:tc>
      </w:tr>
      <w:tr w:rsidR="000A4299" w:rsidRPr="003A4EC1" w14:paraId="5D37C8FE" w14:textId="77777777" w:rsidTr="006B170B">
        <w:trPr>
          <w:trHeight w:val="312"/>
        </w:trPr>
        <w:tc>
          <w:tcPr>
            <w:tcW w:w="380" w:type="dxa"/>
            <w:tcBorders>
              <w:top w:val="nil"/>
              <w:left w:val="nil"/>
              <w:bottom w:val="nil"/>
              <w:right w:val="nil"/>
            </w:tcBorders>
            <w:shd w:val="clear" w:color="auto" w:fill="auto"/>
            <w:vAlign w:val="center"/>
            <w:hideMark/>
          </w:tcPr>
          <w:p w14:paraId="0E857A5A" w14:textId="77777777" w:rsidR="000A4299" w:rsidRPr="003A4EC1" w:rsidRDefault="000A4299" w:rsidP="006B170B">
            <w:pPr>
              <w:spacing w:after="0"/>
              <w:jc w:val="right"/>
              <w:rPr>
                <w:color w:val="000000"/>
                <w:lang w:bidi="ar-SA"/>
              </w:rPr>
            </w:pPr>
            <w:r w:rsidRPr="003A4EC1">
              <w:rPr>
                <w:color w:val="000000"/>
                <w:lang w:bidi="ar-SA"/>
              </w:rPr>
              <w:t>65</w:t>
            </w:r>
          </w:p>
        </w:tc>
        <w:tc>
          <w:tcPr>
            <w:tcW w:w="3020" w:type="dxa"/>
            <w:tcBorders>
              <w:top w:val="nil"/>
              <w:left w:val="nil"/>
              <w:bottom w:val="nil"/>
              <w:right w:val="nil"/>
            </w:tcBorders>
            <w:shd w:val="clear" w:color="auto" w:fill="auto"/>
            <w:vAlign w:val="center"/>
            <w:hideMark/>
          </w:tcPr>
          <w:p w14:paraId="31B395A7" w14:textId="77777777" w:rsidR="000A4299" w:rsidRPr="003A4EC1" w:rsidRDefault="000A4299" w:rsidP="006B170B">
            <w:pPr>
              <w:spacing w:after="0"/>
              <w:rPr>
                <w:color w:val="000000"/>
                <w:lang w:bidi="ar-SA"/>
              </w:rPr>
            </w:pPr>
            <w:r w:rsidRPr="003A4EC1">
              <w:rPr>
                <w:color w:val="000000"/>
                <w:lang w:bidi="ar-SA"/>
              </w:rPr>
              <w:t>Butterfish</w:t>
            </w:r>
          </w:p>
        </w:tc>
        <w:tc>
          <w:tcPr>
            <w:tcW w:w="6560" w:type="dxa"/>
            <w:tcBorders>
              <w:top w:val="nil"/>
              <w:left w:val="nil"/>
              <w:bottom w:val="nil"/>
              <w:right w:val="nil"/>
            </w:tcBorders>
            <w:shd w:val="clear" w:color="auto" w:fill="auto"/>
            <w:vAlign w:val="center"/>
            <w:hideMark/>
          </w:tcPr>
          <w:p w14:paraId="51810208" w14:textId="77777777" w:rsidR="000A4299" w:rsidRPr="003A4EC1" w:rsidRDefault="000A4299" w:rsidP="006B170B">
            <w:pPr>
              <w:spacing w:after="0"/>
              <w:rPr>
                <w:color w:val="000000"/>
                <w:lang w:bidi="ar-SA"/>
              </w:rPr>
            </w:pPr>
            <w:r w:rsidRPr="003A4EC1">
              <w:rPr>
                <w:color w:val="000000"/>
                <w:lang w:bidi="ar-SA"/>
              </w:rPr>
              <w:t>Stromateidae</w:t>
            </w:r>
          </w:p>
        </w:tc>
      </w:tr>
      <w:tr w:rsidR="000A4299" w:rsidRPr="003A4EC1" w14:paraId="120DA6B4" w14:textId="77777777" w:rsidTr="006B170B">
        <w:trPr>
          <w:trHeight w:val="312"/>
        </w:trPr>
        <w:tc>
          <w:tcPr>
            <w:tcW w:w="380" w:type="dxa"/>
            <w:tcBorders>
              <w:top w:val="nil"/>
              <w:left w:val="nil"/>
              <w:bottom w:val="nil"/>
              <w:right w:val="nil"/>
            </w:tcBorders>
            <w:shd w:val="clear" w:color="auto" w:fill="auto"/>
            <w:vAlign w:val="center"/>
            <w:hideMark/>
          </w:tcPr>
          <w:p w14:paraId="40269B2E" w14:textId="77777777" w:rsidR="000A4299" w:rsidRPr="003A4EC1" w:rsidRDefault="000A4299" w:rsidP="006B170B">
            <w:pPr>
              <w:spacing w:after="0"/>
              <w:jc w:val="right"/>
              <w:rPr>
                <w:color w:val="000000"/>
                <w:lang w:bidi="ar-SA"/>
              </w:rPr>
            </w:pPr>
            <w:r w:rsidRPr="003A4EC1">
              <w:rPr>
                <w:color w:val="000000"/>
                <w:lang w:bidi="ar-SA"/>
              </w:rPr>
              <w:t>66</w:t>
            </w:r>
          </w:p>
        </w:tc>
        <w:tc>
          <w:tcPr>
            <w:tcW w:w="3020" w:type="dxa"/>
            <w:tcBorders>
              <w:top w:val="nil"/>
              <w:left w:val="nil"/>
              <w:bottom w:val="nil"/>
              <w:right w:val="nil"/>
            </w:tcBorders>
            <w:shd w:val="clear" w:color="auto" w:fill="auto"/>
            <w:vAlign w:val="center"/>
            <w:hideMark/>
          </w:tcPr>
          <w:p w14:paraId="241C0490" w14:textId="77777777" w:rsidR="000A4299" w:rsidRPr="003A4EC1" w:rsidRDefault="000A4299" w:rsidP="006B170B">
            <w:pPr>
              <w:spacing w:after="0"/>
              <w:rPr>
                <w:color w:val="000000"/>
                <w:lang w:bidi="ar-SA"/>
              </w:rPr>
            </w:pPr>
            <w:r w:rsidRPr="003A4EC1">
              <w:rPr>
                <w:color w:val="000000"/>
                <w:lang w:bidi="ar-SA"/>
              </w:rPr>
              <w:t>Cephalopod</w:t>
            </w:r>
          </w:p>
        </w:tc>
        <w:tc>
          <w:tcPr>
            <w:tcW w:w="6560" w:type="dxa"/>
            <w:tcBorders>
              <w:top w:val="nil"/>
              <w:left w:val="nil"/>
              <w:bottom w:val="nil"/>
              <w:right w:val="nil"/>
            </w:tcBorders>
            <w:shd w:val="clear" w:color="auto" w:fill="auto"/>
            <w:vAlign w:val="center"/>
            <w:hideMark/>
          </w:tcPr>
          <w:p w14:paraId="61E7BB69" w14:textId="77777777" w:rsidR="000A4299" w:rsidRPr="003A4EC1" w:rsidRDefault="000A4299" w:rsidP="006B170B">
            <w:pPr>
              <w:spacing w:after="0"/>
              <w:rPr>
                <w:color w:val="000000"/>
                <w:lang w:bidi="ar-SA"/>
              </w:rPr>
            </w:pPr>
            <w:r w:rsidRPr="003A4EC1">
              <w:rPr>
                <w:color w:val="000000"/>
                <w:lang w:bidi="ar-SA"/>
              </w:rPr>
              <w:t>Cephalopoda</w:t>
            </w:r>
          </w:p>
        </w:tc>
      </w:tr>
      <w:tr w:rsidR="000A4299" w:rsidRPr="003A4EC1" w14:paraId="3219D8A2" w14:textId="77777777" w:rsidTr="006B170B">
        <w:trPr>
          <w:trHeight w:val="312"/>
        </w:trPr>
        <w:tc>
          <w:tcPr>
            <w:tcW w:w="380" w:type="dxa"/>
            <w:tcBorders>
              <w:top w:val="nil"/>
              <w:left w:val="nil"/>
              <w:bottom w:val="nil"/>
              <w:right w:val="nil"/>
            </w:tcBorders>
            <w:shd w:val="clear" w:color="auto" w:fill="auto"/>
            <w:vAlign w:val="center"/>
            <w:hideMark/>
          </w:tcPr>
          <w:p w14:paraId="30C10F06" w14:textId="77777777" w:rsidR="000A4299" w:rsidRPr="003A4EC1" w:rsidRDefault="000A4299" w:rsidP="006B170B">
            <w:pPr>
              <w:spacing w:after="0"/>
              <w:jc w:val="right"/>
              <w:rPr>
                <w:color w:val="000000"/>
                <w:lang w:bidi="ar-SA"/>
              </w:rPr>
            </w:pPr>
            <w:r w:rsidRPr="003A4EC1">
              <w:rPr>
                <w:color w:val="000000"/>
                <w:lang w:bidi="ar-SA"/>
              </w:rPr>
              <w:t>67</w:t>
            </w:r>
          </w:p>
        </w:tc>
        <w:tc>
          <w:tcPr>
            <w:tcW w:w="3020" w:type="dxa"/>
            <w:tcBorders>
              <w:top w:val="nil"/>
              <w:left w:val="nil"/>
              <w:bottom w:val="nil"/>
              <w:right w:val="nil"/>
            </w:tcBorders>
            <w:shd w:val="clear" w:color="auto" w:fill="auto"/>
            <w:vAlign w:val="center"/>
            <w:hideMark/>
          </w:tcPr>
          <w:p w14:paraId="796A2587" w14:textId="77777777" w:rsidR="000A4299" w:rsidRPr="003A4EC1" w:rsidRDefault="000A4299" w:rsidP="006B170B">
            <w:pPr>
              <w:spacing w:after="0"/>
              <w:rPr>
                <w:color w:val="000000"/>
                <w:lang w:bidi="ar-SA"/>
              </w:rPr>
            </w:pPr>
            <w:r w:rsidRPr="003A4EC1">
              <w:rPr>
                <w:color w:val="000000"/>
                <w:lang w:bidi="ar-SA"/>
              </w:rPr>
              <w:t>Pink shrimp</w:t>
            </w:r>
          </w:p>
        </w:tc>
        <w:tc>
          <w:tcPr>
            <w:tcW w:w="6560" w:type="dxa"/>
            <w:tcBorders>
              <w:top w:val="nil"/>
              <w:left w:val="nil"/>
              <w:bottom w:val="nil"/>
              <w:right w:val="nil"/>
            </w:tcBorders>
            <w:shd w:val="clear" w:color="auto" w:fill="auto"/>
            <w:vAlign w:val="center"/>
            <w:hideMark/>
          </w:tcPr>
          <w:p w14:paraId="782EAFC4" w14:textId="77777777" w:rsidR="000A4299" w:rsidRPr="003A4EC1" w:rsidRDefault="000A4299" w:rsidP="006B170B">
            <w:pPr>
              <w:spacing w:after="0"/>
              <w:rPr>
                <w:i/>
                <w:iCs/>
                <w:color w:val="000000"/>
                <w:lang w:bidi="ar-SA"/>
              </w:rPr>
            </w:pPr>
            <w:r w:rsidRPr="003A4EC1">
              <w:rPr>
                <w:i/>
                <w:iCs/>
                <w:color w:val="000000"/>
                <w:lang w:bidi="ar-SA"/>
              </w:rPr>
              <w:t>Farfantepenaeus duorarum</w:t>
            </w:r>
          </w:p>
        </w:tc>
      </w:tr>
      <w:tr w:rsidR="000A4299" w:rsidRPr="003A4EC1" w14:paraId="5435F6DF" w14:textId="77777777" w:rsidTr="006B170B">
        <w:trPr>
          <w:trHeight w:val="312"/>
        </w:trPr>
        <w:tc>
          <w:tcPr>
            <w:tcW w:w="380" w:type="dxa"/>
            <w:tcBorders>
              <w:top w:val="nil"/>
              <w:left w:val="nil"/>
              <w:bottom w:val="nil"/>
              <w:right w:val="nil"/>
            </w:tcBorders>
            <w:shd w:val="clear" w:color="auto" w:fill="auto"/>
            <w:vAlign w:val="center"/>
            <w:hideMark/>
          </w:tcPr>
          <w:p w14:paraId="24987E05" w14:textId="77777777" w:rsidR="000A4299" w:rsidRPr="003A4EC1" w:rsidRDefault="000A4299" w:rsidP="006B170B">
            <w:pPr>
              <w:spacing w:after="0"/>
              <w:jc w:val="right"/>
              <w:rPr>
                <w:color w:val="000000"/>
                <w:lang w:bidi="ar-SA"/>
              </w:rPr>
            </w:pPr>
            <w:r w:rsidRPr="003A4EC1">
              <w:rPr>
                <w:color w:val="000000"/>
                <w:lang w:bidi="ar-SA"/>
              </w:rPr>
              <w:t>68</w:t>
            </w:r>
          </w:p>
        </w:tc>
        <w:tc>
          <w:tcPr>
            <w:tcW w:w="3020" w:type="dxa"/>
            <w:tcBorders>
              <w:top w:val="nil"/>
              <w:left w:val="nil"/>
              <w:bottom w:val="nil"/>
              <w:right w:val="nil"/>
            </w:tcBorders>
            <w:shd w:val="clear" w:color="auto" w:fill="auto"/>
            <w:vAlign w:val="center"/>
            <w:hideMark/>
          </w:tcPr>
          <w:p w14:paraId="09273E04" w14:textId="77777777" w:rsidR="000A4299" w:rsidRPr="003A4EC1" w:rsidRDefault="000A4299" w:rsidP="006B170B">
            <w:pPr>
              <w:spacing w:after="0"/>
              <w:rPr>
                <w:color w:val="000000"/>
                <w:lang w:bidi="ar-SA"/>
              </w:rPr>
            </w:pPr>
            <w:r w:rsidRPr="003A4EC1">
              <w:rPr>
                <w:color w:val="000000"/>
                <w:lang w:bidi="ar-SA"/>
              </w:rPr>
              <w:t>Brown shrimp</w:t>
            </w:r>
          </w:p>
        </w:tc>
        <w:tc>
          <w:tcPr>
            <w:tcW w:w="6560" w:type="dxa"/>
            <w:tcBorders>
              <w:top w:val="nil"/>
              <w:left w:val="nil"/>
              <w:bottom w:val="nil"/>
              <w:right w:val="nil"/>
            </w:tcBorders>
            <w:shd w:val="clear" w:color="auto" w:fill="auto"/>
            <w:vAlign w:val="center"/>
            <w:hideMark/>
          </w:tcPr>
          <w:p w14:paraId="4182DBC5" w14:textId="77777777" w:rsidR="000A4299" w:rsidRPr="003A4EC1" w:rsidRDefault="000A4299" w:rsidP="006B170B">
            <w:pPr>
              <w:spacing w:after="0"/>
              <w:rPr>
                <w:i/>
                <w:iCs/>
                <w:color w:val="000000"/>
                <w:lang w:bidi="ar-SA"/>
              </w:rPr>
            </w:pPr>
            <w:r w:rsidRPr="003A4EC1">
              <w:rPr>
                <w:i/>
                <w:iCs/>
                <w:color w:val="000000"/>
                <w:lang w:bidi="ar-SA"/>
              </w:rPr>
              <w:t>Farfantepenaeus aztecus</w:t>
            </w:r>
          </w:p>
        </w:tc>
      </w:tr>
      <w:tr w:rsidR="000A4299" w:rsidRPr="003A4EC1" w14:paraId="4146DA4D" w14:textId="77777777" w:rsidTr="006B170B">
        <w:trPr>
          <w:trHeight w:val="312"/>
        </w:trPr>
        <w:tc>
          <w:tcPr>
            <w:tcW w:w="380" w:type="dxa"/>
            <w:tcBorders>
              <w:top w:val="nil"/>
              <w:left w:val="nil"/>
              <w:bottom w:val="nil"/>
              <w:right w:val="nil"/>
            </w:tcBorders>
            <w:shd w:val="clear" w:color="auto" w:fill="auto"/>
            <w:vAlign w:val="center"/>
            <w:hideMark/>
          </w:tcPr>
          <w:p w14:paraId="354CAED7" w14:textId="77777777" w:rsidR="000A4299" w:rsidRPr="003A4EC1" w:rsidRDefault="000A4299" w:rsidP="006B170B">
            <w:pPr>
              <w:spacing w:after="0"/>
              <w:jc w:val="right"/>
              <w:rPr>
                <w:color w:val="000000"/>
                <w:lang w:bidi="ar-SA"/>
              </w:rPr>
            </w:pPr>
            <w:r w:rsidRPr="003A4EC1">
              <w:rPr>
                <w:color w:val="000000"/>
                <w:lang w:bidi="ar-SA"/>
              </w:rPr>
              <w:t>69</w:t>
            </w:r>
          </w:p>
        </w:tc>
        <w:tc>
          <w:tcPr>
            <w:tcW w:w="3020" w:type="dxa"/>
            <w:tcBorders>
              <w:top w:val="nil"/>
              <w:left w:val="nil"/>
              <w:bottom w:val="nil"/>
              <w:right w:val="nil"/>
            </w:tcBorders>
            <w:shd w:val="clear" w:color="auto" w:fill="auto"/>
            <w:vAlign w:val="center"/>
            <w:hideMark/>
          </w:tcPr>
          <w:p w14:paraId="59DC422C" w14:textId="77777777" w:rsidR="000A4299" w:rsidRPr="003A4EC1" w:rsidRDefault="000A4299" w:rsidP="006B170B">
            <w:pPr>
              <w:spacing w:after="0"/>
              <w:rPr>
                <w:color w:val="000000"/>
                <w:lang w:bidi="ar-SA"/>
              </w:rPr>
            </w:pPr>
            <w:r w:rsidRPr="003A4EC1">
              <w:rPr>
                <w:color w:val="000000"/>
                <w:lang w:bidi="ar-SA"/>
              </w:rPr>
              <w:t>White shrimp</w:t>
            </w:r>
          </w:p>
        </w:tc>
        <w:tc>
          <w:tcPr>
            <w:tcW w:w="6560" w:type="dxa"/>
            <w:tcBorders>
              <w:top w:val="nil"/>
              <w:left w:val="nil"/>
              <w:bottom w:val="nil"/>
              <w:right w:val="nil"/>
            </w:tcBorders>
            <w:shd w:val="clear" w:color="auto" w:fill="auto"/>
            <w:vAlign w:val="center"/>
            <w:hideMark/>
          </w:tcPr>
          <w:p w14:paraId="71E38A8B" w14:textId="77777777" w:rsidR="000A4299" w:rsidRPr="003A4EC1" w:rsidRDefault="000A4299" w:rsidP="006B170B">
            <w:pPr>
              <w:spacing w:after="0"/>
              <w:rPr>
                <w:i/>
                <w:iCs/>
                <w:color w:val="000000"/>
                <w:lang w:bidi="ar-SA"/>
              </w:rPr>
            </w:pPr>
            <w:r w:rsidRPr="003A4EC1">
              <w:rPr>
                <w:i/>
                <w:iCs/>
                <w:color w:val="000000"/>
                <w:lang w:bidi="ar-SA"/>
              </w:rPr>
              <w:t>Litopenaeus setiferus</w:t>
            </w:r>
          </w:p>
        </w:tc>
      </w:tr>
      <w:tr w:rsidR="000A4299" w:rsidRPr="003A4EC1" w14:paraId="2046E2FD" w14:textId="77777777" w:rsidTr="006B170B">
        <w:trPr>
          <w:trHeight w:val="312"/>
        </w:trPr>
        <w:tc>
          <w:tcPr>
            <w:tcW w:w="380" w:type="dxa"/>
            <w:tcBorders>
              <w:top w:val="nil"/>
              <w:left w:val="nil"/>
              <w:bottom w:val="nil"/>
              <w:right w:val="nil"/>
            </w:tcBorders>
            <w:shd w:val="clear" w:color="auto" w:fill="auto"/>
            <w:vAlign w:val="center"/>
            <w:hideMark/>
          </w:tcPr>
          <w:p w14:paraId="563193B6" w14:textId="77777777" w:rsidR="000A4299" w:rsidRPr="003A4EC1" w:rsidRDefault="000A4299" w:rsidP="006B170B">
            <w:pPr>
              <w:spacing w:after="0"/>
              <w:jc w:val="right"/>
              <w:rPr>
                <w:color w:val="000000"/>
                <w:lang w:bidi="ar-SA"/>
              </w:rPr>
            </w:pPr>
            <w:r w:rsidRPr="003A4EC1">
              <w:rPr>
                <w:color w:val="000000"/>
                <w:lang w:bidi="ar-SA"/>
              </w:rPr>
              <w:t>70</w:t>
            </w:r>
          </w:p>
        </w:tc>
        <w:tc>
          <w:tcPr>
            <w:tcW w:w="3020" w:type="dxa"/>
            <w:tcBorders>
              <w:top w:val="nil"/>
              <w:left w:val="nil"/>
              <w:bottom w:val="nil"/>
              <w:right w:val="nil"/>
            </w:tcBorders>
            <w:shd w:val="clear" w:color="auto" w:fill="auto"/>
            <w:vAlign w:val="center"/>
            <w:hideMark/>
          </w:tcPr>
          <w:p w14:paraId="46FCA1DB" w14:textId="77777777" w:rsidR="000A4299" w:rsidRPr="003A4EC1" w:rsidRDefault="000A4299" w:rsidP="006B170B">
            <w:pPr>
              <w:spacing w:after="0"/>
              <w:rPr>
                <w:color w:val="000000"/>
                <w:lang w:bidi="ar-SA"/>
              </w:rPr>
            </w:pPr>
            <w:r w:rsidRPr="003A4EC1">
              <w:rPr>
                <w:color w:val="000000"/>
                <w:lang w:bidi="ar-SA"/>
              </w:rPr>
              <w:t>Crab</w:t>
            </w:r>
          </w:p>
        </w:tc>
        <w:tc>
          <w:tcPr>
            <w:tcW w:w="6560" w:type="dxa"/>
            <w:tcBorders>
              <w:top w:val="nil"/>
              <w:left w:val="nil"/>
              <w:bottom w:val="nil"/>
              <w:right w:val="nil"/>
            </w:tcBorders>
            <w:shd w:val="clear" w:color="auto" w:fill="auto"/>
            <w:vAlign w:val="center"/>
            <w:hideMark/>
          </w:tcPr>
          <w:p w14:paraId="64DA283F" w14:textId="77777777" w:rsidR="000A4299" w:rsidRPr="003A4EC1" w:rsidRDefault="000A4299" w:rsidP="006B170B">
            <w:pPr>
              <w:spacing w:after="0"/>
              <w:rPr>
                <w:color w:val="000000"/>
                <w:lang w:bidi="ar-SA"/>
              </w:rPr>
            </w:pPr>
            <w:r w:rsidRPr="003A4EC1">
              <w:rPr>
                <w:color w:val="000000"/>
                <w:lang w:bidi="ar-SA"/>
              </w:rPr>
              <w:t>Portunidae</w:t>
            </w:r>
          </w:p>
        </w:tc>
      </w:tr>
      <w:tr w:rsidR="000A4299" w:rsidRPr="009E06DD" w14:paraId="3B85BD9F" w14:textId="77777777" w:rsidTr="006B170B">
        <w:trPr>
          <w:trHeight w:val="624"/>
        </w:trPr>
        <w:tc>
          <w:tcPr>
            <w:tcW w:w="380" w:type="dxa"/>
            <w:tcBorders>
              <w:top w:val="nil"/>
              <w:left w:val="nil"/>
              <w:bottom w:val="nil"/>
              <w:right w:val="nil"/>
            </w:tcBorders>
            <w:shd w:val="clear" w:color="auto" w:fill="auto"/>
            <w:vAlign w:val="center"/>
            <w:hideMark/>
          </w:tcPr>
          <w:p w14:paraId="5A7EBF2D" w14:textId="77777777" w:rsidR="000A4299" w:rsidRPr="003A4EC1" w:rsidRDefault="000A4299" w:rsidP="006B170B">
            <w:pPr>
              <w:spacing w:after="0"/>
              <w:jc w:val="right"/>
              <w:rPr>
                <w:color w:val="000000"/>
                <w:lang w:bidi="ar-SA"/>
              </w:rPr>
            </w:pPr>
            <w:r w:rsidRPr="003A4EC1">
              <w:rPr>
                <w:color w:val="000000"/>
                <w:lang w:bidi="ar-SA"/>
              </w:rPr>
              <w:t>71</w:t>
            </w:r>
          </w:p>
        </w:tc>
        <w:tc>
          <w:tcPr>
            <w:tcW w:w="3020" w:type="dxa"/>
            <w:tcBorders>
              <w:top w:val="nil"/>
              <w:left w:val="nil"/>
              <w:bottom w:val="nil"/>
              <w:right w:val="nil"/>
            </w:tcBorders>
            <w:shd w:val="clear" w:color="auto" w:fill="auto"/>
            <w:vAlign w:val="center"/>
            <w:hideMark/>
          </w:tcPr>
          <w:p w14:paraId="4B791530" w14:textId="77777777" w:rsidR="000A4299" w:rsidRPr="003A4EC1" w:rsidRDefault="000A4299" w:rsidP="006B170B">
            <w:pPr>
              <w:spacing w:after="0"/>
              <w:rPr>
                <w:color w:val="000000"/>
                <w:lang w:bidi="ar-SA"/>
              </w:rPr>
            </w:pPr>
            <w:r w:rsidRPr="003A4EC1">
              <w:rPr>
                <w:color w:val="000000"/>
                <w:lang w:bidi="ar-SA"/>
              </w:rPr>
              <w:t>Sessile epifauna</w:t>
            </w:r>
          </w:p>
        </w:tc>
        <w:tc>
          <w:tcPr>
            <w:tcW w:w="6560" w:type="dxa"/>
            <w:tcBorders>
              <w:top w:val="nil"/>
              <w:left w:val="nil"/>
              <w:bottom w:val="nil"/>
              <w:right w:val="nil"/>
            </w:tcBorders>
            <w:shd w:val="clear" w:color="auto" w:fill="auto"/>
            <w:vAlign w:val="center"/>
            <w:hideMark/>
          </w:tcPr>
          <w:p w14:paraId="7F2EA53B" w14:textId="77777777" w:rsidR="000A4299" w:rsidRPr="003A4EC1" w:rsidRDefault="000A4299" w:rsidP="006B170B">
            <w:pPr>
              <w:spacing w:after="0"/>
              <w:rPr>
                <w:color w:val="000000"/>
                <w:lang w:val="es-ES" w:bidi="ar-SA"/>
              </w:rPr>
            </w:pPr>
            <w:r w:rsidRPr="003A4EC1">
              <w:rPr>
                <w:color w:val="000000"/>
                <w:lang w:val="es-ES" w:bidi="ar-SA"/>
              </w:rPr>
              <w:t>Porifera, Anthozoa, Tunicata, Bryozoa, Hydrozoa, Crinoidea, Mytilidae</w:t>
            </w:r>
          </w:p>
        </w:tc>
      </w:tr>
      <w:tr w:rsidR="000A4299" w:rsidRPr="009E06DD" w14:paraId="6BCB0587" w14:textId="77777777" w:rsidTr="006B170B">
        <w:trPr>
          <w:trHeight w:val="312"/>
        </w:trPr>
        <w:tc>
          <w:tcPr>
            <w:tcW w:w="380" w:type="dxa"/>
            <w:tcBorders>
              <w:top w:val="nil"/>
              <w:left w:val="nil"/>
              <w:bottom w:val="nil"/>
              <w:right w:val="nil"/>
            </w:tcBorders>
            <w:shd w:val="clear" w:color="auto" w:fill="auto"/>
            <w:vAlign w:val="center"/>
            <w:hideMark/>
          </w:tcPr>
          <w:p w14:paraId="14C859E7" w14:textId="77777777" w:rsidR="000A4299" w:rsidRPr="003A4EC1" w:rsidRDefault="000A4299" w:rsidP="006B170B">
            <w:pPr>
              <w:spacing w:after="0"/>
              <w:jc w:val="right"/>
              <w:rPr>
                <w:color w:val="000000"/>
                <w:lang w:bidi="ar-SA"/>
              </w:rPr>
            </w:pPr>
            <w:r w:rsidRPr="003A4EC1">
              <w:rPr>
                <w:color w:val="000000"/>
                <w:lang w:bidi="ar-SA"/>
              </w:rPr>
              <w:t>72</w:t>
            </w:r>
          </w:p>
        </w:tc>
        <w:tc>
          <w:tcPr>
            <w:tcW w:w="3020" w:type="dxa"/>
            <w:tcBorders>
              <w:top w:val="nil"/>
              <w:left w:val="nil"/>
              <w:bottom w:val="nil"/>
              <w:right w:val="nil"/>
            </w:tcBorders>
            <w:shd w:val="clear" w:color="auto" w:fill="auto"/>
            <w:vAlign w:val="center"/>
            <w:hideMark/>
          </w:tcPr>
          <w:p w14:paraId="652D9DED" w14:textId="77777777" w:rsidR="000A4299" w:rsidRPr="003A4EC1" w:rsidRDefault="000A4299" w:rsidP="006B170B">
            <w:pPr>
              <w:spacing w:after="0"/>
              <w:rPr>
                <w:color w:val="000000"/>
                <w:lang w:bidi="ar-SA"/>
              </w:rPr>
            </w:pPr>
            <w:r w:rsidRPr="003A4EC1">
              <w:rPr>
                <w:color w:val="000000"/>
                <w:lang w:bidi="ar-SA"/>
              </w:rPr>
              <w:t>Mobile epifauna</w:t>
            </w:r>
          </w:p>
        </w:tc>
        <w:tc>
          <w:tcPr>
            <w:tcW w:w="6560" w:type="dxa"/>
            <w:tcBorders>
              <w:top w:val="nil"/>
              <w:left w:val="nil"/>
              <w:bottom w:val="nil"/>
              <w:right w:val="nil"/>
            </w:tcBorders>
            <w:shd w:val="clear" w:color="auto" w:fill="auto"/>
            <w:vAlign w:val="center"/>
            <w:hideMark/>
          </w:tcPr>
          <w:p w14:paraId="221070FB" w14:textId="77777777" w:rsidR="000A4299" w:rsidRPr="003A4EC1" w:rsidRDefault="000A4299" w:rsidP="006B170B">
            <w:pPr>
              <w:spacing w:after="0"/>
              <w:rPr>
                <w:color w:val="000000"/>
                <w:lang w:val="es-ES" w:bidi="ar-SA"/>
              </w:rPr>
            </w:pPr>
            <w:r w:rsidRPr="003A4EC1">
              <w:rPr>
                <w:color w:val="000000"/>
                <w:lang w:val="es-ES" w:bidi="ar-SA"/>
              </w:rPr>
              <w:t>Malacostraca, Ostracoda, Echinoderma, Gastropoda, Pectinidae</w:t>
            </w:r>
          </w:p>
        </w:tc>
      </w:tr>
      <w:tr w:rsidR="000A4299" w:rsidRPr="003A4EC1" w14:paraId="2D10F08C" w14:textId="77777777" w:rsidTr="006B170B">
        <w:trPr>
          <w:trHeight w:val="312"/>
        </w:trPr>
        <w:tc>
          <w:tcPr>
            <w:tcW w:w="380" w:type="dxa"/>
            <w:tcBorders>
              <w:top w:val="nil"/>
              <w:left w:val="nil"/>
              <w:bottom w:val="nil"/>
              <w:right w:val="nil"/>
            </w:tcBorders>
            <w:shd w:val="clear" w:color="auto" w:fill="auto"/>
            <w:vAlign w:val="center"/>
            <w:hideMark/>
          </w:tcPr>
          <w:p w14:paraId="669FFCA8" w14:textId="77777777" w:rsidR="000A4299" w:rsidRPr="003A4EC1" w:rsidRDefault="000A4299" w:rsidP="006B170B">
            <w:pPr>
              <w:spacing w:after="0"/>
              <w:jc w:val="right"/>
              <w:rPr>
                <w:color w:val="000000"/>
                <w:lang w:bidi="ar-SA"/>
              </w:rPr>
            </w:pPr>
            <w:r w:rsidRPr="003A4EC1">
              <w:rPr>
                <w:color w:val="000000"/>
                <w:lang w:bidi="ar-SA"/>
              </w:rPr>
              <w:t>73</w:t>
            </w:r>
          </w:p>
        </w:tc>
        <w:tc>
          <w:tcPr>
            <w:tcW w:w="3020" w:type="dxa"/>
            <w:tcBorders>
              <w:top w:val="nil"/>
              <w:left w:val="nil"/>
              <w:bottom w:val="nil"/>
              <w:right w:val="nil"/>
            </w:tcBorders>
            <w:shd w:val="clear" w:color="auto" w:fill="auto"/>
            <w:vAlign w:val="center"/>
            <w:hideMark/>
          </w:tcPr>
          <w:p w14:paraId="22ACB989" w14:textId="77777777" w:rsidR="000A4299" w:rsidRPr="003A4EC1" w:rsidRDefault="000A4299" w:rsidP="006B170B">
            <w:pPr>
              <w:spacing w:after="0"/>
              <w:rPr>
                <w:color w:val="000000"/>
                <w:lang w:bidi="ar-SA"/>
              </w:rPr>
            </w:pPr>
            <w:r w:rsidRPr="003A4EC1">
              <w:rPr>
                <w:color w:val="000000"/>
                <w:lang w:bidi="ar-SA"/>
              </w:rPr>
              <w:t>Zooplankton</w:t>
            </w:r>
          </w:p>
        </w:tc>
        <w:tc>
          <w:tcPr>
            <w:tcW w:w="6560" w:type="dxa"/>
            <w:tcBorders>
              <w:top w:val="nil"/>
              <w:left w:val="nil"/>
              <w:bottom w:val="nil"/>
              <w:right w:val="nil"/>
            </w:tcBorders>
            <w:shd w:val="clear" w:color="auto" w:fill="auto"/>
            <w:vAlign w:val="center"/>
            <w:hideMark/>
          </w:tcPr>
          <w:p w14:paraId="575683F3" w14:textId="77777777" w:rsidR="000A4299" w:rsidRPr="003A4EC1" w:rsidRDefault="000A4299" w:rsidP="006B170B">
            <w:pPr>
              <w:spacing w:after="0"/>
              <w:rPr>
                <w:color w:val="000000"/>
                <w:lang w:bidi="ar-SA"/>
              </w:rPr>
            </w:pPr>
            <w:r w:rsidRPr="003A4EC1">
              <w:rPr>
                <w:color w:val="000000"/>
                <w:lang w:bidi="ar-SA"/>
              </w:rPr>
              <w:t>Copepoda, Euphausiacea, Scyphozoa, planktonic eggs/larvae</w:t>
            </w:r>
          </w:p>
        </w:tc>
      </w:tr>
      <w:tr w:rsidR="000A4299" w:rsidRPr="009E06DD" w14:paraId="5DB3BFAB" w14:textId="77777777" w:rsidTr="006B170B">
        <w:trPr>
          <w:trHeight w:val="312"/>
        </w:trPr>
        <w:tc>
          <w:tcPr>
            <w:tcW w:w="380" w:type="dxa"/>
            <w:tcBorders>
              <w:top w:val="nil"/>
              <w:left w:val="nil"/>
              <w:bottom w:val="nil"/>
              <w:right w:val="nil"/>
            </w:tcBorders>
            <w:shd w:val="clear" w:color="auto" w:fill="auto"/>
            <w:vAlign w:val="center"/>
            <w:hideMark/>
          </w:tcPr>
          <w:p w14:paraId="7DE8FA94" w14:textId="77777777" w:rsidR="000A4299" w:rsidRPr="003A4EC1" w:rsidRDefault="000A4299" w:rsidP="006B170B">
            <w:pPr>
              <w:spacing w:after="0"/>
              <w:jc w:val="right"/>
              <w:rPr>
                <w:color w:val="000000"/>
                <w:lang w:bidi="ar-SA"/>
              </w:rPr>
            </w:pPr>
            <w:r w:rsidRPr="003A4EC1">
              <w:rPr>
                <w:color w:val="000000"/>
                <w:lang w:bidi="ar-SA"/>
              </w:rPr>
              <w:t>74</w:t>
            </w:r>
          </w:p>
        </w:tc>
        <w:tc>
          <w:tcPr>
            <w:tcW w:w="3020" w:type="dxa"/>
            <w:tcBorders>
              <w:top w:val="nil"/>
              <w:left w:val="nil"/>
              <w:bottom w:val="nil"/>
              <w:right w:val="nil"/>
            </w:tcBorders>
            <w:shd w:val="clear" w:color="auto" w:fill="auto"/>
            <w:vAlign w:val="center"/>
            <w:hideMark/>
          </w:tcPr>
          <w:p w14:paraId="6DE20A28" w14:textId="77777777" w:rsidR="000A4299" w:rsidRPr="003A4EC1" w:rsidRDefault="000A4299" w:rsidP="006B170B">
            <w:pPr>
              <w:spacing w:after="0"/>
              <w:rPr>
                <w:color w:val="000000"/>
                <w:lang w:bidi="ar-SA"/>
              </w:rPr>
            </w:pPr>
            <w:r w:rsidRPr="003A4EC1">
              <w:rPr>
                <w:color w:val="000000"/>
                <w:lang w:bidi="ar-SA"/>
              </w:rPr>
              <w:t>Infauna</w:t>
            </w:r>
          </w:p>
        </w:tc>
        <w:tc>
          <w:tcPr>
            <w:tcW w:w="6560" w:type="dxa"/>
            <w:tcBorders>
              <w:top w:val="nil"/>
              <w:left w:val="nil"/>
              <w:bottom w:val="nil"/>
              <w:right w:val="nil"/>
            </w:tcBorders>
            <w:shd w:val="clear" w:color="auto" w:fill="auto"/>
            <w:vAlign w:val="center"/>
            <w:hideMark/>
          </w:tcPr>
          <w:p w14:paraId="13AC8D41" w14:textId="77777777" w:rsidR="000A4299" w:rsidRPr="003A4EC1" w:rsidRDefault="000A4299" w:rsidP="006B170B">
            <w:pPr>
              <w:spacing w:after="0"/>
              <w:rPr>
                <w:color w:val="000000"/>
                <w:lang w:val="es-ES" w:bidi="ar-SA"/>
              </w:rPr>
            </w:pPr>
            <w:r w:rsidRPr="003A4EC1">
              <w:rPr>
                <w:color w:val="000000"/>
                <w:lang w:val="es-ES" w:bidi="ar-SA"/>
              </w:rPr>
              <w:t>Annelida, Nematoda, Bivalvia, Thalassinidea, Hippidae</w:t>
            </w:r>
          </w:p>
        </w:tc>
      </w:tr>
      <w:tr w:rsidR="000A4299" w:rsidRPr="003A4EC1" w14:paraId="54C3B6BF" w14:textId="77777777" w:rsidTr="006B170B">
        <w:trPr>
          <w:trHeight w:val="624"/>
        </w:trPr>
        <w:tc>
          <w:tcPr>
            <w:tcW w:w="380" w:type="dxa"/>
            <w:tcBorders>
              <w:top w:val="nil"/>
              <w:left w:val="nil"/>
              <w:bottom w:val="nil"/>
              <w:right w:val="nil"/>
            </w:tcBorders>
            <w:shd w:val="clear" w:color="auto" w:fill="auto"/>
            <w:vAlign w:val="center"/>
            <w:hideMark/>
          </w:tcPr>
          <w:p w14:paraId="53CCE0C8" w14:textId="77777777" w:rsidR="000A4299" w:rsidRPr="003A4EC1" w:rsidRDefault="000A4299" w:rsidP="006B170B">
            <w:pPr>
              <w:spacing w:after="0"/>
              <w:jc w:val="right"/>
              <w:rPr>
                <w:color w:val="000000"/>
                <w:lang w:bidi="ar-SA"/>
              </w:rPr>
            </w:pPr>
            <w:r w:rsidRPr="003A4EC1">
              <w:rPr>
                <w:color w:val="000000"/>
                <w:lang w:bidi="ar-SA"/>
              </w:rPr>
              <w:t>75</w:t>
            </w:r>
          </w:p>
        </w:tc>
        <w:tc>
          <w:tcPr>
            <w:tcW w:w="3020" w:type="dxa"/>
            <w:tcBorders>
              <w:top w:val="nil"/>
              <w:left w:val="nil"/>
              <w:bottom w:val="nil"/>
              <w:right w:val="nil"/>
            </w:tcBorders>
            <w:shd w:val="clear" w:color="auto" w:fill="auto"/>
            <w:vAlign w:val="center"/>
            <w:hideMark/>
          </w:tcPr>
          <w:p w14:paraId="75D83471" w14:textId="77777777" w:rsidR="000A4299" w:rsidRPr="003A4EC1" w:rsidRDefault="000A4299" w:rsidP="006B170B">
            <w:pPr>
              <w:spacing w:after="0"/>
              <w:rPr>
                <w:color w:val="000000"/>
                <w:lang w:bidi="ar-SA"/>
              </w:rPr>
            </w:pPr>
            <w:r w:rsidRPr="003A4EC1">
              <w:rPr>
                <w:color w:val="000000"/>
                <w:lang w:bidi="ar-SA"/>
              </w:rPr>
              <w:t>Algae</w:t>
            </w:r>
          </w:p>
        </w:tc>
        <w:tc>
          <w:tcPr>
            <w:tcW w:w="6560" w:type="dxa"/>
            <w:tcBorders>
              <w:top w:val="nil"/>
              <w:left w:val="nil"/>
              <w:bottom w:val="nil"/>
              <w:right w:val="nil"/>
            </w:tcBorders>
            <w:shd w:val="clear" w:color="auto" w:fill="auto"/>
            <w:vAlign w:val="center"/>
            <w:hideMark/>
          </w:tcPr>
          <w:p w14:paraId="0260C073" w14:textId="77777777" w:rsidR="000A4299" w:rsidRPr="003A4EC1" w:rsidRDefault="000A4299" w:rsidP="006B170B">
            <w:pPr>
              <w:spacing w:after="0"/>
              <w:rPr>
                <w:color w:val="000000"/>
                <w:lang w:bidi="ar-SA"/>
              </w:rPr>
            </w:pPr>
            <w:r w:rsidRPr="003A4EC1">
              <w:rPr>
                <w:color w:val="000000"/>
                <w:lang w:bidi="ar-SA"/>
              </w:rPr>
              <w:t>Rhodophyta, Chlorophyta, Phaeophyta, Cyanophyta, Xanthophyta, Cyanobacteria</w:t>
            </w:r>
          </w:p>
        </w:tc>
      </w:tr>
      <w:tr w:rsidR="000A4299" w:rsidRPr="003A4EC1" w14:paraId="057EA72D" w14:textId="77777777" w:rsidTr="006B170B">
        <w:trPr>
          <w:trHeight w:val="312"/>
        </w:trPr>
        <w:tc>
          <w:tcPr>
            <w:tcW w:w="380" w:type="dxa"/>
            <w:tcBorders>
              <w:top w:val="nil"/>
              <w:left w:val="nil"/>
              <w:bottom w:val="nil"/>
              <w:right w:val="nil"/>
            </w:tcBorders>
            <w:shd w:val="clear" w:color="auto" w:fill="auto"/>
            <w:vAlign w:val="center"/>
            <w:hideMark/>
          </w:tcPr>
          <w:p w14:paraId="7346955A" w14:textId="77777777" w:rsidR="000A4299" w:rsidRPr="003A4EC1" w:rsidRDefault="000A4299" w:rsidP="006B170B">
            <w:pPr>
              <w:spacing w:after="0"/>
              <w:jc w:val="right"/>
              <w:rPr>
                <w:color w:val="000000"/>
                <w:lang w:bidi="ar-SA"/>
              </w:rPr>
            </w:pPr>
            <w:r w:rsidRPr="003A4EC1">
              <w:rPr>
                <w:color w:val="000000"/>
                <w:lang w:bidi="ar-SA"/>
              </w:rPr>
              <w:t>76</w:t>
            </w:r>
          </w:p>
        </w:tc>
        <w:tc>
          <w:tcPr>
            <w:tcW w:w="3020" w:type="dxa"/>
            <w:tcBorders>
              <w:top w:val="nil"/>
              <w:left w:val="nil"/>
              <w:bottom w:val="nil"/>
              <w:right w:val="nil"/>
            </w:tcBorders>
            <w:shd w:val="clear" w:color="auto" w:fill="auto"/>
            <w:vAlign w:val="center"/>
            <w:hideMark/>
          </w:tcPr>
          <w:p w14:paraId="75DC97FA" w14:textId="77777777" w:rsidR="000A4299" w:rsidRPr="003A4EC1" w:rsidRDefault="000A4299" w:rsidP="006B170B">
            <w:pPr>
              <w:spacing w:after="0"/>
              <w:rPr>
                <w:color w:val="000000"/>
                <w:lang w:bidi="ar-SA"/>
              </w:rPr>
            </w:pPr>
            <w:r w:rsidRPr="003A4EC1">
              <w:rPr>
                <w:color w:val="000000"/>
                <w:lang w:bidi="ar-SA"/>
              </w:rPr>
              <w:t>Seagrass</w:t>
            </w:r>
          </w:p>
        </w:tc>
        <w:tc>
          <w:tcPr>
            <w:tcW w:w="6560" w:type="dxa"/>
            <w:tcBorders>
              <w:top w:val="nil"/>
              <w:left w:val="nil"/>
              <w:bottom w:val="nil"/>
              <w:right w:val="nil"/>
            </w:tcBorders>
            <w:shd w:val="clear" w:color="auto" w:fill="auto"/>
            <w:vAlign w:val="center"/>
            <w:hideMark/>
          </w:tcPr>
          <w:p w14:paraId="2ABF3C72" w14:textId="77777777" w:rsidR="000A4299" w:rsidRPr="003A4EC1" w:rsidRDefault="000A4299" w:rsidP="006B170B">
            <w:pPr>
              <w:spacing w:after="0"/>
              <w:rPr>
                <w:color w:val="000000"/>
                <w:lang w:bidi="ar-SA"/>
              </w:rPr>
            </w:pPr>
            <w:r w:rsidRPr="003A4EC1">
              <w:rPr>
                <w:color w:val="000000"/>
                <w:lang w:bidi="ar-SA"/>
              </w:rPr>
              <w:t>Marine angiosperms</w:t>
            </w:r>
          </w:p>
        </w:tc>
      </w:tr>
      <w:tr w:rsidR="000A4299" w:rsidRPr="003A4EC1" w14:paraId="4A60DEE0" w14:textId="77777777" w:rsidTr="006B170B">
        <w:trPr>
          <w:trHeight w:val="312"/>
        </w:trPr>
        <w:tc>
          <w:tcPr>
            <w:tcW w:w="380" w:type="dxa"/>
            <w:tcBorders>
              <w:top w:val="nil"/>
              <w:left w:val="nil"/>
              <w:right w:val="nil"/>
            </w:tcBorders>
            <w:shd w:val="clear" w:color="auto" w:fill="auto"/>
            <w:vAlign w:val="center"/>
            <w:hideMark/>
          </w:tcPr>
          <w:p w14:paraId="66E020F1" w14:textId="77777777" w:rsidR="000A4299" w:rsidRPr="003A4EC1" w:rsidRDefault="000A4299" w:rsidP="006B170B">
            <w:pPr>
              <w:spacing w:after="0"/>
              <w:jc w:val="right"/>
              <w:rPr>
                <w:color w:val="000000"/>
                <w:lang w:bidi="ar-SA"/>
              </w:rPr>
            </w:pPr>
            <w:r w:rsidRPr="003A4EC1">
              <w:rPr>
                <w:color w:val="000000"/>
                <w:lang w:bidi="ar-SA"/>
              </w:rPr>
              <w:t>77</w:t>
            </w:r>
          </w:p>
        </w:tc>
        <w:tc>
          <w:tcPr>
            <w:tcW w:w="3020" w:type="dxa"/>
            <w:tcBorders>
              <w:top w:val="nil"/>
              <w:left w:val="nil"/>
              <w:right w:val="nil"/>
            </w:tcBorders>
            <w:shd w:val="clear" w:color="auto" w:fill="auto"/>
            <w:vAlign w:val="center"/>
            <w:hideMark/>
          </w:tcPr>
          <w:p w14:paraId="3F5CB536" w14:textId="77777777" w:rsidR="000A4299" w:rsidRPr="003A4EC1" w:rsidRDefault="000A4299" w:rsidP="006B170B">
            <w:pPr>
              <w:spacing w:after="0"/>
              <w:rPr>
                <w:color w:val="000000"/>
                <w:lang w:bidi="ar-SA"/>
              </w:rPr>
            </w:pPr>
            <w:r w:rsidRPr="003A4EC1">
              <w:rPr>
                <w:color w:val="000000"/>
                <w:lang w:bidi="ar-SA"/>
              </w:rPr>
              <w:t>Phytoplankton</w:t>
            </w:r>
          </w:p>
        </w:tc>
        <w:tc>
          <w:tcPr>
            <w:tcW w:w="6560" w:type="dxa"/>
            <w:tcBorders>
              <w:top w:val="nil"/>
              <w:left w:val="nil"/>
              <w:right w:val="nil"/>
            </w:tcBorders>
            <w:shd w:val="clear" w:color="auto" w:fill="auto"/>
            <w:vAlign w:val="center"/>
            <w:hideMark/>
          </w:tcPr>
          <w:p w14:paraId="62A0B587" w14:textId="77777777" w:rsidR="000A4299" w:rsidRPr="003A4EC1" w:rsidRDefault="000A4299" w:rsidP="006B170B">
            <w:pPr>
              <w:spacing w:after="0"/>
              <w:rPr>
                <w:color w:val="000000"/>
                <w:lang w:bidi="ar-SA"/>
              </w:rPr>
            </w:pPr>
            <w:r w:rsidRPr="003A4EC1">
              <w:rPr>
                <w:color w:val="000000"/>
                <w:lang w:bidi="ar-SA"/>
              </w:rPr>
              <w:t>Bacillariophyceae, Dinoflagellata, Protozoa</w:t>
            </w:r>
          </w:p>
        </w:tc>
      </w:tr>
      <w:tr w:rsidR="000A4299" w:rsidRPr="003A4EC1" w14:paraId="4815D9F3" w14:textId="77777777" w:rsidTr="006B170B">
        <w:trPr>
          <w:trHeight w:val="312"/>
        </w:trPr>
        <w:tc>
          <w:tcPr>
            <w:tcW w:w="380" w:type="dxa"/>
            <w:tcBorders>
              <w:top w:val="nil"/>
              <w:left w:val="nil"/>
              <w:bottom w:val="single" w:sz="4" w:space="0" w:color="auto"/>
              <w:right w:val="nil"/>
            </w:tcBorders>
            <w:shd w:val="clear" w:color="auto" w:fill="auto"/>
            <w:vAlign w:val="center"/>
            <w:hideMark/>
          </w:tcPr>
          <w:p w14:paraId="01530142" w14:textId="77777777" w:rsidR="000A4299" w:rsidRPr="003A4EC1" w:rsidRDefault="000A4299" w:rsidP="006B170B">
            <w:pPr>
              <w:spacing w:after="0"/>
              <w:jc w:val="right"/>
              <w:rPr>
                <w:color w:val="000000"/>
                <w:lang w:bidi="ar-SA"/>
              </w:rPr>
            </w:pPr>
            <w:r w:rsidRPr="003A4EC1">
              <w:rPr>
                <w:color w:val="000000"/>
                <w:lang w:bidi="ar-SA"/>
              </w:rPr>
              <w:t>78</w:t>
            </w:r>
          </w:p>
        </w:tc>
        <w:tc>
          <w:tcPr>
            <w:tcW w:w="3020" w:type="dxa"/>
            <w:tcBorders>
              <w:top w:val="nil"/>
              <w:left w:val="nil"/>
              <w:bottom w:val="single" w:sz="4" w:space="0" w:color="auto"/>
              <w:right w:val="nil"/>
            </w:tcBorders>
            <w:shd w:val="clear" w:color="auto" w:fill="auto"/>
            <w:vAlign w:val="center"/>
            <w:hideMark/>
          </w:tcPr>
          <w:p w14:paraId="6863F832" w14:textId="77777777" w:rsidR="000A4299" w:rsidRPr="003A4EC1" w:rsidRDefault="000A4299" w:rsidP="006B170B">
            <w:pPr>
              <w:spacing w:after="0"/>
              <w:rPr>
                <w:color w:val="000000"/>
                <w:lang w:bidi="ar-SA"/>
              </w:rPr>
            </w:pPr>
            <w:r w:rsidRPr="003A4EC1">
              <w:rPr>
                <w:color w:val="000000"/>
                <w:lang w:bidi="ar-SA"/>
              </w:rPr>
              <w:t>Detritus</w:t>
            </w:r>
          </w:p>
        </w:tc>
        <w:tc>
          <w:tcPr>
            <w:tcW w:w="6560" w:type="dxa"/>
            <w:tcBorders>
              <w:top w:val="nil"/>
              <w:left w:val="nil"/>
              <w:bottom w:val="single" w:sz="4" w:space="0" w:color="auto"/>
              <w:right w:val="nil"/>
            </w:tcBorders>
            <w:shd w:val="clear" w:color="auto" w:fill="auto"/>
            <w:vAlign w:val="center"/>
            <w:hideMark/>
          </w:tcPr>
          <w:p w14:paraId="5E359159" w14:textId="77777777" w:rsidR="000A4299" w:rsidRPr="003A4EC1" w:rsidRDefault="000A4299" w:rsidP="006B170B">
            <w:pPr>
              <w:spacing w:after="0"/>
              <w:rPr>
                <w:color w:val="000000"/>
                <w:lang w:bidi="ar-SA"/>
              </w:rPr>
            </w:pPr>
            <w:r w:rsidRPr="003A4EC1">
              <w:rPr>
                <w:color w:val="000000"/>
                <w:lang w:bidi="ar-SA"/>
              </w:rPr>
              <w:t>Calcareous debris, mud, organic matter, fishery discards, detritus</w:t>
            </w:r>
          </w:p>
        </w:tc>
      </w:tr>
    </w:tbl>
    <w:p w14:paraId="6D48E71F" w14:textId="77777777" w:rsidR="000A4299" w:rsidRPr="003A4EC1" w:rsidRDefault="000A4299"/>
    <w:p w14:paraId="04A666D5" w14:textId="77777777" w:rsidR="000A4299" w:rsidRPr="003A4EC1" w:rsidRDefault="000A4299"/>
    <w:p w14:paraId="334F84CB" w14:textId="77777777" w:rsidR="000A4299" w:rsidRPr="003A4EC1" w:rsidRDefault="000A4299"/>
    <w:p w14:paraId="5DBD1B07" w14:textId="77777777" w:rsidR="000A4299" w:rsidRPr="003A4EC1" w:rsidRDefault="000A4299"/>
    <w:p w14:paraId="5D6CE2FA" w14:textId="77777777" w:rsidR="000A4299" w:rsidRPr="003A4EC1" w:rsidRDefault="000A4299"/>
    <w:p w14:paraId="4F992795" w14:textId="77777777" w:rsidR="000A4299" w:rsidRPr="003A4EC1" w:rsidRDefault="000A4299"/>
    <w:p w14:paraId="5C191817" w14:textId="77777777" w:rsidR="000A4299" w:rsidRPr="003A4EC1" w:rsidRDefault="000A4299"/>
    <w:p w14:paraId="19B3C3D7" w14:textId="77777777" w:rsidR="000A4299" w:rsidRPr="003A4EC1" w:rsidRDefault="000A4299"/>
    <w:p w14:paraId="07606095" w14:textId="77777777" w:rsidR="000A4299" w:rsidRPr="003A4EC1" w:rsidRDefault="000A4299"/>
    <w:p w14:paraId="39568F4B" w14:textId="77777777" w:rsidR="000A4299" w:rsidRPr="003A4EC1" w:rsidRDefault="000A4299"/>
    <w:p w14:paraId="000000B8" w14:textId="24D1F382" w:rsidR="00EA0284" w:rsidRPr="003A4EC1" w:rsidRDefault="00A26463">
      <w:r w:rsidRPr="003A4EC1">
        <w:lastRenderedPageBreak/>
        <w:t xml:space="preserve">Supplementary Table </w:t>
      </w:r>
      <w:r w:rsidR="000A4299" w:rsidRPr="003A4EC1">
        <w:t>2</w:t>
      </w:r>
      <w:r w:rsidR="006839C1" w:rsidRPr="003A4EC1">
        <w:t>. Basic inputs and estimates for the 1980 Gulf-wide Ecopath model including biomass (B, t km</w:t>
      </w:r>
      <w:r w:rsidR="006839C1" w:rsidRPr="003A4EC1">
        <w:rPr>
          <w:vertAlign w:val="superscript"/>
        </w:rPr>
        <w:t>-2</w:t>
      </w:r>
      <w:r w:rsidR="006839C1" w:rsidRPr="003A4EC1">
        <w:t>), biomass accumulation (BA, year</w:t>
      </w:r>
      <w:r w:rsidR="006839C1" w:rsidRPr="003A4EC1">
        <w:rPr>
          <w:vertAlign w:val="superscript"/>
        </w:rPr>
        <w:t>-1</w:t>
      </w:r>
      <w:r w:rsidR="006839C1" w:rsidRPr="003A4EC1">
        <w:t>), production to biomass ratio (P/B, year</w:t>
      </w:r>
      <w:r w:rsidR="006839C1" w:rsidRPr="003A4EC1">
        <w:rPr>
          <w:vertAlign w:val="superscript"/>
        </w:rPr>
        <w:t>-1</w:t>
      </w:r>
      <w:r w:rsidR="006839C1" w:rsidRPr="003A4EC1">
        <w:t>) or total mortality rate (Z, year</w:t>
      </w:r>
      <w:r w:rsidR="006839C1" w:rsidRPr="003A4EC1">
        <w:rPr>
          <w:vertAlign w:val="superscript"/>
        </w:rPr>
        <w:t>-1</w:t>
      </w:r>
      <w:r w:rsidR="006839C1" w:rsidRPr="003A4EC1">
        <w:t>), consumption to biomass ratio (Q/B, year</w:t>
      </w:r>
      <w:r w:rsidR="006839C1" w:rsidRPr="003A4EC1">
        <w:rPr>
          <w:vertAlign w:val="superscript"/>
        </w:rPr>
        <w:t>-1</w:t>
      </w:r>
      <w:r w:rsidR="006839C1" w:rsidRPr="003A4EC1">
        <w:t>), landings and discards (t km</w:t>
      </w:r>
      <w:r w:rsidR="006839C1" w:rsidRPr="003A4EC1">
        <w:rPr>
          <w:vertAlign w:val="superscript"/>
        </w:rPr>
        <w:t>-2</w:t>
      </w:r>
      <w:r w:rsidR="006839C1" w:rsidRPr="003A4EC1">
        <w:t>), trophic level (TL), ecotrophic efficiency (EE), fishing mortality (F, year</w:t>
      </w:r>
      <w:r w:rsidR="006839C1" w:rsidRPr="003A4EC1">
        <w:rPr>
          <w:vertAlign w:val="superscript"/>
        </w:rPr>
        <w:t>-1</w:t>
      </w:r>
      <w:r w:rsidR="006839C1" w:rsidRPr="003A4EC1">
        <w:t>, with the percent attributed to the menhaden purse seine (PS) given in parentheses), and predation mortality (M2, year</w:t>
      </w:r>
      <w:r w:rsidR="006839C1" w:rsidRPr="003A4EC1">
        <w:rPr>
          <w:vertAlign w:val="superscript"/>
        </w:rPr>
        <w:t>-1</w:t>
      </w:r>
      <w:r w:rsidR="006839C1" w:rsidRPr="003A4EC1">
        <w:t xml:space="preserve">). Note that a value of 0* indicates either landings or discards &lt; 0.00005 or </w:t>
      </w:r>
      <w:r w:rsidR="006839C1" w:rsidRPr="003A4EC1">
        <w:rPr>
          <w:i/>
        </w:rPr>
        <w:t>F</w:t>
      </w:r>
      <w:r w:rsidR="006839C1" w:rsidRPr="003A4EC1">
        <w:t xml:space="preserve"> &lt; 0.005.</w:t>
      </w:r>
    </w:p>
    <w:tbl>
      <w:tblPr>
        <w:tblW w:w="10723" w:type="dxa"/>
        <w:jc w:val="center"/>
        <w:tblLook w:val="04A0" w:firstRow="1" w:lastRow="0" w:firstColumn="1" w:lastColumn="0" w:noHBand="0" w:noVBand="1"/>
      </w:tblPr>
      <w:tblGrid>
        <w:gridCol w:w="461"/>
        <w:gridCol w:w="2509"/>
        <w:gridCol w:w="666"/>
        <w:gridCol w:w="766"/>
        <w:gridCol w:w="820"/>
        <w:gridCol w:w="566"/>
        <w:gridCol w:w="961"/>
        <w:gridCol w:w="916"/>
        <w:gridCol w:w="566"/>
        <w:gridCol w:w="566"/>
        <w:gridCol w:w="1160"/>
        <w:gridCol w:w="766"/>
      </w:tblGrid>
      <w:tr w:rsidR="00663D0A" w:rsidRPr="003A4EC1" w14:paraId="45657325" w14:textId="77777777" w:rsidTr="00FF57D6">
        <w:trPr>
          <w:trHeight w:val="288"/>
          <w:jc w:val="center"/>
        </w:trPr>
        <w:tc>
          <w:tcPr>
            <w:tcW w:w="461" w:type="dxa"/>
            <w:tcBorders>
              <w:top w:val="single" w:sz="4" w:space="0" w:color="auto"/>
              <w:left w:val="nil"/>
              <w:bottom w:val="single" w:sz="4" w:space="0" w:color="auto"/>
              <w:right w:val="nil"/>
            </w:tcBorders>
            <w:shd w:val="clear" w:color="auto" w:fill="auto"/>
            <w:noWrap/>
            <w:vAlign w:val="center"/>
            <w:hideMark/>
          </w:tcPr>
          <w:p w14:paraId="5EADF170"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No</w:t>
            </w:r>
          </w:p>
        </w:tc>
        <w:tc>
          <w:tcPr>
            <w:tcW w:w="2509" w:type="dxa"/>
            <w:tcBorders>
              <w:top w:val="single" w:sz="4" w:space="0" w:color="auto"/>
              <w:left w:val="nil"/>
              <w:bottom w:val="single" w:sz="4" w:space="0" w:color="auto"/>
              <w:right w:val="nil"/>
            </w:tcBorders>
            <w:shd w:val="clear" w:color="auto" w:fill="auto"/>
            <w:noWrap/>
            <w:vAlign w:val="center"/>
            <w:hideMark/>
          </w:tcPr>
          <w:p w14:paraId="52143EE3"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Functional group</w:t>
            </w:r>
          </w:p>
        </w:tc>
        <w:tc>
          <w:tcPr>
            <w:tcW w:w="666" w:type="dxa"/>
            <w:tcBorders>
              <w:top w:val="single" w:sz="4" w:space="0" w:color="auto"/>
              <w:left w:val="nil"/>
              <w:bottom w:val="single" w:sz="4" w:space="0" w:color="auto"/>
              <w:right w:val="nil"/>
            </w:tcBorders>
            <w:shd w:val="clear" w:color="auto" w:fill="auto"/>
            <w:noWrap/>
            <w:vAlign w:val="center"/>
            <w:hideMark/>
          </w:tcPr>
          <w:p w14:paraId="6DBD6533"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B</w:t>
            </w:r>
          </w:p>
        </w:tc>
        <w:tc>
          <w:tcPr>
            <w:tcW w:w="766" w:type="dxa"/>
            <w:tcBorders>
              <w:top w:val="single" w:sz="4" w:space="0" w:color="auto"/>
              <w:left w:val="nil"/>
              <w:bottom w:val="single" w:sz="4" w:space="0" w:color="auto"/>
              <w:right w:val="nil"/>
            </w:tcBorders>
            <w:shd w:val="clear" w:color="auto" w:fill="auto"/>
            <w:noWrap/>
            <w:vAlign w:val="center"/>
            <w:hideMark/>
          </w:tcPr>
          <w:p w14:paraId="15E05475"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BA</w:t>
            </w:r>
          </w:p>
        </w:tc>
        <w:tc>
          <w:tcPr>
            <w:tcW w:w="820" w:type="dxa"/>
            <w:tcBorders>
              <w:top w:val="single" w:sz="4" w:space="0" w:color="auto"/>
              <w:left w:val="nil"/>
              <w:bottom w:val="single" w:sz="4" w:space="0" w:color="auto"/>
              <w:right w:val="nil"/>
            </w:tcBorders>
            <w:shd w:val="clear" w:color="auto" w:fill="auto"/>
            <w:noWrap/>
            <w:vAlign w:val="center"/>
            <w:hideMark/>
          </w:tcPr>
          <w:p w14:paraId="5A14DAF4"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Z or P/B</w:t>
            </w:r>
          </w:p>
        </w:tc>
        <w:tc>
          <w:tcPr>
            <w:tcW w:w="566" w:type="dxa"/>
            <w:tcBorders>
              <w:top w:val="single" w:sz="4" w:space="0" w:color="auto"/>
              <w:left w:val="nil"/>
              <w:bottom w:val="single" w:sz="4" w:space="0" w:color="auto"/>
              <w:right w:val="nil"/>
            </w:tcBorders>
            <w:shd w:val="clear" w:color="auto" w:fill="auto"/>
            <w:noWrap/>
            <w:vAlign w:val="center"/>
            <w:hideMark/>
          </w:tcPr>
          <w:p w14:paraId="6D20A34C"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Q/B</w:t>
            </w:r>
          </w:p>
        </w:tc>
        <w:tc>
          <w:tcPr>
            <w:tcW w:w="961" w:type="dxa"/>
            <w:tcBorders>
              <w:top w:val="single" w:sz="4" w:space="0" w:color="auto"/>
              <w:left w:val="nil"/>
              <w:bottom w:val="single" w:sz="4" w:space="0" w:color="auto"/>
              <w:right w:val="nil"/>
            </w:tcBorders>
            <w:shd w:val="clear" w:color="auto" w:fill="auto"/>
            <w:noWrap/>
            <w:vAlign w:val="center"/>
            <w:hideMark/>
          </w:tcPr>
          <w:p w14:paraId="1825809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Landings</w:t>
            </w:r>
          </w:p>
        </w:tc>
        <w:tc>
          <w:tcPr>
            <w:tcW w:w="916" w:type="dxa"/>
            <w:tcBorders>
              <w:top w:val="single" w:sz="4" w:space="0" w:color="auto"/>
              <w:left w:val="nil"/>
              <w:bottom w:val="single" w:sz="4" w:space="0" w:color="auto"/>
              <w:right w:val="nil"/>
            </w:tcBorders>
            <w:shd w:val="clear" w:color="auto" w:fill="auto"/>
            <w:noWrap/>
            <w:vAlign w:val="center"/>
            <w:hideMark/>
          </w:tcPr>
          <w:p w14:paraId="71C2DC92"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Discards</w:t>
            </w:r>
          </w:p>
        </w:tc>
        <w:tc>
          <w:tcPr>
            <w:tcW w:w="566" w:type="dxa"/>
            <w:tcBorders>
              <w:top w:val="single" w:sz="4" w:space="0" w:color="auto"/>
              <w:left w:val="nil"/>
              <w:bottom w:val="single" w:sz="4" w:space="0" w:color="auto"/>
              <w:right w:val="nil"/>
            </w:tcBorders>
            <w:shd w:val="clear" w:color="auto" w:fill="auto"/>
            <w:noWrap/>
            <w:vAlign w:val="center"/>
            <w:hideMark/>
          </w:tcPr>
          <w:p w14:paraId="5B94C453"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TL</w:t>
            </w:r>
          </w:p>
        </w:tc>
        <w:tc>
          <w:tcPr>
            <w:tcW w:w="566" w:type="dxa"/>
            <w:tcBorders>
              <w:top w:val="single" w:sz="4" w:space="0" w:color="auto"/>
              <w:left w:val="nil"/>
              <w:bottom w:val="single" w:sz="4" w:space="0" w:color="auto"/>
              <w:right w:val="nil"/>
            </w:tcBorders>
            <w:shd w:val="clear" w:color="auto" w:fill="auto"/>
            <w:noWrap/>
            <w:vAlign w:val="center"/>
            <w:hideMark/>
          </w:tcPr>
          <w:p w14:paraId="753C8495"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EE</w:t>
            </w:r>
          </w:p>
        </w:tc>
        <w:tc>
          <w:tcPr>
            <w:tcW w:w="1160" w:type="dxa"/>
            <w:tcBorders>
              <w:top w:val="single" w:sz="4" w:space="0" w:color="auto"/>
              <w:left w:val="nil"/>
              <w:bottom w:val="single" w:sz="4" w:space="0" w:color="auto"/>
              <w:right w:val="nil"/>
            </w:tcBorders>
            <w:shd w:val="clear" w:color="auto" w:fill="auto"/>
            <w:noWrap/>
            <w:vAlign w:val="center"/>
            <w:hideMark/>
          </w:tcPr>
          <w:p w14:paraId="2DB73F9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F (%PS)</w:t>
            </w:r>
          </w:p>
        </w:tc>
        <w:tc>
          <w:tcPr>
            <w:tcW w:w="766" w:type="dxa"/>
            <w:tcBorders>
              <w:top w:val="single" w:sz="4" w:space="0" w:color="auto"/>
              <w:left w:val="nil"/>
              <w:bottom w:val="single" w:sz="4" w:space="0" w:color="auto"/>
              <w:right w:val="nil"/>
            </w:tcBorders>
            <w:shd w:val="clear" w:color="auto" w:fill="auto"/>
            <w:noWrap/>
            <w:vAlign w:val="center"/>
            <w:hideMark/>
          </w:tcPr>
          <w:p w14:paraId="6A0E65D4"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M2</w:t>
            </w:r>
          </w:p>
        </w:tc>
      </w:tr>
      <w:tr w:rsidR="00663D0A" w:rsidRPr="003A4EC1" w14:paraId="74C2478B"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5FFF3951"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1</w:t>
            </w:r>
          </w:p>
        </w:tc>
        <w:tc>
          <w:tcPr>
            <w:tcW w:w="2509" w:type="dxa"/>
            <w:tcBorders>
              <w:top w:val="nil"/>
              <w:left w:val="nil"/>
              <w:bottom w:val="nil"/>
              <w:right w:val="nil"/>
            </w:tcBorders>
            <w:shd w:val="clear" w:color="auto" w:fill="auto"/>
            <w:noWrap/>
            <w:vAlign w:val="center"/>
            <w:hideMark/>
          </w:tcPr>
          <w:p w14:paraId="5D46C153" w14:textId="77777777" w:rsidR="00663D0A" w:rsidRPr="003A4EC1" w:rsidRDefault="00663D0A" w:rsidP="00663D0A">
            <w:pPr>
              <w:spacing w:after="0"/>
              <w:rPr>
                <w:color w:val="000000"/>
                <w:sz w:val="20"/>
                <w:szCs w:val="20"/>
                <w:lang w:bidi="ar-SA"/>
              </w:rPr>
            </w:pPr>
            <w:r w:rsidRPr="003A4EC1">
              <w:rPr>
                <w:color w:val="000000"/>
                <w:sz w:val="20"/>
                <w:szCs w:val="20"/>
                <w:lang w:bidi="ar-SA"/>
              </w:rPr>
              <w:t>Coastal dolphins</w:t>
            </w:r>
          </w:p>
        </w:tc>
        <w:tc>
          <w:tcPr>
            <w:tcW w:w="666" w:type="dxa"/>
            <w:tcBorders>
              <w:top w:val="nil"/>
              <w:left w:val="nil"/>
              <w:bottom w:val="nil"/>
              <w:right w:val="nil"/>
            </w:tcBorders>
            <w:shd w:val="clear" w:color="auto" w:fill="auto"/>
            <w:noWrap/>
            <w:vAlign w:val="center"/>
            <w:hideMark/>
          </w:tcPr>
          <w:p w14:paraId="7E73726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0.021</w:t>
            </w:r>
          </w:p>
        </w:tc>
        <w:tc>
          <w:tcPr>
            <w:tcW w:w="766" w:type="dxa"/>
            <w:tcBorders>
              <w:top w:val="nil"/>
              <w:left w:val="nil"/>
              <w:bottom w:val="nil"/>
              <w:right w:val="nil"/>
            </w:tcBorders>
            <w:shd w:val="clear" w:color="auto" w:fill="auto"/>
            <w:noWrap/>
            <w:vAlign w:val="center"/>
            <w:hideMark/>
          </w:tcPr>
          <w:p w14:paraId="2DF7DC4A"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18CACFD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0.16</w:t>
            </w:r>
          </w:p>
        </w:tc>
        <w:tc>
          <w:tcPr>
            <w:tcW w:w="566" w:type="dxa"/>
            <w:tcBorders>
              <w:top w:val="nil"/>
              <w:left w:val="nil"/>
              <w:bottom w:val="nil"/>
              <w:right w:val="nil"/>
            </w:tcBorders>
            <w:shd w:val="clear" w:color="auto" w:fill="auto"/>
            <w:noWrap/>
            <w:vAlign w:val="center"/>
            <w:hideMark/>
          </w:tcPr>
          <w:p w14:paraId="37940D20"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15</w:t>
            </w:r>
          </w:p>
        </w:tc>
        <w:tc>
          <w:tcPr>
            <w:tcW w:w="961" w:type="dxa"/>
            <w:tcBorders>
              <w:top w:val="nil"/>
              <w:left w:val="nil"/>
              <w:bottom w:val="nil"/>
              <w:right w:val="nil"/>
            </w:tcBorders>
            <w:shd w:val="clear" w:color="auto" w:fill="auto"/>
            <w:noWrap/>
            <w:vAlign w:val="center"/>
            <w:hideMark/>
          </w:tcPr>
          <w:p w14:paraId="45C849EF"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916" w:type="dxa"/>
            <w:tcBorders>
              <w:top w:val="nil"/>
              <w:left w:val="nil"/>
              <w:bottom w:val="nil"/>
              <w:right w:val="nil"/>
            </w:tcBorders>
            <w:shd w:val="clear" w:color="auto" w:fill="auto"/>
            <w:noWrap/>
            <w:vAlign w:val="center"/>
            <w:hideMark/>
          </w:tcPr>
          <w:p w14:paraId="2FC9305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566" w:type="dxa"/>
            <w:tcBorders>
              <w:top w:val="nil"/>
              <w:left w:val="nil"/>
              <w:bottom w:val="nil"/>
              <w:right w:val="nil"/>
            </w:tcBorders>
            <w:shd w:val="clear" w:color="auto" w:fill="auto"/>
            <w:noWrap/>
            <w:vAlign w:val="center"/>
            <w:hideMark/>
          </w:tcPr>
          <w:p w14:paraId="54503D44"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3.44</w:t>
            </w:r>
          </w:p>
        </w:tc>
        <w:tc>
          <w:tcPr>
            <w:tcW w:w="566" w:type="dxa"/>
            <w:tcBorders>
              <w:top w:val="nil"/>
              <w:left w:val="nil"/>
              <w:bottom w:val="nil"/>
              <w:right w:val="nil"/>
            </w:tcBorders>
            <w:shd w:val="clear" w:color="auto" w:fill="auto"/>
            <w:noWrap/>
            <w:vAlign w:val="center"/>
            <w:hideMark/>
          </w:tcPr>
          <w:p w14:paraId="254B345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0.82</w:t>
            </w:r>
          </w:p>
        </w:tc>
        <w:tc>
          <w:tcPr>
            <w:tcW w:w="1160" w:type="dxa"/>
            <w:tcBorders>
              <w:top w:val="nil"/>
              <w:left w:val="nil"/>
              <w:bottom w:val="nil"/>
              <w:right w:val="nil"/>
            </w:tcBorders>
            <w:shd w:val="clear" w:color="auto" w:fill="auto"/>
            <w:noWrap/>
            <w:vAlign w:val="center"/>
            <w:hideMark/>
          </w:tcPr>
          <w:p w14:paraId="5124CBBF"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766" w:type="dxa"/>
            <w:tcBorders>
              <w:top w:val="nil"/>
              <w:left w:val="nil"/>
              <w:bottom w:val="nil"/>
              <w:right w:val="nil"/>
            </w:tcBorders>
            <w:shd w:val="clear" w:color="auto" w:fill="auto"/>
            <w:noWrap/>
            <w:vAlign w:val="center"/>
            <w:hideMark/>
          </w:tcPr>
          <w:p w14:paraId="0BA930D0"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0.131</w:t>
            </w:r>
          </w:p>
        </w:tc>
      </w:tr>
      <w:tr w:rsidR="00663D0A" w:rsidRPr="003A4EC1" w14:paraId="3D23946D"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5C3F913C"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2</w:t>
            </w:r>
          </w:p>
        </w:tc>
        <w:tc>
          <w:tcPr>
            <w:tcW w:w="2509" w:type="dxa"/>
            <w:tcBorders>
              <w:top w:val="nil"/>
              <w:left w:val="nil"/>
              <w:bottom w:val="nil"/>
              <w:right w:val="nil"/>
            </w:tcBorders>
            <w:shd w:val="clear" w:color="auto" w:fill="auto"/>
            <w:noWrap/>
            <w:vAlign w:val="center"/>
            <w:hideMark/>
          </w:tcPr>
          <w:p w14:paraId="0DB3A0D0" w14:textId="77777777" w:rsidR="00663D0A" w:rsidRPr="003A4EC1" w:rsidRDefault="00663D0A" w:rsidP="00663D0A">
            <w:pPr>
              <w:spacing w:after="0"/>
              <w:rPr>
                <w:color w:val="000000"/>
                <w:sz w:val="20"/>
                <w:szCs w:val="20"/>
                <w:lang w:bidi="ar-SA"/>
              </w:rPr>
            </w:pPr>
            <w:r w:rsidRPr="003A4EC1">
              <w:rPr>
                <w:color w:val="000000"/>
                <w:sz w:val="20"/>
                <w:szCs w:val="20"/>
                <w:lang w:bidi="ar-SA"/>
              </w:rPr>
              <w:t>Offshore dolphins</w:t>
            </w:r>
          </w:p>
        </w:tc>
        <w:tc>
          <w:tcPr>
            <w:tcW w:w="666" w:type="dxa"/>
            <w:tcBorders>
              <w:top w:val="nil"/>
              <w:left w:val="nil"/>
              <w:bottom w:val="nil"/>
              <w:right w:val="nil"/>
            </w:tcBorders>
            <w:shd w:val="clear" w:color="auto" w:fill="auto"/>
            <w:noWrap/>
            <w:vAlign w:val="center"/>
            <w:hideMark/>
          </w:tcPr>
          <w:p w14:paraId="3F2D0243"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0.021</w:t>
            </w:r>
          </w:p>
        </w:tc>
        <w:tc>
          <w:tcPr>
            <w:tcW w:w="766" w:type="dxa"/>
            <w:tcBorders>
              <w:top w:val="nil"/>
              <w:left w:val="nil"/>
              <w:bottom w:val="nil"/>
              <w:right w:val="nil"/>
            </w:tcBorders>
            <w:shd w:val="clear" w:color="auto" w:fill="auto"/>
            <w:noWrap/>
            <w:vAlign w:val="center"/>
            <w:hideMark/>
          </w:tcPr>
          <w:p w14:paraId="3CBC8EBF"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28BCF70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0.16</w:t>
            </w:r>
          </w:p>
        </w:tc>
        <w:tc>
          <w:tcPr>
            <w:tcW w:w="566" w:type="dxa"/>
            <w:tcBorders>
              <w:top w:val="nil"/>
              <w:left w:val="nil"/>
              <w:bottom w:val="nil"/>
              <w:right w:val="nil"/>
            </w:tcBorders>
            <w:shd w:val="clear" w:color="auto" w:fill="auto"/>
            <w:noWrap/>
            <w:vAlign w:val="center"/>
            <w:hideMark/>
          </w:tcPr>
          <w:p w14:paraId="745D7F83"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15</w:t>
            </w:r>
          </w:p>
        </w:tc>
        <w:tc>
          <w:tcPr>
            <w:tcW w:w="961" w:type="dxa"/>
            <w:tcBorders>
              <w:top w:val="nil"/>
              <w:left w:val="nil"/>
              <w:bottom w:val="nil"/>
              <w:right w:val="nil"/>
            </w:tcBorders>
            <w:shd w:val="clear" w:color="auto" w:fill="auto"/>
            <w:noWrap/>
            <w:vAlign w:val="center"/>
            <w:hideMark/>
          </w:tcPr>
          <w:p w14:paraId="41F1B8BB"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916" w:type="dxa"/>
            <w:tcBorders>
              <w:top w:val="nil"/>
              <w:left w:val="nil"/>
              <w:bottom w:val="nil"/>
              <w:right w:val="nil"/>
            </w:tcBorders>
            <w:shd w:val="clear" w:color="auto" w:fill="auto"/>
            <w:noWrap/>
            <w:vAlign w:val="center"/>
            <w:hideMark/>
          </w:tcPr>
          <w:p w14:paraId="7148A663"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566" w:type="dxa"/>
            <w:tcBorders>
              <w:top w:val="nil"/>
              <w:left w:val="nil"/>
              <w:bottom w:val="nil"/>
              <w:right w:val="nil"/>
            </w:tcBorders>
            <w:shd w:val="clear" w:color="auto" w:fill="auto"/>
            <w:noWrap/>
            <w:vAlign w:val="center"/>
            <w:hideMark/>
          </w:tcPr>
          <w:p w14:paraId="0B24169C"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3.79</w:t>
            </w:r>
          </w:p>
        </w:tc>
        <w:tc>
          <w:tcPr>
            <w:tcW w:w="566" w:type="dxa"/>
            <w:tcBorders>
              <w:top w:val="nil"/>
              <w:left w:val="nil"/>
              <w:bottom w:val="nil"/>
              <w:right w:val="nil"/>
            </w:tcBorders>
            <w:shd w:val="clear" w:color="auto" w:fill="auto"/>
            <w:noWrap/>
            <w:vAlign w:val="center"/>
            <w:hideMark/>
          </w:tcPr>
          <w:p w14:paraId="02840EDB"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0.6</w:t>
            </w:r>
          </w:p>
        </w:tc>
        <w:tc>
          <w:tcPr>
            <w:tcW w:w="1160" w:type="dxa"/>
            <w:tcBorders>
              <w:top w:val="nil"/>
              <w:left w:val="nil"/>
              <w:bottom w:val="nil"/>
              <w:right w:val="nil"/>
            </w:tcBorders>
            <w:shd w:val="clear" w:color="auto" w:fill="auto"/>
            <w:noWrap/>
            <w:vAlign w:val="center"/>
            <w:hideMark/>
          </w:tcPr>
          <w:p w14:paraId="1F3A932B"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766" w:type="dxa"/>
            <w:tcBorders>
              <w:top w:val="nil"/>
              <w:left w:val="nil"/>
              <w:bottom w:val="nil"/>
              <w:right w:val="nil"/>
            </w:tcBorders>
            <w:shd w:val="clear" w:color="auto" w:fill="auto"/>
            <w:noWrap/>
            <w:vAlign w:val="center"/>
            <w:hideMark/>
          </w:tcPr>
          <w:p w14:paraId="252CA78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0.097</w:t>
            </w:r>
          </w:p>
        </w:tc>
      </w:tr>
      <w:tr w:rsidR="00663D0A" w:rsidRPr="003A4EC1" w14:paraId="4B97E98B"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1901DDC9"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3</w:t>
            </w:r>
          </w:p>
        </w:tc>
        <w:tc>
          <w:tcPr>
            <w:tcW w:w="2509" w:type="dxa"/>
            <w:tcBorders>
              <w:top w:val="nil"/>
              <w:left w:val="nil"/>
              <w:bottom w:val="nil"/>
              <w:right w:val="nil"/>
            </w:tcBorders>
            <w:shd w:val="clear" w:color="auto" w:fill="auto"/>
            <w:noWrap/>
            <w:vAlign w:val="center"/>
            <w:hideMark/>
          </w:tcPr>
          <w:p w14:paraId="77A626BB" w14:textId="77777777" w:rsidR="00663D0A" w:rsidRPr="003A4EC1" w:rsidRDefault="00663D0A" w:rsidP="00663D0A">
            <w:pPr>
              <w:spacing w:after="0"/>
              <w:rPr>
                <w:color w:val="000000"/>
                <w:sz w:val="20"/>
                <w:szCs w:val="20"/>
                <w:lang w:bidi="ar-SA"/>
              </w:rPr>
            </w:pPr>
            <w:r w:rsidRPr="003A4EC1">
              <w:rPr>
                <w:color w:val="000000"/>
                <w:sz w:val="20"/>
                <w:szCs w:val="20"/>
                <w:lang w:bidi="ar-SA"/>
              </w:rPr>
              <w:t>Baleen whales</w:t>
            </w:r>
          </w:p>
        </w:tc>
        <w:tc>
          <w:tcPr>
            <w:tcW w:w="666" w:type="dxa"/>
            <w:tcBorders>
              <w:top w:val="nil"/>
              <w:left w:val="nil"/>
              <w:bottom w:val="nil"/>
              <w:right w:val="nil"/>
            </w:tcBorders>
            <w:shd w:val="clear" w:color="auto" w:fill="auto"/>
            <w:noWrap/>
            <w:vAlign w:val="center"/>
            <w:hideMark/>
          </w:tcPr>
          <w:p w14:paraId="3C28D569"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0.021</w:t>
            </w:r>
          </w:p>
        </w:tc>
        <w:tc>
          <w:tcPr>
            <w:tcW w:w="766" w:type="dxa"/>
            <w:tcBorders>
              <w:top w:val="nil"/>
              <w:left w:val="nil"/>
              <w:bottom w:val="nil"/>
              <w:right w:val="nil"/>
            </w:tcBorders>
            <w:shd w:val="clear" w:color="auto" w:fill="auto"/>
            <w:noWrap/>
            <w:vAlign w:val="center"/>
            <w:hideMark/>
          </w:tcPr>
          <w:p w14:paraId="058FF23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7E4AFB7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0.16</w:t>
            </w:r>
          </w:p>
        </w:tc>
        <w:tc>
          <w:tcPr>
            <w:tcW w:w="566" w:type="dxa"/>
            <w:tcBorders>
              <w:top w:val="nil"/>
              <w:left w:val="nil"/>
              <w:bottom w:val="nil"/>
              <w:right w:val="nil"/>
            </w:tcBorders>
            <w:shd w:val="clear" w:color="auto" w:fill="auto"/>
            <w:noWrap/>
            <w:vAlign w:val="center"/>
            <w:hideMark/>
          </w:tcPr>
          <w:p w14:paraId="1D9F0BBC"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15</w:t>
            </w:r>
          </w:p>
        </w:tc>
        <w:tc>
          <w:tcPr>
            <w:tcW w:w="961" w:type="dxa"/>
            <w:tcBorders>
              <w:top w:val="nil"/>
              <w:left w:val="nil"/>
              <w:bottom w:val="nil"/>
              <w:right w:val="nil"/>
            </w:tcBorders>
            <w:shd w:val="clear" w:color="auto" w:fill="auto"/>
            <w:noWrap/>
            <w:vAlign w:val="center"/>
            <w:hideMark/>
          </w:tcPr>
          <w:p w14:paraId="7991E19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916" w:type="dxa"/>
            <w:tcBorders>
              <w:top w:val="nil"/>
              <w:left w:val="nil"/>
              <w:bottom w:val="nil"/>
              <w:right w:val="nil"/>
            </w:tcBorders>
            <w:shd w:val="clear" w:color="auto" w:fill="auto"/>
            <w:noWrap/>
            <w:vAlign w:val="center"/>
            <w:hideMark/>
          </w:tcPr>
          <w:p w14:paraId="6C895EAF"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566" w:type="dxa"/>
            <w:tcBorders>
              <w:top w:val="nil"/>
              <w:left w:val="nil"/>
              <w:bottom w:val="nil"/>
              <w:right w:val="nil"/>
            </w:tcBorders>
            <w:shd w:val="clear" w:color="auto" w:fill="auto"/>
            <w:noWrap/>
            <w:vAlign w:val="center"/>
            <w:hideMark/>
          </w:tcPr>
          <w:p w14:paraId="6D025C2D"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3.47</w:t>
            </w:r>
          </w:p>
        </w:tc>
        <w:tc>
          <w:tcPr>
            <w:tcW w:w="566" w:type="dxa"/>
            <w:tcBorders>
              <w:top w:val="nil"/>
              <w:left w:val="nil"/>
              <w:bottom w:val="nil"/>
              <w:right w:val="nil"/>
            </w:tcBorders>
            <w:shd w:val="clear" w:color="auto" w:fill="auto"/>
            <w:noWrap/>
            <w:vAlign w:val="center"/>
            <w:hideMark/>
          </w:tcPr>
          <w:p w14:paraId="0E972D40"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0.07</w:t>
            </w:r>
          </w:p>
        </w:tc>
        <w:tc>
          <w:tcPr>
            <w:tcW w:w="1160" w:type="dxa"/>
            <w:tcBorders>
              <w:top w:val="nil"/>
              <w:left w:val="nil"/>
              <w:bottom w:val="nil"/>
              <w:right w:val="nil"/>
            </w:tcBorders>
            <w:shd w:val="clear" w:color="auto" w:fill="auto"/>
            <w:noWrap/>
            <w:vAlign w:val="center"/>
            <w:hideMark/>
          </w:tcPr>
          <w:p w14:paraId="58AFB050"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766" w:type="dxa"/>
            <w:tcBorders>
              <w:top w:val="nil"/>
              <w:left w:val="nil"/>
              <w:bottom w:val="nil"/>
              <w:right w:val="nil"/>
            </w:tcBorders>
            <w:shd w:val="clear" w:color="auto" w:fill="auto"/>
            <w:noWrap/>
            <w:vAlign w:val="center"/>
            <w:hideMark/>
          </w:tcPr>
          <w:p w14:paraId="670BD283"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0.011</w:t>
            </w:r>
          </w:p>
        </w:tc>
      </w:tr>
      <w:tr w:rsidR="00663D0A" w:rsidRPr="003A4EC1" w14:paraId="6FA350C5"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1DE7604D"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4</w:t>
            </w:r>
          </w:p>
        </w:tc>
        <w:tc>
          <w:tcPr>
            <w:tcW w:w="2509" w:type="dxa"/>
            <w:tcBorders>
              <w:top w:val="nil"/>
              <w:left w:val="nil"/>
              <w:bottom w:val="nil"/>
              <w:right w:val="nil"/>
            </w:tcBorders>
            <w:shd w:val="clear" w:color="auto" w:fill="auto"/>
            <w:noWrap/>
            <w:vAlign w:val="center"/>
            <w:hideMark/>
          </w:tcPr>
          <w:p w14:paraId="5066258A" w14:textId="77777777" w:rsidR="00663D0A" w:rsidRPr="003A4EC1" w:rsidRDefault="00663D0A" w:rsidP="00663D0A">
            <w:pPr>
              <w:spacing w:after="0"/>
              <w:rPr>
                <w:color w:val="000000"/>
                <w:sz w:val="20"/>
                <w:szCs w:val="20"/>
                <w:lang w:bidi="ar-SA"/>
              </w:rPr>
            </w:pPr>
            <w:r w:rsidRPr="003A4EC1">
              <w:rPr>
                <w:color w:val="000000"/>
                <w:sz w:val="20"/>
                <w:szCs w:val="20"/>
                <w:lang w:bidi="ar-SA"/>
              </w:rPr>
              <w:t>Seabird</w:t>
            </w:r>
          </w:p>
        </w:tc>
        <w:tc>
          <w:tcPr>
            <w:tcW w:w="666" w:type="dxa"/>
            <w:tcBorders>
              <w:top w:val="nil"/>
              <w:left w:val="nil"/>
              <w:bottom w:val="nil"/>
              <w:right w:val="nil"/>
            </w:tcBorders>
            <w:shd w:val="clear" w:color="auto" w:fill="auto"/>
            <w:noWrap/>
            <w:vAlign w:val="center"/>
            <w:hideMark/>
          </w:tcPr>
          <w:p w14:paraId="79BB087B"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0.015</w:t>
            </w:r>
          </w:p>
        </w:tc>
        <w:tc>
          <w:tcPr>
            <w:tcW w:w="766" w:type="dxa"/>
            <w:tcBorders>
              <w:top w:val="nil"/>
              <w:left w:val="nil"/>
              <w:bottom w:val="nil"/>
              <w:right w:val="nil"/>
            </w:tcBorders>
            <w:shd w:val="clear" w:color="auto" w:fill="auto"/>
            <w:noWrap/>
            <w:vAlign w:val="center"/>
            <w:hideMark/>
          </w:tcPr>
          <w:p w14:paraId="17413F5C"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3D287CD2"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0.25</w:t>
            </w:r>
          </w:p>
        </w:tc>
        <w:tc>
          <w:tcPr>
            <w:tcW w:w="566" w:type="dxa"/>
            <w:tcBorders>
              <w:top w:val="nil"/>
              <w:left w:val="nil"/>
              <w:bottom w:val="nil"/>
              <w:right w:val="nil"/>
            </w:tcBorders>
            <w:shd w:val="clear" w:color="auto" w:fill="auto"/>
            <w:noWrap/>
            <w:vAlign w:val="center"/>
            <w:hideMark/>
          </w:tcPr>
          <w:p w14:paraId="55495A4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33</w:t>
            </w:r>
          </w:p>
        </w:tc>
        <w:tc>
          <w:tcPr>
            <w:tcW w:w="961" w:type="dxa"/>
            <w:tcBorders>
              <w:top w:val="nil"/>
              <w:left w:val="nil"/>
              <w:bottom w:val="nil"/>
              <w:right w:val="nil"/>
            </w:tcBorders>
            <w:shd w:val="clear" w:color="auto" w:fill="auto"/>
            <w:noWrap/>
            <w:vAlign w:val="center"/>
            <w:hideMark/>
          </w:tcPr>
          <w:p w14:paraId="7A1A504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916" w:type="dxa"/>
            <w:tcBorders>
              <w:top w:val="nil"/>
              <w:left w:val="nil"/>
              <w:bottom w:val="nil"/>
              <w:right w:val="nil"/>
            </w:tcBorders>
            <w:shd w:val="clear" w:color="auto" w:fill="auto"/>
            <w:noWrap/>
            <w:vAlign w:val="center"/>
            <w:hideMark/>
          </w:tcPr>
          <w:p w14:paraId="5E85B95C"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566" w:type="dxa"/>
            <w:tcBorders>
              <w:top w:val="nil"/>
              <w:left w:val="nil"/>
              <w:bottom w:val="nil"/>
              <w:right w:val="nil"/>
            </w:tcBorders>
            <w:shd w:val="clear" w:color="auto" w:fill="auto"/>
            <w:noWrap/>
            <w:vAlign w:val="center"/>
            <w:hideMark/>
          </w:tcPr>
          <w:p w14:paraId="4B24E00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3.31</w:t>
            </w:r>
          </w:p>
        </w:tc>
        <w:tc>
          <w:tcPr>
            <w:tcW w:w="566" w:type="dxa"/>
            <w:tcBorders>
              <w:top w:val="nil"/>
              <w:left w:val="nil"/>
              <w:bottom w:val="nil"/>
              <w:right w:val="nil"/>
            </w:tcBorders>
            <w:shd w:val="clear" w:color="auto" w:fill="auto"/>
            <w:noWrap/>
            <w:vAlign w:val="center"/>
            <w:hideMark/>
          </w:tcPr>
          <w:p w14:paraId="60B4468F"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0.54</w:t>
            </w:r>
          </w:p>
        </w:tc>
        <w:tc>
          <w:tcPr>
            <w:tcW w:w="1160" w:type="dxa"/>
            <w:tcBorders>
              <w:top w:val="nil"/>
              <w:left w:val="nil"/>
              <w:bottom w:val="nil"/>
              <w:right w:val="nil"/>
            </w:tcBorders>
            <w:shd w:val="clear" w:color="auto" w:fill="auto"/>
            <w:noWrap/>
            <w:vAlign w:val="center"/>
            <w:hideMark/>
          </w:tcPr>
          <w:p w14:paraId="7F03D51B"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766" w:type="dxa"/>
            <w:tcBorders>
              <w:top w:val="nil"/>
              <w:left w:val="nil"/>
              <w:bottom w:val="nil"/>
              <w:right w:val="nil"/>
            </w:tcBorders>
            <w:shd w:val="clear" w:color="auto" w:fill="auto"/>
            <w:noWrap/>
            <w:vAlign w:val="center"/>
            <w:hideMark/>
          </w:tcPr>
          <w:p w14:paraId="511361FF"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0.134</w:t>
            </w:r>
          </w:p>
        </w:tc>
      </w:tr>
      <w:tr w:rsidR="00663D0A" w:rsidRPr="003A4EC1" w14:paraId="11FDE290"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675E8D4D"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5</w:t>
            </w:r>
          </w:p>
        </w:tc>
        <w:tc>
          <w:tcPr>
            <w:tcW w:w="2509" w:type="dxa"/>
            <w:tcBorders>
              <w:top w:val="nil"/>
              <w:left w:val="nil"/>
              <w:bottom w:val="nil"/>
              <w:right w:val="nil"/>
            </w:tcBorders>
            <w:shd w:val="clear" w:color="auto" w:fill="auto"/>
            <w:noWrap/>
            <w:vAlign w:val="center"/>
            <w:hideMark/>
          </w:tcPr>
          <w:p w14:paraId="315FA701" w14:textId="77777777" w:rsidR="00663D0A" w:rsidRPr="003A4EC1" w:rsidRDefault="00663D0A" w:rsidP="00663D0A">
            <w:pPr>
              <w:spacing w:after="0"/>
              <w:rPr>
                <w:color w:val="000000"/>
                <w:sz w:val="20"/>
                <w:szCs w:val="20"/>
                <w:lang w:bidi="ar-SA"/>
              </w:rPr>
            </w:pPr>
            <w:r w:rsidRPr="003A4EC1">
              <w:rPr>
                <w:color w:val="000000"/>
                <w:sz w:val="20"/>
                <w:szCs w:val="20"/>
                <w:lang w:bidi="ar-SA"/>
              </w:rPr>
              <w:t>Sea turtle</w:t>
            </w:r>
          </w:p>
        </w:tc>
        <w:tc>
          <w:tcPr>
            <w:tcW w:w="666" w:type="dxa"/>
            <w:tcBorders>
              <w:top w:val="nil"/>
              <w:left w:val="nil"/>
              <w:bottom w:val="nil"/>
              <w:right w:val="nil"/>
            </w:tcBorders>
            <w:shd w:val="clear" w:color="auto" w:fill="auto"/>
            <w:noWrap/>
            <w:vAlign w:val="center"/>
            <w:hideMark/>
          </w:tcPr>
          <w:p w14:paraId="3D9697A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0.013</w:t>
            </w:r>
          </w:p>
        </w:tc>
        <w:tc>
          <w:tcPr>
            <w:tcW w:w="766" w:type="dxa"/>
            <w:tcBorders>
              <w:top w:val="nil"/>
              <w:left w:val="nil"/>
              <w:bottom w:val="nil"/>
              <w:right w:val="nil"/>
            </w:tcBorders>
            <w:shd w:val="clear" w:color="auto" w:fill="auto"/>
            <w:noWrap/>
            <w:vAlign w:val="center"/>
            <w:hideMark/>
          </w:tcPr>
          <w:p w14:paraId="55447D5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3F88673D"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0.12</w:t>
            </w:r>
          </w:p>
        </w:tc>
        <w:tc>
          <w:tcPr>
            <w:tcW w:w="566" w:type="dxa"/>
            <w:tcBorders>
              <w:top w:val="nil"/>
              <w:left w:val="nil"/>
              <w:bottom w:val="nil"/>
              <w:right w:val="nil"/>
            </w:tcBorders>
            <w:shd w:val="clear" w:color="auto" w:fill="auto"/>
            <w:noWrap/>
            <w:vAlign w:val="center"/>
            <w:hideMark/>
          </w:tcPr>
          <w:p w14:paraId="6EED6EB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3.5</w:t>
            </w:r>
          </w:p>
        </w:tc>
        <w:tc>
          <w:tcPr>
            <w:tcW w:w="961" w:type="dxa"/>
            <w:tcBorders>
              <w:top w:val="nil"/>
              <w:left w:val="nil"/>
              <w:bottom w:val="nil"/>
              <w:right w:val="nil"/>
            </w:tcBorders>
            <w:shd w:val="clear" w:color="auto" w:fill="auto"/>
            <w:noWrap/>
            <w:vAlign w:val="center"/>
            <w:hideMark/>
          </w:tcPr>
          <w:p w14:paraId="25BC6CD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916" w:type="dxa"/>
            <w:tcBorders>
              <w:top w:val="nil"/>
              <w:left w:val="nil"/>
              <w:bottom w:val="nil"/>
              <w:right w:val="nil"/>
            </w:tcBorders>
            <w:shd w:val="clear" w:color="auto" w:fill="auto"/>
            <w:noWrap/>
            <w:vAlign w:val="center"/>
            <w:hideMark/>
          </w:tcPr>
          <w:p w14:paraId="48A86DB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566" w:type="dxa"/>
            <w:tcBorders>
              <w:top w:val="nil"/>
              <w:left w:val="nil"/>
              <w:bottom w:val="nil"/>
              <w:right w:val="nil"/>
            </w:tcBorders>
            <w:shd w:val="clear" w:color="auto" w:fill="auto"/>
            <w:noWrap/>
            <w:vAlign w:val="center"/>
            <w:hideMark/>
          </w:tcPr>
          <w:p w14:paraId="0085D7C2"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3.42</w:t>
            </w:r>
          </w:p>
        </w:tc>
        <w:tc>
          <w:tcPr>
            <w:tcW w:w="566" w:type="dxa"/>
            <w:tcBorders>
              <w:top w:val="nil"/>
              <w:left w:val="nil"/>
              <w:bottom w:val="nil"/>
              <w:right w:val="nil"/>
            </w:tcBorders>
            <w:shd w:val="clear" w:color="auto" w:fill="auto"/>
            <w:noWrap/>
            <w:vAlign w:val="center"/>
            <w:hideMark/>
          </w:tcPr>
          <w:p w14:paraId="29B2CB8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0.83</w:t>
            </w:r>
          </w:p>
        </w:tc>
        <w:tc>
          <w:tcPr>
            <w:tcW w:w="1160" w:type="dxa"/>
            <w:tcBorders>
              <w:top w:val="nil"/>
              <w:left w:val="nil"/>
              <w:bottom w:val="nil"/>
              <w:right w:val="nil"/>
            </w:tcBorders>
            <w:shd w:val="clear" w:color="auto" w:fill="auto"/>
            <w:noWrap/>
            <w:vAlign w:val="center"/>
            <w:hideMark/>
          </w:tcPr>
          <w:p w14:paraId="4B36A74D"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766" w:type="dxa"/>
            <w:tcBorders>
              <w:top w:val="nil"/>
              <w:left w:val="nil"/>
              <w:bottom w:val="nil"/>
              <w:right w:val="nil"/>
            </w:tcBorders>
            <w:shd w:val="clear" w:color="auto" w:fill="auto"/>
            <w:noWrap/>
            <w:vAlign w:val="center"/>
            <w:hideMark/>
          </w:tcPr>
          <w:p w14:paraId="0ABD0F3A"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0.1</w:t>
            </w:r>
          </w:p>
        </w:tc>
      </w:tr>
      <w:tr w:rsidR="00663D0A" w:rsidRPr="003A4EC1" w14:paraId="478070EA"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53E97485"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6</w:t>
            </w:r>
          </w:p>
        </w:tc>
        <w:tc>
          <w:tcPr>
            <w:tcW w:w="2509" w:type="dxa"/>
            <w:tcBorders>
              <w:top w:val="nil"/>
              <w:left w:val="nil"/>
              <w:bottom w:val="nil"/>
              <w:right w:val="nil"/>
            </w:tcBorders>
            <w:shd w:val="clear" w:color="auto" w:fill="auto"/>
            <w:noWrap/>
            <w:vAlign w:val="center"/>
            <w:hideMark/>
          </w:tcPr>
          <w:p w14:paraId="3E27F3B9" w14:textId="77777777" w:rsidR="00663D0A" w:rsidRPr="003A4EC1" w:rsidRDefault="00663D0A" w:rsidP="00663D0A">
            <w:pPr>
              <w:spacing w:after="0"/>
              <w:rPr>
                <w:color w:val="000000"/>
                <w:sz w:val="20"/>
                <w:szCs w:val="20"/>
                <w:lang w:bidi="ar-SA"/>
              </w:rPr>
            </w:pPr>
            <w:r w:rsidRPr="003A4EC1">
              <w:rPr>
                <w:color w:val="000000"/>
                <w:sz w:val="20"/>
                <w:szCs w:val="20"/>
                <w:lang w:bidi="ar-SA"/>
              </w:rPr>
              <w:t>Blacktip shark</w:t>
            </w:r>
          </w:p>
        </w:tc>
        <w:tc>
          <w:tcPr>
            <w:tcW w:w="666" w:type="dxa"/>
            <w:tcBorders>
              <w:top w:val="nil"/>
              <w:left w:val="nil"/>
              <w:bottom w:val="nil"/>
              <w:right w:val="nil"/>
            </w:tcBorders>
            <w:shd w:val="clear" w:color="auto" w:fill="auto"/>
            <w:noWrap/>
            <w:vAlign w:val="center"/>
            <w:hideMark/>
          </w:tcPr>
          <w:p w14:paraId="1DBDDF25"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0.095</w:t>
            </w:r>
          </w:p>
        </w:tc>
        <w:tc>
          <w:tcPr>
            <w:tcW w:w="766" w:type="dxa"/>
            <w:tcBorders>
              <w:top w:val="nil"/>
              <w:left w:val="nil"/>
              <w:bottom w:val="nil"/>
              <w:right w:val="nil"/>
            </w:tcBorders>
            <w:shd w:val="clear" w:color="auto" w:fill="auto"/>
            <w:noWrap/>
            <w:vAlign w:val="center"/>
            <w:hideMark/>
          </w:tcPr>
          <w:p w14:paraId="1826473D"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0F87BCDD"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0.32</w:t>
            </w:r>
          </w:p>
        </w:tc>
        <w:tc>
          <w:tcPr>
            <w:tcW w:w="566" w:type="dxa"/>
            <w:tcBorders>
              <w:top w:val="nil"/>
              <w:left w:val="nil"/>
              <w:bottom w:val="nil"/>
              <w:right w:val="nil"/>
            </w:tcBorders>
            <w:shd w:val="clear" w:color="auto" w:fill="auto"/>
            <w:noWrap/>
            <w:vAlign w:val="center"/>
            <w:hideMark/>
          </w:tcPr>
          <w:p w14:paraId="65652B9F"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3.2</w:t>
            </w:r>
          </w:p>
        </w:tc>
        <w:tc>
          <w:tcPr>
            <w:tcW w:w="961" w:type="dxa"/>
            <w:tcBorders>
              <w:top w:val="nil"/>
              <w:left w:val="nil"/>
              <w:bottom w:val="nil"/>
              <w:right w:val="nil"/>
            </w:tcBorders>
            <w:shd w:val="clear" w:color="auto" w:fill="auto"/>
            <w:noWrap/>
            <w:vAlign w:val="center"/>
            <w:hideMark/>
          </w:tcPr>
          <w:p w14:paraId="75475B95"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0.0006</w:t>
            </w:r>
          </w:p>
        </w:tc>
        <w:tc>
          <w:tcPr>
            <w:tcW w:w="916" w:type="dxa"/>
            <w:tcBorders>
              <w:top w:val="nil"/>
              <w:left w:val="nil"/>
              <w:bottom w:val="nil"/>
              <w:right w:val="nil"/>
            </w:tcBorders>
            <w:shd w:val="clear" w:color="auto" w:fill="auto"/>
            <w:noWrap/>
            <w:vAlign w:val="center"/>
            <w:hideMark/>
          </w:tcPr>
          <w:p w14:paraId="4D9167C0"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0.0004</w:t>
            </w:r>
          </w:p>
        </w:tc>
        <w:tc>
          <w:tcPr>
            <w:tcW w:w="566" w:type="dxa"/>
            <w:tcBorders>
              <w:top w:val="nil"/>
              <w:left w:val="nil"/>
              <w:bottom w:val="nil"/>
              <w:right w:val="nil"/>
            </w:tcBorders>
            <w:shd w:val="clear" w:color="auto" w:fill="auto"/>
            <w:noWrap/>
            <w:vAlign w:val="center"/>
            <w:hideMark/>
          </w:tcPr>
          <w:p w14:paraId="5E461E12"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3.37</w:t>
            </w:r>
          </w:p>
        </w:tc>
        <w:tc>
          <w:tcPr>
            <w:tcW w:w="566" w:type="dxa"/>
            <w:tcBorders>
              <w:top w:val="nil"/>
              <w:left w:val="nil"/>
              <w:bottom w:val="nil"/>
              <w:right w:val="nil"/>
            </w:tcBorders>
            <w:shd w:val="clear" w:color="auto" w:fill="auto"/>
            <w:noWrap/>
            <w:vAlign w:val="center"/>
            <w:hideMark/>
          </w:tcPr>
          <w:p w14:paraId="42FC72E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0.21</w:t>
            </w:r>
          </w:p>
        </w:tc>
        <w:tc>
          <w:tcPr>
            <w:tcW w:w="1160" w:type="dxa"/>
            <w:tcBorders>
              <w:top w:val="nil"/>
              <w:left w:val="nil"/>
              <w:bottom w:val="nil"/>
              <w:right w:val="nil"/>
            </w:tcBorders>
            <w:shd w:val="clear" w:color="auto" w:fill="auto"/>
            <w:noWrap/>
            <w:vAlign w:val="center"/>
            <w:hideMark/>
          </w:tcPr>
          <w:p w14:paraId="69D0E40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0.01 (18.7)</w:t>
            </w:r>
          </w:p>
        </w:tc>
        <w:tc>
          <w:tcPr>
            <w:tcW w:w="766" w:type="dxa"/>
            <w:tcBorders>
              <w:top w:val="nil"/>
              <w:left w:val="nil"/>
              <w:bottom w:val="nil"/>
              <w:right w:val="nil"/>
            </w:tcBorders>
            <w:shd w:val="clear" w:color="auto" w:fill="auto"/>
            <w:noWrap/>
            <w:vAlign w:val="center"/>
            <w:hideMark/>
          </w:tcPr>
          <w:p w14:paraId="0DC7DD4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0.06</w:t>
            </w:r>
          </w:p>
        </w:tc>
      </w:tr>
      <w:tr w:rsidR="00663D0A" w:rsidRPr="003A4EC1" w14:paraId="75C7642A"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25789A79"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7</w:t>
            </w:r>
          </w:p>
        </w:tc>
        <w:tc>
          <w:tcPr>
            <w:tcW w:w="2509" w:type="dxa"/>
            <w:tcBorders>
              <w:top w:val="nil"/>
              <w:left w:val="nil"/>
              <w:bottom w:val="nil"/>
              <w:right w:val="nil"/>
            </w:tcBorders>
            <w:shd w:val="clear" w:color="auto" w:fill="auto"/>
            <w:noWrap/>
            <w:vAlign w:val="center"/>
            <w:hideMark/>
          </w:tcPr>
          <w:p w14:paraId="1ECAE927" w14:textId="77777777" w:rsidR="00663D0A" w:rsidRPr="003A4EC1" w:rsidRDefault="00663D0A" w:rsidP="00663D0A">
            <w:pPr>
              <w:spacing w:after="0"/>
              <w:rPr>
                <w:color w:val="000000"/>
                <w:sz w:val="20"/>
                <w:szCs w:val="20"/>
                <w:lang w:bidi="ar-SA"/>
              </w:rPr>
            </w:pPr>
            <w:r w:rsidRPr="003A4EC1">
              <w:rPr>
                <w:color w:val="000000"/>
                <w:sz w:val="20"/>
                <w:szCs w:val="20"/>
                <w:lang w:bidi="ar-SA"/>
              </w:rPr>
              <w:t>Dusky shark</w:t>
            </w:r>
          </w:p>
        </w:tc>
        <w:tc>
          <w:tcPr>
            <w:tcW w:w="666" w:type="dxa"/>
            <w:tcBorders>
              <w:top w:val="nil"/>
              <w:left w:val="nil"/>
              <w:bottom w:val="nil"/>
              <w:right w:val="nil"/>
            </w:tcBorders>
            <w:shd w:val="clear" w:color="auto" w:fill="auto"/>
            <w:noWrap/>
            <w:vAlign w:val="center"/>
            <w:hideMark/>
          </w:tcPr>
          <w:p w14:paraId="695F44CC"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0.009</w:t>
            </w:r>
          </w:p>
        </w:tc>
        <w:tc>
          <w:tcPr>
            <w:tcW w:w="766" w:type="dxa"/>
            <w:tcBorders>
              <w:top w:val="nil"/>
              <w:left w:val="nil"/>
              <w:bottom w:val="nil"/>
              <w:right w:val="nil"/>
            </w:tcBorders>
            <w:shd w:val="clear" w:color="auto" w:fill="auto"/>
            <w:noWrap/>
            <w:vAlign w:val="center"/>
            <w:hideMark/>
          </w:tcPr>
          <w:p w14:paraId="06DF38D4"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3C93D403"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0.28</w:t>
            </w:r>
          </w:p>
        </w:tc>
        <w:tc>
          <w:tcPr>
            <w:tcW w:w="566" w:type="dxa"/>
            <w:tcBorders>
              <w:top w:val="nil"/>
              <w:left w:val="nil"/>
              <w:bottom w:val="nil"/>
              <w:right w:val="nil"/>
            </w:tcBorders>
            <w:shd w:val="clear" w:color="auto" w:fill="auto"/>
            <w:noWrap/>
            <w:vAlign w:val="center"/>
            <w:hideMark/>
          </w:tcPr>
          <w:p w14:paraId="0E395D5F"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2.8</w:t>
            </w:r>
          </w:p>
        </w:tc>
        <w:tc>
          <w:tcPr>
            <w:tcW w:w="961" w:type="dxa"/>
            <w:tcBorders>
              <w:top w:val="nil"/>
              <w:left w:val="nil"/>
              <w:bottom w:val="nil"/>
              <w:right w:val="nil"/>
            </w:tcBorders>
            <w:shd w:val="clear" w:color="auto" w:fill="auto"/>
            <w:noWrap/>
            <w:vAlign w:val="center"/>
            <w:hideMark/>
          </w:tcPr>
          <w:p w14:paraId="49BFB6AA"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0.0002</w:t>
            </w:r>
          </w:p>
        </w:tc>
        <w:tc>
          <w:tcPr>
            <w:tcW w:w="916" w:type="dxa"/>
            <w:tcBorders>
              <w:top w:val="nil"/>
              <w:left w:val="nil"/>
              <w:bottom w:val="nil"/>
              <w:right w:val="nil"/>
            </w:tcBorders>
            <w:shd w:val="clear" w:color="auto" w:fill="auto"/>
            <w:noWrap/>
            <w:vAlign w:val="center"/>
            <w:hideMark/>
          </w:tcPr>
          <w:p w14:paraId="5ACF779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566" w:type="dxa"/>
            <w:tcBorders>
              <w:top w:val="nil"/>
              <w:left w:val="nil"/>
              <w:bottom w:val="nil"/>
              <w:right w:val="nil"/>
            </w:tcBorders>
            <w:shd w:val="clear" w:color="auto" w:fill="auto"/>
            <w:noWrap/>
            <w:vAlign w:val="center"/>
            <w:hideMark/>
          </w:tcPr>
          <w:p w14:paraId="642BC1E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3.75</w:t>
            </w:r>
          </w:p>
        </w:tc>
        <w:tc>
          <w:tcPr>
            <w:tcW w:w="566" w:type="dxa"/>
            <w:tcBorders>
              <w:top w:val="nil"/>
              <w:left w:val="nil"/>
              <w:bottom w:val="nil"/>
              <w:right w:val="nil"/>
            </w:tcBorders>
            <w:shd w:val="clear" w:color="auto" w:fill="auto"/>
            <w:noWrap/>
            <w:vAlign w:val="center"/>
            <w:hideMark/>
          </w:tcPr>
          <w:p w14:paraId="7DBACA4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0.26</w:t>
            </w:r>
          </w:p>
        </w:tc>
        <w:tc>
          <w:tcPr>
            <w:tcW w:w="1160" w:type="dxa"/>
            <w:tcBorders>
              <w:top w:val="nil"/>
              <w:left w:val="nil"/>
              <w:bottom w:val="nil"/>
              <w:right w:val="nil"/>
            </w:tcBorders>
            <w:shd w:val="clear" w:color="auto" w:fill="auto"/>
            <w:noWrap/>
            <w:vAlign w:val="center"/>
            <w:hideMark/>
          </w:tcPr>
          <w:p w14:paraId="01EE0BD0"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0.03 (65.6)</w:t>
            </w:r>
          </w:p>
        </w:tc>
        <w:tc>
          <w:tcPr>
            <w:tcW w:w="766" w:type="dxa"/>
            <w:tcBorders>
              <w:top w:val="nil"/>
              <w:left w:val="nil"/>
              <w:bottom w:val="nil"/>
              <w:right w:val="nil"/>
            </w:tcBorders>
            <w:shd w:val="clear" w:color="auto" w:fill="auto"/>
            <w:noWrap/>
            <w:vAlign w:val="center"/>
            <w:hideMark/>
          </w:tcPr>
          <w:p w14:paraId="2447E92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0.045</w:t>
            </w:r>
          </w:p>
        </w:tc>
      </w:tr>
      <w:tr w:rsidR="00663D0A" w:rsidRPr="003A4EC1" w14:paraId="67D9DFAC"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7D5A938B"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8</w:t>
            </w:r>
          </w:p>
        </w:tc>
        <w:tc>
          <w:tcPr>
            <w:tcW w:w="2509" w:type="dxa"/>
            <w:tcBorders>
              <w:top w:val="nil"/>
              <w:left w:val="nil"/>
              <w:bottom w:val="nil"/>
              <w:right w:val="nil"/>
            </w:tcBorders>
            <w:shd w:val="clear" w:color="auto" w:fill="auto"/>
            <w:noWrap/>
            <w:vAlign w:val="center"/>
            <w:hideMark/>
          </w:tcPr>
          <w:p w14:paraId="16DB381B" w14:textId="77777777" w:rsidR="00663D0A" w:rsidRPr="003A4EC1" w:rsidRDefault="00663D0A" w:rsidP="00663D0A">
            <w:pPr>
              <w:spacing w:after="0"/>
              <w:rPr>
                <w:color w:val="000000"/>
                <w:sz w:val="20"/>
                <w:szCs w:val="20"/>
                <w:lang w:bidi="ar-SA"/>
              </w:rPr>
            </w:pPr>
            <w:r w:rsidRPr="003A4EC1">
              <w:rPr>
                <w:color w:val="000000"/>
                <w:sz w:val="20"/>
                <w:szCs w:val="20"/>
                <w:lang w:bidi="ar-SA"/>
              </w:rPr>
              <w:t>Sandbar shark</w:t>
            </w:r>
          </w:p>
        </w:tc>
        <w:tc>
          <w:tcPr>
            <w:tcW w:w="666" w:type="dxa"/>
            <w:tcBorders>
              <w:top w:val="nil"/>
              <w:left w:val="nil"/>
              <w:bottom w:val="nil"/>
              <w:right w:val="nil"/>
            </w:tcBorders>
            <w:shd w:val="clear" w:color="auto" w:fill="auto"/>
            <w:noWrap/>
            <w:vAlign w:val="center"/>
            <w:hideMark/>
          </w:tcPr>
          <w:p w14:paraId="730419FB"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0.002</w:t>
            </w:r>
          </w:p>
        </w:tc>
        <w:tc>
          <w:tcPr>
            <w:tcW w:w="766" w:type="dxa"/>
            <w:tcBorders>
              <w:top w:val="nil"/>
              <w:left w:val="nil"/>
              <w:bottom w:val="nil"/>
              <w:right w:val="nil"/>
            </w:tcBorders>
            <w:shd w:val="clear" w:color="auto" w:fill="auto"/>
            <w:noWrap/>
            <w:vAlign w:val="center"/>
            <w:hideMark/>
          </w:tcPr>
          <w:p w14:paraId="7F65988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77999E6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0.34</w:t>
            </w:r>
          </w:p>
        </w:tc>
        <w:tc>
          <w:tcPr>
            <w:tcW w:w="566" w:type="dxa"/>
            <w:tcBorders>
              <w:top w:val="nil"/>
              <w:left w:val="nil"/>
              <w:bottom w:val="nil"/>
              <w:right w:val="nil"/>
            </w:tcBorders>
            <w:shd w:val="clear" w:color="auto" w:fill="auto"/>
            <w:noWrap/>
            <w:vAlign w:val="center"/>
            <w:hideMark/>
          </w:tcPr>
          <w:p w14:paraId="5B5EBF24"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3.2</w:t>
            </w:r>
          </w:p>
        </w:tc>
        <w:tc>
          <w:tcPr>
            <w:tcW w:w="961" w:type="dxa"/>
            <w:tcBorders>
              <w:top w:val="nil"/>
              <w:left w:val="nil"/>
              <w:bottom w:val="nil"/>
              <w:right w:val="nil"/>
            </w:tcBorders>
            <w:shd w:val="clear" w:color="auto" w:fill="auto"/>
            <w:noWrap/>
            <w:vAlign w:val="center"/>
            <w:hideMark/>
          </w:tcPr>
          <w:p w14:paraId="5CD7AD4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0.0001</w:t>
            </w:r>
          </w:p>
        </w:tc>
        <w:tc>
          <w:tcPr>
            <w:tcW w:w="916" w:type="dxa"/>
            <w:tcBorders>
              <w:top w:val="nil"/>
              <w:left w:val="nil"/>
              <w:bottom w:val="nil"/>
              <w:right w:val="nil"/>
            </w:tcBorders>
            <w:shd w:val="clear" w:color="auto" w:fill="auto"/>
            <w:noWrap/>
            <w:vAlign w:val="center"/>
            <w:hideMark/>
          </w:tcPr>
          <w:p w14:paraId="59207262"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0.0001</w:t>
            </w:r>
          </w:p>
        </w:tc>
        <w:tc>
          <w:tcPr>
            <w:tcW w:w="566" w:type="dxa"/>
            <w:tcBorders>
              <w:top w:val="nil"/>
              <w:left w:val="nil"/>
              <w:bottom w:val="nil"/>
              <w:right w:val="nil"/>
            </w:tcBorders>
            <w:shd w:val="clear" w:color="auto" w:fill="auto"/>
            <w:noWrap/>
            <w:vAlign w:val="center"/>
            <w:hideMark/>
          </w:tcPr>
          <w:p w14:paraId="4CD10CC4"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3.64</w:t>
            </w:r>
          </w:p>
        </w:tc>
        <w:tc>
          <w:tcPr>
            <w:tcW w:w="566" w:type="dxa"/>
            <w:tcBorders>
              <w:top w:val="nil"/>
              <w:left w:val="nil"/>
              <w:bottom w:val="nil"/>
              <w:right w:val="nil"/>
            </w:tcBorders>
            <w:shd w:val="clear" w:color="auto" w:fill="auto"/>
            <w:noWrap/>
            <w:vAlign w:val="center"/>
            <w:hideMark/>
          </w:tcPr>
          <w:p w14:paraId="0AE39C04"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0.69</w:t>
            </w:r>
          </w:p>
        </w:tc>
        <w:tc>
          <w:tcPr>
            <w:tcW w:w="1160" w:type="dxa"/>
            <w:tcBorders>
              <w:top w:val="nil"/>
              <w:left w:val="nil"/>
              <w:bottom w:val="nil"/>
              <w:right w:val="nil"/>
            </w:tcBorders>
            <w:shd w:val="clear" w:color="auto" w:fill="auto"/>
            <w:noWrap/>
            <w:vAlign w:val="center"/>
            <w:hideMark/>
          </w:tcPr>
          <w:p w14:paraId="58E4ECA4"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0.16 (11.6)</w:t>
            </w:r>
          </w:p>
        </w:tc>
        <w:tc>
          <w:tcPr>
            <w:tcW w:w="766" w:type="dxa"/>
            <w:tcBorders>
              <w:top w:val="nil"/>
              <w:left w:val="nil"/>
              <w:bottom w:val="nil"/>
              <w:right w:val="nil"/>
            </w:tcBorders>
            <w:shd w:val="clear" w:color="auto" w:fill="auto"/>
            <w:noWrap/>
            <w:vAlign w:val="center"/>
            <w:hideMark/>
          </w:tcPr>
          <w:p w14:paraId="6157295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0.071</w:t>
            </w:r>
          </w:p>
        </w:tc>
      </w:tr>
      <w:tr w:rsidR="00663D0A" w:rsidRPr="003A4EC1" w14:paraId="761A868A"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2C66A6FF"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9</w:t>
            </w:r>
          </w:p>
        </w:tc>
        <w:tc>
          <w:tcPr>
            <w:tcW w:w="2509" w:type="dxa"/>
            <w:tcBorders>
              <w:top w:val="nil"/>
              <w:left w:val="nil"/>
              <w:bottom w:val="nil"/>
              <w:right w:val="nil"/>
            </w:tcBorders>
            <w:shd w:val="clear" w:color="auto" w:fill="auto"/>
            <w:noWrap/>
            <w:vAlign w:val="center"/>
            <w:hideMark/>
          </w:tcPr>
          <w:p w14:paraId="7921527C" w14:textId="77777777" w:rsidR="00663D0A" w:rsidRPr="003A4EC1" w:rsidRDefault="00663D0A" w:rsidP="00663D0A">
            <w:pPr>
              <w:spacing w:after="0"/>
              <w:rPr>
                <w:color w:val="000000"/>
                <w:sz w:val="20"/>
                <w:szCs w:val="20"/>
                <w:lang w:bidi="ar-SA"/>
              </w:rPr>
            </w:pPr>
            <w:r w:rsidRPr="003A4EC1">
              <w:rPr>
                <w:color w:val="000000"/>
                <w:sz w:val="20"/>
                <w:szCs w:val="20"/>
                <w:lang w:bidi="ar-SA"/>
              </w:rPr>
              <w:t>Large coastal sharks</w:t>
            </w:r>
          </w:p>
        </w:tc>
        <w:tc>
          <w:tcPr>
            <w:tcW w:w="666" w:type="dxa"/>
            <w:tcBorders>
              <w:top w:val="nil"/>
              <w:left w:val="nil"/>
              <w:bottom w:val="nil"/>
              <w:right w:val="nil"/>
            </w:tcBorders>
            <w:shd w:val="clear" w:color="auto" w:fill="auto"/>
            <w:noWrap/>
            <w:vAlign w:val="center"/>
            <w:hideMark/>
          </w:tcPr>
          <w:p w14:paraId="0E6654B0"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0.038</w:t>
            </w:r>
          </w:p>
        </w:tc>
        <w:tc>
          <w:tcPr>
            <w:tcW w:w="766" w:type="dxa"/>
            <w:tcBorders>
              <w:top w:val="nil"/>
              <w:left w:val="nil"/>
              <w:bottom w:val="nil"/>
              <w:right w:val="nil"/>
            </w:tcBorders>
            <w:shd w:val="clear" w:color="auto" w:fill="auto"/>
            <w:noWrap/>
            <w:vAlign w:val="center"/>
            <w:hideMark/>
          </w:tcPr>
          <w:p w14:paraId="06CB9E4F"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4C85034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0.3</w:t>
            </w:r>
          </w:p>
        </w:tc>
        <w:tc>
          <w:tcPr>
            <w:tcW w:w="566" w:type="dxa"/>
            <w:tcBorders>
              <w:top w:val="nil"/>
              <w:left w:val="nil"/>
              <w:bottom w:val="nil"/>
              <w:right w:val="nil"/>
            </w:tcBorders>
            <w:shd w:val="clear" w:color="auto" w:fill="auto"/>
            <w:noWrap/>
            <w:vAlign w:val="center"/>
            <w:hideMark/>
          </w:tcPr>
          <w:p w14:paraId="25DBBF0B"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w:t>
            </w:r>
          </w:p>
        </w:tc>
        <w:tc>
          <w:tcPr>
            <w:tcW w:w="961" w:type="dxa"/>
            <w:tcBorders>
              <w:top w:val="nil"/>
              <w:left w:val="nil"/>
              <w:bottom w:val="nil"/>
              <w:right w:val="nil"/>
            </w:tcBorders>
            <w:shd w:val="clear" w:color="auto" w:fill="auto"/>
            <w:noWrap/>
            <w:vAlign w:val="center"/>
            <w:hideMark/>
          </w:tcPr>
          <w:p w14:paraId="7A3CD352"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0.0006</w:t>
            </w:r>
          </w:p>
        </w:tc>
        <w:tc>
          <w:tcPr>
            <w:tcW w:w="916" w:type="dxa"/>
            <w:tcBorders>
              <w:top w:val="nil"/>
              <w:left w:val="nil"/>
              <w:bottom w:val="nil"/>
              <w:right w:val="nil"/>
            </w:tcBorders>
            <w:shd w:val="clear" w:color="auto" w:fill="auto"/>
            <w:noWrap/>
            <w:vAlign w:val="center"/>
            <w:hideMark/>
          </w:tcPr>
          <w:p w14:paraId="0A83F830"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0.0006</w:t>
            </w:r>
          </w:p>
        </w:tc>
        <w:tc>
          <w:tcPr>
            <w:tcW w:w="566" w:type="dxa"/>
            <w:tcBorders>
              <w:top w:val="nil"/>
              <w:left w:val="nil"/>
              <w:bottom w:val="nil"/>
              <w:right w:val="nil"/>
            </w:tcBorders>
            <w:shd w:val="clear" w:color="auto" w:fill="auto"/>
            <w:noWrap/>
            <w:vAlign w:val="center"/>
            <w:hideMark/>
          </w:tcPr>
          <w:p w14:paraId="03D5059C"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3.64</w:t>
            </w:r>
          </w:p>
        </w:tc>
        <w:tc>
          <w:tcPr>
            <w:tcW w:w="566" w:type="dxa"/>
            <w:tcBorders>
              <w:top w:val="nil"/>
              <w:left w:val="nil"/>
              <w:bottom w:val="nil"/>
              <w:right w:val="nil"/>
            </w:tcBorders>
            <w:shd w:val="clear" w:color="auto" w:fill="auto"/>
            <w:noWrap/>
            <w:vAlign w:val="center"/>
            <w:hideMark/>
          </w:tcPr>
          <w:p w14:paraId="1E44DFA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0.4</w:t>
            </w:r>
          </w:p>
        </w:tc>
        <w:tc>
          <w:tcPr>
            <w:tcW w:w="1160" w:type="dxa"/>
            <w:tcBorders>
              <w:top w:val="nil"/>
              <w:left w:val="nil"/>
              <w:bottom w:val="nil"/>
              <w:right w:val="nil"/>
            </w:tcBorders>
            <w:shd w:val="clear" w:color="auto" w:fill="auto"/>
            <w:noWrap/>
            <w:vAlign w:val="center"/>
            <w:hideMark/>
          </w:tcPr>
          <w:p w14:paraId="5345DDEB"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0.03 (22.9)</w:t>
            </w:r>
          </w:p>
        </w:tc>
        <w:tc>
          <w:tcPr>
            <w:tcW w:w="766" w:type="dxa"/>
            <w:tcBorders>
              <w:top w:val="nil"/>
              <w:left w:val="nil"/>
              <w:bottom w:val="nil"/>
              <w:right w:val="nil"/>
            </w:tcBorders>
            <w:shd w:val="clear" w:color="auto" w:fill="auto"/>
            <w:noWrap/>
            <w:vAlign w:val="center"/>
            <w:hideMark/>
          </w:tcPr>
          <w:p w14:paraId="3A5F53B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0.091</w:t>
            </w:r>
          </w:p>
        </w:tc>
      </w:tr>
      <w:tr w:rsidR="00663D0A" w:rsidRPr="003A4EC1" w14:paraId="0E08B60B"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72A842C8"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10</w:t>
            </w:r>
          </w:p>
        </w:tc>
        <w:tc>
          <w:tcPr>
            <w:tcW w:w="2509" w:type="dxa"/>
            <w:tcBorders>
              <w:top w:val="nil"/>
              <w:left w:val="nil"/>
              <w:bottom w:val="nil"/>
              <w:right w:val="nil"/>
            </w:tcBorders>
            <w:shd w:val="clear" w:color="auto" w:fill="auto"/>
            <w:noWrap/>
            <w:vAlign w:val="center"/>
            <w:hideMark/>
          </w:tcPr>
          <w:p w14:paraId="3C16ED2A" w14:textId="77777777" w:rsidR="00663D0A" w:rsidRPr="003A4EC1" w:rsidRDefault="00663D0A" w:rsidP="00663D0A">
            <w:pPr>
              <w:spacing w:after="0"/>
              <w:rPr>
                <w:color w:val="000000"/>
                <w:sz w:val="20"/>
                <w:szCs w:val="20"/>
                <w:lang w:bidi="ar-SA"/>
              </w:rPr>
            </w:pPr>
            <w:r w:rsidRPr="003A4EC1">
              <w:rPr>
                <w:color w:val="000000"/>
                <w:sz w:val="20"/>
                <w:szCs w:val="20"/>
                <w:lang w:bidi="ar-SA"/>
              </w:rPr>
              <w:t>Large oceanic sharks</w:t>
            </w:r>
          </w:p>
        </w:tc>
        <w:tc>
          <w:tcPr>
            <w:tcW w:w="666" w:type="dxa"/>
            <w:tcBorders>
              <w:top w:val="nil"/>
              <w:left w:val="nil"/>
              <w:bottom w:val="nil"/>
              <w:right w:val="nil"/>
            </w:tcBorders>
            <w:shd w:val="clear" w:color="auto" w:fill="auto"/>
            <w:noWrap/>
            <w:vAlign w:val="center"/>
            <w:hideMark/>
          </w:tcPr>
          <w:p w14:paraId="56953D7F"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0.028</w:t>
            </w:r>
          </w:p>
        </w:tc>
        <w:tc>
          <w:tcPr>
            <w:tcW w:w="766" w:type="dxa"/>
            <w:tcBorders>
              <w:top w:val="nil"/>
              <w:left w:val="nil"/>
              <w:bottom w:val="nil"/>
              <w:right w:val="nil"/>
            </w:tcBorders>
            <w:shd w:val="clear" w:color="auto" w:fill="auto"/>
            <w:noWrap/>
            <w:vAlign w:val="center"/>
            <w:hideMark/>
          </w:tcPr>
          <w:p w14:paraId="366517CA"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5F4E7460"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0.29</w:t>
            </w:r>
          </w:p>
        </w:tc>
        <w:tc>
          <w:tcPr>
            <w:tcW w:w="566" w:type="dxa"/>
            <w:tcBorders>
              <w:top w:val="nil"/>
              <w:left w:val="nil"/>
              <w:bottom w:val="nil"/>
              <w:right w:val="nil"/>
            </w:tcBorders>
            <w:shd w:val="clear" w:color="auto" w:fill="auto"/>
            <w:noWrap/>
            <w:vAlign w:val="center"/>
            <w:hideMark/>
          </w:tcPr>
          <w:p w14:paraId="5FD3787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2.7</w:t>
            </w:r>
          </w:p>
        </w:tc>
        <w:tc>
          <w:tcPr>
            <w:tcW w:w="961" w:type="dxa"/>
            <w:tcBorders>
              <w:top w:val="nil"/>
              <w:left w:val="nil"/>
              <w:bottom w:val="nil"/>
              <w:right w:val="nil"/>
            </w:tcBorders>
            <w:shd w:val="clear" w:color="auto" w:fill="auto"/>
            <w:noWrap/>
            <w:vAlign w:val="center"/>
            <w:hideMark/>
          </w:tcPr>
          <w:p w14:paraId="4EC1552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916" w:type="dxa"/>
            <w:tcBorders>
              <w:top w:val="nil"/>
              <w:left w:val="nil"/>
              <w:bottom w:val="nil"/>
              <w:right w:val="nil"/>
            </w:tcBorders>
            <w:shd w:val="clear" w:color="auto" w:fill="auto"/>
            <w:noWrap/>
            <w:vAlign w:val="center"/>
            <w:hideMark/>
          </w:tcPr>
          <w:p w14:paraId="69ECB6E5"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566" w:type="dxa"/>
            <w:tcBorders>
              <w:top w:val="nil"/>
              <w:left w:val="nil"/>
              <w:bottom w:val="nil"/>
              <w:right w:val="nil"/>
            </w:tcBorders>
            <w:shd w:val="clear" w:color="auto" w:fill="auto"/>
            <w:noWrap/>
            <w:vAlign w:val="center"/>
            <w:hideMark/>
          </w:tcPr>
          <w:p w14:paraId="39316774"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3.61</w:t>
            </w:r>
          </w:p>
        </w:tc>
        <w:tc>
          <w:tcPr>
            <w:tcW w:w="566" w:type="dxa"/>
            <w:tcBorders>
              <w:top w:val="nil"/>
              <w:left w:val="nil"/>
              <w:bottom w:val="nil"/>
              <w:right w:val="nil"/>
            </w:tcBorders>
            <w:shd w:val="clear" w:color="auto" w:fill="auto"/>
            <w:noWrap/>
            <w:vAlign w:val="center"/>
            <w:hideMark/>
          </w:tcPr>
          <w:p w14:paraId="375A9513"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0.28</w:t>
            </w:r>
          </w:p>
        </w:tc>
        <w:tc>
          <w:tcPr>
            <w:tcW w:w="1160" w:type="dxa"/>
            <w:tcBorders>
              <w:top w:val="nil"/>
              <w:left w:val="nil"/>
              <w:bottom w:val="nil"/>
              <w:right w:val="nil"/>
            </w:tcBorders>
            <w:shd w:val="clear" w:color="auto" w:fill="auto"/>
            <w:noWrap/>
            <w:vAlign w:val="center"/>
            <w:hideMark/>
          </w:tcPr>
          <w:p w14:paraId="2915BBC4"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766" w:type="dxa"/>
            <w:tcBorders>
              <w:top w:val="nil"/>
              <w:left w:val="nil"/>
              <w:bottom w:val="nil"/>
              <w:right w:val="nil"/>
            </w:tcBorders>
            <w:shd w:val="clear" w:color="auto" w:fill="auto"/>
            <w:noWrap/>
            <w:vAlign w:val="center"/>
            <w:hideMark/>
          </w:tcPr>
          <w:p w14:paraId="41D11B14"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0.079</w:t>
            </w:r>
          </w:p>
        </w:tc>
      </w:tr>
      <w:tr w:rsidR="00663D0A" w:rsidRPr="003A4EC1" w14:paraId="78CE86BC"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7F3C8D6C"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11</w:t>
            </w:r>
          </w:p>
        </w:tc>
        <w:tc>
          <w:tcPr>
            <w:tcW w:w="2509" w:type="dxa"/>
            <w:tcBorders>
              <w:top w:val="nil"/>
              <w:left w:val="nil"/>
              <w:bottom w:val="nil"/>
              <w:right w:val="nil"/>
            </w:tcBorders>
            <w:shd w:val="clear" w:color="auto" w:fill="auto"/>
            <w:noWrap/>
            <w:vAlign w:val="center"/>
            <w:hideMark/>
          </w:tcPr>
          <w:p w14:paraId="510A68BC" w14:textId="77777777" w:rsidR="00663D0A" w:rsidRPr="003A4EC1" w:rsidRDefault="00663D0A" w:rsidP="00663D0A">
            <w:pPr>
              <w:spacing w:after="0"/>
              <w:rPr>
                <w:color w:val="000000"/>
                <w:sz w:val="20"/>
                <w:szCs w:val="20"/>
                <w:lang w:bidi="ar-SA"/>
              </w:rPr>
            </w:pPr>
            <w:r w:rsidRPr="003A4EC1">
              <w:rPr>
                <w:color w:val="000000"/>
                <w:sz w:val="20"/>
                <w:szCs w:val="20"/>
                <w:lang w:bidi="ar-SA"/>
              </w:rPr>
              <w:t>Atlantic sharpnose shark</w:t>
            </w:r>
          </w:p>
        </w:tc>
        <w:tc>
          <w:tcPr>
            <w:tcW w:w="666" w:type="dxa"/>
            <w:tcBorders>
              <w:top w:val="nil"/>
              <w:left w:val="nil"/>
              <w:bottom w:val="nil"/>
              <w:right w:val="nil"/>
            </w:tcBorders>
            <w:shd w:val="clear" w:color="auto" w:fill="auto"/>
            <w:noWrap/>
            <w:vAlign w:val="center"/>
            <w:hideMark/>
          </w:tcPr>
          <w:p w14:paraId="1760E1EB"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0.020</w:t>
            </w:r>
          </w:p>
        </w:tc>
        <w:tc>
          <w:tcPr>
            <w:tcW w:w="766" w:type="dxa"/>
            <w:tcBorders>
              <w:top w:val="nil"/>
              <w:left w:val="nil"/>
              <w:bottom w:val="nil"/>
              <w:right w:val="nil"/>
            </w:tcBorders>
            <w:shd w:val="clear" w:color="auto" w:fill="auto"/>
            <w:noWrap/>
            <w:vAlign w:val="center"/>
            <w:hideMark/>
          </w:tcPr>
          <w:p w14:paraId="7AC7C43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5CC0707D"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0.58</w:t>
            </w:r>
          </w:p>
        </w:tc>
        <w:tc>
          <w:tcPr>
            <w:tcW w:w="566" w:type="dxa"/>
            <w:tcBorders>
              <w:top w:val="nil"/>
              <w:left w:val="nil"/>
              <w:bottom w:val="nil"/>
              <w:right w:val="nil"/>
            </w:tcBorders>
            <w:shd w:val="clear" w:color="auto" w:fill="auto"/>
            <w:noWrap/>
            <w:vAlign w:val="center"/>
            <w:hideMark/>
          </w:tcPr>
          <w:p w14:paraId="5DA84FE3"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5.8</w:t>
            </w:r>
          </w:p>
        </w:tc>
        <w:tc>
          <w:tcPr>
            <w:tcW w:w="961" w:type="dxa"/>
            <w:tcBorders>
              <w:top w:val="nil"/>
              <w:left w:val="nil"/>
              <w:bottom w:val="nil"/>
              <w:right w:val="nil"/>
            </w:tcBorders>
            <w:shd w:val="clear" w:color="auto" w:fill="auto"/>
            <w:noWrap/>
            <w:vAlign w:val="center"/>
            <w:hideMark/>
          </w:tcPr>
          <w:p w14:paraId="1D0DA78F"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0.0007</w:t>
            </w:r>
          </w:p>
        </w:tc>
        <w:tc>
          <w:tcPr>
            <w:tcW w:w="916" w:type="dxa"/>
            <w:tcBorders>
              <w:top w:val="nil"/>
              <w:left w:val="nil"/>
              <w:bottom w:val="nil"/>
              <w:right w:val="nil"/>
            </w:tcBorders>
            <w:shd w:val="clear" w:color="auto" w:fill="auto"/>
            <w:noWrap/>
            <w:vAlign w:val="center"/>
            <w:hideMark/>
          </w:tcPr>
          <w:p w14:paraId="2FE1E899"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0.0067</w:t>
            </w:r>
          </w:p>
        </w:tc>
        <w:tc>
          <w:tcPr>
            <w:tcW w:w="566" w:type="dxa"/>
            <w:tcBorders>
              <w:top w:val="nil"/>
              <w:left w:val="nil"/>
              <w:bottom w:val="nil"/>
              <w:right w:val="nil"/>
            </w:tcBorders>
            <w:shd w:val="clear" w:color="auto" w:fill="auto"/>
            <w:noWrap/>
            <w:vAlign w:val="center"/>
            <w:hideMark/>
          </w:tcPr>
          <w:p w14:paraId="08A512A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3.39</w:t>
            </w:r>
          </w:p>
        </w:tc>
        <w:tc>
          <w:tcPr>
            <w:tcW w:w="566" w:type="dxa"/>
            <w:tcBorders>
              <w:top w:val="nil"/>
              <w:left w:val="nil"/>
              <w:bottom w:val="nil"/>
              <w:right w:val="nil"/>
            </w:tcBorders>
            <w:shd w:val="clear" w:color="auto" w:fill="auto"/>
            <w:noWrap/>
            <w:vAlign w:val="center"/>
            <w:hideMark/>
          </w:tcPr>
          <w:p w14:paraId="3FC90E5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0.94</w:t>
            </w:r>
          </w:p>
        </w:tc>
        <w:tc>
          <w:tcPr>
            <w:tcW w:w="1160" w:type="dxa"/>
            <w:tcBorders>
              <w:top w:val="nil"/>
              <w:left w:val="nil"/>
              <w:bottom w:val="nil"/>
              <w:right w:val="nil"/>
            </w:tcBorders>
            <w:shd w:val="clear" w:color="auto" w:fill="auto"/>
            <w:noWrap/>
            <w:vAlign w:val="center"/>
            <w:hideMark/>
          </w:tcPr>
          <w:p w14:paraId="1F382DF9"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0.38 (0.3)</w:t>
            </w:r>
          </w:p>
        </w:tc>
        <w:tc>
          <w:tcPr>
            <w:tcW w:w="766" w:type="dxa"/>
            <w:tcBorders>
              <w:top w:val="nil"/>
              <w:left w:val="nil"/>
              <w:bottom w:val="nil"/>
              <w:right w:val="nil"/>
            </w:tcBorders>
            <w:shd w:val="clear" w:color="auto" w:fill="auto"/>
            <w:noWrap/>
            <w:vAlign w:val="center"/>
            <w:hideMark/>
          </w:tcPr>
          <w:p w14:paraId="4948616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0.17</w:t>
            </w:r>
          </w:p>
        </w:tc>
      </w:tr>
      <w:tr w:rsidR="00663D0A" w:rsidRPr="003A4EC1" w14:paraId="1874B7C7"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2613C8F8"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12</w:t>
            </w:r>
          </w:p>
        </w:tc>
        <w:tc>
          <w:tcPr>
            <w:tcW w:w="2509" w:type="dxa"/>
            <w:tcBorders>
              <w:top w:val="nil"/>
              <w:left w:val="nil"/>
              <w:bottom w:val="nil"/>
              <w:right w:val="nil"/>
            </w:tcBorders>
            <w:shd w:val="clear" w:color="auto" w:fill="auto"/>
            <w:noWrap/>
            <w:vAlign w:val="center"/>
            <w:hideMark/>
          </w:tcPr>
          <w:p w14:paraId="60119082" w14:textId="77777777" w:rsidR="00663D0A" w:rsidRPr="003A4EC1" w:rsidRDefault="00663D0A" w:rsidP="00663D0A">
            <w:pPr>
              <w:spacing w:after="0"/>
              <w:rPr>
                <w:color w:val="000000"/>
                <w:sz w:val="20"/>
                <w:szCs w:val="20"/>
                <w:lang w:bidi="ar-SA"/>
              </w:rPr>
            </w:pPr>
            <w:r w:rsidRPr="003A4EC1">
              <w:rPr>
                <w:color w:val="000000"/>
                <w:sz w:val="20"/>
                <w:szCs w:val="20"/>
                <w:lang w:bidi="ar-SA"/>
              </w:rPr>
              <w:t>Small coastal sharks</w:t>
            </w:r>
          </w:p>
        </w:tc>
        <w:tc>
          <w:tcPr>
            <w:tcW w:w="666" w:type="dxa"/>
            <w:tcBorders>
              <w:top w:val="nil"/>
              <w:left w:val="nil"/>
              <w:bottom w:val="nil"/>
              <w:right w:val="nil"/>
            </w:tcBorders>
            <w:shd w:val="clear" w:color="auto" w:fill="auto"/>
            <w:noWrap/>
            <w:vAlign w:val="center"/>
            <w:hideMark/>
          </w:tcPr>
          <w:p w14:paraId="1CE1B0D5"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0.002</w:t>
            </w:r>
          </w:p>
        </w:tc>
        <w:tc>
          <w:tcPr>
            <w:tcW w:w="766" w:type="dxa"/>
            <w:tcBorders>
              <w:top w:val="nil"/>
              <w:left w:val="nil"/>
              <w:bottom w:val="nil"/>
              <w:right w:val="nil"/>
            </w:tcBorders>
            <w:shd w:val="clear" w:color="auto" w:fill="auto"/>
            <w:noWrap/>
            <w:vAlign w:val="center"/>
            <w:hideMark/>
          </w:tcPr>
          <w:p w14:paraId="19499A8C"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37BAA50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0.5</w:t>
            </w:r>
          </w:p>
        </w:tc>
        <w:tc>
          <w:tcPr>
            <w:tcW w:w="566" w:type="dxa"/>
            <w:tcBorders>
              <w:top w:val="nil"/>
              <w:left w:val="nil"/>
              <w:bottom w:val="nil"/>
              <w:right w:val="nil"/>
            </w:tcBorders>
            <w:shd w:val="clear" w:color="auto" w:fill="auto"/>
            <w:noWrap/>
            <w:vAlign w:val="center"/>
            <w:hideMark/>
          </w:tcPr>
          <w:p w14:paraId="0E5AECC5"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5</w:t>
            </w:r>
          </w:p>
        </w:tc>
        <w:tc>
          <w:tcPr>
            <w:tcW w:w="961" w:type="dxa"/>
            <w:tcBorders>
              <w:top w:val="nil"/>
              <w:left w:val="nil"/>
              <w:bottom w:val="nil"/>
              <w:right w:val="nil"/>
            </w:tcBorders>
            <w:shd w:val="clear" w:color="auto" w:fill="auto"/>
            <w:noWrap/>
            <w:vAlign w:val="center"/>
            <w:hideMark/>
          </w:tcPr>
          <w:p w14:paraId="5139FD82"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0.0001</w:t>
            </w:r>
          </w:p>
        </w:tc>
        <w:tc>
          <w:tcPr>
            <w:tcW w:w="916" w:type="dxa"/>
            <w:tcBorders>
              <w:top w:val="nil"/>
              <w:left w:val="nil"/>
              <w:bottom w:val="nil"/>
              <w:right w:val="nil"/>
            </w:tcBorders>
            <w:shd w:val="clear" w:color="auto" w:fill="auto"/>
            <w:noWrap/>
            <w:vAlign w:val="center"/>
            <w:hideMark/>
          </w:tcPr>
          <w:p w14:paraId="38BF4A0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0.0002</w:t>
            </w:r>
          </w:p>
        </w:tc>
        <w:tc>
          <w:tcPr>
            <w:tcW w:w="566" w:type="dxa"/>
            <w:tcBorders>
              <w:top w:val="nil"/>
              <w:left w:val="nil"/>
              <w:bottom w:val="nil"/>
              <w:right w:val="nil"/>
            </w:tcBorders>
            <w:shd w:val="clear" w:color="auto" w:fill="auto"/>
            <w:noWrap/>
            <w:vAlign w:val="center"/>
            <w:hideMark/>
          </w:tcPr>
          <w:p w14:paraId="1D88CF2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3.47</w:t>
            </w:r>
          </w:p>
        </w:tc>
        <w:tc>
          <w:tcPr>
            <w:tcW w:w="566" w:type="dxa"/>
            <w:tcBorders>
              <w:top w:val="nil"/>
              <w:left w:val="nil"/>
              <w:bottom w:val="nil"/>
              <w:right w:val="nil"/>
            </w:tcBorders>
            <w:shd w:val="clear" w:color="auto" w:fill="auto"/>
            <w:noWrap/>
            <w:vAlign w:val="center"/>
            <w:hideMark/>
          </w:tcPr>
          <w:p w14:paraId="248003BB"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0.97</w:t>
            </w:r>
          </w:p>
        </w:tc>
        <w:tc>
          <w:tcPr>
            <w:tcW w:w="1160" w:type="dxa"/>
            <w:tcBorders>
              <w:top w:val="nil"/>
              <w:left w:val="nil"/>
              <w:bottom w:val="nil"/>
              <w:right w:val="nil"/>
            </w:tcBorders>
            <w:shd w:val="clear" w:color="auto" w:fill="auto"/>
            <w:noWrap/>
            <w:vAlign w:val="center"/>
            <w:hideMark/>
          </w:tcPr>
          <w:p w14:paraId="5E1BDA60"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0.15 (4.5)</w:t>
            </w:r>
          </w:p>
        </w:tc>
        <w:tc>
          <w:tcPr>
            <w:tcW w:w="766" w:type="dxa"/>
            <w:tcBorders>
              <w:top w:val="nil"/>
              <w:left w:val="nil"/>
              <w:bottom w:val="nil"/>
              <w:right w:val="nil"/>
            </w:tcBorders>
            <w:shd w:val="clear" w:color="auto" w:fill="auto"/>
            <w:noWrap/>
            <w:vAlign w:val="center"/>
            <w:hideMark/>
          </w:tcPr>
          <w:p w14:paraId="6D956C9D"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0.336</w:t>
            </w:r>
          </w:p>
        </w:tc>
      </w:tr>
      <w:tr w:rsidR="00663D0A" w:rsidRPr="003A4EC1" w14:paraId="68A338B4"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50BB00C5"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13</w:t>
            </w:r>
          </w:p>
        </w:tc>
        <w:tc>
          <w:tcPr>
            <w:tcW w:w="2509" w:type="dxa"/>
            <w:tcBorders>
              <w:top w:val="nil"/>
              <w:left w:val="nil"/>
              <w:bottom w:val="nil"/>
              <w:right w:val="nil"/>
            </w:tcBorders>
            <w:shd w:val="clear" w:color="auto" w:fill="auto"/>
            <w:noWrap/>
            <w:vAlign w:val="center"/>
            <w:hideMark/>
          </w:tcPr>
          <w:p w14:paraId="3119573D" w14:textId="77777777" w:rsidR="00663D0A" w:rsidRPr="003A4EC1" w:rsidRDefault="00663D0A" w:rsidP="00663D0A">
            <w:pPr>
              <w:spacing w:after="0"/>
              <w:rPr>
                <w:color w:val="000000"/>
                <w:sz w:val="20"/>
                <w:szCs w:val="20"/>
                <w:lang w:bidi="ar-SA"/>
              </w:rPr>
            </w:pPr>
            <w:r w:rsidRPr="003A4EC1">
              <w:rPr>
                <w:color w:val="000000"/>
                <w:sz w:val="20"/>
                <w:szCs w:val="20"/>
                <w:lang w:bidi="ar-SA"/>
              </w:rPr>
              <w:t>Yellowfin tuna</w:t>
            </w:r>
          </w:p>
        </w:tc>
        <w:tc>
          <w:tcPr>
            <w:tcW w:w="666" w:type="dxa"/>
            <w:tcBorders>
              <w:top w:val="nil"/>
              <w:left w:val="nil"/>
              <w:bottom w:val="nil"/>
              <w:right w:val="nil"/>
            </w:tcBorders>
            <w:shd w:val="clear" w:color="auto" w:fill="auto"/>
            <w:noWrap/>
            <w:vAlign w:val="center"/>
            <w:hideMark/>
          </w:tcPr>
          <w:p w14:paraId="3434988D"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0.003</w:t>
            </w:r>
          </w:p>
        </w:tc>
        <w:tc>
          <w:tcPr>
            <w:tcW w:w="766" w:type="dxa"/>
            <w:tcBorders>
              <w:top w:val="nil"/>
              <w:left w:val="nil"/>
              <w:bottom w:val="nil"/>
              <w:right w:val="nil"/>
            </w:tcBorders>
            <w:shd w:val="clear" w:color="auto" w:fill="auto"/>
            <w:noWrap/>
            <w:vAlign w:val="center"/>
            <w:hideMark/>
          </w:tcPr>
          <w:p w14:paraId="60CD2772"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396F328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1.08</w:t>
            </w:r>
          </w:p>
        </w:tc>
        <w:tc>
          <w:tcPr>
            <w:tcW w:w="566" w:type="dxa"/>
            <w:tcBorders>
              <w:top w:val="nil"/>
              <w:left w:val="nil"/>
              <w:bottom w:val="nil"/>
              <w:right w:val="nil"/>
            </w:tcBorders>
            <w:shd w:val="clear" w:color="auto" w:fill="auto"/>
            <w:noWrap/>
            <w:vAlign w:val="center"/>
            <w:hideMark/>
          </w:tcPr>
          <w:p w14:paraId="79F2576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8.4</w:t>
            </w:r>
          </w:p>
        </w:tc>
        <w:tc>
          <w:tcPr>
            <w:tcW w:w="961" w:type="dxa"/>
            <w:tcBorders>
              <w:top w:val="nil"/>
              <w:left w:val="nil"/>
              <w:bottom w:val="nil"/>
              <w:right w:val="nil"/>
            </w:tcBorders>
            <w:shd w:val="clear" w:color="auto" w:fill="auto"/>
            <w:noWrap/>
            <w:vAlign w:val="center"/>
            <w:hideMark/>
          </w:tcPr>
          <w:p w14:paraId="610F2B7B"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0.0022</w:t>
            </w:r>
          </w:p>
        </w:tc>
        <w:tc>
          <w:tcPr>
            <w:tcW w:w="916" w:type="dxa"/>
            <w:tcBorders>
              <w:top w:val="nil"/>
              <w:left w:val="nil"/>
              <w:bottom w:val="nil"/>
              <w:right w:val="nil"/>
            </w:tcBorders>
            <w:shd w:val="clear" w:color="auto" w:fill="auto"/>
            <w:noWrap/>
            <w:vAlign w:val="center"/>
            <w:hideMark/>
          </w:tcPr>
          <w:p w14:paraId="1E0408A5"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566" w:type="dxa"/>
            <w:tcBorders>
              <w:top w:val="nil"/>
              <w:left w:val="nil"/>
              <w:bottom w:val="nil"/>
              <w:right w:val="nil"/>
            </w:tcBorders>
            <w:shd w:val="clear" w:color="auto" w:fill="auto"/>
            <w:noWrap/>
            <w:vAlign w:val="center"/>
            <w:hideMark/>
          </w:tcPr>
          <w:p w14:paraId="1BCC583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3.85</w:t>
            </w:r>
          </w:p>
        </w:tc>
        <w:tc>
          <w:tcPr>
            <w:tcW w:w="566" w:type="dxa"/>
            <w:tcBorders>
              <w:top w:val="nil"/>
              <w:left w:val="nil"/>
              <w:bottom w:val="nil"/>
              <w:right w:val="nil"/>
            </w:tcBorders>
            <w:shd w:val="clear" w:color="auto" w:fill="auto"/>
            <w:noWrap/>
            <w:vAlign w:val="center"/>
            <w:hideMark/>
          </w:tcPr>
          <w:p w14:paraId="096016C3"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0.96</w:t>
            </w:r>
          </w:p>
        </w:tc>
        <w:tc>
          <w:tcPr>
            <w:tcW w:w="1160" w:type="dxa"/>
            <w:tcBorders>
              <w:top w:val="nil"/>
              <w:left w:val="nil"/>
              <w:bottom w:val="nil"/>
              <w:right w:val="nil"/>
            </w:tcBorders>
            <w:shd w:val="clear" w:color="auto" w:fill="auto"/>
            <w:noWrap/>
            <w:vAlign w:val="center"/>
            <w:hideMark/>
          </w:tcPr>
          <w:p w14:paraId="4655EAD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0.8</w:t>
            </w:r>
          </w:p>
        </w:tc>
        <w:tc>
          <w:tcPr>
            <w:tcW w:w="766" w:type="dxa"/>
            <w:tcBorders>
              <w:top w:val="nil"/>
              <w:left w:val="nil"/>
              <w:bottom w:val="nil"/>
              <w:right w:val="nil"/>
            </w:tcBorders>
            <w:shd w:val="clear" w:color="auto" w:fill="auto"/>
            <w:noWrap/>
            <w:vAlign w:val="center"/>
            <w:hideMark/>
          </w:tcPr>
          <w:p w14:paraId="691F163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0.235</w:t>
            </w:r>
          </w:p>
        </w:tc>
      </w:tr>
      <w:tr w:rsidR="00663D0A" w:rsidRPr="003A4EC1" w14:paraId="7DFC94A0"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58C3489A"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14</w:t>
            </w:r>
          </w:p>
        </w:tc>
        <w:tc>
          <w:tcPr>
            <w:tcW w:w="2509" w:type="dxa"/>
            <w:tcBorders>
              <w:top w:val="nil"/>
              <w:left w:val="nil"/>
              <w:bottom w:val="nil"/>
              <w:right w:val="nil"/>
            </w:tcBorders>
            <w:shd w:val="clear" w:color="auto" w:fill="auto"/>
            <w:noWrap/>
            <w:vAlign w:val="center"/>
            <w:hideMark/>
          </w:tcPr>
          <w:p w14:paraId="56C51569" w14:textId="77777777" w:rsidR="00663D0A" w:rsidRPr="003A4EC1" w:rsidRDefault="00663D0A" w:rsidP="00663D0A">
            <w:pPr>
              <w:spacing w:after="0"/>
              <w:rPr>
                <w:color w:val="000000"/>
                <w:sz w:val="20"/>
                <w:szCs w:val="20"/>
                <w:lang w:bidi="ar-SA"/>
              </w:rPr>
            </w:pPr>
            <w:r w:rsidRPr="003A4EC1">
              <w:rPr>
                <w:color w:val="000000"/>
                <w:sz w:val="20"/>
                <w:szCs w:val="20"/>
                <w:lang w:bidi="ar-SA"/>
              </w:rPr>
              <w:t>Bluefin tuna</w:t>
            </w:r>
          </w:p>
        </w:tc>
        <w:tc>
          <w:tcPr>
            <w:tcW w:w="666" w:type="dxa"/>
            <w:tcBorders>
              <w:top w:val="nil"/>
              <w:left w:val="nil"/>
              <w:bottom w:val="nil"/>
              <w:right w:val="nil"/>
            </w:tcBorders>
            <w:shd w:val="clear" w:color="auto" w:fill="auto"/>
            <w:noWrap/>
            <w:vAlign w:val="center"/>
            <w:hideMark/>
          </w:tcPr>
          <w:p w14:paraId="61D3325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0.001</w:t>
            </w:r>
          </w:p>
        </w:tc>
        <w:tc>
          <w:tcPr>
            <w:tcW w:w="766" w:type="dxa"/>
            <w:tcBorders>
              <w:top w:val="nil"/>
              <w:left w:val="nil"/>
              <w:bottom w:val="nil"/>
              <w:right w:val="nil"/>
            </w:tcBorders>
            <w:shd w:val="clear" w:color="auto" w:fill="auto"/>
            <w:noWrap/>
            <w:vAlign w:val="center"/>
            <w:hideMark/>
          </w:tcPr>
          <w:p w14:paraId="7E3EFB3C"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51391F83"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0.43</w:t>
            </w:r>
          </w:p>
        </w:tc>
        <w:tc>
          <w:tcPr>
            <w:tcW w:w="566" w:type="dxa"/>
            <w:tcBorders>
              <w:top w:val="nil"/>
              <w:left w:val="nil"/>
              <w:bottom w:val="nil"/>
              <w:right w:val="nil"/>
            </w:tcBorders>
            <w:shd w:val="clear" w:color="auto" w:fill="auto"/>
            <w:noWrap/>
            <w:vAlign w:val="center"/>
            <w:hideMark/>
          </w:tcPr>
          <w:p w14:paraId="177AC20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4.3</w:t>
            </w:r>
          </w:p>
        </w:tc>
        <w:tc>
          <w:tcPr>
            <w:tcW w:w="961" w:type="dxa"/>
            <w:tcBorders>
              <w:top w:val="nil"/>
              <w:left w:val="nil"/>
              <w:bottom w:val="nil"/>
              <w:right w:val="nil"/>
            </w:tcBorders>
            <w:shd w:val="clear" w:color="auto" w:fill="auto"/>
            <w:noWrap/>
            <w:vAlign w:val="center"/>
            <w:hideMark/>
          </w:tcPr>
          <w:p w14:paraId="5B724D6C"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916" w:type="dxa"/>
            <w:tcBorders>
              <w:top w:val="nil"/>
              <w:left w:val="nil"/>
              <w:bottom w:val="nil"/>
              <w:right w:val="nil"/>
            </w:tcBorders>
            <w:shd w:val="clear" w:color="auto" w:fill="auto"/>
            <w:noWrap/>
            <w:vAlign w:val="center"/>
            <w:hideMark/>
          </w:tcPr>
          <w:p w14:paraId="4B1121F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566" w:type="dxa"/>
            <w:tcBorders>
              <w:top w:val="nil"/>
              <w:left w:val="nil"/>
              <w:bottom w:val="nil"/>
              <w:right w:val="nil"/>
            </w:tcBorders>
            <w:shd w:val="clear" w:color="auto" w:fill="auto"/>
            <w:noWrap/>
            <w:vAlign w:val="center"/>
            <w:hideMark/>
          </w:tcPr>
          <w:p w14:paraId="6B51ED7B"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3.71</w:t>
            </w:r>
          </w:p>
        </w:tc>
        <w:tc>
          <w:tcPr>
            <w:tcW w:w="566" w:type="dxa"/>
            <w:tcBorders>
              <w:top w:val="nil"/>
              <w:left w:val="nil"/>
              <w:bottom w:val="nil"/>
              <w:right w:val="nil"/>
            </w:tcBorders>
            <w:shd w:val="clear" w:color="auto" w:fill="auto"/>
            <w:noWrap/>
            <w:vAlign w:val="center"/>
            <w:hideMark/>
          </w:tcPr>
          <w:p w14:paraId="41106A3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0.8</w:t>
            </w:r>
          </w:p>
        </w:tc>
        <w:tc>
          <w:tcPr>
            <w:tcW w:w="1160" w:type="dxa"/>
            <w:tcBorders>
              <w:top w:val="nil"/>
              <w:left w:val="nil"/>
              <w:bottom w:val="nil"/>
              <w:right w:val="nil"/>
            </w:tcBorders>
            <w:shd w:val="clear" w:color="auto" w:fill="auto"/>
            <w:noWrap/>
            <w:vAlign w:val="center"/>
            <w:hideMark/>
          </w:tcPr>
          <w:p w14:paraId="2DC7946D"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0.11</w:t>
            </w:r>
          </w:p>
        </w:tc>
        <w:tc>
          <w:tcPr>
            <w:tcW w:w="766" w:type="dxa"/>
            <w:tcBorders>
              <w:top w:val="nil"/>
              <w:left w:val="nil"/>
              <w:bottom w:val="nil"/>
              <w:right w:val="nil"/>
            </w:tcBorders>
            <w:shd w:val="clear" w:color="auto" w:fill="auto"/>
            <w:noWrap/>
            <w:vAlign w:val="center"/>
            <w:hideMark/>
          </w:tcPr>
          <w:p w14:paraId="5C95E845"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0.234</w:t>
            </w:r>
          </w:p>
        </w:tc>
      </w:tr>
      <w:tr w:rsidR="00663D0A" w:rsidRPr="003A4EC1" w14:paraId="3B0FDF01"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5DDEBE1A"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15</w:t>
            </w:r>
          </w:p>
        </w:tc>
        <w:tc>
          <w:tcPr>
            <w:tcW w:w="2509" w:type="dxa"/>
            <w:tcBorders>
              <w:top w:val="nil"/>
              <w:left w:val="nil"/>
              <w:bottom w:val="nil"/>
              <w:right w:val="nil"/>
            </w:tcBorders>
            <w:shd w:val="clear" w:color="auto" w:fill="auto"/>
            <w:noWrap/>
            <w:vAlign w:val="center"/>
            <w:hideMark/>
          </w:tcPr>
          <w:p w14:paraId="452FCE93" w14:textId="77777777" w:rsidR="00663D0A" w:rsidRPr="003A4EC1" w:rsidRDefault="00663D0A" w:rsidP="00663D0A">
            <w:pPr>
              <w:spacing w:after="0"/>
              <w:rPr>
                <w:color w:val="000000"/>
                <w:sz w:val="20"/>
                <w:szCs w:val="20"/>
                <w:lang w:bidi="ar-SA"/>
              </w:rPr>
            </w:pPr>
            <w:r w:rsidRPr="003A4EC1">
              <w:rPr>
                <w:color w:val="000000"/>
                <w:sz w:val="20"/>
                <w:szCs w:val="20"/>
                <w:lang w:bidi="ar-SA"/>
              </w:rPr>
              <w:t>Other tunas</w:t>
            </w:r>
          </w:p>
        </w:tc>
        <w:tc>
          <w:tcPr>
            <w:tcW w:w="666" w:type="dxa"/>
            <w:tcBorders>
              <w:top w:val="nil"/>
              <w:left w:val="nil"/>
              <w:bottom w:val="nil"/>
              <w:right w:val="nil"/>
            </w:tcBorders>
            <w:shd w:val="clear" w:color="auto" w:fill="auto"/>
            <w:noWrap/>
            <w:vAlign w:val="center"/>
            <w:hideMark/>
          </w:tcPr>
          <w:p w14:paraId="5614C32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0.006</w:t>
            </w:r>
          </w:p>
        </w:tc>
        <w:tc>
          <w:tcPr>
            <w:tcW w:w="766" w:type="dxa"/>
            <w:tcBorders>
              <w:top w:val="nil"/>
              <w:left w:val="nil"/>
              <w:bottom w:val="nil"/>
              <w:right w:val="nil"/>
            </w:tcBorders>
            <w:shd w:val="clear" w:color="auto" w:fill="auto"/>
            <w:noWrap/>
            <w:vAlign w:val="center"/>
            <w:hideMark/>
          </w:tcPr>
          <w:p w14:paraId="758FA2A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225EF72C"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0.89</w:t>
            </w:r>
          </w:p>
        </w:tc>
        <w:tc>
          <w:tcPr>
            <w:tcW w:w="566" w:type="dxa"/>
            <w:tcBorders>
              <w:top w:val="nil"/>
              <w:left w:val="nil"/>
              <w:bottom w:val="nil"/>
              <w:right w:val="nil"/>
            </w:tcBorders>
            <w:shd w:val="clear" w:color="auto" w:fill="auto"/>
            <w:noWrap/>
            <w:vAlign w:val="center"/>
            <w:hideMark/>
          </w:tcPr>
          <w:p w14:paraId="303D100D"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8.9</w:t>
            </w:r>
          </w:p>
        </w:tc>
        <w:tc>
          <w:tcPr>
            <w:tcW w:w="961" w:type="dxa"/>
            <w:tcBorders>
              <w:top w:val="nil"/>
              <w:left w:val="nil"/>
              <w:bottom w:val="nil"/>
              <w:right w:val="nil"/>
            </w:tcBorders>
            <w:shd w:val="clear" w:color="auto" w:fill="auto"/>
            <w:noWrap/>
            <w:vAlign w:val="center"/>
            <w:hideMark/>
          </w:tcPr>
          <w:p w14:paraId="319D9DFD"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0.0033</w:t>
            </w:r>
          </w:p>
        </w:tc>
        <w:tc>
          <w:tcPr>
            <w:tcW w:w="916" w:type="dxa"/>
            <w:tcBorders>
              <w:top w:val="nil"/>
              <w:left w:val="nil"/>
              <w:bottom w:val="nil"/>
              <w:right w:val="nil"/>
            </w:tcBorders>
            <w:shd w:val="clear" w:color="auto" w:fill="auto"/>
            <w:noWrap/>
            <w:vAlign w:val="center"/>
            <w:hideMark/>
          </w:tcPr>
          <w:p w14:paraId="06C2AF8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566" w:type="dxa"/>
            <w:tcBorders>
              <w:top w:val="nil"/>
              <w:left w:val="nil"/>
              <w:bottom w:val="nil"/>
              <w:right w:val="nil"/>
            </w:tcBorders>
            <w:shd w:val="clear" w:color="auto" w:fill="auto"/>
            <w:noWrap/>
            <w:vAlign w:val="center"/>
            <w:hideMark/>
          </w:tcPr>
          <w:p w14:paraId="75D4A5DB"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3.62</w:t>
            </w:r>
          </w:p>
        </w:tc>
        <w:tc>
          <w:tcPr>
            <w:tcW w:w="566" w:type="dxa"/>
            <w:tcBorders>
              <w:top w:val="nil"/>
              <w:left w:val="nil"/>
              <w:bottom w:val="nil"/>
              <w:right w:val="nil"/>
            </w:tcBorders>
            <w:shd w:val="clear" w:color="auto" w:fill="auto"/>
            <w:noWrap/>
            <w:vAlign w:val="center"/>
            <w:hideMark/>
          </w:tcPr>
          <w:p w14:paraId="79EBBE43"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0.83</w:t>
            </w:r>
          </w:p>
        </w:tc>
        <w:tc>
          <w:tcPr>
            <w:tcW w:w="1160" w:type="dxa"/>
            <w:tcBorders>
              <w:top w:val="nil"/>
              <w:left w:val="nil"/>
              <w:bottom w:val="nil"/>
              <w:right w:val="nil"/>
            </w:tcBorders>
            <w:shd w:val="clear" w:color="auto" w:fill="auto"/>
            <w:noWrap/>
            <w:vAlign w:val="center"/>
            <w:hideMark/>
          </w:tcPr>
          <w:p w14:paraId="63EF0C5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0.56</w:t>
            </w:r>
          </w:p>
        </w:tc>
        <w:tc>
          <w:tcPr>
            <w:tcW w:w="766" w:type="dxa"/>
            <w:tcBorders>
              <w:top w:val="nil"/>
              <w:left w:val="nil"/>
              <w:bottom w:val="nil"/>
              <w:right w:val="nil"/>
            </w:tcBorders>
            <w:shd w:val="clear" w:color="auto" w:fill="auto"/>
            <w:noWrap/>
            <w:vAlign w:val="center"/>
            <w:hideMark/>
          </w:tcPr>
          <w:p w14:paraId="64B97D7C"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0.179</w:t>
            </w:r>
          </w:p>
        </w:tc>
      </w:tr>
      <w:tr w:rsidR="00663D0A" w:rsidRPr="003A4EC1" w14:paraId="3A12EA6F"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6AEB04D9"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16</w:t>
            </w:r>
          </w:p>
        </w:tc>
        <w:tc>
          <w:tcPr>
            <w:tcW w:w="2509" w:type="dxa"/>
            <w:tcBorders>
              <w:top w:val="nil"/>
              <w:left w:val="nil"/>
              <w:bottom w:val="nil"/>
              <w:right w:val="nil"/>
            </w:tcBorders>
            <w:shd w:val="clear" w:color="auto" w:fill="auto"/>
            <w:noWrap/>
            <w:vAlign w:val="center"/>
            <w:hideMark/>
          </w:tcPr>
          <w:p w14:paraId="5525F0B7" w14:textId="77777777" w:rsidR="00663D0A" w:rsidRPr="003A4EC1" w:rsidRDefault="00663D0A" w:rsidP="00663D0A">
            <w:pPr>
              <w:spacing w:after="0"/>
              <w:rPr>
                <w:color w:val="000000"/>
                <w:sz w:val="20"/>
                <w:szCs w:val="20"/>
                <w:lang w:bidi="ar-SA"/>
              </w:rPr>
            </w:pPr>
            <w:r w:rsidRPr="003A4EC1">
              <w:rPr>
                <w:color w:val="000000"/>
                <w:sz w:val="20"/>
                <w:szCs w:val="20"/>
                <w:lang w:bidi="ar-SA"/>
              </w:rPr>
              <w:t>Billfish</w:t>
            </w:r>
          </w:p>
        </w:tc>
        <w:tc>
          <w:tcPr>
            <w:tcW w:w="666" w:type="dxa"/>
            <w:tcBorders>
              <w:top w:val="nil"/>
              <w:left w:val="nil"/>
              <w:bottom w:val="nil"/>
              <w:right w:val="nil"/>
            </w:tcBorders>
            <w:shd w:val="clear" w:color="auto" w:fill="auto"/>
            <w:noWrap/>
            <w:vAlign w:val="center"/>
            <w:hideMark/>
          </w:tcPr>
          <w:p w14:paraId="2B908E4C"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0.003</w:t>
            </w:r>
          </w:p>
        </w:tc>
        <w:tc>
          <w:tcPr>
            <w:tcW w:w="766" w:type="dxa"/>
            <w:tcBorders>
              <w:top w:val="nil"/>
              <w:left w:val="nil"/>
              <w:bottom w:val="nil"/>
              <w:right w:val="nil"/>
            </w:tcBorders>
            <w:shd w:val="clear" w:color="auto" w:fill="auto"/>
            <w:noWrap/>
            <w:vAlign w:val="center"/>
            <w:hideMark/>
          </w:tcPr>
          <w:p w14:paraId="63AFD013"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6ACE5A44"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0.6</w:t>
            </w:r>
          </w:p>
        </w:tc>
        <w:tc>
          <w:tcPr>
            <w:tcW w:w="566" w:type="dxa"/>
            <w:tcBorders>
              <w:top w:val="nil"/>
              <w:left w:val="nil"/>
              <w:bottom w:val="nil"/>
              <w:right w:val="nil"/>
            </w:tcBorders>
            <w:shd w:val="clear" w:color="auto" w:fill="auto"/>
            <w:noWrap/>
            <w:vAlign w:val="center"/>
            <w:hideMark/>
          </w:tcPr>
          <w:p w14:paraId="0969DC1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4.9</w:t>
            </w:r>
          </w:p>
        </w:tc>
        <w:tc>
          <w:tcPr>
            <w:tcW w:w="961" w:type="dxa"/>
            <w:tcBorders>
              <w:top w:val="nil"/>
              <w:left w:val="nil"/>
              <w:bottom w:val="nil"/>
              <w:right w:val="nil"/>
            </w:tcBorders>
            <w:shd w:val="clear" w:color="auto" w:fill="auto"/>
            <w:noWrap/>
            <w:vAlign w:val="center"/>
            <w:hideMark/>
          </w:tcPr>
          <w:p w14:paraId="3D2D1BB9"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0.0014</w:t>
            </w:r>
          </w:p>
        </w:tc>
        <w:tc>
          <w:tcPr>
            <w:tcW w:w="916" w:type="dxa"/>
            <w:tcBorders>
              <w:top w:val="nil"/>
              <w:left w:val="nil"/>
              <w:bottom w:val="nil"/>
              <w:right w:val="nil"/>
            </w:tcBorders>
            <w:shd w:val="clear" w:color="auto" w:fill="auto"/>
            <w:noWrap/>
            <w:vAlign w:val="center"/>
            <w:hideMark/>
          </w:tcPr>
          <w:p w14:paraId="068D58FC"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0.0001</w:t>
            </w:r>
          </w:p>
        </w:tc>
        <w:tc>
          <w:tcPr>
            <w:tcW w:w="566" w:type="dxa"/>
            <w:tcBorders>
              <w:top w:val="nil"/>
              <w:left w:val="nil"/>
              <w:bottom w:val="nil"/>
              <w:right w:val="nil"/>
            </w:tcBorders>
            <w:shd w:val="clear" w:color="auto" w:fill="auto"/>
            <w:noWrap/>
            <w:vAlign w:val="center"/>
            <w:hideMark/>
          </w:tcPr>
          <w:p w14:paraId="779B67AD"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3.74</w:t>
            </w:r>
          </w:p>
        </w:tc>
        <w:tc>
          <w:tcPr>
            <w:tcW w:w="566" w:type="dxa"/>
            <w:tcBorders>
              <w:top w:val="nil"/>
              <w:left w:val="nil"/>
              <w:bottom w:val="nil"/>
              <w:right w:val="nil"/>
            </w:tcBorders>
            <w:shd w:val="clear" w:color="auto" w:fill="auto"/>
            <w:noWrap/>
            <w:vAlign w:val="center"/>
            <w:hideMark/>
          </w:tcPr>
          <w:p w14:paraId="1FE5578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0.95</w:t>
            </w:r>
          </w:p>
        </w:tc>
        <w:tc>
          <w:tcPr>
            <w:tcW w:w="1160" w:type="dxa"/>
            <w:tcBorders>
              <w:top w:val="nil"/>
              <w:left w:val="nil"/>
              <w:bottom w:val="nil"/>
              <w:right w:val="nil"/>
            </w:tcBorders>
            <w:shd w:val="clear" w:color="auto" w:fill="auto"/>
            <w:noWrap/>
            <w:vAlign w:val="center"/>
            <w:hideMark/>
          </w:tcPr>
          <w:p w14:paraId="3C5B9D4D"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0.51</w:t>
            </w:r>
          </w:p>
        </w:tc>
        <w:tc>
          <w:tcPr>
            <w:tcW w:w="766" w:type="dxa"/>
            <w:tcBorders>
              <w:top w:val="nil"/>
              <w:left w:val="nil"/>
              <w:bottom w:val="nil"/>
              <w:right w:val="nil"/>
            </w:tcBorders>
            <w:shd w:val="clear" w:color="auto" w:fill="auto"/>
            <w:noWrap/>
            <w:vAlign w:val="center"/>
            <w:hideMark/>
          </w:tcPr>
          <w:p w14:paraId="21AE62D9"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0.063</w:t>
            </w:r>
          </w:p>
        </w:tc>
      </w:tr>
      <w:tr w:rsidR="00663D0A" w:rsidRPr="003A4EC1" w14:paraId="5611B1C0"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02B888BB"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17</w:t>
            </w:r>
          </w:p>
        </w:tc>
        <w:tc>
          <w:tcPr>
            <w:tcW w:w="2509" w:type="dxa"/>
            <w:tcBorders>
              <w:top w:val="nil"/>
              <w:left w:val="nil"/>
              <w:bottom w:val="nil"/>
              <w:right w:val="nil"/>
            </w:tcBorders>
            <w:shd w:val="clear" w:color="auto" w:fill="auto"/>
            <w:noWrap/>
            <w:vAlign w:val="center"/>
            <w:hideMark/>
          </w:tcPr>
          <w:p w14:paraId="7C6230B1" w14:textId="77777777" w:rsidR="00663D0A" w:rsidRPr="003A4EC1" w:rsidRDefault="00663D0A" w:rsidP="00663D0A">
            <w:pPr>
              <w:spacing w:after="0"/>
              <w:rPr>
                <w:color w:val="000000"/>
                <w:sz w:val="20"/>
                <w:szCs w:val="20"/>
                <w:lang w:bidi="ar-SA"/>
              </w:rPr>
            </w:pPr>
            <w:r w:rsidRPr="003A4EC1">
              <w:rPr>
                <w:color w:val="000000"/>
                <w:sz w:val="20"/>
                <w:szCs w:val="20"/>
                <w:lang w:bidi="ar-SA"/>
              </w:rPr>
              <w:t>Swordfish</w:t>
            </w:r>
          </w:p>
        </w:tc>
        <w:tc>
          <w:tcPr>
            <w:tcW w:w="666" w:type="dxa"/>
            <w:tcBorders>
              <w:top w:val="nil"/>
              <w:left w:val="nil"/>
              <w:bottom w:val="nil"/>
              <w:right w:val="nil"/>
            </w:tcBorders>
            <w:shd w:val="clear" w:color="auto" w:fill="auto"/>
            <w:noWrap/>
            <w:vAlign w:val="center"/>
            <w:hideMark/>
          </w:tcPr>
          <w:p w14:paraId="5DF2F06F"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0.014</w:t>
            </w:r>
          </w:p>
        </w:tc>
        <w:tc>
          <w:tcPr>
            <w:tcW w:w="766" w:type="dxa"/>
            <w:tcBorders>
              <w:top w:val="nil"/>
              <w:left w:val="nil"/>
              <w:bottom w:val="nil"/>
              <w:right w:val="nil"/>
            </w:tcBorders>
            <w:shd w:val="clear" w:color="auto" w:fill="auto"/>
            <w:noWrap/>
            <w:vAlign w:val="center"/>
            <w:hideMark/>
          </w:tcPr>
          <w:p w14:paraId="4BFEC61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08022C30"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0.44</w:t>
            </w:r>
          </w:p>
        </w:tc>
        <w:tc>
          <w:tcPr>
            <w:tcW w:w="566" w:type="dxa"/>
            <w:tcBorders>
              <w:top w:val="nil"/>
              <w:left w:val="nil"/>
              <w:bottom w:val="nil"/>
              <w:right w:val="nil"/>
            </w:tcBorders>
            <w:shd w:val="clear" w:color="auto" w:fill="auto"/>
            <w:noWrap/>
            <w:vAlign w:val="center"/>
            <w:hideMark/>
          </w:tcPr>
          <w:p w14:paraId="5665DA05"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3.8</w:t>
            </w:r>
          </w:p>
        </w:tc>
        <w:tc>
          <w:tcPr>
            <w:tcW w:w="961" w:type="dxa"/>
            <w:tcBorders>
              <w:top w:val="nil"/>
              <w:left w:val="nil"/>
              <w:bottom w:val="nil"/>
              <w:right w:val="nil"/>
            </w:tcBorders>
            <w:shd w:val="clear" w:color="auto" w:fill="auto"/>
            <w:noWrap/>
            <w:vAlign w:val="center"/>
            <w:hideMark/>
          </w:tcPr>
          <w:p w14:paraId="1C69CE95"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0.0055</w:t>
            </w:r>
          </w:p>
        </w:tc>
        <w:tc>
          <w:tcPr>
            <w:tcW w:w="916" w:type="dxa"/>
            <w:tcBorders>
              <w:top w:val="nil"/>
              <w:left w:val="nil"/>
              <w:bottom w:val="nil"/>
              <w:right w:val="nil"/>
            </w:tcBorders>
            <w:shd w:val="clear" w:color="auto" w:fill="auto"/>
            <w:noWrap/>
            <w:vAlign w:val="center"/>
            <w:hideMark/>
          </w:tcPr>
          <w:p w14:paraId="2226D8A9"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566" w:type="dxa"/>
            <w:tcBorders>
              <w:top w:val="nil"/>
              <w:left w:val="nil"/>
              <w:bottom w:val="nil"/>
              <w:right w:val="nil"/>
            </w:tcBorders>
            <w:shd w:val="clear" w:color="auto" w:fill="auto"/>
            <w:noWrap/>
            <w:vAlign w:val="center"/>
            <w:hideMark/>
          </w:tcPr>
          <w:p w14:paraId="47529D84"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3.75</w:t>
            </w:r>
          </w:p>
        </w:tc>
        <w:tc>
          <w:tcPr>
            <w:tcW w:w="566" w:type="dxa"/>
            <w:tcBorders>
              <w:top w:val="nil"/>
              <w:left w:val="nil"/>
              <w:bottom w:val="nil"/>
              <w:right w:val="nil"/>
            </w:tcBorders>
            <w:shd w:val="clear" w:color="auto" w:fill="auto"/>
            <w:noWrap/>
            <w:vAlign w:val="center"/>
            <w:hideMark/>
          </w:tcPr>
          <w:p w14:paraId="4771ADCA"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0.98</w:t>
            </w:r>
          </w:p>
        </w:tc>
        <w:tc>
          <w:tcPr>
            <w:tcW w:w="1160" w:type="dxa"/>
            <w:tcBorders>
              <w:top w:val="nil"/>
              <w:left w:val="nil"/>
              <w:bottom w:val="nil"/>
              <w:right w:val="nil"/>
            </w:tcBorders>
            <w:shd w:val="clear" w:color="auto" w:fill="auto"/>
            <w:noWrap/>
            <w:vAlign w:val="center"/>
            <w:hideMark/>
          </w:tcPr>
          <w:p w14:paraId="6F24FA3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0.4</w:t>
            </w:r>
          </w:p>
        </w:tc>
        <w:tc>
          <w:tcPr>
            <w:tcW w:w="766" w:type="dxa"/>
            <w:tcBorders>
              <w:top w:val="nil"/>
              <w:left w:val="nil"/>
              <w:bottom w:val="nil"/>
              <w:right w:val="nil"/>
            </w:tcBorders>
            <w:shd w:val="clear" w:color="auto" w:fill="auto"/>
            <w:noWrap/>
            <w:vAlign w:val="center"/>
            <w:hideMark/>
          </w:tcPr>
          <w:p w14:paraId="78A110E2"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0.037</w:t>
            </w:r>
          </w:p>
        </w:tc>
      </w:tr>
      <w:tr w:rsidR="00663D0A" w:rsidRPr="003A4EC1" w14:paraId="339A27D9"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7FDCF221"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18</w:t>
            </w:r>
          </w:p>
        </w:tc>
        <w:tc>
          <w:tcPr>
            <w:tcW w:w="2509" w:type="dxa"/>
            <w:tcBorders>
              <w:top w:val="nil"/>
              <w:left w:val="nil"/>
              <w:bottom w:val="nil"/>
              <w:right w:val="nil"/>
            </w:tcBorders>
            <w:shd w:val="clear" w:color="auto" w:fill="auto"/>
            <w:noWrap/>
            <w:vAlign w:val="center"/>
            <w:hideMark/>
          </w:tcPr>
          <w:p w14:paraId="5A41E4F5" w14:textId="77777777" w:rsidR="00663D0A" w:rsidRPr="003A4EC1" w:rsidRDefault="00663D0A" w:rsidP="00663D0A">
            <w:pPr>
              <w:spacing w:after="0"/>
              <w:rPr>
                <w:color w:val="000000"/>
                <w:sz w:val="20"/>
                <w:szCs w:val="20"/>
                <w:lang w:bidi="ar-SA"/>
              </w:rPr>
            </w:pPr>
            <w:r w:rsidRPr="003A4EC1">
              <w:rPr>
                <w:color w:val="000000"/>
                <w:sz w:val="20"/>
                <w:szCs w:val="20"/>
                <w:lang w:bidi="ar-SA"/>
              </w:rPr>
              <w:t>Pelagic coastal piscivores</w:t>
            </w:r>
          </w:p>
        </w:tc>
        <w:tc>
          <w:tcPr>
            <w:tcW w:w="666" w:type="dxa"/>
            <w:tcBorders>
              <w:top w:val="nil"/>
              <w:left w:val="nil"/>
              <w:bottom w:val="nil"/>
              <w:right w:val="nil"/>
            </w:tcBorders>
            <w:shd w:val="clear" w:color="auto" w:fill="auto"/>
            <w:noWrap/>
            <w:vAlign w:val="center"/>
            <w:hideMark/>
          </w:tcPr>
          <w:p w14:paraId="2CF9665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0.062</w:t>
            </w:r>
          </w:p>
        </w:tc>
        <w:tc>
          <w:tcPr>
            <w:tcW w:w="766" w:type="dxa"/>
            <w:tcBorders>
              <w:top w:val="nil"/>
              <w:left w:val="nil"/>
              <w:bottom w:val="nil"/>
              <w:right w:val="nil"/>
            </w:tcBorders>
            <w:shd w:val="clear" w:color="auto" w:fill="auto"/>
            <w:noWrap/>
            <w:vAlign w:val="center"/>
            <w:hideMark/>
          </w:tcPr>
          <w:p w14:paraId="76D8018D"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57C0784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0.76</w:t>
            </w:r>
          </w:p>
        </w:tc>
        <w:tc>
          <w:tcPr>
            <w:tcW w:w="566" w:type="dxa"/>
            <w:tcBorders>
              <w:top w:val="nil"/>
              <w:left w:val="nil"/>
              <w:bottom w:val="nil"/>
              <w:right w:val="nil"/>
            </w:tcBorders>
            <w:shd w:val="clear" w:color="auto" w:fill="auto"/>
            <w:noWrap/>
            <w:vAlign w:val="center"/>
            <w:hideMark/>
          </w:tcPr>
          <w:p w14:paraId="0DD337F4"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6.3</w:t>
            </w:r>
          </w:p>
        </w:tc>
        <w:tc>
          <w:tcPr>
            <w:tcW w:w="961" w:type="dxa"/>
            <w:tcBorders>
              <w:top w:val="nil"/>
              <w:left w:val="nil"/>
              <w:bottom w:val="nil"/>
              <w:right w:val="nil"/>
            </w:tcBorders>
            <w:shd w:val="clear" w:color="auto" w:fill="auto"/>
            <w:noWrap/>
            <w:vAlign w:val="center"/>
            <w:hideMark/>
          </w:tcPr>
          <w:p w14:paraId="7B163E4A"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0.0155</w:t>
            </w:r>
          </w:p>
        </w:tc>
        <w:tc>
          <w:tcPr>
            <w:tcW w:w="916" w:type="dxa"/>
            <w:tcBorders>
              <w:top w:val="nil"/>
              <w:left w:val="nil"/>
              <w:bottom w:val="nil"/>
              <w:right w:val="nil"/>
            </w:tcBorders>
            <w:shd w:val="clear" w:color="auto" w:fill="auto"/>
            <w:noWrap/>
            <w:vAlign w:val="center"/>
            <w:hideMark/>
          </w:tcPr>
          <w:p w14:paraId="1F6094FF"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0.0010</w:t>
            </w:r>
          </w:p>
        </w:tc>
        <w:tc>
          <w:tcPr>
            <w:tcW w:w="566" w:type="dxa"/>
            <w:tcBorders>
              <w:top w:val="nil"/>
              <w:left w:val="nil"/>
              <w:bottom w:val="nil"/>
              <w:right w:val="nil"/>
            </w:tcBorders>
            <w:shd w:val="clear" w:color="auto" w:fill="auto"/>
            <w:noWrap/>
            <w:vAlign w:val="center"/>
            <w:hideMark/>
          </w:tcPr>
          <w:p w14:paraId="5740B4B4"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3.33</w:t>
            </w:r>
          </w:p>
        </w:tc>
        <w:tc>
          <w:tcPr>
            <w:tcW w:w="566" w:type="dxa"/>
            <w:tcBorders>
              <w:top w:val="nil"/>
              <w:left w:val="nil"/>
              <w:bottom w:val="nil"/>
              <w:right w:val="nil"/>
            </w:tcBorders>
            <w:shd w:val="clear" w:color="auto" w:fill="auto"/>
            <w:noWrap/>
            <w:vAlign w:val="center"/>
            <w:hideMark/>
          </w:tcPr>
          <w:p w14:paraId="686154D3"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0.84</w:t>
            </w:r>
          </w:p>
        </w:tc>
        <w:tc>
          <w:tcPr>
            <w:tcW w:w="1160" w:type="dxa"/>
            <w:tcBorders>
              <w:top w:val="nil"/>
              <w:left w:val="nil"/>
              <w:bottom w:val="nil"/>
              <w:right w:val="nil"/>
            </w:tcBorders>
            <w:shd w:val="clear" w:color="auto" w:fill="auto"/>
            <w:noWrap/>
            <w:vAlign w:val="center"/>
            <w:hideMark/>
          </w:tcPr>
          <w:p w14:paraId="79001105"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0.27 (8.2)</w:t>
            </w:r>
          </w:p>
        </w:tc>
        <w:tc>
          <w:tcPr>
            <w:tcW w:w="766" w:type="dxa"/>
            <w:tcBorders>
              <w:top w:val="nil"/>
              <w:left w:val="nil"/>
              <w:bottom w:val="nil"/>
              <w:right w:val="nil"/>
            </w:tcBorders>
            <w:shd w:val="clear" w:color="auto" w:fill="auto"/>
            <w:noWrap/>
            <w:vAlign w:val="center"/>
            <w:hideMark/>
          </w:tcPr>
          <w:p w14:paraId="1299DC03"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0.369</w:t>
            </w:r>
          </w:p>
        </w:tc>
      </w:tr>
      <w:tr w:rsidR="00663D0A" w:rsidRPr="003A4EC1" w14:paraId="180FD14B"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3BF7719F"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19</w:t>
            </w:r>
          </w:p>
        </w:tc>
        <w:tc>
          <w:tcPr>
            <w:tcW w:w="2509" w:type="dxa"/>
            <w:tcBorders>
              <w:top w:val="nil"/>
              <w:left w:val="nil"/>
              <w:bottom w:val="nil"/>
              <w:right w:val="nil"/>
            </w:tcBorders>
            <w:shd w:val="clear" w:color="auto" w:fill="auto"/>
            <w:noWrap/>
            <w:vAlign w:val="center"/>
            <w:hideMark/>
          </w:tcPr>
          <w:p w14:paraId="1ECEA6AC" w14:textId="77777777" w:rsidR="00663D0A" w:rsidRPr="003A4EC1" w:rsidRDefault="00663D0A" w:rsidP="00663D0A">
            <w:pPr>
              <w:spacing w:after="0"/>
              <w:rPr>
                <w:color w:val="000000"/>
                <w:sz w:val="20"/>
                <w:szCs w:val="20"/>
                <w:lang w:bidi="ar-SA"/>
              </w:rPr>
            </w:pPr>
            <w:r w:rsidRPr="003A4EC1">
              <w:rPr>
                <w:color w:val="000000"/>
                <w:sz w:val="20"/>
                <w:szCs w:val="20"/>
                <w:lang w:bidi="ar-SA"/>
              </w:rPr>
              <w:t>Amberjack</w:t>
            </w:r>
          </w:p>
        </w:tc>
        <w:tc>
          <w:tcPr>
            <w:tcW w:w="666" w:type="dxa"/>
            <w:tcBorders>
              <w:top w:val="nil"/>
              <w:left w:val="nil"/>
              <w:bottom w:val="nil"/>
              <w:right w:val="nil"/>
            </w:tcBorders>
            <w:shd w:val="clear" w:color="auto" w:fill="auto"/>
            <w:noWrap/>
            <w:vAlign w:val="center"/>
            <w:hideMark/>
          </w:tcPr>
          <w:p w14:paraId="78DCDA04"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0.029</w:t>
            </w:r>
          </w:p>
        </w:tc>
        <w:tc>
          <w:tcPr>
            <w:tcW w:w="766" w:type="dxa"/>
            <w:tcBorders>
              <w:top w:val="nil"/>
              <w:left w:val="nil"/>
              <w:bottom w:val="nil"/>
              <w:right w:val="nil"/>
            </w:tcBorders>
            <w:shd w:val="clear" w:color="auto" w:fill="auto"/>
            <w:noWrap/>
            <w:vAlign w:val="center"/>
            <w:hideMark/>
          </w:tcPr>
          <w:p w14:paraId="4BA4BADF"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09A1DAC0"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0.44</w:t>
            </w:r>
          </w:p>
        </w:tc>
        <w:tc>
          <w:tcPr>
            <w:tcW w:w="566" w:type="dxa"/>
            <w:tcBorders>
              <w:top w:val="nil"/>
              <w:left w:val="nil"/>
              <w:bottom w:val="nil"/>
              <w:right w:val="nil"/>
            </w:tcBorders>
            <w:shd w:val="clear" w:color="auto" w:fill="auto"/>
            <w:noWrap/>
            <w:vAlign w:val="center"/>
            <w:hideMark/>
          </w:tcPr>
          <w:p w14:paraId="2151B425"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3.9</w:t>
            </w:r>
          </w:p>
        </w:tc>
        <w:tc>
          <w:tcPr>
            <w:tcW w:w="961" w:type="dxa"/>
            <w:tcBorders>
              <w:top w:val="nil"/>
              <w:left w:val="nil"/>
              <w:bottom w:val="nil"/>
              <w:right w:val="nil"/>
            </w:tcBorders>
            <w:shd w:val="clear" w:color="auto" w:fill="auto"/>
            <w:noWrap/>
            <w:vAlign w:val="center"/>
            <w:hideMark/>
          </w:tcPr>
          <w:p w14:paraId="5678B25A"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0.0061</w:t>
            </w:r>
          </w:p>
        </w:tc>
        <w:tc>
          <w:tcPr>
            <w:tcW w:w="916" w:type="dxa"/>
            <w:tcBorders>
              <w:top w:val="nil"/>
              <w:left w:val="nil"/>
              <w:bottom w:val="nil"/>
              <w:right w:val="nil"/>
            </w:tcBorders>
            <w:shd w:val="clear" w:color="auto" w:fill="auto"/>
            <w:noWrap/>
            <w:vAlign w:val="center"/>
            <w:hideMark/>
          </w:tcPr>
          <w:p w14:paraId="6F5F086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0.0001</w:t>
            </w:r>
          </w:p>
        </w:tc>
        <w:tc>
          <w:tcPr>
            <w:tcW w:w="566" w:type="dxa"/>
            <w:tcBorders>
              <w:top w:val="nil"/>
              <w:left w:val="nil"/>
              <w:bottom w:val="nil"/>
              <w:right w:val="nil"/>
            </w:tcBorders>
            <w:shd w:val="clear" w:color="auto" w:fill="auto"/>
            <w:noWrap/>
            <w:vAlign w:val="center"/>
            <w:hideMark/>
          </w:tcPr>
          <w:p w14:paraId="2BD22BDD"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3.57</w:t>
            </w:r>
          </w:p>
        </w:tc>
        <w:tc>
          <w:tcPr>
            <w:tcW w:w="566" w:type="dxa"/>
            <w:tcBorders>
              <w:top w:val="nil"/>
              <w:left w:val="nil"/>
              <w:bottom w:val="nil"/>
              <w:right w:val="nil"/>
            </w:tcBorders>
            <w:shd w:val="clear" w:color="auto" w:fill="auto"/>
            <w:noWrap/>
            <w:vAlign w:val="center"/>
            <w:hideMark/>
          </w:tcPr>
          <w:p w14:paraId="38E98C09"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0.85</w:t>
            </w:r>
          </w:p>
        </w:tc>
        <w:tc>
          <w:tcPr>
            <w:tcW w:w="1160" w:type="dxa"/>
            <w:tcBorders>
              <w:top w:val="nil"/>
              <w:left w:val="nil"/>
              <w:bottom w:val="nil"/>
              <w:right w:val="nil"/>
            </w:tcBorders>
            <w:shd w:val="clear" w:color="auto" w:fill="auto"/>
            <w:noWrap/>
            <w:vAlign w:val="center"/>
            <w:hideMark/>
          </w:tcPr>
          <w:p w14:paraId="72AE0B6F"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0.21</w:t>
            </w:r>
          </w:p>
        </w:tc>
        <w:tc>
          <w:tcPr>
            <w:tcW w:w="766" w:type="dxa"/>
            <w:tcBorders>
              <w:top w:val="nil"/>
              <w:left w:val="nil"/>
              <w:bottom w:val="nil"/>
              <w:right w:val="nil"/>
            </w:tcBorders>
            <w:shd w:val="clear" w:color="auto" w:fill="auto"/>
            <w:noWrap/>
            <w:vAlign w:val="center"/>
            <w:hideMark/>
          </w:tcPr>
          <w:p w14:paraId="19F99D2F"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0.158</w:t>
            </w:r>
          </w:p>
        </w:tc>
      </w:tr>
      <w:tr w:rsidR="00663D0A" w:rsidRPr="003A4EC1" w14:paraId="2A2F54A8"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31DCED15"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20</w:t>
            </w:r>
          </w:p>
        </w:tc>
        <w:tc>
          <w:tcPr>
            <w:tcW w:w="2509" w:type="dxa"/>
            <w:tcBorders>
              <w:top w:val="nil"/>
              <w:left w:val="nil"/>
              <w:bottom w:val="nil"/>
              <w:right w:val="nil"/>
            </w:tcBorders>
            <w:shd w:val="clear" w:color="auto" w:fill="auto"/>
            <w:noWrap/>
            <w:vAlign w:val="center"/>
            <w:hideMark/>
          </w:tcPr>
          <w:p w14:paraId="0380195F" w14:textId="77777777" w:rsidR="00663D0A" w:rsidRPr="003A4EC1" w:rsidRDefault="00663D0A" w:rsidP="00663D0A">
            <w:pPr>
              <w:spacing w:after="0"/>
              <w:rPr>
                <w:color w:val="000000"/>
                <w:sz w:val="20"/>
                <w:szCs w:val="20"/>
                <w:lang w:bidi="ar-SA"/>
              </w:rPr>
            </w:pPr>
            <w:r w:rsidRPr="003A4EC1">
              <w:rPr>
                <w:color w:val="000000"/>
                <w:sz w:val="20"/>
                <w:szCs w:val="20"/>
                <w:lang w:bidi="ar-SA"/>
              </w:rPr>
              <w:t>Cobia</w:t>
            </w:r>
          </w:p>
        </w:tc>
        <w:tc>
          <w:tcPr>
            <w:tcW w:w="666" w:type="dxa"/>
            <w:tcBorders>
              <w:top w:val="nil"/>
              <w:left w:val="nil"/>
              <w:bottom w:val="nil"/>
              <w:right w:val="nil"/>
            </w:tcBorders>
            <w:shd w:val="clear" w:color="auto" w:fill="auto"/>
            <w:noWrap/>
            <w:vAlign w:val="center"/>
            <w:hideMark/>
          </w:tcPr>
          <w:p w14:paraId="645A03B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0.011</w:t>
            </w:r>
          </w:p>
        </w:tc>
        <w:tc>
          <w:tcPr>
            <w:tcW w:w="766" w:type="dxa"/>
            <w:tcBorders>
              <w:top w:val="nil"/>
              <w:left w:val="nil"/>
              <w:bottom w:val="nil"/>
              <w:right w:val="nil"/>
            </w:tcBorders>
            <w:shd w:val="clear" w:color="auto" w:fill="auto"/>
            <w:noWrap/>
            <w:vAlign w:val="center"/>
            <w:hideMark/>
          </w:tcPr>
          <w:p w14:paraId="6C4D51C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6D473860"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0.62</w:t>
            </w:r>
          </w:p>
        </w:tc>
        <w:tc>
          <w:tcPr>
            <w:tcW w:w="566" w:type="dxa"/>
            <w:tcBorders>
              <w:top w:val="nil"/>
              <w:left w:val="nil"/>
              <w:bottom w:val="nil"/>
              <w:right w:val="nil"/>
            </w:tcBorders>
            <w:shd w:val="clear" w:color="auto" w:fill="auto"/>
            <w:noWrap/>
            <w:vAlign w:val="center"/>
            <w:hideMark/>
          </w:tcPr>
          <w:p w14:paraId="604AA91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4.1</w:t>
            </w:r>
          </w:p>
        </w:tc>
        <w:tc>
          <w:tcPr>
            <w:tcW w:w="961" w:type="dxa"/>
            <w:tcBorders>
              <w:top w:val="nil"/>
              <w:left w:val="nil"/>
              <w:bottom w:val="nil"/>
              <w:right w:val="nil"/>
            </w:tcBorders>
            <w:shd w:val="clear" w:color="auto" w:fill="auto"/>
            <w:noWrap/>
            <w:vAlign w:val="center"/>
            <w:hideMark/>
          </w:tcPr>
          <w:p w14:paraId="2B45DF0D"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0.0017</w:t>
            </w:r>
          </w:p>
        </w:tc>
        <w:tc>
          <w:tcPr>
            <w:tcW w:w="916" w:type="dxa"/>
            <w:tcBorders>
              <w:top w:val="nil"/>
              <w:left w:val="nil"/>
              <w:bottom w:val="nil"/>
              <w:right w:val="nil"/>
            </w:tcBorders>
            <w:shd w:val="clear" w:color="auto" w:fill="auto"/>
            <w:noWrap/>
            <w:vAlign w:val="center"/>
            <w:hideMark/>
          </w:tcPr>
          <w:p w14:paraId="328ACDB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0.0006</w:t>
            </w:r>
          </w:p>
        </w:tc>
        <w:tc>
          <w:tcPr>
            <w:tcW w:w="566" w:type="dxa"/>
            <w:tcBorders>
              <w:top w:val="nil"/>
              <w:left w:val="nil"/>
              <w:bottom w:val="nil"/>
              <w:right w:val="nil"/>
            </w:tcBorders>
            <w:shd w:val="clear" w:color="auto" w:fill="auto"/>
            <w:noWrap/>
            <w:vAlign w:val="center"/>
            <w:hideMark/>
          </w:tcPr>
          <w:p w14:paraId="1201BC3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3.66</w:t>
            </w:r>
          </w:p>
        </w:tc>
        <w:tc>
          <w:tcPr>
            <w:tcW w:w="566" w:type="dxa"/>
            <w:tcBorders>
              <w:top w:val="nil"/>
              <w:left w:val="nil"/>
              <w:bottom w:val="nil"/>
              <w:right w:val="nil"/>
            </w:tcBorders>
            <w:shd w:val="clear" w:color="auto" w:fill="auto"/>
            <w:noWrap/>
            <w:vAlign w:val="center"/>
            <w:hideMark/>
          </w:tcPr>
          <w:p w14:paraId="679E7DAB"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0.57</w:t>
            </w:r>
          </w:p>
        </w:tc>
        <w:tc>
          <w:tcPr>
            <w:tcW w:w="1160" w:type="dxa"/>
            <w:tcBorders>
              <w:top w:val="nil"/>
              <w:left w:val="nil"/>
              <w:bottom w:val="nil"/>
              <w:right w:val="nil"/>
            </w:tcBorders>
            <w:shd w:val="clear" w:color="auto" w:fill="auto"/>
            <w:noWrap/>
            <w:vAlign w:val="center"/>
            <w:hideMark/>
          </w:tcPr>
          <w:p w14:paraId="4647F45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0.21</w:t>
            </w:r>
          </w:p>
        </w:tc>
        <w:tc>
          <w:tcPr>
            <w:tcW w:w="766" w:type="dxa"/>
            <w:tcBorders>
              <w:top w:val="nil"/>
              <w:left w:val="nil"/>
              <w:bottom w:val="nil"/>
              <w:right w:val="nil"/>
            </w:tcBorders>
            <w:shd w:val="clear" w:color="auto" w:fill="auto"/>
            <w:noWrap/>
            <w:vAlign w:val="center"/>
            <w:hideMark/>
          </w:tcPr>
          <w:p w14:paraId="5175AB09"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0.149</w:t>
            </w:r>
          </w:p>
        </w:tc>
      </w:tr>
      <w:tr w:rsidR="00663D0A" w:rsidRPr="003A4EC1" w14:paraId="5669F765"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74CF8972"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21</w:t>
            </w:r>
          </w:p>
        </w:tc>
        <w:tc>
          <w:tcPr>
            <w:tcW w:w="2509" w:type="dxa"/>
            <w:tcBorders>
              <w:top w:val="nil"/>
              <w:left w:val="nil"/>
              <w:bottom w:val="nil"/>
              <w:right w:val="nil"/>
            </w:tcBorders>
            <w:shd w:val="clear" w:color="auto" w:fill="auto"/>
            <w:noWrap/>
            <w:vAlign w:val="center"/>
            <w:hideMark/>
          </w:tcPr>
          <w:p w14:paraId="58D8C124" w14:textId="77777777" w:rsidR="00663D0A" w:rsidRPr="003A4EC1" w:rsidRDefault="00663D0A" w:rsidP="00663D0A">
            <w:pPr>
              <w:spacing w:after="0"/>
              <w:rPr>
                <w:color w:val="000000"/>
                <w:sz w:val="20"/>
                <w:szCs w:val="20"/>
                <w:lang w:bidi="ar-SA"/>
              </w:rPr>
            </w:pPr>
            <w:r w:rsidRPr="003A4EC1">
              <w:rPr>
                <w:color w:val="000000"/>
                <w:sz w:val="20"/>
                <w:szCs w:val="20"/>
                <w:lang w:bidi="ar-SA"/>
              </w:rPr>
              <w:t>King mackerel (0-1yr)</w:t>
            </w:r>
          </w:p>
        </w:tc>
        <w:tc>
          <w:tcPr>
            <w:tcW w:w="666" w:type="dxa"/>
            <w:tcBorders>
              <w:top w:val="nil"/>
              <w:left w:val="nil"/>
              <w:bottom w:val="nil"/>
              <w:right w:val="nil"/>
            </w:tcBorders>
            <w:shd w:val="clear" w:color="auto" w:fill="auto"/>
            <w:noWrap/>
            <w:vAlign w:val="center"/>
            <w:hideMark/>
          </w:tcPr>
          <w:p w14:paraId="0E765D1F"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0.001</w:t>
            </w:r>
          </w:p>
        </w:tc>
        <w:tc>
          <w:tcPr>
            <w:tcW w:w="766" w:type="dxa"/>
            <w:tcBorders>
              <w:top w:val="nil"/>
              <w:left w:val="nil"/>
              <w:bottom w:val="nil"/>
              <w:right w:val="nil"/>
            </w:tcBorders>
            <w:shd w:val="clear" w:color="auto" w:fill="auto"/>
            <w:noWrap/>
            <w:vAlign w:val="center"/>
            <w:hideMark/>
          </w:tcPr>
          <w:p w14:paraId="6DDF15F9"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225AD5A3"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1.46</w:t>
            </w:r>
          </w:p>
        </w:tc>
        <w:tc>
          <w:tcPr>
            <w:tcW w:w="566" w:type="dxa"/>
            <w:tcBorders>
              <w:top w:val="nil"/>
              <w:left w:val="nil"/>
              <w:bottom w:val="nil"/>
              <w:right w:val="nil"/>
            </w:tcBorders>
            <w:shd w:val="clear" w:color="auto" w:fill="auto"/>
            <w:noWrap/>
            <w:vAlign w:val="center"/>
            <w:hideMark/>
          </w:tcPr>
          <w:p w14:paraId="11C2A283"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14.3</w:t>
            </w:r>
          </w:p>
        </w:tc>
        <w:tc>
          <w:tcPr>
            <w:tcW w:w="961" w:type="dxa"/>
            <w:tcBorders>
              <w:top w:val="nil"/>
              <w:left w:val="nil"/>
              <w:bottom w:val="nil"/>
              <w:right w:val="nil"/>
            </w:tcBorders>
            <w:shd w:val="clear" w:color="auto" w:fill="auto"/>
            <w:noWrap/>
            <w:vAlign w:val="center"/>
            <w:hideMark/>
          </w:tcPr>
          <w:p w14:paraId="72E13C53"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916" w:type="dxa"/>
            <w:tcBorders>
              <w:top w:val="nil"/>
              <w:left w:val="nil"/>
              <w:bottom w:val="nil"/>
              <w:right w:val="nil"/>
            </w:tcBorders>
            <w:shd w:val="clear" w:color="auto" w:fill="auto"/>
            <w:noWrap/>
            <w:vAlign w:val="center"/>
            <w:hideMark/>
          </w:tcPr>
          <w:p w14:paraId="45D439F5"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0.0001</w:t>
            </w:r>
          </w:p>
        </w:tc>
        <w:tc>
          <w:tcPr>
            <w:tcW w:w="566" w:type="dxa"/>
            <w:tcBorders>
              <w:top w:val="nil"/>
              <w:left w:val="nil"/>
              <w:bottom w:val="nil"/>
              <w:right w:val="nil"/>
            </w:tcBorders>
            <w:shd w:val="clear" w:color="auto" w:fill="auto"/>
            <w:noWrap/>
            <w:vAlign w:val="center"/>
            <w:hideMark/>
          </w:tcPr>
          <w:p w14:paraId="79C044F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3.35</w:t>
            </w:r>
          </w:p>
        </w:tc>
        <w:tc>
          <w:tcPr>
            <w:tcW w:w="566" w:type="dxa"/>
            <w:tcBorders>
              <w:top w:val="nil"/>
              <w:left w:val="nil"/>
              <w:bottom w:val="nil"/>
              <w:right w:val="nil"/>
            </w:tcBorders>
            <w:shd w:val="clear" w:color="auto" w:fill="auto"/>
            <w:noWrap/>
            <w:vAlign w:val="center"/>
            <w:hideMark/>
          </w:tcPr>
          <w:p w14:paraId="6021C2B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0.37</w:t>
            </w:r>
          </w:p>
        </w:tc>
        <w:tc>
          <w:tcPr>
            <w:tcW w:w="1160" w:type="dxa"/>
            <w:tcBorders>
              <w:top w:val="nil"/>
              <w:left w:val="nil"/>
              <w:bottom w:val="nil"/>
              <w:right w:val="nil"/>
            </w:tcBorders>
            <w:shd w:val="clear" w:color="auto" w:fill="auto"/>
            <w:noWrap/>
            <w:vAlign w:val="center"/>
            <w:hideMark/>
          </w:tcPr>
          <w:p w14:paraId="0A36E4EF"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0.12</w:t>
            </w:r>
          </w:p>
        </w:tc>
        <w:tc>
          <w:tcPr>
            <w:tcW w:w="766" w:type="dxa"/>
            <w:tcBorders>
              <w:top w:val="nil"/>
              <w:left w:val="nil"/>
              <w:bottom w:val="nil"/>
              <w:right w:val="nil"/>
            </w:tcBorders>
            <w:shd w:val="clear" w:color="auto" w:fill="auto"/>
            <w:noWrap/>
            <w:vAlign w:val="center"/>
            <w:hideMark/>
          </w:tcPr>
          <w:p w14:paraId="76F95620"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0.418</w:t>
            </w:r>
          </w:p>
        </w:tc>
      </w:tr>
      <w:tr w:rsidR="00663D0A" w:rsidRPr="003A4EC1" w14:paraId="7A8830BD"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3A44BB94"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22</w:t>
            </w:r>
          </w:p>
        </w:tc>
        <w:tc>
          <w:tcPr>
            <w:tcW w:w="2509" w:type="dxa"/>
            <w:tcBorders>
              <w:top w:val="nil"/>
              <w:left w:val="nil"/>
              <w:bottom w:val="nil"/>
              <w:right w:val="nil"/>
            </w:tcBorders>
            <w:shd w:val="clear" w:color="auto" w:fill="auto"/>
            <w:noWrap/>
            <w:vAlign w:val="center"/>
            <w:hideMark/>
          </w:tcPr>
          <w:p w14:paraId="79DCE717" w14:textId="77777777" w:rsidR="00663D0A" w:rsidRPr="003A4EC1" w:rsidRDefault="00663D0A" w:rsidP="00663D0A">
            <w:pPr>
              <w:spacing w:after="0"/>
              <w:rPr>
                <w:color w:val="000000"/>
                <w:sz w:val="20"/>
                <w:szCs w:val="20"/>
                <w:lang w:bidi="ar-SA"/>
              </w:rPr>
            </w:pPr>
            <w:r w:rsidRPr="003A4EC1">
              <w:rPr>
                <w:color w:val="000000"/>
                <w:sz w:val="20"/>
                <w:szCs w:val="20"/>
                <w:lang w:bidi="ar-SA"/>
              </w:rPr>
              <w:t>King mackerel (1+yr)</w:t>
            </w:r>
          </w:p>
        </w:tc>
        <w:tc>
          <w:tcPr>
            <w:tcW w:w="666" w:type="dxa"/>
            <w:tcBorders>
              <w:top w:val="nil"/>
              <w:left w:val="nil"/>
              <w:bottom w:val="nil"/>
              <w:right w:val="nil"/>
            </w:tcBorders>
            <w:shd w:val="clear" w:color="auto" w:fill="auto"/>
            <w:noWrap/>
            <w:vAlign w:val="center"/>
            <w:hideMark/>
          </w:tcPr>
          <w:p w14:paraId="2A9A64C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0.140</w:t>
            </w:r>
          </w:p>
        </w:tc>
        <w:tc>
          <w:tcPr>
            <w:tcW w:w="766" w:type="dxa"/>
            <w:tcBorders>
              <w:top w:val="nil"/>
              <w:left w:val="nil"/>
              <w:bottom w:val="nil"/>
              <w:right w:val="nil"/>
            </w:tcBorders>
            <w:shd w:val="clear" w:color="auto" w:fill="auto"/>
            <w:noWrap/>
            <w:vAlign w:val="center"/>
            <w:hideMark/>
          </w:tcPr>
          <w:p w14:paraId="0017FC49"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33362A8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0.22</w:t>
            </w:r>
          </w:p>
        </w:tc>
        <w:tc>
          <w:tcPr>
            <w:tcW w:w="566" w:type="dxa"/>
            <w:tcBorders>
              <w:top w:val="nil"/>
              <w:left w:val="nil"/>
              <w:bottom w:val="nil"/>
              <w:right w:val="nil"/>
            </w:tcBorders>
            <w:shd w:val="clear" w:color="auto" w:fill="auto"/>
            <w:noWrap/>
            <w:vAlign w:val="center"/>
            <w:hideMark/>
          </w:tcPr>
          <w:p w14:paraId="400A44C0"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3.5</w:t>
            </w:r>
          </w:p>
        </w:tc>
        <w:tc>
          <w:tcPr>
            <w:tcW w:w="961" w:type="dxa"/>
            <w:tcBorders>
              <w:top w:val="nil"/>
              <w:left w:val="nil"/>
              <w:bottom w:val="nil"/>
              <w:right w:val="nil"/>
            </w:tcBorders>
            <w:shd w:val="clear" w:color="auto" w:fill="auto"/>
            <w:noWrap/>
            <w:vAlign w:val="center"/>
            <w:hideMark/>
          </w:tcPr>
          <w:p w14:paraId="64FC5AB5"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0.0093</w:t>
            </w:r>
          </w:p>
        </w:tc>
        <w:tc>
          <w:tcPr>
            <w:tcW w:w="916" w:type="dxa"/>
            <w:tcBorders>
              <w:top w:val="nil"/>
              <w:left w:val="nil"/>
              <w:bottom w:val="nil"/>
              <w:right w:val="nil"/>
            </w:tcBorders>
            <w:shd w:val="clear" w:color="auto" w:fill="auto"/>
            <w:noWrap/>
            <w:vAlign w:val="center"/>
            <w:hideMark/>
          </w:tcPr>
          <w:p w14:paraId="4030AD3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566" w:type="dxa"/>
            <w:tcBorders>
              <w:top w:val="nil"/>
              <w:left w:val="nil"/>
              <w:bottom w:val="nil"/>
              <w:right w:val="nil"/>
            </w:tcBorders>
            <w:shd w:val="clear" w:color="auto" w:fill="auto"/>
            <w:noWrap/>
            <w:vAlign w:val="center"/>
            <w:hideMark/>
          </w:tcPr>
          <w:p w14:paraId="2672F50C"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3.36</w:t>
            </w:r>
          </w:p>
        </w:tc>
        <w:tc>
          <w:tcPr>
            <w:tcW w:w="566" w:type="dxa"/>
            <w:tcBorders>
              <w:top w:val="nil"/>
              <w:left w:val="nil"/>
              <w:bottom w:val="nil"/>
              <w:right w:val="nil"/>
            </w:tcBorders>
            <w:shd w:val="clear" w:color="auto" w:fill="auto"/>
            <w:noWrap/>
            <w:vAlign w:val="center"/>
            <w:hideMark/>
          </w:tcPr>
          <w:p w14:paraId="232F98D0"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0.9</w:t>
            </w:r>
          </w:p>
        </w:tc>
        <w:tc>
          <w:tcPr>
            <w:tcW w:w="1160" w:type="dxa"/>
            <w:tcBorders>
              <w:top w:val="nil"/>
              <w:left w:val="nil"/>
              <w:bottom w:val="nil"/>
              <w:right w:val="nil"/>
            </w:tcBorders>
            <w:shd w:val="clear" w:color="auto" w:fill="auto"/>
            <w:noWrap/>
            <w:vAlign w:val="center"/>
            <w:hideMark/>
          </w:tcPr>
          <w:p w14:paraId="74063A0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0.07 (1.8)</w:t>
            </w:r>
          </w:p>
        </w:tc>
        <w:tc>
          <w:tcPr>
            <w:tcW w:w="766" w:type="dxa"/>
            <w:tcBorders>
              <w:top w:val="nil"/>
              <w:left w:val="nil"/>
              <w:bottom w:val="nil"/>
              <w:right w:val="nil"/>
            </w:tcBorders>
            <w:shd w:val="clear" w:color="auto" w:fill="auto"/>
            <w:noWrap/>
            <w:vAlign w:val="center"/>
            <w:hideMark/>
          </w:tcPr>
          <w:p w14:paraId="2DED0FE9"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0.129</w:t>
            </w:r>
          </w:p>
        </w:tc>
      </w:tr>
      <w:tr w:rsidR="00663D0A" w:rsidRPr="003A4EC1" w14:paraId="1EE8AA33"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55C2AD5B"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23</w:t>
            </w:r>
          </w:p>
        </w:tc>
        <w:tc>
          <w:tcPr>
            <w:tcW w:w="2509" w:type="dxa"/>
            <w:tcBorders>
              <w:top w:val="nil"/>
              <w:left w:val="nil"/>
              <w:bottom w:val="nil"/>
              <w:right w:val="nil"/>
            </w:tcBorders>
            <w:shd w:val="clear" w:color="auto" w:fill="auto"/>
            <w:noWrap/>
            <w:vAlign w:val="center"/>
            <w:hideMark/>
          </w:tcPr>
          <w:p w14:paraId="28816F13" w14:textId="77777777" w:rsidR="00663D0A" w:rsidRPr="003A4EC1" w:rsidRDefault="00663D0A" w:rsidP="00663D0A">
            <w:pPr>
              <w:spacing w:after="0"/>
              <w:rPr>
                <w:color w:val="000000"/>
                <w:sz w:val="20"/>
                <w:szCs w:val="20"/>
                <w:lang w:bidi="ar-SA"/>
              </w:rPr>
            </w:pPr>
            <w:r w:rsidRPr="003A4EC1">
              <w:rPr>
                <w:color w:val="000000"/>
                <w:sz w:val="20"/>
                <w:szCs w:val="20"/>
                <w:lang w:bidi="ar-SA"/>
              </w:rPr>
              <w:t>Spanish mackerel (0-1yr)</w:t>
            </w:r>
          </w:p>
        </w:tc>
        <w:tc>
          <w:tcPr>
            <w:tcW w:w="666" w:type="dxa"/>
            <w:tcBorders>
              <w:top w:val="nil"/>
              <w:left w:val="nil"/>
              <w:bottom w:val="nil"/>
              <w:right w:val="nil"/>
            </w:tcBorders>
            <w:shd w:val="clear" w:color="auto" w:fill="auto"/>
            <w:noWrap/>
            <w:vAlign w:val="center"/>
            <w:hideMark/>
          </w:tcPr>
          <w:p w14:paraId="088EFEC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0.001</w:t>
            </w:r>
          </w:p>
        </w:tc>
        <w:tc>
          <w:tcPr>
            <w:tcW w:w="766" w:type="dxa"/>
            <w:tcBorders>
              <w:top w:val="nil"/>
              <w:left w:val="nil"/>
              <w:bottom w:val="nil"/>
              <w:right w:val="nil"/>
            </w:tcBorders>
            <w:shd w:val="clear" w:color="auto" w:fill="auto"/>
            <w:noWrap/>
            <w:vAlign w:val="center"/>
            <w:hideMark/>
          </w:tcPr>
          <w:p w14:paraId="70D0C7B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148ADD3A"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2</w:t>
            </w:r>
          </w:p>
        </w:tc>
        <w:tc>
          <w:tcPr>
            <w:tcW w:w="566" w:type="dxa"/>
            <w:tcBorders>
              <w:top w:val="nil"/>
              <w:left w:val="nil"/>
              <w:bottom w:val="nil"/>
              <w:right w:val="nil"/>
            </w:tcBorders>
            <w:shd w:val="clear" w:color="auto" w:fill="auto"/>
            <w:noWrap/>
            <w:vAlign w:val="center"/>
            <w:hideMark/>
          </w:tcPr>
          <w:p w14:paraId="2E55A575"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19.8</w:t>
            </w:r>
          </w:p>
        </w:tc>
        <w:tc>
          <w:tcPr>
            <w:tcW w:w="961" w:type="dxa"/>
            <w:tcBorders>
              <w:top w:val="nil"/>
              <w:left w:val="nil"/>
              <w:bottom w:val="nil"/>
              <w:right w:val="nil"/>
            </w:tcBorders>
            <w:shd w:val="clear" w:color="auto" w:fill="auto"/>
            <w:noWrap/>
            <w:vAlign w:val="center"/>
            <w:hideMark/>
          </w:tcPr>
          <w:p w14:paraId="26B93380"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0.0001</w:t>
            </w:r>
          </w:p>
        </w:tc>
        <w:tc>
          <w:tcPr>
            <w:tcW w:w="916" w:type="dxa"/>
            <w:tcBorders>
              <w:top w:val="nil"/>
              <w:left w:val="nil"/>
              <w:bottom w:val="nil"/>
              <w:right w:val="nil"/>
            </w:tcBorders>
            <w:shd w:val="clear" w:color="auto" w:fill="auto"/>
            <w:noWrap/>
            <w:vAlign w:val="center"/>
            <w:hideMark/>
          </w:tcPr>
          <w:p w14:paraId="29F97F9B"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0.0015</w:t>
            </w:r>
          </w:p>
        </w:tc>
        <w:tc>
          <w:tcPr>
            <w:tcW w:w="566" w:type="dxa"/>
            <w:tcBorders>
              <w:top w:val="nil"/>
              <w:left w:val="nil"/>
              <w:bottom w:val="nil"/>
              <w:right w:val="nil"/>
            </w:tcBorders>
            <w:shd w:val="clear" w:color="auto" w:fill="auto"/>
            <w:noWrap/>
            <w:vAlign w:val="center"/>
            <w:hideMark/>
          </w:tcPr>
          <w:p w14:paraId="63A1296F"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3.33</w:t>
            </w:r>
          </w:p>
        </w:tc>
        <w:tc>
          <w:tcPr>
            <w:tcW w:w="566" w:type="dxa"/>
            <w:tcBorders>
              <w:top w:val="nil"/>
              <w:left w:val="nil"/>
              <w:bottom w:val="nil"/>
              <w:right w:val="nil"/>
            </w:tcBorders>
            <w:shd w:val="clear" w:color="auto" w:fill="auto"/>
            <w:noWrap/>
            <w:vAlign w:val="center"/>
            <w:hideMark/>
          </w:tcPr>
          <w:p w14:paraId="38BF7625"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0.93</w:t>
            </w:r>
          </w:p>
        </w:tc>
        <w:tc>
          <w:tcPr>
            <w:tcW w:w="1160" w:type="dxa"/>
            <w:tcBorders>
              <w:top w:val="nil"/>
              <w:left w:val="nil"/>
              <w:bottom w:val="nil"/>
              <w:right w:val="nil"/>
            </w:tcBorders>
            <w:shd w:val="clear" w:color="auto" w:fill="auto"/>
            <w:noWrap/>
            <w:vAlign w:val="center"/>
            <w:hideMark/>
          </w:tcPr>
          <w:p w14:paraId="242435B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1.37</w:t>
            </w:r>
          </w:p>
        </w:tc>
        <w:tc>
          <w:tcPr>
            <w:tcW w:w="766" w:type="dxa"/>
            <w:tcBorders>
              <w:top w:val="nil"/>
              <w:left w:val="nil"/>
              <w:bottom w:val="nil"/>
              <w:right w:val="nil"/>
            </w:tcBorders>
            <w:shd w:val="clear" w:color="auto" w:fill="auto"/>
            <w:noWrap/>
            <w:vAlign w:val="center"/>
            <w:hideMark/>
          </w:tcPr>
          <w:p w14:paraId="1C2DAA3D"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0.483</w:t>
            </w:r>
          </w:p>
        </w:tc>
      </w:tr>
      <w:tr w:rsidR="00663D0A" w:rsidRPr="003A4EC1" w14:paraId="654187D5"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5ED6174E"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24</w:t>
            </w:r>
          </w:p>
        </w:tc>
        <w:tc>
          <w:tcPr>
            <w:tcW w:w="2509" w:type="dxa"/>
            <w:tcBorders>
              <w:top w:val="nil"/>
              <w:left w:val="nil"/>
              <w:bottom w:val="nil"/>
              <w:right w:val="nil"/>
            </w:tcBorders>
            <w:shd w:val="clear" w:color="auto" w:fill="auto"/>
            <w:noWrap/>
            <w:vAlign w:val="center"/>
            <w:hideMark/>
          </w:tcPr>
          <w:p w14:paraId="5648EEB1" w14:textId="77777777" w:rsidR="00663D0A" w:rsidRPr="003A4EC1" w:rsidRDefault="00663D0A" w:rsidP="00663D0A">
            <w:pPr>
              <w:spacing w:after="0"/>
              <w:rPr>
                <w:color w:val="000000"/>
                <w:sz w:val="20"/>
                <w:szCs w:val="20"/>
                <w:lang w:bidi="ar-SA"/>
              </w:rPr>
            </w:pPr>
            <w:r w:rsidRPr="003A4EC1">
              <w:rPr>
                <w:color w:val="000000"/>
                <w:sz w:val="20"/>
                <w:szCs w:val="20"/>
                <w:lang w:bidi="ar-SA"/>
              </w:rPr>
              <w:t>Spanish mackerel (1+yr)</w:t>
            </w:r>
          </w:p>
        </w:tc>
        <w:tc>
          <w:tcPr>
            <w:tcW w:w="666" w:type="dxa"/>
            <w:tcBorders>
              <w:top w:val="nil"/>
              <w:left w:val="nil"/>
              <w:bottom w:val="nil"/>
              <w:right w:val="nil"/>
            </w:tcBorders>
            <w:shd w:val="clear" w:color="auto" w:fill="auto"/>
            <w:noWrap/>
            <w:vAlign w:val="center"/>
            <w:hideMark/>
          </w:tcPr>
          <w:p w14:paraId="46F9D09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0.063</w:t>
            </w:r>
          </w:p>
        </w:tc>
        <w:tc>
          <w:tcPr>
            <w:tcW w:w="766" w:type="dxa"/>
            <w:tcBorders>
              <w:top w:val="nil"/>
              <w:left w:val="nil"/>
              <w:bottom w:val="nil"/>
              <w:right w:val="nil"/>
            </w:tcBorders>
            <w:shd w:val="clear" w:color="auto" w:fill="auto"/>
            <w:noWrap/>
            <w:vAlign w:val="center"/>
            <w:hideMark/>
          </w:tcPr>
          <w:p w14:paraId="78C43E5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0.0009</w:t>
            </w:r>
          </w:p>
        </w:tc>
        <w:tc>
          <w:tcPr>
            <w:tcW w:w="820" w:type="dxa"/>
            <w:tcBorders>
              <w:top w:val="nil"/>
              <w:left w:val="nil"/>
              <w:bottom w:val="nil"/>
              <w:right w:val="nil"/>
            </w:tcBorders>
            <w:shd w:val="clear" w:color="auto" w:fill="auto"/>
            <w:noWrap/>
            <w:vAlign w:val="center"/>
            <w:hideMark/>
          </w:tcPr>
          <w:p w14:paraId="1B97A73C"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0.52</w:t>
            </w:r>
          </w:p>
        </w:tc>
        <w:tc>
          <w:tcPr>
            <w:tcW w:w="566" w:type="dxa"/>
            <w:tcBorders>
              <w:top w:val="nil"/>
              <w:left w:val="nil"/>
              <w:bottom w:val="nil"/>
              <w:right w:val="nil"/>
            </w:tcBorders>
            <w:shd w:val="clear" w:color="auto" w:fill="auto"/>
            <w:noWrap/>
            <w:vAlign w:val="center"/>
            <w:hideMark/>
          </w:tcPr>
          <w:p w14:paraId="23F75B60"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5.2</w:t>
            </w:r>
          </w:p>
        </w:tc>
        <w:tc>
          <w:tcPr>
            <w:tcW w:w="961" w:type="dxa"/>
            <w:tcBorders>
              <w:top w:val="nil"/>
              <w:left w:val="nil"/>
              <w:bottom w:val="nil"/>
              <w:right w:val="nil"/>
            </w:tcBorders>
            <w:shd w:val="clear" w:color="auto" w:fill="auto"/>
            <w:noWrap/>
            <w:vAlign w:val="center"/>
            <w:hideMark/>
          </w:tcPr>
          <w:p w14:paraId="63793CA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0.0060</w:t>
            </w:r>
          </w:p>
        </w:tc>
        <w:tc>
          <w:tcPr>
            <w:tcW w:w="916" w:type="dxa"/>
            <w:tcBorders>
              <w:top w:val="nil"/>
              <w:left w:val="nil"/>
              <w:bottom w:val="nil"/>
              <w:right w:val="nil"/>
            </w:tcBorders>
            <w:shd w:val="clear" w:color="auto" w:fill="auto"/>
            <w:noWrap/>
            <w:vAlign w:val="center"/>
            <w:hideMark/>
          </w:tcPr>
          <w:p w14:paraId="3D18B72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0.0061</w:t>
            </w:r>
          </w:p>
        </w:tc>
        <w:tc>
          <w:tcPr>
            <w:tcW w:w="566" w:type="dxa"/>
            <w:tcBorders>
              <w:top w:val="nil"/>
              <w:left w:val="nil"/>
              <w:bottom w:val="nil"/>
              <w:right w:val="nil"/>
            </w:tcBorders>
            <w:shd w:val="clear" w:color="auto" w:fill="auto"/>
            <w:noWrap/>
            <w:vAlign w:val="center"/>
            <w:hideMark/>
          </w:tcPr>
          <w:p w14:paraId="7836F68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3.54</w:t>
            </w:r>
          </w:p>
        </w:tc>
        <w:tc>
          <w:tcPr>
            <w:tcW w:w="566" w:type="dxa"/>
            <w:tcBorders>
              <w:top w:val="nil"/>
              <w:left w:val="nil"/>
              <w:bottom w:val="nil"/>
              <w:right w:val="nil"/>
            </w:tcBorders>
            <w:shd w:val="clear" w:color="auto" w:fill="auto"/>
            <w:noWrap/>
            <w:vAlign w:val="center"/>
            <w:hideMark/>
          </w:tcPr>
          <w:p w14:paraId="6F9CB56A"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0.74</w:t>
            </w:r>
          </w:p>
        </w:tc>
        <w:tc>
          <w:tcPr>
            <w:tcW w:w="1160" w:type="dxa"/>
            <w:tcBorders>
              <w:top w:val="nil"/>
              <w:left w:val="nil"/>
              <w:bottom w:val="nil"/>
              <w:right w:val="nil"/>
            </w:tcBorders>
            <w:shd w:val="clear" w:color="auto" w:fill="auto"/>
            <w:noWrap/>
            <w:vAlign w:val="center"/>
            <w:hideMark/>
          </w:tcPr>
          <w:p w14:paraId="69E8A70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0.19 (11.2)</w:t>
            </w:r>
          </w:p>
        </w:tc>
        <w:tc>
          <w:tcPr>
            <w:tcW w:w="766" w:type="dxa"/>
            <w:tcBorders>
              <w:top w:val="nil"/>
              <w:left w:val="nil"/>
              <w:bottom w:val="nil"/>
              <w:right w:val="nil"/>
            </w:tcBorders>
            <w:shd w:val="clear" w:color="auto" w:fill="auto"/>
            <w:noWrap/>
            <w:vAlign w:val="center"/>
            <w:hideMark/>
          </w:tcPr>
          <w:p w14:paraId="1D5BC92D"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0.189</w:t>
            </w:r>
          </w:p>
        </w:tc>
      </w:tr>
      <w:tr w:rsidR="00663D0A" w:rsidRPr="003A4EC1" w14:paraId="41FCC6A3"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1E04D0F8"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25</w:t>
            </w:r>
          </w:p>
        </w:tc>
        <w:tc>
          <w:tcPr>
            <w:tcW w:w="2509" w:type="dxa"/>
            <w:tcBorders>
              <w:top w:val="nil"/>
              <w:left w:val="nil"/>
              <w:bottom w:val="nil"/>
              <w:right w:val="nil"/>
            </w:tcBorders>
            <w:shd w:val="clear" w:color="auto" w:fill="auto"/>
            <w:noWrap/>
            <w:vAlign w:val="center"/>
            <w:hideMark/>
          </w:tcPr>
          <w:p w14:paraId="39D184B9" w14:textId="77777777" w:rsidR="00663D0A" w:rsidRPr="003A4EC1" w:rsidRDefault="00663D0A" w:rsidP="00663D0A">
            <w:pPr>
              <w:spacing w:after="0"/>
              <w:rPr>
                <w:color w:val="000000"/>
                <w:sz w:val="20"/>
                <w:szCs w:val="20"/>
                <w:lang w:bidi="ar-SA"/>
              </w:rPr>
            </w:pPr>
            <w:r w:rsidRPr="003A4EC1">
              <w:rPr>
                <w:color w:val="000000"/>
                <w:sz w:val="20"/>
                <w:szCs w:val="20"/>
                <w:lang w:bidi="ar-SA"/>
              </w:rPr>
              <w:t>Skates-rays</w:t>
            </w:r>
          </w:p>
        </w:tc>
        <w:tc>
          <w:tcPr>
            <w:tcW w:w="666" w:type="dxa"/>
            <w:tcBorders>
              <w:top w:val="nil"/>
              <w:left w:val="nil"/>
              <w:bottom w:val="nil"/>
              <w:right w:val="nil"/>
            </w:tcBorders>
            <w:shd w:val="clear" w:color="auto" w:fill="auto"/>
            <w:noWrap/>
            <w:vAlign w:val="center"/>
            <w:hideMark/>
          </w:tcPr>
          <w:p w14:paraId="35DD83C0"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0.034</w:t>
            </w:r>
          </w:p>
        </w:tc>
        <w:tc>
          <w:tcPr>
            <w:tcW w:w="766" w:type="dxa"/>
            <w:tcBorders>
              <w:top w:val="nil"/>
              <w:left w:val="nil"/>
              <w:bottom w:val="nil"/>
              <w:right w:val="nil"/>
            </w:tcBorders>
            <w:shd w:val="clear" w:color="auto" w:fill="auto"/>
            <w:noWrap/>
            <w:vAlign w:val="center"/>
            <w:hideMark/>
          </w:tcPr>
          <w:p w14:paraId="0E142EBA"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37513E1B"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0.48</w:t>
            </w:r>
          </w:p>
        </w:tc>
        <w:tc>
          <w:tcPr>
            <w:tcW w:w="566" w:type="dxa"/>
            <w:tcBorders>
              <w:top w:val="nil"/>
              <w:left w:val="nil"/>
              <w:bottom w:val="nil"/>
              <w:right w:val="nil"/>
            </w:tcBorders>
            <w:shd w:val="clear" w:color="auto" w:fill="auto"/>
            <w:noWrap/>
            <w:vAlign w:val="center"/>
            <w:hideMark/>
          </w:tcPr>
          <w:p w14:paraId="42C875EA"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4.8</w:t>
            </w:r>
          </w:p>
        </w:tc>
        <w:tc>
          <w:tcPr>
            <w:tcW w:w="961" w:type="dxa"/>
            <w:tcBorders>
              <w:top w:val="nil"/>
              <w:left w:val="nil"/>
              <w:bottom w:val="nil"/>
              <w:right w:val="nil"/>
            </w:tcBorders>
            <w:shd w:val="clear" w:color="auto" w:fill="auto"/>
            <w:noWrap/>
            <w:vAlign w:val="center"/>
            <w:hideMark/>
          </w:tcPr>
          <w:p w14:paraId="1F605F43"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0.0004</w:t>
            </w:r>
          </w:p>
        </w:tc>
        <w:tc>
          <w:tcPr>
            <w:tcW w:w="916" w:type="dxa"/>
            <w:tcBorders>
              <w:top w:val="nil"/>
              <w:left w:val="nil"/>
              <w:bottom w:val="nil"/>
              <w:right w:val="nil"/>
            </w:tcBorders>
            <w:shd w:val="clear" w:color="auto" w:fill="auto"/>
            <w:noWrap/>
            <w:vAlign w:val="center"/>
            <w:hideMark/>
          </w:tcPr>
          <w:p w14:paraId="4F334B3B"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0.0001</w:t>
            </w:r>
          </w:p>
        </w:tc>
        <w:tc>
          <w:tcPr>
            <w:tcW w:w="566" w:type="dxa"/>
            <w:tcBorders>
              <w:top w:val="nil"/>
              <w:left w:val="nil"/>
              <w:bottom w:val="nil"/>
              <w:right w:val="nil"/>
            </w:tcBorders>
            <w:shd w:val="clear" w:color="auto" w:fill="auto"/>
            <w:noWrap/>
            <w:vAlign w:val="center"/>
            <w:hideMark/>
          </w:tcPr>
          <w:p w14:paraId="7DD9F19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2.88</w:t>
            </w:r>
          </w:p>
        </w:tc>
        <w:tc>
          <w:tcPr>
            <w:tcW w:w="566" w:type="dxa"/>
            <w:tcBorders>
              <w:top w:val="nil"/>
              <w:left w:val="nil"/>
              <w:bottom w:val="nil"/>
              <w:right w:val="nil"/>
            </w:tcBorders>
            <w:shd w:val="clear" w:color="auto" w:fill="auto"/>
            <w:noWrap/>
            <w:vAlign w:val="center"/>
            <w:hideMark/>
          </w:tcPr>
          <w:p w14:paraId="2D173CC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0.93</w:t>
            </w:r>
          </w:p>
        </w:tc>
        <w:tc>
          <w:tcPr>
            <w:tcW w:w="1160" w:type="dxa"/>
            <w:tcBorders>
              <w:top w:val="nil"/>
              <w:left w:val="nil"/>
              <w:bottom w:val="nil"/>
              <w:right w:val="nil"/>
            </w:tcBorders>
            <w:shd w:val="clear" w:color="auto" w:fill="auto"/>
            <w:noWrap/>
            <w:vAlign w:val="center"/>
            <w:hideMark/>
          </w:tcPr>
          <w:p w14:paraId="6F8353DD"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0.02 (63.9)</w:t>
            </w:r>
          </w:p>
        </w:tc>
        <w:tc>
          <w:tcPr>
            <w:tcW w:w="766" w:type="dxa"/>
            <w:tcBorders>
              <w:top w:val="nil"/>
              <w:left w:val="nil"/>
              <w:bottom w:val="nil"/>
              <w:right w:val="nil"/>
            </w:tcBorders>
            <w:shd w:val="clear" w:color="auto" w:fill="auto"/>
            <w:noWrap/>
            <w:vAlign w:val="center"/>
            <w:hideMark/>
          </w:tcPr>
          <w:p w14:paraId="1C35409F"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0.433</w:t>
            </w:r>
          </w:p>
        </w:tc>
      </w:tr>
      <w:tr w:rsidR="00663D0A" w:rsidRPr="003A4EC1" w14:paraId="727A868F"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195D41DF"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26</w:t>
            </w:r>
          </w:p>
        </w:tc>
        <w:tc>
          <w:tcPr>
            <w:tcW w:w="2509" w:type="dxa"/>
            <w:tcBorders>
              <w:top w:val="nil"/>
              <w:left w:val="nil"/>
              <w:bottom w:val="nil"/>
              <w:right w:val="nil"/>
            </w:tcBorders>
            <w:shd w:val="clear" w:color="auto" w:fill="auto"/>
            <w:noWrap/>
            <w:vAlign w:val="center"/>
            <w:hideMark/>
          </w:tcPr>
          <w:p w14:paraId="29B4B5A5" w14:textId="77777777" w:rsidR="00663D0A" w:rsidRPr="003A4EC1" w:rsidRDefault="00663D0A" w:rsidP="00663D0A">
            <w:pPr>
              <w:spacing w:after="0"/>
              <w:rPr>
                <w:color w:val="000000"/>
                <w:sz w:val="20"/>
                <w:szCs w:val="20"/>
                <w:lang w:bidi="ar-SA"/>
              </w:rPr>
            </w:pPr>
            <w:r w:rsidRPr="003A4EC1">
              <w:rPr>
                <w:color w:val="000000"/>
                <w:sz w:val="20"/>
                <w:szCs w:val="20"/>
                <w:lang w:bidi="ar-SA"/>
              </w:rPr>
              <w:t>Gag grouper (0-3yr)</w:t>
            </w:r>
          </w:p>
        </w:tc>
        <w:tc>
          <w:tcPr>
            <w:tcW w:w="666" w:type="dxa"/>
            <w:tcBorders>
              <w:top w:val="nil"/>
              <w:left w:val="nil"/>
              <w:bottom w:val="nil"/>
              <w:right w:val="nil"/>
            </w:tcBorders>
            <w:shd w:val="clear" w:color="auto" w:fill="auto"/>
            <w:noWrap/>
            <w:vAlign w:val="center"/>
            <w:hideMark/>
          </w:tcPr>
          <w:p w14:paraId="14A9462C"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0.003</w:t>
            </w:r>
          </w:p>
        </w:tc>
        <w:tc>
          <w:tcPr>
            <w:tcW w:w="766" w:type="dxa"/>
            <w:tcBorders>
              <w:top w:val="nil"/>
              <w:left w:val="nil"/>
              <w:bottom w:val="nil"/>
              <w:right w:val="nil"/>
            </w:tcBorders>
            <w:shd w:val="clear" w:color="auto" w:fill="auto"/>
            <w:noWrap/>
            <w:vAlign w:val="center"/>
            <w:hideMark/>
          </w:tcPr>
          <w:p w14:paraId="3CF5C78C"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0.0003</w:t>
            </w:r>
          </w:p>
        </w:tc>
        <w:tc>
          <w:tcPr>
            <w:tcW w:w="820" w:type="dxa"/>
            <w:tcBorders>
              <w:top w:val="nil"/>
              <w:left w:val="nil"/>
              <w:bottom w:val="nil"/>
              <w:right w:val="nil"/>
            </w:tcBorders>
            <w:shd w:val="clear" w:color="auto" w:fill="auto"/>
            <w:noWrap/>
            <w:vAlign w:val="center"/>
            <w:hideMark/>
          </w:tcPr>
          <w:p w14:paraId="3BF51D3A"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0.57</w:t>
            </w:r>
          </w:p>
        </w:tc>
        <w:tc>
          <w:tcPr>
            <w:tcW w:w="566" w:type="dxa"/>
            <w:tcBorders>
              <w:top w:val="nil"/>
              <w:left w:val="nil"/>
              <w:bottom w:val="nil"/>
              <w:right w:val="nil"/>
            </w:tcBorders>
            <w:shd w:val="clear" w:color="auto" w:fill="auto"/>
            <w:noWrap/>
            <w:vAlign w:val="center"/>
            <w:hideMark/>
          </w:tcPr>
          <w:p w14:paraId="456F0BF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9.3</w:t>
            </w:r>
          </w:p>
        </w:tc>
        <w:tc>
          <w:tcPr>
            <w:tcW w:w="961" w:type="dxa"/>
            <w:tcBorders>
              <w:top w:val="nil"/>
              <w:left w:val="nil"/>
              <w:bottom w:val="nil"/>
              <w:right w:val="nil"/>
            </w:tcBorders>
            <w:shd w:val="clear" w:color="auto" w:fill="auto"/>
            <w:noWrap/>
            <w:vAlign w:val="center"/>
            <w:hideMark/>
          </w:tcPr>
          <w:p w14:paraId="502AF10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0.0006</w:t>
            </w:r>
          </w:p>
        </w:tc>
        <w:tc>
          <w:tcPr>
            <w:tcW w:w="916" w:type="dxa"/>
            <w:tcBorders>
              <w:top w:val="nil"/>
              <w:left w:val="nil"/>
              <w:bottom w:val="nil"/>
              <w:right w:val="nil"/>
            </w:tcBorders>
            <w:shd w:val="clear" w:color="auto" w:fill="auto"/>
            <w:noWrap/>
            <w:vAlign w:val="center"/>
            <w:hideMark/>
          </w:tcPr>
          <w:p w14:paraId="1A6D5B6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0.0001</w:t>
            </w:r>
          </w:p>
        </w:tc>
        <w:tc>
          <w:tcPr>
            <w:tcW w:w="566" w:type="dxa"/>
            <w:tcBorders>
              <w:top w:val="nil"/>
              <w:left w:val="nil"/>
              <w:bottom w:val="nil"/>
              <w:right w:val="nil"/>
            </w:tcBorders>
            <w:shd w:val="clear" w:color="auto" w:fill="auto"/>
            <w:noWrap/>
            <w:vAlign w:val="center"/>
            <w:hideMark/>
          </w:tcPr>
          <w:p w14:paraId="705871A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3.4</w:t>
            </w:r>
          </w:p>
        </w:tc>
        <w:tc>
          <w:tcPr>
            <w:tcW w:w="566" w:type="dxa"/>
            <w:tcBorders>
              <w:top w:val="nil"/>
              <w:left w:val="nil"/>
              <w:bottom w:val="nil"/>
              <w:right w:val="nil"/>
            </w:tcBorders>
            <w:shd w:val="clear" w:color="auto" w:fill="auto"/>
            <w:noWrap/>
            <w:vAlign w:val="center"/>
            <w:hideMark/>
          </w:tcPr>
          <w:p w14:paraId="0C0D21CF"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0.82</w:t>
            </w:r>
          </w:p>
        </w:tc>
        <w:tc>
          <w:tcPr>
            <w:tcW w:w="1160" w:type="dxa"/>
            <w:tcBorders>
              <w:top w:val="nil"/>
              <w:left w:val="nil"/>
              <w:bottom w:val="nil"/>
              <w:right w:val="nil"/>
            </w:tcBorders>
            <w:shd w:val="clear" w:color="auto" w:fill="auto"/>
            <w:noWrap/>
            <w:vAlign w:val="center"/>
            <w:hideMark/>
          </w:tcPr>
          <w:p w14:paraId="6ED6CBB4"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0.24</w:t>
            </w:r>
          </w:p>
        </w:tc>
        <w:tc>
          <w:tcPr>
            <w:tcW w:w="766" w:type="dxa"/>
            <w:tcBorders>
              <w:top w:val="nil"/>
              <w:left w:val="nil"/>
              <w:bottom w:val="nil"/>
              <w:right w:val="nil"/>
            </w:tcBorders>
            <w:shd w:val="clear" w:color="auto" w:fill="auto"/>
            <w:noWrap/>
            <w:vAlign w:val="center"/>
            <w:hideMark/>
          </w:tcPr>
          <w:p w14:paraId="4151997F"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0.227</w:t>
            </w:r>
          </w:p>
        </w:tc>
      </w:tr>
      <w:tr w:rsidR="00663D0A" w:rsidRPr="003A4EC1" w14:paraId="6F5D625C"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61890B97"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27</w:t>
            </w:r>
          </w:p>
        </w:tc>
        <w:tc>
          <w:tcPr>
            <w:tcW w:w="2509" w:type="dxa"/>
            <w:tcBorders>
              <w:top w:val="nil"/>
              <w:left w:val="nil"/>
              <w:bottom w:val="nil"/>
              <w:right w:val="nil"/>
            </w:tcBorders>
            <w:shd w:val="clear" w:color="auto" w:fill="auto"/>
            <w:noWrap/>
            <w:vAlign w:val="center"/>
            <w:hideMark/>
          </w:tcPr>
          <w:p w14:paraId="618E9292" w14:textId="77777777" w:rsidR="00663D0A" w:rsidRPr="003A4EC1" w:rsidRDefault="00663D0A" w:rsidP="00663D0A">
            <w:pPr>
              <w:spacing w:after="0"/>
              <w:rPr>
                <w:color w:val="000000"/>
                <w:sz w:val="20"/>
                <w:szCs w:val="20"/>
                <w:lang w:bidi="ar-SA"/>
              </w:rPr>
            </w:pPr>
            <w:r w:rsidRPr="003A4EC1">
              <w:rPr>
                <w:color w:val="000000"/>
                <w:sz w:val="20"/>
                <w:szCs w:val="20"/>
                <w:lang w:bidi="ar-SA"/>
              </w:rPr>
              <w:t>Gag grouper (3+yr)</w:t>
            </w:r>
          </w:p>
        </w:tc>
        <w:tc>
          <w:tcPr>
            <w:tcW w:w="666" w:type="dxa"/>
            <w:tcBorders>
              <w:top w:val="nil"/>
              <w:left w:val="nil"/>
              <w:bottom w:val="nil"/>
              <w:right w:val="nil"/>
            </w:tcBorders>
            <w:shd w:val="clear" w:color="auto" w:fill="auto"/>
            <w:noWrap/>
            <w:vAlign w:val="center"/>
            <w:hideMark/>
          </w:tcPr>
          <w:p w14:paraId="3599C86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0.018</w:t>
            </w:r>
          </w:p>
        </w:tc>
        <w:tc>
          <w:tcPr>
            <w:tcW w:w="766" w:type="dxa"/>
            <w:tcBorders>
              <w:top w:val="nil"/>
              <w:left w:val="nil"/>
              <w:bottom w:val="nil"/>
              <w:right w:val="nil"/>
            </w:tcBorders>
            <w:shd w:val="clear" w:color="auto" w:fill="auto"/>
            <w:noWrap/>
            <w:vAlign w:val="center"/>
            <w:hideMark/>
          </w:tcPr>
          <w:p w14:paraId="67A9D754"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0.0018</w:t>
            </w:r>
          </w:p>
        </w:tc>
        <w:tc>
          <w:tcPr>
            <w:tcW w:w="820" w:type="dxa"/>
            <w:tcBorders>
              <w:top w:val="nil"/>
              <w:left w:val="nil"/>
              <w:bottom w:val="nil"/>
              <w:right w:val="nil"/>
            </w:tcBorders>
            <w:shd w:val="clear" w:color="auto" w:fill="auto"/>
            <w:noWrap/>
            <w:vAlign w:val="center"/>
            <w:hideMark/>
          </w:tcPr>
          <w:p w14:paraId="79B6AF64"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0.37</w:t>
            </w:r>
          </w:p>
        </w:tc>
        <w:tc>
          <w:tcPr>
            <w:tcW w:w="566" w:type="dxa"/>
            <w:tcBorders>
              <w:top w:val="nil"/>
              <w:left w:val="nil"/>
              <w:bottom w:val="nil"/>
              <w:right w:val="nil"/>
            </w:tcBorders>
            <w:shd w:val="clear" w:color="auto" w:fill="auto"/>
            <w:noWrap/>
            <w:vAlign w:val="center"/>
            <w:hideMark/>
          </w:tcPr>
          <w:p w14:paraId="7073958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3.6</w:t>
            </w:r>
          </w:p>
        </w:tc>
        <w:tc>
          <w:tcPr>
            <w:tcW w:w="961" w:type="dxa"/>
            <w:tcBorders>
              <w:top w:val="nil"/>
              <w:left w:val="nil"/>
              <w:bottom w:val="nil"/>
              <w:right w:val="nil"/>
            </w:tcBorders>
            <w:shd w:val="clear" w:color="auto" w:fill="auto"/>
            <w:noWrap/>
            <w:vAlign w:val="center"/>
            <w:hideMark/>
          </w:tcPr>
          <w:p w14:paraId="1D3C1BCF"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0.0044</w:t>
            </w:r>
          </w:p>
        </w:tc>
        <w:tc>
          <w:tcPr>
            <w:tcW w:w="916" w:type="dxa"/>
            <w:tcBorders>
              <w:top w:val="nil"/>
              <w:left w:val="nil"/>
              <w:bottom w:val="nil"/>
              <w:right w:val="nil"/>
            </w:tcBorders>
            <w:shd w:val="clear" w:color="auto" w:fill="auto"/>
            <w:noWrap/>
            <w:vAlign w:val="center"/>
            <w:hideMark/>
          </w:tcPr>
          <w:p w14:paraId="26039DDB"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566" w:type="dxa"/>
            <w:tcBorders>
              <w:top w:val="nil"/>
              <w:left w:val="nil"/>
              <w:bottom w:val="nil"/>
              <w:right w:val="nil"/>
            </w:tcBorders>
            <w:shd w:val="clear" w:color="auto" w:fill="auto"/>
            <w:noWrap/>
            <w:vAlign w:val="center"/>
            <w:hideMark/>
          </w:tcPr>
          <w:p w14:paraId="73CBA33C"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3.47</w:t>
            </w:r>
          </w:p>
        </w:tc>
        <w:tc>
          <w:tcPr>
            <w:tcW w:w="566" w:type="dxa"/>
            <w:tcBorders>
              <w:top w:val="nil"/>
              <w:left w:val="nil"/>
              <w:bottom w:val="nil"/>
              <w:right w:val="nil"/>
            </w:tcBorders>
            <w:shd w:val="clear" w:color="auto" w:fill="auto"/>
            <w:noWrap/>
            <w:vAlign w:val="center"/>
            <w:hideMark/>
          </w:tcPr>
          <w:p w14:paraId="66423C5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0.93</w:t>
            </w:r>
          </w:p>
        </w:tc>
        <w:tc>
          <w:tcPr>
            <w:tcW w:w="1160" w:type="dxa"/>
            <w:tcBorders>
              <w:top w:val="nil"/>
              <w:left w:val="nil"/>
              <w:bottom w:val="nil"/>
              <w:right w:val="nil"/>
            </w:tcBorders>
            <w:shd w:val="clear" w:color="auto" w:fill="auto"/>
            <w:noWrap/>
            <w:vAlign w:val="center"/>
            <w:hideMark/>
          </w:tcPr>
          <w:p w14:paraId="1611C613"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0.25</w:t>
            </w:r>
          </w:p>
        </w:tc>
        <w:tc>
          <w:tcPr>
            <w:tcW w:w="766" w:type="dxa"/>
            <w:tcBorders>
              <w:top w:val="nil"/>
              <w:left w:val="nil"/>
              <w:bottom w:val="nil"/>
              <w:right w:val="nil"/>
            </w:tcBorders>
            <w:shd w:val="clear" w:color="auto" w:fill="auto"/>
            <w:noWrap/>
            <w:vAlign w:val="center"/>
            <w:hideMark/>
          </w:tcPr>
          <w:p w14:paraId="42E8930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0.098</w:t>
            </w:r>
          </w:p>
        </w:tc>
      </w:tr>
      <w:tr w:rsidR="00663D0A" w:rsidRPr="003A4EC1" w14:paraId="4CFB1D02"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6C93560F"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28</w:t>
            </w:r>
          </w:p>
        </w:tc>
        <w:tc>
          <w:tcPr>
            <w:tcW w:w="2509" w:type="dxa"/>
            <w:tcBorders>
              <w:top w:val="nil"/>
              <w:left w:val="nil"/>
              <w:bottom w:val="nil"/>
              <w:right w:val="nil"/>
            </w:tcBorders>
            <w:shd w:val="clear" w:color="auto" w:fill="auto"/>
            <w:noWrap/>
            <w:vAlign w:val="center"/>
            <w:hideMark/>
          </w:tcPr>
          <w:p w14:paraId="6B597A5A" w14:textId="77777777" w:rsidR="00663D0A" w:rsidRPr="003A4EC1" w:rsidRDefault="00663D0A" w:rsidP="00663D0A">
            <w:pPr>
              <w:spacing w:after="0"/>
              <w:rPr>
                <w:color w:val="000000"/>
                <w:sz w:val="20"/>
                <w:szCs w:val="20"/>
                <w:lang w:bidi="ar-SA"/>
              </w:rPr>
            </w:pPr>
            <w:r w:rsidRPr="003A4EC1">
              <w:rPr>
                <w:color w:val="000000"/>
                <w:sz w:val="20"/>
                <w:szCs w:val="20"/>
                <w:lang w:bidi="ar-SA"/>
              </w:rPr>
              <w:t>Red grouper (0-3yr)</w:t>
            </w:r>
          </w:p>
        </w:tc>
        <w:tc>
          <w:tcPr>
            <w:tcW w:w="666" w:type="dxa"/>
            <w:tcBorders>
              <w:top w:val="nil"/>
              <w:left w:val="nil"/>
              <w:bottom w:val="nil"/>
              <w:right w:val="nil"/>
            </w:tcBorders>
            <w:shd w:val="clear" w:color="auto" w:fill="auto"/>
            <w:noWrap/>
            <w:vAlign w:val="center"/>
            <w:hideMark/>
          </w:tcPr>
          <w:p w14:paraId="62B7C71A"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0.003</w:t>
            </w:r>
          </w:p>
        </w:tc>
        <w:tc>
          <w:tcPr>
            <w:tcW w:w="766" w:type="dxa"/>
            <w:tcBorders>
              <w:top w:val="nil"/>
              <w:left w:val="nil"/>
              <w:bottom w:val="nil"/>
              <w:right w:val="nil"/>
            </w:tcBorders>
            <w:shd w:val="clear" w:color="auto" w:fill="auto"/>
            <w:noWrap/>
            <w:vAlign w:val="center"/>
            <w:hideMark/>
          </w:tcPr>
          <w:p w14:paraId="3F5E2CC0"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0.0002</w:t>
            </w:r>
          </w:p>
        </w:tc>
        <w:tc>
          <w:tcPr>
            <w:tcW w:w="820" w:type="dxa"/>
            <w:tcBorders>
              <w:top w:val="nil"/>
              <w:left w:val="nil"/>
              <w:bottom w:val="nil"/>
              <w:right w:val="nil"/>
            </w:tcBorders>
            <w:shd w:val="clear" w:color="auto" w:fill="auto"/>
            <w:noWrap/>
            <w:vAlign w:val="center"/>
            <w:hideMark/>
          </w:tcPr>
          <w:p w14:paraId="1AE7A8B4"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0.43</w:t>
            </w:r>
          </w:p>
        </w:tc>
        <w:tc>
          <w:tcPr>
            <w:tcW w:w="566" w:type="dxa"/>
            <w:tcBorders>
              <w:top w:val="nil"/>
              <w:left w:val="nil"/>
              <w:bottom w:val="nil"/>
              <w:right w:val="nil"/>
            </w:tcBorders>
            <w:shd w:val="clear" w:color="auto" w:fill="auto"/>
            <w:noWrap/>
            <w:vAlign w:val="center"/>
            <w:hideMark/>
          </w:tcPr>
          <w:p w14:paraId="443FCAE5"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9.2</w:t>
            </w:r>
          </w:p>
        </w:tc>
        <w:tc>
          <w:tcPr>
            <w:tcW w:w="961" w:type="dxa"/>
            <w:tcBorders>
              <w:top w:val="nil"/>
              <w:left w:val="nil"/>
              <w:bottom w:val="nil"/>
              <w:right w:val="nil"/>
            </w:tcBorders>
            <w:shd w:val="clear" w:color="auto" w:fill="auto"/>
            <w:noWrap/>
            <w:vAlign w:val="center"/>
            <w:hideMark/>
          </w:tcPr>
          <w:p w14:paraId="5E57944C"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916" w:type="dxa"/>
            <w:tcBorders>
              <w:top w:val="nil"/>
              <w:left w:val="nil"/>
              <w:bottom w:val="nil"/>
              <w:right w:val="nil"/>
            </w:tcBorders>
            <w:shd w:val="clear" w:color="auto" w:fill="auto"/>
            <w:noWrap/>
            <w:vAlign w:val="center"/>
            <w:hideMark/>
          </w:tcPr>
          <w:p w14:paraId="60E1110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566" w:type="dxa"/>
            <w:tcBorders>
              <w:top w:val="nil"/>
              <w:left w:val="nil"/>
              <w:bottom w:val="nil"/>
              <w:right w:val="nil"/>
            </w:tcBorders>
            <w:shd w:val="clear" w:color="auto" w:fill="auto"/>
            <w:noWrap/>
            <w:vAlign w:val="center"/>
            <w:hideMark/>
          </w:tcPr>
          <w:p w14:paraId="35574F8D"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3.38</w:t>
            </w:r>
          </w:p>
        </w:tc>
        <w:tc>
          <w:tcPr>
            <w:tcW w:w="566" w:type="dxa"/>
            <w:tcBorders>
              <w:top w:val="nil"/>
              <w:left w:val="nil"/>
              <w:bottom w:val="nil"/>
              <w:right w:val="nil"/>
            </w:tcBorders>
            <w:shd w:val="clear" w:color="auto" w:fill="auto"/>
            <w:noWrap/>
            <w:vAlign w:val="center"/>
            <w:hideMark/>
          </w:tcPr>
          <w:p w14:paraId="7193A06C"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0.79</w:t>
            </w:r>
          </w:p>
        </w:tc>
        <w:tc>
          <w:tcPr>
            <w:tcW w:w="1160" w:type="dxa"/>
            <w:tcBorders>
              <w:top w:val="nil"/>
              <w:left w:val="nil"/>
              <w:bottom w:val="nil"/>
              <w:right w:val="nil"/>
            </w:tcBorders>
            <w:shd w:val="clear" w:color="auto" w:fill="auto"/>
            <w:noWrap/>
            <w:vAlign w:val="center"/>
            <w:hideMark/>
          </w:tcPr>
          <w:p w14:paraId="477E450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0.01</w:t>
            </w:r>
          </w:p>
        </w:tc>
        <w:tc>
          <w:tcPr>
            <w:tcW w:w="766" w:type="dxa"/>
            <w:tcBorders>
              <w:top w:val="nil"/>
              <w:left w:val="nil"/>
              <w:bottom w:val="nil"/>
              <w:right w:val="nil"/>
            </w:tcBorders>
            <w:shd w:val="clear" w:color="auto" w:fill="auto"/>
            <w:noWrap/>
            <w:vAlign w:val="center"/>
            <w:hideMark/>
          </w:tcPr>
          <w:p w14:paraId="522ABF5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0.332</w:t>
            </w:r>
          </w:p>
        </w:tc>
      </w:tr>
      <w:tr w:rsidR="00663D0A" w:rsidRPr="003A4EC1" w14:paraId="70FC3FE8"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5894BC9A"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29</w:t>
            </w:r>
          </w:p>
        </w:tc>
        <w:tc>
          <w:tcPr>
            <w:tcW w:w="2509" w:type="dxa"/>
            <w:tcBorders>
              <w:top w:val="nil"/>
              <w:left w:val="nil"/>
              <w:bottom w:val="nil"/>
              <w:right w:val="nil"/>
            </w:tcBorders>
            <w:shd w:val="clear" w:color="auto" w:fill="auto"/>
            <w:noWrap/>
            <w:vAlign w:val="center"/>
            <w:hideMark/>
          </w:tcPr>
          <w:p w14:paraId="5D1448D8" w14:textId="77777777" w:rsidR="00663D0A" w:rsidRPr="003A4EC1" w:rsidRDefault="00663D0A" w:rsidP="00663D0A">
            <w:pPr>
              <w:spacing w:after="0"/>
              <w:rPr>
                <w:color w:val="000000"/>
                <w:sz w:val="20"/>
                <w:szCs w:val="20"/>
                <w:lang w:bidi="ar-SA"/>
              </w:rPr>
            </w:pPr>
            <w:r w:rsidRPr="003A4EC1">
              <w:rPr>
                <w:color w:val="000000"/>
                <w:sz w:val="20"/>
                <w:szCs w:val="20"/>
                <w:lang w:bidi="ar-SA"/>
              </w:rPr>
              <w:t>Red grouper (3+yr)</w:t>
            </w:r>
          </w:p>
        </w:tc>
        <w:tc>
          <w:tcPr>
            <w:tcW w:w="666" w:type="dxa"/>
            <w:tcBorders>
              <w:top w:val="nil"/>
              <w:left w:val="nil"/>
              <w:bottom w:val="nil"/>
              <w:right w:val="nil"/>
            </w:tcBorders>
            <w:shd w:val="clear" w:color="auto" w:fill="auto"/>
            <w:noWrap/>
            <w:vAlign w:val="center"/>
            <w:hideMark/>
          </w:tcPr>
          <w:p w14:paraId="6E3B6BB2"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0.027</w:t>
            </w:r>
          </w:p>
        </w:tc>
        <w:tc>
          <w:tcPr>
            <w:tcW w:w="766" w:type="dxa"/>
            <w:tcBorders>
              <w:top w:val="nil"/>
              <w:left w:val="nil"/>
              <w:bottom w:val="nil"/>
              <w:right w:val="nil"/>
            </w:tcBorders>
            <w:shd w:val="clear" w:color="auto" w:fill="auto"/>
            <w:noWrap/>
            <w:vAlign w:val="center"/>
            <w:hideMark/>
          </w:tcPr>
          <w:p w14:paraId="789F74B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0.0013</w:t>
            </w:r>
          </w:p>
        </w:tc>
        <w:tc>
          <w:tcPr>
            <w:tcW w:w="820" w:type="dxa"/>
            <w:tcBorders>
              <w:top w:val="nil"/>
              <w:left w:val="nil"/>
              <w:bottom w:val="nil"/>
              <w:right w:val="nil"/>
            </w:tcBorders>
            <w:shd w:val="clear" w:color="auto" w:fill="auto"/>
            <w:noWrap/>
            <w:vAlign w:val="center"/>
            <w:hideMark/>
          </w:tcPr>
          <w:p w14:paraId="184D5D6F"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0.37</w:t>
            </w:r>
          </w:p>
        </w:tc>
        <w:tc>
          <w:tcPr>
            <w:tcW w:w="566" w:type="dxa"/>
            <w:tcBorders>
              <w:top w:val="nil"/>
              <w:left w:val="nil"/>
              <w:bottom w:val="nil"/>
              <w:right w:val="nil"/>
            </w:tcBorders>
            <w:shd w:val="clear" w:color="auto" w:fill="auto"/>
            <w:noWrap/>
            <w:vAlign w:val="center"/>
            <w:hideMark/>
          </w:tcPr>
          <w:p w14:paraId="6B0633C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3.7</w:t>
            </w:r>
          </w:p>
        </w:tc>
        <w:tc>
          <w:tcPr>
            <w:tcW w:w="961" w:type="dxa"/>
            <w:tcBorders>
              <w:top w:val="nil"/>
              <w:left w:val="nil"/>
              <w:bottom w:val="nil"/>
              <w:right w:val="nil"/>
            </w:tcBorders>
            <w:shd w:val="clear" w:color="auto" w:fill="auto"/>
            <w:noWrap/>
            <w:vAlign w:val="center"/>
            <w:hideMark/>
          </w:tcPr>
          <w:p w14:paraId="67FD4BE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0.0069</w:t>
            </w:r>
          </w:p>
        </w:tc>
        <w:tc>
          <w:tcPr>
            <w:tcW w:w="916" w:type="dxa"/>
            <w:tcBorders>
              <w:top w:val="nil"/>
              <w:left w:val="nil"/>
              <w:bottom w:val="nil"/>
              <w:right w:val="nil"/>
            </w:tcBorders>
            <w:shd w:val="clear" w:color="auto" w:fill="auto"/>
            <w:noWrap/>
            <w:vAlign w:val="center"/>
            <w:hideMark/>
          </w:tcPr>
          <w:p w14:paraId="7B56E65D"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0.0005</w:t>
            </w:r>
          </w:p>
        </w:tc>
        <w:tc>
          <w:tcPr>
            <w:tcW w:w="566" w:type="dxa"/>
            <w:tcBorders>
              <w:top w:val="nil"/>
              <w:left w:val="nil"/>
              <w:bottom w:val="nil"/>
              <w:right w:val="nil"/>
            </w:tcBorders>
            <w:shd w:val="clear" w:color="auto" w:fill="auto"/>
            <w:noWrap/>
            <w:vAlign w:val="center"/>
            <w:hideMark/>
          </w:tcPr>
          <w:p w14:paraId="4FD0761F"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3.33</w:t>
            </w:r>
          </w:p>
        </w:tc>
        <w:tc>
          <w:tcPr>
            <w:tcW w:w="566" w:type="dxa"/>
            <w:tcBorders>
              <w:top w:val="nil"/>
              <w:left w:val="nil"/>
              <w:bottom w:val="nil"/>
              <w:right w:val="nil"/>
            </w:tcBorders>
            <w:shd w:val="clear" w:color="auto" w:fill="auto"/>
            <w:noWrap/>
            <w:vAlign w:val="center"/>
            <w:hideMark/>
          </w:tcPr>
          <w:p w14:paraId="0B50525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0.97</w:t>
            </w:r>
          </w:p>
        </w:tc>
        <w:tc>
          <w:tcPr>
            <w:tcW w:w="1160" w:type="dxa"/>
            <w:tcBorders>
              <w:top w:val="nil"/>
              <w:left w:val="nil"/>
              <w:bottom w:val="nil"/>
              <w:right w:val="nil"/>
            </w:tcBorders>
            <w:shd w:val="clear" w:color="auto" w:fill="auto"/>
            <w:noWrap/>
            <w:vAlign w:val="center"/>
            <w:hideMark/>
          </w:tcPr>
          <w:p w14:paraId="237292B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0.28</w:t>
            </w:r>
          </w:p>
        </w:tc>
        <w:tc>
          <w:tcPr>
            <w:tcW w:w="766" w:type="dxa"/>
            <w:tcBorders>
              <w:top w:val="nil"/>
              <w:left w:val="nil"/>
              <w:bottom w:val="nil"/>
              <w:right w:val="nil"/>
            </w:tcBorders>
            <w:shd w:val="clear" w:color="auto" w:fill="auto"/>
            <w:noWrap/>
            <w:vAlign w:val="center"/>
            <w:hideMark/>
          </w:tcPr>
          <w:p w14:paraId="7D74480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0.083</w:t>
            </w:r>
          </w:p>
        </w:tc>
      </w:tr>
      <w:tr w:rsidR="00663D0A" w:rsidRPr="003A4EC1" w14:paraId="66EA7525"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182CA1CB"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30</w:t>
            </w:r>
          </w:p>
        </w:tc>
        <w:tc>
          <w:tcPr>
            <w:tcW w:w="2509" w:type="dxa"/>
            <w:tcBorders>
              <w:top w:val="nil"/>
              <w:left w:val="nil"/>
              <w:bottom w:val="nil"/>
              <w:right w:val="nil"/>
            </w:tcBorders>
            <w:shd w:val="clear" w:color="auto" w:fill="auto"/>
            <w:noWrap/>
            <w:vAlign w:val="center"/>
            <w:hideMark/>
          </w:tcPr>
          <w:p w14:paraId="03479BA0" w14:textId="77777777" w:rsidR="00663D0A" w:rsidRPr="003A4EC1" w:rsidRDefault="00663D0A" w:rsidP="00663D0A">
            <w:pPr>
              <w:spacing w:after="0"/>
              <w:rPr>
                <w:color w:val="000000"/>
                <w:sz w:val="20"/>
                <w:szCs w:val="20"/>
                <w:lang w:bidi="ar-SA"/>
              </w:rPr>
            </w:pPr>
            <w:r w:rsidRPr="003A4EC1">
              <w:rPr>
                <w:color w:val="000000"/>
                <w:sz w:val="20"/>
                <w:szCs w:val="20"/>
                <w:lang w:bidi="ar-SA"/>
              </w:rPr>
              <w:t>Yellowedge grouper (0-3yr)</w:t>
            </w:r>
          </w:p>
        </w:tc>
        <w:tc>
          <w:tcPr>
            <w:tcW w:w="666" w:type="dxa"/>
            <w:tcBorders>
              <w:top w:val="nil"/>
              <w:left w:val="nil"/>
              <w:bottom w:val="nil"/>
              <w:right w:val="nil"/>
            </w:tcBorders>
            <w:shd w:val="clear" w:color="auto" w:fill="auto"/>
            <w:noWrap/>
            <w:vAlign w:val="center"/>
            <w:hideMark/>
          </w:tcPr>
          <w:p w14:paraId="6D2A0969"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0.000</w:t>
            </w:r>
          </w:p>
        </w:tc>
        <w:tc>
          <w:tcPr>
            <w:tcW w:w="766" w:type="dxa"/>
            <w:tcBorders>
              <w:top w:val="nil"/>
              <w:left w:val="nil"/>
              <w:bottom w:val="nil"/>
              <w:right w:val="nil"/>
            </w:tcBorders>
            <w:shd w:val="clear" w:color="auto" w:fill="auto"/>
            <w:noWrap/>
            <w:vAlign w:val="center"/>
            <w:hideMark/>
          </w:tcPr>
          <w:p w14:paraId="00B7FB82"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2D386619"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0.32</w:t>
            </w:r>
          </w:p>
        </w:tc>
        <w:tc>
          <w:tcPr>
            <w:tcW w:w="566" w:type="dxa"/>
            <w:tcBorders>
              <w:top w:val="nil"/>
              <w:left w:val="nil"/>
              <w:bottom w:val="nil"/>
              <w:right w:val="nil"/>
            </w:tcBorders>
            <w:shd w:val="clear" w:color="auto" w:fill="auto"/>
            <w:noWrap/>
            <w:vAlign w:val="center"/>
            <w:hideMark/>
          </w:tcPr>
          <w:p w14:paraId="67B18594"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18.1</w:t>
            </w:r>
          </w:p>
        </w:tc>
        <w:tc>
          <w:tcPr>
            <w:tcW w:w="961" w:type="dxa"/>
            <w:tcBorders>
              <w:top w:val="nil"/>
              <w:left w:val="nil"/>
              <w:bottom w:val="nil"/>
              <w:right w:val="nil"/>
            </w:tcBorders>
            <w:shd w:val="clear" w:color="auto" w:fill="auto"/>
            <w:noWrap/>
            <w:vAlign w:val="center"/>
            <w:hideMark/>
          </w:tcPr>
          <w:p w14:paraId="205E627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916" w:type="dxa"/>
            <w:tcBorders>
              <w:top w:val="nil"/>
              <w:left w:val="nil"/>
              <w:bottom w:val="nil"/>
              <w:right w:val="nil"/>
            </w:tcBorders>
            <w:shd w:val="clear" w:color="auto" w:fill="auto"/>
            <w:noWrap/>
            <w:vAlign w:val="center"/>
            <w:hideMark/>
          </w:tcPr>
          <w:p w14:paraId="5FF40303"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566" w:type="dxa"/>
            <w:tcBorders>
              <w:top w:val="nil"/>
              <w:left w:val="nil"/>
              <w:bottom w:val="nil"/>
              <w:right w:val="nil"/>
            </w:tcBorders>
            <w:shd w:val="clear" w:color="auto" w:fill="auto"/>
            <w:noWrap/>
            <w:vAlign w:val="center"/>
            <w:hideMark/>
          </w:tcPr>
          <w:p w14:paraId="2F246222"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3.28</w:t>
            </w:r>
          </w:p>
        </w:tc>
        <w:tc>
          <w:tcPr>
            <w:tcW w:w="566" w:type="dxa"/>
            <w:tcBorders>
              <w:top w:val="nil"/>
              <w:left w:val="nil"/>
              <w:bottom w:val="nil"/>
              <w:right w:val="nil"/>
            </w:tcBorders>
            <w:shd w:val="clear" w:color="auto" w:fill="auto"/>
            <w:noWrap/>
            <w:vAlign w:val="center"/>
            <w:hideMark/>
          </w:tcPr>
          <w:p w14:paraId="21D5763D"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0.69</w:t>
            </w:r>
          </w:p>
        </w:tc>
        <w:tc>
          <w:tcPr>
            <w:tcW w:w="1160" w:type="dxa"/>
            <w:tcBorders>
              <w:top w:val="nil"/>
              <w:left w:val="nil"/>
              <w:bottom w:val="nil"/>
              <w:right w:val="nil"/>
            </w:tcBorders>
            <w:shd w:val="clear" w:color="auto" w:fill="auto"/>
            <w:noWrap/>
            <w:vAlign w:val="center"/>
            <w:hideMark/>
          </w:tcPr>
          <w:p w14:paraId="1525CB5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766" w:type="dxa"/>
            <w:tcBorders>
              <w:top w:val="nil"/>
              <w:left w:val="nil"/>
              <w:bottom w:val="nil"/>
              <w:right w:val="nil"/>
            </w:tcBorders>
            <w:shd w:val="clear" w:color="auto" w:fill="auto"/>
            <w:noWrap/>
            <w:vAlign w:val="center"/>
            <w:hideMark/>
          </w:tcPr>
          <w:p w14:paraId="65F79A6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0.221</w:t>
            </w:r>
          </w:p>
        </w:tc>
      </w:tr>
      <w:tr w:rsidR="00663D0A" w:rsidRPr="003A4EC1" w14:paraId="63467E44"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4B9CFA96"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31</w:t>
            </w:r>
          </w:p>
        </w:tc>
        <w:tc>
          <w:tcPr>
            <w:tcW w:w="2509" w:type="dxa"/>
            <w:tcBorders>
              <w:top w:val="nil"/>
              <w:left w:val="nil"/>
              <w:bottom w:val="nil"/>
              <w:right w:val="nil"/>
            </w:tcBorders>
            <w:shd w:val="clear" w:color="auto" w:fill="auto"/>
            <w:noWrap/>
            <w:vAlign w:val="center"/>
            <w:hideMark/>
          </w:tcPr>
          <w:p w14:paraId="604626C7" w14:textId="77777777" w:rsidR="00663D0A" w:rsidRPr="003A4EC1" w:rsidRDefault="00663D0A" w:rsidP="00663D0A">
            <w:pPr>
              <w:spacing w:after="0"/>
              <w:rPr>
                <w:color w:val="000000"/>
                <w:sz w:val="20"/>
                <w:szCs w:val="20"/>
                <w:lang w:bidi="ar-SA"/>
              </w:rPr>
            </w:pPr>
            <w:r w:rsidRPr="003A4EC1">
              <w:rPr>
                <w:color w:val="000000"/>
                <w:sz w:val="20"/>
                <w:szCs w:val="20"/>
                <w:lang w:bidi="ar-SA"/>
              </w:rPr>
              <w:t>Yellowedge grouper (3+yr)</w:t>
            </w:r>
          </w:p>
        </w:tc>
        <w:tc>
          <w:tcPr>
            <w:tcW w:w="666" w:type="dxa"/>
            <w:tcBorders>
              <w:top w:val="nil"/>
              <w:left w:val="nil"/>
              <w:bottom w:val="nil"/>
              <w:right w:val="nil"/>
            </w:tcBorders>
            <w:shd w:val="clear" w:color="auto" w:fill="auto"/>
            <w:noWrap/>
            <w:vAlign w:val="center"/>
            <w:hideMark/>
          </w:tcPr>
          <w:p w14:paraId="7E4A9BC5"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0.048</w:t>
            </w:r>
          </w:p>
        </w:tc>
        <w:tc>
          <w:tcPr>
            <w:tcW w:w="766" w:type="dxa"/>
            <w:tcBorders>
              <w:top w:val="nil"/>
              <w:left w:val="nil"/>
              <w:bottom w:val="nil"/>
              <w:right w:val="nil"/>
            </w:tcBorders>
            <w:shd w:val="clear" w:color="auto" w:fill="auto"/>
            <w:noWrap/>
            <w:vAlign w:val="center"/>
            <w:hideMark/>
          </w:tcPr>
          <w:p w14:paraId="0F46E1F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0.0005</w:t>
            </w:r>
          </w:p>
        </w:tc>
        <w:tc>
          <w:tcPr>
            <w:tcW w:w="820" w:type="dxa"/>
            <w:tcBorders>
              <w:top w:val="nil"/>
              <w:left w:val="nil"/>
              <w:bottom w:val="nil"/>
              <w:right w:val="nil"/>
            </w:tcBorders>
            <w:shd w:val="clear" w:color="auto" w:fill="auto"/>
            <w:noWrap/>
            <w:vAlign w:val="center"/>
            <w:hideMark/>
          </w:tcPr>
          <w:p w14:paraId="2D57448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0.1</w:t>
            </w:r>
          </w:p>
        </w:tc>
        <w:tc>
          <w:tcPr>
            <w:tcW w:w="566" w:type="dxa"/>
            <w:tcBorders>
              <w:top w:val="nil"/>
              <w:left w:val="nil"/>
              <w:bottom w:val="nil"/>
              <w:right w:val="nil"/>
            </w:tcBorders>
            <w:shd w:val="clear" w:color="auto" w:fill="auto"/>
            <w:noWrap/>
            <w:vAlign w:val="center"/>
            <w:hideMark/>
          </w:tcPr>
          <w:p w14:paraId="07EDB92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3.7</w:t>
            </w:r>
          </w:p>
        </w:tc>
        <w:tc>
          <w:tcPr>
            <w:tcW w:w="961" w:type="dxa"/>
            <w:tcBorders>
              <w:top w:val="nil"/>
              <w:left w:val="nil"/>
              <w:bottom w:val="nil"/>
              <w:right w:val="nil"/>
            </w:tcBorders>
            <w:shd w:val="clear" w:color="auto" w:fill="auto"/>
            <w:noWrap/>
            <w:vAlign w:val="center"/>
            <w:hideMark/>
          </w:tcPr>
          <w:p w14:paraId="45E5D90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0.0013</w:t>
            </w:r>
          </w:p>
        </w:tc>
        <w:tc>
          <w:tcPr>
            <w:tcW w:w="916" w:type="dxa"/>
            <w:tcBorders>
              <w:top w:val="nil"/>
              <w:left w:val="nil"/>
              <w:bottom w:val="nil"/>
              <w:right w:val="nil"/>
            </w:tcBorders>
            <w:shd w:val="clear" w:color="auto" w:fill="auto"/>
            <w:noWrap/>
            <w:vAlign w:val="center"/>
            <w:hideMark/>
          </w:tcPr>
          <w:p w14:paraId="1DC3A7A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566" w:type="dxa"/>
            <w:tcBorders>
              <w:top w:val="nil"/>
              <w:left w:val="nil"/>
              <w:bottom w:val="nil"/>
              <w:right w:val="nil"/>
            </w:tcBorders>
            <w:shd w:val="clear" w:color="auto" w:fill="auto"/>
            <w:noWrap/>
            <w:vAlign w:val="center"/>
            <w:hideMark/>
          </w:tcPr>
          <w:p w14:paraId="7604724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3.17</w:t>
            </w:r>
          </w:p>
        </w:tc>
        <w:tc>
          <w:tcPr>
            <w:tcW w:w="566" w:type="dxa"/>
            <w:tcBorders>
              <w:top w:val="nil"/>
              <w:left w:val="nil"/>
              <w:bottom w:val="nil"/>
              <w:right w:val="nil"/>
            </w:tcBorders>
            <w:shd w:val="clear" w:color="auto" w:fill="auto"/>
            <w:noWrap/>
            <w:vAlign w:val="center"/>
            <w:hideMark/>
          </w:tcPr>
          <w:p w14:paraId="23A13D94"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0.53</w:t>
            </w:r>
          </w:p>
        </w:tc>
        <w:tc>
          <w:tcPr>
            <w:tcW w:w="1160" w:type="dxa"/>
            <w:tcBorders>
              <w:top w:val="nil"/>
              <w:left w:val="nil"/>
              <w:bottom w:val="nil"/>
              <w:right w:val="nil"/>
            </w:tcBorders>
            <w:shd w:val="clear" w:color="auto" w:fill="auto"/>
            <w:noWrap/>
            <w:vAlign w:val="center"/>
            <w:hideMark/>
          </w:tcPr>
          <w:p w14:paraId="7BC40F55"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0.03</w:t>
            </w:r>
          </w:p>
        </w:tc>
        <w:tc>
          <w:tcPr>
            <w:tcW w:w="766" w:type="dxa"/>
            <w:tcBorders>
              <w:top w:val="nil"/>
              <w:left w:val="nil"/>
              <w:bottom w:val="nil"/>
              <w:right w:val="nil"/>
            </w:tcBorders>
            <w:shd w:val="clear" w:color="auto" w:fill="auto"/>
            <w:noWrap/>
            <w:vAlign w:val="center"/>
            <w:hideMark/>
          </w:tcPr>
          <w:p w14:paraId="2B8D356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0.027</w:t>
            </w:r>
          </w:p>
        </w:tc>
      </w:tr>
      <w:tr w:rsidR="00663D0A" w:rsidRPr="003A4EC1" w14:paraId="31B4BACE"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2266EC58"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32</w:t>
            </w:r>
          </w:p>
        </w:tc>
        <w:tc>
          <w:tcPr>
            <w:tcW w:w="2509" w:type="dxa"/>
            <w:tcBorders>
              <w:top w:val="nil"/>
              <w:left w:val="nil"/>
              <w:bottom w:val="nil"/>
              <w:right w:val="nil"/>
            </w:tcBorders>
            <w:shd w:val="clear" w:color="auto" w:fill="auto"/>
            <w:noWrap/>
            <w:vAlign w:val="center"/>
            <w:hideMark/>
          </w:tcPr>
          <w:p w14:paraId="6185A630" w14:textId="77777777" w:rsidR="00663D0A" w:rsidRPr="003A4EC1" w:rsidRDefault="00663D0A" w:rsidP="00663D0A">
            <w:pPr>
              <w:spacing w:after="0"/>
              <w:rPr>
                <w:color w:val="000000"/>
                <w:sz w:val="20"/>
                <w:szCs w:val="20"/>
                <w:lang w:bidi="ar-SA"/>
              </w:rPr>
            </w:pPr>
            <w:r w:rsidRPr="003A4EC1">
              <w:rPr>
                <w:color w:val="000000"/>
                <w:sz w:val="20"/>
                <w:szCs w:val="20"/>
                <w:lang w:bidi="ar-SA"/>
              </w:rPr>
              <w:t>Goliath grouper</w:t>
            </w:r>
          </w:p>
        </w:tc>
        <w:tc>
          <w:tcPr>
            <w:tcW w:w="666" w:type="dxa"/>
            <w:tcBorders>
              <w:top w:val="nil"/>
              <w:left w:val="nil"/>
              <w:bottom w:val="nil"/>
              <w:right w:val="nil"/>
            </w:tcBorders>
            <w:shd w:val="clear" w:color="auto" w:fill="auto"/>
            <w:noWrap/>
            <w:vAlign w:val="center"/>
            <w:hideMark/>
          </w:tcPr>
          <w:p w14:paraId="5F455E72"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0.001</w:t>
            </w:r>
          </w:p>
        </w:tc>
        <w:tc>
          <w:tcPr>
            <w:tcW w:w="766" w:type="dxa"/>
            <w:tcBorders>
              <w:top w:val="nil"/>
              <w:left w:val="nil"/>
              <w:bottom w:val="nil"/>
              <w:right w:val="nil"/>
            </w:tcBorders>
            <w:shd w:val="clear" w:color="auto" w:fill="auto"/>
            <w:noWrap/>
            <w:vAlign w:val="center"/>
            <w:hideMark/>
          </w:tcPr>
          <w:p w14:paraId="0345218C"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0E249B14"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0.33</w:t>
            </w:r>
          </w:p>
        </w:tc>
        <w:tc>
          <w:tcPr>
            <w:tcW w:w="566" w:type="dxa"/>
            <w:tcBorders>
              <w:top w:val="nil"/>
              <w:left w:val="nil"/>
              <w:bottom w:val="nil"/>
              <w:right w:val="nil"/>
            </w:tcBorders>
            <w:shd w:val="clear" w:color="auto" w:fill="auto"/>
            <w:noWrap/>
            <w:vAlign w:val="center"/>
            <w:hideMark/>
          </w:tcPr>
          <w:p w14:paraId="2D5E0FFB"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3.3</w:t>
            </w:r>
          </w:p>
        </w:tc>
        <w:tc>
          <w:tcPr>
            <w:tcW w:w="961" w:type="dxa"/>
            <w:tcBorders>
              <w:top w:val="nil"/>
              <w:left w:val="nil"/>
              <w:bottom w:val="nil"/>
              <w:right w:val="nil"/>
            </w:tcBorders>
            <w:shd w:val="clear" w:color="auto" w:fill="auto"/>
            <w:noWrap/>
            <w:vAlign w:val="center"/>
            <w:hideMark/>
          </w:tcPr>
          <w:p w14:paraId="0C97E62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0.0003</w:t>
            </w:r>
          </w:p>
        </w:tc>
        <w:tc>
          <w:tcPr>
            <w:tcW w:w="916" w:type="dxa"/>
            <w:tcBorders>
              <w:top w:val="nil"/>
              <w:left w:val="nil"/>
              <w:bottom w:val="nil"/>
              <w:right w:val="nil"/>
            </w:tcBorders>
            <w:shd w:val="clear" w:color="auto" w:fill="auto"/>
            <w:noWrap/>
            <w:vAlign w:val="center"/>
            <w:hideMark/>
          </w:tcPr>
          <w:p w14:paraId="3A644094"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566" w:type="dxa"/>
            <w:tcBorders>
              <w:top w:val="nil"/>
              <w:left w:val="nil"/>
              <w:bottom w:val="nil"/>
              <w:right w:val="nil"/>
            </w:tcBorders>
            <w:shd w:val="clear" w:color="auto" w:fill="auto"/>
            <w:noWrap/>
            <w:vAlign w:val="center"/>
            <w:hideMark/>
          </w:tcPr>
          <w:p w14:paraId="330E3745"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3.59</w:t>
            </w:r>
          </w:p>
        </w:tc>
        <w:tc>
          <w:tcPr>
            <w:tcW w:w="566" w:type="dxa"/>
            <w:tcBorders>
              <w:top w:val="nil"/>
              <w:left w:val="nil"/>
              <w:bottom w:val="nil"/>
              <w:right w:val="nil"/>
            </w:tcBorders>
            <w:shd w:val="clear" w:color="auto" w:fill="auto"/>
            <w:noWrap/>
            <w:vAlign w:val="center"/>
            <w:hideMark/>
          </w:tcPr>
          <w:p w14:paraId="436B332C"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0.93</w:t>
            </w:r>
          </w:p>
        </w:tc>
        <w:tc>
          <w:tcPr>
            <w:tcW w:w="1160" w:type="dxa"/>
            <w:tcBorders>
              <w:top w:val="nil"/>
              <w:left w:val="nil"/>
              <w:bottom w:val="nil"/>
              <w:right w:val="nil"/>
            </w:tcBorders>
            <w:shd w:val="clear" w:color="auto" w:fill="auto"/>
            <w:noWrap/>
            <w:vAlign w:val="center"/>
            <w:hideMark/>
          </w:tcPr>
          <w:p w14:paraId="0297086A"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0.21</w:t>
            </w:r>
          </w:p>
        </w:tc>
        <w:tc>
          <w:tcPr>
            <w:tcW w:w="766" w:type="dxa"/>
            <w:tcBorders>
              <w:top w:val="nil"/>
              <w:left w:val="nil"/>
              <w:bottom w:val="nil"/>
              <w:right w:val="nil"/>
            </w:tcBorders>
            <w:shd w:val="clear" w:color="auto" w:fill="auto"/>
            <w:noWrap/>
            <w:vAlign w:val="center"/>
            <w:hideMark/>
          </w:tcPr>
          <w:p w14:paraId="772A6D6C"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0.095</w:t>
            </w:r>
          </w:p>
        </w:tc>
      </w:tr>
      <w:tr w:rsidR="00663D0A" w:rsidRPr="003A4EC1" w14:paraId="3F915110" w14:textId="77777777" w:rsidTr="00FF57D6">
        <w:trPr>
          <w:trHeight w:val="288"/>
          <w:jc w:val="center"/>
        </w:trPr>
        <w:tc>
          <w:tcPr>
            <w:tcW w:w="461" w:type="dxa"/>
            <w:tcBorders>
              <w:top w:val="nil"/>
              <w:left w:val="nil"/>
              <w:right w:val="nil"/>
            </w:tcBorders>
            <w:shd w:val="clear" w:color="auto" w:fill="auto"/>
            <w:noWrap/>
            <w:vAlign w:val="center"/>
            <w:hideMark/>
          </w:tcPr>
          <w:p w14:paraId="7D6F30E5"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33</w:t>
            </w:r>
          </w:p>
        </w:tc>
        <w:tc>
          <w:tcPr>
            <w:tcW w:w="2509" w:type="dxa"/>
            <w:tcBorders>
              <w:top w:val="nil"/>
              <w:left w:val="nil"/>
              <w:right w:val="nil"/>
            </w:tcBorders>
            <w:shd w:val="clear" w:color="auto" w:fill="auto"/>
            <w:noWrap/>
            <w:vAlign w:val="center"/>
            <w:hideMark/>
          </w:tcPr>
          <w:p w14:paraId="2DB3CD02" w14:textId="77777777" w:rsidR="00663D0A" w:rsidRPr="003A4EC1" w:rsidRDefault="00663D0A" w:rsidP="00663D0A">
            <w:pPr>
              <w:spacing w:after="0"/>
              <w:rPr>
                <w:color w:val="000000"/>
                <w:sz w:val="20"/>
                <w:szCs w:val="20"/>
                <w:lang w:bidi="ar-SA"/>
              </w:rPr>
            </w:pPr>
            <w:r w:rsidRPr="003A4EC1">
              <w:rPr>
                <w:color w:val="000000"/>
                <w:sz w:val="20"/>
                <w:szCs w:val="20"/>
                <w:lang w:bidi="ar-SA"/>
              </w:rPr>
              <w:t>Deep-water grouper</w:t>
            </w:r>
          </w:p>
        </w:tc>
        <w:tc>
          <w:tcPr>
            <w:tcW w:w="666" w:type="dxa"/>
            <w:tcBorders>
              <w:top w:val="nil"/>
              <w:left w:val="nil"/>
              <w:right w:val="nil"/>
            </w:tcBorders>
            <w:shd w:val="clear" w:color="auto" w:fill="auto"/>
            <w:noWrap/>
            <w:vAlign w:val="center"/>
            <w:hideMark/>
          </w:tcPr>
          <w:p w14:paraId="65CC9D7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0.007</w:t>
            </w:r>
          </w:p>
        </w:tc>
        <w:tc>
          <w:tcPr>
            <w:tcW w:w="766" w:type="dxa"/>
            <w:tcBorders>
              <w:top w:val="nil"/>
              <w:left w:val="nil"/>
              <w:right w:val="nil"/>
            </w:tcBorders>
            <w:shd w:val="clear" w:color="auto" w:fill="auto"/>
            <w:noWrap/>
            <w:vAlign w:val="center"/>
            <w:hideMark/>
          </w:tcPr>
          <w:p w14:paraId="75C1D2F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right w:val="nil"/>
            </w:tcBorders>
            <w:shd w:val="clear" w:color="auto" w:fill="auto"/>
            <w:noWrap/>
            <w:vAlign w:val="center"/>
            <w:hideMark/>
          </w:tcPr>
          <w:p w14:paraId="27C74DC9"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0.4</w:t>
            </w:r>
          </w:p>
        </w:tc>
        <w:tc>
          <w:tcPr>
            <w:tcW w:w="566" w:type="dxa"/>
            <w:tcBorders>
              <w:top w:val="nil"/>
              <w:left w:val="nil"/>
              <w:right w:val="nil"/>
            </w:tcBorders>
            <w:shd w:val="clear" w:color="auto" w:fill="auto"/>
            <w:noWrap/>
            <w:vAlign w:val="center"/>
            <w:hideMark/>
          </w:tcPr>
          <w:p w14:paraId="23FFDBD5"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4</w:t>
            </w:r>
          </w:p>
        </w:tc>
        <w:tc>
          <w:tcPr>
            <w:tcW w:w="961" w:type="dxa"/>
            <w:tcBorders>
              <w:top w:val="nil"/>
              <w:left w:val="nil"/>
              <w:right w:val="nil"/>
            </w:tcBorders>
            <w:shd w:val="clear" w:color="auto" w:fill="auto"/>
            <w:noWrap/>
            <w:vAlign w:val="center"/>
            <w:hideMark/>
          </w:tcPr>
          <w:p w14:paraId="29A13C9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0.0009</w:t>
            </w:r>
          </w:p>
        </w:tc>
        <w:tc>
          <w:tcPr>
            <w:tcW w:w="916" w:type="dxa"/>
            <w:tcBorders>
              <w:top w:val="nil"/>
              <w:left w:val="nil"/>
              <w:right w:val="nil"/>
            </w:tcBorders>
            <w:shd w:val="clear" w:color="auto" w:fill="auto"/>
            <w:noWrap/>
            <w:vAlign w:val="center"/>
            <w:hideMark/>
          </w:tcPr>
          <w:p w14:paraId="299F42C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566" w:type="dxa"/>
            <w:tcBorders>
              <w:top w:val="nil"/>
              <w:left w:val="nil"/>
              <w:right w:val="nil"/>
            </w:tcBorders>
            <w:shd w:val="clear" w:color="auto" w:fill="auto"/>
            <w:noWrap/>
            <w:vAlign w:val="center"/>
            <w:hideMark/>
          </w:tcPr>
          <w:p w14:paraId="5DD0B94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3.56</w:t>
            </w:r>
          </w:p>
        </w:tc>
        <w:tc>
          <w:tcPr>
            <w:tcW w:w="566" w:type="dxa"/>
            <w:tcBorders>
              <w:top w:val="nil"/>
              <w:left w:val="nil"/>
              <w:right w:val="nil"/>
            </w:tcBorders>
            <w:shd w:val="clear" w:color="auto" w:fill="auto"/>
            <w:noWrap/>
            <w:vAlign w:val="center"/>
            <w:hideMark/>
          </w:tcPr>
          <w:p w14:paraId="2B60F0D3"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0.44</w:t>
            </w:r>
          </w:p>
        </w:tc>
        <w:tc>
          <w:tcPr>
            <w:tcW w:w="1160" w:type="dxa"/>
            <w:tcBorders>
              <w:top w:val="nil"/>
              <w:left w:val="nil"/>
              <w:right w:val="nil"/>
            </w:tcBorders>
            <w:shd w:val="clear" w:color="auto" w:fill="auto"/>
            <w:noWrap/>
            <w:vAlign w:val="center"/>
            <w:hideMark/>
          </w:tcPr>
          <w:p w14:paraId="4103972F"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0.14</w:t>
            </w:r>
          </w:p>
        </w:tc>
        <w:tc>
          <w:tcPr>
            <w:tcW w:w="766" w:type="dxa"/>
            <w:tcBorders>
              <w:top w:val="nil"/>
              <w:left w:val="nil"/>
              <w:right w:val="nil"/>
            </w:tcBorders>
            <w:shd w:val="clear" w:color="auto" w:fill="auto"/>
            <w:noWrap/>
            <w:vAlign w:val="center"/>
            <w:hideMark/>
          </w:tcPr>
          <w:p w14:paraId="41CBB952"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0.039</w:t>
            </w:r>
          </w:p>
        </w:tc>
      </w:tr>
      <w:tr w:rsidR="00663D0A" w:rsidRPr="003A4EC1" w14:paraId="34DD9133" w14:textId="77777777" w:rsidTr="00FF57D6">
        <w:trPr>
          <w:trHeight w:val="288"/>
          <w:jc w:val="center"/>
        </w:trPr>
        <w:tc>
          <w:tcPr>
            <w:tcW w:w="461" w:type="dxa"/>
            <w:tcBorders>
              <w:top w:val="nil"/>
              <w:left w:val="nil"/>
              <w:bottom w:val="single" w:sz="4" w:space="0" w:color="auto"/>
              <w:right w:val="nil"/>
            </w:tcBorders>
            <w:shd w:val="clear" w:color="auto" w:fill="auto"/>
            <w:noWrap/>
            <w:vAlign w:val="center"/>
            <w:hideMark/>
          </w:tcPr>
          <w:p w14:paraId="44DF9739"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34</w:t>
            </w:r>
          </w:p>
        </w:tc>
        <w:tc>
          <w:tcPr>
            <w:tcW w:w="2509" w:type="dxa"/>
            <w:tcBorders>
              <w:top w:val="nil"/>
              <w:left w:val="nil"/>
              <w:bottom w:val="single" w:sz="4" w:space="0" w:color="auto"/>
              <w:right w:val="nil"/>
            </w:tcBorders>
            <w:shd w:val="clear" w:color="auto" w:fill="auto"/>
            <w:noWrap/>
            <w:vAlign w:val="center"/>
            <w:hideMark/>
          </w:tcPr>
          <w:p w14:paraId="50B93954" w14:textId="77777777" w:rsidR="00663D0A" w:rsidRPr="003A4EC1" w:rsidRDefault="00663D0A" w:rsidP="00663D0A">
            <w:pPr>
              <w:spacing w:after="0"/>
              <w:rPr>
                <w:color w:val="000000"/>
                <w:sz w:val="20"/>
                <w:szCs w:val="20"/>
                <w:lang w:bidi="ar-SA"/>
              </w:rPr>
            </w:pPr>
            <w:r w:rsidRPr="003A4EC1">
              <w:rPr>
                <w:color w:val="000000"/>
                <w:sz w:val="20"/>
                <w:szCs w:val="20"/>
                <w:lang w:bidi="ar-SA"/>
              </w:rPr>
              <w:t>Shallow-water grouper</w:t>
            </w:r>
          </w:p>
        </w:tc>
        <w:tc>
          <w:tcPr>
            <w:tcW w:w="666" w:type="dxa"/>
            <w:tcBorders>
              <w:top w:val="nil"/>
              <w:left w:val="nil"/>
              <w:bottom w:val="single" w:sz="4" w:space="0" w:color="auto"/>
              <w:right w:val="nil"/>
            </w:tcBorders>
            <w:shd w:val="clear" w:color="auto" w:fill="auto"/>
            <w:noWrap/>
            <w:vAlign w:val="center"/>
            <w:hideMark/>
          </w:tcPr>
          <w:p w14:paraId="6CD91A43"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0.013</w:t>
            </w:r>
          </w:p>
        </w:tc>
        <w:tc>
          <w:tcPr>
            <w:tcW w:w="766" w:type="dxa"/>
            <w:tcBorders>
              <w:top w:val="nil"/>
              <w:left w:val="nil"/>
              <w:bottom w:val="single" w:sz="4" w:space="0" w:color="auto"/>
              <w:right w:val="nil"/>
            </w:tcBorders>
            <w:shd w:val="clear" w:color="auto" w:fill="auto"/>
            <w:noWrap/>
            <w:vAlign w:val="center"/>
            <w:hideMark/>
          </w:tcPr>
          <w:p w14:paraId="5FD178D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single" w:sz="4" w:space="0" w:color="auto"/>
              <w:right w:val="nil"/>
            </w:tcBorders>
            <w:shd w:val="clear" w:color="auto" w:fill="auto"/>
            <w:noWrap/>
            <w:vAlign w:val="center"/>
            <w:hideMark/>
          </w:tcPr>
          <w:p w14:paraId="0216D8A9"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0.62</w:t>
            </w:r>
          </w:p>
        </w:tc>
        <w:tc>
          <w:tcPr>
            <w:tcW w:w="566" w:type="dxa"/>
            <w:tcBorders>
              <w:top w:val="nil"/>
              <w:left w:val="nil"/>
              <w:bottom w:val="single" w:sz="4" w:space="0" w:color="auto"/>
              <w:right w:val="nil"/>
            </w:tcBorders>
            <w:shd w:val="clear" w:color="auto" w:fill="auto"/>
            <w:noWrap/>
            <w:vAlign w:val="center"/>
            <w:hideMark/>
          </w:tcPr>
          <w:p w14:paraId="4182701C"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6.2</w:t>
            </w:r>
          </w:p>
        </w:tc>
        <w:tc>
          <w:tcPr>
            <w:tcW w:w="961" w:type="dxa"/>
            <w:tcBorders>
              <w:top w:val="nil"/>
              <w:left w:val="nil"/>
              <w:bottom w:val="single" w:sz="4" w:space="0" w:color="auto"/>
              <w:right w:val="nil"/>
            </w:tcBorders>
            <w:shd w:val="clear" w:color="auto" w:fill="auto"/>
            <w:noWrap/>
            <w:vAlign w:val="center"/>
            <w:hideMark/>
          </w:tcPr>
          <w:p w14:paraId="4413BC2A"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0.0041</w:t>
            </w:r>
          </w:p>
        </w:tc>
        <w:tc>
          <w:tcPr>
            <w:tcW w:w="916" w:type="dxa"/>
            <w:tcBorders>
              <w:top w:val="nil"/>
              <w:left w:val="nil"/>
              <w:bottom w:val="single" w:sz="4" w:space="0" w:color="auto"/>
              <w:right w:val="nil"/>
            </w:tcBorders>
            <w:shd w:val="clear" w:color="auto" w:fill="auto"/>
            <w:noWrap/>
            <w:vAlign w:val="center"/>
            <w:hideMark/>
          </w:tcPr>
          <w:p w14:paraId="44266782"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0.0004</w:t>
            </w:r>
          </w:p>
        </w:tc>
        <w:tc>
          <w:tcPr>
            <w:tcW w:w="566" w:type="dxa"/>
            <w:tcBorders>
              <w:top w:val="nil"/>
              <w:left w:val="nil"/>
              <w:bottom w:val="single" w:sz="4" w:space="0" w:color="auto"/>
              <w:right w:val="nil"/>
            </w:tcBorders>
            <w:shd w:val="clear" w:color="auto" w:fill="auto"/>
            <w:noWrap/>
            <w:vAlign w:val="center"/>
            <w:hideMark/>
          </w:tcPr>
          <w:p w14:paraId="105DAE50"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3.48</w:t>
            </w:r>
          </w:p>
        </w:tc>
        <w:tc>
          <w:tcPr>
            <w:tcW w:w="566" w:type="dxa"/>
            <w:tcBorders>
              <w:top w:val="nil"/>
              <w:left w:val="nil"/>
              <w:bottom w:val="single" w:sz="4" w:space="0" w:color="auto"/>
              <w:right w:val="nil"/>
            </w:tcBorders>
            <w:shd w:val="clear" w:color="auto" w:fill="auto"/>
            <w:noWrap/>
            <w:vAlign w:val="center"/>
            <w:hideMark/>
          </w:tcPr>
          <w:p w14:paraId="74F4DC7F"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0.85</w:t>
            </w:r>
          </w:p>
        </w:tc>
        <w:tc>
          <w:tcPr>
            <w:tcW w:w="1160" w:type="dxa"/>
            <w:tcBorders>
              <w:top w:val="nil"/>
              <w:left w:val="nil"/>
              <w:bottom w:val="single" w:sz="4" w:space="0" w:color="auto"/>
              <w:right w:val="nil"/>
            </w:tcBorders>
            <w:shd w:val="clear" w:color="auto" w:fill="auto"/>
            <w:noWrap/>
            <w:vAlign w:val="center"/>
            <w:hideMark/>
          </w:tcPr>
          <w:p w14:paraId="70BBDF22"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0.36</w:t>
            </w:r>
          </w:p>
        </w:tc>
        <w:tc>
          <w:tcPr>
            <w:tcW w:w="766" w:type="dxa"/>
            <w:tcBorders>
              <w:top w:val="nil"/>
              <w:left w:val="nil"/>
              <w:bottom w:val="single" w:sz="4" w:space="0" w:color="auto"/>
              <w:right w:val="nil"/>
            </w:tcBorders>
            <w:shd w:val="clear" w:color="auto" w:fill="auto"/>
            <w:noWrap/>
            <w:vAlign w:val="center"/>
            <w:hideMark/>
          </w:tcPr>
          <w:p w14:paraId="726C03E0"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0.168</w:t>
            </w:r>
          </w:p>
        </w:tc>
      </w:tr>
    </w:tbl>
    <w:p w14:paraId="01E994F9" w14:textId="77777777" w:rsidR="000B32DD" w:rsidRPr="003A4EC1" w:rsidRDefault="000B32DD" w:rsidP="00663D0A"/>
    <w:p w14:paraId="44C83E56" w14:textId="780A1116" w:rsidR="00663D0A" w:rsidRPr="003A4EC1" w:rsidRDefault="00A26463" w:rsidP="00663D0A">
      <w:r w:rsidRPr="003A4EC1">
        <w:lastRenderedPageBreak/>
        <w:t xml:space="preserve">Supplementary Table </w:t>
      </w:r>
      <w:r w:rsidR="000A4299" w:rsidRPr="003A4EC1">
        <w:t>2</w:t>
      </w:r>
      <w:r w:rsidR="00663D0A" w:rsidRPr="003A4EC1">
        <w:t xml:space="preserve"> Continued. Basic inputs and estimates for the 1980 Gulf-wide Ecopath model.</w:t>
      </w:r>
    </w:p>
    <w:tbl>
      <w:tblPr>
        <w:tblW w:w="10183" w:type="dxa"/>
        <w:jc w:val="center"/>
        <w:tblLook w:val="04A0" w:firstRow="1" w:lastRow="0" w:firstColumn="1" w:lastColumn="0" w:noHBand="0" w:noVBand="1"/>
      </w:tblPr>
      <w:tblGrid>
        <w:gridCol w:w="461"/>
        <w:gridCol w:w="1969"/>
        <w:gridCol w:w="666"/>
        <w:gridCol w:w="766"/>
        <w:gridCol w:w="820"/>
        <w:gridCol w:w="566"/>
        <w:gridCol w:w="961"/>
        <w:gridCol w:w="916"/>
        <w:gridCol w:w="566"/>
        <w:gridCol w:w="566"/>
        <w:gridCol w:w="1160"/>
        <w:gridCol w:w="766"/>
      </w:tblGrid>
      <w:tr w:rsidR="00663D0A" w:rsidRPr="003A4EC1" w14:paraId="684F1C11" w14:textId="77777777" w:rsidTr="00FF57D6">
        <w:trPr>
          <w:trHeight w:val="288"/>
          <w:jc w:val="center"/>
        </w:trPr>
        <w:tc>
          <w:tcPr>
            <w:tcW w:w="461" w:type="dxa"/>
            <w:tcBorders>
              <w:top w:val="single" w:sz="4" w:space="0" w:color="auto"/>
              <w:left w:val="nil"/>
              <w:bottom w:val="single" w:sz="4" w:space="0" w:color="auto"/>
              <w:right w:val="nil"/>
            </w:tcBorders>
            <w:shd w:val="clear" w:color="auto" w:fill="auto"/>
            <w:noWrap/>
            <w:vAlign w:val="center"/>
            <w:hideMark/>
          </w:tcPr>
          <w:p w14:paraId="20A6CFAC"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No</w:t>
            </w:r>
          </w:p>
        </w:tc>
        <w:tc>
          <w:tcPr>
            <w:tcW w:w="1969" w:type="dxa"/>
            <w:tcBorders>
              <w:top w:val="single" w:sz="4" w:space="0" w:color="auto"/>
              <w:left w:val="nil"/>
              <w:bottom w:val="single" w:sz="4" w:space="0" w:color="auto"/>
              <w:right w:val="nil"/>
            </w:tcBorders>
            <w:shd w:val="clear" w:color="auto" w:fill="auto"/>
            <w:noWrap/>
            <w:vAlign w:val="center"/>
            <w:hideMark/>
          </w:tcPr>
          <w:p w14:paraId="3A79AAA3"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Functional group</w:t>
            </w:r>
          </w:p>
        </w:tc>
        <w:tc>
          <w:tcPr>
            <w:tcW w:w="666" w:type="dxa"/>
            <w:tcBorders>
              <w:top w:val="single" w:sz="4" w:space="0" w:color="auto"/>
              <w:left w:val="nil"/>
              <w:bottom w:val="single" w:sz="4" w:space="0" w:color="auto"/>
              <w:right w:val="nil"/>
            </w:tcBorders>
            <w:shd w:val="clear" w:color="auto" w:fill="auto"/>
            <w:noWrap/>
            <w:vAlign w:val="center"/>
            <w:hideMark/>
          </w:tcPr>
          <w:p w14:paraId="68940F0C"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B</w:t>
            </w:r>
          </w:p>
        </w:tc>
        <w:tc>
          <w:tcPr>
            <w:tcW w:w="766" w:type="dxa"/>
            <w:tcBorders>
              <w:top w:val="single" w:sz="4" w:space="0" w:color="auto"/>
              <w:left w:val="nil"/>
              <w:bottom w:val="single" w:sz="4" w:space="0" w:color="auto"/>
              <w:right w:val="nil"/>
            </w:tcBorders>
            <w:shd w:val="clear" w:color="auto" w:fill="auto"/>
            <w:noWrap/>
            <w:vAlign w:val="center"/>
            <w:hideMark/>
          </w:tcPr>
          <w:p w14:paraId="1312256A"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BA</w:t>
            </w:r>
          </w:p>
        </w:tc>
        <w:tc>
          <w:tcPr>
            <w:tcW w:w="820" w:type="dxa"/>
            <w:tcBorders>
              <w:top w:val="single" w:sz="4" w:space="0" w:color="auto"/>
              <w:left w:val="nil"/>
              <w:bottom w:val="single" w:sz="4" w:space="0" w:color="auto"/>
              <w:right w:val="nil"/>
            </w:tcBorders>
            <w:shd w:val="clear" w:color="auto" w:fill="auto"/>
            <w:noWrap/>
            <w:vAlign w:val="center"/>
            <w:hideMark/>
          </w:tcPr>
          <w:p w14:paraId="3A32161F"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Z or P/B</w:t>
            </w:r>
          </w:p>
        </w:tc>
        <w:tc>
          <w:tcPr>
            <w:tcW w:w="566" w:type="dxa"/>
            <w:tcBorders>
              <w:top w:val="single" w:sz="4" w:space="0" w:color="auto"/>
              <w:left w:val="nil"/>
              <w:bottom w:val="single" w:sz="4" w:space="0" w:color="auto"/>
              <w:right w:val="nil"/>
            </w:tcBorders>
            <w:shd w:val="clear" w:color="auto" w:fill="auto"/>
            <w:noWrap/>
            <w:vAlign w:val="center"/>
            <w:hideMark/>
          </w:tcPr>
          <w:p w14:paraId="2E876919"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Q/B</w:t>
            </w:r>
          </w:p>
        </w:tc>
        <w:tc>
          <w:tcPr>
            <w:tcW w:w="961" w:type="dxa"/>
            <w:tcBorders>
              <w:top w:val="single" w:sz="4" w:space="0" w:color="auto"/>
              <w:left w:val="nil"/>
              <w:bottom w:val="single" w:sz="4" w:space="0" w:color="auto"/>
              <w:right w:val="nil"/>
            </w:tcBorders>
            <w:shd w:val="clear" w:color="auto" w:fill="auto"/>
            <w:noWrap/>
            <w:vAlign w:val="center"/>
            <w:hideMark/>
          </w:tcPr>
          <w:p w14:paraId="1BD7A2A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Landings</w:t>
            </w:r>
          </w:p>
        </w:tc>
        <w:tc>
          <w:tcPr>
            <w:tcW w:w="916" w:type="dxa"/>
            <w:tcBorders>
              <w:top w:val="single" w:sz="4" w:space="0" w:color="auto"/>
              <w:left w:val="nil"/>
              <w:bottom w:val="single" w:sz="4" w:space="0" w:color="auto"/>
              <w:right w:val="nil"/>
            </w:tcBorders>
            <w:shd w:val="clear" w:color="auto" w:fill="auto"/>
            <w:noWrap/>
            <w:vAlign w:val="center"/>
            <w:hideMark/>
          </w:tcPr>
          <w:p w14:paraId="3A87877B"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Discards</w:t>
            </w:r>
          </w:p>
        </w:tc>
        <w:tc>
          <w:tcPr>
            <w:tcW w:w="566" w:type="dxa"/>
            <w:tcBorders>
              <w:top w:val="single" w:sz="4" w:space="0" w:color="auto"/>
              <w:left w:val="nil"/>
              <w:bottom w:val="single" w:sz="4" w:space="0" w:color="auto"/>
              <w:right w:val="nil"/>
            </w:tcBorders>
            <w:shd w:val="clear" w:color="auto" w:fill="auto"/>
            <w:noWrap/>
            <w:vAlign w:val="center"/>
            <w:hideMark/>
          </w:tcPr>
          <w:p w14:paraId="7C6556F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TL</w:t>
            </w:r>
          </w:p>
        </w:tc>
        <w:tc>
          <w:tcPr>
            <w:tcW w:w="566" w:type="dxa"/>
            <w:tcBorders>
              <w:top w:val="single" w:sz="4" w:space="0" w:color="auto"/>
              <w:left w:val="nil"/>
              <w:bottom w:val="single" w:sz="4" w:space="0" w:color="auto"/>
              <w:right w:val="nil"/>
            </w:tcBorders>
            <w:shd w:val="clear" w:color="auto" w:fill="auto"/>
            <w:noWrap/>
            <w:vAlign w:val="center"/>
            <w:hideMark/>
          </w:tcPr>
          <w:p w14:paraId="56C6476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EE</w:t>
            </w:r>
          </w:p>
        </w:tc>
        <w:tc>
          <w:tcPr>
            <w:tcW w:w="1160" w:type="dxa"/>
            <w:tcBorders>
              <w:top w:val="single" w:sz="4" w:space="0" w:color="auto"/>
              <w:left w:val="nil"/>
              <w:bottom w:val="single" w:sz="4" w:space="0" w:color="auto"/>
              <w:right w:val="nil"/>
            </w:tcBorders>
            <w:shd w:val="clear" w:color="auto" w:fill="auto"/>
            <w:noWrap/>
            <w:vAlign w:val="center"/>
            <w:hideMark/>
          </w:tcPr>
          <w:p w14:paraId="0FAE160F"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F (%PS)</w:t>
            </w:r>
          </w:p>
        </w:tc>
        <w:tc>
          <w:tcPr>
            <w:tcW w:w="766" w:type="dxa"/>
            <w:tcBorders>
              <w:top w:val="single" w:sz="4" w:space="0" w:color="auto"/>
              <w:left w:val="nil"/>
              <w:bottom w:val="single" w:sz="4" w:space="0" w:color="auto"/>
              <w:right w:val="nil"/>
            </w:tcBorders>
            <w:shd w:val="clear" w:color="auto" w:fill="auto"/>
            <w:noWrap/>
            <w:vAlign w:val="center"/>
            <w:hideMark/>
          </w:tcPr>
          <w:p w14:paraId="2490F68C"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M2</w:t>
            </w:r>
          </w:p>
        </w:tc>
      </w:tr>
      <w:tr w:rsidR="00663D0A" w:rsidRPr="003A4EC1" w14:paraId="0E0BB5AA"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3DF4B5C2"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35</w:t>
            </w:r>
          </w:p>
        </w:tc>
        <w:tc>
          <w:tcPr>
            <w:tcW w:w="1969" w:type="dxa"/>
            <w:tcBorders>
              <w:top w:val="nil"/>
              <w:left w:val="nil"/>
              <w:bottom w:val="nil"/>
              <w:right w:val="nil"/>
            </w:tcBorders>
            <w:shd w:val="clear" w:color="auto" w:fill="auto"/>
            <w:noWrap/>
            <w:vAlign w:val="center"/>
            <w:hideMark/>
          </w:tcPr>
          <w:p w14:paraId="6FED976F" w14:textId="77777777" w:rsidR="00663D0A" w:rsidRPr="003A4EC1" w:rsidRDefault="00663D0A" w:rsidP="00663D0A">
            <w:pPr>
              <w:spacing w:after="0"/>
              <w:rPr>
                <w:color w:val="000000"/>
                <w:sz w:val="20"/>
                <w:szCs w:val="20"/>
                <w:lang w:bidi="ar-SA"/>
              </w:rPr>
            </w:pPr>
            <w:r w:rsidRPr="003A4EC1">
              <w:rPr>
                <w:color w:val="000000"/>
                <w:sz w:val="20"/>
                <w:szCs w:val="20"/>
                <w:lang w:bidi="ar-SA"/>
              </w:rPr>
              <w:t>Red snapper (0yr)</w:t>
            </w:r>
          </w:p>
        </w:tc>
        <w:tc>
          <w:tcPr>
            <w:tcW w:w="666" w:type="dxa"/>
            <w:tcBorders>
              <w:top w:val="nil"/>
              <w:left w:val="nil"/>
              <w:bottom w:val="nil"/>
              <w:right w:val="nil"/>
            </w:tcBorders>
            <w:shd w:val="clear" w:color="auto" w:fill="auto"/>
            <w:noWrap/>
            <w:vAlign w:val="center"/>
            <w:hideMark/>
          </w:tcPr>
          <w:p w14:paraId="08D773DD"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0.003</w:t>
            </w:r>
          </w:p>
        </w:tc>
        <w:tc>
          <w:tcPr>
            <w:tcW w:w="766" w:type="dxa"/>
            <w:tcBorders>
              <w:top w:val="nil"/>
              <w:left w:val="nil"/>
              <w:bottom w:val="nil"/>
              <w:right w:val="nil"/>
            </w:tcBorders>
            <w:shd w:val="clear" w:color="auto" w:fill="auto"/>
            <w:noWrap/>
            <w:vAlign w:val="center"/>
            <w:hideMark/>
          </w:tcPr>
          <w:p w14:paraId="4C84A68C"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0.0002</w:t>
            </w:r>
          </w:p>
        </w:tc>
        <w:tc>
          <w:tcPr>
            <w:tcW w:w="820" w:type="dxa"/>
            <w:tcBorders>
              <w:top w:val="nil"/>
              <w:left w:val="nil"/>
              <w:bottom w:val="nil"/>
              <w:right w:val="nil"/>
            </w:tcBorders>
            <w:shd w:val="clear" w:color="auto" w:fill="auto"/>
            <w:noWrap/>
            <w:vAlign w:val="center"/>
            <w:hideMark/>
          </w:tcPr>
          <w:p w14:paraId="17F62AB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w:t>
            </w:r>
          </w:p>
        </w:tc>
        <w:tc>
          <w:tcPr>
            <w:tcW w:w="566" w:type="dxa"/>
            <w:tcBorders>
              <w:top w:val="nil"/>
              <w:left w:val="nil"/>
              <w:bottom w:val="nil"/>
              <w:right w:val="nil"/>
            </w:tcBorders>
            <w:shd w:val="clear" w:color="auto" w:fill="auto"/>
            <w:noWrap/>
            <w:vAlign w:val="center"/>
            <w:hideMark/>
          </w:tcPr>
          <w:p w14:paraId="59D190DC"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18.4</w:t>
            </w:r>
          </w:p>
        </w:tc>
        <w:tc>
          <w:tcPr>
            <w:tcW w:w="961" w:type="dxa"/>
            <w:tcBorders>
              <w:top w:val="nil"/>
              <w:left w:val="nil"/>
              <w:bottom w:val="nil"/>
              <w:right w:val="nil"/>
            </w:tcBorders>
            <w:shd w:val="clear" w:color="auto" w:fill="auto"/>
            <w:noWrap/>
            <w:vAlign w:val="center"/>
            <w:hideMark/>
          </w:tcPr>
          <w:p w14:paraId="57AF34B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916" w:type="dxa"/>
            <w:tcBorders>
              <w:top w:val="nil"/>
              <w:left w:val="nil"/>
              <w:bottom w:val="nil"/>
              <w:right w:val="nil"/>
            </w:tcBorders>
            <w:shd w:val="clear" w:color="auto" w:fill="auto"/>
            <w:noWrap/>
            <w:vAlign w:val="center"/>
            <w:hideMark/>
          </w:tcPr>
          <w:p w14:paraId="778646CA"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0.0009</w:t>
            </w:r>
          </w:p>
        </w:tc>
        <w:tc>
          <w:tcPr>
            <w:tcW w:w="566" w:type="dxa"/>
            <w:tcBorders>
              <w:top w:val="nil"/>
              <w:left w:val="nil"/>
              <w:bottom w:val="nil"/>
              <w:right w:val="nil"/>
            </w:tcBorders>
            <w:shd w:val="clear" w:color="auto" w:fill="auto"/>
            <w:noWrap/>
            <w:vAlign w:val="center"/>
            <w:hideMark/>
          </w:tcPr>
          <w:p w14:paraId="7556AC50"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3.38</w:t>
            </w:r>
          </w:p>
        </w:tc>
        <w:tc>
          <w:tcPr>
            <w:tcW w:w="566" w:type="dxa"/>
            <w:tcBorders>
              <w:top w:val="nil"/>
              <w:left w:val="nil"/>
              <w:bottom w:val="nil"/>
              <w:right w:val="nil"/>
            </w:tcBorders>
            <w:shd w:val="clear" w:color="auto" w:fill="auto"/>
            <w:noWrap/>
            <w:vAlign w:val="center"/>
            <w:hideMark/>
          </w:tcPr>
          <w:p w14:paraId="191D7FDC"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0.47</w:t>
            </w:r>
          </w:p>
        </w:tc>
        <w:tc>
          <w:tcPr>
            <w:tcW w:w="1160" w:type="dxa"/>
            <w:tcBorders>
              <w:top w:val="nil"/>
              <w:left w:val="nil"/>
              <w:bottom w:val="nil"/>
              <w:right w:val="nil"/>
            </w:tcBorders>
            <w:shd w:val="clear" w:color="auto" w:fill="auto"/>
            <w:noWrap/>
            <w:vAlign w:val="center"/>
            <w:hideMark/>
          </w:tcPr>
          <w:p w14:paraId="1BBEEC12"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0.31</w:t>
            </w:r>
          </w:p>
        </w:tc>
        <w:tc>
          <w:tcPr>
            <w:tcW w:w="766" w:type="dxa"/>
            <w:tcBorders>
              <w:top w:val="nil"/>
              <w:left w:val="nil"/>
              <w:bottom w:val="nil"/>
              <w:right w:val="nil"/>
            </w:tcBorders>
            <w:shd w:val="clear" w:color="auto" w:fill="auto"/>
            <w:noWrap/>
            <w:vAlign w:val="center"/>
            <w:hideMark/>
          </w:tcPr>
          <w:p w14:paraId="06733D84"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0.162</w:t>
            </w:r>
          </w:p>
        </w:tc>
      </w:tr>
      <w:tr w:rsidR="00663D0A" w:rsidRPr="003A4EC1" w14:paraId="064C2831"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724503E3"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36</w:t>
            </w:r>
          </w:p>
        </w:tc>
        <w:tc>
          <w:tcPr>
            <w:tcW w:w="1969" w:type="dxa"/>
            <w:tcBorders>
              <w:top w:val="nil"/>
              <w:left w:val="nil"/>
              <w:bottom w:val="nil"/>
              <w:right w:val="nil"/>
            </w:tcBorders>
            <w:shd w:val="clear" w:color="auto" w:fill="auto"/>
            <w:noWrap/>
            <w:vAlign w:val="center"/>
            <w:hideMark/>
          </w:tcPr>
          <w:p w14:paraId="5CB30018" w14:textId="77777777" w:rsidR="00663D0A" w:rsidRPr="003A4EC1" w:rsidRDefault="00663D0A" w:rsidP="00663D0A">
            <w:pPr>
              <w:spacing w:after="0"/>
              <w:rPr>
                <w:color w:val="000000"/>
                <w:sz w:val="20"/>
                <w:szCs w:val="20"/>
                <w:lang w:bidi="ar-SA"/>
              </w:rPr>
            </w:pPr>
            <w:r w:rsidRPr="003A4EC1">
              <w:rPr>
                <w:color w:val="000000"/>
                <w:sz w:val="20"/>
                <w:szCs w:val="20"/>
                <w:lang w:bidi="ar-SA"/>
              </w:rPr>
              <w:t>Red snapper (1-2yr)</w:t>
            </w:r>
          </w:p>
        </w:tc>
        <w:tc>
          <w:tcPr>
            <w:tcW w:w="666" w:type="dxa"/>
            <w:tcBorders>
              <w:top w:val="nil"/>
              <w:left w:val="nil"/>
              <w:bottom w:val="nil"/>
              <w:right w:val="nil"/>
            </w:tcBorders>
            <w:shd w:val="clear" w:color="auto" w:fill="auto"/>
            <w:noWrap/>
            <w:vAlign w:val="center"/>
            <w:hideMark/>
          </w:tcPr>
          <w:p w14:paraId="5A177075"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0.020</w:t>
            </w:r>
          </w:p>
        </w:tc>
        <w:tc>
          <w:tcPr>
            <w:tcW w:w="766" w:type="dxa"/>
            <w:tcBorders>
              <w:top w:val="nil"/>
              <w:left w:val="nil"/>
              <w:bottom w:val="nil"/>
              <w:right w:val="nil"/>
            </w:tcBorders>
            <w:shd w:val="clear" w:color="auto" w:fill="auto"/>
            <w:noWrap/>
            <w:vAlign w:val="center"/>
            <w:hideMark/>
          </w:tcPr>
          <w:p w14:paraId="50422D3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0.0016</w:t>
            </w:r>
          </w:p>
        </w:tc>
        <w:tc>
          <w:tcPr>
            <w:tcW w:w="820" w:type="dxa"/>
            <w:tcBorders>
              <w:top w:val="nil"/>
              <w:left w:val="nil"/>
              <w:bottom w:val="nil"/>
              <w:right w:val="nil"/>
            </w:tcBorders>
            <w:shd w:val="clear" w:color="auto" w:fill="auto"/>
            <w:noWrap/>
            <w:vAlign w:val="center"/>
            <w:hideMark/>
          </w:tcPr>
          <w:p w14:paraId="15CE7D3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1.6</w:t>
            </w:r>
          </w:p>
        </w:tc>
        <w:tc>
          <w:tcPr>
            <w:tcW w:w="566" w:type="dxa"/>
            <w:tcBorders>
              <w:top w:val="nil"/>
              <w:left w:val="nil"/>
              <w:bottom w:val="nil"/>
              <w:right w:val="nil"/>
            </w:tcBorders>
            <w:shd w:val="clear" w:color="auto" w:fill="auto"/>
            <w:noWrap/>
            <w:vAlign w:val="center"/>
            <w:hideMark/>
          </w:tcPr>
          <w:p w14:paraId="2DA66AB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7.9</w:t>
            </w:r>
          </w:p>
        </w:tc>
        <w:tc>
          <w:tcPr>
            <w:tcW w:w="961" w:type="dxa"/>
            <w:tcBorders>
              <w:top w:val="nil"/>
              <w:left w:val="nil"/>
              <w:bottom w:val="nil"/>
              <w:right w:val="nil"/>
            </w:tcBorders>
            <w:shd w:val="clear" w:color="auto" w:fill="auto"/>
            <w:noWrap/>
            <w:vAlign w:val="center"/>
            <w:hideMark/>
          </w:tcPr>
          <w:p w14:paraId="6458D01C"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0.0021</w:t>
            </w:r>
          </w:p>
        </w:tc>
        <w:tc>
          <w:tcPr>
            <w:tcW w:w="916" w:type="dxa"/>
            <w:tcBorders>
              <w:top w:val="nil"/>
              <w:left w:val="nil"/>
              <w:bottom w:val="nil"/>
              <w:right w:val="nil"/>
            </w:tcBorders>
            <w:shd w:val="clear" w:color="auto" w:fill="auto"/>
            <w:noWrap/>
            <w:vAlign w:val="center"/>
            <w:hideMark/>
          </w:tcPr>
          <w:p w14:paraId="3E34B603"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0.0002</w:t>
            </w:r>
          </w:p>
        </w:tc>
        <w:tc>
          <w:tcPr>
            <w:tcW w:w="566" w:type="dxa"/>
            <w:tcBorders>
              <w:top w:val="nil"/>
              <w:left w:val="nil"/>
              <w:bottom w:val="nil"/>
              <w:right w:val="nil"/>
            </w:tcBorders>
            <w:shd w:val="clear" w:color="auto" w:fill="auto"/>
            <w:noWrap/>
            <w:vAlign w:val="center"/>
            <w:hideMark/>
          </w:tcPr>
          <w:p w14:paraId="073763E4"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3.42</w:t>
            </w:r>
          </w:p>
        </w:tc>
        <w:tc>
          <w:tcPr>
            <w:tcW w:w="566" w:type="dxa"/>
            <w:tcBorders>
              <w:top w:val="nil"/>
              <w:left w:val="nil"/>
              <w:bottom w:val="nil"/>
              <w:right w:val="nil"/>
            </w:tcBorders>
            <w:shd w:val="clear" w:color="auto" w:fill="auto"/>
            <w:noWrap/>
            <w:vAlign w:val="center"/>
            <w:hideMark/>
          </w:tcPr>
          <w:p w14:paraId="72FFCA49"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0.17</w:t>
            </w:r>
          </w:p>
        </w:tc>
        <w:tc>
          <w:tcPr>
            <w:tcW w:w="1160" w:type="dxa"/>
            <w:tcBorders>
              <w:top w:val="nil"/>
              <w:left w:val="nil"/>
              <w:bottom w:val="nil"/>
              <w:right w:val="nil"/>
            </w:tcBorders>
            <w:shd w:val="clear" w:color="auto" w:fill="auto"/>
            <w:noWrap/>
            <w:vAlign w:val="center"/>
            <w:hideMark/>
          </w:tcPr>
          <w:p w14:paraId="5A005604"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0.11</w:t>
            </w:r>
          </w:p>
        </w:tc>
        <w:tc>
          <w:tcPr>
            <w:tcW w:w="766" w:type="dxa"/>
            <w:tcBorders>
              <w:top w:val="nil"/>
              <w:left w:val="nil"/>
              <w:bottom w:val="nil"/>
              <w:right w:val="nil"/>
            </w:tcBorders>
            <w:shd w:val="clear" w:color="auto" w:fill="auto"/>
            <w:noWrap/>
            <w:vAlign w:val="center"/>
            <w:hideMark/>
          </w:tcPr>
          <w:p w14:paraId="59F0CF43"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0.158</w:t>
            </w:r>
          </w:p>
        </w:tc>
      </w:tr>
      <w:tr w:rsidR="00663D0A" w:rsidRPr="003A4EC1" w14:paraId="4F352A96"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32AE9407"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37</w:t>
            </w:r>
          </w:p>
        </w:tc>
        <w:tc>
          <w:tcPr>
            <w:tcW w:w="1969" w:type="dxa"/>
            <w:tcBorders>
              <w:top w:val="nil"/>
              <w:left w:val="nil"/>
              <w:bottom w:val="nil"/>
              <w:right w:val="nil"/>
            </w:tcBorders>
            <w:shd w:val="clear" w:color="auto" w:fill="auto"/>
            <w:noWrap/>
            <w:vAlign w:val="center"/>
            <w:hideMark/>
          </w:tcPr>
          <w:p w14:paraId="6E719B2B" w14:textId="77777777" w:rsidR="00663D0A" w:rsidRPr="003A4EC1" w:rsidRDefault="00663D0A" w:rsidP="00663D0A">
            <w:pPr>
              <w:spacing w:after="0"/>
              <w:rPr>
                <w:color w:val="000000"/>
                <w:sz w:val="20"/>
                <w:szCs w:val="20"/>
                <w:lang w:bidi="ar-SA"/>
              </w:rPr>
            </w:pPr>
            <w:r w:rsidRPr="003A4EC1">
              <w:rPr>
                <w:color w:val="000000"/>
                <w:sz w:val="20"/>
                <w:szCs w:val="20"/>
                <w:lang w:bidi="ar-SA"/>
              </w:rPr>
              <w:t>Red snapper (3+yr)</w:t>
            </w:r>
          </w:p>
        </w:tc>
        <w:tc>
          <w:tcPr>
            <w:tcW w:w="666" w:type="dxa"/>
            <w:tcBorders>
              <w:top w:val="nil"/>
              <w:left w:val="nil"/>
              <w:bottom w:val="nil"/>
              <w:right w:val="nil"/>
            </w:tcBorders>
            <w:shd w:val="clear" w:color="auto" w:fill="auto"/>
            <w:noWrap/>
            <w:vAlign w:val="center"/>
            <w:hideMark/>
          </w:tcPr>
          <w:p w14:paraId="175ABD8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0.042</w:t>
            </w:r>
          </w:p>
        </w:tc>
        <w:tc>
          <w:tcPr>
            <w:tcW w:w="766" w:type="dxa"/>
            <w:tcBorders>
              <w:top w:val="nil"/>
              <w:left w:val="nil"/>
              <w:bottom w:val="nil"/>
              <w:right w:val="nil"/>
            </w:tcBorders>
            <w:shd w:val="clear" w:color="auto" w:fill="auto"/>
            <w:noWrap/>
            <w:vAlign w:val="center"/>
            <w:hideMark/>
          </w:tcPr>
          <w:p w14:paraId="0F25B61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0.0034</w:t>
            </w:r>
          </w:p>
        </w:tc>
        <w:tc>
          <w:tcPr>
            <w:tcW w:w="820" w:type="dxa"/>
            <w:tcBorders>
              <w:top w:val="nil"/>
              <w:left w:val="nil"/>
              <w:bottom w:val="nil"/>
              <w:right w:val="nil"/>
            </w:tcBorders>
            <w:shd w:val="clear" w:color="auto" w:fill="auto"/>
            <w:noWrap/>
            <w:vAlign w:val="center"/>
            <w:hideMark/>
          </w:tcPr>
          <w:p w14:paraId="34C76639"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0.33</w:t>
            </w:r>
          </w:p>
        </w:tc>
        <w:tc>
          <w:tcPr>
            <w:tcW w:w="566" w:type="dxa"/>
            <w:tcBorders>
              <w:top w:val="nil"/>
              <w:left w:val="nil"/>
              <w:bottom w:val="nil"/>
              <w:right w:val="nil"/>
            </w:tcBorders>
            <w:shd w:val="clear" w:color="auto" w:fill="auto"/>
            <w:noWrap/>
            <w:vAlign w:val="center"/>
            <w:hideMark/>
          </w:tcPr>
          <w:p w14:paraId="60A978B0"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3.3</w:t>
            </w:r>
          </w:p>
        </w:tc>
        <w:tc>
          <w:tcPr>
            <w:tcW w:w="961" w:type="dxa"/>
            <w:tcBorders>
              <w:top w:val="nil"/>
              <w:left w:val="nil"/>
              <w:bottom w:val="nil"/>
              <w:right w:val="nil"/>
            </w:tcBorders>
            <w:shd w:val="clear" w:color="auto" w:fill="auto"/>
            <w:noWrap/>
            <w:vAlign w:val="center"/>
            <w:hideMark/>
          </w:tcPr>
          <w:p w14:paraId="6087EBED"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0.0106</w:t>
            </w:r>
          </w:p>
        </w:tc>
        <w:tc>
          <w:tcPr>
            <w:tcW w:w="916" w:type="dxa"/>
            <w:tcBorders>
              <w:top w:val="nil"/>
              <w:left w:val="nil"/>
              <w:bottom w:val="nil"/>
              <w:right w:val="nil"/>
            </w:tcBorders>
            <w:shd w:val="clear" w:color="auto" w:fill="auto"/>
            <w:noWrap/>
            <w:vAlign w:val="center"/>
            <w:hideMark/>
          </w:tcPr>
          <w:p w14:paraId="5972C3D4"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0.0002</w:t>
            </w:r>
          </w:p>
        </w:tc>
        <w:tc>
          <w:tcPr>
            <w:tcW w:w="566" w:type="dxa"/>
            <w:tcBorders>
              <w:top w:val="nil"/>
              <w:left w:val="nil"/>
              <w:bottom w:val="nil"/>
              <w:right w:val="nil"/>
            </w:tcBorders>
            <w:shd w:val="clear" w:color="auto" w:fill="auto"/>
            <w:noWrap/>
            <w:vAlign w:val="center"/>
            <w:hideMark/>
          </w:tcPr>
          <w:p w14:paraId="22CF88F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3.32</w:t>
            </w:r>
          </w:p>
        </w:tc>
        <w:tc>
          <w:tcPr>
            <w:tcW w:w="566" w:type="dxa"/>
            <w:tcBorders>
              <w:top w:val="nil"/>
              <w:left w:val="nil"/>
              <w:bottom w:val="nil"/>
              <w:right w:val="nil"/>
            </w:tcBorders>
            <w:shd w:val="clear" w:color="auto" w:fill="auto"/>
            <w:noWrap/>
            <w:vAlign w:val="center"/>
            <w:hideMark/>
          </w:tcPr>
          <w:p w14:paraId="0EC6234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0.84</w:t>
            </w:r>
          </w:p>
        </w:tc>
        <w:tc>
          <w:tcPr>
            <w:tcW w:w="1160" w:type="dxa"/>
            <w:tcBorders>
              <w:top w:val="nil"/>
              <w:left w:val="nil"/>
              <w:bottom w:val="nil"/>
              <w:right w:val="nil"/>
            </w:tcBorders>
            <w:shd w:val="clear" w:color="auto" w:fill="auto"/>
            <w:noWrap/>
            <w:vAlign w:val="center"/>
            <w:hideMark/>
          </w:tcPr>
          <w:p w14:paraId="62433EF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0.26</w:t>
            </w:r>
          </w:p>
        </w:tc>
        <w:tc>
          <w:tcPr>
            <w:tcW w:w="766" w:type="dxa"/>
            <w:tcBorders>
              <w:top w:val="nil"/>
              <w:left w:val="nil"/>
              <w:bottom w:val="nil"/>
              <w:right w:val="nil"/>
            </w:tcBorders>
            <w:shd w:val="clear" w:color="auto" w:fill="auto"/>
            <w:noWrap/>
            <w:vAlign w:val="center"/>
            <w:hideMark/>
          </w:tcPr>
          <w:p w14:paraId="48D28495"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0.024</w:t>
            </w:r>
          </w:p>
        </w:tc>
      </w:tr>
      <w:tr w:rsidR="00663D0A" w:rsidRPr="003A4EC1" w14:paraId="6276FC61"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45AF89E5"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38</w:t>
            </w:r>
          </w:p>
        </w:tc>
        <w:tc>
          <w:tcPr>
            <w:tcW w:w="1969" w:type="dxa"/>
            <w:tcBorders>
              <w:top w:val="nil"/>
              <w:left w:val="nil"/>
              <w:bottom w:val="nil"/>
              <w:right w:val="nil"/>
            </w:tcBorders>
            <w:shd w:val="clear" w:color="auto" w:fill="auto"/>
            <w:noWrap/>
            <w:vAlign w:val="center"/>
            <w:hideMark/>
          </w:tcPr>
          <w:p w14:paraId="7A49E204" w14:textId="77777777" w:rsidR="00663D0A" w:rsidRPr="003A4EC1" w:rsidRDefault="00663D0A" w:rsidP="00663D0A">
            <w:pPr>
              <w:spacing w:after="0"/>
              <w:rPr>
                <w:color w:val="000000"/>
                <w:sz w:val="20"/>
                <w:szCs w:val="20"/>
                <w:lang w:bidi="ar-SA"/>
              </w:rPr>
            </w:pPr>
            <w:r w:rsidRPr="003A4EC1">
              <w:rPr>
                <w:color w:val="000000"/>
                <w:sz w:val="20"/>
                <w:szCs w:val="20"/>
                <w:lang w:bidi="ar-SA"/>
              </w:rPr>
              <w:t>Vermilion snapper</w:t>
            </w:r>
          </w:p>
        </w:tc>
        <w:tc>
          <w:tcPr>
            <w:tcW w:w="666" w:type="dxa"/>
            <w:tcBorders>
              <w:top w:val="nil"/>
              <w:left w:val="nil"/>
              <w:bottom w:val="nil"/>
              <w:right w:val="nil"/>
            </w:tcBorders>
            <w:shd w:val="clear" w:color="auto" w:fill="auto"/>
            <w:noWrap/>
            <w:vAlign w:val="center"/>
            <w:hideMark/>
          </w:tcPr>
          <w:p w14:paraId="7F70ACC2"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0.072</w:t>
            </w:r>
          </w:p>
        </w:tc>
        <w:tc>
          <w:tcPr>
            <w:tcW w:w="766" w:type="dxa"/>
            <w:tcBorders>
              <w:top w:val="nil"/>
              <w:left w:val="nil"/>
              <w:bottom w:val="nil"/>
              <w:right w:val="nil"/>
            </w:tcBorders>
            <w:shd w:val="clear" w:color="auto" w:fill="auto"/>
            <w:noWrap/>
            <w:vAlign w:val="center"/>
            <w:hideMark/>
          </w:tcPr>
          <w:p w14:paraId="20A091A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4B0175C9"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0.52</w:t>
            </w:r>
          </w:p>
        </w:tc>
        <w:tc>
          <w:tcPr>
            <w:tcW w:w="566" w:type="dxa"/>
            <w:tcBorders>
              <w:top w:val="nil"/>
              <w:left w:val="nil"/>
              <w:bottom w:val="nil"/>
              <w:right w:val="nil"/>
            </w:tcBorders>
            <w:shd w:val="clear" w:color="auto" w:fill="auto"/>
            <w:noWrap/>
            <w:vAlign w:val="center"/>
            <w:hideMark/>
          </w:tcPr>
          <w:p w14:paraId="121074F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4.5</w:t>
            </w:r>
          </w:p>
        </w:tc>
        <w:tc>
          <w:tcPr>
            <w:tcW w:w="961" w:type="dxa"/>
            <w:tcBorders>
              <w:top w:val="nil"/>
              <w:left w:val="nil"/>
              <w:bottom w:val="nil"/>
              <w:right w:val="nil"/>
            </w:tcBorders>
            <w:shd w:val="clear" w:color="auto" w:fill="auto"/>
            <w:noWrap/>
            <w:vAlign w:val="center"/>
            <w:hideMark/>
          </w:tcPr>
          <w:p w14:paraId="1C64E70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0.0006</w:t>
            </w:r>
          </w:p>
        </w:tc>
        <w:tc>
          <w:tcPr>
            <w:tcW w:w="916" w:type="dxa"/>
            <w:tcBorders>
              <w:top w:val="nil"/>
              <w:left w:val="nil"/>
              <w:bottom w:val="nil"/>
              <w:right w:val="nil"/>
            </w:tcBorders>
            <w:shd w:val="clear" w:color="auto" w:fill="auto"/>
            <w:noWrap/>
            <w:vAlign w:val="center"/>
            <w:hideMark/>
          </w:tcPr>
          <w:p w14:paraId="65FEC3B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0.0022</w:t>
            </w:r>
          </w:p>
        </w:tc>
        <w:tc>
          <w:tcPr>
            <w:tcW w:w="566" w:type="dxa"/>
            <w:tcBorders>
              <w:top w:val="nil"/>
              <w:left w:val="nil"/>
              <w:bottom w:val="nil"/>
              <w:right w:val="nil"/>
            </w:tcBorders>
            <w:shd w:val="clear" w:color="auto" w:fill="auto"/>
            <w:noWrap/>
            <w:vAlign w:val="center"/>
            <w:hideMark/>
          </w:tcPr>
          <w:p w14:paraId="79A71FB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3.02</w:t>
            </w:r>
          </w:p>
        </w:tc>
        <w:tc>
          <w:tcPr>
            <w:tcW w:w="566" w:type="dxa"/>
            <w:tcBorders>
              <w:top w:val="nil"/>
              <w:left w:val="nil"/>
              <w:bottom w:val="nil"/>
              <w:right w:val="nil"/>
            </w:tcBorders>
            <w:shd w:val="clear" w:color="auto" w:fill="auto"/>
            <w:noWrap/>
            <w:vAlign w:val="center"/>
            <w:hideMark/>
          </w:tcPr>
          <w:p w14:paraId="1B78A053"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0.31</w:t>
            </w:r>
          </w:p>
        </w:tc>
        <w:tc>
          <w:tcPr>
            <w:tcW w:w="1160" w:type="dxa"/>
            <w:tcBorders>
              <w:top w:val="nil"/>
              <w:left w:val="nil"/>
              <w:bottom w:val="nil"/>
              <w:right w:val="nil"/>
            </w:tcBorders>
            <w:shd w:val="clear" w:color="auto" w:fill="auto"/>
            <w:noWrap/>
            <w:vAlign w:val="center"/>
            <w:hideMark/>
          </w:tcPr>
          <w:p w14:paraId="7DAB58E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0.04</w:t>
            </w:r>
          </w:p>
        </w:tc>
        <w:tc>
          <w:tcPr>
            <w:tcW w:w="766" w:type="dxa"/>
            <w:tcBorders>
              <w:top w:val="nil"/>
              <w:left w:val="nil"/>
              <w:bottom w:val="nil"/>
              <w:right w:val="nil"/>
            </w:tcBorders>
            <w:shd w:val="clear" w:color="auto" w:fill="auto"/>
            <w:noWrap/>
            <w:vAlign w:val="center"/>
            <w:hideMark/>
          </w:tcPr>
          <w:p w14:paraId="317EA46F"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0.123</w:t>
            </w:r>
          </w:p>
        </w:tc>
      </w:tr>
      <w:tr w:rsidR="00663D0A" w:rsidRPr="003A4EC1" w14:paraId="1C4CECE8"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09BD0F13"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39</w:t>
            </w:r>
          </w:p>
        </w:tc>
        <w:tc>
          <w:tcPr>
            <w:tcW w:w="1969" w:type="dxa"/>
            <w:tcBorders>
              <w:top w:val="nil"/>
              <w:left w:val="nil"/>
              <w:bottom w:val="nil"/>
              <w:right w:val="nil"/>
            </w:tcBorders>
            <w:shd w:val="clear" w:color="auto" w:fill="auto"/>
            <w:noWrap/>
            <w:vAlign w:val="center"/>
            <w:hideMark/>
          </w:tcPr>
          <w:p w14:paraId="34F80CB7" w14:textId="77777777" w:rsidR="00663D0A" w:rsidRPr="003A4EC1" w:rsidRDefault="00663D0A" w:rsidP="00663D0A">
            <w:pPr>
              <w:spacing w:after="0"/>
              <w:rPr>
                <w:color w:val="000000"/>
                <w:sz w:val="20"/>
                <w:szCs w:val="20"/>
                <w:lang w:bidi="ar-SA"/>
              </w:rPr>
            </w:pPr>
            <w:r w:rsidRPr="003A4EC1">
              <w:rPr>
                <w:color w:val="000000"/>
                <w:sz w:val="20"/>
                <w:szCs w:val="20"/>
                <w:lang w:bidi="ar-SA"/>
              </w:rPr>
              <w:t>Mutton snapper</w:t>
            </w:r>
          </w:p>
        </w:tc>
        <w:tc>
          <w:tcPr>
            <w:tcW w:w="666" w:type="dxa"/>
            <w:tcBorders>
              <w:top w:val="nil"/>
              <w:left w:val="nil"/>
              <w:bottom w:val="nil"/>
              <w:right w:val="nil"/>
            </w:tcBorders>
            <w:shd w:val="clear" w:color="auto" w:fill="auto"/>
            <w:noWrap/>
            <w:vAlign w:val="center"/>
            <w:hideMark/>
          </w:tcPr>
          <w:p w14:paraId="2B0CA6E4"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0.015</w:t>
            </w:r>
          </w:p>
        </w:tc>
        <w:tc>
          <w:tcPr>
            <w:tcW w:w="766" w:type="dxa"/>
            <w:tcBorders>
              <w:top w:val="nil"/>
              <w:left w:val="nil"/>
              <w:bottom w:val="nil"/>
              <w:right w:val="nil"/>
            </w:tcBorders>
            <w:shd w:val="clear" w:color="auto" w:fill="auto"/>
            <w:noWrap/>
            <w:vAlign w:val="center"/>
            <w:hideMark/>
          </w:tcPr>
          <w:p w14:paraId="1F6B4D93"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728BC49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0.58</w:t>
            </w:r>
          </w:p>
        </w:tc>
        <w:tc>
          <w:tcPr>
            <w:tcW w:w="566" w:type="dxa"/>
            <w:tcBorders>
              <w:top w:val="nil"/>
              <w:left w:val="nil"/>
              <w:bottom w:val="nil"/>
              <w:right w:val="nil"/>
            </w:tcBorders>
            <w:shd w:val="clear" w:color="auto" w:fill="auto"/>
            <w:noWrap/>
            <w:vAlign w:val="center"/>
            <w:hideMark/>
          </w:tcPr>
          <w:p w14:paraId="7701939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5.8</w:t>
            </w:r>
          </w:p>
        </w:tc>
        <w:tc>
          <w:tcPr>
            <w:tcW w:w="961" w:type="dxa"/>
            <w:tcBorders>
              <w:top w:val="nil"/>
              <w:left w:val="nil"/>
              <w:bottom w:val="nil"/>
              <w:right w:val="nil"/>
            </w:tcBorders>
            <w:shd w:val="clear" w:color="auto" w:fill="auto"/>
            <w:noWrap/>
            <w:vAlign w:val="center"/>
            <w:hideMark/>
          </w:tcPr>
          <w:p w14:paraId="1287233B"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0.0009</w:t>
            </w:r>
          </w:p>
        </w:tc>
        <w:tc>
          <w:tcPr>
            <w:tcW w:w="916" w:type="dxa"/>
            <w:tcBorders>
              <w:top w:val="nil"/>
              <w:left w:val="nil"/>
              <w:bottom w:val="nil"/>
              <w:right w:val="nil"/>
            </w:tcBorders>
            <w:shd w:val="clear" w:color="auto" w:fill="auto"/>
            <w:noWrap/>
            <w:vAlign w:val="center"/>
            <w:hideMark/>
          </w:tcPr>
          <w:p w14:paraId="655F442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566" w:type="dxa"/>
            <w:tcBorders>
              <w:top w:val="nil"/>
              <w:left w:val="nil"/>
              <w:bottom w:val="nil"/>
              <w:right w:val="nil"/>
            </w:tcBorders>
            <w:shd w:val="clear" w:color="auto" w:fill="auto"/>
            <w:noWrap/>
            <w:vAlign w:val="center"/>
            <w:hideMark/>
          </w:tcPr>
          <w:p w14:paraId="12C6957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3.24</w:t>
            </w:r>
          </w:p>
        </w:tc>
        <w:tc>
          <w:tcPr>
            <w:tcW w:w="566" w:type="dxa"/>
            <w:tcBorders>
              <w:top w:val="nil"/>
              <w:left w:val="nil"/>
              <w:bottom w:val="nil"/>
              <w:right w:val="nil"/>
            </w:tcBorders>
            <w:shd w:val="clear" w:color="auto" w:fill="auto"/>
            <w:noWrap/>
            <w:vAlign w:val="center"/>
            <w:hideMark/>
          </w:tcPr>
          <w:p w14:paraId="675FBA8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0.33</w:t>
            </w:r>
          </w:p>
        </w:tc>
        <w:tc>
          <w:tcPr>
            <w:tcW w:w="1160" w:type="dxa"/>
            <w:tcBorders>
              <w:top w:val="nil"/>
              <w:left w:val="nil"/>
              <w:bottom w:val="nil"/>
              <w:right w:val="nil"/>
            </w:tcBorders>
            <w:shd w:val="clear" w:color="auto" w:fill="auto"/>
            <w:noWrap/>
            <w:vAlign w:val="center"/>
            <w:hideMark/>
          </w:tcPr>
          <w:p w14:paraId="5E83F33B"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0.06</w:t>
            </w:r>
          </w:p>
        </w:tc>
        <w:tc>
          <w:tcPr>
            <w:tcW w:w="766" w:type="dxa"/>
            <w:tcBorders>
              <w:top w:val="nil"/>
              <w:left w:val="nil"/>
              <w:bottom w:val="nil"/>
              <w:right w:val="nil"/>
            </w:tcBorders>
            <w:shd w:val="clear" w:color="auto" w:fill="auto"/>
            <w:noWrap/>
            <w:vAlign w:val="center"/>
            <w:hideMark/>
          </w:tcPr>
          <w:p w14:paraId="071719FF"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0.133</w:t>
            </w:r>
          </w:p>
        </w:tc>
      </w:tr>
      <w:tr w:rsidR="00663D0A" w:rsidRPr="003A4EC1" w14:paraId="3FD9ADA0"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4E294CA2"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40</w:t>
            </w:r>
          </w:p>
        </w:tc>
        <w:tc>
          <w:tcPr>
            <w:tcW w:w="1969" w:type="dxa"/>
            <w:tcBorders>
              <w:top w:val="nil"/>
              <w:left w:val="nil"/>
              <w:bottom w:val="nil"/>
              <w:right w:val="nil"/>
            </w:tcBorders>
            <w:shd w:val="clear" w:color="auto" w:fill="auto"/>
            <w:noWrap/>
            <w:vAlign w:val="center"/>
            <w:hideMark/>
          </w:tcPr>
          <w:p w14:paraId="216DC037" w14:textId="77777777" w:rsidR="00663D0A" w:rsidRPr="003A4EC1" w:rsidRDefault="00663D0A" w:rsidP="00663D0A">
            <w:pPr>
              <w:spacing w:after="0"/>
              <w:rPr>
                <w:color w:val="000000"/>
                <w:sz w:val="20"/>
                <w:szCs w:val="20"/>
                <w:lang w:bidi="ar-SA"/>
              </w:rPr>
            </w:pPr>
            <w:r w:rsidRPr="003A4EC1">
              <w:rPr>
                <w:color w:val="000000"/>
                <w:sz w:val="20"/>
                <w:szCs w:val="20"/>
                <w:lang w:bidi="ar-SA"/>
              </w:rPr>
              <w:t>Other snapper</w:t>
            </w:r>
          </w:p>
        </w:tc>
        <w:tc>
          <w:tcPr>
            <w:tcW w:w="666" w:type="dxa"/>
            <w:tcBorders>
              <w:top w:val="nil"/>
              <w:left w:val="nil"/>
              <w:bottom w:val="nil"/>
              <w:right w:val="nil"/>
            </w:tcBorders>
            <w:shd w:val="clear" w:color="auto" w:fill="auto"/>
            <w:noWrap/>
            <w:vAlign w:val="center"/>
            <w:hideMark/>
          </w:tcPr>
          <w:p w14:paraId="0A73BDE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0.014</w:t>
            </w:r>
          </w:p>
        </w:tc>
        <w:tc>
          <w:tcPr>
            <w:tcW w:w="766" w:type="dxa"/>
            <w:tcBorders>
              <w:top w:val="nil"/>
              <w:left w:val="nil"/>
              <w:bottom w:val="nil"/>
              <w:right w:val="nil"/>
            </w:tcBorders>
            <w:shd w:val="clear" w:color="auto" w:fill="auto"/>
            <w:noWrap/>
            <w:vAlign w:val="center"/>
            <w:hideMark/>
          </w:tcPr>
          <w:p w14:paraId="1548D1B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25A1EC9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0.6</w:t>
            </w:r>
          </w:p>
        </w:tc>
        <w:tc>
          <w:tcPr>
            <w:tcW w:w="566" w:type="dxa"/>
            <w:tcBorders>
              <w:top w:val="nil"/>
              <w:left w:val="nil"/>
              <w:bottom w:val="nil"/>
              <w:right w:val="nil"/>
            </w:tcBorders>
            <w:shd w:val="clear" w:color="auto" w:fill="auto"/>
            <w:noWrap/>
            <w:vAlign w:val="center"/>
            <w:hideMark/>
          </w:tcPr>
          <w:p w14:paraId="4FFE1C8B"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6</w:t>
            </w:r>
          </w:p>
        </w:tc>
        <w:tc>
          <w:tcPr>
            <w:tcW w:w="961" w:type="dxa"/>
            <w:tcBorders>
              <w:top w:val="nil"/>
              <w:left w:val="nil"/>
              <w:bottom w:val="nil"/>
              <w:right w:val="nil"/>
            </w:tcBorders>
            <w:shd w:val="clear" w:color="auto" w:fill="auto"/>
            <w:noWrap/>
            <w:vAlign w:val="center"/>
            <w:hideMark/>
          </w:tcPr>
          <w:p w14:paraId="6299E97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0.0022</w:t>
            </w:r>
          </w:p>
        </w:tc>
        <w:tc>
          <w:tcPr>
            <w:tcW w:w="916" w:type="dxa"/>
            <w:tcBorders>
              <w:top w:val="nil"/>
              <w:left w:val="nil"/>
              <w:bottom w:val="nil"/>
              <w:right w:val="nil"/>
            </w:tcBorders>
            <w:shd w:val="clear" w:color="auto" w:fill="auto"/>
            <w:noWrap/>
            <w:vAlign w:val="center"/>
            <w:hideMark/>
          </w:tcPr>
          <w:p w14:paraId="459E8CCA"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0.0001</w:t>
            </w:r>
          </w:p>
        </w:tc>
        <w:tc>
          <w:tcPr>
            <w:tcW w:w="566" w:type="dxa"/>
            <w:tcBorders>
              <w:top w:val="nil"/>
              <w:left w:val="nil"/>
              <w:bottom w:val="nil"/>
              <w:right w:val="nil"/>
            </w:tcBorders>
            <w:shd w:val="clear" w:color="auto" w:fill="auto"/>
            <w:noWrap/>
            <w:vAlign w:val="center"/>
            <w:hideMark/>
          </w:tcPr>
          <w:p w14:paraId="6E8C064F"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3.15</w:t>
            </w:r>
          </w:p>
        </w:tc>
        <w:tc>
          <w:tcPr>
            <w:tcW w:w="566" w:type="dxa"/>
            <w:tcBorders>
              <w:top w:val="nil"/>
              <w:left w:val="nil"/>
              <w:bottom w:val="nil"/>
              <w:right w:val="nil"/>
            </w:tcBorders>
            <w:shd w:val="clear" w:color="auto" w:fill="auto"/>
            <w:noWrap/>
            <w:vAlign w:val="center"/>
            <w:hideMark/>
          </w:tcPr>
          <w:p w14:paraId="0CDAF83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0.93</w:t>
            </w:r>
          </w:p>
        </w:tc>
        <w:tc>
          <w:tcPr>
            <w:tcW w:w="1160" w:type="dxa"/>
            <w:tcBorders>
              <w:top w:val="nil"/>
              <w:left w:val="nil"/>
              <w:bottom w:val="nil"/>
              <w:right w:val="nil"/>
            </w:tcBorders>
            <w:shd w:val="clear" w:color="auto" w:fill="auto"/>
            <w:noWrap/>
            <w:vAlign w:val="center"/>
            <w:hideMark/>
          </w:tcPr>
          <w:p w14:paraId="4772199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0.17</w:t>
            </w:r>
          </w:p>
        </w:tc>
        <w:tc>
          <w:tcPr>
            <w:tcW w:w="766" w:type="dxa"/>
            <w:tcBorders>
              <w:top w:val="nil"/>
              <w:left w:val="nil"/>
              <w:bottom w:val="nil"/>
              <w:right w:val="nil"/>
            </w:tcBorders>
            <w:shd w:val="clear" w:color="auto" w:fill="auto"/>
            <w:noWrap/>
            <w:vAlign w:val="center"/>
            <w:hideMark/>
          </w:tcPr>
          <w:p w14:paraId="7F4CC97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0.392</w:t>
            </w:r>
          </w:p>
        </w:tc>
      </w:tr>
      <w:tr w:rsidR="00663D0A" w:rsidRPr="003A4EC1" w14:paraId="7643DB1A"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1CE6B369"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41</w:t>
            </w:r>
          </w:p>
        </w:tc>
        <w:tc>
          <w:tcPr>
            <w:tcW w:w="1969" w:type="dxa"/>
            <w:tcBorders>
              <w:top w:val="nil"/>
              <w:left w:val="nil"/>
              <w:bottom w:val="nil"/>
              <w:right w:val="nil"/>
            </w:tcBorders>
            <w:shd w:val="clear" w:color="auto" w:fill="auto"/>
            <w:noWrap/>
            <w:vAlign w:val="center"/>
            <w:hideMark/>
          </w:tcPr>
          <w:p w14:paraId="597D8647" w14:textId="77777777" w:rsidR="00663D0A" w:rsidRPr="003A4EC1" w:rsidRDefault="00663D0A" w:rsidP="00663D0A">
            <w:pPr>
              <w:spacing w:after="0"/>
              <w:rPr>
                <w:color w:val="000000"/>
                <w:sz w:val="20"/>
                <w:szCs w:val="20"/>
                <w:lang w:bidi="ar-SA"/>
              </w:rPr>
            </w:pPr>
            <w:r w:rsidRPr="003A4EC1">
              <w:rPr>
                <w:color w:val="000000"/>
                <w:sz w:val="20"/>
                <w:szCs w:val="20"/>
                <w:lang w:bidi="ar-SA"/>
              </w:rPr>
              <w:t>Coastal piscivores</w:t>
            </w:r>
          </w:p>
        </w:tc>
        <w:tc>
          <w:tcPr>
            <w:tcW w:w="666" w:type="dxa"/>
            <w:tcBorders>
              <w:top w:val="nil"/>
              <w:left w:val="nil"/>
              <w:bottom w:val="nil"/>
              <w:right w:val="nil"/>
            </w:tcBorders>
            <w:shd w:val="clear" w:color="auto" w:fill="auto"/>
            <w:noWrap/>
            <w:vAlign w:val="center"/>
            <w:hideMark/>
          </w:tcPr>
          <w:p w14:paraId="3F95486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0.085</w:t>
            </w:r>
          </w:p>
        </w:tc>
        <w:tc>
          <w:tcPr>
            <w:tcW w:w="766" w:type="dxa"/>
            <w:tcBorders>
              <w:top w:val="nil"/>
              <w:left w:val="nil"/>
              <w:bottom w:val="nil"/>
              <w:right w:val="nil"/>
            </w:tcBorders>
            <w:shd w:val="clear" w:color="auto" w:fill="auto"/>
            <w:noWrap/>
            <w:vAlign w:val="center"/>
            <w:hideMark/>
          </w:tcPr>
          <w:p w14:paraId="5D0785DC"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04A73F1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0.67</w:t>
            </w:r>
          </w:p>
        </w:tc>
        <w:tc>
          <w:tcPr>
            <w:tcW w:w="566" w:type="dxa"/>
            <w:tcBorders>
              <w:top w:val="nil"/>
              <w:left w:val="nil"/>
              <w:bottom w:val="nil"/>
              <w:right w:val="nil"/>
            </w:tcBorders>
            <w:shd w:val="clear" w:color="auto" w:fill="auto"/>
            <w:noWrap/>
            <w:vAlign w:val="center"/>
            <w:hideMark/>
          </w:tcPr>
          <w:p w14:paraId="1F2BF3A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6.5</w:t>
            </w:r>
          </w:p>
        </w:tc>
        <w:tc>
          <w:tcPr>
            <w:tcW w:w="961" w:type="dxa"/>
            <w:tcBorders>
              <w:top w:val="nil"/>
              <w:left w:val="nil"/>
              <w:bottom w:val="nil"/>
              <w:right w:val="nil"/>
            </w:tcBorders>
            <w:shd w:val="clear" w:color="auto" w:fill="auto"/>
            <w:noWrap/>
            <w:vAlign w:val="center"/>
            <w:hideMark/>
          </w:tcPr>
          <w:p w14:paraId="742E29A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0.0189</w:t>
            </w:r>
          </w:p>
        </w:tc>
        <w:tc>
          <w:tcPr>
            <w:tcW w:w="916" w:type="dxa"/>
            <w:tcBorders>
              <w:top w:val="nil"/>
              <w:left w:val="nil"/>
              <w:bottom w:val="nil"/>
              <w:right w:val="nil"/>
            </w:tcBorders>
            <w:shd w:val="clear" w:color="auto" w:fill="auto"/>
            <w:noWrap/>
            <w:vAlign w:val="center"/>
            <w:hideMark/>
          </w:tcPr>
          <w:p w14:paraId="2A00AE0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0.0004</w:t>
            </w:r>
          </w:p>
        </w:tc>
        <w:tc>
          <w:tcPr>
            <w:tcW w:w="566" w:type="dxa"/>
            <w:tcBorders>
              <w:top w:val="nil"/>
              <w:left w:val="nil"/>
              <w:bottom w:val="nil"/>
              <w:right w:val="nil"/>
            </w:tcBorders>
            <w:shd w:val="clear" w:color="auto" w:fill="auto"/>
            <w:noWrap/>
            <w:vAlign w:val="center"/>
            <w:hideMark/>
          </w:tcPr>
          <w:p w14:paraId="7722268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3.13</w:t>
            </w:r>
          </w:p>
        </w:tc>
        <w:tc>
          <w:tcPr>
            <w:tcW w:w="566" w:type="dxa"/>
            <w:tcBorders>
              <w:top w:val="nil"/>
              <w:left w:val="nil"/>
              <w:bottom w:val="nil"/>
              <w:right w:val="nil"/>
            </w:tcBorders>
            <w:shd w:val="clear" w:color="auto" w:fill="auto"/>
            <w:noWrap/>
            <w:vAlign w:val="center"/>
            <w:hideMark/>
          </w:tcPr>
          <w:p w14:paraId="742CE1E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0.96</w:t>
            </w:r>
          </w:p>
        </w:tc>
        <w:tc>
          <w:tcPr>
            <w:tcW w:w="1160" w:type="dxa"/>
            <w:tcBorders>
              <w:top w:val="nil"/>
              <w:left w:val="nil"/>
              <w:bottom w:val="nil"/>
              <w:right w:val="nil"/>
            </w:tcBorders>
            <w:shd w:val="clear" w:color="auto" w:fill="auto"/>
            <w:noWrap/>
            <w:vAlign w:val="center"/>
            <w:hideMark/>
          </w:tcPr>
          <w:p w14:paraId="78E36B9A"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0.23 (72.9)</w:t>
            </w:r>
          </w:p>
        </w:tc>
        <w:tc>
          <w:tcPr>
            <w:tcW w:w="766" w:type="dxa"/>
            <w:tcBorders>
              <w:top w:val="nil"/>
              <w:left w:val="nil"/>
              <w:bottom w:val="nil"/>
              <w:right w:val="nil"/>
            </w:tcBorders>
            <w:shd w:val="clear" w:color="auto" w:fill="auto"/>
            <w:noWrap/>
            <w:vAlign w:val="center"/>
            <w:hideMark/>
          </w:tcPr>
          <w:p w14:paraId="47A3E98F"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0.42</w:t>
            </w:r>
          </w:p>
        </w:tc>
      </w:tr>
      <w:tr w:rsidR="00663D0A" w:rsidRPr="003A4EC1" w14:paraId="674269F6"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24397194"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42</w:t>
            </w:r>
          </w:p>
        </w:tc>
        <w:tc>
          <w:tcPr>
            <w:tcW w:w="1969" w:type="dxa"/>
            <w:tcBorders>
              <w:top w:val="nil"/>
              <w:left w:val="nil"/>
              <w:bottom w:val="nil"/>
              <w:right w:val="nil"/>
            </w:tcBorders>
            <w:shd w:val="clear" w:color="auto" w:fill="auto"/>
            <w:noWrap/>
            <w:vAlign w:val="center"/>
            <w:hideMark/>
          </w:tcPr>
          <w:p w14:paraId="4AC6FB6E" w14:textId="77777777" w:rsidR="00663D0A" w:rsidRPr="003A4EC1" w:rsidRDefault="00663D0A" w:rsidP="00663D0A">
            <w:pPr>
              <w:spacing w:after="0"/>
              <w:rPr>
                <w:color w:val="000000"/>
                <w:sz w:val="20"/>
                <w:szCs w:val="20"/>
                <w:lang w:bidi="ar-SA"/>
              </w:rPr>
            </w:pPr>
            <w:r w:rsidRPr="003A4EC1">
              <w:rPr>
                <w:color w:val="000000"/>
                <w:sz w:val="20"/>
                <w:szCs w:val="20"/>
                <w:lang w:bidi="ar-SA"/>
              </w:rPr>
              <w:t>Sea trout</w:t>
            </w:r>
          </w:p>
        </w:tc>
        <w:tc>
          <w:tcPr>
            <w:tcW w:w="666" w:type="dxa"/>
            <w:tcBorders>
              <w:top w:val="nil"/>
              <w:left w:val="nil"/>
              <w:bottom w:val="nil"/>
              <w:right w:val="nil"/>
            </w:tcBorders>
            <w:shd w:val="clear" w:color="auto" w:fill="auto"/>
            <w:noWrap/>
            <w:vAlign w:val="center"/>
            <w:hideMark/>
          </w:tcPr>
          <w:p w14:paraId="4EA87B6F"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0.108</w:t>
            </w:r>
          </w:p>
        </w:tc>
        <w:tc>
          <w:tcPr>
            <w:tcW w:w="766" w:type="dxa"/>
            <w:tcBorders>
              <w:top w:val="nil"/>
              <w:left w:val="nil"/>
              <w:bottom w:val="nil"/>
              <w:right w:val="nil"/>
            </w:tcBorders>
            <w:shd w:val="clear" w:color="auto" w:fill="auto"/>
            <w:noWrap/>
            <w:vAlign w:val="center"/>
            <w:hideMark/>
          </w:tcPr>
          <w:p w14:paraId="30942E50"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3FC17680"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0.73</w:t>
            </w:r>
          </w:p>
        </w:tc>
        <w:tc>
          <w:tcPr>
            <w:tcW w:w="566" w:type="dxa"/>
            <w:tcBorders>
              <w:top w:val="nil"/>
              <w:left w:val="nil"/>
              <w:bottom w:val="nil"/>
              <w:right w:val="nil"/>
            </w:tcBorders>
            <w:shd w:val="clear" w:color="auto" w:fill="auto"/>
            <w:noWrap/>
            <w:vAlign w:val="center"/>
            <w:hideMark/>
          </w:tcPr>
          <w:p w14:paraId="7BEBD24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7</w:t>
            </w:r>
          </w:p>
        </w:tc>
        <w:tc>
          <w:tcPr>
            <w:tcW w:w="961" w:type="dxa"/>
            <w:tcBorders>
              <w:top w:val="nil"/>
              <w:left w:val="nil"/>
              <w:bottom w:val="nil"/>
              <w:right w:val="nil"/>
            </w:tcBorders>
            <w:shd w:val="clear" w:color="auto" w:fill="auto"/>
            <w:noWrap/>
            <w:vAlign w:val="center"/>
            <w:hideMark/>
          </w:tcPr>
          <w:p w14:paraId="20EE0BF0"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0.0451</w:t>
            </w:r>
          </w:p>
        </w:tc>
        <w:tc>
          <w:tcPr>
            <w:tcW w:w="916" w:type="dxa"/>
            <w:tcBorders>
              <w:top w:val="nil"/>
              <w:left w:val="nil"/>
              <w:bottom w:val="nil"/>
              <w:right w:val="nil"/>
            </w:tcBorders>
            <w:shd w:val="clear" w:color="auto" w:fill="auto"/>
            <w:noWrap/>
            <w:vAlign w:val="center"/>
            <w:hideMark/>
          </w:tcPr>
          <w:p w14:paraId="674CC7A2"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0.0049</w:t>
            </w:r>
          </w:p>
        </w:tc>
        <w:tc>
          <w:tcPr>
            <w:tcW w:w="566" w:type="dxa"/>
            <w:tcBorders>
              <w:top w:val="nil"/>
              <w:left w:val="nil"/>
              <w:bottom w:val="nil"/>
              <w:right w:val="nil"/>
            </w:tcBorders>
            <w:shd w:val="clear" w:color="auto" w:fill="auto"/>
            <w:noWrap/>
            <w:vAlign w:val="center"/>
            <w:hideMark/>
          </w:tcPr>
          <w:p w14:paraId="07937CB4"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3.03</w:t>
            </w:r>
          </w:p>
        </w:tc>
        <w:tc>
          <w:tcPr>
            <w:tcW w:w="566" w:type="dxa"/>
            <w:tcBorders>
              <w:top w:val="nil"/>
              <w:left w:val="nil"/>
              <w:bottom w:val="nil"/>
              <w:right w:val="nil"/>
            </w:tcBorders>
            <w:shd w:val="clear" w:color="auto" w:fill="auto"/>
            <w:noWrap/>
            <w:vAlign w:val="center"/>
            <w:hideMark/>
          </w:tcPr>
          <w:p w14:paraId="4023B99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0.98</w:t>
            </w:r>
          </w:p>
        </w:tc>
        <w:tc>
          <w:tcPr>
            <w:tcW w:w="1160" w:type="dxa"/>
            <w:tcBorders>
              <w:top w:val="nil"/>
              <w:left w:val="nil"/>
              <w:bottom w:val="nil"/>
              <w:right w:val="nil"/>
            </w:tcBorders>
            <w:shd w:val="clear" w:color="auto" w:fill="auto"/>
            <w:noWrap/>
            <w:vAlign w:val="center"/>
            <w:hideMark/>
          </w:tcPr>
          <w:p w14:paraId="3594AD0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0.47 (29.3)</w:t>
            </w:r>
          </w:p>
        </w:tc>
        <w:tc>
          <w:tcPr>
            <w:tcW w:w="766" w:type="dxa"/>
            <w:tcBorders>
              <w:top w:val="nil"/>
              <w:left w:val="nil"/>
              <w:bottom w:val="nil"/>
              <w:right w:val="nil"/>
            </w:tcBorders>
            <w:shd w:val="clear" w:color="auto" w:fill="auto"/>
            <w:noWrap/>
            <w:vAlign w:val="center"/>
            <w:hideMark/>
          </w:tcPr>
          <w:p w14:paraId="23BEBC1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0.25</w:t>
            </w:r>
          </w:p>
        </w:tc>
      </w:tr>
      <w:tr w:rsidR="00663D0A" w:rsidRPr="003A4EC1" w14:paraId="4E11053C"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79E7F7A0"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43</w:t>
            </w:r>
          </w:p>
        </w:tc>
        <w:tc>
          <w:tcPr>
            <w:tcW w:w="1969" w:type="dxa"/>
            <w:tcBorders>
              <w:top w:val="nil"/>
              <w:left w:val="nil"/>
              <w:bottom w:val="nil"/>
              <w:right w:val="nil"/>
            </w:tcBorders>
            <w:shd w:val="clear" w:color="auto" w:fill="auto"/>
            <w:noWrap/>
            <w:vAlign w:val="center"/>
            <w:hideMark/>
          </w:tcPr>
          <w:p w14:paraId="5313BF97" w14:textId="77777777" w:rsidR="00663D0A" w:rsidRPr="003A4EC1" w:rsidRDefault="00663D0A" w:rsidP="00663D0A">
            <w:pPr>
              <w:spacing w:after="0"/>
              <w:rPr>
                <w:color w:val="000000"/>
                <w:sz w:val="20"/>
                <w:szCs w:val="20"/>
                <w:lang w:bidi="ar-SA"/>
              </w:rPr>
            </w:pPr>
            <w:r w:rsidRPr="003A4EC1">
              <w:rPr>
                <w:color w:val="000000"/>
                <w:sz w:val="20"/>
                <w:szCs w:val="20"/>
                <w:lang w:bidi="ar-SA"/>
              </w:rPr>
              <w:t>Oceanic piscivores</w:t>
            </w:r>
          </w:p>
        </w:tc>
        <w:tc>
          <w:tcPr>
            <w:tcW w:w="666" w:type="dxa"/>
            <w:tcBorders>
              <w:top w:val="nil"/>
              <w:left w:val="nil"/>
              <w:bottom w:val="nil"/>
              <w:right w:val="nil"/>
            </w:tcBorders>
            <w:shd w:val="clear" w:color="auto" w:fill="auto"/>
            <w:noWrap/>
            <w:vAlign w:val="center"/>
            <w:hideMark/>
          </w:tcPr>
          <w:p w14:paraId="37A9F77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0.036</w:t>
            </w:r>
          </w:p>
        </w:tc>
        <w:tc>
          <w:tcPr>
            <w:tcW w:w="766" w:type="dxa"/>
            <w:tcBorders>
              <w:top w:val="nil"/>
              <w:left w:val="nil"/>
              <w:bottom w:val="nil"/>
              <w:right w:val="nil"/>
            </w:tcBorders>
            <w:shd w:val="clear" w:color="auto" w:fill="auto"/>
            <w:noWrap/>
            <w:vAlign w:val="center"/>
            <w:hideMark/>
          </w:tcPr>
          <w:p w14:paraId="0E879ADA"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034C520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w:t>
            </w:r>
          </w:p>
        </w:tc>
        <w:tc>
          <w:tcPr>
            <w:tcW w:w="566" w:type="dxa"/>
            <w:tcBorders>
              <w:top w:val="nil"/>
              <w:left w:val="nil"/>
              <w:bottom w:val="nil"/>
              <w:right w:val="nil"/>
            </w:tcBorders>
            <w:shd w:val="clear" w:color="auto" w:fill="auto"/>
            <w:noWrap/>
            <w:vAlign w:val="center"/>
            <w:hideMark/>
          </w:tcPr>
          <w:p w14:paraId="21F365D5"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8.5</w:t>
            </w:r>
          </w:p>
        </w:tc>
        <w:tc>
          <w:tcPr>
            <w:tcW w:w="961" w:type="dxa"/>
            <w:tcBorders>
              <w:top w:val="nil"/>
              <w:left w:val="nil"/>
              <w:bottom w:val="nil"/>
              <w:right w:val="nil"/>
            </w:tcBorders>
            <w:shd w:val="clear" w:color="auto" w:fill="auto"/>
            <w:noWrap/>
            <w:vAlign w:val="center"/>
            <w:hideMark/>
          </w:tcPr>
          <w:p w14:paraId="119651F5"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0.0004</w:t>
            </w:r>
          </w:p>
        </w:tc>
        <w:tc>
          <w:tcPr>
            <w:tcW w:w="916" w:type="dxa"/>
            <w:tcBorders>
              <w:top w:val="nil"/>
              <w:left w:val="nil"/>
              <w:bottom w:val="nil"/>
              <w:right w:val="nil"/>
            </w:tcBorders>
            <w:shd w:val="clear" w:color="auto" w:fill="auto"/>
            <w:noWrap/>
            <w:vAlign w:val="center"/>
            <w:hideMark/>
          </w:tcPr>
          <w:p w14:paraId="4ED2E99D"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566" w:type="dxa"/>
            <w:tcBorders>
              <w:top w:val="nil"/>
              <w:left w:val="nil"/>
              <w:bottom w:val="nil"/>
              <w:right w:val="nil"/>
            </w:tcBorders>
            <w:shd w:val="clear" w:color="auto" w:fill="auto"/>
            <w:noWrap/>
            <w:vAlign w:val="center"/>
            <w:hideMark/>
          </w:tcPr>
          <w:p w14:paraId="0C58FC10"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3.36</w:t>
            </w:r>
          </w:p>
        </w:tc>
        <w:tc>
          <w:tcPr>
            <w:tcW w:w="566" w:type="dxa"/>
            <w:tcBorders>
              <w:top w:val="nil"/>
              <w:left w:val="nil"/>
              <w:bottom w:val="nil"/>
              <w:right w:val="nil"/>
            </w:tcBorders>
            <w:shd w:val="clear" w:color="auto" w:fill="auto"/>
            <w:noWrap/>
            <w:vAlign w:val="center"/>
            <w:hideMark/>
          </w:tcPr>
          <w:p w14:paraId="4CCAA4FD"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0.99</w:t>
            </w:r>
          </w:p>
        </w:tc>
        <w:tc>
          <w:tcPr>
            <w:tcW w:w="1160" w:type="dxa"/>
            <w:tcBorders>
              <w:top w:val="nil"/>
              <w:left w:val="nil"/>
              <w:bottom w:val="nil"/>
              <w:right w:val="nil"/>
            </w:tcBorders>
            <w:shd w:val="clear" w:color="auto" w:fill="auto"/>
            <w:noWrap/>
            <w:vAlign w:val="center"/>
            <w:hideMark/>
          </w:tcPr>
          <w:p w14:paraId="15285A13"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0.01 (99.5)</w:t>
            </w:r>
          </w:p>
        </w:tc>
        <w:tc>
          <w:tcPr>
            <w:tcW w:w="766" w:type="dxa"/>
            <w:tcBorders>
              <w:top w:val="nil"/>
              <w:left w:val="nil"/>
              <w:bottom w:val="nil"/>
              <w:right w:val="nil"/>
            </w:tcBorders>
            <w:shd w:val="clear" w:color="auto" w:fill="auto"/>
            <w:noWrap/>
            <w:vAlign w:val="center"/>
            <w:hideMark/>
          </w:tcPr>
          <w:p w14:paraId="48144E6A"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0.98</w:t>
            </w:r>
          </w:p>
        </w:tc>
      </w:tr>
      <w:tr w:rsidR="00663D0A" w:rsidRPr="003A4EC1" w14:paraId="727758D3"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7E02A8A2"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44</w:t>
            </w:r>
          </w:p>
        </w:tc>
        <w:tc>
          <w:tcPr>
            <w:tcW w:w="1969" w:type="dxa"/>
            <w:tcBorders>
              <w:top w:val="nil"/>
              <w:left w:val="nil"/>
              <w:bottom w:val="nil"/>
              <w:right w:val="nil"/>
            </w:tcBorders>
            <w:shd w:val="clear" w:color="auto" w:fill="auto"/>
            <w:noWrap/>
            <w:vAlign w:val="center"/>
            <w:hideMark/>
          </w:tcPr>
          <w:p w14:paraId="470C46E3" w14:textId="77777777" w:rsidR="00663D0A" w:rsidRPr="003A4EC1" w:rsidRDefault="00663D0A" w:rsidP="00663D0A">
            <w:pPr>
              <w:spacing w:after="0"/>
              <w:rPr>
                <w:color w:val="000000"/>
                <w:sz w:val="20"/>
                <w:szCs w:val="20"/>
                <w:lang w:bidi="ar-SA"/>
              </w:rPr>
            </w:pPr>
            <w:r w:rsidRPr="003A4EC1">
              <w:rPr>
                <w:color w:val="000000"/>
                <w:sz w:val="20"/>
                <w:szCs w:val="20"/>
                <w:lang w:bidi="ar-SA"/>
              </w:rPr>
              <w:t>Benthic piscivores</w:t>
            </w:r>
          </w:p>
        </w:tc>
        <w:tc>
          <w:tcPr>
            <w:tcW w:w="666" w:type="dxa"/>
            <w:tcBorders>
              <w:top w:val="nil"/>
              <w:left w:val="nil"/>
              <w:bottom w:val="nil"/>
              <w:right w:val="nil"/>
            </w:tcBorders>
            <w:shd w:val="clear" w:color="auto" w:fill="auto"/>
            <w:noWrap/>
            <w:vAlign w:val="center"/>
            <w:hideMark/>
          </w:tcPr>
          <w:p w14:paraId="3D084C0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0.027</w:t>
            </w:r>
          </w:p>
        </w:tc>
        <w:tc>
          <w:tcPr>
            <w:tcW w:w="766" w:type="dxa"/>
            <w:tcBorders>
              <w:top w:val="nil"/>
              <w:left w:val="nil"/>
              <w:bottom w:val="nil"/>
              <w:right w:val="nil"/>
            </w:tcBorders>
            <w:shd w:val="clear" w:color="auto" w:fill="auto"/>
            <w:noWrap/>
            <w:vAlign w:val="center"/>
            <w:hideMark/>
          </w:tcPr>
          <w:p w14:paraId="02589E8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1CC6648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0.7</w:t>
            </w:r>
          </w:p>
        </w:tc>
        <w:tc>
          <w:tcPr>
            <w:tcW w:w="566" w:type="dxa"/>
            <w:tcBorders>
              <w:top w:val="nil"/>
              <w:left w:val="nil"/>
              <w:bottom w:val="nil"/>
              <w:right w:val="nil"/>
            </w:tcBorders>
            <w:shd w:val="clear" w:color="auto" w:fill="auto"/>
            <w:noWrap/>
            <w:vAlign w:val="center"/>
            <w:hideMark/>
          </w:tcPr>
          <w:p w14:paraId="020C6852"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5</w:t>
            </w:r>
          </w:p>
        </w:tc>
        <w:tc>
          <w:tcPr>
            <w:tcW w:w="961" w:type="dxa"/>
            <w:tcBorders>
              <w:top w:val="nil"/>
              <w:left w:val="nil"/>
              <w:bottom w:val="nil"/>
              <w:right w:val="nil"/>
            </w:tcBorders>
            <w:shd w:val="clear" w:color="auto" w:fill="auto"/>
            <w:noWrap/>
            <w:vAlign w:val="center"/>
            <w:hideMark/>
          </w:tcPr>
          <w:p w14:paraId="310AB5E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0.0020</w:t>
            </w:r>
          </w:p>
        </w:tc>
        <w:tc>
          <w:tcPr>
            <w:tcW w:w="916" w:type="dxa"/>
            <w:tcBorders>
              <w:top w:val="nil"/>
              <w:left w:val="nil"/>
              <w:bottom w:val="nil"/>
              <w:right w:val="nil"/>
            </w:tcBorders>
            <w:shd w:val="clear" w:color="auto" w:fill="auto"/>
            <w:noWrap/>
            <w:vAlign w:val="center"/>
            <w:hideMark/>
          </w:tcPr>
          <w:p w14:paraId="02F14DE5"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0.0003</w:t>
            </w:r>
          </w:p>
        </w:tc>
        <w:tc>
          <w:tcPr>
            <w:tcW w:w="566" w:type="dxa"/>
            <w:tcBorders>
              <w:top w:val="nil"/>
              <w:left w:val="nil"/>
              <w:bottom w:val="nil"/>
              <w:right w:val="nil"/>
            </w:tcBorders>
            <w:shd w:val="clear" w:color="auto" w:fill="auto"/>
            <w:noWrap/>
            <w:vAlign w:val="center"/>
            <w:hideMark/>
          </w:tcPr>
          <w:p w14:paraId="7E45EEA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3.32</w:t>
            </w:r>
          </w:p>
        </w:tc>
        <w:tc>
          <w:tcPr>
            <w:tcW w:w="566" w:type="dxa"/>
            <w:tcBorders>
              <w:top w:val="nil"/>
              <w:left w:val="nil"/>
              <w:bottom w:val="nil"/>
              <w:right w:val="nil"/>
            </w:tcBorders>
            <w:shd w:val="clear" w:color="auto" w:fill="auto"/>
            <w:noWrap/>
            <w:vAlign w:val="center"/>
            <w:hideMark/>
          </w:tcPr>
          <w:p w14:paraId="5BE274A9"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0.97</w:t>
            </w:r>
          </w:p>
        </w:tc>
        <w:tc>
          <w:tcPr>
            <w:tcW w:w="1160" w:type="dxa"/>
            <w:tcBorders>
              <w:top w:val="nil"/>
              <w:left w:val="nil"/>
              <w:bottom w:val="nil"/>
              <w:right w:val="nil"/>
            </w:tcBorders>
            <w:shd w:val="clear" w:color="auto" w:fill="auto"/>
            <w:noWrap/>
            <w:vAlign w:val="center"/>
            <w:hideMark/>
          </w:tcPr>
          <w:p w14:paraId="19A25415"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0.09 (0.01)</w:t>
            </w:r>
          </w:p>
        </w:tc>
        <w:tc>
          <w:tcPr>
            <w:tcW w:w="766" w:type="dxa"/>
            <w:tcBorders>
              <w:top w:val="nil"/>
              <w:left w:val="nil"/>
              <w:bottom w:val="nil"/>
              <w:right w:val="nil"/>
            </w:tcBorders>
            <w:shd w:val="clear" w:color="auto" w:fill="auto"/>
            <w:noWrap/>
            <w:vAlign w:val="center"/>
            <w:hideMark/>
          </w:tcPr>
          <w:p w14:paraId="0380778F"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0.593</w:t>
            </w:r>
          </w:p>
        </w:tc>
      </w:tr>
      <w:tr w:rsidR="00663D0A" w:rsidRPr="003A4EC1" w14:paraId="03C3D157"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6797997A"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45</w:t>
            </w:r>
          </w:p>
        </w:tc>
        <w:tc>
          <w:tcPr>
            <w:tcW w:w="1969" w:type="dxa"/>
            <w:tcBorders>
              <w:top w:val="nil"/>
              <w:left w:val="nil"/>
              <w:bottom w:val="nil"/>
              <w:right w:val="nil"/>
            </w:tcBorders>
            <w:shd w:val="clear" w:color="auto" w:fill="auto"/>
            <w:noWrap/>
            <w:vAlign w:val="center"/>
            <w:hideMark/>
          </w:tcPr>
          <w:p w14:paraId="3DE7BCDB" w14:textId="77777777" w:rsidR="00663D0A" w:rsidRPr="003A4EC1" w:rsidRDefault="00663D0A" w:rsidP="00663D0A">
            <w:pPr>
              <w:spacing w:after="0"/>
              <w:rPr>
                <w:color w:val="000000"/>
                <w:sz w:val="20"/>
                <w:szCs w:val="20"/>
                <w:lang w:bidi="ar-SA"/>
              </w:rPr>
            </w:pPr>
            <w:r w:rsidRPr="003A4EC1">
              <w:rPr>
                <w:color w:val="000000"/>
                <w:sz w:val="20"/>
                <w:szCs w:val="20"/>
                <w:lang w:bidi="ar-SA"/>
              </w:rPr>
              <w:t>Reef piscivores</w:t>
            </w:r>
          </w:p>
        </w:tc>
        <w:tc>
          <w:tcPr>
            <w:tcW w:w="666" w:type="dxa"/>
            <w:tcBorders>
              <w:top w:val="nil"/>
              <w:left w:val="nil"/>
              <w:bottom w:val="nil"/>
              <w:right w:val="nil"/>
            </w:tcBorders>
            <w:shd w:val="clear" w:color="auto" w:fill="auto"/>
            <w:noWrap/>
            <w:vAlign w:val="center"/>
            <w:hideMark/>
          </w:tcPr>
          <w:p w14:paraId="7E44E7BC"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0.025</w:t>
            </w:r>
          </w:p>
        </w:tc>
        <w:tc>
          <w:tcPr>
            <w:tcW w:w="766" w:type="dxa"/>
            <w:tcBorders>
              <w:top w:val="nil"/>
              <w:left w:val="nil"/>
              <w:bottom w:val="nil"/>
              <w:right w:val="nil"/>
            </w:tcBorders>
            <w:shd w:val="clear" w:color="auto" w:fill="auto"/>
            <w:noWrap/>
            <w:vAlign w:val="center"/>
            <w:hideMark/>
          </w:tcPr>
          <w:p w14:paraId="347B10C2"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703EA6E2"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0.84</w:t>
            </w:r>
          </w:p>
        </w:tc>
        <w:tc>
          <w:tcPr>
            <w:tcW w:w="566" w:type="dxa"/>
            <w:tcBorders>
              <w:top w:val="nil"/>
              <w:left w:val="nil"/>
              <w:bottom w:val="nil"/>
              <w:right w:val="nil"/>
            </w:tcBorders>
            <w:shd w:val="clear" w:color="auto" w:fill="auto"/>
            <w:noWrap/>
            <w:vAlign w:val="center"/>
            <w:hideMark/>
          </w:tcPr>
          <w:p w14:paraId="2E95261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5.4</w:t>
            </w:r>
          </w:p>
        </w:tc>
        <w:tc>
          <w:tcPr>
            <w:tcW w:w="961" w:type="dxa"/>
            <w:tcBorders>
              <w:top w:val="nil"/>
              <w:left w:val="nil"/>
              <w:bottom w:val="nil"/>
              <w:right w:val="nil"/>
            </w:tcBorders>
            <w:shd w:val="clear" w:color="auto" w:fill="auto"/>
            <w:noWrap/>
            <w:vAlign w:val="center"/>
            <w:hideMark/>
          </w:tcPr>
          <w:p w14:paraId="2AE2E8B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0.0050</w:t>
            </w:r>
          </w:p>
        </w:tc>
        <w:tc>
          <w:tcPr>
            <w:tcW w:w="916" w:type="dxa"/>
            <w:tcBorders>
              <w:top w:val="nil"/>
              <w:left w:val="nil"/>
              <w:bottom w:val="nil"/>
              <w:right w:val="nil"/>
            </w:tcBorders>
            <w:shd w:val="clear" w:color="auto" w:fill="auto"/>
            <w:noWrap/>
            <w:vAlign w:val="center"/>
            <w:hideMark/>
          </w:tcPr>
          <w:p w14:paraId="5E07973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0.0001</w:t>
            </w:r>
          </w:p>
        </w:tc>
        <w:tc>
          <w:tcPr>
            <w:tcW w:w="566" w:type="dxa"/>
            <w:tcBorders>
              <w:top w:val="nil"/>
              <w:left w:val="nil"/>
              <w:bottom w:val="nil"/>
              <w:right w:val="nil"/>
            </w:tcBorders>
            <w:shd w:val="clear" w:color="auto" w:fill="auto"/>
            <w:noWrap/>
            <w:vAlign w:val="center"/>
            <w:hideMark/>
          </w:tcPr>
          <w:p w14:paraId="6440084B"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3.3</w:t>
            </w:r>
          </w:p>
        </w:tc>
        <w:tc>
          <w:tcPr>
            <w:tcW w:w="566" w:type="dxa"/>
            <w:tcBorders>
              <w:top w:val="nil"/>
              <w:left w:val="nil"/>
              <w:bottom w:val="nil"/>
              <w:right w:val="nil"/>
            </w:tcBorders>
            <w:shd w:val="clear" w:color="auto" w:fill="auto"/>
            <w:noWrap/>
            <w:vAlign w:val="center"/>
            <w:hideMark/>
          </w:tcPr>
          <w:p w14:paraId="078B08C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0.93</w:t>
            </w:r>
          </w:p>
        </w:tc>
        <w:tc>
          <w:tcPr>
            <w:tcW w:w="1160" w:type="dxa"/>
            <w:tcBorders>
              <w:top w:val="nil"/>
              <w:left w:val="nil"/>
              <w:bottom w:val="nil"/>
              <w:right w:val="nil"/>
            </w:tcBorders>
            <w:shd w:val="clear" w:color="auto" w:fill="auto"/>
            <w:noWrap/>
            <w:vAlign w:val="center"/>
            <w:hideMark/>
          </w:tcPr>
          <w:p w14:paraId="7BDB8FFA"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0.2</w:t>
            </w:r>
          </w:p>
        </w:tc>
        <w:tc>
          <w:tcPr>
            <w:tcW w:w="766" w:type="dxa"/>
            <w:tcBorders>
              <w:top w:val="nil"/>
              <w:left w:val="nil"/>
              <w:bottom w:val="nil"/>
              <w:right w:val="nil"/>
            </w:tcBorders>
            <w:shd w:val="clear" w:color="auto" w:fill="auto"/>
            <w:noWrap/>
            <w:vAlign w:val="center"/>
            <w:hideMark/>
          </w:tcPr>
          <w:p w14:paraId="312F6F0B"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0.581</w:t>
            </w:r>
          </w:p>
        </w:tc>
      </w:tr>
      <w:tr w:rsidR="00663D0A" w:rsidRPr="003A4EC1" w14:paraId="4824266E"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0A42B001"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46</w:t>
            </w:r>
          </w:p>
        </w:tc>
        <w:tc>
          <w:tcPr>
            <w:tcW w:w="1969" w:type="dxa"/>
            <w:tcBorders>
              <w:top w:val="nil"/>
              <w:left w:val="nil"/>
              <w:bottom w:val="nil"/>
              <w:right w:val="nil"/>
            </w:tcBorders>
            <w:shd w:val="clear" w:color="auto" w:fill="auto"/>
            <w:noWrap/>
            <w:vAlign w:val="center"/>
            <w:hideMark/>
          </w:tcPr>
          <w:p w14:paraId="3B66CF16" w14:textId="77777777" w:rsidR="00663D0A" w:rsidRPr="003A4EC1" w:rsidRDefault="00663D0A" w:rsidP="00663D0A">
            <w:pPr>
              <w:spacing w:after="0"/>
              <w:rPr>
                <w:color w:val="000000"/>
                <w:sz w:val="20"/>
                <w:szCs w:val="20"/>
                <w:lang w:bidi="ar-SA"/>
              </w:rPr>
            </w:pPr>
            <w:r w:rsidRPr="003A4EC1">
              <w:rPr>
                <w:color w:val="000000"/>
                <w:sz w:val="20"/>
                <w:szCs w:val="20"/>
                <w:lang w:bidi="ar-SA"/>
              </w:rPr>
              <w:t>Reef invertebrate feeders</w:t>
            </w:r>
          </w:p>
        </w:tc>
        <w:tc>
          <w:tcPr>
            <w:tcW w:w="666" w:type="dxa"/>
            <w:tcBorders>
              <w:top w:val="nil"/>
              <w:left w:val="nil"/>
              <w:bottom w:val="nil"/>
              <w:right w:val="nil"/>
            </w:tcBorders>
            <w:shd w:val="clear" w:color="auto" w:fill="auto"/>
            <w:noWrap/>
            <w:vAlign w:val="center"/>
            <w:hideMark/>
          </w:tcPr>
          <w:p w14:paraId="722345B9"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0.183</w:t>
            </w:r>
          </w:p>
        </w:tc>
        <w:tc>
          <w:tcPr>
            <w:tcW w:w="766" w:type="dxa"/>
            <w:tcBorders>
              <w:top w:val="nil"/>
              <w:left w:val="nil"/>
              <w:bottom w:val="nil"/>
              <w:right w:val="nil"/>
            </w:tcBorders>
            <w:shd w:val="clear" w:color="auto" w:fill="auto"/>
            <w:noWrap/>
            <w:vAlign w:val="center"/>
            <w:hideMark/>
          </w:tcPr>
          <w:p w14:paraId="4E36B60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23F21312"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1.05</w:t>
            </w:r>
          </w:p>
        </w:tc>
        <w:tc>
          <w:tcPr>
            <w:tcW w:w="566" w:type="dxa"/>
            <w:tcBorders>
              <w:top w:val="nil"/>
              <w:left w:val="nil"/>
              <w:bottom w:val="nil"/>
              <w:right w:val="nil"/>
            </w:tcBorders>
            <w:shd w:val="clear" w:color="auto" w:fill="auto"/>
            <w:noWrap/>
            <w:vAlign w:val="center"/>
            <w:hideMark/>
          </w:tcPr>
          <w:p w14:paraId="18D25BE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5.8</w:t>
            </w:r>
          </w:p>
        </w:tc>
        <w:tc>
          <w:tcPr>
            <w:tcW w:w="961" w:type="dxa"/>
            <w:tcBorders>
              <w:top w:val="nil"/>
              <w:left w:val="nil"/>
              <w:bottom w:val="nil"/>
              <w:right w:val="nil"/>
            </w:tcBorders>
            <w:shd w:val="clear" w:color="auto" w:fill="auto"/>
            <w:noWrap/>
            <w:vAlign w:val="center"/>
            <w:hideMark/>
          </w:tcPr>
          <w:p w14:paraId="591D6A63"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0.0128</w:t>
            </w:r>
          </w:p>
        </w:tc>
        <w:tc>
          <w:tcPr>
            <w:tcW w:w="916" w:type="dxa"/>
            <w:tcBorders>
              <w:top w:val="nil"/>
              <w:left w:val="nil"/>
              <w:bottom w:val="nil"/>
              <w:right w:val="nil"/>
            </w:tcBorders>
            <w:shd w:val="clear" w:color="auto" w:fill="auto"/>
            <w:noWrap/>
            <w:vAlign w:val="center"/>
            <w:hideMark/>
          </w:tcPr>
          <w:p w14:paraId="5887494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0.0015</w:t>
            </w:r>
          </w:p>
        </w:tc>
        <w:tc>
          <w:tcPr>
            <w:tcW w:w="566" w:type="dxa"/>
            <w:tcBorders>
              <w:top w:val="nil"/>
              <w:left w:val="nil"/>
              <w:bottom w:val="nil"/>
              <w:right w:val="nil"/>
            </w:tcBorders>
            <w:shd w:val="clear" w:color="auto" w:fill="auto"/>
            <w:noWrap/>
            <w:vAlign w:val="center"/>
            <w:hideMark/>
          </w:tcPr>
          <w:p w14:paraId="5912350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2.8</w:t>
            </w:r>
          </w:p>
        </w:tc>
        <w:tc>
          <w:tcPr>
            <w:tcW w:w="566" w:type="dxa"/>
            <w:tcBorders>
              <w:top w:val="nil"/>
              <w:left w:val="nil"/>
              <w:bottom w:val="nil"/>
              <w:right w:val="nil"/>
            </w:tcBorders>
            <w:shd w:val="clear" w:color="auto" w:fill="auto"/>
            <w:noWrap/>
            <w:vAlign w:val="center"/>
            <w:hideMark/>
          </w:tcPr>
          <w:p w14:paraId="2A893565"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0.9</w:t>
            </w:r>
          </w:p>
        </w:tc>
        <w:tc>
          <w:tcPr>
            <w:tcW w:w="1160" w:type="dxa"/>
            <w:tcBorders>
              <w:top w:val="nil"/>
              <w:left w:val="nil"/>
              <w:bottom w:val="nil"/>
              <w:right w:val="nil"/>
            </w:tcBorders>
            <w:shd w:val="clear" w:color="auto" w:fill="auto"/>
            <w:noWrap/>
            <w:vAlign w:val="center"/>
            <w:hideMark/>
          </w:tcPr>
          <w:p w14:paraId="6CD2341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0.08 (1.4)</w:t>
            </w:r>
          </w:p>
        </w:tc>
        <w:tc>
          <w:tcPr>
            <w:tcW w:w="766" w:type="dxa"/>
            <w:tcBorders>
              <w:top w:val="nil"/>
              <w:left w:val="nil"/>
              <w:bottom w:val="nil"/>
              <w:right w:val="nil"/>
            </w:tcBorders>
            <w:shd w:val="clear" w:color="auto" w:fill="auto"/>
            <w:noWrap/>
            <w:vAlign w:val="center"/>
            <w:hideMark/>
          </w:tcPr>
          <w:p w14:paraId="57252C5F"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0.867</w:t>
            </w:r>
          </w:p>
        </w:tc>
      </w:tr>
      <w:tr w:rsidR="00663D0A" w:rsidRPr="003A4EC1" w14:paraId="25CCA0F4"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2DE335B6"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47</w:t>
            </w:r>
          </w:p>
        </w:tc>
        <w:tc>
          <w:tcPr>
            <w:tcW w:w="1969" w:type="dxa"/>
            <w:tcBorders>
              <w:top w:val="nil"/>
              <w:left w:val="nil"/>
              <w:bottom w:val="nil"/>
              <w:right w:val="nil"/>
            </w:tcBorders>
            <w:shd w:val="clear" w:color="auto" w:fill="auto"/>
            <w:noWrap/>
            <w:vAlign w:val="center"/>
            <w:hideMark/>
          </w:tcPr>
          <w:p w14:paraId="0090423D" w14:textId="77777777" w:rsidR="00663D0A" w:rsidRPr="003A4EC1" w:rsidRDefault="00663D0A" w:rsidP="00663D0A">
            <w:pPr>
              <w:spacing w:after="0"/>
              <w:rPr>
                <w:color w:val="000000"/>
                <w:sz w:val="20"/>
                <w:szCs w:val="20"/>
                <w:lang w:bidi="ar-SA"/>
              </w:rPr>
            </w:pPr>
            <w:r w:rsidRPr="003A4EC1">
              <w:rPr>
                <w:color w:val="000000"/>
                <w:sz w:val="20"/>
                <w:szCs w:val="20"/>
                <w:lang w:bidi="ar-SA"/>
              </w:rPr>
              <w:t>Demersal coastal invertebrate feeders</w:t>
            </w:r>
          </w:p>
        </w:tc>
        <w:tc>
          <w:tcPr>
            <w:tcW w:w="666" w:type="dxa"/>
            <w:tcBorders>
              <w:top w:val="nil"/>
              <w:left w:val="nil"/>
              <w:bottom w:val="nil"/>
              <w:right w:val="nil"/>
            </w:tcBorders>
            <w:shd w:val="clear" w:color="auto" w:fill="auto"/>
            <w:noWrap/>
            <w:vAlign w:val="center"/>
            <w:hideMark/>
          </w:tcPr>
          <w:p w14:paraId="3949DDB3"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0.255</w:t>
            </w:r>
          </w:p>
        </w:tc>
        <w:tc>
          <w:tcPr>
            <w:tcW w:w="766" w:type="dxa"/>
            <w:tcBorders>
              <w:top w:val="nil"/>
              <w:left w:val="nil"/>
              <w:bottom w:val="nil"/>
              <w:right w:val="nil"/>
            </w:tcBorders>
            <w:shd w:val="clear" w:color="auto" w:fill="auto"/>
            <w:noWrap/>
            <w:vAlign w:val="center"/>
            <w:hideMark/>
          </w:tcPr>
          <w:p w14:paraId="61CAF71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427520B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w:t>
            </w:r>
          </w:p>
        </w:tc>
        <w:tc>
          <w:tcPr>
            <w:tcW w:w="566" w:type="dxa"/>
            <w:tcBorders>
              <w:top w:val="nil"/>
              <w:left w:val="nil"/>
              <w:bottom w:val="nil"/>
              <w:right w:val="nil"/>
            </w:tcBorders>
            <w:shd w:val="clear" w:color="auto" w:fill="auto"/>
            <w:noWrap/>
            <w:vAlign w:val="center"/>
            <w:hideMark/>
          </w:tcPr>
          <w:p w14:paraId="2274E8A5"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5.9</w:t>
            </w:r>
          </w:p>
        </w:tc>
        <w:tc>
          <w:tcPr>
            <w:tcW w:w="961" w:type="dxa"/>
            <w:tcBorders>
              <w:top w:val="nil"/>
              <w:left w:val="nil"/>
              <w:bottom w:val="nil"/>
              <w:right w:val="nil"/>
            </w:tcBorders>
            <w:shd w:val="clear" w:color="auto" w:fill="auto"/>
            <w:noWrap/>
            <w:vAlign w:val="center"/>
            <w:hideMark/>
          </w:tcPr>
          <w:p w14:paraId="7A0DC573"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0.0566</w:t>
            </w:r>
          </w:p>
        </w:tc>
        <w:tc>
          <w:tcPr>
            <w:tcW w:w="916" w:type="dxa"/>
            <w:tcBorders>
              <w:top w:val="nil"/>
              <w:left w:val="nil"/>
              <w:bottom w:val="nil"/>
              <w:right w:val="nil"/>
            </w:tcBorders>
            <w:shd w:val="clear" w:color="auto" w:fill="auto"/>
            <w:noWrap/>
            <w:vAlign w:val="center"/>
            <w:hideMark/>
          </w:tcPr>
          <w:p w14:paraId="7D5CBFDD"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0.0183</w:t>
            </w:r>
          </w:p>
        </w:tc>
        <w:tc>
          <w:tcPr>
            <w:tcW w:w="566" w:type="dxa"/>
            <w:tcBorders>
              <w:top w:val="nil"/>
              <w:left w:val="nil"/>
              <w:bottom w:val="nil"/>
              <w:right w:val="nil"/>
            </w:tcBorders>
            <w:shd w:val="clear" w:color="auto" w:fill="auto"/>
            <w:noWrap/>
            <w:vAlign w:val="center"/>
            <w:hideMark/>
          </w:tcPr>
          <w:p w14:paraId="6A39817C"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2.81</w:t>
            </w:r>
          </w:p>
        </w:tc>
        <w:tc>
          <w:tcPr>
            <w:tcW w:w="566" w:type="dxa"/>
            <w:tcBorders>
              <w:top w:val="nil"/>
              <w:left w:val="nil"/>
              <w:bottom w:val="nil"/>
              <w:right w:val="nil"/>
            </w:tcBorders>
            <w:shd w:val="clear" w:color="auto" w:fill="auto"/>
            <w:noWrap/>
            <w:vAlign w:val="center"/>
            <w:hideMark/>
          </w:tcPr>
          <w:p w14:paraId="3B296A2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0.9</w:t>
            </w:r>
          </w:p>
        </w:tc>
        <w:tc>
          <w:tcPr>
            <w:tcW w:w="1160" w:type="dxa"/>
            <w:tcBorders>
              <w:top w:val="nil"/>
              <w:left w:val="nil"/>
              <w:bottom w:val="nil"/>
              <w:right w:val="nil"/>
            </w:tcBorders>
            <w:shd w:val="clear" w:color="auto" w:fill="auto"/>
            <w:noWrap/>
            <w:vAlign w:val="center"/>
            <w:hideMark/>
          </w:tcPr>
          <w:p w14:paraId="3EDA60E4"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0.29 (21.3)</w:t>
            </w:r>
          </w:p>
        </w:tc>
        <w:tc>
          <w:tcPr>
            <w:tcW w:w="766" w:type="dxa"/>
            <w:tcBorders>
              <w:top w:val="nil"/>
              <w:left w:val="nil"/>
              <w:bottom w:val="nil"/>
              <w:right w:val="nil"/>
            </w:tcBorders>
            <w:shd w:val="clear" w:color="auto" w:fill="auto"/>
            <w:noWrap/>
            <w:vAlign w:val="center"/>
            <w:hideMark/>
          </w:tcPr>
          <w:p w14:paraId="5AC3D4E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0.607</w:t>
            </w:r>
          </w:p>
        </w:tc>
      </w:tr>
      <w:tr w:rsidR="00663D0A" w:rsidRPr="003A4EC1" w14:paraId="34162896"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36477919"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48</w:t>
            </w:r>
          </w:p>
        </w:tc>
        <w:tc>
          <w:tcPr>
            <w:tcW w:w="1969" w:type="dxa"/>
            <w:tcBorders>
              <w:top w:val="nil"/>
              <w:left w:val="nil"/>
              <w:bottom w:val="nil"/>
              <w:right w:val="nil"/>
            </w:tcBorders>
            <w:shd w:val="clear" w:color="auto" w:fill="auto"/>
            <w:noWrap/>
            <w:vAlign w:val="center"/>
            <w:hideMark/>
          </w:tcPr>
          <w:p w14:paraId="6EFD805B" w14:textId="77777777" w:rsidR="00663D0A" w:rsidRPr="003A4EC1" w:rsidRDefault="00663D0A" w:rsidP="00663D0A">
            <w:pPr>
              <w:spacing w:after="0"/>
              <w:rPr>
                <w:color w:val="000000"/>
                <w:sz w:val="20"/>
                <w:szCs w:val="20"/>
                <w:lang w:bidi="ar-SA"/>
              </w:rPr>
            </w:pPr>
            <w:r w:rsidRPr="003A4EC1">
              <w:rPr>
                <w:color w:val="000000"/>
                <w:sz w:val="20"/>
                <w:szCs w:val="20"/>
                <w:lang w:bidi="ar-SA"/>
              </w:rPr>
              <w:t>Red drum</w:t>
            </w:r>
          </w:p>
        </w:tc>
        <w:tc>
          <w:tcPr>
            <w:tcW w:w="666" w:type="dxa"/>
            <w:tcBorders>
              <w:top w:val="nil"/>
              <w:left w:val="nil"/>
              <w:bottom w:val="nil"/>
              <w:right w:val="nil"/>
            </w:tcBorders>
            <w:shd w:val="clear" w:color="auto" w:fill="auto"/>
            <w:noWrap/>
            <w:vAlign w:val="center"/>
            <w:hideMark/>
          </w:tcPr>
          <w:p w14:paraId="0E321FD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0.115</w:t>
            </w:r>
          </w:p>
        </w:tc>
        <w:tc>
          <w:tcPr>
            <w:tcW w:w="766" w:type="dxa"/>
            <w:tcBorders>
              <w:top w:val="nil"/>
              <w:left w:val="nil"/>
              <w:bottom w:val="nil"/>
              <w:right w:val="nil"/>
            </w:tcBorders>
            <w:shd w:val="clear" w:color="auto" w:fill="auto"/>
            <w:noWrap/>
            <w:vAlign w:val="center"/>
            <w:hideMark/>
          </w:tcPr>
          <w:p w14:paraId="33FB5909"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4C938C6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0.5</w:t>
            </w:r>
          </w:p>
        </w:tc>
        <w:tc>
          <w:tcPr>
            <w:tcW w:w="566" w:type="dxa"/>
            <w:tcBorders>
              <w:top w:val="nil"/>
              <w:left w:val="nil"/>
              <w:bottom w:val="nil"/>
              <w:right w:val="nil"/>
            </w:tcBorders>
            <w:shd w:val="clear" w:color="auto" w:fill="auto"/>
            <w:noWrap/>
            <w:vAlign w:val="center"/>
            <w:hideMark/>
          </w:tcPr>
          <w:p w14:paraId="537D4479"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5</w:t>
            </w:r>
          </w:p>
        </w:tc>
        <w:tc>
          <w:tcPr>
            <w:tcW w:w="961" w:type="dxa"/>
            <w:tcBorders>
              <w:top w:val="nil"/>
              <w:left w:val="nil"/>
              <w:bottom w:val="nil"/>
              <w:right w:val="nil"/>
            </w:tcBorders>
            <w:shd w:val="clear" w:color="auto" w:fill="auto"/>
            <w:noWrap/>
            <w:vAlign w:val="center"/>
            <w:hideMark/>
          </w:tcPr>
          <w:p w14:paraId="07B8AAA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0.0125</w:t>
            </w:r>
          </w:p>
        </w:tc>
        <w:tc>
          <w:tcPr>
            <w:tcW w:w="916" w:type="dxa"/>
            <w:tcBorders>
              <w:top w:val="nil"/>
              <w:left w:val="nil"/>
              <w:bottom w:val="nil"/>
              <w:right w:val="nil"/>
            </w:tcBorders>
            <w:shd w:val="clear" w:color="auto" w:fill="auto"/>
            <w:noWrap/>
            <w:vAlign w:val="center"/>
            <w:hideMark/>
          </w:tcPr>
          <w:p w14:paraId="52769FB4"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0.0003</w:t>
            </w:r>
          </w:p>
        </w:tc>
        <w:tc>
          <w:tcPr>
            <w:tcW w:w="566" w:type="dxa"/>
            <w:tcBorders>
              <w:top w:val="nil"/>
              <w:left w:val="nil"/>
              <w:bottom w:val="nil"/>
              <w:right w:val="nil"/>
            </w:tcBorders>
            <w:shd w:val="clear" w:color="auto" w:fill="auto"/>
            <w:noWrap/>
            <w:vAlign w:val="center"/>
            <w:hideMark/>
          </w:tcPr>
          <w:p w14:paraId="2BD9A59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3.18</w:t>
            </w:r>
          </w:p>
        </w:tc>
        <w:tc>
          <w:tcPr>
            <w:tcW w:w="566" w:type="dxa"/>
            <w:tcBorders>
              <w:top w:val="nil"/>
              <w:left w:val="nil"/>
              <w:bottom w:val="nil"/>
              <w:right w:val="nil"/>
            </w:tcBorders>
            <w:shd w:val="clear" w:color="auto" w:fill="auto"/>
            <w:noWrap/>
            <w:vAlign w:val="center"/>
            <w:hideMark/>
          </w:tcPr>
          <w:p w14:paraId="57B26C9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0.35</w:t>
            </w:r>
          </w:p>
        </w:tc>
        <w:tc>
          <w:tcPr>
            <w:tcW w:w="1160" w:type="dxa"/>
            <w:tcBorders>
              <w:top w:val="nil"/>
              <w:left w:val="nil"/>
              <w:bottom w:val="nil"/>
              <w:right w:val="nil"/>
            </w:tcBorders>
            <w:shd w:val="clear" w:color="auto" w:fill="auto"/>
            <w:noWrap/>
            <w:vAlign w:val="center"/>
            <w:hideMark/>
          </w:tcPr>
          <w:p w14:paraId="72FCDBC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0.11 (0.2)</w:t>
            </w:r>
          </w:p>
        </w:tc>
        <w:tc>
          <w:tcPr>
            <w:tcW w:w="766" w:type="dxa"/>
            <w:tcBorders>
              <w:top w:val="nil"/>
              <w:left w:val="nil"/>
              <w:bottom w:val="nil"/>
              <w:right w:val="nil"/>
            </w:tcBorders>
            <w:shd w:val="clear" w:color="auto" w:fill="auto"/>
            <w:noWrap/>
            <w:vAlign w:val="center"/>
            <w:hideMark/>
          </w:tcPr>
          <w:p w14:paraId="69887C5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0.065</w:t>
            </w:r>
          </w:p>
        </w:tc>
      </w:tr>
      <w:tr w:rsidR="00663D0A" w:rsidRPr="003A4EC1" w14:paraId="0E90FE42"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511FD151"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49</w:t>
            </w:r>
          </w:p>
        </w:tc>
        <w:tc>
          <w:tcPr>
            <w:tcW w:w="1969" w:type="dxa"/>
            <w:tcBorders>
              <w:top w:val="nil"/>
              <w:left w:val="nil"/>
              <w:bottom w:val="nil"/>
              <w:right w:val="nil"/>
            </w:tcBorders>
            <w:shd w:val="clear" w:color="auto" w:fill="auto"/>
            <w:noWrap/>
            <w:vAlign w:val="center"/>
            <w:hideMark/>
          </w:tcPr>
          <w:p w14:paraId="4CADED90" w14:textId="77777777" w:rsidR="00663D0A" w:rsidRPr="003A4EC1" w:rsidRDefault="00663D0A" w:rsidP="00663D0A">
            <w:pPr>
              <w:spacing w:after="0"/>
              <w:rPr>
                <w:color w:val="000000"/>
                <w:sz w:val="20"/>
                <w:szCs w:val="20"/>
                <w:lang w:bidi="ar-SA"/>
              </w:rPr>
            </w:pPr>
            <w:r w:rsidRPr="003A4EC1">
              <w:rPr>
                <w:color w:val="000000"/>
                <w:sz w:val="20"/>
                <w:szCs w:val="20"/>
                <w:lang w:bidi="ar-SA"/>
              </w:rPr>
              <w:t>Benthic coastal invertebrate feeders</w:t>
            </w:r>
          </w:p>
        </w:tc>
        <w:tc>
          <w:tcPr>
            <w:tcW w:w="666" w:type="dxa"/>
            <w:tcBorders>
              <w:top w:val="nil"/>
              <w:left w:val="nil"/>
              <w:bottom w:val="nil"/>
              <w:right w:val="nil"/>
            </w:tcBorders>
            <w:shd w:val="clear" w:color="auto" w:fill="auto"/>
            <w:noWrap/>
            <w:vAlign w:val="center"/>
            <w:hideMark/>
          </w:tcPr>
          <w:p w14:paraId="477F7EAF"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0.170</w:t>
            </w:r>
          </w:p>
        </w:tc>
        <w:tc>
          <w:tcPr>
            <w:tcW w:w="766" w:type="dxa"/>
            <w:tcBorders>
              <w:top w:val="nil"/>
              <w:left w:val="nil"/>
              <w:bottom w:val="nil"/>
              <w:right w:val="nil"/>
            </w:tcBorders>
            <w:shd w:val="clear" w:color="auto" w:fill="auto"/>
            <w:noWrap/>
            <w:vAlign w:val="center"/>
            <w:hideMark/>
          </w:tcPr>
          <w:p w14:paraId="012BE375"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0BC1B7DA"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1.25</w:t>
            </w:r>
          </w:p>
        </w:tc>
        <w:tc>
          <w:tcPr>
            <w:tcW w:w="566" w:type="dxa"/>
            <w:tcBorders>
              <w:top w:val="nil"/>
              <w:left w:val="nil"/>
              <w:bottom w:val="nil"/>
              <w:right w:val="nil"/>
            </w:tcBorders>
            <w:shd w:val="clear" w:color="auto" w:fill="auto"/>
            <w:noWrap/>
            <w:vAlign w:val="center"/>
            <w:hideMark/>
          </w:tcPr>
          <w:p w14:paraId="21B6F074"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5.8</w:t>
            </w:r>
          </w:p>
        </w:tc>
        <w:tc>
          <w:tcPr>
            <w:tcW w:w="961" w:type="dxa"/>
            <w:tcBorders>
              <w:top w:val="nil"/>
              <w:left w:val="nil"/>
              <w:bottom w:val="nil"/>
              <w:right w:val="nil"/>
            </w:tcBorders>
            <w:shd w:val="clear" w:color="auto" w:fill="auto"/>
            <w:noWrap/>
            <w:vAlign w:val="center"/>
            <w:hideMark/>
          </w:tcPr>
          <w:p w14:paraId="02335159"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0.0003</w:t>
            </w:r>
          </w:p>
        </w:tc>
        <w:tc>
          <w:tcPr>
            <w:tcW w:w="916" w:type="dxa"/>
            <w:tcBorders>
              <w:top w:val="nil"/>
              <w:left w:val="nil"/>
              <w:bottom w:val="nil"/>
              <w:right w:val="nil"/>
            </w:tcBorders>
            <w:shd w:val="clear" w:color="auto" w:fill="auto"/>
            <w:noWrap/>
            <w:vAlign w:val="center"/>
            <w:hideMark/>
          </w:tcPr>
          <w:p w14:paraId="05C46BD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0.0002</w:t>
            </w:r>
          </w:p>
        </w:tc>
        <w:tc>
          <w:tcPr>
            <w:tcW w:w="566" w:type="dxa"/>
            <w:tcBorders>
              <w:top w:val="nil"/>
              <w:left w:val="nil"/>
              <w:bottom w:val="nil"/>
              <w:right w:val="nil"/>
            </w:tcBorders>
            <w:shd w:val="clear" w:color="auto" w:fill="auto"/>
            <w:noWrap/>
            <w:vAlign w:val="center"/>
            <w:hideMark/>
          </w:tcPr>
          <w:p w14:paraId="5B6997D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2.8</w:t>
            </w:r>
          </w:p>
        </w:tc>
        <w:tc>
          <w:tcPr>
            <w:tcW w:w="566" w:type="dxa"/>
            <w:tcBorders>
              <w:top w:val="nil"/>
              <w:left w:val="nil"/>
              <w:bottom w:val="nil"/>
              <w:right w:val="nil"/>
            </w:tcBorders>
            <w:shd w:val="clear" w:color="auto" w:fill="auto"/>
            <w:noWrap/>
            <w:vAlign w:val="center"/>
            <w:hideMark/>
          </w:tcPr>
          <w:p w14:paraId="7CF22669"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0.97</w:t>
            </w:r>
          </w:p>
        </w:tc>
        <w:tc>
          <w:tcPr>
            <w:tcW w:w="1160" w:type="dxa"/>
            <w:tcBorders>
              <w:top w:val="nil"/>
              <w:left w:val="nil"/>
              <w:bottom w:val="nil"/>
              <w:right w:val="nil"/>
            </w:tcBorders>
            <w:shd w:val="clear" w:color="auto" w:fill="auto"/>
            <w:noWrap/>
            <w:vAlign w:val="center"/>
            <w:hideMark/>
          </w:tcPr>
          <w:p w14:paraId="70B87C42"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 (11.5)</w:t>
            </w:r>
          </w:p>
        </w:tc>
        <w:tc>
          <w:tcPr>
            <w:tcW w:w="766" w:type="dxa"/>
            <w:tcBorders>
              <w:top w:val="nil"/>
              <w:left w:val="nil"/>
              <w:bottom w:val="nil"/>
              <w:right w:val="nil"/>
            </w:tcBorders>
            <w:shd w:val="clear" w:color="auto" w:fill="auto"/>
            <w:noWrap/>
            <w:vAlign w:val="center"/>
            <w:hideMark/>
          </w:tcPr>
          <w:p w14:paraId="7083E264"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1.203</w:t>
            </w:r>
          </w:p>
        </w:tc>
      </w:tr>
      <w:tr w:rsidR="00663D0A" w:rsidRPr="003A4EC1" w14:paraId="257A6506"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6B76DB0D"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50</w:t>
            </w:r>
          </w:p>
        </w:tc>
        <w:tc>
          <w:tcPr>
            <w:tcW w:w="1969" w:type="dxa"/>
            <w:tcBorders>
              <w:top w:val="nil"/>
              <w:left w:val="nil"/>
              <w:bottom w:val="nil"/>
              <w:right w:val="nil"/>
            </w:tcBorders>
            <w:shd w:val="clear" w:color="auto" w:fill="auto"/>
            <w:noWrap/>
            <w:vAlign w:val="center"/>
            <w:hideMark/>
          </w:tcPr>
          <w:p w14:paraId="49BE80F3" w14:textId="77777777" w:rsidR="00663D0A" w:rsidRPr="003A4EC1" w:rsidRDefault="00663D0A" w:rsidP="00663D0A">
            <w:pPr>
              <w:spacing w:after="0"/>
              <w:rPr>
                <w:color w:val="000000"/>
                <w:sz w:val="20"/>
                <w:szCs w:val="20"/>
                <w:lang w:bidi="ar-SA"/>
              </w:rPr>
            </w:pPr>
            <w:r w:rsidRPr="003A4EC1">
              <w:rPr>
                <w:color w:val="000000"/>
                <w:sz w:val="20"/>
                <w:szCs w:val="20"/>
                <w:lang w:bidi="ar-SA"/>
              </w:rPr>
              <w:t>Tilefish</w:t>
            </w:r>
          </w:p>
        </w:tc>
        <w:tc>
          <w:tcPr>
            <w:tcW w:w="666" w:type="dxa"/>
            <w:tcBorders>
              <w:top w:val="nil"/>
              <w:left w:val="nil"/>
              <w:bottom w:val="nil"/>
              <w:right w:val="nil"/>
            </w:tcBorders>
            <w:shd w:val="clear" w:color="auto" w:fill="auto"/>
            <w:noWrap/>
            <w:vAlign w:val="center"/>
            <w:hideMark/>
          </w:tcPr>
          <w:p w14:paraId="2C65D49A"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0.007</w:t>
            </w:r>
          </w:p>
        </w:tc>
        <w:tc>
          <w:tcPr>
            <w:tcW w:w="766" w:type="dxa"/>
            <w:tcBorders>
              <w:top w:val="nil"/>
              <w:left w:val="nil"/>
              <w:bottom w:val="nil"/>
              <w:right w:val="nil"/>
            </w:tcBorders>
            <w:shd w:val="clear" w:color="auto" w:fill="auto"/>
            <w:noWrap/>
            <w:vAlign w:val="center"/>
            <w:hideMark/>
          </w:tcPr>
          <w:p w14:paraId="5999E81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006AAE6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0.35</w:t>
            </w:r>
          </w:p>
        </w:tc>
        <w:tc>
          <w:tcPr>
            <w:tcW w:w="566" w:type="dxa"/>
            <w:tcBorders>
              <w:top w:val="nil"/>
              <w:left w:val="nil"/>
              <w:bottom w:val="nil"/>
              <w:right w:val="nil"/>
            </w:tcBorders>
            <w:shd w:val="clear" w:color="auto" w:fill="auto"/>
            <w:noWrap/>
            <w:vAlign w:val="center"/>
            <w:hideMark/>
          </w:tcPr>
          <w:p w14:paraId="17B06CCC"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3.5</w:t>
            </w:r>
          </w:p>
        </w:tc>
        <w:tc>
          <w:tcPr>
            <w:tcW w:w="961" w:type="dxa"/>
            <w:tcBorders>
              <w:top w:val="nil"/>
              <w:left w:val="nil"/>
              <w:bottom w:val="nil"/>
              <w:right w:val="nil"/>
            </w:tcBorders>
            <w:shd w:val="clear" w:color="auto" w:fill="auto"/>
            <w:noWrap/>
            <w:vAlign w:val="center"/>
            <w:hideMark/>
          </w:tcPr>
          <w:p w14:paraId="664A925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0.0003</w:t>
            </w:r>
          </w:p>
        </w:tc>
        <w:tc>
          <w:tcPr>
            <w:tcW w:w="916" w:type="dxa"/>
            <w:tcBorders>
              <w:top w:val="nil"/>
              <w:left w:val="nil"/>
              <w:bottom w:val="nil"/>
              <w:right w:val="nil"/>
            </w:tcBorders>
            <w:shd w:val="clear" w:color="auto" w:fill="auto"/>
            <w:noWrap/>
            <w:vAlign w:val="center"/>
            <w:hideMark/>
          </w:tcPr>
          <w:p w14:paraId="55DE17B2"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566" w:type="dxa"/>
            <w:tcBorders>
              <w:top w:val="nil"/>
              <w:left w:val="nil"/>
              <w:bottom w:val="nil"/>
              <w:right w:val="nil"/>
            </w:tcBorders>
            <w:shd w:val="clear" w:color="auto" w:fill="auto"/>
            <w:noWrap/>
            <w:vAlign w:val="center"/>
            <w:hideMark/>
          </w:tcPr>
          <w:p w14:paraId="443FED44"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3.27</w:t>
            </w:r>
          </w:p>
        </w:tc>
        <w:tc>
          <w:tcPr>
            <w:tcW w:w="566" w:type="dxa"/>
            <w:tcBorders>
              <w:top w:val="nil"/>
              <w:left w:val="nil"/>
              <w:bottom w:val="nil"/>
              <w:right w:val="nil"/>
            </w:tcBorders>
            <w:shd w:val="clear" w:color="auto" w:fill="auto"/>
            <w:noWrap/>
            <w:vAlign w:val="center"/>
            <w:hideMark/>
          </w:tcPr>
          <w:p w14:paraId="637E2F3B"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0.27</w:t>
            </w:r>
          </w:p>
        </w:tc>
        <w:tc>
          <w:tcPr>
            <w:tcW w:w="1160" w:type="dxa"/>
            <w:tcBorders>
              <w:top w:val="nil"/>
              <w:left w:val="nil"/>
              <w:bottom w:val="nil"/>
              <w:right w:val="nil"/>
            </w:tcBorders>
            <w:shd w:val="clear" w:color="auto" w:fill="auto"/>
            <w:noWrap/>
            <w:vAlign w:val="center"/>
            <w:hideMark/>
          </w:tcPr>
          <w:p w14:paraId="7AE6C8FD"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0.04</w:t>
            </w:r>
          </w:p>
        </w:tc>
        <w:tc>
          <w:tcPr>
            <w:tcW w:w="766" w:type="dxa"/>
            <w:tcBorders>
              <w:top w:val="nil"/>
              <w:left w:val="nil"/>
              <w:bottom w:val="nil"/>
              <w:right w:val="nil"/>
            </w:tcBorders>
            <w:shd w:val="clear" w:color="auto" w:fill="auto"/>
            <w:noWrap/>
            <w:vAlign w:val="center"/>
            <w:hideMark/>
          </w:tcPr>
          <w:p w14:paraId="02B99AF5"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0.051</w:t>
            </w:r>
          </w:p>
        </w:tc>
      </w:tr>
      <w:tr w:rsidR="00663D0A" w:rsidRPr="003A4EC1" w14:paraId="008A842D"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63825D9D"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51</w:t>
            </w:r>
          </w:p>
        </w:tc>
        <w:tc>
          <w:tcPr>
            <w:tcW w:w="1969" w:type="dxa"/>
            <w:tcBorders>
              <w:top w:val="nil"/>
              <w:left w:val="nil"/>
              <w:bottom w:val="nil"/>
              <w:right w:val="nil"/>
            </w:tcBorders>
            <w:shd w:val="clear" w:color="auto" w:fill="auto"/>
            <w:noWrap/>
            <w:vAlign w:val="center"/>
            <w:hideMark/>
          </w:tcPr>
          <w:p w14:paraId="1B4E36FD" w14:textId="77777777" w:rsidR="00663D0A" w:rsidRPr="003A4EC1" w:rsidRDefault="00663D0A" w:rsidP="00663D0A">
            <w:pPr>
              <w:spacing w:after="0"/>
              <w:rPr>
                <w:color w:val="000000"/>
                <w:sz w:val="20"/>
                <w:szCs w:val="20"/>
                <w:lang w:bidi="ar-SA"/>
              </w:rPr>
            </w:pPr>
            <w:r w:rsidRPr="003A4EC1">
              <w:rPr>
                <w:color w:val="000000"/>
                <w:sz w:val="20"/>
                <w:szCs w:val="20"/>
                <w:lang w:bidi="ar-SA"/>
              </w:rPr>
              <w:t>Gray triggerfish</w:t>
            </w:r>
          </w:p>
        </w:tc>
        <w:tc>
          <w:tcPr>
            <w:tcW w:w="666" w:type="dxa"/>
            <w:tcBorders>
              <w:top w:val="nil"/>
              <w:left w:val="nil"/>
              <w:bottom w:val="nil"/>
              <w:right w:val="nil"/>
            </w:tcBorders>
            <w:shd w:val="clear" w:color="auto" w:fill="auto"/>
            <w:noWrap/>
            <w:vAlign w:val="center"/>
            <w:hideMark/>
          </w:tcPr>
          <w:p w14:paraId="22A0516B"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0.055</w:t>
            </w:r>
          </w:p>
        </w:tc>
        <w:tc>
          <w:tcPr>
            <w:tcW w:w="766" w:type="dxa"/>
            <w:tcBorders>
              <w:top w:val="nil"/>
              <w:left w:val="nil"/>
              <w:bottom w:val="nil"/>
              <w:right w:val="nil"/>
            </w:tcBorders>
            <w:shd w:val="clear" w:color="auto" w:fill="auto"/>
            <w:noWrap/>
            <w:vAlign w:val="center"/>
            <w:hideMark/>
          </w:tcPr>
          <w:p w14:paraId="7B60309D"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3435E07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0.59</w:t>
            </w:r>
          </w:p>
        </w:tc>
        <w:tc>
          <w:tcPr>
            <w:tcW w:w="566" w:type="dxa"/>
            <w:tcBorders>
              <w:top w:val="nil"/>
              <w:left w:val="nil"/>
              <w:bottom w:val="nil"/>
              <w:right w:val="nil"/>
            </w:tcBorders>
            <w:shd w:val="clear" w:color="auto" w:fill="auto"/>
            <w:noWrap/>
            <w:vAlign w:val="center"/>
            <w:hideMark/>
          </w:tcPr>
          <w:p w14:paraId="11F0D83A"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5.9</w:t>
            </w:r>
          </w:p>
        </w:tc>
        <w:tc>
          <w:tcPr>
            <w:tcW w:w="961" w:type="dxa"/>
            <w:tcBorders>
              <w:top w:val="nil"/>
              <w:left w:val="nil"/>
              <w:bottom w:val="nil"/>
              <w:right w:val="nil"/>
            </w:tcBorders>
            <w:shd w:val="clear" w:color="auto" w:fill="auto"/>
            <w:noWrap/>
            <w:vAlign w:val="center"/>
            <w:hideMark/>
          </w:tcPr>
          <w:p w14:paraId="5FA3D5E0"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0.0017</w:t>
            </w:r>
          </w:p>
        </w:tc>
        <w:tc>
          <w:tcPr>
            <w:tcW w:w="916" w:type="dxa"/>
            <w:tcBorders>
              <w:top w:val="nil"/>
              <w:left w:val="nil"/>
              <w:bottom w:val="nil"/>
              <w:right w:val="nil"/>
            </w:tcBorders>
            <w:shd w:val="clear" w:color="auto" w:fill="auto"/>
            <w:noWrap/>
            <w:vAlign w:val="center"/>
            <w:hideMark/>
          </w:tcPr>
          <w:p w14:paraId="2B50E40B"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0.0062</w:t>
            </w:r>
          </w:p>
        </w:tc>
        <w:tc>
          <w:tcPr>
            <w:tcW w:w="566" w:type="dxa"/>
            <w:tcBorders>
              <w:top w:val="nil"/>
              <w:left w:val="nil"/>
              <w:bottom w:val="nil"/>
              <w:right w:val="nil"/>
            </w:tcBorders>
            <w:shd w:val="clear" w:color="auto" w:fill="auto"/>
            <w:noWrap/>
            <w:vAlign w:val="center"/>
            <w:hideMark/>
          </w:tcPr>
          <w:p w14:paraId="5949428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2.79</w:t>
            </w:r>
          </w:p>
        </w:tc>
        <w:tc>
          <w:tcPr>
            <w:tcW w:w="566" w:type="dxa"/>
            <w:tcBorders>
              <w:top w:val="nil"/>
              <w:left w:val="nil"/>
              <w:bottom w:val="nil"/>
              <w:right w:val="nil"/>
            </w:tcBorders>
            <w:shd w:val="clear" w:color="auto" w:fill="auto"/>
            <w:noWrap/>
            <w:vAlign w:val="center"/>
            <w:hideMark/>
          </w:tcPr>
          <w:p w14:paraId="6A8A0849"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0.38</w:t>
            </w:r>
          </w:p>
        </w:tc>
        <w:tc>
          <w:tcPr>
            <w:tcW w:w="1160" w:type="dxa"/>
            <w:tcBorders>
              <w:top w:val="nil"/>
              <w:left w:val="nil"/>
              <w:bottom w:val="nil"/>
              <w:right w:val="nil"/>
            </w:tcBorders>
            <w:shd w:val="clear" w:color="auto" w:fill="auto"/>
            <w:noWrap/>
            <w:vAlign w:val="center"/>
            <w:hideMark/>
          </w:tcPr>
          <w:p w14:paraId="4C6CD12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0.14</w:t>
            </w:r>
          </w:p>
        </w:tc>
        <w:tc>
          <w:tcPr>
            <w:tcW w:w="766" w:type="dxa"/>
            <w:tcBorders>
              <w:top w:val="nil"/>
              <w:left w:val="nil"/>
              <w:bottom w:val="nil"/>
              <w:right w:val="nil"/>
            </w:tcBorders>
            <w:shd w:val="clear" w:color="auto" w:fill="auto"/>
            <w:noWrap/>
            <w:vAlign w:val="center"/>
            <w:hideMark/>
          </w:tcPr>
          <w:p w14:paraId="05A0AFF2"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0.082</w:t>
            </w:r>
          </w:p>
        </w:tc>
      </w:tr>
      <w:tr w:rsidR="00663D0A" w:rsidRPr="003A4EC1" w14:paraId="4F31C228"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5CFD5ABC"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52</w:t>
            </w:r>
          </w:p>
        </w:tc>
        <w:tc>
          <w:tcPr>
            <w:tcW w:w="1969" w:type="dxa"/>
            <w:tcBorders>
              <w:top w:val="nil"/>
              <w:left w:val="nil"/>
              <w:bottom w:val="nil"/>
              <w:right w:val="nil"/>
            </w:tcBorders>
            <w:shd w:val="clear" w:color="auto" w:fill="auto"/>
            <w:noWrap/>
            <w:vAlign w:val="center"/>
            <w:hideMark/>
          </w:tcPr>
          <w:p w14:paraId="7E8EB476" w14:textId="77777777" w:rsidR="00663D0A" w:rsidRPr="003A4EC1" w:rsidRDefault="00663D0A" w:rsidP="00663D0A">
            <w:pPr>
              <w:spacing w:after="0"/>
              <w:rPr>
                <w:color w:val="000000"/>
                <w:sz w:val="20"/>
                <w:szCs w:val="20"/>
                <w:lang w:bidi="ar-SA"/>
              </w:rPr>
            </w:pPr>
            <w:r w:rsidRPr="003A4EC1">
              <w:rPr>
                <w:color w:val="000000"/>
                <w:sz w:val="20"/>
                <w:szCs w:val="20"/>
                <w:lang w:bidi="ar-SA"/>
              </w:rPr>
              <w:t>Coastal omnivores</w:t>
            </w:r>
          </w:p>
        </w:tc>
        <w:tc>
          <w:tcPr>
            <w:tcW w:w="666" w:type="dxa"/>
            <w:tcBorders>
              <w:top w:val="nil"/>
              <w:left w:val="nil"/>
              <w:bottom w:val="nil"/>
              <w:right w:val="nil"/>
            </w:tcBorders>
            <w:shd w:val="clear" w:color="auto" w:fill="auto"/>
            <w:noWrap/>
            <w:vAlign w:val="center"/>
            <w:hideMark/>
          </w:tcPr>
          <w:p w14:paraId="43AE1A30"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0.165</w:t>
            </w:r>
          </w:p>
        </w:tc>
        <w:tc>
          <w:tcPr>
            <w:tcW w:w="766" w:type="dxa"/>
            <w:tcBorders>
              <w:top w:val="nil"/>
              <w:left w:val="nil"/>
              <w:bottom w:val="nil"/>
              <w:right w:val="nil"/>
            </w:tcBorders>
            <w:shd w:val="clear" w:color="auto" w:fill="auto"/>
            <w:noWrap/>
            <w:vAlign w:val="center"/>
            <w:hideMark/>
          </w:tcPr>
          <w:p w14:paraId="092F7F14"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7E2ADB5C"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0.88</w:t>
            </w:r>
          </w:p>
        </w:tc>
        <w:tc>
          <w:tcPr>
            <w:tcW w:w="566" w:type="dxa"/>
            <w:tcBorders>
              <w:top w:val="nil"/>
              <w:left w:val="nil"/>
              <w:bottom w:val="nil"/>
              <w:right w:val="nil"/>
            </w:tcBorders>
            <w:shd w:val="clear" w:color="auto" w:fill="auto"/>
            <w:noWrap/>
            <w:vAlign w:val="center"/>
            <w:hideMark/>
          </w:tcPr>
          <w:p w14:paraId="4D2E41FF"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8.8</w:t>
            </w:r>
          </w:p>
        </w:tc>
        <w:tc>
          <w:tcPr>
            <w:tcW w:w="961" w:type="dxa"/>
            <w:tcBorders>
              <w:top w:val="nil"/>
              <w:left w:val="nil"/>
              <w:bottom w:val="nil"/>
              <w:right w:val="nil"/>
            </w:tcBorders>
            <w:shd w:val="clear" w:color="auto" w:fill="auto"/>
            <w:noWrap/>
            <w:vAlign w:val="center"/>
            <w:hideMark/>
          </w:tcPr>
          <w:p w14:paraId="02A6AAEF"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0.0027</w:t>
            </w:r>
          </w:p>
        </w:tc>
        <w:tc>
          <w:tcPr>
            <w:tcW w:w="916" w:type="dxa"/>
            <w:tcBorders>
              <w:top w:val="nil"/>
              <w:left w:val="nil"/>
              <w:bottom w:val="nil"/>
              <w:right w:val="nil"/>
            </w:tcBorders>
            <w:shd w:val="clear" w:color="auto" w:fill="auto"/>
            <w:noWrap/>
            <w:vAlign w:val="center"/>
            <w:hideMark/>
          </w:tcPr>
          <w:p w14:paraId="4EF83763"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0.0002</w:t>
            </w:r>
          </w:p>
        </w:tc>
        <w:tc>
          <w:tcPr>
            <w:tcW w:w="566" w:type="dxa"/>
            <w:tcBorders>
              <w:top w:val="nil"/>
              <w:left w:val="nil"/>
              <w:bottom w:val="nil"/>
              <w:right w:val="nil"/>
            </w:tcBorders>
            <w:shd w:val="clear" w:color="auto" w:fill="auto"/>
            <w:noWrap/>
            <w:vAlign w:val="center"/>
            <w:hideMark/>
          </w:tcPr>
          <w:p w14:paraId="2371C362"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2.73</w:t>
            </w:r>
          </w:p>
        </w:tc>
        <w:tc>
          <w:tcPr>
            <w:tcW w:w="566" w:type="dxa"/>
            <w:tcBorders>
              <w:top w:val="nil"/>
              <w:left w:val="nil"/>
              <w:bottom w:val="nil"/>
              <w:right w:val="nil"/>
            </w:tcBorders>
            <w:shd w:val="clear" w:color="auto" w:fill="auto"/>
            <w:noWrap/>
            <w:vAlign w:val="center"/>
            <w:hideMark/>
          </w:tcPr>
          <w:p w14:paraId="5E615F1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0.99</w:t>
            </w:r>
          </w:p>
        </w:tc>
        <w:tc>
          <w:tcPr>
            <w:tcW w:w="1160" w:type="dxa"/>
            <w:tcBorders>
              <w:top w:val="nil"/>
              <w:left w:val="nil"/>
              <w:bottom w:val="nil"/>
              <w:right w:val="nil"/>
            </w:tcBorders>
            <w:shd w:val="clear" w:color="auto" w:fill="auto"/>
            <w:noWrap/>
            <w:vAlign w:val="center"/>
            <w:hideMark/>
          </w:tcPr>
          <w:p w14:paraId="5889E30D"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0.02 (3.8)</w:t>
            </w:r>
          </w:p>
        </w:tc>
        <w:tc>
          <w:tcPr>
            <w:tcW w:w="766" w:type="dxa"/>
            <w:tcBorders>
              <w:top w:val="nil"/>
              <w:left w:val="nil"/>
              <w:bottom w:val="nil"/>
              <w:right w:val="nil"/>
            </w:tcBorders>
            <w:shd w:val="clear" w:color="auto" w:fill="auto"/>
            <w:noWrap/>
            <w:vAlign w:val="center"/>
            <w:hideMark/>
          </w:tcPr>
          <w:p w14:paraId="3CD8409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0.851</w:t>
            </w:r>
          </w:p>
        </w:tc>
      </w:tr>
      <w:tr w:rsidR="00663D0A" w:rsidRPr="003A4EC1" w14:paraId="1ACC6AFA"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42F25D4F"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53</w:t>
            </w:r>
          </w:p>
        </w:tc>
        <w:tc>
          <w:tcPr>
            <w:tcW w:w="1969" w:type="dxa"/>
            <w:tcBorders>
              <w:top w:val="nil"/>
              <w:left w:val="nil"/>
              <w:bottom w:val="nil"/>
              <w:right w:val="nil"/>
            </w:tcBorders>
            <w:shd w:val="clear" w:color="auto" w:fill="auto"/>
            <w:noWrap/>
            <w:vAlign w:val="center"/>
            <w:hideMark/>
          </w:tcPr>
          <w:p w14:paraId="66F2854D" w14:textId="77777777" w:rsidR="00663D0A" w:rsidRPr="003A4EC1" w:rsidRDefault="00663D0A" w:rsidP="00663D0A">
            <w:pPr>
              <w:spacing w:after="0"/>
              <w:rPr>
                <w:color w:val="000000"/>
                <w:sz w:val="20"/>
                <w:szCs w:val="20"/>
                <w:lang w:bidi="ar-SA"/>
              </w:rPr>
            </w:pPr>
            <w:r w:rsidRPr="003A4EC1">
              <w:rPr>
                <w:color w:val="000000"/>
                <w:sz w:val="20"/>
                <w:szCs w:val="20"/>
                <w:lang w:bidi="ar-SA"/>
              </w:rPr>
              <w:t>Reef omnivores</w:t>
            </w:r>
          </w:p>
        </w:tc>
        <w:tc>
          <w:tcPr>
            <w:tcW w:w="666" w:type="dxa"/>
            <w:tcBorders>
              <w:top w:val="nil"/>
              <w:left w:val="nil"/>
              <w:bottom w:val="nil"/>
              <w:right w:val="nil"/>
            </w:tcBorders>
            <w:shd w:val="clear" w:color="auto" w:fill="auto"/>
            <w:noWrap/>
            <w:vAlign w:val="center"/>
            <w:hideMark/>
          </w:tcPr>
          <w:p w14:paraId="00F0C08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0.020</w:t>
            </w:r>
          </w:p>
        </w:tc>
        <w:tc>
          <w:tcPr>
            <w:tcW w:w="766" w:type="dxa"/>
            <w:tcBorders>
              <w:top w:val="nil"/>
              <w:left w:val="nil"/>
              <w:bottom w:val="nil"/>
              <w:right w:val="nil"/>
            </w:tcBorders>
            <w:shd w:val="clear" w:color="auto" w:fill="auto"/>
            <w:noWrap/>
            <w:vAlign w:val="center"/>
            <w:hideMark/>
          </w:tcPr>
          <w:p w14:paraId="2F15CD10"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72689B2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1.4</w:t>
            </w:r>
          </w:p>
        </w:tc>
        <w:tc>
          <w:tcPr>
            <w:tcW w:w="566" w:type="dxa"/>
            <w:tcBorders>
              <w:top w:val="nil"/>
              <w:left w:val="nil"/>
              <w:bottom w:val="nil"/>
              <w:right w:val="nil"/>
            </w:tcBorders>
            <w:shd w:val="clear" w:color="auto" w:fill="auto"/>
            <w:noWrap/>
            <w:vAlign w:val="center"/>
            <w:hideMark/>
          </w:tcPr>
          <w:p w14:paraId="32142ECC"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8.4</w:t>
            </w:r>
          </w:p>
        </w:tc>
        <w:tc>
          <w:tcPr>
            <w:tcW w:w="961" w:type="dxa"/>
            <w:tcBorders>
              <w:top w:val="nil"/>
              <w:left w:val="nil"/>
              <w:bottom w:val="nil"/>
              <w:right w:val="nil"/>
            </w:tcBorders>
            <w:shd w:val="clear" w:color="auto" w:fill="auto"/>
            <w:noWrap/>
            <w:vAlign w:val="center"/>
            <w:hideMark/>
          </w:tcPr>
          <w:p w14:paraId="4B541642"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0.0001</w:t>
            </w:r>
          </w:p>
        </w:tc>
        <w:tc>
          <w:tcPr>
            <w:tcW w:w="916" w:type="dxa"/>
            <w:tcBorders>
              <w:top w:val="nil"/>
              <w:left w:val="nil"/>
              <w:bottom w:val="nil"/>
              <w:right w:val="nil"/>
            </w:tcBorders>
            <w:shd w:val="clear" w:color="auto" w:fill="auto"/>
            <w:noWrap/>
            <w:vAlign w:val="center"/>
            <w:hideMark/>
          </w:tcPr>
          <w:p w14:paraId="73E6CD1F"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566" w:type="dxa"/>
            <w:tcBorders>
              <w:top w:val="nil"/>
              <w:left w:val="nil"/>
              <w:bottom w:val="nil"/>
              <w:right w:val="nil"/>
            </w:tcBorders>
            <w:shd w:val="clear" w:color="auto" w:fill="auto"/>
            <w:noWrap/>
            <w:vAlign w:val="center"/>
            <w:hideMark/>
          </w:tcPr>
          <w:p w14:paraId="785814B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2.68</w:t>
            </w:r>
          </w:p>
        </w:tc>
        <w:tc>
          <w:tcPr>
            <w:tcW w:w="566" w:type="dxa"/>
            <w:tcBorders>
              <w:top w:val="nil"/>
              <w:left w:val="nil"/>
              <w:bottom w:val="nil"/>
              <w:right w:val="nil"/>
            </w:tcBorders>
            <w:shd w:val="clear" w:color="auto" w:fill="auto"/>
            <w:noWrap/>
            <w:vAlign w:val="center"/>
            <w:hideMark/>
          </w:tcPr>
          <w:p w14:paraId="661FDDCA"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0.95</w:t>
            </w:r>
          </w:p>
        </w:tc>
        <w:tc>
          <w:tcPr>
            <w:tcW w:w="1160" w:type="dxa"/>
            <w:tcBorders>
              <w:top w:val="nil"/>
              <w:left w:val="nil"/>
              <w:bottom w:val="nil"/>
              <w:right w:val="nil"/>
            </w:tcBorders>
            <w:shd w:val="clear" w:color="auto" w:fill="auto"/>
            <w:noWrap/>
            <w:vAlign w:val="center"/>
            <w:hideMark/>
          </w:tcPr>
          <w:p w14:paraId="6F8C6D7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766" w:type="dxa"/>
            <w:tcBorders>
              <w:top w:val="nil"/>
              <w:left w:val="nil"/>
              <w:bottom w:val="nil"/>
              <w:right w:val="nil"/>
            </w:tcBorders>
            <w:shd w:val="clear" w:color="auto" w:fill="auto"/>
            <w:noWrap/>
            <w:vAlign w:val="center"/>
            <w:hideMark/>
          </w:tcPr>
          <w:p w14:paraId="79505B53"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1.323</w:t>
            </w:r>
          </w:p>
        </w:tc>
      </w:tr>
      <w:tr w:rsidR="00663D0A" w:rsidRPr="003A4EC1" w14:paraId="5DA4F5D4"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2F30BAFC"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54</w:t>
            </w:r>
          </w:p>
        </w:tc>
        <w:tc>
          <w:tcPr>
            <w:tcW w:w="1969" w:type="dxa"/>
            <w:tcBorders>
              <w:top w:val="nil"/>
              <w:left w:val="nil"/>
              <w:bottom w:val="nil"/>
              <w:right w:val="nil"/>
            </w:tcBorders>
            <w:shd w:val="clear" w:color="auto" w:fill="auto"/>
            <w:noWrap/>
            <w:vAlign w:val="center"/>
            <w:hideMark/>
          </w:tcPr>
          <w:p w14:paraId="7B8217EE" w14:textId="77777777" w:rsidR="00663D0A" w:rsidRPr="003A4EC1" w:rsidRDefault="00663D0A" w:rsidP="00663D0A">
            <w:pPr>
              <w:spacing w:after="0"/>
              <w:rPr>
                <w:color w:val="000000"/>
                <w:sz w:val="20"/>
                <w:szCs w:val="20"/>
                <w:lang w:bidi="ar-SA"/>
              </w:rPr>
            </w:pPr>
            <w:r w:rsidRPr="003A4EC1">
              <w:rPr>
                <w:color w:val="000000"/>
                <w:sz w:val="20"/>
                <w:szCs w:val="20"/>
                <w:lang w:bidi="ar-SA"/>
              </w:rPr>
              <w:t>Surface pelagics</w:t>
            </w:r>
          </w:p>
        </w:tc>
        <w:tc>
          <w:tcPr>
            <w:tcW w:w="666" w:type="dxa"/>
            <w:tcBorders>
              <w:top w:val="nil"/>
              <w:left w:val="nil"/>
              <w:bottom w:val="nil"/>
              <w:right w:val="nil"/>
            </w:tcBorders>
            <w:shd w:val="clear" w:color="auto" w:fill="auto"/>
            <w:noWrap/>
            <w:vAlign w:val="center"/>
            <w:hideMark/>
          </w:tcPr>
          <w:p w14:paraId="48DD031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0.125</w:t>
            </w:r>
          </w:p>
        </w:tc>
        <w:tc>
          <w:tcPr>
            <w:tcW w:w="766" w:type="dxa"/>
            <w:tcBorders>
              <w:top w:val="nil"/>
              <w:left w:val="nil"/>
              <w:bottom w:val="nil"/>
              <w:right w:val="nil"/>
            </w:tcBorders>
            <w:shd w:val="clear" w:color="auto" w:fill="auto"/>
            <w:noWrap/>
            <w:vAlign w:val="center"/>
            <w:hideMark/>
          </w:tcPr>
          <w:p w14:paraId="61CD60E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1F0B50F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1.45</w:t>
            </w:r>
          </w:p>
        </w:tc>
        <w:tc>
          <w:tcPr>
            <w:tcW w:w="566" w:type="dxa"/>
            <w:tcBorders>
              <w:top w:val="nil"/>
              <w:left w:val="nil"/>
              <w:bottom w:val="nil"/>
              <w:right w:val="nil"/>
            </w:tcBorders>
            <w:shd w:val="clear" w:color="auto" w:fill="auto"/>
            <w:noWrap/>
            <w:vAlign w:val="center"/>
            <w:hideMark/>
          </w:tcPr>
          <w:p w14:paraId="102CEAEC"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11.7</w:t>
            </w:r>
          </w:p>
        </w:tc>
        <w:tc>
          <w:tcPr>
            <w:tcW w:w="961" w:type="dxa"/>
            <w:tcBorders>
              <w:top w:val="nil"/>
              <w:left w:val="nil"/>
              <w:bottom w:val="nil"/>
              <w:right w:val="nil"/>
            </w:tcBorders>
            <w:shd w:val="clear" w:color="auto" w:fill="auto"/>
            <w:noWrap/>
            <w:vAlign w:val="center"/>
            <w:hideMark/>
          </w:tcPr>
          <w:p w14:paraId="263D0A25"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0.0003</w:t>
            </w:r>
          </w:p>
        </w:tc>
        <w:tc>
          <w:tcPr>
            <w:tcW w:w="916" w:type="dxa"/>
            <w:tcBorders>
              <w:top w:val="nil"/>
              <w:left w:val="nil"/>
              <w:bottom w:val="nil"/>
              <w:right w:val="nil"/>
            </w:tcBorders>
            <w:shd w:val="clear" w:color="auto" w:fill="auto"/>
            <w:noWrap/>
            <w:vAlign w:val="center"/>
            <w:hideMark/>
          </w:tcPr>
          <w:p w14:paraId="0EBAFFF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566" w:type="dxa"/>
            <w:tcBorders>
              <w:top w:val="nil"/>
              <w:left w:val="nil"/>
              <w:bottom w:val="nil"/>
              <w:right w:val="nil"/>
            </w:tcBorders>
            <w:shd w:val="clear" w:color="auto" w:fill="auto"/>
            <w:noWrap/>
            <w:vAlign w:val="center"/>
            <w:hideMark/>
          </w:tcPr>
          <w:p w14:paraId="36F9738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2.86</w:t>
            </w:r>
          </w:p>
        </w:tc>
        <w:tc>
          <w:tcPr>
            <w:tcW w:w="566" w:type="dxa"/>
            <w:tcBorders>
              <w:top w:val="nil"/>
              <w:left w:val="nil"/>
              <w:bottom w:val="nil"/>
              <w:right w:val="nil"/>
            </w:tcBorders>
            <w:shd w:val="clear" w:color="auto" w:fill="auto"/>
            <w:noWrap/>
            <w:vAlign w:val="center"/>
            <w:hideMark/>
          </w:tcPr>
          <w:p w14:paraId="1AD0E31F"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0.91</w:t>
            </w:r>
          </w:p>
        </w:tc>
        <w:tc>
          <w:tcPr>
            <w:tcW w:w="1160" w:type="dxa"/>
            <w:tcBorders>
              <w:top w:val="nil"/>
              <w:left w:val="nil"/>
              <w:bottom w:val="nil"/>
              <w:right w:val="nil"/>
            </w:tcBorders>
            <w:shd w:val="clear" w:color="auto" w:fill="auto"/>
            <w:noWrap/>
            <w:vAlign w:val="center"/>
            <w:hideMark/>
          </w:tcPr>
          <w:p w14:paraId="5AA5EC22"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 (8.9)</w:t>
            </w:r>
          </w:p>
        </w:tc>
        <w:tc>
          <w:tcPr>
            <w:tcW w:w="766" w:type="dxa"/>
            <w:tcBorders>
              <w:top w:val="nil"/>
              <w:left w:val="nil"/>
              <w:bottom w:val="nil"/>
              <w:right w:val="nil"/>
            </w:tcBorders>
            <w:shd w:val="clear" w:color="auto" w:fill="auto"/>
            <w:noWrap/>
            <w:vAlign w:val="center"/>
            <w:hideMark/>
          </w:tcPr>
          <w:p w14:paraId="2A60C652"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1.322</w:t>
            </w:r>
          </w:p>
        </w:tc>
      </w:tr>
      <w:tr w:rsidR="00663D0A" w:rsidRPr="003A4EC1" w14:paraId="75C79D89"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1C77AF24"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55</w:t>
            </w:r>
          </w:p>
        </w:tc>
        <w:tc>
          <w:tcPr>
            <w:tcW w:w="1969" w:type="dxa"/>
            <w:tcBorders>
              <w:top w:val="nil"/>
              <w:left w:val="nil"/>
              <w:bottom w:val="nil"/>
              <w:right w:val="nil"/>
            </w:tcBorders>
            <w:shd w:val="clear" w:color="auto" w:fill="auto"/>
            <w:noWrap/>
            <w:vAlign w:val="center"/>
            <w:hideMark/>
          </w:tcPr>
          <w:p w14:paraId="3686CBD9" w14:textId="77777777" w:rsidR="00663D0A" w:rsidRPr="003A4EC1" w:rsidRDefault="00663D0A" w:rsidP="00663D0A">
            <w:pPr>
              <w:spacing w:after="0"/>
              <w:rPr>
                <w:color w:val="000000"/>
                <w:sz w:val="20"/>
                <w:szCs w:val="20"/>
                <w:lang w:bidi="ar-SA"/>
              </w:rPr>
            </w:pPr>
            <w:r w:rsidRPr="003A4EC1">
              <w:rPr>
                <w:color w:val="000000"/>
                <w:sz w:val="20"/>
                <w:szCs w:val="20"/>
                <w:lang w:bidi="ar-SA"/>
              </w:rPr>
              <w:t>Large oceanic planktivores</w:t>
            </w:r>
          </w:p>
        </w:tc>
        <w:tc>
          <w:tcPr>
            <w:tcW w:w="666" w:type="dxa"/>
            <w:tcBorders>
              <w:top w:val="nil"/>
              <w:left w:val="nil"/>
              <w:bottom w:val="nil"/>
              <w:right w:val="nil"/>
            </w:tcBorders>
            <w:shd w:val="clear" w:color="auto" w:fill="auto"/>
            <w:noWrap/>
            <w:vAlign w:val="center"/>
            <w:hideMark/>
          </w:tcPr>
          <w:p w14:paraId="6C472084"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0.017</w:t>
            </w:r>
          </w:p>
        </w:tc>
        <w:tc>
          <w:tcPr>
            <w:tcW w:w="766" w:type="dxa"/>
            <w:tcBorders>
              <w:top w:val="nil"/>
              <w:left w:val="nil"/>
              <w:bottom w:val="nil"/>
              <w:right w:val="nil"/>
            </w:tcBorders>
            <w:shd w:val="clear" w:color="auto" w:fill="auto"/>
            <w:noWrap/>
            <w:vAlign w:val="center"/>
            <w:hideMark/>
          </w:tcPr>
          <w:p w14:paraId="7FB75C3D"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385A8CC4"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0.16</w:t>
            </w:r>
          </w:p>
        </w:tc>
        <w:tc>
          <w:tcPr>
            <w:tcW w:w="566" w:type="dxa"/>
            <w:tcBorders>
              <w:top w:val="nil"/>
              <w:left w:val="nil"/>
              <w:bottom w:val="nil"/>
              <w:right w:val="nil"/>
            </w:tcBorders>
            <w:shd w:val="clear" w:color="auto" w:fill="auto"/>
            <w:noWrap/>
            <w:vAlign w:val="center"/>
            <w:hideMark/>
          </w:tcPr>
          <w:p w14:paraId="04D717B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1.3</w:t>
            </w:r>
          </w:p>
        </w:tc>
        <w:tc>
          <w:tcPr>
            <w:tcW w:w="961" w:type="dxa"/>
            <w:tcBorders>
              <w:top w:val="nil"/>
              <w:left w:val="nil"/>
              <w:bottom w:val="nil"/>
              <w:right w:val="nil"/>
            </w:tcBorders>
            <w:shd w:val="clear" w:color="auto" w:fill="auto"/>
            <w:noWrap/>
            <w:vAlign w:val="center"/>
            <w:hideMark/>
          </w:tcPr>
          <w:p w14:paraId="4AB69403"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916" w:type="dxa"/>
            <w:tcBorders>
              <w:top w:val="nil"/>
              <w:left w:val="nil"/>
              <w:bottom w:val="nil"/>
              <w:right w:val="nil"/>
            </w:tcBorders>
            <w:shd w:val="clear" w:color="auto" w:fill="auto"/>
            <w:noWrap/>
            <w:vAlign w:val="center"/>
            <w:hideMark/>
          </w:tcPr>
          <w:p w14:paraId="59591593"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566" w:type="dxa"/>
            <w:tcBorders>
              <w:top w:val="nil"/>
              <w:left w:val="nil"/>
              <w:bottom w:val="nil"/>
              <w:right w:val="nil"/>
            </w:tcBorders>
            <w:shd w:val="clear" w:color="auto" w:fill="auto"/>
            <w:noWrap/>
            <w:vAlign w:val="center"/>
            <w:hideMark/>
          </w:tcPr>
          <w:p w14:paraId="499D841D"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3.22</w:t>
            </w:r>
          </w:p>
        </w:tc>
        <w:tc>
          <w:tcPr>
            <w:tcW w:w="566" w:type="dxa"/>
            <w:tcBorders>
              <w:top w:val="nil"/>
              <w:left w:val="nil"/>
              <w:bottom w:val="nil"/>
              <w:right w:val="nil"/>
            </w:tcBorders>
            <w:shd w:val="clear" w:color="auto" w:fill="auto"/>
            <w:noWrap/>
            <w:vAlign w:val="center"/>
            <w:hideMark/>
          </w:tcPr>
          <w:p w14:paraId="3AE232F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0.38</w:t>
            </w:r>
          </w:p>
        </w:tc>
        <w:tc>
          <w:tcPr>
            <w:tcW w:w="1160" w:type="dxa"/>
            <w:tcBorders>
              <w:top w:val="nil"/>
              <w:left w:val="nil"/>
              <w:bottom w:val="nil"/>
              <w:right w:val="nil"/>
            </w:tcBorders>
            <w:shd w:val="clear" w:color="auto" w:fill="auto"/>
            <w:noWrap/>
            <w:vAlign w:val="center"/>
            <w:hideMark/>
          </w:tcPr>
          <w:p w14:paraId="12C9ECD3"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766" w:type="dxa"/>
            <w:tcBorders>
              <w:top w:val="nil"/>
              <w:left w:val="nil"/>
              <w:bottom w:val="nil"/>
              <w:right w:val="nil"/>
            </w:tcBorders>
            <w:shd w:val="clear" w:color="auto" w:fill="auto"/>
            <w:noWrap/>
            <w:vAlign w:val="center"/>
            <w:hideMark/>
          </w:tcPr>
          <w:p w14:paraId="678F0BE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0.06</w:t>
            </w:r>
          </w:p>
        </w:tc>
      </w:tr>
      <w:tr w:rsidR="00663D0A" w:rsidRPr="003A4EC1" w14:paraId="37A22F6E"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05F39911"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56</w:t>
            </w:r>
          </w:p>
        </w:tc>
        <w:tc>
          <w:tcPr>
            <w:tcW w:w="1969" w:type="dxa"/>
            <w:tcBorders>
              <w:top w:val="nil"/>
              <w:left w:val="nil"/>
              <w:bottom w:val="nil"/>
              <w:right w:val="nil"/>
            </w:tcBorders>
            <w:shd w:val="clear" w:color="auto" w:fill="auto"/>
            <w:noWrap/>
            <w:vAlign w:val="center"/>
            <w:hideMark/>
          </w:tcPr>
          <w:p w14:paraId="6D43E43C" w14:textId="77777777" w:rsidR="00663D0A" w:rsidRPr="003A4EC1" w:rsidRDefault="00663D0A" w:rsidP="00663D0A">
            <w:pPr>
              <w:spacing w:after="0"/>
              <w:rPr>
                <w:color w:val="000000"/>
                <w:sz w:val="20"/>
                <w:szCs w:val="20"/>
                <w:lang w:bidi="ar-SA"/>
              </w:rPr>
            </w:pPr>
            <w:r w:rsidRPr="003A4EC1">
              <w:rPr>
                <w:color w:val="000000"/>
                <w:sz w:val="20"/>
                <w:szCs w:val="20"/>
                <w:lang w:bidi="ar-SA"/>
              </w:rPr>
              <w:t>Oceanic planktivores</w:t>
            </w:r>
          </w:p>
        </w:tc>
        <w:tc>
          <w:tcPr>
            <w:tcW w:w="666" w:type="dxa"/>
            <w:tcBorders>
              <w:top w:val="nil"/>
              <w:left w:val="nil"/>
              <w:bottom w:val="nil"/>
              <w:right w:val="nil"/>
            </w:tcBorders>
            <w:shd w:val="clear" w:color="auto" w:fill="auto"/>
            <w:noWrap/>
            <w:vAlign w:val="center"/>
            <w:hideMark/>
          </w:tcPr>
          <w:p w14:paraId="6097C170"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0.045</w:t>
            </w:r>
          </w:p>
        </w:tc>
        <w:tc>
          <w:tcPr>
            <w:tcW w:w="766" w:type="dxa"/>
            <w:tcBorders>
              <w:top w:val="nil"/>
              <w:left w:val="nil"/>
              <w:bottom w:val="nil"/>
              <w:right w:val="nil"/>
            </w:tcBorders>
            <w:shd w:val="clear" w:color="auto" w:fill="auto"/>
            <w:noWrap/>
            <w:vAlign w:val="center"/>
            <w:hideMark/>
          </w:tcPr>
          <w:p w14:paraId="38E4D86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3E4EC4C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0.87</w:t>
            </w:r>
          </w:p>
        </w:tc>
        <w:tc>
          <w:tcPr>
            <w:tcW w:w="566" w:type="dxa"/>
            <w:tcBorders>
              <w:top w:val="nil"/>
              <w:left w:val="nil"/>
              <w:bottom w:val="nil"/>
              <w:right w:val="nil"/>
            </w:tcBorders>
            <w:shd w:val="clear" w:color="auto" w:fill="auto"/>
            <w:noWrap/>
            <w:vAlign w:val="center"/>
            <w:hideMark/>
          </w:tcPr>
          <w:p w14:paraId="6EDFEC9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8.7</w:t>
            </w:r>
          </w:p>
        </w:tc>
        <w:tc>
          <w:tcPr>
            <w:tcW w:w="961" w:type="dxa"/>
            <w:tcBorders>
              <w:top w:val="nil"/>
              <w:left w:val="nil"/>
              <w:bottom w:val="nil"/>
              <w:right w:val="nil"/>
            </w:tcBorders>
            <w:shd w:val="clear" w:color="auto" w:fill="auto"/>
            <w:noWrap/>
            <w:vAlign w:val="center"/>
            <w:hideMark/>
          </w:tcPr>
          <w:p w14:paraId="1F83748F"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916" w:type="dxa"/>
            <w:tcBorders>
              <w:top w:val="nil"/>
              <w:left w:val="nil"/>
              <w:bottom w:val="nil"/>
              <w:right w:val="nil"/>
            </w:tcBorders>
            <w:shd w:val="clear" w:color="auto" w:fill="auto"/>
            <w:noWrap/>
            <w:vAlign w:val="center"/>
            <w:hideMark/>
          </w:tcPr>
          <w:p w14:paraId="111B4B6C"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566" w:type="dxa"/>
            <w:tcBorders>
              <w:top w:val="nil"/>
              <w:left w:val="nil"/>
              <w:bottom w:val="nil"/>
              <w:right w:val="nil"/>
            </w:tcBorders>
            <w:shd w:val="clear" w:color="auto" w:fill="auto"/>
            <w:noWrap/>
            <w:vAlign w:val="center"/>
            <w:hideMark/>
          </w:tcPr>
          <w:p w14:paraId="5F292DEC"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3.16</w:t>
            </w:r>
          </w:p>
        </w:tc>
        <w:tc>
          <w:tcPr>
            <w:tcW w:w="566" w:type="dxa"/>
            <w:tcBorders>
              <w:top w:val="nil"/>
              <w:left w:val="nil"/>
              <w:bottom w:val="nil"/>
              <w:right w:val="nil"/>
            </w:tcBorders>
            <w:shd w:val="clear" w:color="auto" w:fill="auto"/>
            <w:noWrap/>
            <w:vAlign w:val="center"/>
            <w:hideMark/>
          </w:tcPr>
          <w:p w14:paraId="49D39FB5"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0.94</w:t>
            </w:r>
          </w:p>
        </w:tc>
        <w:tc>
          <w:tcPr>
            <w:tcW w:w="1160" w:type="dxa"/>
            <w:tcBorders>
              <w:top w:val="nil"/>
              <w:left w:val="nil"/>
              <w:bottom w:val="nil"/>
              <w:right w:val="nil"/>
            </w:tcBorders>
            <w:shd w:val="clear" w:color="auto" w:fill="auto"/>
            <w:noWrap/>
            <w:vAlign w:val="center"/>
            <w:hideMark/>
          </w:tcPr>
          <w:p w14:paraId="56A2CEF3"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766" w:type="dxa"/>
            <w:tcBorders>
              <w:top w:val="nil"/>
              <w:left w:val="nil"/>
              <w:bottom w:val="nil"/>
              <w:right w:val="nil"/>
            </w:tcBorders>
            <w:shd w:val="clear" w:color="auto" w:fill="auto"/>
            <w:noWrap/>
            <w:vAlign w:val="center"/>
            <w:hideMark/>
          </w:tcPr>
          <w:p w14:paraId="3EEA2535"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0.818</w:t>
            </w:r>
          </w:p>
        </w:tc>
      </w:tr>
      <w:tr w:rsidR="00663D0A" w:rsidRPr="003A4EC1" w14:paraId="1FA89A92"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64026C3F"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57</w:t>
            </w:r>
          </w:p>
        </w:tc>
        <w:tc>
          <w:tcPr>
            <w:tcW w:w="1969" w:type="dxa"/>
            <w:tcBorders>
              <w:top w:val="nil"/>
              <w:left w:val="nil"/>
              <w:bottom w:val="nil"/>
              <w:right w:val="nil"/>
            </w:tcBorders>
            <w:shd w:val="clear" w:color="auto" w:fill="auto"/>
            <w:noWrap/>
            <w:vAlign w:val="center"/>
            <w:hideMark/>
          </w:tcPr>
          <w:p w14:paraId="4BFF8C32" w14:textId="77777777" w:rsidR="00663D0A" w:rsidRPr="003A4EC1" w:rsidRDefault="00663D0A" w:rsidP="00663D0A">
            <w:pPr>
              <w:spacing w:after="0"/>
              <w:rPr>
                <w:color w:val="000000"/>
                <w:sz w:val="20"/>
                <w:szCs w:val="20"/>
                <w:lang w:bidi="ar-SA"/>
              </w:rPr>
            </w:pPr>
            <w:r w:rsidRPr="003A4EC1">
              <w:rPr>
                <w:color w:val="000000"/>
                <w:sz w:val="20"/>
                <w:szCs w:val="20"/>
                <w:lang w:bidi="ar-SA"/>
              </w:rPr>
              <w:t>Sardine-herring-scad</w:t>
            </w:r>
          </w:p>
        </w:tc>
        <w:tc>
          <w:tcPr>
            <w:tcW w:w="666" w:type="dxa"/>
            <w:tcBorders>
              <w:top w:val="nil"/>
              <w:left w:val="nil"/>
              <w:bottom w:val="nil"/>
              <w:right w:val="nil"/>
            </w:tcBorders>
            <w:shd w:val="clear" w:color="auto" w:fill="auto"/>
            <w:noWrap/>
            <w:vAlign w:val="center"/>
            <w:hideMark/>
          </w:tcPr>
          <w:p w14:paraId="25B235C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0.630</w:t>
            </w:r>
          </w:p>
        </w:tc>
        <w:tc>
          <w:tcPr>
            <w:tcW w:w="766" w:type="dxa"/>
            <w:tcBorders>
              <w:top w:val="nil"/>
              <w:left w:val="nil"/>
              <w:bottom w:val="nil"/>
              <w:right w:val="nil"/>
            </w:tcBorders>
            <w:shd w:val="clear" w:color="auto" w:fill="auto"/>
            <w:noWrap/>
            <w:vAlign w:val="center"/>
            <w:hideMark/>
          </w:tcPr>
          <w:p w14:paraId="40C6D8E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277D0C09"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1.05</w:t>
            </w:r>
          </w:p>
        </w:tc>
        <w:tc>
          <w:tcPr>
            <w:tcW w:w="566" w:type="dxa"/>
            <w:tcBorders>
              <w:top w:val="nil"/>
              <w:left w:val="nil"/>
              <w:bottom w:val="nil"/>
              <w:right w:val="nil"/>
            </w:tcBorders>
            <w:shd w:val="clear" w:color="auto" w:fill="auto"/>
            <w:noWrap/>
            <w:vAlign w:val="center"/>
            <w:hideMark/>
          </w:tcPr>
          <w:p w14:paraId="03438C7D"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10.5</w:t>
            </w:r>
          </w:p>
        </w:tc>
        <w:tc>
          <w:tcPr>
            <w:tcW w:w="961" w:type="dxa"/>
            <w:tcBorders>
              <w:top w:val="nil"/>
              <w:left w:val="nil"/>
              <w:bottom w:val="nil"/>
              <w:right w:val="nil"/>
            </w:tcBorders>
            <w:shd w:val="clear" w:color="auto" w:fill="auto"/>
            <w:noWrap/>
            <w:vAlign w:val="center"/>
            <w:hideMark/>
          </w:tcPr>
          <w:p w14:paraId="51715B5F"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0.0076</w:t>
            </w:r>
          </w:p>
        </w:tc>
        <w:tc>
          <w:tcPr>
            <w:tcW w:w="916" w:type="dxa"/>
            <w:tcBorders>
              <w:top w:val="nil"/>
              <w:left w:val="nil"/>
              <w:bottom w:val="nil"/>
              <w:right w:val="nil"/>
            </w:tcBorders>
            <w:shd w:val="clear" w:color="auto" w:fill="auto"/>
            <w:noWrap/>
            <w:vAlign w:val="center"/>
            <w:hideMark/>
          </w:tcPr>
          <w:p w14:paraId="04CB1BB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566" w:type="dxa"/>
            <w:tcBorders>
              <w:top w:val="nil"/>
              <w:left w:val="nil"/>
              <w:bottom w:val="nil"/>
              <w:right w:val="nil"/>
            </w:tcBorders>
            <w:shd w:val="clear" w:color="auto" w:fill="auto"/>
            <w:noWrap/>
            <w:vAlign w:val="center"/>
            <w:hideMark/>
          </w:tcPr>
          <w:p w14:paraId="7EF2070D"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2.77</w:t>
            </w:r>
          </w:p>
        </w:tc>
        <w:tc>
          <w:tcPr>
            <w:tcW w:w="566" w:type="dxa"/>
            <w:tcBorders>
              <w:top w:val="nil"/>
              <w:left w:val="nil"/>
              <w:bottom w:val="nil"/>
              <w:right w:val="nil"/>
            </w:tcBorders>
            <w:shd w:val="clear" w:color="auto" w:fill="auto"/>
            <w:noWrap/>
            <w:vAlign w:val="center"/>
            <w:hideMark/>
          </w:tcPr>
          <w:p w14:paraId="26056EF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0.91</w:t>
            </w:r>
          </w:p>
        </w:tc>
        <w:tc>
          <w:tcPr>
            <w:tcW w:w="1160" w:type="dxa"/>
            <w:tcBorders>
              <w:top w:val="nil"/>
              <w:left w:val="nil"/>
              <w:bottom w:val="nil"/>
              <w:right w:val="nil"/>
            </w:tcBorders>
            <w:shd w:val="clear" w:color="auto" w:fill="auto"/>
            <w:noWrap/>
            <w:vAlign w:val="center"/>
            <w:hideMark/>
          </w:tcPr>
          <w:p w14:paraId="397DD8B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0.01 (24.9)</w:t>
            </w:r>
          </w:p>
        </w:tc>
        <w:tc>
          <w:tcPr>
            <w:tcW w:w="766" w:type="dxa"/>
            <w:tcBorders>
              <w:top w:val="nil"/>
              <w:left w:val="nil"/>
              <w:bottom w:val="nil"/>
              <w:right w:val="nil"/>
            </w:tcBorders>
            <w:shd w:val="clear" w:color="auto" w:fill="auto"/>
            <w:noWrap/>
            <w:vAlign w:val="center"/>
            <w:hideMark/>
          </w:tcPr>
          <w:p w14:paraId="2BEF8AB2"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0.946</w:t>
            </w:r>
          </w:p>
        </w:tc>
      </w:tr>
      <w:tr w:rsidR="00663D0A" w:rsidRPr="003A4EC1" w14:paraId="3E5BB600"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223E8698"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58</w:t>
            </w:r>
          </w:p>
        </w:tc>
        <w:tc>
          <w:tcPr>
            <w:tcW w:w="1969" w:type="dxa"/>
            <w:tcBorders>
              <w:top w:val="nil"/>
              <w:left w:val="nil"/>
              <w:bottom w:val="nil"/>
              <w:right w:val="nil"/>
            </w:tcBorders>
            <w:shd w:val="clear" w:color="auto" w:fill="auto"/>
            <w:noWrap/>
            <w:vAlign w:val="center"/>
            <w:hideMark/>
          </w:tcPr>
          <w:p w14:paraId="53BE277F" w14:textId="77777777" w:rsidR="00663D0A" w:rsidRPr="003A4EC1" w:rsidRDefault="00663D0A" w:rsidP="00663D0A">
            <w:pPr>
              <w:spacing w:after="0"/>
              <w:rPr>
                <w:color w:val="000000"/>
                <w:sz w:val="20"/>
                <w:szCs w:val="20"/>
                <w:lang w:bidi="ar-SA"/>
              </w:rPr>
            </w:pPr>
            <w:r w:rsidRPr="003A4EC1">
              <w:rPr>
                <w:color w:val="000000"/>
                <w:sz w:val="20"/>
                <w:szCs w:val="20"/>
                <w:lang w:bidi="ar-SA"/>
              </w:rPr>
              <w:t>Menhaden (0yr)</w:t>
            </w:r>
          </w:p>
        </w:tc>
        <w:tc>
          <w:tcPr>
            <w:tcW w:w="666" w:type="dxa"/>
            <w:tcBorders>
              <w:top w:val="nil"/>
              <w:left w:val="nil"/>
              <w:bottom w:val="nil"/>
              <w:right w:val="nil"/>
            </w:tcBorders>
            <w:shd w:val="clear" w:color="auto" w:fill="auto"/>
            <w:noWrap/>
            <w:vAlign w:val="center"/>
            <w:hideMark/>
          </w:tcPr>
          <w:p w14:paraId="40FE086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1.893</w:t>
            </w:r>
          </w:p>
        </w:tc>
        <w:tc>
          <w:tcPr>
            <w:tcW w:w="766" w:type="dxa"/>
            <w:tcBorders>
              <w:top w:val="nil"/>
              <w:left w:val="nil"/>
              <w:bottom w:val="nil"/>
              <w:right w:val="nil"/>
            </w:tcBorders>
            <w:shd w:val="clear" w:color="auto" w:fill="auto"/>
            <w:noWrap/>
            <w:vAlign w:val="center"/>
            <w:hideMark/>
          </w:tcPr>
          <w:p w14:paraId="6C954C6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0.6246</w:t>
            </w:r>
          </w:p>
        </w:tc>
        <w:tc>
          <w:tcPr>
            <w:tcW w:w="820" w:type="dxa"/>
            <w:tcBorders>
              <w:top w:val="nil"/>
              <w:left w:val="nil"/>
              <w:bottom w:val="nil"/>
              <w:right w:val="nil"/>
            </w:tcBorders>
            <w:shd w:val="clear" w:color="auto" w:fill="auto"/>
            <w:noWrap/>
            <w:vAlign w:val="center"/>
            <w:hideMark/>
          </w:tcPr>
          <w:p w14:paraId="36A013D5"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1.67</w:t>
            </w:r>
          </w:p>
        </w:tc>
        <w:tc>
          <w:tcPr>
            <w:tcW w:w="566" w:type="dxa"/>
            <w:tcBorders>
              <w:top w:val="nil"/>
              <w:left w:val="nil"/>
              <w:bottom w:val="nil"/>
              <w:right w:val="nil"/>
            </w:tcBorders>
            <w:shd w:val="clear" w:color="auto" w:fill="auto"/>
            <w:noWrap/>
            <w:vAlign w:val="center"/>
            <w:hideMark/>
          </w:tcPr>
          <w:p w14:paraId="3625B01D"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42.9</w:t>
            </w:r>
          </w:p>
        </w:tc>
        <w:tc>
          <w:tcPr>
            <w:tcW w:w="961" w:type="dxa"/>
            <w:tcBorders>
              <w:top w:val="nil"/>
              <w:left w:val="nil"/>
              <w:bottom w:val="nil"/>
              <w:right w:val="nil"/>
            </w:tcBorders>
            <w:shd w:val="clear" w:color="auto" w:fill="auto"/>
            <w:noWrap/>
            <w:vAlign w:val="center"/>
            <w:hideMark/>
          </w:tcPr>
          <w:p w14:paraId="5EE22B4A"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0.0024</w:t>
            </w:r>
          </w:p>
        </w:tc>
        <w:tc>
          <w:tcPr>
            <w:tcW w:w="916" w:type="dxa"/>
            <w:tcBorders>
              <w:top w:val="nil"/>
              <w:left w:val="nil"/>
              <w:bottom w:val="nil"/>
              <w:right w:val="nil"/>
            </w:tcBorders>
            <w:shd w:val="clear" w:color="auto" w:fill="auto"/>
            <w:noWrap/>
            <w:vAlign w:val="center"/>
            <w:hideMark/>
          </w:tcPr>
          <w:p w14:paraId="25A39F29"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566" w:type="dxa"/>
            <w:tcBorders>
              <w:top w:val="nil"/>
              <w:left w:val="nil"/>
              <w:bottom w:val="nil"/>
              <w:right w:val="nil"/>
            </w:tcBorders>
            <w:shd w:val="clear" w:color="auto" w:fill="auto"/>
            <w:noWrap/>
            <w:vAlign w:val="center"/>
            <w:hideMark/>
          </w:tcPr>
          <w:p w14:paraId="111DA33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2.25</w:t>
            </w:r>
          </w:p>
        </w:tc>
        <w:tc>
          <w:tcPr>
            <w:tcW w:w="566" w:type="dxa"/>
            <w:tcBorders>
              <w:top w:val="nil"/>
              <w:left w:val="nil"/>
              <w:bottom w:val="nil"/>
              <w:right w:val="nil"/>
            </w:tcBorders>
            <w:shd w:val="clear" w:color="auto" w:fill="auto"/>
            <w:noWrap/>
            <w:vAlign w:val="center"/>
            <w:hideMark/>
          </w:tcPr>
          <w:p w14:paraId="390C2F9B"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0.04</w:t>
            </w:r>
          </w:p>
        </w:tc>
        <w:tc>
          <w:tcPr>
            <w:tcW w:w="1160" w:type="dxa"/>
            <w:tcBorders>
              <w:top w:val="nil"/>
              <w:left w:val="nil"/>
              <w:bottom w:val="nil"/>
              <w:right w:val="nil"/>
            </w:tcBorders>
            <w:shd w:val="clear" w:color="auto" w:fill="auto"/>
            <w:noWrap/>
            <w:vAlign w:val="center"/>
            <w:hideMark/>
          </w:tcPr>
          <w:p w14:paraId="238B1BFC"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 (55.2)</w:t>
            </w:r>
          </w:p>
        </w:tc>
        <w:tc>
          <w:tcPr>
            <w:tcW w:w="766" w:type="dxa"/>
            <w:tcBorders>
              <w:top w:val="nil"/>
              <w:left w:val="nil"/>
              <w:bottom w:val="nil"/>
              <w:right w:val="nil"/>
            </w:tcBorders>
            <w:shd w:val="clear" w:color="auto" w:fill="auto"/>
            <w:noWrap/>
            <w:vAlign w:val="center"/>
            <w:hideMark/>
          </w:tcPr>
          <w:p w14:paraId="2ABD61BF"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0.057</w:t>
            </w:r>
          </w:p>
        </w:tc>
      </w:tr>
      <w:tr w:rsidR="00663D0A" w:rsidRPr="003A4EC1" w14:paraId="3E5A7770"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5F620121"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59</w:t>
            </w:r>
          </w:p>
        </w:tc>
        <w:tc>
          <w:tcPr>
            <w:tcW w:w="1969" w:type="dxa"/>
            <w:tcBorders>
              <w:top w:val="nil"/>
              <w:left w:val="nil"/>
              <w:bottom w:val="nil"/>
              <w:right w:val="nil"/>
            </w:tcBorders>
            <w:shd w:val="clear" w:color="auto" w:fill="auto"/>
            <w:noWrap/>
            <w:vAlign w:val="center"/>
            <w:hideMark/>
          </w:tcPr>
          <w:p w14:paraId="4DD234BE" w14:textId="77777777" w:rsidR="00663D0A" w:rsidRPr="003A4EC1" w:rsidRDefault="00663D0A" w:rsidP="00663D0A">
            <w:pPr>
              <w:spacing w:after="0"/>
              <w:rPr>
                <w:color w:val="000000"/>
                <w:sz w:val="20"/>
                <w:szCs w:val="20"/>
                <w:lang w:bidi="ar-SA"/>
              </w:rPr>
            </w:pPr>
            <w:r w:rsidRPr="003A4EC1">
              <w:rPr>
                <w:color w:val="000000"/>
                <w:sz w:val="20"/>
                <w:szCs w:val="20"/>
                <w:lang w:bidi="ar-SA"/>
              </w:rPr>
              <w:t>Menhaden (1yr)</w:t>
            </w:r>
          </w:p>
        </w:tc>
        <w:tc>
          <w:tcPr>
            <w:tcW w:w="666" w:type="dxa"/>
            <w:tcBorders>
              <w:top w:val="nil"/>
              <w:left w:val="nil"/>
              <w:bottom w:val="nil"/>
              <w:right w:val="nil"/>
            </w:tcBorders>
            <w:shd w:val="clear" w:color="auto" w:fill="auto"/>
            <w:noWrap/>
            <w:vAlign w:val="center"/>
            <w:hideMark/>
          </w:tcPr>
          <w:p w14:paraId="143E2A2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4.414</w:t>
            </w:r>
          </w:p>
        </w:tc>
        <w:tc>
          <w:tcPr>
            <w:tcW w:w="766" w:type="dxa"/>
            <w:tcBorders>
              <w:top w:val="nil"/>
              <w:left w:val="nil"/>
              <w:bottom w:val="nil"/>
              <w:right w:val="nil"/>
            </w:tcBorders>
            <w:shd w:val="clear" w:color="auto" w:fill="auto"/>
            <w:noWrap/>
            <w:vAlign w:val="center"/>
            <w:hideMark/>
          </w:tcPr>
          <w:p w14:paraId="2FE2E3F2"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1.4565</w:t>
            </w:r>
          </w:p>
        </w:tc>
        <w:tc>
          <w:tcPr>
            <w:tcW w:w="820" w:type="dxa"/>
            <w:tcBorders>
              <w:top w:val="nil"/>
              <w:left w:val="nil"/>
              <w:bottom w:val="nil"/>
              <w:right w:val="nil"/>
            </w:tcBorders>
            <w:shd w:val="clear" w:color="auto" w:fill="auto"/>
            <w:noWrap/>
            <w:vAlign w:val="center"/>
            <w:hideMark/>
          </w:tcPr>
          <w:p w14:paraId="2E4F77FB"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1.51</w:t>
            </w:r>
          </w:p>
        </w:tc>
        <w:tc>
          <w:tcPr>
            <w:tcW w:w="566" w:type="dxa"/>
            <w:tcBorders>
              <w:top w:val="nil"/>
              <w:left w:val="nil"/>
              <w:bottom w:val="nil"/>
              <w:right w:val="nil"/>
            </w:tcBorders>
            <w:shd w:val="clear" w:color="auto" w:fill="auto"/>
            <w:noWrap/>
            <w:vAlign w:val="center"/>
            <w:hideMark/>
          </w:tcPr>
          <w:p w14:paraId="39BAB372"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22</w:t>
            </w:r>
          </w:p>
        </w:tc>
        <w:tc>
          <w:tcPr>
            <w:tcW w:w="961" w:type="dxa"/>
            <w:tcBorders>
              <w:top w:val="nil"/>
              <w:left w:val="nil"/>
              <w:bottom w:val="nil"/>
              <w:right w:val="nil"/>
            </w:tcBorders>
            <w:shd w:val="clear" w:color="auto" w:fill="auto"/>
            <w:noWrap/>
            <w:vAlign w:val="center"/>
            <w:hideMark/>
          </w:tcPr>
          <w:p w14:paraId="4A82FF65"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0.7595</w:t>
            </w:r>
          </w:p>
        </w:tc>
        <w:tc>
          <w:tcPr>
            <w:tcW w:w="916" w:type="dxa"/>
            <w:tcBorders>
              <w:top w:val="nil"/>
              <w:left w:val="nil"/>
              <w:bottom w:val="nil"/>
              <w:right w:val="nil"/>
            </w:tcBorders>
            <w:shd w:val="clear" w:color="auto" w:fill="auto"/>
            <w:noWrap/>
            <w:vAlign w:val="center"/>
            <w:hideMark/>
          </w:tcPr>
          <w:p w14:paraId="1E8C9D82"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566" w:type="dxa"/>
            <w:tcBorders>
              <w:top w:val="nil"/>
              <w:left w:val="nil"/>
              <w:bottom w:val="nil"/>
              <w:right w:val="nil"/>
            </w:tcBorders>
            <w:shd w:val="clear" w:color="auto" w:fill="auto"/>
            <w:noWrap/>
            <w:vAlign w:val="center"/>
            <w:hideMark/>
          </w:tcPr>
          <w:p w14:paraId="13835993"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2.25</w:t>
            </w:r>
          </w:p>
        </w:tc>
        <w:tc>
          <w:tcPr>
            <w:tcW w:w="566" w:type="dxa"/>
            <w:tcBorders>
              <w:top w:val="nil"/>
              <w:left w:val="nil"/>
              <w:bottom w:val="nil"/>
              <w:right w:val="nil"/>
            </w:tcBorders>
            <w:shd w:val="clear" w:color="auto" w:fill="auto"/>
            <w:noWrap/>
            <w:vAlign w:val="center"/>
            <w:hideMark/>
          </w:tcPr>
          <w:p w14:paraId="31100B9C"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0.15</w:t>
            </w:r>
          </w:p>
        </w:tc>
        <w:tc>
          <w:tcPr>
            <w:tcW w:w="1160" w:type="dxa"/>
            <w:tcBorders>
              <w:top w:val="nil"/>
              <w:left w:val="nil"/>
              <w:bottom w:val="nil"/>
              <w:right w:val="nil"/>
            </w:tcBorders>
            <w:shd w:val="clear" w:color="auto" w:fill="auto"/>
            <w:noWrap/>
            <w:vAlign w:val="center"/>
            <w:hideMark/>
          </w:tcPr>
          <w:p w14:paraId="4F9A23C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0.17 (99.9)</w:t>
            </w:r>
          </w:p>
        </w:tc>
        <w:tc>
          <w:tcPr>
            <w:tcW w:w="766" w:type="dxa"/>
            <w:tcBorders>
              <w:top w:val="nil"/>
              <w:left w:val="nil"/>
              <w:bottom w:val="nil"/>
              <w:right w:val="nil"/>
            </w:tcBorders>
            <w:shd w:val="clear" w:color="auto" w:fill="auto"/>
            <w:noWrap/>
            <w:vAlign w:val="center"/>
            <w:hideMark/>
          </w:tcPr>
          <w:p w14:paraId="675B8DC4"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0.059</w:t>
            </w:r>
          </w:p>
        </w:tc>
      </w:tr>
      <w:tr w:rsidR="00663D0A" w:rsidRPr="003A4EC1" w14:paraId="66A8B5D6"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2FA4D85C"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60</w:t>
            </w:r>
          </w:p>
        </w:tc>
        <w:tc>
          <w:tcPr>
            <w:tcW w:w="1969" w:type="dxa"/>
            <w:tcBorders>
              <w:top w:val="nil"/>
              <w:left w:val="nil"/>
              <w:bottom w:val="nil"/>
              <w:right w:val="nil"/>
            </w:tcBorders>
            <w:shd w:val="clear" w:color="auto" w:fill="auto"/>
            <w:noWrap/>
            <w:vAlign w:val="center"/>
            <w:hideMark/>
          </w:tcPr>
          <w:p w14:paraId="620CFEA3" w14:textId="77777777" w:rsidR="00663D0A" w:rsidRPr="003A4EC1" w:rsidRDefault="00663D0A" w:rsidP="00663D0A">
            <w:pPr>
              <w:spacing w:after="0"/>
              <w:rPr>
                <w:color w:val="000000"/>
                <w:sz w:val="20"/>
                <w:szCs w:val="20"/>
                <w:lang w:bidi="ar-SA"/>
              </w:rPr>
            </w:pPr>
            <w:r w:rsidRPr="003A4EC1">
              <w:rPr>
                <w:color w:val="000000"/>
                <w:sz w:val="20"/>
                <w:szCs w:val="20"/>
                <w:lang w:bidi="ar-SA"/>
              </w:rPr>
              <w:t>Menhaden (2yr)</w:t>
            </w:r>
          </w:p>
        </w:tc>
        <w:tc>
          <w:tcPr>
            <w:tcW w:w="666" w:type="dxa"/>
            <w:tcBorders>
              <w:top w:val="nil"/>
              <w:left w:val="nil"/>
              <w:bottom w:val="nil"/>
              <w:right w:val="nil"/>
            </w:tcBorders>
            <w:shd w:val="clear" w:color="auto" w:fill="auto"/>
            <w:noWrap/>
            <w:vAlign w:val="center"/>
            <w:hideMark/>
          </w:tcPr>
          <w:p w14:paraId="27919C6A"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2.007</w:t>
            </w:r>
          </w:p>
        </w:tc>
        <w:tc>
          <w:tcPr>
            <w:tcW w:w="766" w:type="dxa"/>
            <w:tcBorders>
              <w:top w:val="nil"/>
              <w:left w:val="nil"/>
              <w:bottom w:val="nil"/>
              <w:right w:val="nil"/>
            </w:tcBorders>
            <w:shd w:val="clear" w:color="auto" w:fill="auto"/>
            <w:noWrap/>
            <w:vAlign w:val="center"/>
            <w:hideMark/>
          </w:tcPr>
          <w:p w14:paraId="182A6940"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0.6623</w:t>
            </w:r>
          </w:p>
        </w:tc>
        <w:tc>
          <w:tcPr>
            <w:tcW w:w="820" w:type="dxa"/>
            <w:tcBorders>
              <w:top w:val="nil"/>
              <w:left w:val="nil"/>
              <w:bottom w:val="nil"/>
              <w:right w:val="nil"/>
            </w:tcBorders>
            <w:shd w:val="clear" w:color="auto" w:fill="auto"/>
            <w:noWrap/>
            <w:vAlign w:val="center"/>
            <w:hideMark/>
          </w:tcPr>
          <w:p w14:paraId="2E146E74"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1.73</w:t>
            </w:r>
          </w:p>
        </w:tc>
        <w:tc>
          <w:tcPr>
            <w:tcW w:w="566" w:type="dxa"/>
            <w:tcBorders>
              <w:top w:val="nil"/>
              <w:left w:val="nil"/>
              <w:bottom w:val="nil"/>
              <w:right w:val="nil"/>
            </w:tcBorders>
            <w:shd w:val="clear" w:color="auto" w:fill="auto"/>
            <w:noWrap/>
            <w:vAlign w:val="center"/>
            <w:hideMark/>
          </w:tcPr>
          <w:p w14:paraId="60DE2670"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15.4</w:t>
            </w:r>
          </w:p>
        </w:tc>
        <w:tc>
          <w:tcPr>
            <w:tcW w:w="961" w:type="dxa"/>
            <w:tcBorders>
              <w:top w:val="nil"/>
              <w:left w:val="nil"/>
              <w:bottom w:val="nil"/>
              <w:right w:val="nil"/>
            </w:tcBorders>
            <w:shd w:val="clear" w:color="auto" w:fill="auto"/>
            <w:noWrap/>
            <w:vAlign w:val="center"/>
            <w:hideMark/>
          </w:tcPr>
          <w:p w14:paraId="45758FC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1.2558</w:t>
            </w:r>
          </w:p>
        </w:tc>
        <w:tc>
          <w:tcPr>
            <w:tcW w:w="916" w:type="dxa"/>
            <w:tcBorders>
              <w:top w:val="nil"/>
              <w:left w:val="nil"/>
              <w:bottom w:val="nil"/>
              <w:right w:val="nil"/>
            </w:tcBorders>
            <w:shd w:val="clear" w:color="auto" w:fill="auto"/>
            <w:noWrap/>
            <w:vAlign w:val="center"/>
            <w:hideMark/>
          </w:tcPr>
          <w:p w14:paraId="4A1966C9"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566" w:type="dxa"/>
            <w:tcBorders>
              <w:top w:val="nil"/>
              <w:left w:val="nil"/>
              <w:bottom w:val="nil"/>
              <w:right w:val="nil"/>
            </w:tcBorders>
            <w:shd w:val="clear" w:color="auto" w:fill="auto"/>
            <w:noWrap/>
            <w:vAlign w:val="center"/>
            <w:hideMark/>
          </w:tcPr>
          <w:p w14:paraId="4B890E4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2.25</w:t>
            </w:r>
          </w:p>
        </w:tc>
        <w:tc>
          <w:tcPr>
            <w:tcW w:w="566" w:type="dxa"/>
            <w:tcBorders>
              <w:top w:val="nil"/>
              <w:left w:val="nil"/>
              <w:bottom w:val="nil"/>
              <w:right w:val="nil"/>
            </w:tcBorders>
            <w:shd w:val="clear" w:color="auto" w:fill="auto"/>
            <w:noWrap/>
            <w:vAlign w:val="center"/>
            <w:hideMark/>
          </w:tcPr>
          <w:p w14:paraId="63F58ACA"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0.43</w:t>
            </w:r>
          </w:p>
        </w:tc>
        <w:tc>
          <w:tcPr>
            <w:tcW w:w="1160" w:type="dxa"/>
            <w:tcBorders>
              <w:top w:val="nil"/>
              <w:left w:val="nil"/>
              <w:bottom w:val="nil"/>
              <w:right w:val="nil"/>
            </w:tcBorders>
            <w:shd w:val="clear" w:color="auto" w:fill="auto"/>
            <w:noWrap/>
            <w:vAlign w:val="center"/>
            <w:hideMark/>
          </w:tcPr>
          <w:p w14:paraId="5DDA4EC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0.63 (99.9)</w:t>
            </w:r>
          </w:p>
        </w:tc>
        <w:tc>
          <w:tcPr>
            <w:tcW w:w="766" w:type="dxa"/>
            <w:tcBorders>
              <w:top w:val="nil"/>
              <w:left w:val="nil"/>
              <w:bottom w:val="nil"/>
              <w:right w:val="nil"/>
            </w:tcBorders>
            <w:shd w:val="clear" w:color="auto" w:fill="auto"/>
            <w:noWrap/>
            <w:vAlign w:val="center"/>
            <w:hideMark/>
          </w:tcPr>
          <w:p w14:paraId="1B0D41F9"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0.108</w:t>
            </w:r>
          </w:p>
        </w:tc>
      </w:tr>
      <w:tr w:rsidR="00663D0A" w:rsidRPr="003A4EC1" w14:paraId="1E36BE12"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7154BE69"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61</w:t>
            </w:r>
          </w:p>
        </w:tc>
        <w:tc>
          <w:tcPr>
            <w:tcW w:w="1969" w:type="dxa"/>
            <w:tcBorders>
              <w:top w:val="nil"/>
              <w:left w:val="nil"/>
              <w:bottom w:val="nil"/>
              <w:right w:val="nil"/>
            </w:tcBorders>
            <w:shd w:val="clear" w:color="auto" w:fill="auto"/>
            <w:noWrap/>
            <w:vAlign w:val="center"/>
            <w:hideMark/>
          </w:tcPr>
          <w:p w14:paraId="5B19C305" w14:textId="77777777" w:rsidR="00663D0A" w:rsidRPr="003A4EC1" w:rsidRDefault="00663D0A" w:rsidP="00663D0A">
            <w:pPr>
              <w:spacing w:after="0"/>
              <w:rPr>
                <w:color w:val="000000"/>
                <w:sz w:val="20"/>
                <w:szCs w:val="20"/>
                <w:lang w:bidi="ar-SA"/>
              </w:rPr>
            </w:pPr>
            <w:r w:rsidRPr="003A4EC1">
              <w:rPr>
                <w:color w:val="000000"/>
                <w:sz w:val="20"/>
                <w:szCs w:val="20"/>
                <w:lang w:bidi="ar-SA"/>
              </w:rPr>
              <w:t>Menhaden (3yr)</w:t>
            </w:r>
          </w:p>
        </w:tc>
        <w:tc>
          <w:tcPr>
            <w:tcW w:w="666" w:type="dxa"/>
            <w:tcBorders>
              <w:top w:val="nil"/>
              <w:left w:val="nil"/>
              <w:bottom w:val="nil"/>
              <w:right w:val="nil"/>
            </w:tcBorders>
            <w:shd w:val="clear" w:color="auto" w:fill="auto"/>
            <w:noWrap/>
            <w:vAlign w:val="center"/>
            <w:hideMark/>
          </w:tcPr>
          <w:p w14:paraId="065B80D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0.496</w:t>
            </w:r>
          </w:p>
        </w:tc>
        <w:tc>
          <w:tcPr>
            <w:tcW w:w="766" w:type="dxa"/>
            <w:tcBorders>
              <w:top w:val="nil"/>
              <w:left w:val="nil"/>
              <w:bottom w:val="nil"/>
              <w:right w:val="nil"/>
            </w:tcBorders>
            <w:shd w:val="clear" w:color="auto" w:fill="auto"/>
            <w:noWrap/>
            <w:vAlign w:val="center"/>
            <w:hideMark/>
          </w:tcPr>
          <w:p w14:paraId="7F6A92C4"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0.1635</w:t>
            </w:r>
          </w:p>
        </w:tc>
        <w:tc>
          <w:tcPr>
            <w:tcW w:w="820" w:type="dxa"/>
            <w:tcBorders>
              <w:top w:val="nil"/>
              <w:left w:val="nil"/>
              <w:bottom w:val="nil"/>
              <w:right w:val="nil"/>
            </w:tcBorders>
            <w:shd w:val="clear" w:color="auto" w:fill="auto"/>
            <w:noWrap/>
            <w:vAlign w:val="center"/>
            <w:hideMark/>
          </w:tcPr>
          <w:p w14:paraId="368D612A"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1.52</w:t>
            </w:r>
          </w:p>
        </w:tc>
        <w:tc>
          <w:tcPr>
            <w:tcW w:w="566" w:type="dxa"/>
            <w:tcBorders>
              <w:top w:val="nil"/>
              <w:left w:val="nil"/>
              <w:bottom w:val="nil"/>
              <w:right w:val="nil"/>
            </w:tcBorders>
            <w:shd w:val="clear" w:color="auto" w:fill="auto"/>
            <w:noWrap/>
            <w:vAlign w:val="center"/>
            <w:hideMark/>
          </w:tcPr>
          <w:p w14:paraId="68D55AC0"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12.7</w:t>
            </w:r>
          </w:p>
        </w:tc>
        <w:tc>
          <w:tcPr>
            <w:tcW w:w="961" w:type="dxa"/>
            <w:tcBorders>
              <w:top w:val="nil"/>
              <w:left w:val="nil"/>
              <w:bottom w:val="nil"/>
              <w:right w:val="nil"/>
            </w:tcBorders>
            <w:shd w:val="clear" w:color="auto" w:fill="auto"/>
            <w:noWrap/>
            <w:vAlign w:val="center"/>
            <w:hideMark/>
          </w:tcPr>
          <w:p w14:paraId="5C07776D"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0.2159</w:t>
            </w:r>
          </w:p>
        </w:tc>
        <w:tc>
          <w:tcPr>
            <w:tcW w:w="916" w:type="dxa"/>
            <w:tcBorders>
              <w:top w:val="nil"/>
              <w:left w:val="nil"/>
              <w:bottom w:val="nil"/>
              <w:right w:val="nil"/>
            </w:tcBorders>
            <w:shd w:val="clear" w:color="auto" w:fill="auto"/>
            <w:noWrap/>
            <w:vAlign w:val="center"/>
            <w:hideMark/>
          </w:tcPr>
          <w:p w14:paraId="257D7E3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566" w:type="dxa"/>
            <w:tcBorders>
              <w:top w:val="nil"/>
              <w:left w:val="nil"/>
              <w:bottom w:val="nil"/>
              <w:right w:val="nil"/>
            </w:tcBorders>
            <w:shd w:val="clear" w:color="auto" w:fill="auto"/>
            <w:noWrap/>
            <w:vAlign w:val="center"/>
            <w:hideMark/>
          </w:tcPr>
          <w:p w14:paraId="5A5FFA3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2.25</w:t>
            </w:r>
          </w:p>
        </w:tc>
        <w:tc>
          <w:tcPr>
            <w:tcW w:w="566" w:type="dxa"/>
            <w:tcBorders>
              <w:top w:val="nil"/>
              <w:left w:val="nil"/>
              <w:bottom w:val="nil"/>
              <w:right w:val="nil"/>
            </w:tcBorders>
            <w:shd w:val="clear" w:color="auto" w:fill="auto"/>
            <w:noWrap/>
            <w:vAlign w:val="center"/>
            <w:hideMark/>
          </w:tcPr>
          <w:p w14:paraId="2F0F01F3"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0.45</w:t>
            </w:r>
          </w:p>
        </w:tc>
        <w:tc>
          <w:tcPr>
            <w:tcW w:w="1160" w:type="dxa"/>
            <w:tcBorders>
              <w:top w:val="nil"/>
              <w:left w:val="nil"/>
              <w:bottom w:val="nil"/>
              <w:right w:val="nil"/>
            </w:tcBorders>
            <w:shd w:val="clear" w:color="auto" w:fill="auto"/>
            <w:noWrap/>
            <w:vAlign w:val="center"/>
            <w:hideMark/>
          </w:tcPr>
          <w:p w14:paraId="6DCA855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0.44 (99.9)</w:t>
            </w:r>
          </w:p>
        </w:tc>
        <w:tc>
          <w:tcPr>
            <w:tcW w:w="766" w:type="dxa"/>
            <w:tcBorders>
              <w:top w:val="nil"/>
              <w:left w:val="nil"/>
              <w:bottom w:val="nil"/>
              <w:right w:val="nil"/>
            </w:tcBorders>
            <w:shd w:val="clear" w:color="auto" w:fill="auto"/>
            <w:noWrap/>
            <w:vAlign w:val="center"/>
            <w:hideMark/>
          </w:tcPr>
          <w:p w14:paraId="0D695D8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0.246</w:t>
            </w:r>
          </w:p>
        </w:tc>
      </w:tr>
      <w:tr w:rsidR="00663D0A" w:rsidRPr="003A4EC1" w14:paraId="18FF278D"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352675D5"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62</w:t>
            </w:r>
          </w:p>
        </w:tc>
        <w:tc>
          <w:tcPr>
            <w:tcW w:w="1969" w:type="dxa"/>
            <w:tcBorders>
              <w:top w:val="nil"/>
              <w:left w:val="nil"/>
              <w:bottom w:val="nil"/>
              <w:right w:val="nil"/>
            </w:tcBorders>
            <w:shd w:val="clear" w:color="auto" w:fill="auto"/>
            <w:noWrap/>
            <w:vAlign w:val="center"/>
            <w:hideMark/>
          </w:tcPr>
          <w:p w14:paraId="1F833630" w14:textId="77777777" w:rsidR="00663D0A" w:rsidRPr="003A4EC1" w:rsidRDefault="00663D0A" w:rsidP="00663D0A">
            <w:pPr>
              <w:spacing w:after="0"/>
              <w:rPr>
                <w:color w:val="000000"/>
                <w:sz w:val="20"/>
                <w:szCs w:val="20"/>
                <w:lang w:bidi="ar-SA"/>
              </w:rPr>
            </w:pPr>
            <w:r w:rsidRPr="003A4EC1">
              <w:rPr>
                <w:color w:val="000000"/>
                <w:sz w:val="20"/>
                <w:szCs w:val="20"/>
                <w:lang w:bidi="ar-SA"/>
              </w:rPr>
              <w:t>Menhaden (4+yr)</w:t>
            </w:r>
          </w:p>
        </w:tc>
        <w:tc>
          <w:tcPr>
            <w:tcW w:w="666" w:type="dxa"/>
            <w:tcBorders>
              <w:top w:val="nil"/>
              <w:left w:val="nil"/>
              <w:bottom w:val="nil"/>
              <w:right w:val="nil"/>
            </w:tcBorders>
            <w:shd w:val="clear" w:color="auto" w:fill="auto"/>
            <w:noWrap/>
            <w:vAlign w:val="center"/>
            <w:hideMark/>
          </w:tcPr>
          <w:p w14:paraId="07C27FB2"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0.143</w:t>
            </w:r>
          </w:p>
        </w:tc>
        <w:tc>
          <w:tcPr>
            <w:tcW w:w="766" w:type="dxa"/>
            <w:tcBorders>
              <w:top w:val="nil"/>
              <w:left w:val="nil"/>
              <w:bottom w:val="nil"/>
              <w:right w:val="nil"/>
            </w:tcBorders>
            <w:shd w:val="clear" w:color="auto" w:fill="auto"/>
            <w:noWrap/>
            <w:vAlign w:val="center"/>
            <w:hideMark/>
          </w:tcPr>
          <w:p w14:paraId="4BA9823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0.0473</w:t>
            </w:r>
          </w:p>
        </w:tc>
        <w:tc>
          <w:tcPr>
            <w:tcW w:w="820" w:type="dxa"/>
            <w:tcBorders>
              <w:top w:val="nil"/>
              <w:left w:val="nil"/>
              <w:bottom w:val="nil"/>
              <w:right w:val="nil"/>
            </w:tcBorders>
            <w:shd w:val="clear" w:color="auto" w:fill="auto"/>
            <w:noWrap/>
            <w:vAlign w:val="center"/>
            <w:hideMark/>
          </w:tcPr>
          <w:p w14:paraId="40F64F4D"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1.42</w:t>
            </w:r>
          </w:p>
        </w:tc>
        <w:tc>
          <w:tcPr>
            <w:tcW w:w="566" w:type="dxa"/>
            <w:tcBorders>
              <w:top w:val="nil"/>
              <w:left w:val="nil"/>
              <w:bottom w:val="nil"/>
              <w:right w:val="nil"/>
            </w:tcBorders>
            <w:shd w:val="clear" w:color="auto" w:fill="auto"/>
            <w:noWrap/>
            <w:vAlign w:val="center"/>
            <w:hideMark/>
          </w:tcPr>
          <w:p w14:paraId="444D2174"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11.1</w:t>
            </w:r>
          </w:p>
        </w:tc>
        <w:tc>
          <w:tcPr>
            <w:tcW w:w="961" w:type="dxa"/>
            <w:tcBorders>
              <w:top w:val="nil"/>
              <w:left w:val="nil"/>
              <w:bottom w:val="nil"/>
              <w:right w:val="nil"/>
            </w:tcBorders>
            <w:shd w:val="clear" w:color="auto" w:fill="auto"/>
            <w:noWrap/>
            <w:vAlign w:val="center"/>
            <w:hideMark/>
          </w:tcPr>
          <w:p w14:paraId="5E0928D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0.0317</w:t>
            </w:r>
          </w:p>
        </w:tc>
        <w:tc>
          <w:tcPr>
            <w:tcW w:w="916" w:type="dxa"/>
            <w:tcBorders>
              <w:top w:val="nil"/>
              <w:left w:val="nil"/>
              <w:bottom w:val="nil"/>
              <w:right w:val="nil"/>
            </w:tcBorders>
            <w:shd w:val="clear" w:color="auto" w:fill="auto"/>
            <w:noWrap/>
            <w:vAlign w:val="center"/>
            <w:hideMark/>
          </w:tcPr>
          <w:p w14:paraId="2071C2AA"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0.0003</w:t>
            </w:r>
          </w:p>
        </w:tc>
        <w:tc>
          <w:tcPr>
            <w:tcW w:w="566" w:type="dxa"/>
            <w:tcBorders>
              <w:top w:val="nil"/>
              <w:left w:val="nil"/>
              <w:bottom w:val="nil"/>
              <w:right w:val="nil"/>
            </w:tcBorders>
            <w:shd w:val="clear" w:color="auto" w:fill="auto"/>
            <w:noWrap/>
            <w:vAlign w:val="center"/>
            <w:hideMark/>
          </w:tcPr>
          <w:p w14:paraId="4745AA75"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2.25</w:t>
            </w:r>
          </w:p>
        </w:tc>
        <w:tc>
          <w:tcPr>
            <w:tcW w:w="566" w:type="dxa"/>
            <w:tcBorders>
              <w:top w:val="nil"/>
              <w:left w:val="nil"/>
              <w:bottom w:val="nil"/>
              <w:right w:val="nil"/>
            </w:tcBorders>
            <w:shd w:val="clear" w:color="auto" w:fill="auto"/>
            <w:noWrap/>
            <w:vAlign w:val="center"/>
            <w:hideMark/>
          </w:tcPr>
          <w:p w14:paraId="56A914E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0.46</w:t>
            </w:r>
          </w:p>
        </w:tc>
        <w:tc>
          <w:tcPr>
            <w:tcW w:w="1160" w:type="dxa"/>
            <w:tcBorders>
              <w:top w:val="nil"/>
              <w:left w:val="nil"/>
              <w:bottom w:val="nil"/>
              <w:right w:val="nil"/>
            </w:tcBorders>
            <w:shd w:val="clear" w:color="auto" w:fill="auto"/>
            <w:noWrap/>
            <w:vAlign w:val="center"/>
            <w:hideMark/>
          </w:tcPr>
          <w:p w14:paraId="2F93F04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0.22 (99.1)</w:t>
            </w:r>
          </w:p>
        </w:tc>
        <w:tc>
          <w:tcPr>
            <w:tcW w:w="766" w:type="dxa"/>
            <w:tcBorders>
              <w:top w:val="nil"/>
              <w:left w:val="nil"/>
              <w:bottom w:val="nil"/>
              <w:right w:val="nil"/>
            </w:tcBorders>
            <w:shd w:val="clear" w:color="auto" w:fill="auto"/>
            <w:noWrap/>
            <w:vAlign w:val="center"/>
            <w:hideMark/>
          </w:tcPr>
          <w:p w14:paraId="5975D87D"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0.423</w:t>
            </w:r>
          </w:p>
        </w:tc>
      </w:tr>
      <w:tr w:rsidR="00663D0A" w:rsidRPr="003A4EC1" w14:paraId="3488FAEE"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0F9D1488"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63</w:t>
            </w:r>
          </w:p>
        </w:tc>
        <w:tc>
          <w:tcPr>
            <w:tcW w:w="1969" w:type="dxa"/>
            <w:tcBorders>
              <w:top w:val="nil"/>
              <w:left w:val="nil"/>
              <w:bottom w:val="nil"/>
              <w:right w:val="nil"/>
            </w:tcBorders>
            <w:shd w:val="clear" w:color="auto" w:fill="auto"/>
            <w:noWrap/>
            <w:vAlign w:val="center"/>
            <w:hideMark/>
          </w:tcPr>
          <w:p w14:paraId="182963C0" w14:textId="77777777" w:rsidR="00663D0A" w:rsidRPr="003A4EC1" w:rsidRDefault="00663D0A" w:rsidP="00663D0A">
            <w:pPr>
              <w:spacing w:after="0"/>
              <w:rPr>
                <w:color w:val="000000"/>
                <w:sz w:val="20"/>
                <w:szCs w:val="20"/>
                <w:lang w:bidi="ar-SA"/>
              </w:rPr>
            </w:pPr>
            <w:r w:rsidRPr="003A4EC1">
              <w:rPr>
                <w:color w:val="000000"/>
                <w:sz w:val="20"/>
                <w:szCs w:val="20"/>
                <w:lang w:bidi="ar-SA"/>
              </w:rPr>
              <w:t>Anchovy-silverside-killifish</w:t>
            </w:r>
          </w:p>
        </w:tc>
        <w:tc>
          <w:tcPr>
            <w:tcW w:w="666" w:type="dxa"/>
            <w:tcBorders>
              <w:top w:val="nil"/>
              <w:left w:val="nil"/>
              <w:bottom w:val="nil"/>
              <w:right w:val="nil"/>
            </w:tcBorders>
            <w:shd w:val="clear" w:color="auto" w:fill="auto"/>
            <w:noWrap/>
            <w:vAlign w:val="center"/>
            <w:hideMark/>
          </w:tcPr>
          <w:p w14:paraId="06E4750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0.705</w:t>
            </w:r>
          </w:p>
        </w:tc>
        <w:tc>
          <w:tcPr>
            <w:tcW w:w="766" w:type="dxa"/>
            <w:tcBorders>
              <w:top w:val="nil"/>
              <w:left w:val="nil"/>
              <w:bottom w:val="nil"/>
              <w:right w:val="nil"/>
            </w:tcBorders>
            <w:shd w:val="clear" w:color="auto" w:fill="auto"/>
            <w:noWrap/>
            <w:vAlign w:val="center"/>
            <w:hideMark/>
          </w:tcPr>
          <w:p w14:paraId="056A2A7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54EBF56A"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1.59</w:t>
            </w:r>
          </w:p>
        </w:tc>
        <w:tc>
          <w:tcPr>
            <w:tcW w:w="566" w:type="dxa"/>
            <w:tcBorders>
              <w:top w:val="nil"/>
              <w:left w:val="nil"/>
              <w:bottom w:val="nil"/>
              <w:right w:val="nil"/>
            </w:tcBorders>
            <w:shd w:val="clear" w:color="auto" w:fill="auto"/>
            <w:noWrap/>
            <w:vAlign w:val="center"/>
            <w:hideMark/>
          </w:tcPr>
          <w:p w14:paraId="7B32C9B5"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15.9</w:t>
            </w:r>
          </w:p>
        </w:tc>
        <w:tc>
          <w:tcPr>
            <w:tcW w:w="961" w:type="dxa"/>
            <w:tcBorders>
              <w:top w:val="nil"/>
              <w:left w:val="nil"/>
              <w:bottom w:val="nil"/>
              <w:right w:val="nil"/>
            </w:tcBorders>
            <w:shd w:val="clear" w:color="auto" w:fill="auto"/>
            <w:noWrap/>
            <w:vAlign w:val="center"/>
            <w:hideMark/>
          </w:tcPr>
          <w:p w14:paraId="66711BAA"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916" w:type="dxa"/>
            <w:tcBorders>
              <w:top w:val="nil"/>
              <w:left w:val="nil"/>
              <w:bottom w:val="nil"/>
              <w:right w:val="nil"/>
            </w:tcBorders>
            <w:shd w:val="clear" w:color="auto" w:fill="auto"/>
            <w:noWrap/>
            <w:vAlign w:val="center"/>
            <w:hideMark/>
          </w:tcPr>
          <w:p w14:paraId="1C3F2CCA"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566" w:type="dxa"/>
            <w:tcBorders>
              <w:top w:val="nil"/>
              <w:left w:val="nil"/>
              <w:bottom w:val="nil"/>
              <w:right w:val="nil"/>
            </w:tcBorders>
            <w:shd w:val="clear" w:color="auto" w:fill="auto"/>
            <w:noWrap/>
            <w:vAlign w:val="center"/>
            <w:hideMark/>
          </w:tcPr>
          <w:p w14:paraId="3EA607AA"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2.62</w:t>
            </w:r>
          </w:p>
        </w:tc>
        <w:tc>
          <w:tcPr>
            <w:tcW w:w="566" w:type="dxa"/>
            <w:tcBorders>
              <w:top w:val="nil"/>
              <w:left w:val="nil"/>
              <w:bottom w:val="nil"/>
              <w:right w:val="nil"/>
            </w:tcBorders>
            <w:shd w:val="clear" w:color="auto" w:fill="auto"/>
            <w:noWrap/>
            <w:vAlign w:val="center"/>
            <w:hideMark/>
          </w:tcPr>
          <w:p w14:paraId="0280ED23"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0.84</w:t>
            </w:r>
          </w:p>
        </w:tc>
        <w:tc>
          <w:tcPr>
            <w:tcW w:w="1160" w:type="dxa"/>
            <w:tcBorders>
              <w:top w:val="nil"/>
              <w:left w:val="nil"/>
              <w:bottom w:val="nil"/>
              <w:right w:val="nil"/>
            </w:tcBorders>
            <w:shd w:val="clear" w:color="auto" w:fill="auto"/>
            <w:noWrap/>
            <w:vAlign w:val="center"/>
            <w:hideMark/>
          </w:tcPr>
          <w:p w14:paraId="27160C2B"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 (99.7)</w:t>
            </w:r>
          </w:p>
        </w:tc>
        <w:tc>
          <w:tcPr>
            <w:tcW w:w="766" w:type="dxa"/>
            <w:tcBorders>
              <w:top w:val="nil"/>
              <w:left w:val="nil"/>
              <w:bottom w:val="nil"/>
              <w:right w:val="nil"/>
            </w:tcBorders>
            <w:shd w:val="clear" w:color="auto" w:fill="auto"/>
            <w:noWrap/>
            <w:vAlign w:val="center"/>
            <w:hideMark/>
          </w:tcPr>
          <w:p w14:paraId="13DD86CC"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1.342</w:t>
            </w:r>
          </w:p>
        </w:tc>
      </w:tr>
      <w:tr w:rsidR="00663D0A" w:rsidRPr="003A4EC1" w14:paraId="2E18555A"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060F467E"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64</w:t>
            </w:r>
          </w:p>
        </w:tc>
        <w:tc>
          <w:tcPr>
            <w:tcW w:w="1969" w:type="dxa"/>
            <w:tcBorders>
              <w:top w:val="nil"/>
              <w:left w:val="nil"/>
              <w:bottom w:val="nil"/>
              <w:right w:val="nil"/>
            </w:tcBorders>
            <w:shd w:val="clear" w:color="auto" w:fill="auto"/>
            <w:noWrap/>
            <w:vAlign w:val="center"/>
            <w:hideMark/>
          </w:tcPr>
          <w:p w14:paraId="131014EF" w14:textId="77777777" w:rsidR="00663D0A" w:rsidRPr="003A4EC1" w:rsidRDefault="00663D0A" w:rsidP="00663D0A">
            <w:pPr>
              <w:spacing w:after="0"/>
              <w:rPr>
                <w:color w:val="000000"/>
                <w:sz w:val="20"/>
                <w:szCs w:val="20"/>
                <w:lang w:bidi="ar-SA"/>
              </w:rPr>
            </w:pPr>
            <w:r w:rsidRPr="003A4EC1">
              <w:rPr>
                <w:color w:val="000000"/>
                <w:sz w:val="20"/>
                <w:szCs w:val="20"/>
                <w:lang w:bidi="ar-SA"/>
              </w:rPr>
              <w:t>Mullet</w:t>
            </w:r>
          </w:p>
        </w:tc>
        <w:tc>
          <w:tcPr>
            <w:tcW w:w="666" w:type="dxa"/>
            <w:tcBorders>
              <w:top w:val="nil"/>
              <w:left w:val="nil"/>
              <w:bottom w:val="nil"/>
              <w:right w:val="nil"/>
            </w:tcBorders>
            <w:shd w:val="clear" w:color="auto" w:fill="auto"/>
            <w:noWrap/>
            <w:vAlign w:val="center"/>
            <w:hideMark/>
          </w:tcPr>
          <w:p w14:paraId="6AFFE16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0.287</w:t>
            </w:r>
          </w:p>
        </w:tc>
        <w:tc>
          <w:tcPr>
            <w:tcW w:w="766" w:type="dxa"/>
            <w:tcBorders>
              <w:top w:val="nil"/>
              <w:left w:val="nil"/>
              <w:bottom w:val="nil"/>
              <w:right w:val="nil"/>
            </w:tcBorders>
            <w:shd w:val="clear" w:color="auto" w:fill="auto"/>
            <w:noWrap/>
            <w:vAlign w:val="center"/>
            <w:hideMark/>
          </w:tcPr>
          <w:p w14:paraId="7576F85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70213BC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0.8</w:t>
            </w:r>
          </w:p>
        </w:tc>
        <w:tc>
          <w:tcPr>
            <w:tcW w:w="566" w:type="dxa"/>
            <w:tcBorders>
              <w:top w:val="nil"/>
              <w:left w:val="nil"/>
              <w:bottom w:val="nil"/>
              <w:right w:val="nil"/>
            </w:tcBorders>
            <w:shd w:val="clear" w:color="auto" w:fill="auto"/>
            <w:noWrap/>
            <w:vAlign w:val="center"/>
            <w:hideMark/>
          </w:tcPr>
          <w:p w14:paraId="45FF20FA"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8</w:t>
            </w:r>
          </w:p>
        </w:tc>
        <w:tc>
          <w:tcPr>
            <w:tcW w:w="961" w:type="dxa"/>
            <w:tcBorders>
              <w:top w:val="nil"/>
              <w:left w:val="nil"/>
              <w:bottom w:val="nil"/>
              <w:right w:val="nil"/>
            </w:tcBorders>
            <w:shd w:val="clear" w:color="auto" w:fill="auto"/>
            <w:noWrap/>
            <w:vAlign w:val="center"/>
            <w:hideMark/>
          </w:tcPr>
          <w:p w14:paraId="67A0EF02"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0.0449</w:t>
            </w:r>
          </w:p>
        </w:tc>
        <w:tc>
          <w:tcPr>
            <w:tcW w:w="916" w:type="dxa"/>
            <w:tcBorders>
              <w:top w:val="nil"/>
              <w:left w:val="nil"/>
              <w:bottom w:val="nil"/>
              <w:right w:val="nil"/>
            </w:tcBorders>
            <w:shd w:val="clear" w:color="auto" w:fill="auto"/>
            <w:noWrap/>
            <w:vAlign w:val="center"/>
            <w:hideMark/>
          </w:tcPr>
          <w:p w14:paraId="23FE17EA"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566" w:type="dxa"/>
            <w:tcBorders>
              <w:top w:val="nil"/>
              <w:left w:val="nil"/>
              <w:bottom w:val="nil"/>
              <w:right w:val="nil"/>
            </w:tcBorders>
            <w:shd w:val="clear" w:color="auto" w:fill="auto"/>
            <w:noWrap/>
            <w:vAlign w:val="center"/>
            <w:hideMark/>
          </w:tcPr>
          <w:p w14:paraId="65E82CF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2.41</w:t>
            </w:r>
          </w:p>
        </w:tc>
        <w:tc>
          <w:tcPr>
            <w:tcW w:w="566" w:type="dxa"/>
            <w:tcBorders>
              <w:top w:val="nil"/>
              <w:left w:val="nil"/>
              <w:bottom w:val="nil"/>
              <w:right w:val="nil"/>
            </w:tcBorders>
            <w:shd w:val="clear" w:color="auto" w:fill="auto"/>
            <w:noWrap/>
            <w:vAlign w:val="center"/>
            <w:hideMark/>
          </w:tcPr>
          <w:p w14:paraId="1712127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0.6</w:t>
            </w:r>
          </w:p>
        </w:tc>
        <w:tc>
          <w:tcPr>
            <w:tcW w:w="1160" w:type="dxa"/>
            <w:tcBorders>
              <w:top w:val="nil"/>
              <w:left w:val="nil"/>
              <w:bottom w:val="nil"/>
              <w:right w:val="nil"/>
            </w:tcBorders>
            <w:shd w:val="clear" w:color="auto" w:fill="auto"/>
            <w:noWrap/>
            <w:vAlign w:val="center"/>
            <w:hideMark/>
          </w:tcPr>
          <w:p w14:paraId="2B5A458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0.16 (2.8)</w:t>
            </w:r>
          </w:p>
        </w:tc>
        <w:tc>
          <w:tcPr>
            <w:tcW w:w="766" w:type="dxa"/>
            <w:tcBorders>
              <w:top w:val="nil"/>
              <w:left w:val="nil"/>
              <w:bottom w:val="nil"/>
              <w:right w:val="nil"/>
            </w:tcBorders>
            <w:shd w:val="clear" w:color="auto" w:fill="auto"/>
            <w:noWrap/>
            <w:vAlign w:val="center"/>
            <w:hideMark/>
          </w:tcPr>
          <w:p w14:paraId="412B1D85"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0.321</w:t>
            </w:r>
          </w:p>
        </w:tc>
      </w:tr>
      <w:tr w:rsidR="00663D0A" w:rsidRPr="003A4EC1" w14:paraId="34732514"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768F35F5"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65</w:t>
            </w:r>
          </w:p>
        </w:tc>
        <w:tc>
          <w:tcPr>
            <w:tcW w:w="1969" w:type="dxa"/>
            <w:tcBorders>
              <w:top w:val="nil"/>
              <w:left w:val="nil"/>
              <w:bottom w:val="nil"/>
              <w:right w:val="nil"/>
            </w:tcBorders>
            <w:shd w:val="clear" w:color="auto" w:fill="auto"/>
            <w:noWrap/>
            <w:vAlign w:val="center"/>
            <w:hideMark/>
          </w:tcPr>
          <w:p w14:paraId="6F15F728" w14:textId="77777777" w:rsidR="00663D0A" w:rsidRPr="003A4EC1" w:rsidRDefault="00663D0A" w:rsidP="00663D0A">
            <w:pPr>
              <w:spacing w:after="0"/>
              <w:rPr>
                <w:color w:val="000000"/>
                <w:sz w:val="20"/>
                <w:szCs w:val="20"/>
                <w:lang w:bidi="ar-SA"/>
              </w:rPr>
            </w:pPr>
            <w:r w:rsidRPr="003A4EC1">
              <w:rPr>
                <w:color w:val="000000"/>
                <w:sz w:val="20"/>
                <w:szCs w:val="20"/>
                <w:lang w:bidi="ar-SA"/>
              </w:rPr>
              <w:t>Butterfish</w:t>
            </w:r>
          </w:p>
        </w:tc>
        <w:tc>
          <w:tcPr>
            <w:tcW w:w="666" w:type="dxa"/>
            <w:tcBorders>
              <w:top w:val="nil"/>
              <w:left w:val="nil"/>
              <w:bottom w:val="nil"/>
              <w:right w:val="nil"/>
            </w:tcBorders>
            <w:shd w:val="clear" w:color="auto" w:fill="auto"/>
            <w:noWrap/>
            <w:vAlign w:val="center"/>
            <w:hideMark/>
          </w:tcPr>
          <w:p w14:paraId="38B79CD0"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0.073</w:t>
            </w:r>
          </w:p>
        </w:tc>
        <w:tc>
          <w:tcPr>
            <w:tcW w:w="766" w:type="dxa"/>
            <w:tcBorders>
              <w:top w:val="nil"/>
              <w:left w:val="nil"/>
              <w:bottom w:val="nil"/>
              <w:right w:val="nil"/>
            </w:tcBorders>
            <w:shd w:val="clear" w:color="auto" w:fill="auto"/>
            <w:noWrap/>
            <w:vAlign w:val="center"/>
            <w:hideMark/>
          </w:tcPr>
          <w:p w14:paraId="7707A4F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7B50638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1.36</w:t>
            </w:r>
          </w:p>
        </w:tc>
        <w:tc>
          <w:tcPr>
            <w:tcW w:w="566" w:type="dxa"/>
            <w:tcBorders>
              <w:top w:val="nil"/>
              <w:left w:val="nil"/>
              <w:bottom w:val="nil"/>
              <w:right w:val="nil"/>
            </w:tcBorders>
            <w:shd w:val="clear" w:color="auto" w:fill="auto"/>
            <w:noWrap/>
            <w:vAlign w:val="center"/>
            <w:hideMark/>
          </w:tcPr>
          <w:p w14:paraId="560837E5"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8.1</w:t>
            </w:r>
          </w:p>
        </w:tc>
        <w:tc>
          <w:tcPr>
            <w:tcW w:w="961" w:type="dxa"/>
            <w:tcBorders>
              <w:top w:val="nil"/>
              <w:left w:val="nil"/>
              <w:bottom w:val="nil"/>
              <w:right w:val="nil"/>
            </w:tcBorders>
            <w:shd w:val="clear" w:color="auto" w:fill="auto"/>
            <w:noWrap/>
            <w:vAlign w:val="center"/>
            <w:hideMark/>
          </w:tcPr>
          <w:p w14:paraId="1455290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0.0012</w:t>
            </w:r>
          </w:p>
        </w:tc>
        <w:tc>
          <w:tcPr>
            <w:tcW w:w="916" w:type="dxa"/>
            <w:tcBorders>
              <w:top w:val="nil"/>
              <w:left w:val="nil"/>
              <w:bottom w:val="nil"/>
              <w:right w:val="nil"/>
            </w:tcBorders>
            <w:shd w:val="clear" w:color="auto" w:fill="auto"/>
            <w:noWrap/>
            <w:vAlign w:val="center"/>
            <w:hideMark/>
          </w:tcPr>
          <w:p w14:paraId="2213CD6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0.0005</w:t>
            </w:r>
          </w:p>
        </w:tc>
        <w:tc>
          <w:tcPr>
            <w:tcW w:w="566" w:type="dxa"/>
            <w:tcBorders>
              <w:top w:val="nil"/>
              <w:left w:val="nil"/>
              <w:bottom w:val="nil"/>
              <w:right w:val="nil"/>
            </w:tcBorders>
            <w:shd w:val="clear" w:color="auto" w:fill="auto"/>
            <w:noWrap/>
            <w:vAlign w:val="center"/>
            <w:hideMark/>
          </w:tcPr>
          <w:p w14:paraId="6CBBDCC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2.76</w:t>
            </w:r>
          </w:p>
        </w:tc>
        <w:tc>
          <w:tcPr>
            <w:tcW w:w="566" w:type="dxa"/>
            <w:tcBorders>
              <w:top w:val="nil"/>
              <w:left w:val="nil"/>
              <w:bottom w:val="nil"/>
              <w:right w:val="nil"/>
            </w:tcBorders>
            <w:shd w:val="clear" w:color="auto" w:fill="auto"/>
            <w:noWrap/>
            <w:vAlign w:val="center"/>
            <w:hideMark/>
          </w:tcPr>
          <w:p w14:paraId="7E11C1DD"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0.98</w:t>
            </w:r>
          </w:p>
        </w:tc>
        <w:tc>
          <w:tcPr>
            <w:tcW w:w="1160" w:type="dxa"/>
            <w:tcBorders>
              <w:top w:val="nil"/>
              <w:left w:val="nil"/>
              <w:bottom w:val="nil"/>
              <w:right w:val="nil"/>
            </w:tcBorders>
            <w:shd w:val="clear" w:color="auto" w:fill="auto"/>
            <w:noWrap/>
            <w:vAlign w:val="center"/>
            <w:hideMark/>
          </w:tcPr>
          <w:p w14:paraId="0A4739F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0.02 (68.8)</w:t>
            </w:r>
          </w:p>
        </w:tc>
        <w:tc>
          <w:tcPr>
            <w:tcW w:w="766" w:type="dxa"/>
            <w:tcBorders>
              <w:top w:val="nil"/>
              <w:left w:val="nil"/>
              <w:bottom w:val="nil"/>
              <w:right w:val="nil"/>
            </w:tcBorders>
            <w:shd w:val="clear" w:color="auto" w:fill="auto"/>
            <w:noWrap/>
            <w:vAlign w:val="center"/>
            <w:hideMark/>
          </w:tcPr>
          <w:p w14:paraId="69887EB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1.31</w:t>
            </w:r>
          </w:p>
        </w:tc>
      </w:tr>
      <w:tr w:rsidR="00663D0A" w:rsidRPr="003A4EC1" w14:paraId="05046C3D"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406232E1"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66</w:t>
            </w:r>
          </w:p>
        </w:tc>
        <w:tc>
          <w:tcPr>
            <w:tcW w:w="1969" w:type="dxa"/>
            <w:tcBorders>
              <w:top w:val="nil"/>
              <w:left w:val="nil"/>
              <w:bottom w:val="nil"/>
              <w:right w:val="nil"/>
            </w:tcBorders>
            <w:shd w:val="clear" w:color="auto" w:fill="auto"/>
            <w:noWrap/>
            <w:vAlign w:val="center"/>
            <w:hideMark/>
          </w:tcPr>
          <w:p w14:paraId="1246A793" w14:textId="77777777" w:rsidR="00663D0A" w:rsidRPr="003A4EC1" w:rsidRDefault="00663D0A" w:rsidP="00663D0A">
            <w:pPr>
              <w:spacing w:after="0"/>
              <w:rPr>
                <w:color w:val="000000"/>
                <w:sz w:val="20"/>
                <w:szCs w:val="20"/>
                <w:lang w:bidi="ar-SA"/>
              </w:rPr>
            </w:pPr>
            <w:r w:rsidRPr="003A4EC1">
              <w:rPr>
                <w:color w:val="000000"/>
                <w:sz w:val="20"/>
                <w:szCs w:val="20"/>
                <w:lang w:bidi="ar-SA"/>
              </w:rPr>
              <w:t>Cephalopod</w:t>
            </w:r>
          </w:p>
        </w:tc>
        <w:tc>
          <w:tcPr>
            <w:tcW w:w="666" w:type="dxa"/>
            <w:tcBorders>
              <w:top w:val="nil"/>
              <w:left w:val="nil"/>
              <w:bottom w:val="nil"/>
              <w:right w:val="nil"/>
            </w:tcBorders>
            <w:shd w:val="clear" w:color="auto" w:fill="auto"/>
            <w:noWrap/>
            <w:vAlign w:val="center"/>
            <w:hideMark/>
          </w:tcPr>
          <w:p w14:paraId="3B9770F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w:t>
            </w:r>
          </w:p>
        </w:tc>
        <w:tc>
          <w:tcPr>
            <w:tcW w:w="766" w:type="dxa"/>
            <w:tcBorders>
              <w:top w:val="nil"/>
              <w:left w:val="nil"/>
              <w:bottom w:val="nil"/>
              <w:right w:val="nil"/>
            </w:tcBorders>
            <w:shd w:val="clear" w:color="auto" w:fill="auto"/>
            <w:noWrap/>
            <w:vAlign w:val="center"/>
            <w:hideMark/>
          </w:tcPr>
          <w:p w14:paraId="3BD5A745"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0E7EDF5B"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2.8</w:t>
            </w:r>
          </w:p>
        </w:tc>
        <w:tc>
          <w:tcPr>
            <w:tcW w:w="566" w:type="dxa"/>
            <w:tcBorders>
              <w:top w:val="nil"/>
              <w:left w:val="nil"/>
              <w:bottom w:val="nil"/>
              <w:right w:val="nil"/>
            </w:tcBorders>
            <w:shd w:val="clear" w:color="auto" w:fill="auto"/>
            <w:noWrap/>
            <w:vAlign w:val="center"/>
            <w:hideMark/>
          </w:tcPr>
          <w:p w14:paraId="344B5F0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13.7</w:t>
            </w:r>
          </w:p>
        </w:tc>
        <w:tc>
          <w:tcPr>
            <w:tcW w:w="961" w:type="dxa"/>
            <w:tcBorders>
              <w:top w:val="nil"/>
              <w:left w:val="nil"/>
              <w:bottom w:val="nil"/>
              <w:right w:val="nil"/>
            </w:tcBorders>
            <w:shd w:val="clear" w:color="auto" w:fill="auto"/>
            <w:noWrap/>
            <w:vAlign w:val="center"/>
            <w:hideMark/>
          </w:tcPr>
          <w:p w14:paraId="4A888500"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0.0002</w:t>
            </w:r>
          </w:p>
        </w:tc>
        <w:tc>
          <w:tcPr>
            <w:tcW w:w="916" w:type="dxa"/>
            <w:tcBorders>
              <w:top w:val="nil"/>
              <w:left w:val="nil"/>
              <w:bottom w:val="nil"/>
              <w:right w:val="nil"/>
            </w:tcBorders>
            <w:shd w:val="clear" w:color="auto" w:fill="auto"/>
            <w:noWrap/>
            <w:vAlign w:val="center"/>
            <w:hideMark/>
          </w:tcPr>
          <w:p w14:paraId="72633075"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566" w:type="dxa"/>
            <w:tcBorders>
              <w:top w:val="nil"/>
              <w:left w:val="nil"/>
              <w:bottom w:val="nil"/>
              <w:right w:val="nil"/>
            </w:tcBorders>
            <w:shd w:val="clear" w:color="auto" w:fill="auto"/>
            <w:noWrap/>
            <w:vAlign w:val="center"/>
            <w:hideMark/>
          </w:tcPr>
          <w:p w14:paraId="6246E213"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2.97</w:t>
            </w:r>
          </w:p>
        </w:tc>
        <w:tc>
          <w:tcPr>
            <w:tcW w:w="566" w:type="dxa"/>
            <w:tcBorders>
              <w:top w:val="nil"/>
              <w:left w:val="nil"/>
              <w:bottom w:val="nil"/>
              <w:right w:val="nil"/>
            </w:tcBorders>
            <w:shd w:val="clear" w:color="auto" w:fill="auto"/>
            <w:noWrap/>
            <w:vAlign w:val="center"/>
            <w:hideMark/>
          </w:tcPr>
          <w:p w14:paraId="545BF08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0.82</w:t>
            </w:r>
          </w:p>
        </w:tc>
        <w:tc>
          <w:tcPr>
            <w:tcW w:w="1160" w:type="dxa"/>
            <w:tcBorders>
              <w:top w:val="nil"/>
              <w:left w:val="nil"/>
              <w:bottom w:val="nil"/>
              <w:right w:val="nil"/>
            </w:tcBorders>
            <w:shd w:val="clear" w:color="auto" w:fill="auto"/>
            <w:noWrap/>
            <w:vAlign w:val="center"/>
            <w:hideMark/>
          </w:tcPr>
          <w:p w14:paraId="662868E0"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 (45.7)</w:t>
            </w:r>
          </w:p>
        </w:tc>
        <w:tc>
          <w:tcPr>
            <w:tcW w:w="766" w:type="dxa"/>
            <w:tcBorders>
              <w:top w:val="nil"/>
              <w:left w:val="nil"/>
              <w:bottom w:val="nil"/>
              <w:right w:val="nil"/>
            </w:tcBorders>
            <w:shd w:val="clear" w:color="auto" w:fill="auto"/>
            <w:noWrap/>
            <w:vAlign w:val="center"/>
            <w:hideMark/>
          </w:tcPr>
          <w:p w14:paraId="374C4BCB"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2.283</w:t>
            </w:r>
          </w:p>
        </w:tc>
      </w:tr>
      <w:tr w:rsidR="00663D0A" w:rsidRPr="003A4EC1" w14:paraId="63DED1CA"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15B90A33"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67</w:t>
            </w:r>
          </w:p>
        </w:tc>
        <w:tc>
          <w:tcPr>
            <w:tcW w:w="1969" w:type="dxa"/>
            <w:tcBorders>
              <w:top w:val="nil"/>
              <w:left w:val="nil"/>
              <w:bottom w:val="nil"/>
              <w:right w:val="nil"/>
            </w:tcBorders>
            <w:shd w:val="clear" w:color="auto" w:fill="auto"/>
            <w:noWrap/>
            <w:vAlign w:val="center"/>
            <w:hideMark/>
          </w:tcPr>
          <w:p w14:paraId="76C8F62E" w14:textId="77777777" w:rsidR="00663D0A" w:rsidRPr="003A4EC1" w:rsidRDefault="00663D0A" w:rsidP="00663D0A">
            <w:pPr>
              <w:spacing w:after="0"/>
              <w:rPr>
                <w:color w:val="000000"/>
                <w:sz w:val="20"/>
                <w:szCs w:val="20"/>
                <w:lang w:bidi="ar-SA"/>
              </w:rPr>
            </w:pPr>
            <w:r w:rsidRPr="003A4EC1">
              <w:rPr>
                <w:color w:val="000000"/>
                <w:sz w:val="20"/>
                <w:szCs w:val="20"/>
                <w:lang w:bidi="ar-SA"/>
              </w:rPr>
              <w:t>Pink shrimp</w:t>
            </w:r>
          </w:p>
        </w:tc>
        <w:tc>
          <w:tcPr>
            <w:tcW w:w="666" w:type="dxa"/>
            <w:tcBorders>
              <w:top w:val="nil"/>
              <w:left w:val="nil"/>
              <w:bottom w:val="nil"/>
              <w:right w:val="nil"/>
            </w:tcBorders>
            <w:shd w:val="clear" w:color="auto" w:fill="auto"/>
            <w:noWrap/>
            <w:vAlign w:val="center"/>
            <w:hideMark/>
          </w:tcPr>
          <w:p w14:paraId="169930A2"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0.080</w:t>
            </w:r>
          </w:p>
        </w:tc>
        <w:tc>
          <w:tcPr>
            <w:tcW w:w="766" w:type="dxa"/>
            <w:tcBorders>
              <w:top w:val="nil"/>
              <w:left w:val="nil"/>
              <w:bottom w:val="nil"/>
              <w:right w:val="nil"/>
            </w:tcBorders>
            <w:shd w:val="clear" w:color="auto" w:fill="auto"/>
            <w:noWrap/>
            <w:vAlign w:val="center"/>
            <w:hideMark/>
          </w:tcPr>
          <w:p w14:paraId="0DEB7C50"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1E0CCB2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3.77</w:t>
            </w:r>
          </w:p>
        </w:tc>
        <w:tc>
          <w:tcPr>
            <w:tcW w:w="566" w:type="dxa"/>
            <w:tcBorders>
              <w:top w:val="nil"/>
              <w:left w:val="nil"/>
              <w:bottom w:val="nil"/>
              <w:right w:val="nil"/>
            </w:tcBorders>
            <w:shd w:val="clear" w:color="auto" w:fill="auto"/>
            <w:noWrap/>
            <w:vAlign w:val="center"/>
            <w:hideMark/>
          </w:tcPr>
          <w:p w14:paraId="6BDA5295"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19.2</w:t>
            </w:r>
          </w:p>
        </w:tc>
        <w:tc>
          <w:tcPr>
            <w:tcW w:w="961" w:type="dxa"/>
            <w:tcBorders>
              <w:top w:val="nil"/>
              <w:left w:val="nil"/>
              <w:bottom w:val="nil"/>
              <w:right w:val="nil"/>
            </w:tcBorders>
            <w:shd w:val="clear" w:color="auto" w:fill="auto"/>
            <w:noWrap/>
            <w:vAlign w:val="center"/>
            <w:hideMark/>
          </w:tcPr>
          <w:p w14:paraId="319F1FE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0.0269</w:t>
            </w:r>
          </w:p>
        </w:tc>
        <w:tc>
          <w:tcPr>
            <w:tcW w:w="916" w:type="dxa"/>
            <w:tcBorders>
              <w:top w:val="nil"/>
              <w:left w:val="nil"/>
              <w:bottom w:val="nil"/>
              <w:right w:val="nil"/>
            </w:tcBorders>
            <w:shd w:val="clear" w:color="auto" w:fill="auto"/>
            <w:noWrap/>
            <w:vAlign w:val="center"/>
            <w:hideMark/>
          </w:tcPr>
          <w:p w14:paraId="4097D1D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566" w:type="dxa"/>
            <w:tcBorders>
              <w:top w:val="nil"/>
              <w:left w:val="nil"/>
              <w:bottom w:val="nil"/>
              <w:right w:val="nil"/>
            </w:tcBorders>
            <w:shd w:val="clear" w:color="auto" w:fill="auto"/>
            <w:noWrap/>
            <w:vAlign w:val="center"/>
            <w:hideMark/>
          </w:tcPr>
          <w:p w14:paraId="1B59CE52"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2.43</w:t>
            </w:r>
          </w:p>
        </w:tc>
        <w:tc>
          <w:tcPr>
            <w:tcW w:w="566" w:type="dxa"/>
            <w:tcBorders>
              <w:top w:val="nil"/>
              <w:left w:val="nil"/>
              <w:bottom w:val="nil"/>
              <w:right w:val="nil"/>
            </w:tcBorders>
            <w:shd w:val="clear" w:color="auto" w:fill="auto"/>
            <w:noWrap/>
            <w:vAlign w:val="center"/>
            <w:hideMark/>
          </w:tcPr>
          <w:p w14:paraId="5F4CCF84"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0.41</w:t>
            </w:r>
          </w:p>
        </w:tc>
        <w:tc>
          <w:tcPr>
            <w:tcW w:w="1160" w:type="dxa"/>
            <w:tcBorders>
              <w:top w:val="nil"/>
              <w:left w:val="nil"/>
              <w:bottom w:val="nil"/>
              <w:right w:val="nil"/>
            </w:tcBorders>
            <w:shd w:val="clear" w:color="auto" w:fill="auto"/>
            <w:noWrap/>
            <w:vAlign w:val="center"/>
            <w:hideMark/>
          </w:tcPr>
          <w:p w14:paraId="20C1EFD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0.34</w:t>
            </w:r>
          </w:p>
        </w:tc>
        <w:tc>
          <w:tcPr>
            <w:tcW w:w="766" w:type="dxa"/>
            <w:tcBorders>
              <w:top w:val="nil"/>
              <w:left w:val="nil"/>
              <w:bottom w:val="nil"/>
              <w:right w:val="nil"/>
            </w:tcBorders>
            <w:shd w:val="clear" w:color="auto" w:fill="auto"/>
            <w:noWrap/>
            <w:vAlign w:val="center"/>
            <w:hideMark/>
          </w:tcPr>
          <w:p w14:paraId="4B1AF2BB"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1.198</w:t>
            </w:r>
          </w:p>
        </w:tc>
      </w:tr>
      <w:tr w:rsidR="00663D0A" w:rsidRPr="003A4EC1" w14:paraId="4B4644AD"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762314C3"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68</w:t>
            </w:r>
          </w:p>
        </w:tc>
        <w:tc>
          <w:tcPr>
            <w:tcW w:w="1969" w:type="dxa"/>
            <w:tcBorders>
              <w:top w:val="nil"/>
              <w:left w:val="nil"/>
              <w:bottom w:val="nil"/>
              <w:right w:val="nil"/>
            </w:tcBorders>
            <w:shd w:val="clear" w:color="auto" w:fill="auto"/>
            <w:noWrap/>
            <w:vAlign w:val="center"/>
            <w:hideMark/>
          </w:tcPr>
          <w:p w14:paraId="3AE069A3" w14:textId="77777777" w:rsidR="00663D0A" w:rsidRPr="003A4EC1" w:rsidRDefault="00663D0A" w:rsidP="00663D0A">
            <w:pPr>
              <w:spacing w:after="0"/>
              <w:rPr>
                <w:color w:val="000000"/>
                <w:sz w:val="20"/>
                <w:szCs w:val="20"/>
                <w:lang w:bidi="ar-SA"/>
              </w:rPr>
            </w:pPr>
            <w:r w:rsidRPr="003A4EC1">
              <w:rPr>
                <w:color w:val="000000"/>
                <w:sz w:val="20"/>
                <w:szCs w:val="20"/>
                <w:lang w:bidi="ar-SA"/>
              </w:rPr>
              <w:t>Brown shrimp</w:t>
            </w:r>
          </w:p>
        </w:tc>
        <w:tc>
          <w:tcPr>
            <w:tcW w:w="666" w:type="dxa"/>
            <w:tcBorders>
              <w:top w:val="nil"/>
              <w:left w:val="nil"/>
              <w:bottom w:val="nil"/>
              <w:right w:val="nil"/>
            </w:tcBorders>
            <w:shd w:val="clear" w:color="auto" w:fill="auto"/>
            <w:noWrap/>
            <w:vAlign w:val="center"/>
            <w:hideMark/>
          </w:tcPr>
          <w:p w14:paraId="4E41622A"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0.061</w:t>
            </w:r>
          </w:p>
        </w:tc>
        <w:tc>
          <w:tcPr>
            <w:tcW w:w="766" w:type="dxa"/>
            <w:tcBorders>
              <w:top w:val="nil"/>
              <w:left w:val="nil"/>
              <w:bottom w:val="nil"/>
              <w:right w:val="nil"/>
            </w:tcBorders>
            <w:shd w:val="clear" w:color="auto" w:fill="auto"/>
            <w:noWrap/>
            <w:vAlign w:val="center"/>
            <w:hideMark/>
          </w:tcPr>
          <w:p w14:paraId="3D5FB7D4"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1C1C204D"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5.22</w:t>
            </w:r>
          </w:p>
        </w:tc>
        <w:tc>
          <w:tcPr>
            <w:tcW w:w="566" w:type="dxa"/>
            <w:tcBorders>
              <w:top w:val="nil"/>
              <w:left w:val="nil"/>
              <w:bottom w:val="nil"/>
              <w:right w:val="nil"/>
            </w:tcBorders>
            <w:shd w:val="clear" w:color="auto" w:fill="auto"/>
            <w:noWrap/>
            <w:vAlign w:val="center"/>
            <w:hideMark/>
          </w:tcPr>
          <w:p w14:paraId="7E0FED1B"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19.2</w:t>
            </w:r>
          </w:p>
        </w:tc>
        <w:tc>
          <w:tcPr>
            <w:tcW w:w="961" w:type="dxa"/>
            <w:tcBorders>
              <w:top w:val="nil"/>
              <w:left w:val="nil"/>
              <w:bottom w:val="nil"/>
              <w:right w:val="nil"/>
            </w:tcBorders>
            <w:shd w:val="clear" w:color="auto" w:fill="auto"/>
            <w:noWrap/>
            <w:vAlign w:val="center"/>
            <w:hideMark/>
          </w:tcPr>
          <w:p w14:paraId="44081B6C"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0.1306</w:t>
            </w:r>
          </w:p>
        </w:tc>
        <w:tc>
          <w:tcPr>
            <w:tcW w:w="916" w:type="dxa"/>
            <w:tcBorders>
              <w:top w:val="nil"/>
              <w:left w:val="nil"/>
              <w:bottom w:val="nil"/>
              <w:right w:val="nil"/>
            </w:tcBorders>
            <w:shd w:val="clear" w:color="auto" w:fill="auto"/>
            <w:noWrap/>
            <w:vAlign w:val="center"/>
            <w:hideMark/>
          </w:tcPr>
          <w:p w14:paraId="0610C665"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566" w:type="dxa"/>
            <w:tcBorders>
              <w:top w:val="nil"/>
              <w:left w:val="nil"/>
              <w:bottom w:val="nil"/>
              <w:right w:val="nil"/>
            </w:tcBorders>
            <w:shd w:val="clear" w:color="auto" w:fill="auto"/>
            <w:noWrap/>
            <w:vAlign w:val="center"/>
            <w:hideMark/>
          </w:tcPr>
          <w:p w14:paraId="4C97C11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2.06</w:t>
            </w:r>
          </w:p>
        </w:tc>
        <w:tc>
          <w:tcPr>
            <w:tcW w:w="566" w:type="dxa"/>
            <w:tcBorders>
              <w:top w:val="nil"/>
              <w:left w:val="nil"/>
              <w:bottom w:val="nil"/>
              <w:right w:val="nil"/>
            </w:tcBorders>
            <w:shd w:val="clear" w:color="auto" w:fill="auto"/>
            <w:noWrap/>
            <w:vAlign w:val="center"/>
            <w:hideMark/>
          </w:tcPr>
          <w:p w14:paraId="74D79C9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0.64</w:t>
            </w:r>
          </w:p>
        </w:tc>
        <w:tc>
          <w:tcPr>
            <w:tcW w:w="1160" w:type="dxa"/>
            <w:tcBorders>
              <w:top w:val="nil"/>
              <w:left w:val="nil"/>
              <w:bottom w:val="nil"/>
              <w:right w:val="nil"/>
            </w:tcBorders>
            <w:shd w:val="clear" w:color="auto" w:fill="auto"/>
            <w:noWrap/>
            <w:vAlign w:val="center"/>
            <w:hideMark/>
          </w:tcPr>
          <w:p w14:paraId="0E9F5C1F"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2.15 (0.02)</w:t>
            </w:r>
          </w:p>
        </w:tc>
        <w:tc>
          <w:tcPr>
            <w:tcW w:w="766" w:type="dxa"/>
            <w:tcBorders>
              <w:top w:val="nil"/>
              <w:left w:val="nil"/>
              <w:bottom w:val="nil"/>
              <w:right w:val="nil"/>
            </w:tcBorders>
            <w:shd w:val="clear" w:color="auto" w:fill="auto"/>
            <w:noWrap/>
            <w:vAlign w:val="center"/>
            <w:hideMark/>
          </w:tcPr>
          <w:p w14:paraId="129DD02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1.191</w:t>
            </w:r>
          </w:p>
        </w:tc>
      </w:tr>
      <w:tr w:rsidR="00663D0A" w:rsidRPr="003A4EC1" w14:paraId="12ACC37B"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61C56DA6"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69</w:t>
            </w:r>
          </w:p>
        </w:tc>
        <w:tc>
          <w:tcPr>
            <w:tcW w:w="1969" w:type="dxa"/>
            <w:tcBorders>
              <w:top w:val="nil"/>
              <w:left w:val="nil"/>
              <w:bottom w:val="nil"/>
              <w:right w:val="nil"/>
            </w:tcBorders>
            <w:shd w:val="clear" w:color="auto" w:fill="auto"/>
            <w:noWrap/>
            <w:vAlign w:val="center"/>
            <w:hideMark/>
          </w:tcPr>
          <w:p w14:paraId="6E0C5A1C" w14:textId="77777777" w:rsidR="00663D0A" w:rsidRPr="003A4EC1" w:rsidRDefault="00663D0A" w:rsidP="00663D0A">
            <w:pPr>
              <w:spacing w:after="0"/>
              <w:rPr>
                <w:color w:val="000000"/>
                <w:sz w:val="20"/>
                <w:szCs w:val="20"/>
                <w:lang w:bidi="ar-SA"/>
              </w:rPr>
            </w:pPr>
            <w:r w:rsidRPr="003A4EC1">
              <w:rPr>
                <w:color w:val="000000"/>
                <w:sz w:val="20"/>
                <w:szCs w:val="20"/>
                <w:lang w:bidi="ar-SA"/>
              </w:rPr>
              <w:t>White shrimp</w:t>
            </w:r>
          </w:p>
        </w:tc>
        <w:tc>
          <w:tcPr>
            <w:tcW w:w="666" w:type="dxa"/>
            <w:tcBorders>
              <w:top w:val="nil"/>
              <w:left w:val="nil"/>
              <w:bottom w:val="nil"/>
              <w:right w:val="nil"/>
            </w:tcBorders>
            <w:shd w:val="clear" w:color="auto" w:fill="auto"/>
            <w:noWrap/>
            <w:vAlign w:val="center"/>
            <w:hideMark/>
          </w:tcPr>
          <w:p w14:paraId="6AE9D815"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0.500</w:t>
            </w:r>
          </w:p>
        </w:tc>
        <w:tc>
          <w:tcPr>
            <w:tcW w:w="766" w:type="dxa"/>
            <w:tcBorders>
              <w:top w:val="nil"/>
              <w:left w:val="nil"/>
              <w:bottom w:val="nil"/>
              <w:right w:val="nil"/>
            </w:tcBorders>
            <w:shd w:val="clear" w:color="auto" w:fill="auto"/>
            <w:noWrap/>
            <w:vAlign w:val="center"/>
            <w:hideMark/>
          </w:tcPr>
          <w:p w14:paraId="28139DD5"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139AC62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3.32</w:t>
            </w:r>
          </w:p>
        </w:tc>
        <w:tc>
          <w:tcPr>
            <w:tcW w:w="566" w:type="dxa"/>
            <w:tcBorders>
              <w:top w:val="nil"/>
              <w:left w:val="nil"/>
              <w:bottom w:val="nil"/>
              <w:right w:val="nil"/>
            </w:tcBorders>
            <w:shd w:val="clear" w:color="auto" w:fill="auto"/>
            <w:noWrap/>
            <w:vAlign w:val="center"/>
            <w:hideMark/>
          </w:tcPr>
          <w:p w14:paraId="33AF99FC"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19.2</w:t>
            </w:r>
          </w:p>
        </w:tc>
        <w:tc>
          <w:tcPr>
            <w:tcW w:w="961" w:type="dxa"/>
            <w:tcBorders>
              <w:top w:val="nil"/>
              <w:left w:val="nil"/>
              <w:bottom w:val="nil"/>
              <w:right w:val="nil"/>
            </w:tcBorders>
            <w:shd w:val="clear" w:color="auto" w:fill="auto"/>
            <w:noWrap/>
            <w:vAlign w:val="center"/>
            <w:hideMark/>
          </w:tcPr>
          <w:p w14:paraId="72B322A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0.0652</w:t>
            </w:r>
          </w:p>
        </w:tc>
        <w:tc>
          <w:tcPr>
            <w:tcW w:w="916" w:type="dxa"/>
            <w:tcBorders>
              <w:top w:val="nil"/>
              <w:left w:val="nil"/>
              <w:bottom w:val="nil"/>
              <w:right w:val="nil"/>
            </w:tcBorders>
            <w:shd w:val="clear" w:color="auto" w:fill="auto"/>
            <w:noWrap/>
            <w:vAlign w:val="center"/>
            <w:hideMark/>
          </w:tcPr>
          <w:p w14:paraId="5D452CCB"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566" w:type="dxa"/>
            <w:tcBorders>
              <w:top w:val="nil"/>
              <w:left w:val="nil"/>
              <w:bottom w:val="nil"/>
              <w:right w:val="nil"/>
            </w:tcBorders>
            <w:shd w:val="clear" w:color="auto" w:fill="auto"/>
            <w:noWrap/>
            <w:vAlign w:val="center"/>
            <w:hideMark/>
          </w:tcPr>
          <w:p w14:paraId="41D4569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2.05</w:t>
            </w:r>
          </w:p>
        </w:tc>
        <w:tc>
          <w:tcPr>
            <w:tcW w:w="566" w:type="dxa"/>
            <w:tcBorders>
              <w:top w:val="nil"/>
              <w:left w:val="nil"/>
              <w:bottom w:val="nil"/>
              <w:right w:val="nil"/>
            </w:tcBorders>
            <w:shd w:val="clear" w:color="auto" w:fill="auto"/>
            <w:noWrap/>
            <w:vAlign w:val="center"/>
            <w:hideMark/>
          </w:tcPr>
          <w:p w14:paraId="0A09C4F5"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0.18</w:t>
            </w:r>
          </w:p>
        </w:tc>
        <w:tc>
          <w:tcPr>
            <w:tcW w:w="1160" w:type="dxa"/>
            <w:tcBorders>
              <w:top w:val="nil"/>
              <w:left w:val="nil"/>
              <w:bottom w:val="nil"/>
              <w:right w:val="nil"/>
            </w:tcBorders>
            <w:shd w:val="clear" w:color="auto" w:fill="auto"/>
            <w:noWrap/>
            <w:vAlign w:val="center"/>
            <w:hideMark/>
          </w:tcPr>
          <w:p w14:paraId="33D59B09"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0.13 (0.05)</w:t>
            </w:r>
          </w:p>
        </w:tc>
        <w:tc>
          <w:tcPr>
            <w:tcW w:w="766" w:type="dxa"/>
            <w:tcBorders>
              <w:top w:val="nil"/>
              <w:left w:val="nil"/>
              <w:bottom w:val="nil"/>
              <w:right w:val="nil"/>
            </w:tcBorders>
            <w:shd w:val="clear" w:color="auto" w:fill="auto"/>
            <w:noWrap/>
            <w:vAlign w:val="center"/>
            <w:hideMark/>
          </w:tcPr>
          <w:p w14:paraId="24A96C4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0.473</w:t>
            </w:r>
          </w:p>
        </w:tc>
      </w:tr>
      <w:tr w:rsidR="00663D0A" w:rsidRPr="003A4EC1" w14:paraId="79380F3E"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08D402AE"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70</w:t>
            </w:r>
          </w:p>
        </w:tc>
        <w:tc>
          <w:tcPr>
            <w:tcW w:w="1969" w:type="dxa"/>
            <w:tcBorders>
              <w:top w:val="nil"/>
              <w:left w:val="nil"/>
              <w:bottom w:val="nil"/>
              <w:right w:val="nil"/>
            </w:tcBorders>
            <w:shd w:val="clear" w:color="auto" w:fill="auto"/>
            <w:noWrap/>
            <w:vAlign w:val="center"/>
            <w:hideMark/>
          </w:tcPr>
          <w:p w14:paraId="48777B24" w14:textId="77777777" w:rsidR="00663D0A" w:rsidRPr="003A4EC1" w:rsidRDefault="00663D0A" w:rsidP="00663D0A">
            <w:pPr>
              <w:spacing w:after="0"/>
              <w:rPr>
                <w:color w:val="000000"/>
                <w:sz w:val="20"/>
                <w:szCs w:val="20"/>
                <w:lang w:bidi="ar-SA"/>
              </w:rPr>
            </w:pPr>
            <w:r w:rsidRPr="003A4EC1">
              <w:rPr>
                <w:color w:val="000000"/>
                <w:sz w:val="20"/>
                <w:szCs w:val="20"/>
                <w:lang w:bidi="ar-SA"/>
              </w:rPr>
              <w:t>Crab</w:t>
            </w:r>
          </w:p>
        </w:tc>
        <w:tc>
          <w:tcPr>
            <w:tcW w:w="666" w:type="dxa"/>
            <w:tcBorders>
              <w:top w:val="nil"/>
              <w:left w:val="nil"/>
              <w:bottom w:val="nil"/>
              <w:right w:val="nil"/>
            </w:tcBorders>
            <w:shd w:val="clear" w:color="auto" w:fill="auto"/>
            <w:noWrap/>
            <w:vAlign w:val="center"/>
            <w:hideMark/>
          </w:tcPr>
          <w:p w14:paraId="2ABBFB2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0.250</w:t>
            </w:r>
          </w:p>
        </w:tc>
        <w:tc>
          <w:tcPr>
            <w:tcW w:w="766" w:type="dxa"/>
            <w:tcBorders>
              <w:top w:val="nil"/>
              <w:left w:val="nil"/>
              <w:bottom w:val="nil"/>
              <w:right w:val="nil"/>
            </w:tcBorders>
            <w:shd w:val="clear" w:color="auto" w:fill="auto"/>
            <w:noWrap/>
            <w:vAlign w:val="center"/>
            <w:hideMark/>
          </w:tcPr>
          <w:p w14:paraId="089FEB2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7A0D100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1.6</w:t>
            </w:r>
          </w:p>
        </w:tc>
        <w:tc>
          <w:tcPr>
            <w:tcW w:w="566" w:type="dxa"/>
            <w:tcBorders>
              <w:top w:val="nil"/>
              <w:left w:val="nil"/>
              <w:bottom w:val="nil"/>
              <w:right w:val="nil"/>
            </w:tcBorders>
            <w:shd w:val="clear" w:color="auto" w:fill="auto"/>
            <w:noWrap/>
            <w:vAlign w:val="center"/>
            <w:hideMark/>
          </w:tcPr>
          <w:p w14:paraId="622CED14"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10.5</w:t>
            </w:r>
          </w:p>
        </w:tc>
        <w:tc>
          <w:tcPr>
            <w:tcW w:w="961" w:type="dxa"/>
            <w:tcBorders>
              <w:top w:val="nil"/>
              <w:left w:val="nil"/>
              <w:bottom w:val="nil"/>
              <w:right w:val="nil"/>
            </w:tcBorders>
            <w:shd w:val="clear" w:color="auto" w:fill="auto"/>
            <w:noWrap/>
            <w:vAlign w:val="center"/>
            <w:hideMark/>
          </w:tcPr>
          <w:p w14:paraId="709000F0"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0.0640</w:t>
            </w:r>
          </w:p>
        </w:tc>
        <w:tc>
          <w:tcPr>
            <w:tcW w:w="916" w:type="dxa"/>
            <w:tcBorders>
              <w:top w:val="nil"/>
              <w:left w:val="nil"/>
              <w:bottom w:val="nil"/>
              <w:right w:val="nil"/>
            </w:tcBorders>
            <w:shd w:val="clear" w:color="auto" w:fill="auto"/>
            <w:noWrap/>
            <w:vAlign w:val="center"/>
            <w:hideMark/>
          </w:tcPr>
          <w:p w14:paraId="5F80EDDF"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566" w:type="dxa"/>
            <w:tcBorders>
              <w:top w:val="nil"/>
              <w:left w:val="nil"/>
              <w:bottom w:val="nil"/>
              <w:right w:val="nil"/>
            </w:tcBorders>
            <w:shd w:val="clear" w:color="auto" w:fill="auto"/>
            <w:noWrap/>
            <w:vAlign w:val="center"/>
            <w:hideMark/>
          </w:tcPr>
          <w:p w14:paraId="7032796C"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2.86</w:t>
            </w:r>
          </w:p>
        </w:tc>
        <w:tc>
          <w:tcPr>
            <w:tcW w:w="566" w:type="dxa"/>
            <w:tcBorders>
              <w:top w:val="nil"/>
              <w:left w:val="nil"/>
              <w:bottom w:val="nil"/>
              <w:right w:val="nil"/>
            </w:tcBorders>
            <w:shd w:val="clear" w:color="auto" w:fill="auto"/>
            <w:noWrap/>
            <w:vAlign w:val="center"/>
            <w:hideMark/>
          </w:tcPr>
          <w:p w14:paraId="5B69164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0.94</w:t>
            </w:r>
          </w:p>
        </w:tc>
        <w:tc>
          <w:tcPr>
            <w:tcW w:w="1160" w:type="dxa"/>
            <w:tcBorders>
              <w:top w:val="nil"/>
              <w:left w:val="nil"/>
              <w:bottom w:val="nil"/>
              <w:right w:val="nil"/>
            </w:tcBorders>
            <w:shd w:val="clear" w:color="auto" w:fill="auto"/>
            <w:noWrap/>
            <w:vAlign w:val="center"/>
            <w:hideMark/>
          </w:tcPr>
          <w:p w14:paraId="698866F3"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0.26 (0.2)</w:t>
            </w:r>
          </w:p>
        </w:tc>
        <w:tc>
          <w:tcPr>
            <w:tcW w:w="766" w:type="dxa"/>
            <w:tcBorders>
              <w:top w:val="nil"/>
              <w:left w:val="nil"/>
              <w:bottom w:val="nil"/>
              <w:right w:val="nil"/>
            </w:tcBorders>
            <w:shd w:val="clear" w:color="auto" w:fill="auto"/>
            <w:noWrap/>
            <w:vAlign w:val="center"/>
            <w:hideMark/>
          </w:tcPr>
          <w:p w14:paraId="30E26B3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1.253</w:t>
            </w:r>
          </w:p>
        </w:tc>
      </w:tr>
      <w:tr w:rsidR="00663D0A" w:rsidRPr="003A4EC1" w14:paraId="10CB0526" w14:textId="77777777" w:rsidTr="00FF57D6">
        <w:trPr>
          <w:trHeight w:val="288"/>
          <w:jc w:val="center"/>
        </w:trPr>
        <w:tc>
          <w:tcPr>
            <w:tcW w:w="461" w:type="dxa"/>
            <w:tcBorders>
              <w:top w:val="nil"/>
              <w:left w:val="nil"/>
              <w:right w:val="nil"/>
            </w:tcBorders>
            <w:shd w:val="clear" w:color="auto" w:fill="auto"/>
            <w:noWrap/>
            <w:vAlign w:val="center"/>
            <w:hideMark/>
          </w:tcPr>
          <w:p w14:paraId="76ADBDCC"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71</w:t>
            </w:r>
          </w:p>
        </w:tc>
        <w:tc>
          <w:tcPr>
            <w:tcW w:w="1969" w:type="dxa"/>
            <w:tcBorders>
              <w:top w:val="nil"/>
              <w:left w:val="nil"/>
              <w:right w:val="nil"/>
            </w:tcBorders>
            <w:shd w:val="clear" w:color="auto" w:fill="auto"/>
            <w:noWrap/>
            <w:vAlign w:val="center"/>
            <w:hideMark/>
          </w:tcPr>
          <w:p w14:paraId="02573A1E" w14:textId="77777777" w:rsidR="00663D0A" w:rsidRPr="003A4EC1" w:rsidRDefault="00663D0A" w:rsidP="00663D0A">
            <w:pPr>
              <w:spacing w:after="0"/>
              <w:rPr>
                <w:color w:val="000000"/>
                <w:sz w:val="20"/>
                <w:szCs w:val="20"/>
                <w:lang w:bidi="ar-SA"/>
              </w:rPr>
            </w:pPr>
            <w:r w:rsidRPr="003A4EC1">
              <w:rPr>
                <w:color w:val="000000"/>
                <w:sz w:val="20"/>
                <w:szCs w:val="20"/>
                <w:lang w:bidi="ar-SA"/>
              </w:rPr>
              <w:t>Sessile epifauna</w:t>
            </w:r>
          </w:p>
        </w:tc>
        <w:tc>
          <w:tcPr>
            <w:tcW w:w="666" w:type="dxa"/>
            <w:tcBorders>
              <w:top w:val="nil"/>
              <w:left w:val="nil"/>
              <w:right w:val="nil"/>
            </w:tcBorders>
            <w:shd w:val="clear" w:color="auto" w:fill="auto"/>
            <w:noWrap/>
            <w:vAlign w:val="center"/>
            <w:hideMark/>
          </w:tcPr>
          <w:p w14:paraId="675D3FE0"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12</w:t>
            </w:r>
          </w:p>
        </w:tc>
        <w:tc>
          <w:tcPr>
            <w:tcW w:w="766" w:type="dxa"/>
            <w:tcBorders>
              <w:top w:val="nil"/>
              <w:left w:val="nil"/>
              <w:right w:val="nil"/>
            </w:tcBorders>
            <w:shd w:val="clear" w:color="auto" w:fill="auto"/>
            <w:noWrap/>
            <w:vAlign w:val="center"/>
            <w:hideMark/>
          </w:tcPr>
          <w:p w14:paraId="7F68704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right w:val="nil"/>
            </w:tcBorders>
            <w:shd w:val="clear" w:color="auto" w:fill="auto"/>
            <w:noWrap/>
            <w:vAlign w:val="center"/>
            <w:hideMark/>
          </w:tcPr>
          <w:p w14:paraId="64A961CF"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1.6</w:t>
            </w:r>
          </w:p>
        </w:tc>
        <w:tc>
          <w:tcPr>
            <w:tcW w:w="566" w:type="dxa"/>
            <w:tcBorders>
              <w:top w:val="nil"/>
              <w:left w:val="nil"/>
              <w:right w:val="nil"/>
            </w:tcBorders>
            <w:shd w:val="clear" w:color="auto" w:fill="auto"/>
            <w:noWrap/>
            <w:vAlign w:val="center"/>
            <w:hideMark/>
          </w:tcPr>
          <w:p w14:paraId="511A3D9B"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9</w:t>
            </w:r>
          </w:p>
        </w:tc>
        <w:tc>
          <w:tcPr>
            <w:tcW w:w="961" w:type="dxa"/>
            <w:tcBorders>
              <w:top w:val="nil"/>
              <w:left w:val="nil"/>
              <w:right w:val="nil"/>
            </w:tcBorders>
            <w:shd w:val="clear" w:color="auto" w:fill="auto"/>
            <w:noWrap/>
            <w:vAlign w:val="center"/>
            <w:hideMark/>
          </w:tcPr>
          <w:p w14:paraId="76BA435D"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0.0277</w:t>
            </w:r>
          </w:p>
        </w:tc>
        <w:tc>
          <w:tcPr>
            <w:tcW w:w="916" w:type="dxa"/>
            <w:tcBorders>
              <w:top w:val="nil"/>
              <w:left w:val="nil"/>
              <w:right w:val="nil"/>
            </w:tcBorders>
            <w:shd w:val="clear" w:color="auto" w:fill="auto"/>
            <w:noWrap/>
            <w:vAlign w:val="center"/>
            <w:hideMark/>
          </w:tcPr>
          <w:p w14:paraId="62B741B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566" w:type="dxa"/>
            <w:tcBorders>
              <w:top w:val="nil"/>
              <w:left w:val="nil"/>
              <w:right w:val="nil"/>
            </w:tcBorders>
            <w:shd w:val="clear" w:color="auto" w:fill="auto"/>
            <w:noWrap/>
            <w:vAlign w:val="center"/>
            <w:hideMark/>
          </w:tcPr>
          <w:p w14:paraId="2B61F2B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2.01</w:t>
            </w:r>
          </w:p>
        </w:tc>
        <w:tc>
          <w:tcPr>
            <w:tcW w:w="566" w:type="dxa"/>
            <w:tcBorders>
              <w:top w:val="nil"/>
              <w:left w:val="nil"/>
              <w:right w:val="nil"/>
            </w:tcBorders>
            <w:shd w:val="clear" w:color="auto" w:fill="auto"/>
            <w:noWrap/>
            <w:vAlign w:val="center"/>
            <w:hideMark/>
          </w:tcPr>
          <w:p w14:paraId="67A8FE0A"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0.63</w:t>
            </w:r>
          </w:p>
        </w:tc>
        <w:tc>
          <w:tcPr>
            <w:tcW w:w="1160" w:type="dxa"/>
            <w:tcBorders>
              <w:top w:val="nil"/>
              <w:left w:val="nil"/>
              <w:right w:val="nil"/>
            </w:tcBorders>
            <w:shd w:val="clear" w:color="auto" w:fill="auto"/>
            <w:noWrap/>
            <w:vAlign w:val="center"/>
            <w:hideMark/>
          </w:tcPr>
          <w:p w14:paraId="5926C23D"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766" w:type="dxa"/>
            <w:tcBorders>
              <w:top w:val="nil"/>
              <w:left w:val="nil"/>
              <w:right w:val="nil"/>
            </w:tcBorders>
            <w:shd w:val="clear" w:color="auto" w:fill="auto"/>
            <w:noWrap/>
            <w:vAlign w:val="center"/>
            <w:hideMark/>
          </w:tcPr>
          <w:p w14:paraId="3EF67A9F"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0.998</w:t>
            </w:r>
          </w:p>
        </w:tc>
      </w:tr>
      <w:tr w:rsidR="00663D0A" w:rsidRPr="003A4EC1" w14:paraId="6E033404" w14:textId="77777777" w:rsidTr="00FF57D6">
        <w:trPr>
          <w:trHeight w:val="288"/>
          <w:jc w:val="center"/>
        </w:trPr>
        <w:tc>
          <w:tcPr>
            <w:tcW w:w="461" w:type="dxa"/>
            <w:tcBorders>
              <w:top w:val="nil"/>
              <w:left w:val="nil"/>
              <w:bottom w:val="single" w:sz="4" w:space="0" w:color="auto"/>
              <w:right w:val="nil"/>
            </w:tcBorders>
            <w:shd w:val="clear" w:color="auto" w:fill="auto"/>
            <w:noWrap/>
            <w:vAlign w:val="center"/>
            <w:hideMark/>
          </w:tcPr>
          <w:p w14:paraId="57913F0C"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72</w:t>
            </w:r>
          </w:p>
        </w:tc>
        <w:tc>
          <w:tcPr>
            <w:tcW w:w="1969" w:type="dxa"/>
            <w:tcBorders>
              <w:top w:val="nil"/>
              <w:left w:val="nil"/>
              <w:bottom w:val="single" w:sz="4" w:space="0" w:color="auto"/>
              <w:right w:val="nil"/>
            </w:tcBorders>
            <w:shd w:val="clear" w:color="auto" w:fill="auto"/>
            <w:noWrap/>
            <w:vAlign w:val="center"/>
            <w:hideMark/>
          </w:tcPr>
          <w:p w14:paraId="7A2C8AB2" w14:textId="77777777" w:rsidR="00663D0A" w:rsidRPr="003A4EC1" w:rsidRDefault="00663D0A" w:rsidP="00663D0A">
            <w:pPr>
              <w:spacing w:after="0"/>
              <w:rPr>
                <w:color w:val="000000"/>
                <w:sz w:val="20"/>
                <w:szCs w:val="20"/>
                <w:lang w:bidi="ar-SA"/>
              </w:rPr>
            </w:pPr>
            <w:r w:rsidRPr="003A4EC1">
              <w:rPr>
                <w:color w:val="000000"/>
                <w:sz w:val="20"/>
                <w:szCs w:val="20"/>
                <w:lang w:bidi="ar-SA"/>
              </w:rPr>
              <w:t>Mobile epifauna</w:t>
            </w:r>
          </w:p>
        </w:tc>
        <w:tc>
          <w:tcPr>
            <w:tcW w:w="666" w:type="dxa"/>
            <w:tcBorders>
              <w:top w:val="nil"/>
              <w:left w:val="nil"/>
              <w:bottom w:val="single" w:sz="4" w:space="0" w:color="auto"/>
              <w:right w:val="nil"/>
            </w:tcBorders>
            <w:shd w:val="clear" w:color="auto" w:fill="auto"/>
            <w:noWrap/>
            <w:vAlign w:val="center"/>
            <w:hideMark/>
          </w:tcPr>
          <w:p w14:paraId="19D1B89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18</w:t>
            </w:r>
          </w:p>
        </w:tc>
        <w:tc>
          <w:tcPr>
            <w:tcW w:w="766" w:type="dxa"/>
            <w:tcBorders>
              <w:top w:val="nil"/>
              <w:left w:val="nil"/>
              <w:bottom w:val="single" w:sz="4" w:space="0" w:color="auto"/>
              <w:right w:val="nil"/>
            </w:tcBorders>
            <w:shd w:val="clear" w:color="auto" w:fill="auto"/>
            <w:noWrap/>
            <w:vAlign w:val="center"/>
            <w:hideMark/>
          </w:tcPr>
          <w:p w14:paraId="1DA432E2"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single" w:sz="4" w:space="0" w:color="auto"/>
              <w:right w:val="nil"/>
            </w:tcBorders>
            <w:shd w:val="clear" w:color="auto" w:fill="auto"/>
            <w:noWrap/>
            <w:vAlign w:val="center"/>
            <w:hideMark/>
          </w:tcPr>
          <w:p w14:paraId="3F40C565"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2.6</w:t>
            </w:r>
          </w:p>
        </w:tc>
        <w:tc>
          <w:tcPr>
            <w:tcW w:w="566" w:type="dxa"/>
            <w:tcBorders>
              <w:top w:val="nil"/>
              <w:left w:val="nil"/>
              <w:bottom w:val="single" w:sz="4" w:space="0" w:color="auto"/>
              <w:right w:val="nil"/>
            </w:tcBorders>
            <w:shd w:val="clear" w:color="auto" w:fill="auto"/>
            <w:noWrap/>
            <w:vAlign w:val="center"/>
            <w:hideMark/>
          </w:tcPr>
          <w:p w14:paraId="32E17D7F"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16</w:t>
            </w:r>
          </w:p>
        </w:tc>
        <w:tc>
          <w:tcPr>
            <w:tcW w:w="961" w:type="dxa"/>
            <w:tcBorders>
              <w:top w:val="nil"/>
              <w:left w:val="nil"/>
              <w:bottom w:val="single" w:sz="4" w:space="0" w:color="auto"/>
              <w:right w:val="nil"/>
            </w:tcBorders>
            <w:shd w:val="clear" w:color="auto" w:fill="auto"/>
            <w:noWrap/>
            <w:vAlign w:val="center"/>
            <w:hideMark/>
          </w:tcPr>
          <w:p w14:paraId="0F9847C2"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0.0341</w:t>
            </w:r>
          </w:p>
        </w:tc>
        <w:tc>
          <w:tcPr>
            <w:tcW w:w="916" w:type="dxa"/>
            <w:tcBorders>
              <w:top w:val="nil"/>
              <w:left w:val="nil"/>
              <w:bottom w:val="single" w:sz="4" w:space="0" w:color="auto"/>
              <w:right w:val="nil"/>
            </w:tcBorders>
            <w:shd w:val="clear" w:color="auto" w:fill="auto"/>
            <w:noWrap/>
            <w:vAlign w:val="center"/>
            <w:hideMark/>
          </w:tcPr>
          <w:p w14:paraId="6005900D"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566" w:type="dxa"/>
            <w:tcBorders>
              <w:top w:val="nil"/>
              <w:left w:val="nil"/>
              <w:bottom w:val="single" w:sz="4" w:space="0" w:color="auto"/>
              <w:right w:val="nil"/>
            </w:tcBorders>
            <w:shd w:val="clear" w:color="auto" w:fill="auto"/>
            <w:noWrap/>
            <w:vAlign w:val="center"/>
            <w:hideMark/>
          </w:tcPr>
          <w:p w14:paraId="507433DD"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2.13</w:t>
            </w:r>
          </w:p>
        </w:tc>
        <w:tc>
          <w:tcPr>
            <w:tcW w:w="566" w:type="dxa"/>
            <w:tcBorders>
              <w:top w:val="nil"/>
              <w:left w:val="nil"/>
              <w:bottom w:val="single" w:sz="4" w:space="0" w:color="auto"/>
              <w:right w:val="nil"/>
            </w:tcBorders>
            <w:shd w:val="clear" w:color="auto" w:fill="auto"/>
            <w:noWrap/>
            <w:vAlign w:val="center"/>
            <w:hideMark/>
          </w:tcPr>
          <w:p w14:paraId="14F689C4"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0.35</w:t>
            </w:r>
          </w:p>
        </w:tc>
        <w:tc>
          <w:tcPr>
            <w:tcW w:w="1160" w:type="dxa"/>
            <w:tcBorders>
              <w:top w:val="nil"/>
              <w:left w:val="nil"/>
              <w:bottom w:val="single" w:sz="4" w:space="0" w:color="auto"/>
              <w:right w:val="nil"/>
            </w:tcBorders>
            <w:shd w:val="clear" w:color="auto" w:fill="auto"/>
            <w:noWrap/>
            <w:vAlign w:val="center"/>
            <w:hideMark/>
          </w:tcPr>
          <w:p w14:paraId="510FEDEF"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 (0.1)</w:t>
            </w:r>
          </w:p>
        </w:tc>
        <w:tc>
          <w:tcPr>
            <w:tcW w:w="766" w:type="dxa"/>
            <w:tcBorders>
              <w:top w:val="nil"/>
              <w:left w:val="nil"/>
              <w:bottom w:val="single" w:sz="4" w:space="0" w:color="auto"/>
              <w:right w:val="nil"/>
            </w:tcBorders>
            <w:shd w:val="clear" w:color="auto" w:fill="auto"/>
            <w:noWrap/>
            <w:vAlign w:val="center"/>
            <w:hideMark/>
          </w:tcPr>
          <w:p w14:paraId="6B27B97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0.92</w:t>
            </w:r>
          </w:p>
        </w:tc>
      </w:tr>
    </w:tbl>
    <w:p w14:paraId="6E383CF8" w14:textId="38C204A7" w:rsidR="00663D0A" w:rsidRPr="003A4EC1" w:rsidRDefault="00A26463" w:rsidP="00663D0A">
      <w:r w:rsidRPr="003A4EC1">
        <w:lastRenderedPageBreak/>
        <w:t xml:space="preserve">Supplementary Table </w:t>
      </w:r>
      <w:r w:rsidR="000A4299" w:rsidRPr="003A4EC1">
        <w:t>2</w:t>
      </w:r>
      <w:r w:rsidR="00663D0A" w:rsidRPr="003A4EC1">
        <w:t xml:space="preserve"> Continued. Basic inputs and estimates for the 1980 Gulf-wide Ecopath model.</w:t>
      </w:r>
    </w:p>
    <w:tbl>
      <w:tblPr>
        <w:tblW w:w="9823" w:type="dxa"/>
        <w:jc w:val="center"/>
        <w:tblLook w:val="04A0" w:firstRow="1" w:lastRow="0" w:firstColumn="1" w:lastColumn="0" w:noHBand="0" w:noVBand="1"/>
      </w:tblPr>
      <w:tblGrid>
        <w:gridCol w:w="461"/>
        <w:gridCol w:w="1609"/>
        <w:gridCol w:w="666"/>
        <w:gridCol w:w="766"/>
        <w:gridCol w:w="820"/>
        <w:gridCol w:w="566"/>
        <w:gridCol w:w="961"/>
        <w:gridCol w:w="916"/>
        <w:gridCol w:w="566"/>
        <w:gridCol w:w="566"/>
        <w:gridCol w:w="1160"/>
        <w:gridCol w:w="766"/>
      </w:tblGrid>
      <w:tr w:rsidR="00663D0A" w:rsidRPr="003A4EC1" w14:paraId="51D43AB6" w14:textId="77777777" w:rsidTr="00FF57D6">
        <w:trPr>
          <w:trHeight w:val="288"/>
          <w:jc w:val="center"/>
        </w:trPr>
        <w:tc>
          <w:tcPr>
            <w:tcW w:w="461" w:type="dxa"/>
            <w:tcBorders>
              <w:top w:val="single" w:sz="4" w:space="0" w:color="auto"/>
              <w:left w:val="nil"/>
              <w:bottom w:val="single" w:sz="4" w:space="0" w:color="auto"/>
              <w:right w:val="nil"/>
            </w:tcBorders>
            <w:shd w:val="clear" w:color="auto" w:fill="auto"/>
            <w:noWrap/>
            <w:vAlign w:val="center"/>
            <w:hideMark/>
          </w:tcPr>
          <w:p w14:paraId="1FF00D6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No</w:t>
            </w:r>
          </w:p>
        </w:tc>
        <w:tc>
          <w:tcPr>
            <w:tcW w:w="1609" w:type="dxa"/>
            <w:tcBorders>
              <w:top w:val="single" w:sz="4" w:space="0" w:color="auto"/>
              <w:left w:val="nil"/>
              <w:bottom w:val="single" w:sz="4" w:space="0" w:color="auto"/>
              <w:right w:val="nil"/>
            </w:tcBorders>
            <w:shd w:val="clear" w:color="auto" w:fill="auto"/>
            <w:noWrap/>
            <w:vAlign w:val="center"/>
            <w:hideMark/>
          </w:tcPr>
          <w:p w14:paraId="573E0A9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Functional group</w:t>
            </w:r>
          </w:p>
        </w:tc>
        <w:tc>
          <w:tcPr>
            <w:tcW w:w="666" w:type="dxa"/>
            <w:tcBorders>
              <w:top w:val="single" w:sz="4" w:space="0" w:color="auto"/>
              <w:left w:val="nil"/>
              <w:bottom w:val="single" w:sz="4" w:space="0" w:color="auto"/>
              <w:right w:val="nil"/>
            </w:tcBorders>
            <w:shd w:val="clear" w:color="auto" w:fill="auto"/>
            <w:noWrap/>
            <w:vAlign w:val="center"/>
            <w:hideMark/>
          </w:tcPr>
          <w:p w14:paraId="022A3B13"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B</w:t>
            </w:r>
          </w:p>
        </w:tc>
        <w:tc>
          <w:tcPr>
            <w:tcW w:w="766" w:type="dxa"/>
            <w:tcBorders>
              <w:top w:val="single" w:sz="4" w:space="0" w:color="auto"/>
              <w:left w:val="nil"/>
              <w:bottom w:val="single" w:sz="4" w:space="0" w:color="auto"/>
              <w:right w:val="nil"/>
            </w:tcBorders>
            <w:shd w:val="clear" w:color="auto" w:fill="auto"/>
            <w:noWrap/>
            <w:vAlign w:val="center"/>
            <w:hideMark/>
          </w:tcPr>
          <w:p w14:paraId="2928FC0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BA</w:t>
            </w:r>
          </w:p>
        </w:tc>
        <w:tc>
          <w:tcPr>
            <w:tcW w:w="820" w:type="dxa"/>
            <w:tcBorders>
              <w:top w:val="single" w:sz="4" w:space="0" w:color="auto"/>
              <w:left w:val="nil"/>
              <w:bottom w:val="single" w:sz="4" w:space="0" w:color="auto"/>
              <w:right w:val="nil"/>
            </w:tcBorders>
            <w:shd w:val="clear" w:color="auto" w:fill="auto"/>
            <w:noWrap/>
            <w:vAlign w:val="center"/>
            <w:hideMark/>
          </w:tcPr>
          <w:p w14:paraId="245A68C0"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Z or P/B</w:t>
            </w:r>
          </w:p>
        </w:tc>
        <w:tc>
          <w:tcPr>
            <w:tcW w:w="566" w:type="dxa"/>
            <w:tcBorders>
              <w:top w:val="single" w:sz="4" w:space="0" w:color="auto"/>
              <w:left w:val="nil"/>
              <w:bottom w:val="single" w:sz="4" w:space="0" w:color="auto"/>
              <w:right w:val="nil"/>
            </w:tcBorders>
            <w:shd w:val="clear" w:color="auto" w:fill="auto"/>
            <w:noWrap/>
            <w:vAlign w:val="center"/>
            <w:hideMark/>
          </w:tcPr>
          <w:p w14:paraId="3B71590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Q/B</w:t>
            </w:r>
          </w:p>
        </w:tc>
        <w:tc>
          <w:tcPr>
            <w:tcW w:w="961" w:type="dxa"/>
            <w:tcBorders>
              <w:top w:val="single" w:sz="4" w:space="0" w:color="auto"/>
              <w:left w:val="nil"/>
              <w:bottom w:val="single" w:sz="4" w:space="0" w:color="auto"/>
              <w:right w:val="nil"/>
            </w:tcBorders>
            <w:shd w:val="clear" w:color="auto" w:fill="auto"/>
            <w:noWrap/>
            <w:vAlign w:val="center"/>
            <w:hideMark/>
          </w:tcPr>
          <w:p w14:paraId="0672369F"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Landings</w:t>
            </w:r>
          </w:p>
        </w:tc>
        <w:tc>
          <w:tcPr>
            <w:tcW w:w="916" w:type="dxa"/>
            <w:tcBorders>
              <w:top w:val="single" w:sz="4" w:space="0" w:color="auto"/>
              <w:left w:val="nil"/>
              <w:bottom w:val="single" w:sz="4" w:space="0" w:color="auto"/>
              <w:right w:val="nil"/>
            </w:tcBorders>
            <w:shd w:val="clear" w:color="auto" w:fill="auto"/>
            <w:noWrap/>
            <w:vAlign w:val="center"/>
            <w:hideMark/>
          </w:tcPr>
          <w:p w14:paraId="66A61EA4"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Discards</w:t>
            </w:r>
          </w:p>
        </w:tc>
        <w:tc>
          <w:tcPr>
            <w:tcW w:w="566" w:type="dxa"/>
            <w:tcBorders>
              <w:top w:val="single" w:sz="4" w:space="0" w:color="auto"/>
              <w:left w:val="nil"/>
              <w:bottom w:val="single" w:sz="4" w:space="0" w:color="auto"/>
              <w:right w:val="nil"/>
            </w:tcBorders>
            <w:shd w:val="clear" w:color="auto" w:fill="auto"/>
            <w:noWrap/>
            <w:vAlign w:val="center"/>
            <w:hideMark/>
          </w:tcPr>
          <w:p w14:paraId="0DF2723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TL</w:t>
            </w:r>
          </w:p>
        </w:tc>
        <w:tc>
          <w:tcPr>
            <w:tcW w:w="566" w:type="dxa"/>
            <w:tcBorders>
              <w:top w:val="single" w:sz="4" w:space="0" w:color="auto"/>
              <w:left w:val="nil"/>
              <w:bottom w:val="single" w:sz="4" w:space="0" w:color="auto"/>
              <w:right w:val="nil"/>
            </w:tcBorders>
            <w:shd w:val="clear" w:color="auto" w:fill="auto"/>
            <w:noWrap/>
            <w:vAlign w:val="center"/>
            <w:hideMark/>
          </w:tcPr>
          <w:p w14:paraId="29146C64"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EE</w:t>
            </w:r>
          </w:p>
        </w:tc>
        <w:tc>
          <w:tcPr>
            <w:tcW w:w="1160" w:type="dxa"/>
            <w:tcBorders>
              <w:top w:val="single" w:sz="4" w:space="0" w:color="auto"/>
              <w:left w:val="nil"/>
              <w:bottom w:val="single" w:sz="4" w:space="0" w:color="auto"/>
              <w:right w:val="nil"/>
            </w:tcBorders>
            <w:shd w:val="clear" w:color="auto" w:fill="auto"/>
            <w:noWrap/>
            <w:vAlign w:val="center"/>
            <w:hideMark/>
          </w:tcPr>
          <w:p w14:paraId="0F8F0BF4"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F (%PS)</w:t>
            </w:r>
          </w:p>
        </w:tc>
        <w:tc>
          <w:tcPr>
            <w:tcW w:w="766" w:type="dxa"/>
            <w:tcBorders>
              <w:top w:val="single" w:sz="4" w:space="0" w:color="auto"/>
              <w:left w:val="nil"/>
              <w:bottom w:val="single" w:sz="4" w:space="0" w:color="auto"/>
              <w:right w:val="nil"/>
            </w:tcBorders>
            <w:shd w:val="clear" w:color="auto" w:fill="auto"/>
            <w:noWrap/>
            <w:vAlign w:val="center"/>
            <w:hideMark/>
          </w:tcPr>
          <w:p w14:paraId="7DCA380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M2</w:t>
            </w:r>
          </w:p>
        </w:tc>
      </w:tr>
      <w:tr w:rsidR="00663D0A" w:rsidRPr="003A4EC1" w14:paraId="428ED8C8" w14:textId="77777777" w:rsidTr="00663D0A">
        <w:trPr>
          <w:trHeight w:val="288"/>
          <w:jc w:val="center"/>
        </w:trPr>
        <w:tc>
          <w:tcPr>
            <w:tcW w:w="461" w:type="dxa"/>
            <w:tcBorders>
              <w:top w:val="nil"/>
              <w:left w:val="nil"/>
              <w:bottom w:val="nil"/>
              <w:right w:val="nil"/>
            </w:tcBorders>
            <w:shd w:val="clear" w:color="auto" w:fill="auto"/>
            <w:noWrap/>
            <w:vAlign w:val="center"/>
          </w:tcPr>
          <w:p w14:paraId="316D2826" w14:textId="55DB5036" w:rsidR="00663D0A" w:rsidRPr="003A4EC1" w:rsidRDefault="00663D0A" w:rsidP="00663D0A">
            <w:pPr>
              <w:spacing w:after="0"/>
              <w:jc w:val="right"/>
              <w:rPr>
                <w:color w:val="000000"/>
                <w:sz w:val="20"/>
                <w:szCs w:val="20"/>
                <w:lang w:bidi="ar-SA"/>
              </w:rPr>
            </w:pPr>
            <w:r w:rsidRPr="003A4EC1">
              <w:rPr>
                <w:color w:val="000000"/>
                <w:sz w:val="20"/>
                <w:szCs w:val="20"/>
                <w:lang w:bidi="ar-SA"/>
              </w:rPr>
              <w:t>73</w:t>
            </w:r>
          </w:p>
        </w:tc>
        <w:tc>
          <w:tcPr>
            <w:tcW w:w="1609" w:type="dxa"/>
            <w:tcBorders>
              <w:top w:val="nil"/>
              <w:left w:val="nil"/>
              <w:bottom w:val="nil"/>
              <w:right w:val="nil"/>
            </w:tcBorders>
            <w:shd w:val="clear" w:color="auto" w:fill="auto"/>
            <w:noWrap/>
            <w:vAlign w:val="center"/>
          </w:tcPr>
          <w:p w14:paraId="43A9F9A5" w14:textId="59A10773" w:rsidR="00663D0A" w:rsidRPr="003A4EC1" w:rsidRDefault="00663D0A" w:rsidP="00663D0A">
            <w:pPr>
              <w:spacing w:after="0"/>
              <w:rPr>
                <w:color w:val="000000"/>
                <w:sz w:val="20"/>
                <w:szCs w:val="20"/>
                <w:lang w:bidi="ar-SA"/>
              </w:rPr>
            </w:pPr>
            <w:r w:rsidRPr="003A4EC1">
              <w:rPr>
                <w:color w:val="000000"/>
                <w:sz w:val="20"/>
                <w:szCs w:val="20"/>
                <w:lang w:bidi="ar-SA"/>
              </w:rPr>
              <w:t>Zooplankton</w:t>
            </w:r>
          </w:p>
        </w:tc>
        <w:tc>
          <w:tcPr>
            <w:tcW w:w="666" w:type="dxa"/>
            <w:tcBorders>
              <w:top w:val="nil"/>
              <w:left w:val="nil"/>
              <w:bottom w:val="nil"/>
              <w:right w:val="nil"/>
            </w:tcBorders>
            <w:shd w:val="clear" w:color="auto" w:fill="auto"/>
            <w:noWrap/>
            <w:vAlign w:val="center"/>
          </w:tcPr>
          <w:p w14:paraId="6ADAFF7D" w14:textId="11A7ACD5" w:rsidR="00663D0A" w:rsidRPr="003A4EC1" w:rsidRDefault="00663D0A" w:rsidP="00663D0A">
            <w:pPr>
              <w:spacing w:after="0"/>
              <w:jc w:val="center"/>
              <w:rPr>
                <w:color w:val="000000"/>
                <w:sz w:val="20"/>
                <w:szCs w:val="20"/>
                <w:lang w:bidi="ar-SA"/>
              </w:rPr>
            </w:pPr>
            <w:r w:rsidRPr="003A4EC1">
              <w:rPr>
                <w:color w:val="000000"/>
                <w:sz w:val="20"/>
                <w:szCs w:val="20"/>
                <w:lang w:bidi="ar-SA"/>
              </w:rPr>
              <w:t>15</w:t>
            </w:r>
          </w:p>
        </w:tc>
        <w:tc>
          <w:tcPr>
            <w:tcW w:w="766" w:type="dxa"/>
            <w:tcBorders>
              <w:top w:val="nil"/>
              <w:left w:val="nil"/>
              <w:bottom w:val="nil"/>
              <w:right w:val="nil"/>
            </w:tcBorders>
            <w:shd w:val="clear" w:color="auto" w:fill="auto"/>
            <w:noWrap/>
            <w:vAlign w:val="center"/>
          </w:tcPr>
          <w:p w14:paraId="6E88425D" w14:textId="689E29FD"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tcPr>
          <w:p w14:paraId="7C66CF9C" w14:textId="16BDBB1C" w:rsidR="00663D0A" w:rsidRPr="003A4EC1" w:rsidRDefault="00663D0A" w:rsidP="00663D0A">
            <w:pPr>
              <w:spacing w:after="0"/>
              <w:jc w:val="center"/>
              <w:rPr>
                <w:color w:val="000000"/>
                <w:sz w:val="20"/>
                <w:szCs w:val="20"/>
                <w:lang w:bidi="ar-SA"/>
              </w:rPr>
            </w:pPr>
            <w:r w:rsidRPr="003A4EC1">
              <w:rPr>
                <w:color w:val="000000"/>
                <w:sz w:val="20"/>
                <w:szCs w:val="20"/>
                <w:lang w:bidi="ar-SA"/>
              </w:rPr>
              <w:t>10</w:t>
            </w:r>
          </w:p>
        </w:tc>
        <w:tc>
          <w:tcPr>
            <w:tcW w:w="566" w:type="dxa"/>
            <w:tcBorders>
              <w:top w:val="nil"/>
              <w:left w:val="nil"/>
              <w:bottom w:val="nil"/>
              <w:right w:val="nil"/>
            </w:tcBorders>
            <w:shd w:val="clear" w:color="auto" w:fill="auto"/>
            <w:noWrap/>
            <w:vAlign w:val="center"/>
          </w:tcPr>
          <w:p w14:paraId="0F378E2F" w14:textId="07BFDFBE" w:rsidR="00663D0A" w:rsidRPr="003A4EC1" w:rsidRDefault="00663D0A" w:rsidP="00663D0A">
            <w:pPr>
              <w:spacing w:after="0"/>
              <w:jc w:val="center"/>
              <w:rPr>
                <w:color w:val="000000"/>
                <w:sz w:val="20"/>
                <w:szCs w:val="20"/>
                <w:lang w:bidi="ar-SA"/>
              </w:rPr>
            </w:pPr>
            <w:r w:rsidRPr="003A4EC1">
              <w:rPr>
                <w:color w:val="000000"/>
                <w:sz w:val="20"/>
                <w:szCs w:val="20"/>
                <w:lang w:bidi="ar-SA"/>
              </w:rPr>
              <w:t>74</w:t>
            </w:r>
          </w:p>
        </w:tc>
        <w:tc>
          <w:tcPr>
            <w:tcW w:w="961" w:type="dxa"/>
            <w:tcBorders>
              <w:top w:val="nil"/>
              <w:left w:val="nil"/>
              <w:bottom w:val="nil"/>
              <w:right w:val="nil"/>
            </w:tcBorders>
            <w:shd w:val="clear" w:color="auto" w:fill="auto"/>
            <w:noWrap/>
            <w:vAlign w:val="center"/>
          </w:tcPr>
          <w:p w14:paraId="615653F3" w14:textId="66F722D6" w:rsidR="00663D0A" w:rsidRPr="003A4EC1" w:rsidRDefault="00663D0A" w:rsidP="00663D0A">
            <w:pPr>
              <w:spacing w:after="0"/>
              <w:jc w:val="center"/>
              <w:rPr>
                <w:color w:val="000000"/>
                <w:sz w:val="20"/>
                <w:szCs w:val="20"/>
                <w:lang w:bidi="ar-SA"/>
              </w:rPr>
            </w:pPr>
            <w:r w:rsidRPr="003A4EC1">
              <w:rPr>
                <w:color w:val="000000"/>
                <w:sz w:val="20"/>
                <w:szCs w:val="20"/>
                <w:lang w:bidi="ar-SA"/>
              </w:rPr>
              <w:t>0.0020</w:t>
            </w:r>
          </w:p>
        </w:tc>
        <w:tc>
          <w:tcPr>
            <w:tcW w:w="916" w:type="dxa"/>
            <w:tcBorders>
              <w:top w:val="nil"/>
              <w:left w:val="nil"/>
              <w:bottom w:val="nil"/>
              <w:right w:val="nil"/>
            </w:tcBorders>
            <w:shd w:val="clear" w:color="auto" w:fill="auto"/>
            <w:noWrap/>
            <w:vAlign w:val="center"/>
          </w:tcPr>
          <w:p w14:paraId="47DF77EE" w14:textId="3200490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566" w:type="dxa"/>
            <w:tcBorders>
              <w:top w:val="nil"/>
              <w:left w:val="nil"/>
              <w:bottom w:val="nil"/>
              <w:right w:val="nil"/>
            </w:tcBorders>
            <w:shd w:val="clear" w:color="auto" w:fill="auto"/>
            <w:noWrap/>
            <w:vAlign w:val="center"/>
          </w:tcPr>
          <w:p w14:paraId="6308B974" w14:textId="4FFE70DA" w:rsidR="00663D0A" w:rsidRPr="003A4EC1" w:rsidRDefault="00663D0A" w:rsidP="00663D0A">
            <w:pPr>
              <w:spacing w:after="0"/>
              <w:jc w:val="center"/>
              <w:rPr>
                <w:color w:val="000000"/>
                <w:sz w:val="20"/>
                <w:szCs w:val="20"/>
                <w:lang w:bidi="ar-SA"/>
              </w:rPr>
            </w:pPr>
            <w:r w:rsidRPr="003A4EC1">
              <w:rPr>
                <w:color w:val="000000"/>
                <w:sz w:val="20"/>
                <w:szCs w:val="20"/>
                <w:lang w:bidi="ar-SA"/>
              </w:rPr>
              <w:t>2.05</w:t>
            </w:r>
          </w:p>
        </w:tc>
        <w:tc>
          <w:tcPr>
            <w:tcW w:w="566" w:type="dxa"/>
            <w:tcBorders>
              <w:top w:val="nil"/>
              <w:left w:val="nil"/>
              <w:bottom w:val="nil"/>
              <w:right w:val="nil"/>
            </w:tcBorders>
            <w:shd w:val="clear" w:color="auto" w:fill="auto"/>
            <w:noWrap/>
            <w:vAlign w:val="center"/>
          </w:tcPr>
          <w:p w14:paraId="60BF88BB" w14:textId="6F3C36D4" w:rsidR="00663D0A" w:rsidRPr="003A4EC1" w:rsidRDefault="00663D0A" w:rsidP="00663D0A">
            <w:pPr>
              <w:spacing w:after="0"/>
              <w:jc w:val="center"/>
              <w:rPr>
                <w:color w:val="000000"/>
                <w:sz w:val="20"/>
                <w:szCs w:val="20"/>
                <w:lang w:bidi="ar-SA"/>
              </w:rPr>
            </w:pPr>
            <w:r w:rsidRPr="003A4EC1">
              <w:rPr>
                <w:color w:val="000000"/>
                <w:sz w:val="20"/>
                <w:szCs w:val="20"/>
                <w:lang w:bidi="ar-SA"/>
              </w:rPr>
              <w:t>0.72</w:t>
            </w:r>
          </w:p>
        </w:tc>
        <w:tc>
          <w:tcPr>
            <w:tcW w:w="1160" w:type="dxa"/>
            <w:tcBorders>
              <w:top w:val="nil"/>
              <w:left w:val="nil"/>
              <w:bottom w:val="nil"/>
              <w:right w:val="nil"/>
            </w:tcBorders>
            <w:shd w:val="clear" w:color="auto" w:fill="auto"/>
            <w:noWrap/>
            <w:vAlign w:val="center"/>
          </w:tcPr>
          <w:p w14:paraId="2EED55DC" w14:textId="741068D6" w:rsidR="00663D0A" w:rsidRPr="003A4EC1" w:rsidRDefault="00663D0A" w:rsidP="00663D0A">
            <w:pPr>
              <w:spacing w:after="0"/>
              <w:jc w:val="center"/>
              <w:rPr>
                <w:color w:val="000000"/>
                <w:sz w:val="20"/>
                <w:szCs w:val="20"/>
                <w:lang w:bidi="ar-SA"/>
              </w:rPr>
            </w:pPr>
            <w:r w:rsidRPr="003A4EC1">
              <w:rPr>
                <w:color w:val="000000"/>
                <w:sz w:val="20"/>
                <w:szCs w:val="20"/>
                <w:lang w:bidi="ar-SA"/>
              </w:rPr>
              <w:t>0* (100)</w:t>
            </w:r>
          </w:p>
        </w:tc>
        <w:tc>
          <w:tcPr>
            <w:tcW w:w="766" w:type="dxa"/>
            <w:tcBorders>
              <w:top w:val="nil"/>
              <w:left w:val="nil"/>
              <w:bottom w:val="nil"/>
              <w:right w:val="nil"/>
            </w:tcBorders>
            <w:shd w:val="clear" w:color="auto" w:fill="auto"/>
            <w:noWrap/>
            <w:vAlign w:val="center"/>
          </w:tcPr>
          <w:p w14:paraId="6203B049" w14:textId="3492C378" w:rsidR="00663D0A" w:rsidRPr="003A4EC1" w:rsidRDefault="00663D0A" w:rsidP="00663D0A">
            <w:pPr>
              <w:spacing w:after="0"/>
              <w:jc w:val="center"/>
              <w:rPr>
                <w:color w:val="000000"/>
                <w:sz w:val="20"/>
                <w:szCs w:val="20"/>
                <w:lang w:bidi="ar-SA"/>
              </w:rPr>
            </w:pPr>
            <w:r w:rsidRPr="003A4EC1">
              <w:rPr>
                <w:color w:val="000000"/>
                <w:sz w:val="20"/>
                <w:szCs w:val="20"/>
                <w:lang w:bidi="ar-SA"/>
              </w:rPr>
              <w:t>7.246</w:t>
            </w:r>
          </w:p>
        </w:tc>
      </w:tr>
      <w:tr w:rsidR="00663D0A" w:rsidRPr="003A4EC1" w14:paraId="64EAFA0B" w14:textId="77777777" w:rsidTr="00663D0A">
        <w:trPr>
          <w:trHeight w:val="288"/>
          <w:jc w:val="center"/>
        </w:trPr>
        <w:tc>
          <w:tcPr>
            <w:tcW w:w="461" w:type="dxa"/>
            <w:tcBorders>
              <w:top w:val="nil"/>
              <w:left w:val="nil"/>
              <w:bottom w:val="nil"/>
              <w:right w:val="nil"/>
            </w:tcBorders>
            <w:shd w:val="clear" w:color="auto" w:fill="auto"/>
            <w:noWrap/>
            <w:vAlign w:val="center"/>
          </w:tcPr>
          <w:p w14:paraId="7AE1F9BB" w14:textId="7D619175" w:rsidR="00663D0A" w:rsidRPr="003A4EC1" w:rsidRDefault="00663D0A" w:rsidP="00663D0A">
            <w:pPr>
              <w:spacing w:after="0"/>
              <w:jc w:val="right"/>
              <w:rPr>
                <w:color w:val="000000"/>
                <w:sz w:val="20"/>
                <w:szCs w:val="20"/>
                <w:lang w:bidi="ar-SA"/>
              </w:rPr>
            </w:pPr>
            <w:r w:rsidRPr="003A4EC1">
              <w:rPr>
                <w:color w:val="000000"/>
                <w:sz w:val="20"/>
                <w:szCs w:val="20"/>
                <w:lang w:bidi="ar-SA"/>
              </w:rPr>
              <w:t>74</w:t>
            </w:r>
          </w:p>
        </w:tc>
        <w:tc>
          <w:tcPr>
            <w:tcW w:w="1609" w:type="dxa"/>
            <w:tcBorders>
              <w:top w:val="nil"/>
              <w:left w:val="nil"/>
              <w:bottom w:val="nil"/>
              <w:right w:val="nil"/>
            </w:tcBorders>
            <w:shd w:val="clear" w:color="auto" w:fill="auto"/>
            <w:noWrap/>
            <w:vAlign w:val="center"/>
          </w:tcPr>
          <w:p w14:paraId="4A366D0D" w14:textId="23161E8E" w:rsidR="00663D0A" w:rsidRPr="003A4EC1" w:rsidRDefault="00663D0A" w:rsidP="00663D0A">
            <w:pPr>
              <w:spacing w:after="0"/>
              <w:rPr>
                <w:color w:val="000000"/>
                <w:sz w:val="20"/>
                <w:szCs w:val="20"/>
                <w:lang w:bidi="ar-SA"/>
              </w:rPr>
            </w:pPr>
            <w:r w:rsidRPr="003A4EC1">
              <w:rPr>
                <w:color w:val="000000"/>
                <w:sz w:val="20"/>
                <w:szCs w:val="20"/>
                <w:lang w:bidi="ar-SA"/>
              </w:rPr>
              <w:t>Infauna</w:t>
            </w:r>
          </w:p>
        </w:tc>
        <w:tc>
          <w:tcPr>
            <w:tcW w:w="666" w:type="dxa"/>
            <w:tcBorders>
              <w:top w:val="nil"/>
              <w:left w:val="nil"/>
              <w:bottom w:val="nil"/>
              <w:right w:val="nil"/>
            </w:tcBorders>
            <w:shd w:val="clear" w:color="auto" w:fill="auto"/>
            <w:noWrap/>
            <w:vAlign w:val="center"/>
          </w:tcPr>
          <w:p w14:paraId="250257C7" w14:textId="229EFA8A" w:rsidR="00663D0A" w:rsidRPr="003A4EC1" w:rsidRDefault="00663D0A" w:rsidP="00663D0A">
            <w:pPr>
              <w:spacing w:after="0"/>
              <w:jc w:val="center"/>
              <w:rPr>
                <w:color w:val="000000"/>
                <w:sz w:val="20"/>
                <w:szCs w:val="20"/>
                <w:lang w:bidi="ar-SA"/>
              </w:rPr>
            </w:pPr>
            <w:r w:rsidRPr="003A4EC1">
              <w:rPr>
                <w:color w:val="000000"/>
                <w:sz w:val="20"/>
                <w:szCs w:val="20"/>
                <w:lang w:bidi="ar-SA"/>
              </w:rPr>
              <w:t>18.5</w:t>
            </w:r>
          </w:p>
        </w:tc>
        <w:tc>
          <w:tcPr>
            <w:tcW w:w="766" w:type="dxa"/>
            <w:tcBorders>
              <w:top w:val="nil"/>
              <w:left w:val="nil"/>
              <w:bottom w:val="nil"/>
              <w:right w:val="nil"/>
            </w:tcBorders>
            <w:shd w:val="clear" w:color="auto" w:fill="auto"/>
            <w:noWrap/>
            <w:vAlign w:val="center"/>
          </w:tcPr>
          <w:p w14:paraId="65EE2EC7" w14:textId="47FE4883"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tcPr>
          <w:p w14:paraId="7D857F0D" w14:textId="0130B544" w:rsidR="00663D0A" w:rsidRPr="003A4EC1" w:rsidRDefault="00663D0A" w:rsidP="00663D0A">
            <w:pPr>
              <w:spacing w:after="0"/>
              <w:jc w:val="center"/>
              <w:rPr>
                <w:color w:val="000000"/>
                <w:sz w:val="20"/>
                <w:szCs w:val="20"/>
                <w:lang w:bidi="ar-SA"/>
              </w:rPr>
            </w:pPr>
            <w:r w:rsidRPr="003A4EC1">
              <w:rPr>
                <w:color w:val="000000"/>
                <w:sz w:val="20"/>
                <w:szCs w:val="20"/>
                <w:lang w:bidi="ar-SA"/>
              </w:rPr>
              <w:t>5.17</w:t>
            </w:r>
          </w:p>
        </w:tc>
        <w:tc>
          <w:tcPr>
            <w:tcW w:w="566" w:type="dxa"/>
            <w:tcBorders>
              <w:top w:val="nil"/>
              <w:left w:val="nil"/>
              <w:bottom w:val="nil"/>
              <w:right w:val="nil"/>
            </w:tcBorders>
            <w:shd w:val="clear" w:color="auto" w:fill="auto"/>
            <w:noWrap/>
            <w:vAlign w:val="center"/>
          </w:tcPr>
          <w:p w14:paraId="0568121C" w14:textId="44A6A5DA" w:rsidR="00663D0A" w:rsidRPr="003A4EC1" w:rsidRDefault="00663D0A" w:rsidP="00663D0A">
            <w:pPr>
              <w:spacing w:after="0"/>
              <w:jc w:val="center"/>
              <w:rPr>
                <w:color w:val="000000"/>
                <w:sz w:val="20"/>
                <w:szCs w:val="20"/>
                <w:lang w:bidi="ar-SA"/>
              </w:rPr>
            </w:pPr>
            <w:r w:rsidRPr="003A4EC1">
              <w:rPr>
                <w:color w:val="000000"/>
                <w:sz w:val="20"/>
                <w:szCs w:val="20"/>
                <w:lang w:bidi="ar-SA"/>
              </w:rPr>
              <w:t>22</w:t>
            </w:r>
          </w:p>
        </w:tc>
        <w:tc>
          <w:tcPr>
            <w:tcW w:w="961" w:type="dxa"/>
            <w:tcBorders>
              <w:top w:val="nil"/>
              <w:left w:val="nil"/>
              <w:bottom w:val="nil"/>
              <w:right w:val="nil"/>
            </w:tcBorders>
            <w:shd w:val="clear" w:color="auto" w:fill="auto"/>
            <w:noWrap/>
            <w:vAlign w:val="center"/>
          </w:tcPr>
          <w:p w14:paraId="048B5D5E" w14:textId="48358638"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916" w:type="dxa"/>
            <w:tcBorders>
              <w:top w:val="nil"/>
              <w:left w:val="nil"/>
              <w:bottom w:val="nil"/>
              <w:right w:val="nil"/>
            </w:tcBorders>
            <w:shd w:val="clear" w:color="auto" w:fill="auto"/>
            <w:noWrap/>
            <w:vAlign w:val="center"/>
          </w:tcPr>
          <w:p w14:paraId="7189A488" w14:textId="486AF879"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566" w:type="dxa"/>
            <w:tcBorders>
              <w:top w:val="nil"/>
              <w:left w:val="nil"/>
              <w:bottom w:val="nil"/>
              <w:right w:val="nil"/>
            </w:tcBorders>
            <w:shd w:val="clear" w:color="auto" w:fill="auto"/>
            <w:noWrap/>
            <w:vAlign w:val="center"/>
          </w:tcPr>
          <w:p w14:paraId="4879D6E3" w14:textId="4ACB0389" w:rsidR="00663D0A" w:rsidRPr="003A4EC1" w:rsidRDefault="00663D0A" w:rsidP="00663D0A">
            <w:pPr>
              <w:spacing w:after="0"/>
              <w:jc w:val="center"/>
              <w:rPr>
                <w:color w:val="000000"/>
                <w:sz w:val="20"/>
                <w:szCs w:val="20"/>
                <w:lang w:bidi="ar-SA"/>
              </w:rPr>
            </w:pPr>
            <w:r w:rsidRPr="003A4EC1">
              <w:rPr>
                <w:color w:val="000000"/>
                <w:sz w:val="20"/>
                <w:szCs w:val="20"/>
                <w:lang w:bidi="ar-SA"/>
              </w:rPr>
              <w:t>2.04</w:t>
            </w:r>
          </w:p>
        </w:tc>
        <w:tc>
          <w:tcPr>
            <w:tcW w:w="566" w:type="dxa"/>
            <w:tcBorders>
              <w:top w:val="nil"/>
              <w:left w:val="nil"/>
              <w:bottom w:val="nil"/>
              <w:right w:val="nil"/>
            </w:tcBorders>
            <w:shd w:val="clear" w:color="auto" w:fill="auto"/>
            <w:noWrap/>
            <w:vAlign w:val="center"/>
          </w:tcPr>
          <w:p w14:paraId="0535A872" w14:textId="695386D8" w:rsidR="00663D0A" w:rsidRPr="003A4EC1" w:rsidRDefault="00663D0A" w:rsidP="00663D0A">
            <w:pPr>
              <w:spacing w:after="0"/>
              <w:jc w:val="center"/>
              <w:rPr>
                <w:color w:val="000000"/>
                <w:sz w:val="20"/>
                <w:szCs w:val="20"/>
                <w:lang w:bidi="ar-SA"/>
              </w:rPr>
            </w:pPr>
            <w:r w:rsidRPr="003A4EC1">
              <w:rPr>
                <w:color w:val="000000"/>
                <w:sz w:val="20"/>
                <w:szCs w:val="20"/>
                <w:lang w:bidi="ar-SA"/>
              </w:rPr>
              <w:t>0.49</w:t>
            </w:r>
          </w:p>
        </w:tc>
        <w:tc>
          <w:tcPr>
            <w:tcW w:w="1160" w:type="dxa"/>
            <w:tcBorders>
              <w:top w:val="nil"/>
              <w:left w:val="nil"/>
              <w:bottom w:val="nil"/>
              <w:right w:val="nil"/>
            </w:tcBorders>
            <w:shd w:val="clear" w:color="auto" w:fill="auto"/>
            <w:noWrap/>
            <w:vAlign w:val="center"/>
          </w:tcPr>
          <w:p w14:paraId="768BD90E" w14:textId="4468F1C6"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766" w:type="dxa"/>
            <w:tcBorders>
              <w:top w:val="nil"/>
              <w:left w:val="nil"/>
              <w:bottom w:val="nil"/>
              <w:right w:val="nil"/>
            </w:tcBorders>
            <w:shd w:val="clear" w:color="auto" w:fill="auto"/>
            <w:noWrap/>
            <w:vAlign w:val="center"/>
          </w:tcPr>
          <w:p w14:paraId="6E12DE67" w14:textId="09100296" w:rsidR="00663D0A" w:rsidRPr="003A4EC1" w:rsidRDefault="00663D0A" w:rsidP="00663D0A">
            <w:pPr>
              <w:spacing w:after="0"/>
              <w:jc w:val="center"/>
              <w:rPr>
                <w:color w:val="000000"/>
                <w:sz w:val="20"/>
                <w:szCs w:val="20"/>
                <w:lang w:bidi="ar-SA"/>
              </w:rPr>
            </w:pPr>
            <w:r w:rsidRPr="003A4EC1">
              <w:rPr>
                <w:color w:val="000000"/>
                <w:sz w:val="20"/>
                <w:szCs w:val="20"/>
                <w:lang w:bidi="ar-SA"/>
              </w:rPr>
              <w:t>2.528</w:t>
            </w:r>
          </w:p>
        </w:tc>
      </w:tr>
      <w:tr w:rsidR="00663D0A" w:rsidRPr="003A4EC1" w14:paraId="15D36A83"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55DD2DC2"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75</w:t>
            </w:r>
          </w:p>
        </w:tc>
        <w:tc>
          <w:tcPr>
            <w:tcW w:w="1609" w:type="dxa"/>
            <w:tcBorders>
              <w:top w:val="nil"/>
              <w:left w:val="nil"/>
              <w:bottom w:val="nil"/>
              <w:right w:val="nil"/>
            </w:tcBorders>
            <w:shd w:val="clear" w:color="auto" w:fill="auto"/>
            <w:noWrap/>
            <w:vAlign w:val="center"/>
            <w:hideMark/>
          </w:tcPr>
          <w:p w14:paraId="21315CEC" w14:textId="77777777" w:rsidR="00663D0A" w:rsidRPr="003A4EC1" w:rsidRDefault="00663D0A" w:rsidP="00663D0A">
            <w:pPr>
              <w:spacing w:after="0"/>
              <w:rPr>
                <w:color w:val="000000"/>
                <w:sz w:val="20"/>
                <w:szCs w:val="20"/>
                <w:lang w:bidi="ar-SA"/>
              </w:rPr>
            </w:pPr>
            <w:r w:rsidRPr="003A4EC1">
              <w:rPr>
                <w:color w:val="000000"/>
                <w:sz w:val="20"/>
                <w:szCs w:val="20"/>
                <w:lang w:bidi="ar-SA"/>
              </w:rPr>
              <w:t>Algae</w:t>
            </w:r>
          </w:p>
        </w:tc>
        <w:tc>
          <w:tcPr>
            <w:tcW w:w="666" w:type="dxa"/>
            <w:tcBorders>
              <w:top w:val="nil"/>
              <w:left w:val="nil"/>
              <w:bottom w:val="nil"/>
              <w:right w:val="nil"/>
            </w:tcBorders>
            <w:shd w:val="clear" w:color="auto" w:fill="auto"/>
            <w:noWrap/>
            <w:vAlign w:val="center"/>
            <w:hideMark/>
          </w:tcPr>
          <w:p w14:paraId="7DC67D5B"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29.8</w:t>
            </w:r>
          </w:p>
        </w:tc>
        <w:tc>
          <w:tcPr>
            <w:tcW w:w="766" w:type="dxa"/>
            <w:tcBorders>
              <w:top w:val="nil"/>
              <w:left w:val="nil"/>
              <w:bottom w:val="nil"/>
              <w:right w:val="nil"/>
            </w:tcBorders>
            <w:shd w:val="clear" w:color="auto" w:fill="auto"/>
            <w:noWrap/>
            <w:vAlign w:val="center"/>
            <w:hideMark/>
          </w:tcPr>
          <w:p w14:paraId="42C41208"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76F48E0D"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27.5</w:t>
            </w:r>
          </w:p>
        </w:tc>
        <w:tc>
          <w:tcPr>
            <w:tcW w:w="566" w:type="dxa"/>
            <w:tcBorders>
              <w:top w:val="nil"/>
              <w:left w:val="nil"/>
              <w:bottom w:val="nil"/>
              <w:right w:val="nil"/>
            </w:tcBorders>
            <w:shd w:val="clear" w:color="auto" w:fill="auto"/>
            <w:noWrap/>
            <w:vAlign w:val="center"/>
            <w:hideMark/>
          </w:tcPr>
          <w:p w14:paraId="1EFA7E10"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961" w:type="dxa"/>
            <w:tcBorders>
              <w:top w:val="nil"/>
              <w:left w:val="nil"/>
              <w:bottom w:val="nil"/>
              <w:right w:val="nil"/>
            </w:tcBorders>
            <w:shd w:val="clear" w:color="auto" w:fill="auto"/>
            <w:noWrap/>
            <w:vAlign w:val="center"/>
            <w:hideMark/>
          </w:tcPr>
          <w:p w14:paraId="0AC2F0AD"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916" w:type="dxa"/>
            <w:tcBorders>
              <w:top w:val="nil"/>
              <w:left w:val="nil"/>
              <w:bottom w:val="nil"/>
              <w:right w:val="nil"/>
            </w:tcBorders>
            <w:shd w:val="clear" w:color="auto" w:fill="auto"/>
            <w:noWrap/>
            <w:vAlign w:val="center"/>
            <w:hideMark/>
          </w:tcPr>
          <w:p w14:paraId="7397CD8C"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566" w:type="dxa"/>
            <w:tcBorders>
              <w:top w:val="nil"/>
              <w:left w:val="nil"/>
              <w:bottom w:val="nil"/>
              <w:right w:val="nil"/>
            </w:tcBorders>
            <w:shd w:val="clear" w:color="auto" w:fill="auto"/>
            <w:noWrap/>
            <w:vAlign w:val="center"/>
            <w:hideMark/>
          </w:tcPr>
          <w:p w14:paraId="21B5769D"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w:t>
            </w:r>
          </w:p>
        </w:tc>
        <w:tc>
          <w:tcPr>
            <w:tcW w:w="566" w:type="dxa"/>
            <w:tcBorders>
              <w:top w:val="nil"/>
              <w:left w:val="nil"/>
              <w:bottom w:val="nil"/>
              <w:right w:val="nil"/>
            </w:tcBorders>
            <w:shd w:val="clear" w:color="auto" w:fill="auto"/>
            <w:noWrap/>
            <w:vAlign w:val="center"/>
            <w:hideMark/>
          </w:tcPr>
          <w:p w14:paraId="49941729"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0.07</w:t>
            </w:r>
          </w:p>
        </w:tc>
        <w:tc>
          <w:tcPr>
            <w:tcW w:w="1160" w:type="dxa"/>
            <w:tcBorders>
              <w:top w:val="nil"/>
              <w:left w:val="nil"/>
              <w:bottom w:val="nil"/>
              <w:right w:val="nil"/>
            </w:tcBorders>
            <w:shd w:val="clear" w:color="auto" w:fill="auto"/>
            <w:noWrap/>
            <w:vAlign w:val="center"/>
            <w:hideMark/>
          </w:tcPr>
          <w:p w14:paraId="51496D9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766" w:type="dxa"/>
            <w:tcBorders>
              <w:top w:val="nil"/>
              <w:left w:val="nil"/>
              <w:bottom w:val="nil"/>
              <w:right w:val="nil"/>
            </w:tcBorders>
            <w:shd w:val="clear" w:color="auto" w:fill="auto"/>
            <w:noWrap/>
            <w:vAlign w:val="center"/>
            <w:hideMark/>
          </w:tcPr>
          <w:p w14:paraId="08FE10B3"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2.049</w:t>
            </w:r>
          </w:p>
        </w:tc>
      </w:tr>
      <w:tr w:rsidR="00663D0A" w:rsidRPr="003A4EC1" w14:paraId="796757AD"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6AA9E201"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76</w:t>
            </w:r>
          </w:p>
        </w:tc>
        <w:tc>
          <w:tcPr>
            <w:tcW w:w="1609" w:type="dxa"/>
            <w:tcBorders>
              <w:top w:val="nil"/>
              <w:left w:val="nil"/>
              <w:bottom w:val="nil"/>
              <w:right w:val="nil"/>
            </w:tcBorders>
            <w:shd w:val="clear" w:color="auto" w:fill="auto"/>
            <w:noWrap/>
            <w:vAlign w:val="center"/>
            <w:hideMark/>
          </w:tcPr>
          <w:p w14:paraId="125025F8" w14:textId="77777777" w:rsidR="00663D0A" w:rsidRPr="003A4EC1" w:rsidRDefault="00663D0A" w:rsidP="00663D0A">
            <w:pPr>
              <w:spacing w:after="0"/>
              <w:rPr>
                <w:color w:val="000000"/>
                <w:sz w:val="20"/>
                <w:szCs w:val="20"/>
                <w:lang w:bidi="ar-SA"/>
              </w:rPr>
            </w:pPr>
            <w:r w:rsidRPr="003A4EC1">
              <w:rPr>
                <w:color w:val="000000"/>
                <w:sz w:val="20"/>
                <w:szCs w:val="20"/>
                <w:lang w:bidi="ar-SA"/>
              </w:rPr>
              <w:t>Seagrass</w:t>
            </w:r>
          </w:p>
        </w:tc>
        <w:tc>
          <w:tcPr>
            <w:tcW w:w="666" w:type="dxa"/>
            <w:tcBorders>
              <w:top w:val="nil"/>
              <w:left w:val="nil"/>
              <w:bottom w:val="nil"/>
              <w:right w:val="nil"/>
            </w:tcBorders>
            <w:shd w:val="clear" w:color="auto" w:fill="auto"/>
            <w:noWrap/>
            <w:vAlign w:val="center"/>
            <w:hideMark/>
          </w:tcPr>
          <w:p w14:paraId="27CD5A43"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150</w:t>
            </w:r>
          </w:p>
        </w:tc>
        <w:tc>
          <w:tcPr>
            <w:tcW w:w="766" w:type="dxa"/>
            <w:tcBorders>
              <w:top w:val="nil"/>
              <w:left w:val="nil"/>
              <w:bottom w:val="nil"/>
              <w:right w:val="nil"/>
            </w:tcBorders>
            <w:shd w:val="clear" w:color="auto" w:fill="auto"/>
            <w:noWrap/>
            <w:vAlign w:val="center"/>
            <w:hideMark/>
          </w:tcPr>
          <w:p w14:paraId="0C0C748A"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54DF8E73"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25</w:t>
            </w:r>
          </w:p>
        </w:tc>
        <w:tc>
          <w:tcPr>
            <w:tcW w:w="566" w:type="dxa"/>
            <w:tcBorders>
              <w:top w:val="nil"/>
              <w:left w:val="nil"/>
              <w:bottom w:val="nil"/>
              <w:right w:val="nil"/>
            </w:tcBorders>
            <w:shd w:val="clear" w:color="auto" w:fill="auto"/>
            <w:noWrap/>
            <w:vAlign w:val="center"/>
            <w:hideMark/>
          </w:tcPr>
          <w:p w14:paraId="1F68B41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961" w:type="dxa"/>
            <w:tcBorders>
              <w:top w:val="nil"/>
              <w:left w:val="nil"/>
              <w:bottom w:val="nil"/>
              <w:right w:val="nil"/>
            </w:tcBorders>
            <w:shd w:val="clear" w:color="auto" w:fill="auto"/>
            <w:noWrap/>
            <w:vAlign w:val="center"/>
            <w:hideMark/>
          </w:tcPr>
          <w:p w14:paraId="0ED16F7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916" w:type="dxa"/>
            <w:tcBorders>
              <w:top w:val="nil"/>
              <w:left w:val="nil"/>
              <w:bottom w:val="nil"/>
              <w:right w:val="nil"/>
            </w:tcBorders>
            <w:shd w:val="clear" w:color="auto" w:fill="auto"/>
            <w:noWrap/>
            <w:vAlign w:val="center"/>
            <w:hideMark/>
          </w:tcPr>
          <w:p w14:paraId="13ADAF94"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566" w:type="dxa"/>
            <w:tcBorders>
              <w:top w:val="nil"/>
              <w:left w:val="nil"/>
              <w:bottom w:val="nil"/>
              <w:right w:val="nil"/>
            </w:tcBorders>
            <w:shd w:val="clear" w:color="auto" w:fill="auto"/>
            <w:noWrap/>
            <w:vAlign w:val="center"/>
            <w:hideMark/>
          </w:tcPr>
          <w:p w14:paraId="09356C9A"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w:t>
            </w:r>
          </w:p>
        </w:tc>
        <w:tc>
          <w:tcPr>
            <w:tcW w:w="566" w:type="dxa"/>
            <w:tcBorders>
              <w:top w:val="nil"/>
              <w:left w:val="nil"/>
              <w:bottom w:val="nil"/>
              <w:right w:val="nil"/>
            </w:tcBorders>
            <w:shd w:val="clear" w:color="auto" w:fill="auto"/>
            <w:noWrap/>
            <w:vAlign w:val="center"/>
            <w:hideMark/>
          </w:tcPr>
          <w:p w14:paraId="61940D63"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0.01</w:t>
            </w:r>
          </w:p>
        </w:tc>
        <w:tc>
          <w:tcPr>
            <w:tcW w:w="1160" w:type="dxa"/>
            <w:tcBorders>
              <w:top w:val="nil"/>
              <w:left w:val="nil"/>
              <w:bottom w:val="nil"/>
              <w:right w:val="nil"/>
            </w:tcBorders>
            <w:shd w:val="clear" w:color="auto" w:fill="auto"/>
            <w:noWrap/>
            <w:vAlign w:val="center"/>
            <w:hideMark/>
          </w:tcPr>
          <w:p w14:paraId="07D266B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766" w:type="dxa"/>
            <w:tcBorders>
              <w:top w:val="nil"/>
              <w:left w:val="nil"/>
              <w:bottom w:val="nil"/>
              <w:right w:val="nil"/>
            </w:tcBorders>
            <w:shd w:val="clear" w:color="auto" w:fill="auto"/>
            <w:noWrap/>
            <w:vAlign w:val="center"/>
            <w:hideMark/>
          </w:tcPr>
          <w:p w14:paraId="2DBAFC21"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0.162</w:t>
            </w:r>
          </w:p>
        </w:tc>
      </w:tr>
      <w:tr w:rsidR="00663D0A" w:rsidRPr="003A4EC1" w14:paraId="4B2E74E3" w14:textId="77777777" w:rsidTr="00FF57D6">
        <w:trPr>
          <w:trHeight w:val="288"/>
          <w:jc w:val="center"/>
        </w:trPr>
        <w:tc>
          <w:tcPr>
            <w:tcW w:w="461" w:type="dxa"/>
            <w:tcBorders>
              <w:top w:val="nil"/>
              <w:left w:val="nil"/>
              <w:bottom w:val="nil"/>
              <w:right w:val="nil"/>
            </w:tcBorders>
            <w:shd w:val="clear" w:color="auto" w:fill="auto"/>
            <w:noWrap/>
            <w:vAlign w:val="center"/>
            <w:hideMark/>
          </w:tcPr>
          <w:p w14:paraId="0C9B71F3"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77</w:t>
            </w:r>
          </w:p>
        </w:tc>
        <w:tc>
          <w:tcPr>
            <w:tcW w:w="1609" w:type="dxa"/>
            <w:tcBorders>
              <w:top w:val="nil"/>
              <w:left w:val="nil"/>
              <w:bottom w:val="nil"/>
              <w:right w:val="nil"/>
            </w:tcBorders>
            <w:shd w:val="clear" w:color="auto" w:fill="auto"/>
            <w:noWrap/>
            <w:vAlign w:val="center"/>
            <w:hideMark/>
          </w:tcPr>
          <w:p w14:paraId="426F328C" w14:textId="77777777" w:rsidR="00663D0A" w:rsidRPr="003A4EC1" w:rsidRDefault="00663D0A" w:rsidP="00663D0A">
            <w:pPr>
              <w:spacing w:after="0"/>
              <w:rPr>
                <w:color w:val="000000"/>
                <w:sz w:val="20"/>
                <w:szCs w:val="20"/>
                <w:lang w:bidi="ar-SA"/>
              </w:rPr>
            </w:pPr>
            <w:r w:rsidRPr="003A4EC1">
              <w:rPr>
                <w:color w:val="000000"/>
                <w:sz w:val="20"/>
                <w:szCs w:val="20"/>
                <w:lang w:bidi="ar-SA"/>
              </w:rPr>
              <w:t>Phytoplankton</w:t>
            </w:r>
          </w:p>
        </w:tc>
        <w:tc>
          <w:tcPr>
            <w:tcW w:w="666" w:type="dxa"/>
            <w:tcBorders>
              <w:top w:val="nil"/>
              <w:left w:val="nil"/>
              <w:bottom w:val="nil"/>
              <w:right w:val="nil"/>
            </w:tcBorders>
            <w:shd w:val="clear" w:color="auto" w:fill="auto"/>
            <w:noWrap/>
            <w:vAlign w:val="center"/>
            <w:hideMark/>
          </w:tcPr>
          <w:p w14:paraId="3EF2F25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25</w:t>
            </w:r>
          </w:p>
        </w:tc>
        <w:tc>
          <w:tcPr>
            <w:tcW w:w="766" w:type="dxa"/>
            <w:tcBorders>
              <w:top w:val="nil"/>
              <w:left w:val="nil"/>
              <w:bottom w:val="nil"/>
              <w:right w:val="nil"/>
            </w:tcBorders>
            <w:shd w:val="clear" w:color="auto" w:fill="auto"/>
            <w:noWrap/>
            <w:vAlign w:val="center"/>
            <w:hideMark/>
          </w:tcPr>
          <w:p w14:paraId="0947A00B"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nil"/>
              <w:right w:val="nil"/>
            </w:tcBorders>
            <w:shd w:val="clear" w:color="auto" w:fill="auto"/>
            <w:noWrap/>
            <w:vAlign w:val="center"/>
            <w:hideMark/>
          </w:tcPr>
          <w:p w14:paraId="1BD36E7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160</w:t>
            </w:r>
          </w:p>
        </w:tc>
        <w:tc>
          <w:tcPr>
            <w:tcW w:w="566" w:type="dxa"/>
            <w:tcBorders>
              <w:top w:val="nil"/>
              <w:left w:val="nil"/>
              <w:bottom w:val="nil"/>
              <w:right w:val="nil"/>
            </w:tcBorders>
            <w:shd w:val="clear" w:color="auto" w:fill="auto"/>
            <w:noWrap/>
            <w:vAlign w:val="center"/>
            <w:hideMark/>
          </w:tcPr>
          <w:p w14:paraId="19415BA4"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961" w:type="dxa"/>
            <w:tcBorders>
              <w:top w:val="nil"/>
              <w:left w:val="nil"/>
              <w:bottom w:val="nil"/>
              <w:right w:val="nil"/>
            </w:tcBorders>
            <w:shd w:val="clear" w:color="auto" w:fill="auto"/>
            <w:noWrap/>
            <w:vAlign w:val="center"/>
            <w:hideMark/>
          </w:tcPr>
          <w:p w14:paraId="7B6573F2"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916" w:type="dxa"/>
            <w:tcBorders>
              <w:top w:val="nil"/>
              <w:left w:val="nil"/>
              <w:bottom w:val="nil"/>
              <w:right w:val="nil"/>
            </w:tcBorders>
            <w:shd w:val="clear" w:color="auto" w:fill="auto"/>
            <w:noWrap/>
            <w:vAlign w:val="center"/>
            <w:hideMark/>
          </w:tcPr>
          <w:p w14:paraId="7E1E152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566" w:type="dxa"/>
            <w:tcBorders>
              <w:top w:val="nil"/>
              <w:left w:val="nil"/>
              <w:bottom w:val="nil"/>
              <w:right w:val="nil"/>
            </w:tcBorders>
            <w:shd w:val="clear" w:color="auto" w:fill="auto"/>
            <w:noWrap/>
            <w:vAlign w:val="center"/>
            <w:hideMark/>
          </w:tcPr>
          <w:p w14:paraId="631E7E50"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w:t>
            </w:r>
          </w:p>
        </w:tc>
        <w:tc>
          <w:tcPr>
            <w:tcW w:w="566" w:type="dxa"/>
            <w:tcBorders>
              <w:top w:val="nil"/>
              <w:left w:val="nil"/>
              <w:bottom w:val="nil"/>
              <w:right w:val="nil"/>
            </w:tcBorders>
            <w:shd w:val="clear" w:color="auto" w:fill="auto"/>
            <w:noWrap/>
            <w:vAlign w:val="center"/>
            <w:hideMark/>
          </w:tcPr>
          <w:p w14:paraId="23E0BABA"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0.3</w:t>
            </w:r>
          </w:p>
        </w:tc>
        <w:tc>
          <w:tcPr>
            <w:tcW w:w="1160" w:type="dxa"/>
            <w:tcBorders>
              <w:top w:val="nil"/>
              <w:left w:val="nil"/>
              <w:bottom w:val="nil"/>
              <w:right w:val="nil"/>
            </w:tcBorders>
            <w:shd w:val="clear" w:color="auto" w:fill="auto"/>
            <w:noWrap/>
            <w:vAlign w:val="center"/>
            <w:hideMark/>
          </w:tcPr>
          <w:p w14:paraId="7F68281D"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766" w:type="dxa"/>
            <w:tcBorders>
              <w:top w:val="nil"/>
              <w:left w:val="nil"/>
              <w:bottom w:val="nil"/>
              <w:right w:val="nil"/>
            </w:tcBorders>
            <w:shd w:val="clear" w:color="auto" w:fill="auto"/>
            <w:noWrap/>
            <w:vAlign w:val="center"/>
            <w:hideMark/>
          </w:tcPr>
          <w:p w14:paraId="59D7E9BA"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48.079</w:t>
            </w:r>
          </w:p>
        </w:tc>
      </w:tr>
      <w:tr w:rsidR="00663D0A" w:rsidRPr="003A4EC1" w14:paraId="3CA71D55" w14:textId="77777777" w:rsidTr="00FF57D6">
        <w:trPr>
          <w:trHeight w:val="288"/>
          <w:jc w:val="center"/>
        </w:trPr>
        <w:tc>
          <w:tcPr>
            <w:tcW w:w="461" w:type="dxa"/>
            <w:tcBorders>
              <w:top w:val="nil"/>
              <w:left w:val="nil"/>
              <w:bottom w:val="single" w:sz="4" w:space="0" w:color="auto"/>
              <w:right w:val="nil"/>
            </w:tcBorders>
            <w:shd w:val="clear" w:color="auto" w:fill="auto"/>
            <w:noWrap/>
            <w:vAlign w:val="center"/>
            <w:hideMark/>
          </w:tcPr>
          <w:p w14:paraId="50470D05" w14:textId="77777777" w:rsidR="00663D0A" w:rsidRPr="003A4EC1" w:rsidRDefault="00663D0A" w:rsidP="00663D0A">
            <w:pPr>
              <w:spacing w:after="0"/>
              <w:jc w:val="right"/>
              <w:rPr>
                <w:color w:val="000000"/>
                <w:sz w:val="20"/>
                <w:szCs w:val="20"/>
                <w:lang w:bidi="ar-SA"/>
              </w:rPr>
            </w:pPr>
            <w:r w:rsidRPr="003A4EC1">
              <w:rPr>
                <w:color w:val="000000"/>
                <w:sz w:val="20"/>
                <w:szCs w:val="20"/>
                <w:lang w:bidi="ar-SA"/>
              </w:rPr>
              <w:t>78</w:t>
            </w:r>
          </w:p>
        </w:tc>
        <w:tc>
          <w:tcPr>
            <w:tcW w:w="1609" w:type="dxa"/>
            <w:tcBorders>
              <w:top w:val="nil"/>
              <w:left w:val="nil"/>
              <w:bottom w:val="single" w:sz="4" w:space="0" w:color="auto"/>
              <w:right w:val="nil"/>
            </w:tcBorders>
            <w:shd w:val="clear" w:color="auto" w:fill="auto"/>
            <w:noWrap/>
            <w:vAlign w:val="center"/>
            <w:hideMark/>
          </w:tcPr>
          <w:p w14:paraId="50CB4983" w14:textId="77777777" w:rsidR="00663D0A" w:rsidRPr="003A4EC1" w:rsidRDefault="00663D0A" w:rsidP="00663D0A">
            <w:pPr>
              <w:spacing w:after="0"/>
              <w:rPr>
                <w:color w:val="000000"/>
                <w:sz w:val="20"/>
                <w:szCs w:val="20"/>
                <w:lang w:bidi="ar-SA"/>
              </w:rPr>
            </w:pPr>
            <w:r w:rsidRPr="003A4EC1">
              <w:rPr>
                <w:color w:val="000000"/>
                <w:sz w:val="20"/>
                <w:szCs w:val="20"/>
                <w:lang w:bidi="ar-SA"/>
              </w:rPr>
              <w:t>Detritus</w:t>
            </w:r>
          </w:p>
        </w:tc>
        <w:tc>
          <w:tcPr>
            <w:tcW w:w="666" w:type="dxa"/>
            <w:tcBorders>
              <w:top w:val="nil"/>
              <w:left w:val="nil"/>
              <w:bottom w:val="single" w:sz="4" w:space="0" w:color="auto"/>
              <w:right w:val="nil"/>
            </w:tcBorders>
            <w:shd w:val="clear" w:color="auto" w:fill="auto"/>
            <w:noWrap/>
            <w:vAlign w:val="center"/>
            <w:hideMark/>
          </w:tcPr>
          <w:p w14:paraId="21D0187C"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100</w:t>
            </w:r>
          </w:p>
        </w:tc>
        <w:tc>
          <w:tcPr>
            <w:tcW w:w="766" w:type="dxa"/>
            <w:tcBorders>
              <w:top w:val="nil"/>
              <w:left w:val="nil"/>
              <w:bottom w:val="single" w:sz="4" w:space="0" w:color="auto"/>
              <w:right w:val="nil"/>
            </w:tcBorders>
            <w:shd w:val="clear" w:color="auto" w:fill="auto"/>
            <w:noWrap/>
            <w:vAlign w:val="center"/>
            <w:hideMark/>
          </w:tcPr>
          <w:p w14:paraId="4748041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820" w:type="dxa"/>
            <w:tcBorders>
              <w:top w:val="nil"/>
              <w:left w:val="nil"/>
              <w:bottom w:val="single" w:sz="4" w:space="0" w:color="auto"/>
              <w:right w:val="nil"/>
            </w:tcBorders>
            <w:shd w:val="clear" w:color="auto" w:fill="auto"/>
            <w:noWrap/>
            <w:vAlign w:val="center"/>
            <w:hideMark/>
          </w:tcPr>
          <w:p w14:paraId="30D2E025"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 </w:t>
            </w:r>
          </w:p>
        </w:tc>
        <w:tc>
          <w:tcPr>
            <w:tcW w:w="566" w:type="dxa"/>
            <w:tcBorders>
              <w:top w:val="nil"/>
              <w:left w:val="nil"/>
              <w:bottom w:val="single" w:sz="4" w:space="0" w:color="auto"/>
              <w:right w:val="nil"/>
            </w:tcBorders>
            <w:shd w:val="clear" w:color="auto" w:fill="auto"/>
            <w:noWrap/>
            <w:vAlign w:val="center"/>
            <w:hideMark/>
          </w:tcPr>
          <w:p w14:paraId="24EDBED7"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 </w:t>
            </w:r>
          </w:p>
        </w:tc>
        <w:tc>
          <w:tcPr>
            <w:tcW w:w="961" w:type="dxa"/>
            <w:tcBorders>
              <w:top w:val="nil"/>
              <w:left w:val="nil"/>
              <w:bottom w:val="single" w:sz="4" w:space="0" w:color="auto"/>
              <w:right w:val="nil"/>
            </w:tcBorders>
            <w:shd w:val="clear" w:color="auto" w:fill="auto"/>
            <w:noWrap/>
            <w:vAlign w:val="center"/>
            <w:hideMark/>
          </w:tcPr>
          <w:p w14:paraId="4FBEF7F3"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916" w:type="dxa"/>
            <w:tcBorders>
              <w:top w:val="nil"/>
              <w:left w:val="nil"/>
              <w:bottom w:val="single" w:sz="4" w:space="0" w:color="auto"/>
              <w:right w:val="nil"/>
            </w:tcBorders>
            <w:shd w:val="clear" w:color="auto" w:fill="auto"/>
            <w:noWrap/>
            <w:vAlign w:val="center"/>
            <w:hideMark/>
          </w:tcPr>
          <w:p w14:paraId="6C3B07CE"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w:t>
            </w:r>
          </w:p>
        </w:tc>
        <w:tc>
          <w:tcPr>
            <w:tcW w:w="566" w:type="dxa"/>
            <w:tcBorders>
              <w:top w:val="nil"/>
              <w:left w:val="nil"/>
              <w:bottom w:val="single" w:sz="4" w:space="0" w:color="auto"/>
              <w:right w:val="nil"/>
            </w:tcBorders>
            <w:shd w:val="clear" w:color="auto" w:fill="auto"/>
            <w:noWrap/>
            <w:vAlign w:val="center"/>
            <w:hideMark/>
          </w:tcPr>
          <w:p w14:paraId="2FA76492"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1</w:t>
            </w:r>
          </w:p>
        </w:tc>
        <w:tc>
          <w:tcPr>
            <w:tcW w:w="566" w:type="dxa"/>
            <w:tcBorders>
              <w:top w:val="nil"/>
              <w:left w:val="nil"/>
              <w:bottom w:val="single" w:sz="4" w:space="0" w:color="auto"/>
              <w:right w:val="nil"/>
            </w:tcBorders>
            <w:shd w:val="clear" w:color="auto" w:fill="auto"/>
            <w:noWrap/>
            <w:vAlign w:val="center"/>
            <w:hideMark/>
          </w:tcPr>
          <w:p w14:paraId="43C9FCE5"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0.09</w:t>
            </w:r>
          </w:p>
        </w:tc>
        <w:tc>
          <w:tcPr>
            <w:tcW w:w="1160" w:type="dxa"/>
            <w:tcBorders>
              <w:top w:val="nil"/>
              <w:left w:val="nil"/>
              <w:bottom w:val="single" w:sz="4" w:space="0" w:color="auto"/>
              <w:right w:val="nil"/>
            </w:tcBorders>
            <w:shd w:val="clear" w:color="auto" w:fill="auto"/>
            <w:noWrap/>
            <w:vAlign w:val="center"/>
            <w:hideMark/>
          </w:tcPr>
          <w:p w14:paraId="36F7BE73"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w:t>
            </w:r>
          </w:p>
        </w:tc>
        <w:tc>
          <w:tcPr>
            <w:tcW w:w="766" w:type="dxa"/>
            <w:tcBorders>
              <w:top w:val="nil"/>
              <w:left w:val="nil"/>
              <w:bottom w:val="single" w:sz="4" w:space="0" w:color="auto"/>
              <w:right w:val="nil"/>
            </w:tcBorders>
            <w:shd w:val="clear" w:color="auto" w:fill="auto"/>
            <w:noWrap/>
            <w:vAlign w:val="center"/>
            <w:hideMark/>
          </w:tcPr>
          <w:p w14:paraId="595212C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w:t>
            </w:r>
          </w:p>
        </w:tc>
      </w:tr>
    </w:tbl>
    <w:p w14:paraId="000000BD" w14:textId="77777777" w:rsidR="00EA0284" w:rsidRPr="003A4EC1" w:rsidRDefault="00EA0284">
      <w:pPr>
        <w:rPr>
          <w:sz w:val="18"/>
          <w:szCs w:val="18"/>
        </w:rPr>
      </w:pPr>
    </w:p>
    <w:p w14:paraId="000000BE" w14:textId="77777777" w:rsidR="00EA0284" w:rsidRPr="003A4EC1" w:rsidRDefault="00EA0284">
      <w:pPr>
        <w:rPr>
          <w:sz w:val="18"/>
          <w:szCs w:val="18"/>
        </w:rPr>
      </w:pPr>
    </w:p>
    <w:p w14:paraId="000000BF" w14:textId="432CBF8C" w:rsidR="00EA0284" w:rsidRPr="003A4EC1" w:rsidRDefault="00EA0284">
      <w:pPr>
        <w:rPr>
          <w:sz w:val="18"/>
          <w:szCs w:val="18"/>
        </w:rPr>
      </w:pPr>
    </w:p>
    <w:p w14:paraId="26BD3FF1" w14:textId="454AD179" w:rsidR="00663D0A" w:rsidRPr="003A4EC1" w:rsidRDefault="00663D0A">
      <w:pPr>
        <w:rPr>
          <w:sz w:val="18"/>
          <w:szCs w:val="18"/>
        </w:rPr>
      </w:pPr>
    </w:p>
    <w:p w14:paraId="6252EF63" w14:textId="22B6A067" w:rsidR="00663D0A" w:rsidRPr="003A4EC1" w:rsidRDefault="00663D0A">
      <w:pPr>
        <w:rPr>
          <w:sz w:val="18"/>
          <w:szCs w:val="18"/>
        </w:rPr>
      </w:pPr>
    </w:p>
    <w:p w14:paraId="5334576C" w14:textId="1A0AB96E" w:rsidR="00663D0A" w:rsidRPr="003A4EC1" w:rsidRDefault="00663D0A">
      <w:pPr>
        <w:rPr>
          <w:sz w:val="18"/>
          <w:szCs w:val="18"/>
        </w:rPr>
      </w:pPr>
    </w:p>
    <w:p w14:paraId="287879B8" w14:textId="30E249A2" w:rsidR="00663D0A" w:rsidRPr="003A4EC1" w:rsidRDefault="00663D0A">
      <w:pPr>
        <w:rPr>
          <w:sz w:val="18"/>
          <w:szCs w:val="18"/>
        </w:rPr>
      </w:pPr>
    </w:p>
    <w:p w14:paraId="742F91C2" w14:textId="5FF7AB5F" w:rsidR="00663D0A" w:rsidRPr="003A4EC1" w:rsidRDefault="00663D0A">
      <w:pPr>
        <w:rPr>
          <w:sz w:val="18"/>
          <w:szCs w:val="18"/>
        </w:rPr>
      </w:pPr>
    </w:p>
    <w:p w14:paraId="3B764AEE" w14:textId="44256A1F" w:rsidR="00663D0A" w:rsidRPr="003A4EC1" w:rsidRDefault="00663D0A">
      <w:pPr>
        <w:rPr>
          <w:sz w:val="18"/>
          <w:szCs w:val="18"/>
        </w:rPr>
      </w:pPr>
    </w:p>
    <w:p w14:paraId="6A65030C" w14:textId="4032D0C1" w:rsidR="00663D0A" w:rsidRPr="003A4EC1" w:rsidRDefault="00663D0A">
      <w:pPr>
        <w:rPr>
          <w:sz w:val="18"/>
          <w:szCs w:val="18"/>
        </w:rPr>
      </w:pPr>
    </w:p>
    <w:p w14:paraId="787F5D71" w14:textId="4930B661" w:rsidR="00663D0A" w:rsidRPr="003A4EC1" w:rsidRDefault="00663D0A">
      <w:pPr>
        <w:rPr>
          <w:sz w:val="18"/>
          <w:szCs w:val="18"/>
        </w:rPr>
      </w:pPr>
    </w:p>
    <w:p w14:paraId="6CD18AAA" w14:textId="3DC19D62" w:rsidR="00663D0A" w:rsidRPr="003A4EC1" w:rsidRDefault="00663D0A">
      <w:pPr>
        <w:rPr>
          <w:sz w:val="18"/>
          <w:szCs w:val="18"/>
        </w:rPr>
      </w:pPr>
    </w:p>
    <w:p w14:paraId="47BF9BBB" w14:textId="1CC63AB0" w:rsidR="00663D0A" w:rsidRPr="003A4EC1" w:rsidRDefault="00663D0A">
      <w:pPr>
        <w:rPr>
          <w:sz w:val="18"/>
          <w:szCs w:val="18"/>
        </w:rPr>
      </w:pPr>
    </w:p>
    <w:p w14:paraId="7BC63F09" w14:textId="7F6D38F2" w:rsidR="00663D0A" w:rsidRPr="003A4EC1" w:rsidRDefault="00663D0A">
      <w:pPr>
        <w:rPr>
          <w:sz w:val="18"/>
          <w:szCs w:val="18"/>
        </w:rPr>
      </w:pPr>
    </w:p>
    <w:p w14:paraId="1C2EA5B6" w14:textId="4497EC17" w:rsidR="00663D0A" w:rsidRPr="003A4EC1" w:rsidRDefault="00663D0A">
      <w:pPr>
        <w:rPr>
          <w:sz w:val="18"/>
          <w:szCs w:val="18"/>
        </w:rPr>
      </w:pPr>
    </w:p>
    <w:p w14:paraId="1349184F" w14:textId="76363C07" w:rsidR="00663D0A" w:rsidRPr="003A4EC1" w:rsidRDefault="00663D0A">
      <w:pPr>
        <w:rPr>
          <w:sz w:val="18"/>
          <w:szCs w:val="18"/>
        </w:rPr>
      </w:pPr>
    </w:p>
    <w:p w14:paraId="19A9D4A0" w14:textId="234ED02C" w:rsidR="00663D0A" w:rsidRPr="003A4EC1" w:rsidRDefault="00663D0A">
      <w:pPr>
        <w:rPr>
          <w:sz w:val="18"/>
          <w:szCs w:val="18"/>
        </w:rPr>
      </w:pPr>
    </w:p>
    <w:p w14:paraId="2194FDDB" w14:textId="6BDB742D" w:rsidR="00663D0A" w:rsidRPr="003A4EC1" w:rsidRDefault="00663D0A">
      <w:pPr>
        <w:rPr>
          <w:sz w:val="18"/>
          <w:szCs w:val="18"/>
        </w:rPr>
      </w:pPr>
    </w:p>
    <w:p w14:paraId="5D04D656" w14:textId="1D9F81FA" w:rsidR="00663D0A" w:rsidRPr="003A4EC1" w:rsidRDefault="00663D0A">
      <w:pPr>
        <w:rPr>
          <w:sz w:val="18"/>
          <w:szCs w:val="18"/>
        </w:rPr>
      </w:pPr>
    </w:p>
    <w:p w14:paraId="0B4A1A68" w14:textId="34E3BF4E" w:rsidR="00663D0A" w:rsidRPr="003A4EC1" w:rsidRDefault="00663D0A">
      <w:pPr>
        <w:rPr>
          <w:sz w:val="18"/>
          <w:szCs w:val="18"/>
        </w:rPr>
      </w:pPr>
    </w:p>
    <w:p w14:paraId="202EDDAB" w14:textId="40FAA3CA" w:rsidR="00663D0A" w:rsidRPr="003A4EC1" w:rsidRDefault="00663D0A">
      <w:pPr>
        <w:rPr>
          <w:sz w:val="18"/>
          <w:szCs w:val="18"/>
        </w:rPr>
      </w:pPr>
    </w:p>
    <w:p w14:paraId="6A6A5ED6" w14:textId="77777777" w:rsidR="00663D0A" w:rsidRPr="003A4EC1" w:rsidRDefault="00663D0A">
      <w:pPr>
        <w:rPr>
          <w:sz w:val="18"/>
          <w:szCs w:val="18"/>
        </w:rPr>
      </w:pPr>
    </w:p>
    <w:p w14:paraId="000000C0" w14:textId="77777777" w:rsidR="00EA0284" w:rsidRPr="003A4EC1" w:rsidRDefault="00EA0284">
      <w:pPr>
        <w:rPr>
          <w:sz w:val="18"/>
          <w:szCs w:val="18"/>
        </w:rPr>
      </w:pPr>
    </w:p>
    <w:p w14:paraId="000000C1" w14:textId="59B0F225" w:rsidR="00EA0284" w:rsidRPr="003A4EC1" w:rsidRDefault="00A26463">
      <w:r w:rsidRPr="003A4EC1">
        <w:lastRenderedPageBreak/>
        <w:t xml:space="preserve">Supplementary Table </w:t>
      </w:r>
      <w:r w:rsidR="000A4299" w:rsidRPr="003A4EC1">
        <w:t>3</w:t>
      </w:r>
      <w:r w:rsidR="006839C1" w:rsidRPr="003A4EC1">
        <w:t>. Time series for landings</w:t>
      </w:r>
      <w:r w:rsidR="00B419F7">
        <w:t xml:space="preserve"> (i.e., catch)</w:t>
      </w:r>
      <w:r w:rsidR="006839C1" w:rsidRPr="003A4EC1">
        <w:t xml:space="preserve">, biomass, and fishing mortality for select EwE functional groups. NOAA refers to landings in weight from NOAA commercial and recreational sources. For Landings and Biomass, values in parentheses represent the weight assigned to each time series and the type (6 = landings, 61 = relative landings, 0 = relative biomass). Fishing mortality is always input as a driver (type = 4). </w:t>
      </w:r>
    </w:p>
    <w:tbl>
      <w:tblPr>
        <w:tblW w:w="9630" w:type="dxa"/>
        <w:jc w:val="center"/>
        <w:tblLook w:val="04A0" w:firstRow="1" w:lastRow="0" w:firstColumn="1" w:lastColumn="0" w:noHBand="0" w:noVBand="1"/>
      </w:tblPr>
      <w:tblGrid>
        <w:gridCol w:w="461"/>
        <w:gridCol w:w="2419"/>
        <w:gridCol w:w="2070"/>
        <w:gridCol w:w="2970"/>
        <w:gridCol w:w="1710"/>
      </w:tblGrid>
      <w:tr w:rsidR="00663D0A" w:rsidRPr="003A4EC1" w14:paraId="6182595E" w14:textId="77777777" w:rsidTr="00FF57D6">
        <w:trPr>
          <w:trHeight w:val="264"/>
          <w:jc w:val="center"/>
        </w:trPr>
        <w:tc>
          <w:tcPr>
            <w:tcW w:w="461" w:type="dxa"/>
            <w:tcBorders>
              <w:top w:val="single" w:sz="4" w:space="0" w:color="auto"/>
              <w:left w:val="nil"/>
              <w:bottom w:val="single" w:sz="4" w:space="0" w:color="auto"/>
              <w:right w:val="nil"/>
            </w:tcBorders>
            <w:shd w:val="clear" w:color="auto" w:fill="auto"/>
            <w:vAlign w:val="center"/>
            <w:hideMark/>
          </w:tcPr>
          <w:p w14:paraId="4F307625"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No</w:t>
            </w:r>
          </w:p>
        </w:tc>
        <w:tc>
          <w:tcPr>
            <w:tcW w:w="2419" w:type="dxa"/>
            <w:tcBorders>
              <w:top w:val="single" w:sz="4" w:space="0" w:color="auto"/>
              <w:left w:val="nil"/>
              <w:bottom w:val="single" w:sz="4" w:space="0" w:color="auto"/>
              <w:right w:val="nil"/>
            </w:tcBorders>
            <w:shd w:val="clear" w:color="auto" w:fill="auto"/>
            <w:vAlign w:val="center"/>
            <w:hideMark/>
          </w:tcPr>
          <w:p w14:paraId="1131495A"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Functional group</w:t>
            </w:r>
          </w:p>
        </w:tc>
        <w:tc>
          <w:tcPr>
            <w:tcW w:w="2070" w:type="dxa"/>
            <w:tcBorders>
              <w:top w:val="single" w:sz="4" w:space="0" w:color="auto"/>
              <w:left w:val="nil"/>
              <w:bottom w:val="single" w:sz="4" w:space="0" w:color="auto"/>
              <w:right w:val="nil"/>
            </w:tcBorders>
            <w:shd w:val="clear" w:color="auto" w:fill="auto"/>
            <w:vAlign w:val="center"/>
            <w:hideMark/>
          </w:tcPr>
          <w:p w14:paraId="2AD7C85B"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Catch (</w:t>
            </w:r>
            <w:r w:rsidRPr="003A4EC1">
              <w:rPr>
                <w:i/>
                <w:iCs/>
                <w:color w:val="000000"/>
                <w:sz w:val="20"/>
                <w:szCs w:val="20"/>
                <w:lang w:bidi="ar-SA"/>
              </w:rPr>
              <w:t>C</w:t>
            </w:r>
            <w:r w:rsidRPr="003A4EC1">
              <w:rPr>
                <w:color w:val="000000"/>
                <w:sz w:val="20"/>
                <w:szCs w:val="20"/>
                <w:lang w:bidi="ar-SA"/>
              </w:rPr>
              <w:t>)</w:t>
            </w:r>
          </w:p>
        </w:tc>
        <w:tc>
          <w:tcPr>
            <w:tcW w:w="2970" w:type="dxa"/>
            <w:tcBorders>
              <w:top w:val="single" w:sz="4" w:space="0" w:color="auto"/>
              <w:left w:val="nil"/>
              <w:bottom w:val="single" w:sz="4" w:space="0" w:color="auto"/>
              <w:right w:val="nil"/>
            </w:tcBorders>
            <w:shd w:val="clear" w:color="auto" w:fill="auto"/>
            <w:vAlign w:val="center"/>
            <w:hideMark/>
          </w:tcPr>
          <w:p w14:paraId="332E098D"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Biomass (</w:t>
            </w:r>
            <w:r w:rsidRPr="003A4EC1">
              <w:rPr>
                <w:i/>
                <w:iCs/>
                <w:color w:val="000000"/>
                <w:sz w:val="20"/>
                <w:szCs w:val="20"/>
                <w:lang w:bidi="ar-SA"/>
              </w:rPr>
              <w:t>B</w:t>
            </w:r>
            <w:r w:rsidRPr="003A4EC1">
              <w:rPr>
                <w:color w:val="000000"/>
                <w:sz w:val="20"/>
                <w:szCs w:val="20"/>
                <w:lang w:bidi="ar-SA"/>
              </w:rPr>
              <w:t>)</w:t>
            </w:r>
          </w:p>
        </w:tc>
        <w:tc>
          <w:tcPr>
            <w:tcW w:w="1710" w:type="dxa"/>
            <w:tcBorders>
              <w:top w:val="single" w:sz="4" w:space="0" w:color="auto"/>
              <w:left w:val="nil"/>
              <w:bottom w:val="single" w:sz="4" w:space="0" w:color="auto"/>
              <w:right w:val="nil"/>
            </w:tcBorders>
            <w:shd w:val="clear" w:color="auto" w:fill="auto"/>
            <w:vAlign w:val="center"/>
            <w:hideMark/>
          </w:tcPr>
          <w:p w14:paraId="08312C6F"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Fishing mortality (</w:t>
            </w:r>
            <w:r w:rsidRPr="003A4EC1">
              <w:rPr>
                <w:i/>
                <w:iCs/>
                <w:color w:val="000000"/>
                <w:sz w:val="20"/>
                <w:szCs w:val="20"/>
                <w:lang w:bidi="ar-SA"/>
              </w:rPr>
              <w:t>F</w:t>
            </w:r>
            <w:r w:rsidRPr="003A4EC1">
              <w:rPr>
                <w:color w:val="000000"/>
                <w:sz w:val="20"/>
                <w:szCs w:val="20"/>
                <w:lang w:bidi="ar-SA"/>
              </w:rPr>
              <w:t>)</w:t>
            </w:r>
          </w:p>
        </w:tc>
      </w:tr>
      <w:tr w:rsidR="00663D0A" w:rsidRPr="003A4EC1" w14:paraId="7EB464DD" w14:textId="77777777" w:rsidTr="00FF57D6">
        <w:trPr>
          <w:trHeight w:val="264"/>
          <w:jc w:val="center"/>
        </w:trPr>
        <w:tc>
          <w:tcPr>
            <w:tcW w:w="461" w:type="dxa"/>
            <w:tcBorders>
              <w:top w:val="nil"/>
              <w:left w:val="nil"/>
              <w:bottom w:val="nil"/>
              <w:right w:val="nil"/>
            </w:tcBorders>
            <w:shd w:val="clear" w:color="auto" w:fill="auto"/>
            <w:hideMark/>
          </w:tcPr>
          <w:p w14:paraId="60AB4A15" w14:textId="77777777" w:rsidR="00663D0A" w:rsidRPr="003A4EC1" w:rsidRDefault="00663D0A" w:rsidP="00FF57D6">
            <w:pPr>
              <w:spacing w:after="0"/>
              <w:rPr>
                <w:color w:val="000000"/>
                <w:sz w:val="20"/>
                <w:szCs w:val="20"/>
                <w:lang w:bidi="ar-SA"/>
              </w:rPr>
            </w:pPr>
            <w:r w:rsidRPr="003A4EC1">
              <w:rPr>
                <w:color w:val="000000"/>
                <w:sz w:val="20"/>
                <w:szCs w:val="20"/>
                <w:lang w:bidi="ar-SA"/>
              </w:rPr>
              <w:t>6</w:t>
            </w:r>
          </w:p>
        </w:tc>
        <w:tc>
          <w:tcPr>
            <w:tcW w:w="2419" w:type="dxa"/>
            <w:tcBorders>
              <w:top w:val="nil"/>
              <w:left w:val="nil"/>
              <w:bottom w:val="nil"/>
              <w:right w:val="nil"/>
            </w:tcBorders>
            <w:shd w:val="clear" w:color="auto" w:fill="auto"/>
            <w:hideMark/>
          </w:tcPr>
          <w:p w14:paraId="2645E6CA" w14:textId="77777777" w:rsidR="00663D0A" w:rsidRPr="003A4EC1" w:rsidRDefault="00663D0A">
            <w:pPr>
              <w:spacing w:after="0"/>
              <w:rPr>
                <w:color w:val="000000"/>
                <w:sz w:val="20"/>
                <w:szCs w:val="20"/>
                <w:lang w:bidi="ar-SA"/>
              </w:rPr>
            </w:pPr>
            <w:r w:rsidRPr="003A4EC1">
              <w:rPr>
                <w:color w:val="000000"/>
                <w:sz w:val="20"/>
                <w:szCs w:val="20"/>
                <w:lang w:bidi="ar-SA"/>
              </w:rPr>
              <w:t>Blacktip shark</w:t>
            </w:r>
          </w:p>
        </w:tc>
        <w:tc>
          <w:tcPr>
            <w:tcW w:w="2070" w:type="dxa"/>
            <w:tcBorders>
              <w:top w:val="nil"/>
              <w:left w:val="nil"/>
              <w:bottom w:val="nil"/>
              <w:right w:val="nil"/>
            </w:tcBorders>
            <w:shd w:val="clear" w:color="auto" w:fill="auto"/>
            <w:hideMark/>
          </w:tcPr>
          <w:p w14:paraId="62B3A115" w14:textId="77777777" w:rsidR="00663D0A" w:rsidRPr="003A4EC1" w:rsidRDefault="00663D0A">
            <w:pPr>
              <w:spacing w:after="0"/>
              <w:rPr>
                <w:color w:val="000000"/>
                <w:sz w:val="20"/>
                <w:szCs w:val="20"/>
                <w:lang w:bidi="ar-SA"/>
              </w:rPr>
            </w:pPr>
            <w:r w:rsidRPr="003A4EC1">
              <w:rPr>
                <w:color w:val="000000"/>
                <w:sz w:val="20"/>
                <w:szCs w:val="20"/>
                <w:lang w:bidi="ar-SA"/>
              </w:rPr>
              <w:t>NOAA (0.5, 6)</w:t>
            </w:r>
          </w:p>
        </w:tc>
        <w:tc>
          <w:tcPr>
            <w:tcW w:w="2970" w:type="dxa"/>
            <w:tcBorders>
              <w:top w:val="nil"/>
              <w:left w:val="nil"/>
              <w:bottom w:val="nil"/>
              <w:right w:val="nil"/>
            </w:tcBorders>
            <w:shd w:val="clear" w:color="auto" w:fill="auto"/>
            <w:hideMark/>
          </w:tcPr>
          <w:p w14:paraId="20378A55" w14:textId="77777777" w:rsidR="00663D0A" w:rsidRPr="003A4EC1" w:rsidRDefault="00663D0A">
            <w:pPr>
              <w:spacing w:after="0"/>
              <w:rPr>
                <w:color w:val="000000"/>
                <w:sz w:val="20"/>
                <w:szCs w:val="20"/>
                <w:lang w:bidi="ar-SA"/>
              </w:rPr>
            </w:pPr>
            <w:r w:rsidRPr="003A4EC1">
              <w:rPr>
                <w:color w:val="000000"/>
                <w:sz w:val="20"/>
                <w:szCs w:val="20"/>
                <w:lang w:bidi="ar-SA"/>
              </w:rPr>
              <w:t>SEDAR 29 Update (1, 0)</w:t>
            </w:r>
          </w:p>
        </w:tc>
        <w:tc>
          <w:tcPr>
            <w:tcW w:w="1710" w:type="dxa"/>
            <w:tcBorders>
              <w:top w:val="nil"/>
              <w:left w:val="nil"/>
              <w:bottom w:val="nil"/>
              <w:right w:val="nil"/>
            </w:tcBorders>
            <w:shd w:val="clear" w:color="auto" w:fill="auto"/>
            <w:hideMark/>
          </w:tcPr>
          <w:p w14:paraId="0DC2A158" w14:textId="77777777" w:rsidR="00663D0A" w:rsidRPr="003A4EC1" w:rsidRDefault="00663D0A">
            <w:pPr>
              <w:spacing w:after="0"/>
              <w:rPr>
                <w:color w:val="000000"/>
                <w:sz w:val="20"/>
                <w:szCs w:val="20"/>
                <w:lang w:bidi="ar-SA"/>
              </w:rPr>
            </w:pPr>
            <w:r w:rsidRPr="003A4EC1">
              <w:rPr>
                <w:color w:val="000000"/>
                <w:sz w:val="20"/>
                <w:szCs w:val="20"/>
                <w:lang w:bidi="ar-SA"/>
              </w:rPr>
              <w:t>SEDAR 29 Update</w:t>
            </w:r>
          </w:p>
        </w:tc>
      </w:tr>
      <w:tr w:rsidR="00663D0A" w:rsidRPr="003A4EC1" w14:paraId="717033DC" w14:textId="77777777" w:rsidTr="00FF57D6">
        <w:trPr>
          <w:trHeight w:val="792"/>
          <w:jc w:val="center"/>
        </w:trPr>
        <w:tc>
          <w:tcPr>
            <w:tcW w:w="461" w:type="dxa"/>
            <w:tcBorders>
              <w:top w:val="nil"/>
              <w:left w:val="nil"/>
              <w:bottom w:val="nil"/>
              <w:right w:val="nil"/>
            </w:tcBorders>
            <w:shd w:val="clear" w:color="auto" w:fill="auto"/>
            <w:hideMark/>
          </w:tcPr>
          <w:p w14:paraId="698E5F74" w14:textId="77777777" w:rsidR="00663D0A" w:rsidRPr="003A4EC1" w:rsidRDefault="00663D0A" w:rsidP="00FF57D6">
            <w:pPr>
              <w:spacing w:after="0"/>
              <w:rPr>
                <w:color w:val="000000"/>
                <w:sz w:val="20"/>
                <w:szCs w:val="20"/>
                <w:lang w:bidi="ar-SA"/>
              </w:rPr>
            </w:pPr>
            <w:r w:rsidRPr="003A4EC1">
              <w:rPr>
                <w:color w:val="000000"/>
                <w:sz w:val="20"/>
                <w:szCs w:val="20"/>
                <w:lang w:bidi="ar-SA"/>
              </w:rPr>
              <w:t>7</w:t>
            </w:r>
          </w:p>
        </w:tc>
        <w:tc>
          <w:tcPr>
            <w:tcW w:w="2419" w:type="dxa"/>
            <w:tcBorders>
              <w:top w:val="nil"/>
              <w:left w:val="nil"/>
              <w:bottom w:val="nil"/>
              <w:right w:val="nil"/>
            </w:tcBorders>
            <w:shd w:val="clear" w:color="auto" w:fill="auto"/>
            <w:hideMark/>
          </w:tcPr>
          <w:p w14:paraId="15F0D802" w14:textId="77777777" w:rsidR="00663D0A" w:rsidRPr="003A4EC1" w:rsidRDefault="00663D0A">
            <w:pPr>
              <w:spacing w:after="0"/>
              <w:rPr>
                <w:color w:val="000000"/>
                <w:sz w:val="20"/>
                <w:szCs w:val="20"/>
                <w:lang w:bidi="ar-SA"/>
              </w:rPr>
            </w:pPr>
            <w:r w:rsidRPr="003A4EC1">
              <w:rPr>
                <w:color w:val="000000"/>
                <w:sz w:val="20"/>
                <w:szCs w:val="20"/>
                <w:lang w:bidi="ar-SA"/>
              </w:rPr>
              <w:t>Dusky shark</w:t>
            </w:r>
          </w:p>
        </w:tc>
        <w:tc>
          <w:tcPr>
            <w:tcW w:w="2070" w:type="dxa"/>
            <w:tcBorders>
              <w:top w:val="nil"/>
              <w:left w:val="nil"/>
              <w:bottom w:val="nil"/>
              <w:right w:val="nil"/>
            </w:tcBorders>
            <w:shd w:val="clear" w:color="auto" w:fill="auto"/>
            <w:hideMark/>
          </w:tcPr>
          <w:p w14:paraId="539B89A9" w14:textId="77777777" w:rsidR="00663D0A" w:rsidRPr="003A4EC1" w:rsidRDefault="00663D0A">
            <w:pPr>
              <w:spacing w:after="0"/>
              <w:rPr>
                <w:color w:val="000000"/>
                <w:sz w:val="20"/>
                <w:szCs w:val="20"/>
                <w:lang w:bidi="ar-SA"/>
              </w:rPr>
            </w:pPr>
            <w:r w:rsidRPr="003A4EC1">
              <w:rPr>
                <w:color w:val="000000"/>
                <w:sz w:val="20"/>
                <w:szCs w:val="20"/>
                <w:lang w:bidi="ar-SA"/>
              </w:rPr>
              <w:t>NOAA (0.5, 61 - catches deemed unreliable for use in assessment)</w:t>
            </w:r>
          </w:p>
        </w:tc>
        <w:tc>
          <w:tcPr>
            <w:tcW w:w="2970" w:type="dxa"/>
            <w:tcBorders>
              <w:top w:val="nil"/>
              <w:left w:val="nil"/>
              <w:bottom w:val="nil"/>
              <w:right w:val="nil"/>
            </w:tcBorders>
            <w:shd w:val="clear" w:color="auto" w:fill="auto"/>
            <w:hideMark/>
          </w:tcPr>
          <w:p w14:paraId="10FCF66F" w14:textId="77777777" w:rsidR="00663D0A" w:rsidRPr="003A4EC1" w:rsidRDefault="00663D0A">
            <w:pPr>
              <w:spacing w:after="0"/>
              <w:rPr>
                <w:color w:val="000000"/>
                <w:sz w:val="20"/>
                <w:szCs w:val="20"/>
                <w:lang w:bidi="ar-SA"/>
              </w:rPr>
            </w:pPr>
            <w:r w:rsidRPr="003A4EC1">
              <w:rPr>
                <w:color w:val="000000"/>
                <w:sz w:val="20"/>
                <w:szCs w:val="20"/>
                <w:lang w:bidi="ar-SA"/>
              </w:rPr>
              <w:t>SEDAR 21 Update (1, 0)</w:t>
            </w:r>
          </w:p>
        </w:tc>
        <w:tc>
          <w:tcPr>
            <w:tcW w:w="1710" w:type="dxa"/>
            <w:tcBorders>
              <w:top w:val="nil"/>
              <w:left w:val="nil"/>
              <w:bottom w:val="nil"/>
              <w:right w:val="nil"/>
            </w:tcBorders>
            <w:shd w:val="clear" w:color="auto" w:fill="auto"/>
            <w:hideMark/>
          </w:tcPr>
          <w:p w14:paraId="5386B23A" w14:textId="58856D11" w:rsidR="00663D0A" w:rsidRPr="003A4EC1" w:rsidRDefault="00663D0A">
            <w:pPr>
              <w:spacing w:after="0"/>
              <w:rPr>
                <w:color w:val="000000"/>
                <w:sz w:val="20"/>
                <w:szCs w:val="20"/>
                <w:lang w:bidi="ar-SA"/>
              </w:rPr>
            </w:pPr>
            <w:r w:rsidRPr="003A4EC1">
              <w:rPr>
                <w:color w:val="000000"/>
                <w:sz w:val="20"/>
                <w:szCs w:val="20"/>
                <w:lang w:bidi="ar-SA"/>
              </w:rPr>
              <w:t>SEDAR 21 Update</w:t>
            </w:r>
          </w:p>
        </w:tc>
      </w:tr>
      <w:tr w:rsidR="00663D0A" w:rsidRPr="003A4EC1" w14:paraId="5BFC511D" w14:textId="77777777" w:rsidTr="00FF57D6">
        <w:trPr>
          <w:trHeight w:val="264"/>
          <w:jc w:val="center"/>
        </w:trPr>
        <w:tc>
          <w:tcPr>
            <w:tcW w:w="461" w:type="dxa"/>
            <w:tcBorders>
              <w:top w:val="nil"/>
              <w:left w:val="nil"/>
              <w:bottom w:val="nil"/>
              <w:right w:val="nil"/>
            </w:tcBorders>
            <w:shd w:val="clear" w:color="auto" w:fill="auto"/>
            <w:hideMark/>
          </w:tcPr>
          <w:p w14:paraId="78826220" w14:textId="77777777" w:rsidR="00663D0A" w:rsidRPr="003A4EC1" w:rsidRDefault="00663D0A" w:rsidP="00FF57D6">
            <w:pPr>
              <w:spacing w:after="0"/>
              <w:rPr>
                <w:color w:val="000000"/>
                <w:sz w:val="20"/>
                <w:szCs w:val="20"/>
                <w:lang w:bidi="ar-SA"/>
              </w:rPr>
            </w:pPr>
            <w:r w:rsidRPr="003A4EC1">
              <w:rPr>
                <w:color w:val="000000"/>
                <w:sz w:val="20"/>
                <w:szCs w:val="20"/>
                <w:lang w:bidi="ar-SA"/>
              </w:rPr>
              <w:t>8</w:t>
            </w:r>
          </w:p>
        </w:tc>
        <w:tc>
          <w:tcPr>
            <w:tcW w:w="2419" w:type="dxa"/>
            <w:tcBorders>
              <w:top w:val="nil"/>
              <w:left w:val="nil"/>
              <w:bottom w:val="nil"/>
              <w:right w:val="nil"/>
            </w:tcBorders>
            <w:shd w:val="clear" w:color="auto" w:fill="auto"/>
            <w:hideMark/>
          </w:tcPr>
          <w:p w14:paraId="3CFB5259" w14:textId="77777777" w:rsidR="00663D0A" w:rsidRPr="003A4EC1" w:rsidRDefault="00663D0A">
            <w:pPr>
              <w:spacing w:after="0"/>
              <w:rPr>
                <w:color w:val="000000"/>
                <w:sz w:val="20"/>
                <w:szCs w:val="20"/>
                <w:lang w:bidi="ar-SA"/>
              </w:rPr>
            </w:pPr>
            <w:r w:rsidRPr="003A4EC1">
              <w:rPr>
                <w:color w:val="000000"/>
                <w:sz w:val="20"/>
                <w:szCs w:val="20"/>
                <w:lang w:bidi="ar-SA"/>
              </w:rPr>
              <w:t>Sandbar shark</w:t>
            </w:r>
          </w:p>
        </w:tc>
        <w:tc>
          <w:tcPr>
            <w:tcW w:w="2070" w:type="dxa"/>
            <w:tcBorders>
              <w:top w:val="nil"/>
              <w:left w:val="nil"/>
              <w:bottom w:val="nil"/>
              <w:right w:val="nil"/>
            </w:tcBorders>
            <w:shd w:val="clear" w:color="auto" w:fill="auto"/>
            <w:hideMark/>
          </w:tcPr>
          <w:p w14:paraId="1092E964" w14:textId="77777777" w:rsidR="00663D0A" w:rsidRPr="003A4EC1" w:rsidRDefault="00663D0A">
            <w:pPr>
              <w:spacing w:after="0"/>
              <w:rPr>
                <w:color w:val="000000"/>
                <w:sz w:val="20"/>
                <w:szCs w:val="20"/>
                <w:lang w:bidi="ar-SA"/>
              </w:rPr>
            </w:pPr>
            <w:r w:rsidRPr="003A4EC1">
              <w:rPr>
                <w:color w:val="000000"/>
                <w:sz w:val="20"/>
                <w:szCs w:val="20"/>
                <w:lang w:bidi="ar-SA"/>
              </w:rPr>
              <w:t>NOAA (0.5, 6)</w:t>
            </w:r>
          </w:p>
        </w:tc>
        <w:tc>
          <w:tcPr>
            <w:tcW w:w="2970" w:type="dxa"/>
            <w:tcBorders>
              <w:top w:val="nil"/>
              <w:left w:val="nil"/>
              <w:bottom w:val="nil"/>
              <w:right w:val="nil"/>
            </w:tcBorders>
            <w:shd w:val="clear" w:color="auto" w:fill="auto"/>
            <w:hideMark/>
          </w:tcPr>
          <w:p w14:paraId="6F10589F" w14:textId="77777777" w:rsidR="00663D0A" w:rsidRPr="003A4EC1" w:rsidRDefault="00663D0A">
            <w:pPr>
              <w:spacing w:after="0"/>
              <w:rPr>
                <w:color w:val="000000"/>
                <w:sz w:val="20"/>
                <w:szCs w:val="20"/>
                <w:lang w:bidi="ar-SA"/>
              </w:rPr>
            </w:pPr>
            <w:r w:rsidRPr="003A4EC1">
              <w:rPr>
                <w:color w:val="000000"/>
                <w:sz w:val="20"/>
                <w:szCs w:val="20"/>
                <w:lang w:bidi="ar-SA"/>
              </w:rPr>
              <w:t>SEDAR 54 (HMS) (1, 0)</w:t>
            </w:r>
          </w:p>
        </w:tc>
        <w:tc>
          <w:tcPr>
            <w:tcW w:w="1710" w:type="dxa"/>
            <w:tcBorders>
              <w:top w:val="nil"/>
              <w:left w:val="nil"/>
              <w:bottom w:val="nil"/>
              <w:right w:val="nil"/>
            </w:tcBorders>
            <w:shd w:val="clear" w:color="auto" w:fill="auto"/>
            <w:hideMark/>
          </w:tcPr>
          <w:p w14:paraId="6124CDE9" w14:textId="11B5FFB1" w:rsidR="00663D0A" w:rsidRPr="003A4EC1" w:rsidRDefault="00663D0A">
            <w:pPr>
              <w:spacing w:after="0"/>
              <w:rPr>
                <w:color w:val="000000"/>
                <w:sz w:val="20"/>
                <w:szCs w:val="20"/>
                <w:lang w:bidi="ar-SA"/>
              </w:rPr>
            </w:pPr>
            <w:r w:rsidRPr="003A4EC1">
              <w:rPr>
                <w:color w:val="000000"/>
                <w:sz w:val="20"/>
                <w:szCs w:val="20"/>
                <w:lang w:bidi="ar-SA"/>
              </w:rPr>
              <w:t>SEDAR 54</w:t>
            </w:r>
          </w:p>
        </w:tc>
      </w:tr>
      <w:tr w:rsidR="00663D0A" w:rsidRPr="003A4EC1" w14:paraId="43A52BEB" w14:textId="77777777" w:rsidTr="00FF57D6">
        <w:trPr>
          <w:trHeight w:val="264"/>
          <w:jc w:val="center"/>
        </w:trPr>
        <w:tc>
          <w:tcPr>
            <w:tcW w:w="461" w:type="dxa"/>
            <w:tcBorders>
              <w:top w:val="nil"/>
              <w:left w:val="nil"/>
              <w:bottom w:val="nil"/>
              <w:right w:val="nil"/>
            </w:tcBorders>
            <w:shd w:val="clear" w:color="auto" w:fill="auto"/>
            <w:hideMark/>
          </w:tcPr>
          <w:p w14:paraId="79C0ADD5" w14:textId="77777777" w:rsidR="00663D0A" w:rsidRPr="003A4EC1" w:rsidRDefault="00663D0A" w:rsidP="00FF57D6">
            <w:pPr>
              <w:spacing w:after="0"/>
              <w:rPr>
                <w:color w:val="000000"/>
                <w:sz w:val="20"/>
                <w:szCs w:val="20"/>
                <w:lang w:bidi="ar-SA"/>
              </w:rPr>
            </w:pPr>
            <w:r w:rsidRPr="003A4EC1">
              <w:rPr>
                <w:color w:val="000000"/>
                <w:sz w:val="20"/>
                <w:szCs w:val="20"/>
                <w:lang w:bidi="ar-SA"/>
              </w:rPr>
              <w:t>9</w:t>
            </w:r>
          </w:p>
        </w:tc>
        <w:tc>
          <w:tcPr>
            <w:tcW w:w="2419" w:type="dxa"/>
            <w:tcBorders>
              <w:top w:val="nil"/>
              <w:left w:val="nil"/>
              <w:bottom w:val="nil"/>
              <w:right w:val="nil"/>
            </w:tcBorders>
            <w:shd w:val="clear" w:color="auto" w:fill="auto"/>
            <w:hideMark/>
          </w:tcPr>
          <w:p w14:paraId="6FD9BE96" w14:textId="77777777" w:rsidR="00663D0A" w:rsidRPr="003A4EC1" w:rsidRDefault="00663D0A">
            <w:pPr>
              <w:spacing w:after="0"/>
              <w:rPr>
                <w:color w:val="000000"/>
                <w:sz w:val="20"/>
                <w:szCs w:val="20"/>
                <w:lang w:bidi="ar-SA"/>
              </w:rPr>
            </w:pPr>
            <w:r w:rsidRPr="003A4EC1">
              <w:rPr>
                <w:color w:val="000000"/>
                <w:sz w:val="20"/>
                <w:szCs w:val="20"/>
                <w:lang w:bidi="ar-SA"/>
              </w:rPr>
              <w:t>Large coastal sharks</w:t>
            </w:r>
          </w:p>
        </w:tc>
        <w:tc>
          <w:tcPr>
            <w:tcW w:w="2070" w:type="dxa"/>
            <w:tcBorders>
              <w:top w:val="nil"/>
              <w:left w:val="nil"/>
              <w:bottom w:val="nil"/>
              <w:right w:val="nil"/>
            </w:tcBorders>
            <w:shd w:val="clear" w:color="auto" w:fill="auto"/>
            <w:hideMark/>
          </w:tcPr>
          <w:p w14:paraId="0F71643A" w14:textId="77777777" w:rsidR="00663D0A" w:rsidRPr="003A4EC1" w:rsidRDefault="00663D0A">
            <w:pPr>
              <w:spacing w:after="0"/>
              <w:rPr>
                <w:color w:val="000000"/>
                <w:sz w:val="20"/>
                <w:szCs w:val="20"/>
                <w:lang w:bidi="ar-SA"/>
              </w:rPr>
            </w:pPr>
            <w:r w:rsidRPr="003A4EC1">
              <w:rPr>
                <w:color w:val="000000"/>
                <w:sz w:val="20"/>
                <w:szCs w:val="20"/>
                <w:lang w:bidi="ar-SA"/>
              </w:rPr>
              <w:t>NOAA (0.5, 6)</w:t>
            </w:r>
          </w:p>
        </w:tc>
        <w:tc>
          <w:tcPr>
            <w:tcW w:w="2970" w:type="dxa"/>
            <w:tcBorders>
              <w:top w:val="nil"/>
              <w:left w:val="nil"/>
              <w:bottom w:val="nil"/>
              <w:right w:val="nil"/>
            </w:tcBorders>
            <w:shd w:val="clear" w:color="auto" w:fill="auto"/>
            <w:hideMark/>
          </w:tcPr>
          <w:p w14:paraId="0C1EAF8F" w14:textId="77777777" w:rsidR="00663D0A" w:rsidRPr="003A4EC1" w:rsidRDefault="00663D0A">
            <w:pPr>
              <w:spacing w:after="0"/>
              <w:rPr>
                <w:color w:val="000000"/>
                <w:sz w:val="20"/>
                <w:szCs w:val="20"/>
                <w:lang w:bidi="ar-SA"/>
              </w:rPr>
            </w:pPr>
            <w:r w:rsidRPr="003A4EC1">
              <w:rPr>
                <w:color w:val="000000"/>
                <w:sz w:val="20"/>
                <w:szCs w:val="20"/>
                <w:lang w:bidi="ar-SA"/>
              </w:rPr>
              <w:t>SEDAR 11 (1, 0)</w:t>
            </w:r>
          </w:p>
        </w:tc>
        <w:tc>
          <w:tcPr>
            <w:tcW w:w="1710" w:type="dxa"/>
            <w:tcBorders>
              <w:top w:val="nil"/>
              <w:left w:val="nil"/>
              <w:bottom w:val="nil"/>
              <w:right w:val="nil"/>
            </w:tcBorders>
            <w:shd w:val="clear" w:color="auto" w:fill="auto"/>
            <w:hideMark/>
          </w:tcPr>
          <w:p w14:paraId="1041B40E" w14:textId="77777777" w:rsidR="00663D0A" w:rsidRPr="003A4EC1" w:rsidRDefault="00663D0A">
            <w:pPr>
              <w:spacing w:after="0"/>
              <w:rPr>
                <w:color w:val="000000"/>
                <w:sz w:val="20"/>
                <w:szCs w:val="20"/>
                <w:lang w:bidi="ar-SA"/>
              </w:rPr>
            </w:pPr>
            <w:r w:rsidRPr="003A4EC1">
              <w:rPr>
                <w:color w:val="000000"/>
                <w:sz w:val="20"/>
                <w:szCs w:val="20"/>
                <w:lang w:bidi="ar-SA"/>
              </w:rPr>
              <w:t>-</w:t>
            </w:r>
          </w:p>
        </w:tc>
      </w:tr>
      <w:tr w:rsidR="00663D0A" w:rsidRPr="003A4EC1" w14:paraId="2A333CBC" w14:textId="77777777" w:rsidTr="00FF57D6">
        <w:trPr>
          <w:trHeight w:val="264"/>
          <w:jc w:val="center"/>
        </w:trPr>
        <w:tc>
          <w:tcPr>
            <w:tcW w:w="461" w:type="dxa"/>
            <w:tcBorders>
              <w:top w:val="nil"/>
              <w:left w:val="nil"/>
              <w:bottom w:val="nil"/>
              <w:right w:val="nil"/>
            </w:tcBorders>
            <w:shd w:val="clear" w:color="auto" w:fill="auto"/>
            <w:hideMark/>
          </w:tcPr>
          <w:p w14:paraId="32929E01" w14:textId="77777777" w:rsidR="00663D0A" w:rsidRPr="003A4EC1" w:rsidRDefault="00663D0A" w:rsidP="00FF57D6">
            <w:pPr>
              <w:spacing w:after="0"/>
              <w:rPr>
                <w:color w:val="000000"/>
                <w:sz w:val="20"/>
                <w:szCs w:val="20"/>
                <w:lang w:bidi="ar-SA"/>
              </w:rPr>
            </w:pPr>
            <w:r w:rsidRPr="003A4EC1">
              <w:rPr>
                <w:color w:val="000000"/>
                <w:sz w:val="20"/>
                <w:szCs w:val="20"/>
                <w:lang w:bidi="ar-SA"/>
              </w:rPr>
              <w:t>10</w:t>
            </w:r>
          </w:p>
        </w:tc>
        <w:tc>
          <w:tcPr>
            <w:tcW w:w="2419" w:type="dxa"/>
            <w:tcBorders>
              <w:top w:val="nil"/>
              <w:left w:val="nil"/>
              <w:bottom w:val="nil"/>
              <w:right w:val="nil"/>
            </w:tcBorders>
            <w:shd w:val="clear" w:color="auto" w:fill="auto"/>
            <w:hideMark/>
          </w:tcPr>
          <w:p w14:paraId="3DC458B7" w14:textId="77777777" w:rsidR="00663D0A" w:rsidRPr="003A4EC1" w:rsidRDefault="00663D0A">
            <w:pPr>
              <w:spacing w:after="0"/>
              <w:rPr>
                <w:color w:val="000000"/>
                <w:sz w:val="20"/>
                <w:szCs w:val="20"/>
                <w:lang w:bidi="ar-SA"/>
              </w:rPr>
            </w:pPr>
            <w:r w:rsidRPr="003A4EC1">
              <w:rPr>
                <w:color w:val="000000"/>
                <w:sz w:val="20"/>
                <w:szCs w:val="20"/>
                <w:lang w:bidi="ar-SA"/>
              </w:rPr>
              <w:t>Large oceanic sharks</w:t>
            </w:r>
          </w:p>
        </w:tc>
        <w:tc>
          <w:tcPr>
            <w:tcW w:w="2070" w:type="dxa"/>
            <w:tcBorders>
              <w:top w:val="nil"/>
              <w:left w:val="nil"/>
              <w:bottom w:val="nil"/>
              <w:right w:val="nil"/>
            </w:tcBorders>
            <w:shd w:val="clear" w:color="auto" w:fill="auto"/>
            <w:hideMark/>
          </w:tcPr>
          <w:p w14:paraId="308C41D8" w14:textId="77777777" w:rsidR="00663D0A" w:rsidRPr="003A4EC1" w:rsidRDefault="00663D0A">
            <w:pPr>
              <w:spacing w:after="0"/>
              <w:rPr>
                <w:color w:val="000000"/>
                <w:sz w:val="20"/>
                <w:szCs w:val="20"/>
                <w:lang w:bidi="ar-SA"/>
              </w:rPr>
            </w:pPr>
            <w:r w:rsidRPr="003A4EC1">
              <w:rPr>
                <w:color w:val="000000"/>
                <w:sz w:val="20"/>
                <w:szCs w:val="20"/>
                <w:lang w:bidi="ar-SA"/>
              </w:rPr>
              <w:t>NOAA (0.5, 6)</w:t>
            </w:r>
          </w:p>
        </w:tc>
        <w:tc>
          <w:tcPr>
            <w:tcW w:w="2970" w:type="dxa"/>
            <w:tcBorders>
              <w:top w:val="nil"/>
              <w:left w:val="nil"/>
              <w:bottom w:val="nil"/>
              <w:right w:val="nil"/>
            </w:tcBorders>
            <w:shd w:val="clear" w:color="auto" w:fill="auto"/>
            <w:hideMark/>
          </w:tcPr>
          <w:p w14:paraId="0FC6BB63" w14:textId="77777777" w:rsidR="00663D0A" w:rsidRPr="003A4EC1" w:rsidRDefault="00663D0A">
            <w:pPr>
              <w:spacing w:after="0"/>
              <w:rPr>
                <w:color w:val="000000"/>
                <w:sz w:val="20"/>
                <w:szCs w:val="20"/>
                <w:lang w:bidi="ar-SA"/>
              </w:rPr>
            </w:pPr>
            <w:r w:rsidRPr="003A4EC1">
              <w:rPr>
                <w:color w:val="000000"/>
                <w:sz w:val="20"/>
                <w:szCs w:val="20"/>
                <w:lang w:bidi="ar-SA"/>
              </w:rPr>
              <w:t>ICCAT 2017a for shortfin mako (1, 0)</w:t>
            </w:r>
          </w:p>
        </w:tc>
        <w:tc>
          <w:tcPr>
            <w:tcW w:w="1710" w:type="dxa"/>
            <w:tcBorders>
              <w:top w:val="nil"/>
              <w:left w:val="nil"/>
              <w:bottom w:val="nil"/>
              <w:right w:val="nil"/>
            </w:tcBorders>
            <w:shd w:val="clear" w:color="auto" w:fill="auto"/>
            <w:hideMark/>
          </w:tcPr>
          <w:p w14:paraId="560F761E" w14:textId="0E1EECF7" w:rsidR="00663D0A" w:rsidRPr="003A4EC1" w:rsidRDefault="00663D0A">
            <w:pPr>
              <w:spacing w:after="0"/>
              <w:rPr>
                <w:color w:val="000000"/>
                <w:sz w:val="20"/>
                <w:szCs w:val="20"/>
                <w:lang w:bidi="ar-SA"/>
              </w:rPr>
            </w:pPr>
            <w:r w:rsidRPr="003A4EC1">
              <w:rPr>
                <w:color w:val="000000"/>
                <w:sz w:val="20"/>
                <w:szCs w:val="20"/>
                <w:lang w:bidi="ar-SA"/>
              </w:rPr>
              <w:t>ICCAT 2017a for shortfin mako</w:t>
            </w:r>
          </w:p>
        </w:tc>
      </w:tr>
      <w:tr w:rsidR="00663D0A" w:rsidRPr="003A4EC1" w14:paraId="69F9FD0F" w14:textId="77777777" w:rsidTr="00FF57D6">
        <w:trPr>
          <w:trHeight w:val="264"/>
          <w:jc w:val="center"/>
        </w:trPr>
        <w:tc>
          <w:tcPr>
            <w:tcW w:w="461" w:type="dxa"/>
            <w:tcBorders>
              <w:top w:val="nil"/>
              <w:left w:val="nil"/>
              <w:bottom w:val="nil"/>
              <w:right w:val="nil"/>
            </w:tcBorders>
            <w:shd w:val="clear" w:color="auto" w:fill="auto"/>
            <w:hideMark/>
          </w:tcPr>
          <w:p w14:paraId="0AADB7FD" w14:textId="77777777" w:rsidR="00663D0A" w:rsidRPr="003A4EC1" w:rsidRDefault="00663D0A" w:rsidP="00FF57D6">
            <w:pPr>
              <w:spacing w:after="0"/>
              <w:rPr>
                <w:color w:val="000000"/>
                <w:sz w:val="20"/>
                <w:szCs w:val="20"/>
                <w:lang w:bidi="ar-SA"/>
              </w:rPr>
            </w:pPr>
            <w:r w:rsidRPr="003A4EC1">
              <w:rPr>
                <w:color w:val="000000"/>
                <w:sz w:val="20"/>
                <w:szCs w:val="20"/>
                <w:lang w:bidi="ar-SA"/>
              </w:rPr>
              <w:t>11</w:t>
            </w:r>
          </w:p>
        </w:tc>
        <w:tc>
          <w:tcPr>
            <w:tcW w:w="2419" w:type="dxa"/>
            <w:tcBorders>
              <w:top w:val="nil"/>
              <w:left w:val="nil"/>
              <w:bottom w:val="nil"/>
              <w:right w:val="nil"/>
            </w:tcBorders>
            <w:shd w:val="clear" w:color="auto" w:fill="auto"/>
            <w:hideMark/>
          </w:tcPr>
          <w:p w14:paraId="45782785" w14:textId="77777777" w:rsidR="00663D0A" w:rsidRPr="003A4EC1" w:rsidRDefault="00663D0A">
            <w:pPr>
              <w:spacing w:after="0"/>
              <w:rPr>
                <w:color w:val="000000"/>
                <w:sz w:val="20"/>
                <w:szCs w:val="20"/>
                <w:lang w:bidi="ar-SA"/>
              </w:rPr>
            </w:pPr>
            <w:r w:rsidRPr="003A4EC1">
              <w:rPr>
                <w:color w:val="000000"/>
                <w:sz w:val="20"/>
                <w:szCs w:val="20"/>
                <w:lang w:bidi="ar-SA"/>
              </w:rPr>
              <w:t>Atlantic sharpnose shark</w:t>
            </w:r>
          </w:p>
        </w:tc>
        <w:tc>
          <w:tcPr>
            <w:tcW w:w="2070" w:type="dxa"/>
            <w:tcBorders>
              <w:top w:val="nil"/>
              <w:left w:val="nil"/>
              <w:bottom w:val="nil"/>
              <w:right w:val="nil"/>
            </w:tcBorders>
            <w:shd w:val="clear" w:color="auto" w:fill="auto"/>
            <w:hideMark/>
          </w:tcPr>
          <w:p w14:paraId="2D910584" w14:textId="77777777" w:rsidR="00663D0A" w:rsidRPr="003A4EC1" w:rsidRDefault="00663D0A">
            <w:pPr>
              <w:spacing w:after="0"/>
              <w:rPr>
                <w:color w:val="000000"/>
                <w:sz w:val="20"/>
                <w:szCs w:val="20"/>
                <w:lang w:bidi="ar-SA"/>
              </w:rPr>
            </w:pPr>
            <w:r w:rsidRPr="003A4EC1">
              <w:rPr>
                <w:color w:val="000000"/>
                <w:sz w:val="20"/>
                <w:szCs w:val="20"/>
                <w:lang w:bidi="ar-SA"/>
              </w:rPr>
              <w:t>NOAA (0.5, 6)</w:t>
            </w:r>
          </w:p>
        </w:tc>
        <w:tc>
          <w:tcPr>
            <w:tcW w:w="2970" w:type="dxa"/>
            <w:tcBorders>
              <w:top w:val="nil"/>
              <w:left w:val="nil"/>
              <w:bottom w:val="nil"/>
              <w:right w:val="nil"/>
            </w:tcBorders>
            <w:shd w:val="clear" w:color="auto" w:fill="auto"/>
            <w:hideMark/>
          </w:tcPr>
          <w:p w14:paraId="2F8D5785" w14:textId="77777777" w:rsidR="00663D0A" w:rsidRPr="003A4EC1" w:rsidRDefault="00663D0A">
            <w:pPr>
              <w:spacing w:after="0"/>
              <w:rPr>
                <w:color w:val="000000"/>
                <w:sz w:val="20"/>
                <w:szCs w:val="20"/>
                <w:lang w:bidi="ar-SA"/>
              </w:rPr>
            </w:pPr>
            <w:r w:rsidRPr="003A4EC1">
              <w:rPr>
                <w:color w:val="000000"/>
                <w:sz w:val="20"/>
                <w:szCs w:val="20"/>
                <w:lang w:bidi="ar-SA"/>
              </w:rPr>
              <w:t>SEDAR 34 (1, 0)</w:t>
            </w:r>
          </w:p>
        </w:tc>
        <w:tc>
          <w:tcPr>
            <w:tcW w:w="1710" w:type="dxa"/>
            <w:tcBorders>
              <w:top w:val="nil"/>
              <w:left w:val="nil"/>
              <w:bottom w:val="nil"/>
              <w:right w:val="nil"/>
            </w:tcBorders>
            <w:shd w:val="clear" w:color="auto" w:fill="auto"/>
            <w:hideMark/>
          </w:tcPr>
          <w:p w14:paraId="5C63567E" w14:textId="53757408" w:rsidR="00663D0A" w:rsidRPr="003A4EC1" w:rsidRDefault="00663D0A">
            <w:pPr>
              <w:spacing w:after="0"/>
              <w:rPr>
                <w:color w:val="000000"/>
                <w:sz w:val="20"/>
                <w:szCs w:val="20"/>
                <w:lang w:bidi="ar-SA"/>
              </w:rPr>
            </w:pPr>
            <w:r w:rsidRPr="003A4EC1">
              <w:rPr>
                <w:color w:val="000000"/>
                <w:sz w:val="20"/>
                <w:szCs w:val="20"/>
                <w:lang w:bidi="ar-SA"/>
              </w:rPr>
              <w:t>SEDAR 34</w:t>
            </w:r>
          </w:p>
        </w:tc>
      </w:tr>
      <w:tr w:rsidR="00663D0A" w:rsidRPr="003A4EC1" w14:paraId="08577FB0" w14:textId="77777777" w:rsidTr="00FF57D6">
        <w:trPr>
          <w:trHeight w:val="264"/>
          <w:jc w:val="center"/>
        </w:trPr>
        <w:tc>
          <w:tcPr>
            <w:tcW w:w="461" w:type="dxa"/>
            <w:tcBorders>
              <w:top w:val="nil"/>
              <w:left w:val="nil"/>
              <w:bottom w:val="nil"/>
              <w:right w:val="nil"/>
            </w:tcBorders>
            <w:shd w:val="clear" w:color="auto" w:fill="auto"/>
            <w:hideMark/>
          </w:tcPr>
          <w:p w14:paraId="366E07C2" w14:textId="77777777" w:rsidR="00663D0A" w:rsidRPr="003A4EC1" w:rsidRDefault="00663D0A" w:rsidP="00FF57D6">
            <w:pPr>
              <w:spacing w:after="0"/>
              <w:rPr>
                <w:color w:val="000000"/>
                <w:sz w:val="20"/>
                <w:szCs w:val="20"/>
                <w:lang w:bidi="ar-SA"/>
              </w:rPr>
            </w:pPr>
            <w:r w:rsidRPr="003A4EC1">
              <w:rPr>
                <w:color w:val="000000"/>
                <w:sz w:val="20"/>
                <w:szCs w:val="20"/>
                <w:lang w:bidi="ar-SA"/>
              </w:rPr>
              <w:t>12</w:t>
            </w:r>
          </w:p>
        </w:tc>
        <w:tc>
          <w:tcPr>
            <w:tcW w:w="2419" w:type="dxa"/>
            <w:tcBorders>
              <w:top w:val="nil"/>
              <w:left w:val="nil"/>
              <w:bottom w:val="nil"/>
              <w:right w:val="nil"/>
            </w:tcBorders>
            <w:shd w:val="clear" w:color="auto" w:fill="auto"/>
            <w:hideMark/>
          </w:tcPr>
          <w:p w14:paraId="362C791D" w14:textId="77777777" w:rsidR="00663D0A" w:rsidRPr="003A4EC1" w:rsidRDefault="00663D0A">
            <w:pPr>
              <w:spacing w:after="0"/>
              <w:rPr>
                <w:color w:val="000000"/>
                <w:sz w:val="20"/>
                <w:szCs w:val="20"/>
                <w:lang w:bidi="ar-SA"/>
              </w:rPr>
            </w:pPr>
            <w:r w:rsidRPr="003A4EC1">
              <w:rPr>
                <w:color w:val="000000"/>
                <w:sz w:val="20"/>
                <w:szCs w:val="20"/>
                <w:lang w:bidi="ar-SA"/>
              </w:rPr>
              <w:t>Small coastal sharks</w:t>
            </w:r>
          </w:p>
        </w:tc>
        <w:tc>
          <w:tcPr>
            <w:tcW w:w="2070" w:type="dxa"/>
            <w:tcBorders>
              <w:top w:val="nil"/>
              <w:left w:val="nil"/>
              <w:bottom w:val="nil"/>
              <w:right w:val="nil"/>
            </w:tcBorders>
            <w:shd w:val="clear" w:color="auto" w:fill="auto"/>
            <w:hideMark/>
          </w:tcPr>
          <w:p w14:paraId="632F2CFE" w14:textId="5BF12880" w:rsidR="00663D0A" w:rsidRPr="003A4EC1" w:rsidRDefault="00663D0A">
            <w:pPr>
              <w:spacing w:after="0"/>
              <w:rPr>
                <w:color w:val="000000"/>
                <w:sz w:val="20"/>
                <w:szCs w:val="20"/>
                <w:lang w:bidi="ar-SA"/>
              </w:rPr>
            </w:pPr>
            <w:r w:rsidRPr="003A4EC1">
              <w:rPr>
                <w:color w:val="000000"/>
                <w:sz w:val="20"/>
                <w:szCs w:val="20"/>
                <w:lang w:bidi="ar-SA"/>
              </w:rPr>
              <w:t>NOAA (0.5, 6)</w:t>
            </w:r>
          </w:p>
        </w:tc>
        <w:tc>
          <w:tcPr>
            <w:tcW w:w="2970" w:type="dxa"/>
            <w:tcBorders>
              <w:top w:val="nil"/>
              <w:left w:val="nil"/>
              <w:bottom w:val="nil"/>
              <w:right w:val="nil"/>
            </w:tcBorders>
            <w:shd w:val="clear" w:color="auto" w:fill="auto"/>
            <w:hideMark/>
          </w:tcPr>
          <w:p w14:paraId="23DDF5D9" w14:textId="77777777" w:rsidR="00663D0A" w:rsidRPr="003A4EC1" w:rsidRDefault="00663D0A">
            <w:pPr>
              <w:spacing w:after="0"/>
              <w:rPr>
                <w:color w:val="000000"/>
                <w:sz w:val="20"/>
                <w:szCs w:val="20"/>
                <w:lang w:bidi="ar-SA"/>
              </w:rPr>
            </w:pPr>
            <w:r w:rsidRPr="003A4EC1">
              <w:rPr>
                <w:color w:val="000000"/>
                <w:sz w:val="20"/>
                <w:szCs w:val="20"/>
                <w:lang w:bidi="ar-SA"/>
              </w:rPr>
              <w:t>SEDAR 34 for bonnethead (1, 0)</w:t>
            </w:r>
          </w:p>
        </w:tc>
        <w:tc>
          <w:tcPr>
            <w:tcW w:w="1710" w:type="dxa"/>
            <w:tcBorders>
              <w:top w:val="nil"/>
              <w:left w:val="nil"/>
              <w:bottom w:val="nil"/>
              <w:right w:val="nil"/>
            </w:tcBorders>
            <w:shd w:val="clear" w:color="auto" w:fill="auto"/>
            <w:hideMark/>
          </w:tcPr>
          <w:p w14:paraId="152D5D0D" w14:textId="77777777" w:rsidR="00663D0A" w:rsidRPr="003A4EC1" w:rsidRDefault="00663D0A">
            <w:pPr>
              <w:spacing w:after="0"/>
              <w:rPr>
                <w:color w:val="000000"/>
                <w:sz w:val="20"/>
                <w:szCs w:val="20"/>
                <w:lang w:bidi="ar-SA"/>
              </w:rPr>
            </w:pPr>
            <w:r w:rsidRPr="003A4EC1">
              <w:rPr>
                <w:color w:val="000000"/>
                <w:sz w:val="20"/>
                <w:szCs w:val="20"/>
                <w:lang w:bidi="ar-SA"/>
              </w:rPr>
              <w:t>-</w:t>
            </w:r>
          </w:p>
        </w:tc>
      </w:tr>
      <w:tr w:rsidR="00663D0A" w:rsidRPr="003A4EC1" w14:paraId="360A7635" w14:textId="77777777" w:rsidTr="00FF57D6">
        <w:trPr>
          <w:trHeight w:val="264"/>
          <w:jc w:val="center"/>
        </w:trPr>
        <w:tc>
          <w:tcPr>
            <w:tcW w:w="461" w:type="dxa"/>
            <w:tcBorders>
              <w:top w:val="nil"/>
              <w:left w:val="nil"/>
              <w:bottom w:val="nil"/>
              <w:right w:val="nil"/>
            </w:tcBorders>
            <w:shd w:val="clear" w:color="auto" w:fill="auto"/>
            <w:hideMark/>
          </w:tcPr>
          <w:p w14:paraId="1FCA2CC0" w14:textId="77777777" w:rsidR="00663D0A" w:rsidRPr="003A4EC1" w:rsidRDefault="00663D0A" w:rsidP="00FF57D6">
            <w:pPr>
              <w:spacing w:after="0"/>
              <w:rPr>
                <w:color w:val="000000"/>
                <w:sz w:val="20"/>
                <w:szCs w:val="20"/>
                <w:lang w:bidi="ar-SA"/>
              </w:rPr>
            </w:pPr>
            <w:r w:rsidRPr="003A4EC1">
              <w:rPr>
                <w:color w:val="000000"/>
                <w:sz w:val="20"/>
                <w:szCs w:val="20"/>
                <w:lang w:bidi="ar-SA"/>
              </w:rPr>
              <w:t>13</w:t>
            </w:r>
          </w:p>
        </w:tc>
        <w:tc>
          <w:tcPr>
            <w:tcW w:w="2419" w:type="dxa"/>
            <w:tcBorders>
              <w:top w:val="nil"/>
              <w:left w:val="nil"/>
              <w:bottom w:val="nil"/>
              <w:right w:val="nil"/>
            </w:tcBorders>
            <w:shd w:val="clear" w:color="auto" w:fill="auto"/>
            <w:hideMark/>
          </w:tcPr>
          <w:p w14:paraId="2A2382DD" w14:textId="77777777" w:rsidR="00663D0A" w:rsidRPr="003A4EC1" w:rsidRDefault="00663D0A">
            <w:pPr>
              <w:spacing w:after="0"/>
              <w:rPr>
                <w:color w:val="000000"/>
                <w:sz w:val="20"/>
                <w:szCs w:val="20"/>
                <w:lang w:bidi="ar-SA"/>
              </w:rPr>
            </w:pPr>
            <w:r w:rsidRPr="003A4EC1">
              <w:rPr>
                <w:color w:val="000000"/>
                <w:sz w:val="20"/>
                <w:szCs w:val="20"/>
                <w:lang w:bidi="ar-SA"/>
              </w:rPr>
              <w:t>Yellowfin tuna</w:t>
            </w:r>
          </w:p>
        </w:tc>
        <w:tc>
          <w:tcPr>
            <w:tcW w:w="2070" w:type="dxa"/>
            <w:tcBorders>
              <w:top w:val="nil"/>
              <w:left w:val="nil"/>
              <w:bottom w:val="nil"/>
              <w:right w:val="nil"/>
            </w:tcBorders>
            <w:shd w:val="clear" w:color="auto" w:fill="auto"/>
            <w:hideMark/>
          </w:tcPr>
          <w:p w14:paraId="2F602C35" w14:textId="77777777" w:rsidR="00663D0A" w:rsidRPr="003A4EC1" w:rsidRDefault="00663D0A">
            <w:pPr>
              <w:spacing w:after="0"/>
              <w:rPr>
                <w:color w:val="000000"/>
                <w:sz w:val="20"/>
                <w:szCs w:val="20"/>
                <w:lang w:bidi="ar-SA"/>
              </w:rPr>
            </w:pPr>
            <w:r w:rsidRPr="003A4EC1">
              <w:rPr>
                <w:color w:val="000000"/>
                <w:sz w:val="20"/>
                <w:szCs w:val="20"/>
                <w:lang w:bidi="ar-SA"/>
              </w:rPr>
              <w:t>NOAA (1, 6)</w:t>
            </w:r>
          </w:p>
        </w:tc>
        <w:tc>
          <w:tcPr>
            <w:tcW w:w="2970" w:type="dxa"/>
            <w:tcBorders>
              <w:top w:val="nil"/>
              <w:left w:val="nil"/>
              <w:bottom w:val="nil"/>
              <w:right w:val="nil"/>
            </w:tcBorders>
            <w:shd w:val="clear" w:color="auto" w:fill="auto"/>
            <w:hideMark/>
          </w:tcPr>
          <w:p w14:paraId="178CB184" w14:textId="77777777" w:rsidR="00663D0A" w:rsidRPr="003A4EC1" w:rsidRDefault="00663D0A">
            <w:pPr>
              <w:spacing w:after="0"/>
              <w:rPr>
                <w:color w:val="000000"/>
                <w:sz w:val="20"/>
                <w:szCs w:val="20"/>
                <w:lang w:bidi="ar-SA"/>
              </w:rPr>
            </w:pPr>
            <w:r w:rsidRPr="003A4EC1">
              <w:rPr>
                <w:color w:val="000000"/>
                <w:sz w:val="20"/>
                <w:szCs w:val="20"/>
                <w:lang w:bidi="ar-SA"/>
              </w:rPr>
              <w:t>Pelagic longline index (1, 0)</w:t>
            </w:r>
          </w:p>
        </w:tc>
        <w:tc>
          <w:tcPr>
            <w:tcW w:w="1710" w:type="dxa"/>
            <w:tcBorders>
              <w:top w:val="nil"/>
              <w:left w:val="nil"/>
              <w:bottom w:val="nil"/>
              <w:right w:val="nil"/>
            </w:tcBorders>
            <w:shd w:val="clear" w:color="auto" w:fill="auto"/>
            <w:hideMark/>
          </w:tcPr>
          <w:p w14:paraId="0B82DAA4" w14:textId="77777777" w:rsidR="00663D0A" w:rsidRPr="003A4EC1" w:rsidRDefault="00663D0A">
            <w:pPr>
              <w:spacing w:after="0"/>
              <w:rPr>
                <w:color w:val="000000"/>
                <w:sz w:val="20"/>
                <w:szCs w:val="20"/>
                <w:lang w:bidi="ar-SA"/>
              </w:rPr>
            </w:pPr>
            <w:r w:rsidRPr="003A4EC1">
              <w:rPr>
                <w:color w:val="000000"/>
                <w:sz w:val="20"/>
                <w:szCs w:val="20"/>
                <w:lang w:bidi="ar-SA"/>
              </w:rPr>
              <w:t>ICCAT 2019</w:t>
            </w:r>
          </w:p>
        </w:tc>
      </w:tr>
      <w:tr w:rsidR="00663D0A" w:rsidRPr="003A4EC1" w14:paraId="3C65B4BE" w14:textId="77777777" w:rsidTr="00FF57D6">
        <w:trPr>
          <w:trHeight w:val="264"/>
          <w:jc w:val="center"/>
        </w:trPr>
        <w:tc>
          <w:tcPr>
            <w:tcW w:w="461" w:type="dxa"/>
            <w:tcBorders>
              <w:top w:val="nil"/>
              <w:left w:val="nil"/>
              <w:bottom w:val="nil"/>
              <w:right w:val="nil"/>
            </w:tcBorders>
            <w:shd w:val="clear" w:color="auto" w:fill="auto"/>
            <w:hideMark/>
          </w:tcPr>
          <w:p w14:paraId="4A65A4AC" w14:textId="77777777" w:rsidR="00663D0A" w:rsidRPr="003A4EC1" w:rsidRDefault="00663D0A" w:rsidP="00FF57D6">
            <w:pPr>
              <w:spacing w:after="0"/>
              <w:rPr>
                <w:color w:val="000000"/>
                <w:sz w:val="20"/>
                <w:szCs w:val="20"/>
                <w:lang w:bidi="ar-SA"/>
              </w:rPr>
            </w:pPr>
            <w:r w:rsidRPr="003A4EC1">
              <w:rPr>
                <w:color w:val="000000"/>
                <w:sz w:val="20"/>
                <w:szCs w:val="20"/>
                <w:lang w:bidi="ar-SA"/>
              </w:rPr>
              <w:t>14</w:t>
            </w:r>
          </w:p>
        </w:tc>
        <w:tc>
          <w:tcPr>
            <w:tcW w:w="2419" w:type="dxa"/>
            <w:tcBorders>
              <w:top w:val="nil"/>
              <w:left w:val="nil"/>
              <w:bottom w:val="nil"/>
              <w:right w:val="nil"/>
            </w:tcBorders>
            <w:shd w:val="clear" w:color="auto" w:fill="auto"/>
            <w:hideMark/>
          </w:tcPr>
          <w:p w14:paraId="386B3706" w14:textId="77777777" w:rsidR="00663D0A" w:rsidRPr="003A4EC1" w:rsidRDefault="00663D0A">
            <w:pPr>
              <w:spacing w:after="0"/>
              <w:rPr>
                <w:color w:val="000000"/>
                <w:sz w:val="20"/>
                <w:szCs w:val="20"/>
                <w:lang w:bidi="ar-SA"/>
              </w:rPr>
            </w:pPr>
            <w:r w:rsidRPr="003A4EC1">
              <w:rPr>
                <w:color w:val="000000"/>
                <w:sz w:val="20"/>
                <w:szCs w:val="20"/>
                <w:lang w:bidi="ar-SA"/>
              </w:rPr>
              <w:t>Bluefin tuna</w:t>
            </w:r>
          </w:p>
        </w:tc>
        <w:tc>
          <w:tcPr>
            <w:tcW w:w="2070" w:type="dxa"/>
            <w:tcBorders>
              <w:top w:val="nil"/>
              <w:left w:val="nil"/>
              <w:bottom w:val="nil"/>
              <w:right w:val="nil"/>
            </w:tcBorders>
            <w:shd w:val="clear" w:color="auto" w:fill="auto"/>
            <w:hideMark/>
          </w:tcPr>
          <w:p w14:paraId="042AA12C" w14:textId="77777777" w:rsidR="00663D0A" w:rsidRPr="003A4EC1" w:rsidRDefault="00663D0A">
            <w:pPr>
              <w:spacing w:after="0"/>
              <w:rPr>
                <w:color w:val="000000"/>
                <w:sz w:val="20"/>
                <w:szCs w:val="20"/>
                <w:lang w:bidi="ar-SA"/>
              </w:rPr>
            </w:pPr>
            <w:r w:rsidRPr="003A4EC1">
              <w:rPr>
                <w:color w:val="000000"/>
                <w:sz w:val="20"/>
                <w:szCs w:val="20"/>
                <w:lang w:bidi="ar-SA"/>
              </w:rPr>
              <w:t>NOAA (1, 6)</w:t>
            </w:r>
          </w:p>
        </w:tc>
        <w:tc>
          <w:tcPr>
            <w:tcW w:w="2970" w:type="dxa"/>
            <w:tcBorders>
              <w:top w:val="nil"/>
              <w:left w:val="nil"/>
              <w:bottom w:val="nil"/>
              <w:right w:val="nil"/>
            </w:tcBorders>
            <w:shd w:val="clear" w:color="auto" w:fill="auto"/>
            <w:hideMark/>
          </w:tcPr>
          <w:p w14:paraId="7275CD1A" w14:textId="77777777" w:rsidR="00663D0A" w:rsidRPr="003A4EC1" w:rsidRDefault="00663D0A">
            <w:pPr>
              <w:spacing w:after="0"/>
              <w:rPr>
                <w:color w:val="000000"/>
                <w:sz w:val="20"/>
                <w:szCs w:val="20"/>
                <w:lang w:bidi="ar-SA"/>
              </w:rPr>
            </w:pPr>
            <w:r w:rsidRPr="003A4EC1">
              <w:rPr>
                <w:color w:val="000000"/>
                <w:sz w:val="20"/>
                <w:szCs w:val="20"/>
                <w:lang w:bidi="ar-SA"/>
              </w:rPr>
              <w:t>Pelagic longline index (1, 0)</w:t>
            </w:r>
          </w:p>
        </w:tc>
        <w:tc>
          <w:tcPr>
            <w:tcW w:w="1710" w:type="dxa"/>
            <w:tcBorders>
              <w:top w:val="nil"/>
              <w:left w:val="nil"/>
              <w:bottom w:val="nil"/>
              <w:right w:val="nil"/>
            </w:tcBorders>
            <w:shd w:val="clear" w:color="auto" w:fill="auto"/>
            <w:hideMark/>
          </w:tcPr>
          <w:p w14:paraId="2C4A6086" w14:textId="77777777" w:rsidR="00663D0A" w:rsidRPr="003A4EC1" w:rsidRDefault="00663D0A">
            <w:pPr>
              <w:spacing w:after="0"/>
              <w:rPr>
                <w:color w:val="000000"/>
                <w:sz w:val="20"/>
                <w:szCs w:val="20"/>
                <w:lang w:bidi="ar-SA"/>
              </w:rPr>
            </w:pPr>
            <w:r w:rsidRPr="003A4EC1">
              <w:rPr>
                <w:color w:val="000000"/>
                <w:sz w:val="20"/>
                <w:szCs w:val="20"/>
                <w:lang w:bidi="ar-SA"/>
              </w:rPr>
              <w:t>ICCAT 2017c</w:t>
            </w:r>
          </w:p>
        </w:tc>
      </w:tr>
      <w:tr w:rsidR="00663D0A" w:rsidRPr="003A4EC1" w14:paraId="2CC70E1A" w14:textId="77777777" w:rsidTr="00FF57D6">
        <w:trPr>
          <w:trHeight w:val="264"/>
          <w:jc w:val="center"/>
        </w:trPr>
        <w:tc>
          <w:tcPr>
            <w:tcW w:w="461" w:type="dxa"/>
            <w:tcBorders>
              <w:top w:val="nil"/>
              <w:left w:val="nil"/>
              <w:bottom w:val="nil"/>
              <w:right w:val="nil"/>
            </w:tcBorders>
            <w:shd w:val="clear" w:color="auto" w:fill="auto"/>
            <w:hideMark/>
          </w:tcPr>
          <w:p w14:paraId="24D3C27A" w14:textId="77777777" w:rsidR="00663D0A" w:rsidRPr="003A4EC1" w:rsidRDefault="00663D0A" w:rsidP="00FF57D6">
            <w:pPr>
              <w:spacing w:after="0"/>
              <w:rPr>
                <w:color w:val="000000"/>
                <w:sz w:val="20"/>
                <w:szCs w:val="20"/>
                <w:lang w:bidi="ar-SA"/>
              </w:rPr>
            </w:pPr>
            <w:r w:rsidRPr="003A4EC1">
              <w:rPr>
                <w:color w:val="000000"/>
                <w:sz w:val="20"/>
                <w:szCs w:val="20"/>
                <w:lang w:bidi="ar-SA"/>
              </w:rPr>
              <w:t>15</w:t>
            </w:r>
          </w:p>
        </w:tc>
        <w:tc>
          <w:tcPr>
            <w:tcW w:w="2419" w:type="dxa"/>
            <w:tcBorders>
              <w:top w:val="nil"/>
              <w:left w:val="nil"/>
              <w:bottom w:val="nil"/>
              <w:right w:val="nil"/>
            </w:tcBorders>
            <w:shd w:val="clear" w:color="auto" w:fill="auto"/>
            <w:hideMark/>
          </w:tcPr>
          <w:p w14:paraId="6AD899E9" w14:textId="77777777" w:rsidR="00663D0A" w:rsidRPr="003A4EC1" w:rsidRDefault="00663D0A">
            <w:pPr>
              <w:spacing w:after="0"/>
              <w:rPr>
                <w:color w:val="000000"/>
                <w:sz w:val="20"/>
                <w:szCs w:val="20"/>
                <w:lang w:bidi="ar-SA"/>
              </w:rPr>
            </w:pPr>
            <w:r w:rsidRPr="003A4EC1">
              <w:rPr>
                <w:color w:val="000000"/>
                <w:sz w:val="20"/>
                <w:szCs w:val="20"/>
                <w:lang w:bidi="ar-SA"/>
              </w:rPr>
              <w:t>Other tuna</w:t>
            </w:r>
          </w:p>
        </w:tc>
        <w:tc>
          <w:tcPr>
            <w:tcW w:w="2070" w:type="dxa"/>
            <w:tcBorders>
              <w:top w:val="nil"/>
              <w:left w:val="nil"/>
              <w:bottom w:val="nil"/>
              <w:right w:val="nil"/>
            </w:tcBorders>
            <w:shd w:val="clear" w:color="auto" w:fill="auto"/>
            <w:hideMark/>
          </w:tcPr>
          <w:p w14:paraId="12956673" w14:textId="4DABAF49" w:rsidR="00663D0A" w:rsidRPr="003A4EC1" w:rsidRDefault="00663D0A">
            <w:pPr>
              <w:spacing w:after="0"/>
              <w:rPr>
                <w:color w:val="000000"/>
                <w:sz w:val="20"/>
                <w:szCs w:val="20"/>
                <w:lang w:bidi="ar-SA"/>
              </w:rPr>
            </w:pPr>
            <w:r w:rsidRPr="003A4EC1">
              <w:rPr>
                <w:color w:val="000000"/>
                <w:sz w:val="20"/>
                <w:szCs w:val="20"/>
                <w:lang w:bidi="ar-SA"/>
              </w:rPr>
              <w:t>NOAA (1, 6)</w:t>
            </w:r>
          </w:p>
        </w:tc>
        <w:tc>
          <w:tcPr>
            <w:tcW w:w="2970" w:type="dxa"/>
            <w:tcBorders>
              <w:top w:val="nil"/>
              <w:left w:val="nil"/>
              <w:bottom w:val="nil"/>
              <w:right w:val="nil"/>
            </w:tcBorders>
            <w:shd w:val="clear" w:color="auto" w:fill="auto"/>
            <w:hideMark/>
          </w:tcPr>
          <w:p w14:paraId="08880559" w14:textId="77777777" w:rsidR="00663D0A" w:rsidRPr="003A4EC1" w:rsidRDefault="00663D0A">
            <w:pPr>
              <w:spacing w:after="0"/>
              <w:rPr>
                <w:color w:val="000000"/>
                <w:sz w:val="20"/>
                <w:szCs w:val="20"/>
                <w:lang w:bidi="ar-SA"/>
              </w:rPr>
            </w:pPr>
            <w:r w:rsidRPr="003A4EC1">
              <w:rPr>
                <w:color w:val="000000"/>
                <w:sz w:val="20"/>
                <w:szCs w:val="20"/>
                <w:lang w:bidi="ar-SA"/>
              </w:rPr>
              <w:t>Pelagic longline index (1, 0)</w:t>
            </w:r>
          </w:p>
        </w:tc>
        <w:tc>
          <w:tcPr>
            <w:tcW w:w="1710" w:type="dxa"/>
            <w:tcBorders>
              <w:top w:val="nil"/>
              <w:left w:val="nil"/>
              <w:bottom w:val="nil"/>
              <w:right w:val="nil"/>
            </w:tcBorders>
            <w:shd w:val="clear" w:color="auto" w:fill="auto"/>
            <w:hideMark/>
          </w:tcPr>
          <w:p w14:paraId="6541EA51" w14:textId="77777777" w:rsidR="00663D0A" w:rsidRPr="003A4EC1" w:rsidRDefault="00663D0A">
            <w:pPr>
              <w:spacing w:after="0"/>
              <w:rPr>
                <w:color w:val="000000"/>
                <w:sz w:val="20"/>
                <w:szCs w:val="20"/>
                <w:lang w:bidi="ar-SA"/>
              </w:rPr>
            </w:pPr>
            <w:r w:rsidRPr="003A4EC1">
              <w:rPr>
                <w:color w:val="000000"/>
                <w:sz w:val="20"/>
                <w:szCs w:val="20"/>
                <w:lang w:bidi="ar-SA"/>
              </w:rPr>
              <w:t>-</w:t>
            </w:r>
          </w:p>
        </w:tc>
      </w:tr>
      <w:tr w:rsidR="00663D0A" w:rsidRPr="003A4EC1" w14:paraId="2C9C8E90" w14:textId="77777777" w:rsidTr="00FF57D6">
        <w:trPr>
          <w:trHeight w:val="264"/>
          <w:jc w:val="center"/>
        </w:trPr>
        <w:tc>
          <w:tcPr>
            <w:tcW w:w="461" w:type="dxa"/>
            <w:tcBorders>
              <w:top w:val="nil"/>
              <w:left w:val="nil"/>
              <w:bottom w:val="nil"/>
              <w:right w:val="nil"/>
            </w:tcBorders>
            <w:shd w:val="clear" w:color="auto" w:fill="auto"/>
            <w:hideMark/>
          </w:tcPr>
          <w:p w14:paraId="6B74CBC4" w14:textId="77777777" w:rsidR="00663D0A" w:rsidRPr="003A4EC1" w:rsidRDefault="00663D0A" w:rsidP="00FF57D6">
            <w:pPr>
              <w:spacing w:after="0"/>
              <w:rPr>
                <w:color w:val="000000"/>
                <w:sz w:val="20"/>
                <w:szCs w:val="20"/>
                <w:lang w:bidi="ar-SA"/>
              </w:rPr>
            </w:pPr>
            <w:r w:rsidRPr="003A4EC1">
              <w:rPr>
                <w:color w:val="000000"/>
                <w:sz w:val="20"/>
                <w:szCs w:val="20"/>
                <w:lang w:bidi="ar-SA"/>
              </w:rPr>
              <w:t>16</w:t>
            </w:r>
          </w:p>
        </w:tc>
        <w:tc>
          <w:tcPr>
            <w:tcW w:w="2419" w:type="dxa"/>
            <w:tcBorders>
              <w:top w:val="nil"/>
              <w:left w:val="nil"/>
              <w:bottom w:val="nil"/>
              <w:right w:val="nil"/>
            </w:tcBorders>
            <w:shd w:val="clear" w:color="auto" w:fill="auto"/>
            <w:hideMark/>
          </w:tcPr>
          <w:p w14:paraId="7ABA139D" w14:textId="77777777" w:rsidR="00663D0A" w:rsidRPr="003A4EC1" w:rsidRDefault="00663D0A">
            <w:pPr>
              <w:spacing w:after="0"/>
              <w:rPr>
                <w:color w:val="000000"/>
                <w:sz w:val="20"/>
                <w:szCs w:val="20"/>
                <w:lang w:bidi="ar-SA"/>
              </w:rPr>
            </w:pPr>
            <w:r w:rsidRPr="003A4EC1">
              <w:rPr>
                <w:color w:val="000000"/>
                <w:sz w:val="20"/>
                <w:szCs w:val="20"/>
                <w:lang w:bidi="ar-SA"/>
              </w:rPr>
              <w:t>Billfish</w:t>
            </w:r>
          </w:p>
        </w:tc>
        <w:tc>
          <w:tcPr>
            <w:tcW w:w="2070" w:type="dxa"/>
            <w:tcBorders>
              <w:top w:val="nil"/>
              <w:left w:val="nil"/>
              <w:bottom w:val="nil"/>
              <w:right w:val="nil"/>
            </w:tcBorders>
            <w:shd w:val="clear" w:color="auto" w:fill="auto"/>
            <w:hideMark/>
          </w:tcPr>
          <w:p w14:paraId="4F8F6026" w14:textId="77777777" w:rsidR="00663D0A" w:rsidRPr="003A4EC1" w:rsidRDefault="00663D0A">
            <w:pPr>
              <w:spacing w:after="0"/>
              <w:rPr>
                <w:color w:val="000000"/>
                <w:sz w:val="20"/>
                <w:szCs w:val="20"/>
                <w:lang w:bidi="ar-SA"/>
              </w:rPr>
            </w:pPr>
            <w:r w:rsidRPr="003A4EC1">
              <w:rPr>
                <w:color w:val="000000"/>
                <w:sz w:val="20"/>
                <w:szCs w:val="20"/>
                <w:lang w:bidi="ar-SA"/>
              </w:rPr>
              <w:t>ICCAT (1, 6)</w:t>
            </w:r>
          </w:p>
        </w:tc>
        <w:tc>
          <w:tcPr>
            <w:tcW w:w="2970" w:type="dxa"/>
            <w:tcBorders>
              <w:top w:val="nil"/>
              <w:left w:val="nil"/>
              <w:bottom w:val="nil"/>
              <w:right w:val="nil"/>
            </w:tcBorders>
            <w:shd w:val="clear" w:color="auto" w:fill="auto"/>
            <w:hideMark/>
          </w:tcPr>
          <w:p w14:paraId="4A688438" w14:textId="77777777" w:rsidR="00663D0A" w:rsidRPr="003A4EC1" w:rsidRDefault="00663D0A">
            <w:pPr>
              <w:spacing w:after="0"/>
              <w:rPr>
                <w:color w:val="000000"/>
                <w:sz w:val="20"/>
                <w:szCs w:val="20"/>
                <w:lang w:bidi="ar-SA"/>
              </w:rPr>
            </w:pPr>
            <w:r w:rsidRPr="003A4EC1">
              <w:rPr>
                <w:color w:val="000000"/>
                <w:sz w:val="20"/>
                <w:szCs w:val="20"/>
                <w:lang w:bidi="ar-SA"/>
              </w:rPr>
              <w:t>Pelagic longline index (3.78, 0)</w:t>
            </w:r>
          </w:p>
        </w:tc>
        <w:tc>
          <w:tcPr>
            <w:tcW w:w="1710" w:type="dxa"/>
            <w:tcBorders>
              <w:top w:val="nil"/>
              <w:left w:val="nil"/>
              <w:bottom w:val="nil"/>
              <w:right w:val="nil"/>
            </w:tcBorders>
            <w:shd w:val="clear" w:color="auto" w:fill="auto"/>
            <w:hideMark/>
          </w:tcPr>
          <w:p w14:paraId="26A54032" w14:textId="77777777" w:rsidR="00663D0A" w:rsidRPr="003A4EC1" w:rsidRDefault="00663D0A">
            <w:pPr>
              <w:spacing w:after="0"/>
              <w:rPr>
                <w:color w:val="000000"/>
                <w:sz w:val="20"/>
                <w:szCs w:val="20"/>
                <w:lang w:bidi="ar-SA"/>
              </w:rPr>
            </w:pPr>
            <w:r w:rsidRPr="003A4EC1">
              <w:rPr>
                <w:color w:val="000000"/>
                <w:sz w:val="20"/>
                <w:szCs w:val="20"/>
                <w:lang w:bidi="ar-SA"/>
              </w:rPr>
              <w:t>ICCAT 2018</w:t>
            </w:r>
          </w:p>
        </w:tc>
      </w:tr>
      <w:tr w:rsidR="00663D0A" w:rsidRPr="003A4EC1" w14:paraId="72ED1CE1" w14:textId="77777777" w:rsidTr="00FF57D6">
        <w:trPr>
          <w:trHeight w:val="264"/>
          <w:jc w:val="center"/>
        </w:trPr>
        <w:tc>
          <w:tcPr>
            <w:tcW w:w="461" w:type="dxa"/>
            <w:tcBorders>
              <w:top w:val="nil"/>
              <w:left w:val="nil"/>
              <w:bottom w:val="nil"/>
              <w:right w:val="nil"/>
            </w:tcBorders>
            <w:shd w:val="clear" w:color="auto" w:fill="auto"/>
            <w:hideMark/>
          </w:tcPr>
          <w:p w14:paraId="0D160055" w14:textId="77777777" w:rsidR="00663D0A" w:rsidRPr="003A4EC1" w:rsidRDefault="00663D0A" w:rsidP="00FF57D6">
            <w:pPr>
              <w:spacing w:after="0"/>
              <w:rPr>
                <w:color w:val="000000"/>
                <w:sz w:val="20"/>
                <w:szCs w:val="20"/>
                <w:lang w:bidi="ar-SA"/>
              </w:rPr>
            </w:pPr>
            <w:r w:rsidRPr="003A4EC1">
              <w:rPr>
                <w:color w:val="000000"/>
                <w:sz w:val="20"/>
                <w:szCs w:val="20"/>
                <w:lang w:bidi="ar-SA"/>
              </w:rPr>
              <w:t>17</w:t>
            </w:r>
          </w:p>
        </w:tc>
        <w:tc>
          <w:tcPr>
            <w:tcW w:w="2419" w:type="dxa"/>
            <w:tcBorders>
              <w:top w:val="nil"/>
              <w:left w:val="nil"/>
              <w:bottom w:val="nil"/>
              <w:right w:val="nil"/>
            </w:tcBorders>
            <w:shd w:val="clear" w:color="auto" w:fill="auto"/>
            <w:hideMark/>
          </w:tcPr>
          <w:p w14:paraId="20178470" w14:textId="77777777" w:rsidR="00663D0A" w:rsidRPr="003A4EC1" w:rsidRDefault="00663D0A">
            <w:pPr>
              <w:spacing w:after="0"/>
              <w:rPr>
                <w:color w:val="000000"/>
                <w:sz w:val="20"/>
                <w:szCs w:val="20"/>
                <w:lang w:bidi="ar-SA"/>
              </w:rPr>
            </w:pPr>
            <w:r w:rsidRPr="003A4EC1">
              <w:rPr>
                <w:color w:val="000000"/>
                <w:sz w:val="20"/>
                <w:szCs w:val="20"/>
                <w:lang w:bidi="ar-SA"/>
              </w:rPr>
              <w:t>Swordfish</w:t>
            </w:r>
          </w:p>
        </w:tc>
        <w:tc>
          <w:tcPr>
            <w:tcW w:w="2070" w:type="dxa"/>
            <w:tcBorders>
              <w:top w:val="nil"/>
              <w:left w:val="nil"/>
              <w:bottom w:val="nil"/>
              <w:right w:val="nil"/>
            </w:tcBorders>
            <w:shd w:val="clear" w:color="auto" w:fill="auto"/>
            <w:hideMark/>
          </w:tcPr>
          <w:p w14:paraId="41408212" w14:textId="77777777" w:rsidR="00663D0A" w:rsidRPr="003A4EC1" w:rsidRDefault="00663D0A">
            <w:pPr>
              <w:spacing w:after="0"/>
              <w:rPr>
                <w:color w:val="000000"/>
                <w:sz w:val="20"/>
                <w:szCs w:val="20"/>
                <w:lang w:bidi="ar-SA"/>
              </w:rPr>
            </w:pPr>
            <w:r w:rsidRPr="003A4EC1">
              <w:rPr>
                <w:color w:val="000000"/>
                <w:sz w:val="20"/>
                <w:szCs w:val="20"/>
                <w:lang w:bidi="ar-SA"/>
              </w:rPr>
              <w:t>NOAA (1, 61)</w:t>
            </w:r>
          </w:p>
        </w:tc>
        <w:tc>
          <w:tcPr>
            <w:tcW w:w="2970" w:type="dxa"/>
            <w:tcBorders>
              <w:top w:val="nil"/>
              <w:left w:val="nil"/>
              <w:bottom w:val="nil"/>
              <w:right w:val="nil"/>
            </w:tcBorders>
            <w:shd w:val="clear" w:color="auto" w:fill="auto"/>
            <w:hideMark/>
          </w:tcPr>
          <w:p w14:paraId="62CACE05" w14:textId="77777777" w:rsidR="00663D0A" w:rsidRPr="003A4EC1" w:rsidRDefault="00663D0A">
            <w:pPr>
              <w:spacing w:after="0"/>
              <w:rPr>
                <w:color w:val="000000"/>
                <w:sz w:val="20"/>
                <w:szCs w:val="20"/>
                <w:lang w:bidi="ar-SA"/>
              </w:rPr>
            </w:pPr>
            <w:r w:rsidRPr="003A4EC1">
              <w:rPr>
                <w:color w:val="000000"/>
                <w:sz w:val="20"/>
                <w:szCs w:val="20"/>
                <w:lang w:bidi="ar-SA"/>
              </w:rPr>
              <w:t>Pelagic longline index (9.04, 0)</w:t>
            </w:r>
          </w:p>
        </w:tc>
        <w:tc>
          <w:tcPr>
            <w:tcW w:w="1710" w:type="dxa"/>
            <w:tcBorders>
              <w:top w:val="nil"/>
              <w:left w:val="nil"/>
              <w:bottom w:val="nil"/>
              <w:right w:val="nil"/>
            </w:tcBorders>
            <w:shd w:val="clear" w:color="auto" w:fill="auto"/>
            <w:hideMark/>
          </w:tcPr>
          <w:p w14:paraId="194E7BB9" w14:textId="77777777" w:rsidR="00663D0A" w:rsidRPr="003A4EC1" w:rsidRDefault="00663D0A">
            <w:pPr>
              <w:spacing w:after="0"/>
              <w:rPr>
                <w:color w:val="000000"/>
                <w:sz w:val="20"/>
                <w:szCs w:val="20"/>
                <w:lang w:bidi="ar-SA"/>
              </w:rPr>
            </w:pPr>
            <w:r w:rsidRPr="003A4EC1">
              <w:rPr>
                <w:color w:val="000000"/>
                <w:sz w:val="20"/>
                <w:szCs w:val="20"/>
                <w:lang w:bidi="ar-SA"/>
              </w:rPr>
              <w:t>ICCAT 2017b</w:t>
            </w:r>
          </w:p>
        </w:tc>
      </w:tr>
      <w:tr w:rsidR="00663D0A" w:rsidRPr="003A4EC1" w14:paraId="1FF19D8C" w14:textId="77777777" w:rsidTr="00FF57D6">
        <w:trPr>
          <w:trHeight w:val="264"/>
          <w:jc w:val="center"/>
        </w:trPr>
        <w:tc>
          <w:tcPr>
            <w:tcW w:w="461" w:type="dxa"/>
            <w:tcBorders>
              <w:top w:val="nil"/>
              <w:left w:val="nil"/>
              <w:bottom w:val="nil"/>
              <w:right w:val="nil"/>
            </w:tcBorders>
            <w:shd w:val="clear" w:color="auto" w:fill="auto"/>
            <w:hideMark/>
          </w:tcPr>
          <w:p w14:paraId="0D79D82E" w14:textId="77777777" w:rsidR="00663D0A" w:rsidRPr="003A4EC1" w:rsidRDefault="00663D0A" w:rsidP="00FF57D6">
            <w:pPr>
              <w:spacing w:after="0"/>
              <w:rPr>
                <w:color w:val="000000"/>
                <w:sz w:val="20"/>
                <w:szCs w:val="20"/>
                <w:lang w:bidi="ar-SA"/>
              </w:rPr>
            </w:pPr>
            <w:r w:rsidRPr="003A4EC1">
              <w:rPr>
                <w:color w:val="000000"/>
                <w:sz w:val="20"/>
                <w:szCs w:val="20"/>
                <w:lang w:bidi="ar-SA"/>
              </w:rPr>
              <w:t>18</w:t>
            </w:r>
          </w:p>
        </w:tc>
        <w:tc>
          <w:tcPr>
            <w:tcW w:w="2419" w:type="dxa"/>
            <w:tcBorders>
              <w:top w:val="nil"/>
              <w:left w:val="nil"/>
              <w:bottom w:val="nil"/>
              <w:right w:val="nil"/>
            </w:tcBorders>
            <w:shd w:val="clear" w:color="auto" w:fill="auto"/>
            <w:hideMark/>
          </w:tcPr>
          <w:p w14:paraId="16671AAE" w14:textId="77777777" w:rsidR="00663D0A" w:rsidRPr="003A4EC1" w:rsidRDefault="00663D0A">
            <w:pPr>
              <w:spacing w:after="0"/>
              <w:rPr>
                <w:color w:val="000000"/>
                <w:sz w:val="20"/>
                <w:szCs w:val="20"/>
                <w:lang w:bidi="ar-SA"/>
              </w:rPr>
            </w:pPr>
            <w:r w:rsidRPr="003A4EC1">
              <w:rPr>
                <w:color w:val="000000"/>
                <w:sz w:val="20"/>
                <w:szCs w:val="20"/>
                <w:lang w:bidi="ar-SA"/>
              </w:rPr>
              <w:t>Pelagic coastal piscivores</w:t>
            </w:r>
          </w:p>
        </w:tc>
        <w:tc>
          <w:tcPr>
            <w:tcW w:w="2070" w:type="dxa"/>
            <w:tcBorders>
              <w:top w:val="nil"/>
              <w:left w:val="nil"/>
              <w:bottom w:val="nil"/>
              <w:right w:val="nil"/>
            </w:tcBorders>
            <w:shd w:val="clear" w:color="auto" w:fill="auto"/>
            <w:hideMark/>
          </w:tcPr>
          <w:p w14:paraId="0C774102" w14:textId="77777777" w:rsidR="00663D0A" w:rsidRPr="003A4EC1" w:rsidRDefault="00663D0A">
            <w:pPr>
              <w:spacing w:after="0"/>
              <w:rPr>
                <w:color w:val="000000"/>
                <w:sz w:val="20"/>
                <w:szCs w:val="20"/>
                <w:lang w:bidi="ar-SA"/>
              </w:rPr>
            </w:pPr>
            <w:r w:rsidRPr="003A4EC1">
              <w:rPr>
                <w:color w:val="000000"/>
                <w:sz w:val="20"/>
                <w:szCs w:val="20"/>
                <w:lang w:bidi="ar-SA"/>
              </w:rPr>
              <w:t>NOAA (1, 6)</w:t>
            </w:r>
          </w:p>
        </w:tc>
        <w:tc>
          <w:tcPr>
            <w:tcW w:w="2970" w:type="dxa"/>
            <w:tcBorders>
              <w:top w:val="nil"/>
              <w:left w:val="nil"/>
              <w:bottom w:val="nil"/>
              <w:right w:val="nil"/>
            </w:tcBorders>
            <w:shd w:val="clear" w:color="auto" w:fill="auto"/>
            <w:hideMark/>
          </w:tcPr>
          <w:p w14:paraId="56059B41" w14:textId="77777777" w:rsidR="00663D0A" w:rsidRPr="003A4EC1" w:rsidRDefault="00663D0A">
            <w:pPr>
              <w:spacing w:after="0"/>
              <w:rPr>
                <w:color w:val="000000"/>
                <w:sz w:val="20"/>
                <w:szCs w:val="20"/>
                <w:lang w:bidi="ar-SA"/>
              </w:rPr>
            </w:pPr>
            <w:r w:rsidRPr="003A4EC1">
              <w:rPr>
                <w:color w:val="000000"/>
                <w:sz w:val="20"/>
                <w:szCs w:val="20"/>
                <w:lang w:bidi="ar-SA"/>
              </w:rPr>
              <w:t>SEAMAP Bottom trawl (0.55, 0)</w:t>
            </w:r>
          </w:p>
        </w:tc>
        <w:tc>
          <w:tcPr>
            <w:tcW w:w="1710" w:type="dxa"/>
            <w:tcBorders>
              <w:top w:val="nil"/>
              <w:left w:val="nil"/>
              <w:bottom w:val="nil"/>
              <w:right w:val="nil"/>
            </w:tcBorders>
            <w:shd w:val="clear" w:color="auto" w:fill="auto"/>
            <w:hideMark/>
          </w:tcPr>
          <w:p w14:paraId="3021E8ED" w14:textId="77777777" w:rsidR="00663D0A" w:rsidRPr="003A4EC1" w:rsidRDefault="00663D0A">
            <w:pPr>
              <w:spacing w:after="0"/>
              <w:rPr>
                <w:color w:val="000000"/>
                <w:sz w:val="20"/>
                <w:szCs w:val="20"/>
                <w:lang w:bidi="ar-SA"/>
              </w:rPr>
            </w:pPr>
            <w:r w:rsidRPr="003A4EC1">
              <w:rPr>
                <w:color w:val="000000"/>
                <w:sz w:val="20"/>
                <w:szCs w:val="20"/>
                <w:lang w:bidi="ar-SA"/>
              </w:rPr>
              <w:t>-</w:t>
            </w:r>
          </w:p>
        </w:tc>
      </w:tr>
      <w:tr w:rsidR="00663D0A" w:rsidRPr="003A4EC1" w14:paraId="3DDB2B62" w14:textId="77777777" w:rsidTr="00FF57D6">
        <w:trPr>
          <w:trHeight w:val="264"/>
          <w:jc w:val="center"/>
        </w:trPr>
        <w:tc>
          <w:tcPr>
            <w:tcW w:w="461" w:type="dxa"/>
            <w:tcBorders>
              <w:top w:val="nil"/>
              <w:left w:val="nil"/>
              <w:bottom w:val="nil"/>
              <w:right w:val="nil"/>
            </w:tcBorders>
            <w:shd w:val="clear" w:color="auto" w:fill="auto"/>
            <w:hideMark/>
          </w:tcPr>
          <w:p w14:paraId="1335C859" w14:textId="77777777" w:rsidR="00663D0A" w:rsidRPr="003A4EC1" w:rsidRDefault="00663D0A" w:rsidP="00FF57D6">
            <w:pPr>
              <w:spacing w:after="0"/>
              <w:rPr>
                <w:color w:val="000000"/>
                <w:sz w:val="20"/>
                <w:szCs w:val="20"/>
                <w:lang w:bidi="ar-SA"/>
              </w:rPr>
            </w:pPr>
            <w:r w:rsidRPr="003A4EC1">
              <w:rPr>
                <w:color w:val="000000"/>
                <w:sz w:val="20"/>
                <w:szCs w:val="20"/>
                <w:lang w:bidi="ar-SA"/>
              </w:rPr>
              <w:t>19</w:t>
            </w:r>
          </w:p>
        </w:tc>
        <w:tc>
          <w:tcPr>
            <w:tcW w:w="2419" w:type="dxa"/>
            <w:tcBorders>
              <w:top w:val="nil"/>
              <w:left w:val="nil"/>
              <w:bottom w:val="nil"/>
              <w:right w:val="nil"/>
            </w:tcBorders>
            <w:shd w:val="clear" w:color="auto" w:fill="auto"/>
            <w:hideMark/>
          </w:tcPr>
          <w:p w14:paraId="1153B28F" w14:textId="77777777" w:rsidR="00663D0A" w:rsidRPr="003A4EC1" w:rsidRDefault="00663D0A">
            <w:pPr>
              <w:spacing w:after="0"/>
              <w:rPr>
                <w:color w:val="000000"/>
                <w:sz w:val="20"/>
                <w:szCs w:val="20"/>
                <w:lang w:bidi="ar-SA"/>
              </w:rPr>
            </w:pPr>
            <w:r w:rsidRPr="003A4EC1">
              <w:rPr>
                <w:color w:val="000000"/>
                <w:sz w:val="20"/>
                <w:szCs w:val="20"/>
                <w:lang w:bidi="ar-SA"/>
              </w:rPr>
              <w:t>Amberjacks</w:t>
            </w:r>
          </w:p>
        </w:tc>
        <w:tc>
          <w:tcPr>
            <w:tcW w:w="2070" w:type="dxa"/>
            <w:tcBorders>
              <w:top w:val="nil"/>
              <w:left w:val="nil"/>
              <w:bottom w:val="nil"/>
              <w:right w:val="nil"/>
            </w:tcBorders>
            <w:shd w:val="clear" w:color="auto" w:fill="auto"/>
            <w:hideMark/>
          </w:tcPr>
          <w:p w14:paraId="52F5E294" w14:textId="77777777" w:rsidR="00663D0A" w:rsidRPr="003A4EC1" w:rsidRDefault="00663D0A">
            <w:pPr>
              <w:spacing w:after="0"/>
              <w:rPr>
                <w:color w:val="000000"/>
                <w:sz w:val="20"/>
                <w:szCs w:val="20"/>
                <w:lang w:bidi="ar-SA"/>
              </w:rPr>
            </w:pPr>
            <w:r w:rsidRPr="003A4EC1">
              <w:rPr>
                <w:color w:val="000000"/>
                <w:sz w:val="20"/>
                <w:szCs w:val="20"/>
                <w:lang w:bidi="ar-SA"/>
              </w:rPr>
              <w:t>SEDAR 33 Update (7.85, 6)</w:t>
            </w:r>
          </w:p>
        </w:tc>
        <w:tc>
          <w:tcPr>
            <w:tcW w:w="2970" w:type="dxa"/>
            <w:tcBorders>
              <w:top w:val="nil"/>
              <w:left w:val="nil"/>
              <w:bottom w:val="nil"/>
              <w:right w:val="nil"/>
            </w:tcBorders>
            <w:shd w:val="clear" w:color="auto" w:fill="auto"/>
            <w:hideMark/>
          </w:tcPr>
          <w:p w14:paraId="3E021E4F" w14:textId="77777777" w:rsidR="00663D0A" w:rsidRPr="003A4EC1" w:rsidRDefault="00663D0A">
            <w:pPr>
              <w:spacing w:after="0"/>
              <w:rPr>
                <w:color w:val="000000"/>
                <w:sz w:val="20"/>
                <w:szCs w:val="20"/>
                <w:lang w:bidi="ar-SA"/>
              </w:rPr>
            </w:pPr>
            <w:r w:rsidRPr="003A4EC1">
              <w:rPr>
                <w:color w:val="000000"/>
                <w:sz w:val="20"/>
                <w:szCs w:val="20"/>
                <w:lang w:bidi="ar-SA"/>
              </w:rPr>
              <w:t>SEDAR 33 Update (10.68, 0)</w:t>
            </w:r>
          </w:p>
        </w:tc>
        <w:tc>
          <w:tcPr>
            <w:tcW w:w="1710" w:type="dxa"/>
            <w:tcBorders>
              <w:top w:val="nil"/>
              <w:left w:val="nil"/>
              <w:bottom w:val="nil"/>
              <w:right w:val="nil"/>
            </w:tcBorders>
            <w:shd w:val="clear" w:color="auto" w:fill="auto"/>
            <w:hideMark/>
          </w:tcPr>
          <w:p w14:paraId="72518EAB" w14:textId="77777777" w:rsidR="00663D0A" w:rsidRPr="003A4EC1" w:rsidRDefault="00663D0A">
            <w:pPr>
              <w:spacing w:after="0"/>
              <w:rPr>
                <w:color w:val="000000"/>
                <w:sz w:val="20"/>
                <w:szCs w:val="20"/>
                <w:lang w:bidi="ar-SA"/>
              </w:rPr>
            </w:pPr>
            <w:r w:rsidRPr="003A4EC1">
              <w:rPr>
                <w:color w:val="000000"/>
                <w:sz w:val="20"/>
                <w:szCs w:val="20"/>
                <w:lang w:bidi="ar-SA"/>
              </w:rPr>
              <w:t xml:space="preserve">SEDAR 33 Update </w:t>
            </w:r>
            <w:r w:rsidRPr="003A4EC1">
              <w:rPr>
                <w:i/>
                <w:iCs/>
                <w:color w:val="000000"/>
                <w:sz w:val="20"/>
                <w:szCs w:val="20"/>
                <w:lang w:bidi="ar-SA"/>
              </w:rPr>
              <w:t>C</w:t>
            </w:r>
            <w:r w:rsidRPr="003A4EC1">
              <w:rPr>
                <w:color w:val="000000"/>
                <w:sz w:val="20"/>
                <w:szCs w:val="20"/>
                <w:lang w:bidi="ar-SA"/>
              </w:rPr>
              <w:t>/</w:t>
            </w:r>
            <w:r w:rsidRPr="003A4EC1">
              <w:rPr>
                <w:i/>
                <w:iCs/>
                <w:color w:val="000000"/>
                <w:sz w:val="20"/>
                <w:szCs w:val="20"/>
                <w:lang w:bidi="ar-SA"/>
              </w:rPr>
              <w:t>B</w:t>
            </w:r>
          </w:p>
        </w:tc>
      </w:tr>
      <w:tr w:rsidR="00663D0A" w:rsidRPr="003A4EC1" w14:paraId="47C780E3" w14:textId="77777777" w:rsidTr="00FF57D6">
        <w:trPr>
          <w:trHeight w:val="264"/>
          <w:jc w:val="center"/>
        </w:trPr>
        <w:tc>
          <w:tcPr>
            <w:tcW w:w="461" w:type="dxa"/>
            <w:tcBorders>
              <w:top w:val="nil"/>
              <w:left w:val="nil"/>
              <w:bottom w:val="nil"/>
              <w:right w:val="nil"/>
            </w:tcBorders>
            <w:shd w:val="clear" w:color="auto" w:fill="auto"/>
            <w:hideMark/>
          </w:tcPr>
          <w:p w14:paraId="1C1C32C9" w14:textId="77777777" w:rsidR="00663D0A" w:rsidRPr="003A4EC1" w:rsidRDefault="00663D0A" w:rsidP="00FF57D6">
            <w:pPr>
              <w:spacing w:after="0"/>
              <w:rPr>
                <w:color w:val="000000"/>
                <w:sz w:val="20"/>
                <w:szCs w:val="20"/>
                <w:lang w:bidi="ar-SA"/>
              </w:rPr>
            </w:pPr>
            <w:r w:rsidRPr="003A4EC1">
              <w:rPr>
                <w:color w:val="000000"/>
                <w:sz w:val="20"/>
                <w:szCs w:val="20"/>
                <w:lang w:bidi="ar-SA"/>
              </w:rPr>
              <w:t>20</w:t>
            </w:r>
          </w:p>
        </w:tc>
        <w:tc>
          <w:tcPr>
            <w:tcW w:w="2419" w:type="dxa"/>
            <w:tcBorders>
              <w:top w:val="nil"/>
              <w:left w:val="nil"/>
              <w:bottom w:val="nil"/>
              <w:right w:val="nil"/>
            </w:tcBorders>
            <w:shd w:val="clear" w:color="auto" w:fill="auto"/>
            <w:hideMark/>
          </w:tcPr>
          <w:p w14:paraId="00D4F6E1" w14:textId="77777777" w:rsidR="00663D0A" w:rsidRPr="003A4EC1" w:rsidRDefault="00663D0A">
            <w:pPr>
              <w:spacing w:after="0"/>
              <w:rPr>
                <w:color w:val="000000"/>
                <w:sz w:val="20"/>
                <w:szCs w:val="20"/>
                <w:lang w:bidi="ar-SA"/>
              </w:rPr>
            </w:pPr>
            <w:r w:rsidRPr="003A4EC1">
              <w:rPr>
                <w:color w:val="000000"/>
                <w:sz w:val="20"/>
                <w:szCs w:val="20"/>
                <w:lang w:bidi="ar-SA"/>
              </w:rPr>
              <w:t>Cobia</w:t>
            </w:r>
          </w:p>
        </w:tc>
        <w:tc>
          <w:tcPr>
            <w:tcW w:w="2070" w:type="dxa"/>
            <w:tcBorders>
              <w:top w:val="nil"/>
              <w:left w:val="nil"/>
              <w:bottom w:val="nil"/>
              <w:right w:val="nil"/>
            </w:tcBorders>
            <w:shd w:val="clear" w:color="auto" w:fill="auto"/>
            <w:hideMark/>
          </w:tcPr>
          <w:p w14:paraId="050FCF83" w14:textId="77777777" w:rsidR="00663D0A" w:rsidRPr="003A4EC1" w:rsidRDefault="00663D0A">
            <w:pPr>
              <w:spacing w:after="0"/>
              <w:rPr>
                <w:color w:val="000000"/>
                <w:sz w:val="20"/>
                <w:szCs w:val="20"/>
                <w:lang w:bidi="ar-SA"/>
              </w:rPr>
            </w:pPr>
            <w:r w:rsidRPr="003A4EC1">
              <w:rPr>
                <w:color w:val="000000"/>
                <w:sz w:val="20"/>
                <w:szCs w:val="20"/>
                <w:lang w:bidi="ar-SA"/>
              </w:rPr>
              <w:t>SEDAR 28 (2.91, 6)</w:t>
            </w:r>
          </w:p>
        </w:tc>
        <w:tc>
          <w:tcPr>
            <w:tcW w:w="2970" w:type="dxa"/>
            <w:tcBorders>
              <w:top w:val="nil"/>
              <w:left w:val="nil"/>
              <w:bottom w:val="nil"/>
              <w:right w:val="nil"/>
            </w:tcBorders>
            <w:shd w:val="clear" w:color="auto" w:fill="auto"/>
            <w:hideMark/>
          </w:tcPr>
          <w:p w14:paraId="4A9889CA" w14:textId="77777777" w:rsidR="00663D0A" w:rsidRPr="003A4EC1" w:rsidRDefault="00663D0A">
            <w:pPr>
              <w:spacing w:after="0"/>
              <w:rPr>
                <w:color w:val="000000"/>
                <w:sz w:val="20"/>
                <w:szCs w:val="20"/>
                <w:lang w:bidi="ar-SA"/>
              </w:rPr>
            </w:pPr>
            <w:r w:rsidRPr="003A4EC1">
              <w:rPr>
                <w:color w:val="000000"/>
                <w:sz w:val="20"/>
                <w:szCs w:val="20"/>
                <w:lang w:bidi="ar-SA"/>
              </w:rPr>
              <w:t>SEDAR 28 (7.88, 0)</w:t>
            </w:r>
          </w:p>
        </w:tc>
        <w:tc>
          <w:tcPr>
            <w:tcW w:w="1710" w:type="dxa"/>
            <w:tcBorders>
              <w:top w:val="nil"/>
              <w:left w:val="nil"/>
              <w:bottom w:val="nil"/>
              <w:right w:val="nil"/>
            </w:tcBorders>
            <w:shd w:val="clear" w:color="auto" w:fill="auto"/>
            <w:hideMark/>
          </w:tcPr>
          <w:p w14:paraId="58EAEE5E" w14:textId="77777777" w:rsidR="00663D0A" w:rsidRPr="003A4EC1" w:rsidRDefault="00663D0A">
            <w:pPr>
              <w:spacing w:after="0"/>
              <w:rPr>
                <w:color w:val="000000"/>
                <w:sz w:val="20"/>
                <w:szCs w:val="20"/>
                <w:lang w:bidi="ar-SA"/>
              </w:rPr>
            </w:pPr>
            <w:r w:rsidRPr="003A4EC1">
              <w:rPr>
                <w:color w:val="000000"/>
                <w:sz w:val="20"/>
                <w:szCs w:val="20"/>
                <w:lang w:bidi="ar-SA"/>
              </w:rPr>
              <w:t xml:space="preserve">SEDAR 28 </w:t>
            </w:r>
            <w:r w:rsidRPr="003A4EC1">
              <w:rPr>
                <w:i/>
                <w:iCs/>
                <w:color w:val="000000"/>
                <w:sz w:val="20"/>
                <w:szCs w:val="20"/>
                <w:lang w:bidi="ar-SA"/>
              </w:rPr>
              <w:t>C</w:t>
            </w:r>
            <w:r w:rsidRPr="003A4EC1">
              <w:rPr>
                <w:color w:val="000000"/>
                <w:sz w:val="20"/>
                <w:szCs w:val="20"/>
                <w:lang w:bidi="ar-SA"/>
              </w:rPr>
              <w:t>/</w:t>
            </w:r>
            <w:r w:rsidRPr="003A4EC1">
              <w:rPr>
                <w:i/>
                <w:iCs/>
                <w:color w:val="000000"/>
                <w:sz w:val="20"/>
                <w:szCs w:val="20"/>
                <w:lang w:bidi="ar-SA"/>
              </w:rPr>
              <w:t>B</w:t>
            </w:r>
          </w:p>
        </w:tc>
      </w:tr>
      <w:tr w:rsidR="00663D0A" w:rsidRPr="003A4EC1" w14:paraId="63B40567" w14:textId="77777777" w:rsidTr="00FF57D6">
        <w:trPr>
          <w:trHeight w:val="264"/>
          <w:jc w:val="center"/>
        </w:trPr>
        <w:tc>
          <w:tcPr>
            <w:tcW w:w="461" w:type="dxa"/>
            <w:tcBorders>
              <w:top w:val="nil"/>
              <w:left w:val="nil"/>
              <w:bottom w:val="nil"/>
              <w:right w:val="nil"/>
            </w:tcBorders>
            <w:shd w:val="clear" w:color="auto" w:fill="auto"/>
            <w:hideMark/>
          </w:tcPr>
          <w:p w14:paraId="4BA85E27" w14:textId="77777777" w:rsidR="00663D0A" w:rsidRPr="003A4EC1" w:rsidRDefault="00663D0A" w:rsidP="00FF57D6">
            <w:pPr>
              <w:spacing w:after="0"/>
              <w:rPr>
                <w:color w:val="000000"/>
                <w:sz w:val="20"/>
                <w:szCs w:val="20"/>
                <w:lang w:bidi="ar-SA"/>
              </w:rPr>
            </w:pPr>
            <w:r w:rsidRPr="003A4EC1">
              <w:rPr>
                <w:color w:val="000000"/>
                <w:sz w:val="20"/>
                <w:szCs w:val="20"/>
                <w:lang w:bidi="ar-SA"/>
              </w:rPr>
              <w:t>21</w:t>
            </w:r>
          </w:p>
        </w:tc>
        <w:tc>
          <w:tcPr>
            <w:tcW w:w="2419" w:type="dxa"/>
            <w:tcBorders>
              <w:top w:val="nil"/>
              <w:left w:val="nil"/>
              <w:bottom w:val="nil"/>
              <w:right w:val="nil"/>
            </w:tcBorders>
            <w:shd w:val="clear" w:color="auto" w:fill="auto"/>
            <w:hideMark/>
          </w:tcPr>
          <w:p w14:paraId="1530E845" w14:textId="77777777" w:rsidR="00663D0A" w:rsidRPr="003A4EC1" w:rsidRDefault="00663D0A">
            <w:pPr>
              <w:spacing w:after="0"/>
              <w:rPr>
                <w:color w:val="000000"/>
                <w:sz w:val="20"/>
                <w:szCs w:val="20"/>
                <w:lang w:bidi="ar-SA"/>
              </w:rPr>
            </w:pPr>
            <w:r w:rsidRPr="003A4EC1">
              <w:rPr>
                <w:color w:val="000000"/>
                <w:sz w:val="20"/>
                <w:szCs w:val="20"/>
                <w:lang w:bidi="ar-SA"/>
              </w:rPr>
              <w:t>King mackerel (0-1yr)</w:t>
            </w:r>
          </w:p>
        </w:tc>
        <w:tc>
          <w:tcPr>
            <w:tcW w:w="2070" w:type="dxa"/>
            <w:tcBorders>
              <w:top w:val="nil"/>
              <w:left w:val="nil"/>
              <w:bottom w:val="nil"/>
              <w:right w:val="nil"/>
            </w:tcBorders>
            <w:shd w:val="clear" w:color="auto" w:fill="auto"/>
            <w:hideMark/>
          </w:tcPr>
          <w:p w14:paraId="104B5A57" w14:textId="77777777" w:rsidR="00663D0A" w:rsidRPr="003A4EC1" w:rsidRDefault="00663D0A">
            <w:pPr>
              <w:spacing w:after="0"/>
              <w:rPr>
                <w:color w:val="000000"/>
                <w:sz w:val="20"/>
                <w:szCs w:val="20"/>
                <w:lang w:bidi="ar-SA"/>
              </w:rPr>
            </w:pPr>
            <w:r w:rsidRPr="003A4EC1">
              <w:rPr>
                <w:color w:val="000000"/>
                <w:sz w:val="20"/>
                <w:szCs w:val="20"/>
                <w:lang w:bidi="ar-SA"/>
              </w:rPr>
              <w:t>-</w:t>
            </w:r>
          </w:p>
        </w:tc>
        <w:tc>
          <w:tcPr>
            <w:tcW w:w="2970" w:type="dxa"/>
            <w:tcBorders>
              <w:top w:val="nil"/>
              <w:left w:val="nil"/>
              <w:bottom w:val="nil"/>
              <w:right w:val="nil"/>
            </w:tcBorders>
            <w:shd w:val="clear" w:color="auto" w:fill="auto"/>
            <w:hideMark/>
          </w:tcPr>
          <w:p w14:paraId="35D562B8" w14:textId="77777777" w:rsidR="00663D0A" w:rsidRPr="003A4EC1" w:rsidRDefault="00663D0A">
            <w:pPr>
              <w:spacing w:after="0"/>
              <w:rPr>
                <w:color w:val="000000"/>
                <w:sz w:val="20"/>
                <w:szCs w:val="20"/>
                <w:lang w:bidi="ar-SA"/>
              </w:rPr>
            </w:pPr>
            <w:r w:rsidRPr="003A4EC1">
              <w:rPr>
                <w:color w:val="000000"/>
                <w:sz w:val="20"/>
                <w:szCs w:val="20"/>
                <w:lang w:bidi="ar-SA"/>
              </w:rPr>
              <w:t>SEDAR 38 (12.29, 0)</w:t>
            </w:r>
          </w:p>
        </w:tc>
        <w:tc>
          <w:tcPr>
            <w:tcW w:w="1710" w:type="dxa"/>
            <w:tcBorders>
              <w:top w:val="nil"/>
              <w:left w:val="nil"/>
              <w:bottom w:val="nil"/>
              <w:right w:val="nil"/>
            </w:tcBorders>
            <w:shd w:val="clear" w:color="auto" w:fill="auto"/>
            <w:hideMark/>
          </w:tcPr>
          <w:p w14:paraId="5638FFA3" w14:textId="77777777" w:rsidR="00663D0A" w:rsidRPr="003A4EC1" w:rsidRDefault="00663D0A">
            <w:pPr>
              <w:spacing w:after="0"/>
              <w:rPr>
                <w:color w:val="000000"/>
                <w:sz w:val="20"/>
                <w:szCs w:val="20"/>
                <w:lang w:bidi="ar-SA"/>
              </w:rPr>
            </w:pPr>
            <w:r w:rsidRPr="003A4EC1">
              <w:rPr>
                <w:color w:val="000000"/>
                <w:sz w:val="20"/>
                <w:szCs w:val="20"/>
                <w:lang w:bidi="ar-SA"/>
              </w:rPr>
              <w:t>-</w:t>
            </w:r>
          </w:p>
        </w:tc>
      </w:tr>
      <w:tr w:rsidR="00663D0A" w:rsidRPr="003A4EC1" w14:paraId="546C3C10" w14:textId="77777777" w:rsidTr="00FF57D6">
        <w:trPr>
          <w:trHeight w:val="264"/>
          <w:jc w:val="center"/>
        </w:trPr>
        <w:tc>
          <w:tcPr>
            <w:tcW w:w="461" w:type="dxa"/>
            <w:tcBorders>
              <w:top w:val="nil"/>
              <w:left w:val="nil"/>
              <w:bottom w:val="nil"/>
              <w:right w:val="nil"/>
            </w:tcBorders>
            <w:shd w:val="clear" w:color="auto" w:fill="auto"/>
            <w:hideMark/>
          </w:tcPr>
          <w:p w14:paraId="0C401D8F" w14:textId="77777777" w:rsidR="00663D0A" w:rsidRPr="003A4EC1" w:rsidRDefault="00663D0A" w:rsidP="00FF57D6">
            <w:pPr>
              <w:spacing w:after="0"/>
              <w:rPr>
                <w:color w:val="000000"/>
                <w:sz w:val="20"/>
                <w:szCs w:val="20"/>
                <w:lang w:bidi="ar-SA"/>
              </w:rPr>
            </w:pPr>
            <w:r w:rsidRPr="003A4EC1">
              <w:rPr>
                <w:color w:val="000000"/>
                <w:sz w:val="20"/>
                <w:szCs w:val="20"/>
                <w:lang w:bidi="ar-SA"/>
              </w:rPr>
              <w:t>22</w:t>
            </w:r>
          </w:p>
        </w:tc>
        <w:tc>
          <w:tcPr>
            <w:tcW w:w="2419" w:type="dxa"/>
            <w:tcBorders>
              <w:top w:val="nil"/>
              <w:left w:val="nil"/>
              <w:bottom w:val="nil"/>
              <w:right w:val="nil"/>
            </w:tcBorders>
            <w:shd w:val="clear" w:color="auto" w:fill="auto"/>
            <w:hideMark/>
          </w:tcPr>
          <w:p w14:paraId="12BAA1F6" w14:textId="77777777" w:rsidR="00663D0A" w:rsidRPr="003A4EC1" w:rsidRDefault="00663D0A">
            <w:pPr>
              <w:spacing w:after="0"/>
              <w:rPr>
                <w:color w:val="000000"/>
                <w:sz w:val="20"/>
                <w:szCs w:val="20"/>
                <w:lang w:bidi="ar-SA"/>
              </w:rPr>
            </w:pPr>
            <w:r w:rsidRPr="003A4EC1">
              <w:rPr>
                <w:color w:val="000000"/>
                <w:sz w:val="20"/>
                <w:szCs w:val="20"/>
                <w:lang w:bidi="ar-SA"/>
              </w:rPr>
              <w:t>King mackerel (1+yr)</w:t>
            </w:r>
          </w:p>
        </w:tc>
        <w:tc>
          <w:tcPr>
            <w:tcW w:w="2070" w:type="dxa"/>
            <w:tcBorders>
              <w:top w:val="nil"/>
              <w:left w:val="nil"/>
              <w:bottom w:val="nil"/>
              <w:right w:val="nil"/>
            </w:tcBorders>
            <w:shd w:val="clear" w:color="auto" w:fill="auto"/>
            <w:hideMark/>
          </w:tcPr>
          <w:p w14:paraId="1CE417E3" w14:textId="77777777" w:rsidR="00663D0A" w:rsidRPr="003A4EC1" w:rsidRDefault="00663D0A">
            <w:pPr>
              <w:spacing w:after="0"/>
              <w:rPr>
                <w:color w:val="000000"/>
                <w:sz w:val="20"/>
                <w:szCs w:val="20"/>
                <w:lang w:bidi="ar-SA"/>
              </w:rPr>
            </w:pPr>
            <w:r w:rsidRPr="003A4EC1">
              <w:rPr>
                <w:color w:val="000000"/>
                <w:sz w:val="20"/>
                <w:szCs w:val="20"/>
                <w:lang w:bidi="ar-SA"/>
              </w:rPr>
              <w:t>SEDAR 38 (17.73, 6)</w:t>
            </w:r>
          </w:p>
        </w:tc>
        <w:tc>
          <w:tcPr>
            <w:tcW w:w="2970" w:type="dxa"/>
            <w:tcBorders>
              <w:top w:val="nil"/>
              <w:left w:val="nil"/>
              <w:bottom w:val="nil"/>
              <w:right w:val="nil"/>
            </w:tcBorders>
            <w:shd w:val="clear" w:color="auto" w:fill="auto"/>
            <w:hideMark/>
          </w:tcPr>
          <w:p w14:paraId="757517CF" w14:textId="77777777" w:rsidR="00663D0A" w:rsidRPr="003A4EC1" w:rsidRDefault="00663D0A">
            <w:pPr>
              <w:spacing w:after="0"/>
              <w:rPr>
                <w:color w:val="000000"/>
                <w:sz w:val="20"/>
                <w:szCs w:val="20"/>
                <w:lang w:bidi="ar-SA"/>
              </w:rPr>
            </w:pPr>
            <w:r w:rsidRPr="003A4EC1">
              <w:rPr>
                <w:color w:val="000000"/>
                <w:sz w:val="20"/>
                <w:szCs w:val="20"/>
                <w:lang w:bidi="ar-SA"/>
              </w:rPr>
              <w:t>SEDAR 38 (15.03, 0)</w:t>
            </w:r>
          </w:p>
        </w:tc>
        <w:tc>
          <w:tcPr>
            <w:tcW w:w="1710" w:type="dxa"/>
            <w:tcBorders>
              <w:top w:val="nil"/>
              <w:left w:val="nil"/>
              <w:bottom w:val="nil"/>
              <w:right w:val="nil"/>
            </w:tcBorders>
            <w:shd w:val="clear" w:color="auto" w:fill="auto"/>
            <w:hideMark/>
          </w:tcPr>
          <w:p w14:paraId="281F50D1" w14:textId="77777777" w:rsidR="00663D0A" w:rsidRPr="003A4EC1" w:rsidRDefault="00663D0A">
            <w:pPr>
              <w:spacing w:after="0"/>
              <w:rPr>
                <w:color w:val="000000"/>
                <w:sz w:val="20"/>
                <w:szCs w:val="20"/>
                <w:lang w:bidi="ar-SA"/>
              </w:rPr>
            </w:pPr>
            <w:r w:rsidRPr="003A4EC1">
              <w:rPr>
                <w:color w:val="000000"/>
                <w:sz w:val="20"/>
                <w:szCs w:val="20"/>
                <w:lang w:bidi="ar-SA"/>
              </w:rPr>
              <w:t xml:space="preserve">SEDAR 38 </w:t>
            </w:r>
            <w:r w:rsidRPr="003A4EC1">
              <w:rPr>
                <w:i/>
                <w:iCs/>
                <w:color w:val="000000"/>
                <w:sz w:val="20"/>
                <w:szCs w:val="20"/>
                <w:lang w:bidi="ar-SA"/>
              </w:rPr>
              <w:t>C</w:t>
            </w:r>
            <w:r w:rsidRPr="003A4EC1">
              <w:rPr>
                <w:color w:val="000000"/>
                <w:sz w:val="20"/>
                <w:szCs w:val="20"/>
                <w:lang w:bidi="ar-SA"/>
              </w:rPr>
              <w:t>/</w:t>
            </w:r>
            <w:r w:rsidRPr="003A4EC1">
              <w:rPr>
                <w:i/>
                <w:iCs/>
                <w:color w:val="000000"/>
                <w:sz w:val="20"/>
                <w:szCs w:val="20"/>
                <w:lang w:bidi="ar-SA"/>
              </w:rPr>
              <w:t>B</w:t>
            </w:r>
          </w:p>
        </w:tc>
      </w:tr>
      <w:tr w:rsidR="00663D0A" w:rsidRPr="003A4EC1" w14:paraId="041B1F28" w14:textId="77777777" w:rsidTr="00FF57D6">
        <w:trPr>
          <w:trHeight w:val="264"/>
          <w:jc w:val="center"/>
        </w:trPr>
        <w:tc>
          <w:tcPr>
            <w:tcW w:w="461" w:type="dxa"/>
            <w:tcBorders>
              <w:top w:val="nil"/>
              <w:left w:val="nil"/>
              <w:bottom w:val="nil"/>
              <w:right w:val="nil"/>
            </w:tcBorders>
            <w:shd w:val="clear" w:color="auto" w:fill="auto"/>
            <w:hideMark/>
          </w:tcPr>
          <w:p w14:paraId="57491F5B" w14:textId="77777777" w:rsidR="00663D0A" w:rsidRPr="003A4EC1" w:rsidRDefault="00663D0A" w:rsidP="00FF57D6">
            <w:pPr>
              <w:spacing w:after="0"/>
              <w:rPr>
                <w:color w:val="000000"/>
                <w:sz w:val="20"/>
                <w:szCs w:val="20"/>
                <w:lang w:bidi="ar-SA"/>
              </w:rPr>
            </w:pPr>
            <w:r w:rsidRPr="003A4EC1">
              <w:rPr>
                <w:color w:val="000000"/>
                <w:sz w:val="20"/>
                <w:szCs w:val="20"/>
                <w:lang w:bidi="ar-SA"/>
              </w:rPr>
              <w:t>23</w:t>
            </w:r>
          </w:p>
        </w:tc>
        <w:tc>
          <w:tcPr>
            <w:tcW w:w="2419" w:type="dxa"/>
            <w:tcBorders>
              <w:top w:val="nil"/>
              <w:left w:val="nil"/>
              <w:bottom w:val="nil"/>
              <w:right w:val="nil"/>
            </w:tcBorders>
            <w:shd w:val="clear" w:color="auto" w:fill="auto"/>
            <w:hideMark/>
          </w:tcPr>
          <w:p w14:paraId="2B44D554" w14:textId="77777777" w:rsidR="00663D0A" w:rsidRPr="003A4EC1" w:rsidRDefault="00663D0A">
            <w:pPr>
              <w:spacing w:after="0"/>
              <w:rPr>
                <w:color w:val="000000"/>
                <w:sz w:val="20"/>
                <w:szCs w:val="20"/>
                <w:lang w:bidi="ar-SA"/>
              </w:rPr>
            </w:pPr>
            <w:r w:rsidRPr="003A4EC1">
              <w:rPr>
                <w:color w:val="000000"/>
                <w:sz w:val="20"/>
                <w:szCs w:val="20"/>
                <w:lang w:bidi="ar-SA"/>
              </w:rPr>
              <w:t>Spanish mackerel (0-1yr)</w:t>
            </w:r>
          </w:p>
        </w:tc>
        <w:tc>
          <w:tcPr>
            <w:tcW w:w="2070" w:type="dxa"/>
            <w:tcBorders>
              <w:top w:val="nil"/>
              <w:left w:val="nil"/>
              <w:bottom w:val="nil"/>
              <w:right w:val="nil"/>
            </w:tcBorders>
            <w:shd w:val="clear" w:color="auto" w:fill="auto"/>
            <w:hideMark/>
          </w:tcPr>
          <w:p w14:paraId="0AB8C73E" w14:textId="77777777" w:rsidR="00663D0A" w:rsidRPr="003A4EC1" w:rsidRDefault="00663D0A">
            <w:pPr>
              <w:spacing w:after="0"/>
              <w:rPr>
                <w:color w:val="000000"/>
                <w:sz w:val="20"/>
                <w:szCs w:val="20"/>
                <w:lang w:bidi="ar-SA"/>
              </w:rPr>
            </w:pPr>
            <w:r w:rsidRPr="003A4EC1">
              <w:rPr>
                <w:color w:val="000000"/>
                <w:sz w:val="20"/>
                <w:szCs w:val="20"/>
                <w:lang w:bidi="ar-SA"/>
              </w:rPr>
              <w:t>-</w:t>
            </w:r>
          </w:p>
        </w:tc>
        <w:tc>
          <w:tcPr>
            <w:tcW w:w="2970" w:type="dxa"/>
            <w:tcBorders>
              <w:top w:val="nil"/>
              <w:left w:val="nil"/>
              <w:bottom w:val="nil"/>
              <w:right w:val="nil"/>
            </w:tcBorders>
            <w:shd w:val="clear" w:color="auto" w:fill="auto"/>
            <w:hideMark/>
          </w:tcPr>
          <w:p w14:paraId="6DC05330" w14:textId="77777777" w:rsidR="00663D0A" w:rsidRPr="003A4EC1" w:rsidRDefault="00663D0A">
            <w:pPr>
              <w:spacing w:after="0"/>
              <w:rPr>
                <w:color w:val="000000"/>
                <w:sz w:val="20"/>
                <w:szCs w:val="20"/>
                <w:lang w:bidi="ar-SA"/>
              </w:rPr>
            </w:pPr>
            <w:r w:rsidRPr="003A4EC1">
              <w:rPr>
                <w:color w:val="000000"/>
                <w:sz w:val="20"/>
                <w:szCs w:val="20"/>
                <w:lang w:bidi="ar-SA"/>
              </w:rPr>
              <w:t>SEDAR 28 (5.11, 0)</w:t>
            </w:r>
          </w:p>
        </w:tc>
        <w:tc>
          <w:tcPr>
            <w:tcW w:w="1710" w:type="dxa"/>
            <w:tcBorders>
              <w:top w:val="nil"/>
              <w:left w:val="nil"/>
              <w:bottom w:val="nil"/>
              <w:right w:val="nil"/>
            </w:tcBorders>
            <w:shd w:val="clear" w:color="auto" w:fill="auto"/>
            <w:hideMark/>
          </w:tcPr>
          <w:p w14:paraId="06444516" w14:textId="77777777" w:rsidR="00663D0A" w:rsidRPr="003A4EC1" w:rsidRDefault="00663D0A">
            <w:pPr>
              <w:spacing w:after="0"/>
              <w:rPr>
                <w:color w:val="000000"/>
                <w:sz w:val="20"/>
                <w:szCs w:val="20"/>
                <w:lang w:bidi="ar-SA"/>
              </w:rPr>
            </w:pPr>
            <w:r w:rsidRPr="003A4EC1">
              <w:rPr>
                <w:color w:val="000000"/>
                <w:sz w:val="20"/>
                <w:szCs w:val="20"/>
                <w:lang w:bidi="ar-SA"/>
              </w:rPr>
              <w:t>-</w:t>
            </w:r>
          </w:p>
        </w:tc>
      </w:tr>
      <w:tr w:rsidR="00663D0A" w:rsidRPr="003A4EC1" w14:paraId="7A144262" w14:textId="77777777" w:rsidTr="00FF57D6">
        <w:trPr>
          <w:trHeight w:val="264"/>
          <w:jc w:val="center"/>
        </w:trPr>
        <w:tc>
          <w:tcPr>
            <w:tcW w:w="461" w:type="dxa"/>
            <w:tcBorders>
              <w:top w:val="nil"/>
              <w:left w:val="nil"/>
              <w:bottom w:val="nil"/>
              <w:right w:val="nil"/>
            </w:tcBorders>
            <w:shd w:val="clear" w:color="auto" w:fill="auto"/>
            <w:hideMark/>
          </w:tcPr>
          <w:p w14:paraId="1F8703EC" w14:textId="77777777" w:rsidR="00663D0A" w:rsidRPr="003A4EC1" w:rsidRDefault="00663D0A" w:rsidP="00FF57D6">
            <w:pPr>
              <w:spacing w:after="0"/>
              <w:rPr>
                <w:color w:val="000000"/>
                <w:sz w:val="20"/>
                <w:szCs w:val="20"/>
                <w:lang w:bidi="ar-SA"/>
              </w:rPr>
            </w:pPr>
            <w:r w:rsidRPr="003A4EC1">
              <w:rPr>
                <w:color w:val="000000"/>
                <w:sz w:val="20"/>
                <w:szCs w:val="20"/>
                <w:lang w:bidi="ar-SA"/>
              </w:rPr>
              <w:t>24</w:t>
            </w:r>
          </w:p>
        </w:tc>
        <w:tc>
          <w:tcPr>
            <w:tcW w:w="2419" w:type="dxa"/>
            <w:tcBorders>
              <w:top w:val="nil"/>
              <w:left w:val="nil"/>
              <w:bottom w:val="nil"/>
              <w:right w:val="nil"/>
            </w:tcBorders>
            <w:shd w:val="clear" w:color="auto" w:fill="auto"/>
            <w:hideMark/>
          </w:tcPr>
          <w:p w14:paraId="19AE25AA" w14:textId="77777777" w:rsidR="00663D0A" w:rsidRPr="003A4EC1" w:rsidRDefault="00663D0A">
            <w:pPr>
              <w:spacing w:after="0"/>
              <w:rPr>
                <w:color w:val="000000"/>
                <w:sz w:val="20"/>
                <w:szCs w:val="20"/>
                <w:lang w:bidi="ar-SA"/>
              </w:rPr>
            </w:pPr>
            <w:r w:rsidRPr="003A4EC1">
              <w:rPr>
                <w:color w:val="000000"/>
                <w:sz w:val="20"/>
                <w:szCs w:val="20"/>
                <w:lang w:bidi="ar-SA"/>
              </w:rPr>
              <w:t>Spanish mackerel (1+yr)</w:t>
            </w:r>
          </w:p>
        </w:tc>
        <w:tc>
          <w:tcPr>
            <w:tcW w:w="2070" w:type="dxa"/>
            <w:tcBorders>
              <w:top w:val="nil"/>
              <w:left w:val="nil"/>
              <w:bottom w:val="nil"/>
              <w:right w:val="nil"/>
            </w:tcBorders>
            <w:shd w:val="clear" w:color="auto" w:fill="auto"/>
            <w:hideMark/>
          </w:tcPr>
          <w:p w14:paraId="48E7B5B0" w14:textId="77777777" w:rsidR="00663D0A" w:rsidRPr="003A4EC1" w:rsidRDefault="00663D0A">
            <w:pPr>
              <w:spacing w:after="0"/>
              <w:rPr>
                <w:color w:val="000000"/>
                <w:sz w:val="20"/>
                <w:szCs w:val="20"/>
                <w:lang w:bidi="ar-SA"/>
              </w:rPr>
            </w:pPr>
            <w:r w:rsidRPr="003A4EC1">
              <w:rPr>
                <w:color w:val="000000"/>
                <w:sz w:val="20"/>
                <w:szCs w:val="20"/>
                <w:lang w:bidi="ar-SA"/>
              </w:rPr>
              <w:t>SEDAR 28 (5.71, 6)</w:t>
            </w:r>
          </w:p>
        </w:tc>
        <w:tc>
          <w:tcPr>
            <w:tcW w:w="2970" w:type="dxa"/>
            <w:tcBorders>
              <w:top w:val="nil"/>
              <w:left w:val="nil"/>
              <w:bottom w:val="nil"/>
              <w:right w:val="nil"/>
            </w:tcBorders>
            <w:shd w:val="clear" w:color="auto" w:fill="auto"/>
            <w:hideMark/>
          </w:tcPr>
          <w:p w14:paraId="7C31ECFD" w14:textId="77777777" w:rsidR="00663D0A" w:rsidRPr="003A4EC1" w:rsidRDefault="00663D0A">
            <w:pPr>
              <w:spacing w:after="0"/>
              <w:rPr>
                <w:color w:val="000000"/>
                <w:sz w:val="20"/>
                <w:szCs w:val="20"/>
                <w:lang w:bidi="ar-SA"/>
              </w:rPr>
            </w:pPr>
            <w:r w:rsidRPr="003A4EC1">
              <w:rPr>
                <w:color w:val="000000"/>
                <w:sz w:val="20"/>
                <w:szCs w:val="20"/>
                <w:lang w:bidi="ar-SA"/>
              </w:rPr>
              <w:t>SEDAR 28 (10.78, 0)</w:t>
            </w:r>
          </w:p>
        </w:tc>
        <w:tc>
          <w:tcPr>
            <w:tcW w:w="1710" w:type="dxa"/>
            <w:tcBorders>
              <w:top w:val="nil"/>
              <w:left w:val="nil"/>
              <w:bottom w:val="nil"/>
              <w:right w:val="nil"/>
            </w:tcBorders>
            <w:shd w:val="clear" w:color="auto" w:fill="auto"/>
            <w:hideMark/>
          </w:tcPr>
          <w:p w14:paraId="225D8DC3" w14:textId="77777777" w:rsidR="00663D0A" w:rsidRPr="003A4EC1" w:rsidRDefault="00663D0A">
            <w:pPr>
              <w:spacing w:after="0"/>
              <w:rPr>
                <w:color w:val="000000"/>
                <w:sz w:val="20"/>
                <w:szCs w:val="20"/>
                <w:lang w:bidi="ar-SA"/>
              </w:rPr>
            </w:pPr>
            <w:r w:rsidRPr="003A4EC1">
              <w:rPr>
                <w:color w:val="000000"/>
                <w:sz w:val="20"/>
                <w:szCs w:val="20"/>
                <w:lang w:bidi="ar-SA"/>
              </w:rPr>
              <w:t xml:space="preserve">SEDAR 28 </w:t>
            </w:r>
            <w:r w:rsidRPr="003A4EC1">
              <w:rPr>
                <w:i/>
                <w:iCs/>
                <w:color w:val="000000"/>
                <w:sz w:val="20"/>
                <w:szCs w:val="20"/>
                <w:lang w:bidi="ar-SA"/>
              </w:rPr>
              <w:t>C</w:t>
            </w:r>
            <w:r w:rsidRPr="003A4EC1">
              <w:rPr>
                <w:color w:val="000000"/>
                <w:sz w:val="20"/>
                <w:szCs w:val="20"/>
                <w:lang w:bidi="ar-SA"/>
              </w:rPr>
              <w:t>/</w:t>
            </w:r>
            <w:r w:rsidRPr="003A4EC1">
              <w:rPr>
                <w:i/>
                <w:iCs/>
                <w:color w:val="000000"/>
                <w:sz w:val="20"/>
                <w:szCs w:val="20"/>
                <w:lang w:bidi="ar-SA"/>
              </w:rPr>
              <w:t>B</w:t>
            </w:r>
          </w:p>
        </w:tc>
      </w:tr>
      <w:tr w:rsidR="00663D0A" w:rsidRPr="003A4EC1" w14:paraId="0132CF08" w14:textId="77777777" w:rsidTr="00FF57D6">
        <w:trPr>
          <w:trHeight w:val="264"/>
          <w:jc w:val="center"/>
        </w:trPr>
        <w:tc>
          <w:tcPr>
            <w:tcW w:w="461" w:type="dxa"/>
            <w:tcBorders>
              <w:top w:val="nil"/>
              <w:left w:val="nil"/>
              <w:bottom w:val="nil"/>
              <w:right w:val="nil"/>
            </w:tcBorders>
            <w:shd w:val="clear" w:color="auto" w:fill="auto"/>
            <w:hideMark/>
          </w:tcPr>
          <w:p w14:paraId="7643B3EB" w14:textId="77777777" w:rsidR="00663D0A" w:rsidRPr="003A4EC1" w:rsidRDefault="00663D0A" w:rsidP="00FF57D6">
            <w:pPr>
              <w:spacing w:after="0"/>
              <w:rPr>
                <w:color w:val="000000"/>
                <w:sz w:val="20"/>
                <w:szCs w:val="20"/>
                <w:lang w:bidi="ar-SA"/>
              </w:rPr>
            </w:pPr>
            <w:r w:rsidRPr="003A4EC1">
              <w:rPr>
                <w:color w:val="000000"/>
                <w:sz w:val="20"/>
                <w:szCs w:val="20"/>
                <w:lang w:bidi="ar-SA"/>
              </w:rPr>
              <w:t>25</w:t>
            </w:r>
          </w:p>
        </w:tc>
        <w:tc>
          <w:tcPr>
            <w:tcW w:w="2419" w:type="dxa"/>
            <w:tcBorders>
              <w:top w:val="nil"/>
              <w:left w:val="nil"/>
              <w:bottom w:val="nil"/>
              <w:right w:val="nil"/>
            </w:tcBorders>
            <w:shd w:val="clear" w:color="auto" w:fill="auto"/>
            <w:hideMark/>
          </w:tcPr>
          <w:p w14:paraId="1E5A2433" w14:textId="77777777" w:rsidR="00663D0A" w:rsidRPr="003A4EC1" w:rsidRDefault="00663D0A">
            <w:pPr>
              <w:spacing w:after="0"/>
              <w:rPr>
                <w:color w:val="000000"/>
                <w:sz w:val="20"/>
                <w:szCs w:val="20"/>
                <w:lang w:bidi="ar-SA"/>
              </w:rPr>
            </w:pPr>
            <w:r w:rsidRPr="003A4EC1">
              <w:rPr>
                <w:color w:val="000000"/>
                <w:sz w:val="20"/>
                <w:szCs w:val="20"/>
                <w:lang w:bidi="ar-SA"/>
              </w:rPr>
              <w:t>Skates-rays</w:t>
            </w:r>
          </w:p>
        </w:tc>
        <w:tc>
          <w:tcPr>
            <w:tcW w:w="2070" w:type="dxa"/>
            <w:tcBorders>
              <w:top w:val="nil"/>
              <w:left w:val="nil"/>
              <w:bottom w:val="nil"/>
              <w:right w:val="nil"/>
            </w:tcBorders>
            <w:shd w:val="clear" w:color="auto" w:fill="auto"/>
            <w:hideMark/>
          </w:tcPr>
          <w:p w14:paraId="032B8CAD" w14:textId="4E7055DD" w:rsidR="00663D0A" w:rsidRPr="003A4EC1" w:rsidRDefault="00663D0A">
            <w:pPr>
              <w:spacing w:after="0"/>
              <w:rPr>
                <w:color w:val="000000"/>
                <w:sz w:val="20"/>
                <w:szCs w:val="20"/>
                <w:lang w:bidi="ar-SA"/>
              </w:rPr>
            </w:pPr>
            <w:r w:rsidRPr="003A4EC1">
              <w:rPr>
                <w:color w:val="000000"/>
                <w:sz w:val="20"/>
                <w:szCs w:val="20"/>
                <w:lang w:bidi="ar-SA"/>
              </w:rPr>
              <w:t>NOAA (1, 6)</w:t>
            </w:r>
          </w:p>
        </w:tc>
        <w:tc>
          <w:tcPr>
            <w:tcW w:w="2970" w:type="dxa"/>
            <w:tcBorders>
              <w:top w:val="nil"/>
              <w:left w:val="nil"/>
              <w:bottom w:val="nil"/>
              <w:right w:val="nil"/>
            </w:tcBorders>
            <w:shd w:val="clear" w:color="auto" w:fill="auto"/>
            <w:hideMark/>
          </w:tcPr>
          <w:p w14:paraId="38C07BA6" w14:textId="77777777" w:rsidR="00663D0A" w:rsidRPr="003A4EC1" w:rsidRDefault="00663D0A">
            <w:pPr>
              <w:spacing w:after="0"/>
              <w:rPr>
                <w:color w:val="000000"/>
                <w:sz w:val="20"/>
                <w:szCs w:val="20"/>
                <w:lang w:bidi="ar-SA"/>
              </w:rPr>
            </w:pPr>
            <w:r w:rsidRPr="003A4EC1">
              <w:rPr>
                <w:color w:val="000000"/>
                <w:sz w:val="20"/>
                <w:szCs w:val="20"/>
                <w:lang w:bidi="ar-SA"/>
              </w:rPr>
              <w:t>SEAMAP Bottom trawl (2.61, 0)</w:t>
            </w:r>
          </w:p>
        </w:tc>
        <w:tc>
          <w:tcPr>
            <w:tcW w:w="1710" w:type="dxa"/>
            <w:tcBorders>
              <w:top w:val="nil"/>
              <w:left w:val="nil"/>
              <w:bottom w:val="nil"/>
              <w:right w:val="nil"/>
            </w:tcBorders>
            <w:shd w:val="clear" w:color="auto" w:fill="auto"/>
            <w:hideMark/>
          </w:tcPr>
          <w:p w14:paraId="4B546EFD" w14:textId="77777777" w:rsidR="00663D0A" w:rsidRPr="003A4EC1" w:rsidRDefault="00663D0A">
            <w:pPr>
              <w:spacing w:after="0"/>
              <w:rPr>
                <w:color w:val="000000"/>
                <w:sz w:val="20"/>
                <w:szCs w:val="20"/>
                <w:lang w:bidi="ar-SA"/>
              </w:rPr>
            </w:pPr>
            <w:r w:rsidRPr="003A4EC1">
              <w:rPr>
                <w:color w:val="000000"/>
                <w:sz w:val="20"/>
                <w:szCs w:val="20"/>
                <w:lang w:bidi="ar-SA"/>
              </w:rPr>
              <w:t>-</w:t>
            </w:r>
          </w:p>
        </w:tc>
      </w:tr>
      <w:tr w:rsidR="00663D0A" w:rsidRPr="003A4EC1" w14:paraId="0F973A1E" w14:textId="77777777" w:rsidTr="00FF57D6">
        <w:trPr>
          <w:trHeight w:val="264"/>
          <w:jc w:val="center"/>
        </w:trPr>
        <w:tc>
          <w:tcPr>
            <w:tcW w:w="461" w:type="dxa"/>
            <w:tcBorders>
              <w:top w:val="nil"/>
              <w:left w:val="nil"/>
              <w:bottom w:val="nil"/>
              <w:right w:val="nil"/>
            </w:tcBorders>
            <w:shd w:val="clear" w:color="auto" w:fill="auto"/>
            <w:hideMark/>
          </w:tcPr>
          <w:p w14:paraId="153D27B2" w14:textId="77777777" w:rsidR="00663D0A" w:rsidRPr="003A4EC1" w:rsidRDefault="00663D0A" w:rsidP="00FF57D6">
            <w:pPr>
              <w:spacing w:after="0"/>
              <w:rPr>
                <w:color w:val="000000"/>
                <w:sz w:val="20"/>
                <w:szCs w:val="20"/>
                <w:lang w:bidi="ar-SA"/>
              </w:rPr>
            </w:pPr>
            <w:r w:rsidRPr="003A4EC1">
              <w:rPr>
                <w:color w:val="000000"/>
                <w:sz w:val="20"/>
                <w:szCs w:val="20"/>
                <w:lang w:bidi="ar-SA"/>
              </w:rPr>
              <w:t>26</w:t>
            </w:r>
          </w:p>
        </w:tc>
        <w:tc>
          <w:tcPr>
            <w:tcW w:w="2419" w:type="dxa"/>
            <w:tcBorders>
              <w:top w:val="nil"/>
              <w:left w:val="nil"/>
              <w:bottom w:val="nil"/>
              <w:right w:val="nil"/>
            </w:tcBorders>
            <w:shd w:val="clear" w:color="auto" w:fill="auto"/>
            <w:hideMark/>
          </w:tcPr>
          <w:p w14:paraId="66289D92" w14:textId="77777777" w:rsidR="00663D0A" w:rsidRPr="003A4EC1" w:rsidRDefault="00663D0A">
            <w:pPr>
              <w:spacing w:after="0"/>
              <w:rPr>
                <w:color w:val="000000"/>
                <w:sz w:val="20"/>
                <w:szCs w:val="20"/>
                <w:lang w:bidi="ar-SA"/>
              </w:rPr>
            </w:pPr>
            <w:r w:rsidRPr="003A4EC1">
              <w:rPr>
                <w:color w:val="000000"/>
                <w:sz w:val="20"/>
                <w:szCs w:val="20"/>
                <w:lang w:bidi="ar-SA"/>
              </w:rPr>
              <w:t>Gag grouper (0-3yr)</w:t>
            </w:r>
          </w:p>
        </w:tc>
        <w:tc>
          <w:tcPr>
            <w:tcW w:w="2070" w:type="dxa"/>
            <w:tcBorders>
              <w:top w:val="nil"/>
              <w:left w:val="nil"/>
              <w:bottom w:val="nil"/>
              <w:right w:val="nil"/>
            </w:tcBorders>
            <w:shd w:val="clear" w:color="auto" w:fill="auto"/>
            <w:hideMark/>
          </w:tcPr>
          <w:p w14:paraId="3F31E170" w14:textId="77777777" w:rsidR="00663D0A" w:rsidRPr="003A4EC1" w:rsidRDefault="00663D0A">
            <w:pPr>
              <w:spacing w:after="0"/>
              <w:rPr>
                <w:color w:val="000000"/>
                <w:sz w:val="20"/>
                <w:szCs w:val="20"/>
                <w:lang w:bidi="ar-SA"/>
              </w:rPr>
            </w:pPr>
            <w:r w:rsidRPr="003A4EC1">
              <w:rPr>
                <w:color w:val="000000"/>
                <w:sz w:val="20"/>
                <w:szCs w:val="20"/>
                <w:lang w:bidi="ar-SA"/>
              </w:rPr>
              <w:t>-</w:t>
            </w:r>
          </w:p>
        </w:tc>
        <w:tc>
          <w:tcPr>
            <w:tcW w:w="2970" w:type="dxa"/>
            <w:tcBorders>
              <w:top w:val="nil"/>
              <w:left w:val="nil"/>
              <w:bottom w:val="nil"/>
              <w:right w:val="nil"/>
            </w:tcBorders>
            <w:shd w:val="clear" w:color="auto" w:fill="auto"/>
            <w:hideMark/>
          </w:tcPr>
          <w:p w14:paraId="77A25D5A" w14:textId="77777777" w:rsidR="00663D0A" w:rsidRPr="003A4EC1" w:rsidRDefault="00663D0A">
            <w:pPr>
              <w:spacing w:after="0"/>
              <w:rPr>
                <w:color w:val="000000"/>
                <w:sz w:val="20"/>
                <w:szCs w:val="20"/>
                <w:lang w:bidi="ar-SA"/>
              </w:rPr>
            </w:pPr>
            <w:r w:rsidRPr="003A4EC1">
              <w:rPr>
                <w:color w:val="000000"/>
                <w:sz w:val="20"/>
                <w:szCs w:val="20"/>
                <w:lang w:bidi="ar-SA"/>
              </w:rPr>
              <w:t>SEDAR 33 Update (15.32, 0)</w:t>
            </w:r>
          </w:p>
        </w:tc>
        <w:tc>
          <w:tcPr>
            <w:tcW w:w="1710" w:type="dxa"/>
            <w:tcBorders>
              <w:top w:val="nil"/>
              <w:left w:val="nil"/>
              <w:bottom w:val="nil"/>
              <w:right w:val="nil"/>
            </w:tcBorders>
            <w:shd w:val="clear" w:color="auto" w:fill="auto"/>
            <w:hideMark/>
          </w:tcPr>
          <w:p w14:paraId="2AE43378" w14:textId="77777777" w:rsidR="00663D0A" w:rsidRPr="003A4EC1" w:rsidRDefault="00663D0A">
            <w:pPr>
              <w:spacing w:after="0"/>
              <w:rPr>
                <w:color w:val="000000"/>
                <w:sz w:val="20"/>
                <w:szCs w:val="20"/>
                <w:lang w:bidi="ar-SA"/>
              </w:rPr>
            </w:pPr>
            <w:r w:rsidRPr="003A4EC1">
              <w:rPr>
                <w:color w:val="000000"/>
                <w:sz w:val="20"/>
                <w:szCs w:val="20"/>
                <w:lang w:bidi="ar-SA"/>
              </w:rPr>
              <w:t>-</w:t>
            </w:r>
          </w:p>
        </w:tc>
      </w:tr>
      <w:tr w:rsidR="00663D0A" w:rsidRPr="003A4EC1" w14:paraId="73407857" w14:textId="77777777" w:rsidTr="00FF57D6">
        <w:trPr>
          <w:trHeight w:val="264"/>
          <w:jc w:val="center"/>
        </w:trPr>
        <w:tc>
          <w:tcPr>
            <w:tcW w:w="461" w:type="dxa"/>
            <w:tcBorders>
              <w:top w:val="nil"/>
              <w:left w:val="nil"/>
              <w:bottom w:val="nil"/>
              <w:right w:val="nil"/>
            </w:tcBorders>
            <w:shd w:val="clear" w:color="auto" w:fill="auto"/>
            <w:hideMark/>
          </w:tcPr>
          <w:p w14:paraId="379D5B3A" w14:textId="77777777" w:rsidR="00663D0A" w:rsidRPr="003A4EC1" w:rsidRDefault="00663D0A" w:rsidP="00FF57D6">
            <w:pPr>
              <w:spacing w:after="0"/>
              <w:rPr>
                <w:color w:val="000000"/>
                <w:sz w:val="20"/>
                <w:szCs w:val="20"/>
                <w:lang w:bidi="ar-SA"/>
              </w:rPr>
            </w:pPr>
            <w:r w:rsidRPr="003A4EC1">
              <w:rPr>
                <w:color w:val="000000"/>
                <w:sz w:val="20"/>
                <w:szCs w:val="20"/>
                <w:lang w:bidi="ar-SA"/>
              </w:rPr>
              <w:t>27</w:t>
            </w:r>
          </w:p>
        </w:tc>
        <w:tc>
          <w:tcPr>
            <w:tcW w:w="2419" w:type="dxa"/>
            <w:tcBorders>
              <w:top w:val="nil"/>
              <w:left w:val="nil"/>
              <w:bottom w:val="nil"/>
              <w:right w:val="nil"/>
            </w:tcBorders>
            <w:shd w:val="clear" w:color="auto" w:fill="auto"/>
            <w:hideMark/>
          </w:tcPr>
          <w:p w14:paraId="2AC1A11B" w14:textId="77777777" w:rsidR="00663D0A" w:rsidRPr="003A4EC1" w:rsidRDefault="00663D0A">
            <w:pPr>
              <w:spacing w:after="0"/>
              <w:rPr>
                <w:color w:val="000000"/>
                <w:sz w:val="20"/>
                <w:szCs w:val="20"/>
                <w:lang w:bidi="ar-SA"/>
              </w:rPr>
            </w:pPr>
            <w:r w:rsidRPr="003A4EC1">
              <w:rPr>
                <w:color w:val="000000"/>
                <w:sz w:val="20"/>
                <w:szCs w:val="20"/>
                <w:lang w:bidi="ar-SA"/>
              </w:rPr>
              <w:t>Gag grouper (3+yr)</w:t>
            </w:r>
          </w:p>
        </w:tc>
        <w:tc>
          <w:tcPr>
            <w:tcW w:w="2070" w:type="dxa"/>
            <w:tcBorders>
              <w:top w:val="nil"/>
              <w:left w:val="nil"/>
              <w:bottom w:val="nil"/>
              <w:right w:val="nil"/>
            </w:tcBorders>
            <w:shd w:val="clear" w:color="auto" w:fill="auto"/>
            <w:hideMark/>
          </w:tcPr>
          <w:p w14:paraId="614E44E6" w14:textId="77777777" w:rsidR="00663D0A" w:rsidRPr="003A4EC1" w:rsidRDefault="00663D0A">
            <w:pPr>
              <w:spacing w:after="0"/>
              <w:rPr>
                <w:color w:val="000000"/>
                <w:sz w:val="20"/>
                <w:szCs w:val="20"/>
                <w:lang w:bidi="ar-SA"/>
              </w:rPr>
            </w:pPr>
            <w:r w:rsidRPr="003A4EC1">
              <w:rPr>
                <w:color w:val="000000"/>
                <w:sz w:val="20"/>
                <w:szCs w:val="20"/>
                <w:lang w:bidi="ar-SA"/>
              </w:rPr>
              <w:t>SEDAR 33 Update (7.41, 6)</w:t>
            </w:r>
          </w:p>
        </w:tc>
        <w:tc>
          <w:tcPr>
            <w:tcW w:w="2970" w:type="dxa"/>
            <w:tcBorders>
              <w:top w:val="nil"/>
              <w:left w:val="nil"/>
              <w:bottom w:val="nil"/>
              <w:right w:val="nil"/>
            </w:tcBorders>
            <w:shd w:val="clear" w:color="auto" w:fill="auto"/>
            <w:hideMark/>
          </w:tcPr>
          <w:p w14:paraId="12B61F52" w14:textId="77777777" w:rsidR="00663D0A" w:rsidRPr="003A4EC1" w:rsidRDefault="00663D0A">
            <w:pPr>
              <w:spacing w:after="0"/>
              <w:rPr>
                <w:color w:val="000000"/>
                <w:sz w:val="20"/>
                <w:szCs w:val="20"/>
                <w:lang w:bidi="ar-SA"/>
              </w:rPr>
            </w:pPr>
            <w:r w:rsidRPr="003A4EC1">
              <w:rPr>
                <w:color w:val="000000"/>
                <w:sz w:val="20"/>
                <w:szCs w:val="20"/>
                <w:lang w:bidi="ar-SA"/>
              </w:rPr>
              <w:t>SEDAR 33 Update (22.12, 0)</w:t>
            </w:r>
          </w:p>
        </w:tc>
        <w:tc>
          <w:tcPr>
            <w:tcW w:w="1710" w:type="dxa"/>
            <w:tcBorders>
              <w:top w:val="nil"/>
              <w:left w:val="nil"/>
              <w:bottom w:val="nil"/>
              <w:right w:val="nil"/>
            </w:tcBorders>
            <w:shd w:val="clear" w:color="auto" w:fill="auto"/>
            <w:hideMark/>
          </w:tcPr>
          <w:p w14:paraId="6FDC589D" w14:textId="77777777" w:rsidR="00663D0A" w:rsidRPr="003A4EC1" w:rsidRDefault="00663D0A">
            <w:pPr>
              <w:spacing w:after="0"/>
              <w:rPr>
                <w:color w:val="000000"/>
                <w:sz w:val="20"/>
                <w:szCs w:val="20"/>
                <w:lang w:bidi="ar-SA"/>
              </w:rPr>
            </w:pPr>
            <w:r w:rsidRPr="003A4EC1">
              <w:rPr>
                <w:color w:val="000000"/>
                <w:sz w:val="20"/>
                <w:szCs w:val="20"/>
                <w:lang w:bidi="ar-SA"/>
              </w:rPr>
              <w:t xml:space="preserve">SEDAR 33 Update </w:t>
            </w:r>
            <w:r w:rsidRPr="003A4EC1">
              <w:rPr>
                <w:i/>
                <w:iCs/>
                <w:color w:val="000000"/>
                <w:sz w:val="20"/>
                <w:szCs w:val="20"/>
                <w:lang w:bidi="ar-SA"/>
              </w:rPr>
              <w:t>C</w:t>
            </w:r>
            <w:r w:rsidRPr="003A4EC1">
              <w:rPr>
                <w:color w:val="000000"/>
                <w:sz w:val="20"/>
                <w:szCs w:val="20"/>
                <w:lang w:bidi="ar-SA"/>
              </w:rPr>
              <w:t>/</w:t>
            </w:r>
            <w:r w:rsidRPr="003A4EC1">
              <w:rPr>
                <w:i/>
                <w:iCs/>
                <w:color w:val="000000"/>
                <w:sz w:val="20"/>
                <w:szCs w:val="20"/>
                <w:lang w:bidi="ar-SA"/>
              </w:rPr>
              <w:t>B</w:t>
            </w:r>
          </w:p>
        </w:tc>
      </w:tr>
      <w:tr w:rsidR="00663D0A" w:rsidRPr="003A4EC1" w14:paraId="7B53C4FE" w14:textId="77777777" w:rsidTr="00FF57D6">
        <w:trPr>
          <w:trHeight w:val="264"/>
          <w:jc w:val="center"/>
        </w:trPr>
        <w:tc>
          <w:tcPr>
            <w:tcW w:w="461" w:type="dxa"/>
            <w:tcBorders>
              <w:top w:val="nil"/>
              <w:left w:val="nil"/>
              <w:bottom w:val="nil"/>
              <w:right w:val="nil"/>
            </w:tcBorders>
            <w:shd w:val="clear" w:color="auto" w:fill="auto"/>
            <w:hideMark/>
          </w:tcPr>
          <w:p w14:paraId="0B55A4CF" w14:textId="77777777" w:rsidR="00663D0A" w:rsidRPr="003A4EC1" w:rsidRDefault="00663D0A" w:rsidP="00FF57D6">
            <w:pPr>
              <w:spacing w:after="0"/>
              <w:rPr>
                <w:color w:val="000000"/>
                <w:sz w:val="20"/>
                <w:szCs w:val="20"/>
                <w:lang w:bidi="ar-SA"/>
              </w:rPr>
            </w:pPr>
            <w:r w:rsidRPr="003A4EC1">
              <w:rPr>
                <w:color w:val="000000"/>
                <w:sz w:val="20"/>
                <w:szCs w:val="20"/>
                <w:lang w:bidi="ar-SA"/>
              </w:rPr>
              <w:t>28</w:t>
            </w:r>
          </w:p>
        </w:tc>
        <w:tc>
          <w:tcPr>
            <w:tcW w:w="2419" w:type="dxa"/>
            <w:tcBorders>
              <w:top w:val="nil"/>
              <w:left w:val="nil"/>
              <w:bottom w:val="nil"/>
              <w:right w:val="nil"/>
            </w:tcBorders>
            <w:shd w:val="clear" w:color="auto" w:fill="auto"/>
            <w:hideMark/>
          </w:tcPr>
          <w:p w14:paraId="6FA04EC5" w14:textId="77777777" w:rsidR="00663D0A" w:rsidRPr="003A4EC1" w:rsidRDefault="00663D0A">
            <w:pPr>
              <w:spacing w:after="0"/>
              <w:rPr>
                <w:color w:val="000000"/>
                <w:sz w:val="20"/>
                <w:szCs w:val="20"/>
                <w:lang w:bidi="ar-SA"/>
              </w:rPr>
            </w:pPr>
            <w:r w:rsidRPr="003A4EC1">
              <w:rPr>
                <w:color w:val="000000"/>
                <w:sz w:val="20"/>
                <w:szCs w:val="20"/>
                <w:lang w:bidi="ar-SA"/>
              </w:rPr>
              <w:t>Red grouper (0-3yr)</w:t>
            </w:r>
          </w:p>
        </w:tc>
        <w:tc>
          <w:tcPr>
            <w:tcW w:w="2070" w:type="dxa"/>
            <w:tcBorders>
              <w:top w:val="nil"/>
              <w:left w:val="nil"/>
              <w:bottom w:val="nil"/>
              <w:right w:val="nil"/>
            </w:tcBorders>
            <w:shd w:val="clear" w:color="auto" w:fill="auto"/>
            <w:hideMark/>
          </w:tcPr>
          <w:p w14:paraId="73FAD6E5" w14:textId="77777777" w:rsidR="00663D0A" w:rsidRPr="003A4EC1" w:rsidRDefault="00663D0A">
            <w:pPr>
              <w:spacing w:after="0"/>
              <w:rPr>
                <w:color w:val="000000"/>
                <w:sz w:val="20"/>
                <w:szCs w:val="20"/>
                <w:lang w:bidi="ar-SA"/>
              </w:rPr>
            </w:pPr>
            <w:r w:rsidRPr="003A4EC1">
              <w:rPr>
                <w:color w:val="000000"/>
                <w:sz w:val="20"/>
                <w:szCs w:val="20"/>
                <w:lang w:bidi="ar-SA"/>
              </w:rPr>
              <w:t>-</w:t>
            </w:r>
          </w:p>
        </w:tc>
        <w:tc>
          <w:tcPr>
            <w:tcW w:w="2970" w:type="dxa"/>
            <w:tcBorders>
              <w:top w:val="nil"/>
              <w:left w:val="nil"/>
              <w:bottom w:val="nil"/>
              <w:right w:val="nil"/>
            </w:tcBorders>
            <w:shd w:val="clear" w:color="auto" w:fill="auto"/>
            <w:hideMark/>
          </w:tcPr>
          <w:p w14:paraId="79130ECB" w14:textId="77777777" w:rsidR="00663D0A" w:rsidRPr="003A4EC1" w:rsidRDefault="00663D0A">
            <w:pPr>
              <w:spacing w:after="0"/>
              <w:rPr>
                <w:color w:val="000000"/>
                <w:sz w:val="20"/>
                <w:szCs w:val="20"/>
                <w:lang w:bidi="ar-SA"/>
              </w:rPr>
            </w:pPr>
            <w:r w:rsidRPr="003A4EC1">
              <w:rPr>
                <w:color w:val="000000"/>
                <w:sz w:val="20"/>
                <w:szCs w:val="20"/>
                <w:lang w:bidi="ar-SA"/>
              </w:rPr>
              <w:t>SEDAR 61 (4.54, 0)</w:t>
            </w:r>
          </w:p>
        </w:tc>
        <w:tc>
          <w:tcPr>
            <w:tcW w:w="1710" w:type="dxa"/>
            <w:tcBorders>
              <w:top w:val="nil"/>
              <w:left w:val="nil"/>
              <w:bottom w:val="nil"/>
              <w:right w:val="nil"/>
            </w:tcBorders>
            <w:shd w:val="clear" w:color="auto" w:fill="auto"/>
            <w:hideMark/>
          </w:tcPr>
          <w:p w14:paraId="6B2B6878" w14:textId="77777777" w:rsidR="00663D0A" w:rsidRPr="003A4EC1" w:rsidRDefault="00663D0A">
            <w:pPr>
              <w:spacing w:after="0"/>
              <w:rPr>
                <w:color w:val="000000"/>
                <w:sz w:val="20"/>
                <w:szCs w:val="20"/>
                <w:lang w:bidi="ar-SA"/>
              </w:rPr>
            </w:pPr>
            <w:r w:rsidRPr="003A4EC1">
              <w:rPr>
                <w:color w:val="000000"/>
                <w:sz w:val="20"/>
                <w:szCs w:val="20"/>
                <w:lang w:bidi="ar-SA"/>
              </w:rPr>
              <w:t>-</w:t>
            </w:r>
          </w:p>
        </w:tc>
      </w:tr>
      <w:tr w:rsidR="00663D0A" w:rsidRPr="003A4EC1" w14:paraId="6BF2D7B1" w14:textId="77777777" w:rsidTr="00FF57D6">
        <w:trPr>
          <w:trHeight w:val="264"/>
          <w:jc w:val="center"/>
        </w:trPr>
        <w:tc>
          <w:tcPr>
            <w:tcW w:w="461" w:type="dxa"/>
            <w:tcBorders>
              <w:top w:val="nil"/>
              <w:left w:val="nil"/>
              <w:bottom w:val="nil"/>
              <w:right w:val="nil"/>
            </w:tcBorders>
            <w:shd w:val="clear" w:color="auto" w:fill="auto"/>
            <w:hideMark/>
          </w:tcPr>
          <w:p w14:paraId="57B938C9" w14:textId="77777777" w:rsidR="00663D0A" w:rsidRPr="003A4EC1" w:rsidRDefault="00663D0A" w:rsidP="00FF57D6">
            <w:pPr>
              <w:spacing w:after="0"/>
              <w:rPr>
                <w:color w:val="000000"/>
                <w:sz w:val="20"/>
                <w:szCs w:val="20"/>
                <w:lang w:bidi="ar-SA"/>
              </w:rPr>
            </w:pPr>
            <w:r w:rsidRPr="003A4EC1">
              <w:rPr>
                <w:color w:val="000000"/>
                <w:sz w:val="20"/>
                <w:szCs w:val="20"/>
                <w:lang w:bidi="ar-SA"/>
              </w:rPr>
              <w:t>29</w:t>
            </w:r>
          </w:p>
        </w:tc>
        <w:tc>
          <w:tcPr>
            <w:tcW w:w="2419" w:type="dxa"/>
            <w:tcBorders>
              <w:top w:val="nil"/>
              <w:left w:val="nil"/>
              <w:bottom w:val="nil"/>
              <w:right w:val="nil"/>
            </w:tcBorders>
            <w:shd w:val="clear" w:color="auto" w:fill="auto"/>
            <w:hideMark/>
          </w:tcPr>
          <w:p w14:paraId="77C4623D" w14:textId="77777777" w:rsidR="00663D0A" w:rsidRPr="003A4EC1" w:rsidRDefault="00663D0A">
            <w:pPr>
              <w:spacing w:after="0"/>
              <w:rPr>
                <w:color w:val="000000"/>
                <w:sz w:val="20"/>
                <w:szCs w:val="20"/>
                <w:lang w:bidi="ar-SA"/>
              </w:rPr>
            </w:pPr>
            <w:r w:rsidRPr="003A4EC1">
              <w:rPr>
                <w:color w:val="000000"/>
                <w:sz w:val="20"/>
                <w:szCs w:val="20"/>
                <w:lang w:bidi="ar-SA"/>
              </w:rPr>
              <w:t>Red grouper (3+yr)</w:t>
            </w:r>
          </w:p>
        </w:tc>
        <w:tc>
          <w:tcPr>
            <w:tcW w:w="2070" w:type="dxa"/>
            <w:tcBorders>
              <w:top w:val="nil"/>
              <w:left w:val="nil"/>
              <w:bottom w:val="nil"/>
              <w:right w:val="nil"/>
            </w:tcBorders>
            <w:shd w:val="clear" w:color="auto" w:fill="auto"/>
            <w:hideMark/>
          </w:tcPr>
          <w:p w14:paraId="43F9BB97" w14:textId="77777777" w:rsidR="00663D0A" w:rsidRPr="003A4EC1" w:rsidRDefault="00663D0A">
            <w:pPr>
              <w:spacing w:after="0"/>
              <w:rPr>
                <w:color w:val="000000"/>
                <w:sz w:val="20"/>
                <w:szCs w:val="20"/>
                <w:lang w:bidi="ar-SA"/>
              </w:rPr>
            </w:pPr>
            <w:r w:rsidRPr="003A4EC1">
              <w:rPr>
                <w:color w:val="000000"/>
                <w:sz w:val="20"/>
                <w:szCs w:val="20"/>
                <w:lang w:bidi="ar-SA"/>
              </w:rPr>
              <w:t>SEDAR 61 (4.98, 6)</w:t>
            </w:r>
          </w:p>
        </w:tc>
        <w:tc>
          <w:tcPr>
            <w:tcW w:w="2970" w:type="dxa"/>
            <w:tcBorders>
              <w:top w:val="nil"/>
              <w:left w:val="nil"/>
              <w:bottom w:val="nil"/>
              <w:right w:val="nil"/>
            </w:tcBorders>
            <w:shd w:val="clear" w:color="auto" w:fill="auto"/>
            <w:hideMark/>
          </w:tcPr>
          <w:p w14:paraId="5E9E6C64" w14:textId="77777777" w:rsidR="00663D0A" w:rsidRPr="003A4EC1" w:rsidRDefault="00663D0A">
            <w:pPr>
              <w:spacing w:after="0"/>
              <w:rPr>
                <w:color w:val="000000"/>
                <w:sz w:val="20"/>
                <w:szCs w:val="20"/>
                <w:lang w:bidi="ar-SA"/>
              </w:rPr>
            </w:pPr>
            <w:r w:rsidRPr="003A4EC1">
              <w:rPr>
                <w:color w:val="000000"/>
                <w:sz w:val="20"/>
                <w:szCs w:val="20"/>
                <w:lang w:bidi="ar-SA"/>
              </w:rPr>
              <w:t>SEDAR 61 (7.23, 0)</w:t>
            </w:r>
          </w:p>
        </w:tc>
        <w:tc>
          <w:tcPr>
            <w:tcW w:w="1710" w:type="dxa"/>
            <w:tcBorders>
              <w:top w:val="nil"/>
              <w:left w:val="nil"/>
              <w:bottom w:val="nil"/>
              <w:right w:val="nil"/>
            </w:tcBorders>
            <w:shd w:val="clear" w:color="auto" w:fill="auto"/>
            <w:hideMark/>
          </w:tcPr>
          <w:p w14:paraId="7EB11EAD" w14:textId="469AF107" w:rsidR="00663D0A" w:rsidRPr="003A4EC1" w:rsidRDefault="00663D0A">
            <w:pPr>
              <w:spacing w:after="0"/>
              <w:rPr>
                <w:color w:val="000000"/>
                <w:sz w:val="20"/>
                <w:szCs w:val="20"/>
                <w:lang w:bidi="ar-SA"/>
              </w:rPr>
            </w:pPr>
            <w:r w:rsidRPr="003A4EC1">
              <w:rPr>
                <w:color w:val="000000"/>
                <w:sz w:val="20"/>
                <w:szCs w:val="20"/>
                <w:lang w:bidi="ar-SA"/>
              </w:rPr>
              <w:t xml:space="preserve">SEDAR 61 Update </w:t>
            </w:r>
            <w:r w:rsidRPr="003A4EC1">
              <w:rPr>
                <w:i/>
                <w:iCs/>
                <w:color w:val="000000"/>
                <w:sz w:val="20"/>
                <w:szCs w:val="20"/>
                <w:lang w:bidi="ar-SA"/>
              </w:rPr>
              <w:t>C</w:t>
            </w:r>
            <w:r w:rsidRPr="003A4EC1">
              <w:rPr>
                <w:color w:val="000000"/>
                <w:sz w:val="20"/>
                <w:szCs w:val="20"/>
                <w:lang w:bidi="ar-SA"/>
              </w:rPr>
              <w:t>/</w:t>
            </w:r>
            <w:r w:rsidRPr="003A4EC1">
              <w:rPr>
                <w:i/>
                <w:iCs/>
                <w:color w:val="000000"/>
                <w:sz w:val="20"/>
                <w:szCs w:val="20"/>
                <w:lang w:bidi="ar-SA"/>
              </w:rPr>
              <w:t>B</w:t>
            </w:r>
          </w:p>
        </w:tc>
      </w:tr>
      <w:tr w:rsidR="00663D0A" w:rsidRPr="003A4EC1" w14:paraId="21D5B83D" w14:textId="77777777" w:rsidTr="00FF57D6">
        <w:trPr>
          <w:trHeight w:val="264"/>
          <w:jc w:val="center"/>
        </w:trPr>
        <w:tc>
          <w:tcPr>
            <w:tcW w:w="461" w:type="dxa"/>
            <w:tcBorders>
              <w:top w:val="nil"/>
              <w:left w:val="nil"/>
              <w:bottom w:val="nil"/>
              <w:right w:val="nil"/>
            </w:tcBorders>
            <w:shd w:val="clear" w:color="auto" w:fill="auto"/>
            <w:hideMark/>
          </w:tcPr>
          <w:p w14:paraId="5E49A373" w14:textId="77777777" w:rsidR="00663D0A" w:rsidRPr="003A4EC1" w:rsidRDefault="00663D0A" w:rsidP="00FF57D6">
            <w:pPr>
              <w:spacing w:after="0"/>
              <w:rPr>
                <w:color w:val="000000"/>
                <w:sz w:val="20"/>
                <w:szCs w:val="20"/>
                <w:lang w:bidi="ar-SA"/>
              </w:rPr>
            </w:pPr>
            <w:r w:rsidRPr="003A4EC1">
              <w:rPr>
                <w:color w:val="000000"/>
                <w:sz w:val="20"/>
                <w:szCs w:val="20"/>
                <w:lang w:bidi="ar-SA"/>
              </w:rPr>
              <w:t>30</w:t>
            </w:r>
          </w:p>
        </w:tc>
        <w:tc>
          <w:tcPr>
            <w:tcW w:w="2419" w:type="dxa"/>
            <w:tcBorders>
              <w:top w:val="nil"/>
              <w:left w:val="nil"/>
              <w:bottom w:val="nil"/>
              <w:right w:val="nil"/>
            </w:tcBorders>
            <w:shd w:val="clear" w:color="auto" w:fill="auto"/>
            <w:hideMark/>
          </w:tcPr>
          <w:p w14:paraId="4A10603F" w14:textId="77777777" w:rsidR="00663D0A" w:rsidRPr="003A4EC1" w:rsidRDefault="00663D0A">
            <w:pPr>
              <w:spacing w:after="0"/>
              <w:rPr>
                <w:color w:val="000000"/>
                <w:sz w:val="20"/>
                <w:szCs w:val="20"/>
                <w:lang w:bidi="ar-SA"/>
              </w:rPr>
            </w:pPr>
            <w:r w:rsidRPr="003A4EC1">
              <w:rPr>
                <w:color w:val="000000"/>
                <w:sz w:val="20"/>
                <w:szCs w:val="20"/>
                <w:lang w:bidi="ar-SA"/>
              </w:rPr>
              <w:t>Yellowedge grouper (0-3yr)</w:t>
            </w:r>
          </w:p>
        </w:tc>
        <w:tc>
          <w:tcPr>
            <w:tcW w:w="2070" w:type="dxa"/>
            <w:tcBorders>
              <w:top w:val="nil"/>
              <w:left w:val="nil"/>
              <w:bottom w:val="nil"/>
              <w:right w:val="nil"/>
            </w:tcBorders>
            <w:shd w:val="clear" w:color="auto" w:fill="auto"/>
            <w:hideMark/>
          </w:tcPr>
          <w:p w14:paraId="7149392F" w14:textId="77777777" w:rsidR="00663D0A" w:rsidRPr="003A4EC1" w:rsidRDefault="00663D0A">
            <w:pPr>
              <w:spacing w:after="0"/>
              <w:rPr>
                <w:color w:val="000000"/>
                <w:sz w:val="20"/>
                <w:szCs w:val="20"/>
                <w:lang w:bidi="ar-SA"/>
              </w:rPr>
            </w:pPr>
            <w:r w:rsidRPr="003A4EC1">
              <w:rPr>
                <w:color w:val="000000"/>
                <w:sz w:val="20"/>
                <w:szCs w:val="20"/>
                <w:lang w:bidi="ar-SA"/>
              </w:rPr>
              <w:t>-</w:t>
            </w:r>
          </w:p>
        </w:tc>
        <w:tc>
          <w:tcPr>
            <w:tcW w:w="2970" w:type="dxa"/>
            <w:tcBorders>
              <w:top w:val="nil"/>
              <w:left w:val="nil"/>
              <w:bottom w:val="nil"/>
              <w:right w:val="nil"/>
            </w:tcBorders>
            <w:shd w:val="clear" w:color="auto" w:fill="auto"/>
            <w:hideMark/>
          </w:tcPr>
          <w:p w14:paraId="2123BA49" w14:textId="77777777" w:rsidR="00663D0A" w:rsidRPr="003A4EC1" w:rsidRDefault="00663D0A">
            <w:pPr>
              <w:spacing w:after="0"/>
              <w:rPr>
                <w:color w:val="000000"/>
                <w:sz w:val="20"/>
                <w:szCs w:val="20"/>
                <w:lang w:bidi="ar-SA"/>
              </w:rPr>
            </w:pPr>
            <w:r w:rsidRPr="003A4EC1">
              <w:rPr>
                <w:color w:val="000000"/>
                <w:sz w:val="20"/>
                <w:szCs w:val="20"/>
                <w:lang w:bidi="ar-SA"/>
              </w:rPr>
              <w:t>SEDAR 22 (7.79, 0)</w:t>
            </w:r>
          </w:p>
        </w:tc>
        <w:tc>
          <w:tcPr>
            <w:tcW w:w="1710" w:type="dxa"/>
            <w:tcBorders>
              <w:top w:val="nil"/>
              <w:left w:val="nil"/>
              <w:bottom w:val="nil"/>
              <w:right w:val="nil"/>
            </w:tcBorders>
            <w:shd w:val="clear" w:color="auto" w:fill="auto"/>
            <w:hideMark/>
          </w:tcPr>
          <w:p w14:paraId="72AE3FE2" w14:textId="77777777" w:rsidR="00663D0A" w:rsidRPr="003A4EC1" w:rsidRDefault="00663D0A">
            <w:pPr>
              <w:spacing w:after="0"/>
              <w:rPr>
                <w:color w:val="000000"/>
                <w:sz w:val="20"/>
                <w:szCs w:val="20"/>
                <w:lang w:bidi="ar-SA"/>
              </w:rPr>
            </w:pPr>
            <w:r w:rsidRPr="003A4EC1">
              <w:rPr>
                <w:color w:val="000000"/>
                <w:sz w:val="20"/>
                <w:szCs w:val="20"/>
                <w:lang w:bidi="ar-SA"/>
              </w:rPr>
              <w:t>-</w:t>
            </w:r>
          </w:p>
        </w:tc>
      </w:tr>
      <w:tr w:rsidR="00663D0A" w:rsidRPr="003A4EC1" w14:paraId="2045FBFD" w14:textId="77777777" w:rsidTr="00FF57D6">
        <w:trPr>
          <w:trHeight w:val="264"/>
          <w:jc w:val="center"/>
        </w:trPr>
        <w:tc>
          <w:tcPr>
            <w:tcW w:w="461" w:type="dxa"/>
            <w:tcBorders>
              <w:top w:val="nil"/>
              <w:left w:val="nil"/>
              <w:bottom w:val="nil"/>
              <w:right w:val="nil"/>
            </w:tcBorders>
            <w:shd w:val="clear" w:color="auto" w:fill="auto"/>
            <w:hideMark/>
          </w:tcPr>
          <w:p w14:paraId="1F09CECF" w14:textId="77777777" w:rsidR="00663D0A" w:rsidRPr="003A4EC1" w:rsidRDefault="00663D0A" w:rsidP="00FF57D6">
            <w:pPr>
              <w:spacing w:after="0"/>
              <w:rPr>
                <w:color w:val="000000"/>
                <w:sz w:val="20"/>
                <w:szCs w:val="20"/>
                <w:lang w:bidi="ar-SA"/>
              </w:rPr>
            </w:pPr>
            <w:r w:rsidRPr="003A4EC1">
              <w:rPr>
                <w:color w:val="000000"/>
                <w:sz w:val="20"/>
                <w:szCs w:val="20"/>
                <w:lang w:bidi="ar-SA"/>
              </w:rPr>
              <w:t>31</w:t>
            </w:r>
          </w:p>
        </w:tc>
        <w:tc>
          <w:tcPr>
            <w:tcW w:w="2419" w:type="dxa"/>
            <w:tcBorders>
              <w:top w:val="nil"/>
              <w:left w:val="nil"/>
              <w:bottom w:val="nil"/>
              <w:right w:val="nil"/>
            </w:tcBorders>
            <w:shd w:val="clear" w:color="auto" w:fill="auto"/>
            <w:hideMark/>
          </w:tcPr>
          <w:p w14:paraId="564F9C16" w14:textId="77777777" w:rsidR="00663D0A" w:rsidRPr="003A4EC1" w:rsidRDefault="00663D0A">
            <w:pPr>
              <w:spacing w:after="0"/>
              <w:rPr>
                <w:color w:val="000000"/>
                <w:sz w:val="20"/>
                <w:szCs w:val="20"/>
                <w:lang w:bidi="ar-SA"/>
              </w:rPr>
            </w:pPr>
            <w:r w:rsidRPr="003A4EC1">
              <w:rPr>
                <w:color w:val="000000"/>
                <w:sz w:val="20"/>
                <w:szCs w:val="20"/>
                <w:lang w:bidi="ar-SA"/>
              </w:rPr>
              <w:t>Yellowedge grouper (3+yr)</w:t>
            </w:r>
          </w:p>
        </w:tc>
        <w:tc>
          <w:tcPr>
            <w:tcW w:w="2070" w:type="dxa"/>
            <w:tcBorders>
              <w:top w:val="nil"/>
              <w:left w:val="nil"/>
              <w:bottom w:val="nil"/>
              <w:right w:val="nil"/>
            </w:tcBorders>
            <w:shd w:val="clear" w:color="auto" w:fill="auto"/>
            <w:hideMark/>
          </w:tcPr>
          <w:p w14:paraId="4723DD5F" w14:textId="77777777" w:rsidR="00663D0A" w:rsidRPr="003A4EC1" w:rsidRDefault="00663D0A">
            <w:pPr>
              <w:spacing w:after="0"/>
              <w:rPr>
                <w:color w:val="000000"/>
                <w:sz w:val="20"/>
                <w:szCs w:val="20"/>
                <w:lang w:bidi="ar-SA"/>
              </w:rPr>
            </w:pPr>
            <w:r w:rsidRPr="003A4EC1">
              <w:rPr>
                <w:color w:val="000000"/>
                <w:sz w:val="20"/>
                <w:szCs w:val="20"/>
                <w:lang w:bidi="ar-SA"/>
              </w:rPr>
              <w:t>SEDAR 22 (27.14, 6)</w:t>
            </w:r>
          </w:p>
        </w:tc>
        <w:tc>
          <w:tcPr>
            <w:tcW w:w="2970" w:type="dxa"/>
            <w:tcBorders>
              <w:top w:val="nil"/>
              <w:left w:val="nil"/>
              <w:bottom w:val="nil"/>
              <w:right w:val="nil"/>
            </w:tcBorders>
            <w:shd w:val="clear" w:color="auto" w:fill="auto"/>
            <w:hideMark/>
          </w:tcPr>
          <w:p w14:paraId="45F05622" w14:textId="77777777" w:rsidR="00663D0A" w:rsidRPr="003A4EC1" w:rsidRDefault="00663D0A">
            <w:pPr>
              <w:spacing w:after="0"/>
              <w:rPr>
                <w:color w:val="000000"/>
                <w:sz w:val="20"/>
                <w:szCs w:val="20"/>
                <w:lang w:bidi="ar-SA"/>
              </w:rPr>
            </w:pPr>
            <w:r w:rsidRPr="003A4EC1">
              <w:rPr>
                <w:color w:val="000000"/>
                <w:sz w:val="20"/>
                <w:szCs w:val="20"/>
                <w:lang w:bidi="ar-SA"/>
              </w:rPr>
              <w:t>SEDAR 22 (20.71, 0)</w:t>
            </w:r>
          </w:p>
        </w:tc>
        <w:tc>
          <w:tcPr>
            <w:tcW w:w="1710" w:type="dxa"/>
            <w:tcBorders>
              <w:top w:val="nil"/>
              <w:left w:val="nil"/>
              <w:bottom w:val="nil"/>
              <w:right w:val="nil"/>
            </w:tcBorders>
            <w:shd w:val="clear" w:color="auto" w:fill="auto"/>
            <w:hideMark/>
          </w:tcPr>
          <w:p w14:paraId="30254147" w14:textId="411D690B" w:rsidR="00663D0A" w:rsidRPr="003A4EC1" w:rsidRDefault="00663D0A">
            <w:pPr>
              <w:spacing w:after="0"/>
              <w:rPr>
                <w:color w:val="000000"/>
                <w:sz w:val="20"/>
                <w:szCs w:val="20"/>
                <w:lang w:bidi="ar-SA"/>
              </w:rPr>
            </w:pPr>
            <w:r w:rsidRPr="003A4EC1">
              <w:rPr>
                <w:color w:val="000000"/>
                <w:sz w:val="20"/>
                <w:szCs w:val="20"/>
                <w:lang w:bidi="ar-SA"/>
              </w:rPr>
              <w:t xml:space="preserve">SEDAR 22 </w:t>
            </w:r>
            <w:r w:rsidRPr="003A4EC1">
              <w:rPr>
                <w:i/>
                <w:iCs/>
                <w:color w:val="000000"/>
                <w:sz w:val="20"/>
                <w:szCs w:val="20"/>
                <w:lang w:bidi="ar-SA"/>
              </w:rPr>
              <w:t>C</w:t>
            </w:r>
            <w:r w:rsidRPr="003A4EC1">
              <w:rPr>
                <w:color w:val="000000"/>
                <w:sz w:val="20"/>
                <w:szCs w:val="20"/>
                <w:lang w:bidi="ar-SA"/>
              </w:rPr>
              <w:t>/</w:t>
            </w:r>
            <w:r w:rsidRPr="003A4EC1">
              <w:rPr>
                <w:i/>
                <w:iCs/>
                <w:color w:val="000000"/>
                <w:sz w:val="20"/>
                <w:szCs w:val="20"/>
                <w:lang w:bidi="ar-SA"/>
              </w:rPr>
              <w:t>B</w:t>
            </w:r>
          </w:p>
        </w:tc>
      </w:tr>
      <w:tr w:rsidR="00663D0A" w:rsidRPr="003A4EC1" w14:paraId="125259E6" w14:textId="77777777" w:rsidTr="00FF57D6">
        <w:trPr>
          <w:trHeight w:val="264"/>
          <w:jc w:val="center"/>
        </w:trPr>
        <w:tc>
          <w:tcPr>
            <w:tcW w:w="461" w:type="dxa"/>
            <w:tcBorders>
              <w:top w:val="nil"/>
              <w:left w:val="nil"/>
              <w:bottom w:val="nil"/>
              <w:right w:val="nil"/>
            </w:tcBorders>
            <w:shd w:val="clear" w:color="auto" w:fill="auto"/>
            <w:hideMark/>
          </w:tcPr>
          <w:p w14:paraId="37E0DF6B" w14:textId="77777777" w:rsidR="00663D0A" w:rsidRPr="003A4EC1" w:rsidRDefault="00663D0A" w:rsidP="00FF57D6">
            <w:pPr>
              <w:spacing w:after="0"/>
              <w:rPr>
                <w:color w:val="000000"/>
                <w:sz w:val="20"/>
                <w:szCs w:val="20"/>
                <w:lang w:bidi="ar-SA"/>
              </w:rPr>
            </w:pPr>
            <w:r w:rsidRPr="003A4EC1">
              <w:rPr>
                <w:color w:val="000000"/>
                <w:sz w:val="20"/>
                <w:szCs w:val="20"/>
                <w:lang w:bidi="ar-SA"/>
              </w:rPr>
              <w:t>32</w:t>
            </w:r>
          </w:p>
        </w:tc>
        <w:tc>
          <w:tcPr>
            <w:tcW w:w="2419" w:type="dxa"/>
            <w:tcBorders>
              <w:top w:val="nil"/>
              <w:left w:val="nil"/>
              <w:bottom w:val="nil"/>
              <w:right w:val="nil"/>
            </w:tcBorders>
            <w:shd w:val="clear" w:color="auto" w:fill="auto"/>
            <w:hideMark/>
          </w:tcPr>
          <w:p w14:paraId="48E7E2CA" w14:textId="77777777" w:rsidR="00663D0A" w:rsidRPr="003A4EC1" w:rsidRDefault="00663D0A">
            <w:pPr>
              <w:spacing w:after="0"/>
              <w:rPr>
                <w:color w:val="000000"/>
                <w:sz w:val="20"/>
                <w:szCs w:val="20"/>
                <w:lang w:bidi="ar-SA"/>
              </w:rPr>
            </w:pPr>
            <w:r w:rsidRPr="003A4EC1">
              <w:rPr>
                <w:color w:val="000000"/>
                <w:sz w:val="20"/>
                <w:szCs w:val="20"/>
                <w:lang w:bidi="ar-SA"/>
              </w:rPr>
              <w:t>Goliath grouper</w:t>
            </w:r>
          </w:p>
        </w:tc>
        <w:tc>
          <w:tcPr>
            <w:tcW w:w="2070" w:type="dxa"/>
            <w:tcBorders>
              <w:top w:val="nil"/>
              <w:left w:val="nil"/>
              <w:bottom w:val="nil"/>
              <w:right w:val="nil"/>
            </w:tcBorders>
            <w:shd w:val="clear" w:color="auto" w:fill="auto"/>
            <w:hideMark/>
          </w:tcPr>
          <w:p w14:paraId="02F42DD6" w14:textId="20539A1F" w:rsidR="00663D0A" w:rsidRPr="003A4EC1" w:rsidRDefault="00663D0A">
            <w:pPr>
              <w:spacing w:after="0"/>
              <w:rPr>
                <w:color w:val="000000"/>
                <w:sz w:val="20"/>
                <w:szCs w:val="20"/>
                <w:lang w:bidi="ar-SA"/>
              </w:rPr>
            </w:pPr>
            <w:r w:rsidRPr="003A4EC1">
              <w:rPr>
                <w:color w:val="000000"/>
                <w:sz w:val="20"/>
                <w:szCs w:val="20"/>
                <w:lang w:bidi="ar-SA"/>
              </w:rPr>
              <w:t>NOAA (1, 6)</w:t>
            </w:r>
          </w:p>
        </w:tc>
        <w:tc>
          <w:tcPr>
            <w:tcW w:w="2970" w:type="dxa"/>
            <w:tcBorders>
              <w:top w:val="nil"/>
              <w:left w:val="nil"/>
              <w:bottom w:val="nil"/>
              <w:right w:val="nil"/>
            </w:tcBorders>
            <w:shd w:val="clear" w:color="auto" w:fill="auto"/>
            <w:hideMark/>
          </w:tcPr>
          <w:p w14:paraId="6C8F2509" w14:textId="77777777" w:rsidR="00663D0A" w:rsidRPr="003A4EC1" w:rsidRDefault="00663D0A">
            <w:pPr>
              <w:spacing w:after="0"/>
              <w:rPr>
                <w:color w:val="000000"/>
                <w:sz w:val="20"/>
                <w:szCs w:val="20"/>
                <w:lang w:bidi="ar-SA"/>
              </w:rPr>
            </w:pPr>
            <w:r w:rsidRPr="003A4EC1">
              <w:rPr>
                <w:color w:val="000000"/>
                <w:sz w:val="20"/>
                <w:szCs w:val="20"/>
                <w:lang w:bidi="ar-SA"/>
              </w:rPr>
              <w:t>SEDAR 47 (13.17, 0)</w:t>
            </w:r>
          </w:p>
        </w:tc>
        <w:tc>
          <w:tcPr>
            <w:tcW w:w="1710" w:type="dxa"/>
            <w:tcBorders>
              <w:top w:val="nil"/>
              <w:left w:val="nil"/>
              <w:bottom w:val="nil"/>
              <w:right w:val="nil"/>
            </w:tcBorders>
            <w:shd w:val="clear" w:color="auto" w:fill="auto"/>
            <w:hideMark/>
          </w:tcPr>
          <w:p w14:paraId="4A8CB040" w14:textId="424C69E8" w:rsidR="00663D0A" w:rsidRPr="003A4EC1" w:rsidRDefault="00663D0A">
            <w:pPr>
              <w:spacing w:after="0"/>
              <w:rPr>
                <w:color w:val="000000"/>
                <w:sz w:val="20"/>
                <w:szCs w:val="20"/>
                <w:lang w:bidi="ar-SA"/>
              </w:rPr>
            </w:pPr>
            <w:r w:rsidRPr="003A4EC1">
              <w:rPr>
                <w:color w:val="000000"/>
                <w:sz w:val="20"/>
                <w:szCs w:val="20"/>
                <w:lang w:bidi="ar-SA"/>
              </w:rPr>
              <w:t>SEDAR 47</w:t>
            </w:r>
          </w:p>
        </w:tc>
      </w:tr>
      <w:tr w:rsidR="00663D0A" w:rsidRPr="003A4EC1" w14:paraId="053874DF" w14:textId="77777777" w:rsidTr="00FF57D6">
        <w:trPr>
          <w:trHeight w:val="264"/>
          <w:jc w:val="center"/>
        </w:trPr>
        <w:tc>
          <w:tcPr>
            <w:tcW w:w="461" w:type="dxa"/>
            <w:tcBorders>
              <w:top w:val="nil"/>
              <w:left w:val="nil"/>
              <w:bottom w:val="nil"/>
              <w:right w:val="nil"/>
            </w:tcBorders>
            <w:shd w:val="clear" w:color="auto" w:fill="auto"/>
            <w:hideMark/>
          </w:tcPr>
          <w:p w14:paraId="7C4F8D70" w14:textId="77777777" w:rsidR="00663D0A" w:rsidRPr="003A4EC1" w:rsidRDefault="00663D0A" w:rsidP="00FF57D6">
            <w:pPr>
              <w:spacing w:after="0"/>
              <w:rPr>
                <w:color w:val="000000"/>
                <w:sz w:val="20"/>
                <w:szCs w:val="20"/>
                <w:lang w:bidi="ar-SA"/>
              </w:rPr>
            </w:pPr>
            <w:r w:rsidRPr="003A4EC1">
              <w:rPr>
                <w:color w:val="000000"/>
                <w:sz w:val="20"/>
                <w:szCs w:val="20"/>
                <w:lang w:bidi="ar-SA"/>
              </w:rPr>
              <w:t>33</w:t>
            </w:r>
          </w:p>
        </w:tc>
        <w:tc>
          <w:tcPr>
            <w:tcW w:w="2419" w:type="dxa"/>
            <w:tcBorders>
              <w:top w:val="nil"/>
              <w:left w:val="nil"/>
              <w:bottom w:val="nil"/>
              <w:right w:val="nil"/>
            </w:tcBorders>
            <w:shd w:val="clear" w:color="auto" w:fill="auto"/>
            <w:hideMark/>
          </w:tcPr>
          <w:p w14:paraId="12F20D6F" w14:textId="77777777" w:rsidR="00663D0A" w:rsidRPr="003A4EC1" w:rsidRDefault="00663D0A">
            <w:pPr>
              <w:spacing w:after="0"/>
              <w:rPr>
                <w:color w:val="000000"/>
                <w:sz w:val="20"/>
                <w:szCs w:val="20"/>
                <w:lang w:bidi="ar-SA"/>
              </w:rPr>
            </w:pPr>
            <w:r w:rsidRPr="003A4EC1">
              <w:rPr>
                <w:color w:val="000000"/>
                <w:sz w:val="20"/>
                <w:szCs w:val="20"/>
                <w:lang w:bidi="ar-SA"/>
              </w:rPr>
              <w:t>Deep-water grouper</w:t>
            </w:r>
          </w:p>
        </w:tc>
        <w:tc>
          <w:tcPr>
            <w:tcW w:w="2070" w:type="dxa"/>
            <w:tcBorders>
              <w:top w:val="nil"/>
              <w:left w:val="nil"/>
              <w:bottom w:val="nil"/>
              <w:right w:val="nil"/>
            </w:tcBorders>
            <w:shd w:val="clear" w:color="auto" w:fill="auto"/>
            <w:hideMark/>
          </w:tcPr>
          <w:p w14:paraId="6AFA05A8" w14:textId="77777777" w:rsidR="00663D0A" w:rsidRPr="003A4EC1" w:rsidRDefault="00663D0A">
            <w:pPr>
              <w:spacing w:after="0"/>
              <w:rPr>
                <w:color w:val="000000"/>
                <w:sz w:val="20"/>
                <w:szCs w:val="20"/>
                <w:lang w:bidi="ar-SA"/>
              </w:rPr>
            </w:pPr>
            <w:r w:rsidRPr="003A4EC1">
              <w:rPr>
                <w:color w:val="000000"/>
                <w:sz w:val="20"/>
                <w:szCs w:val="20"/>
                <w:lang w:bidi="ar-SA"/>
              </w:rPr>
              <w:t>NOAA (1, -6)</w:t>
            </w:r>
          </w:p>
        </w:tc>
        <w:tc>
          <w:tcPr>
            <w:tcW w:w="2970" w:type="dxa"/>
            <w:tcBorders>
              <w:top w:val="nil"/>
              <w:left w:val="nil"/>
              <w:bottom w:val="nil"/>
              <w:right w:val="nil"/>
            </w:tcBorders>
            <w:shd w:val="clear" w:color="auto" w:fill="auto"/>
            <w:hideMark/>
          </w:tcPr>
          <w:p w14:paraId="14B7EFED" w14:textId="77777777" w:rsidR="00663D0A" w:rsidRPr="003A4EC1" w:rsidRDefault="00663D0A">
            <w:pPr>
              <w:spacing w:after="0"/>
              <w:rPr>
                <w:color w:val="000000"/>
                <w:sz w:val="20"/>
                <w:szCs w:val="20"/>
                <w:lang w:bidi="ar-SA"/>
              </w:rPr>
            </w:pPr>
            <w:r w:rsidRPr="003A4EC1">
              <w:rPr>
                <w:color w:val="000000"/>
                <w:sz w:val="20"/>
                <w:szCs w:val="20"/>
                <w:lang w:bidi="ar-SA"/>
              </w:rPr>
              <w:t>-</w:t>
            </w:r>
          </w:p>
        </w:tc>
        <w:tc>
          <w:tcPr>
            <w:tcW w:w="1710" w:type="dxa"/>
            <w:tcBorders>
              <w:top w:val="nil"/>
              <w:left w:val="nil"/>
              <w:bottom w:val="nil"/>
              <w:right w:val="nil"/>
            </w:tcBorders>
            <w:shd w:val="clear" w:color="auto" w:fill="auto"/>
            <w:hideMark/>
          </w:tcPr>
          <w:p w14:paraId="6F7C0E2B" w14:textId="77777777" w:rsidR="00663D0A" w:rsidRPr="003A4EC1" w:rsidRDefault="00663D0A">
            <w:pPr>
              <w:spacing w:after="0"/>
              <w:rPr>
                <w:color w:val="000000"/>
                <w:sz w:val="20"/>
                <w:szCs w:val="20"/>
                <w:lang w:bidi="ar-SA"/>
              </w:rPr>
            </w:pPr>
            <w:r w:rsidRPr="003A4EC1">
              <w:rPr>
                <w:color w:val="000000"/>
                <w:sz w:val="20"/>
                <w:szCs w:val="20"/>
                <w:lang w:bidi="ar-SA"/>
              </w:rPr>
              <w:t>-</w:t>
            </w:r>
          </w:p>
        </w:tc>
      </w:tr>
      <w:tr w:rsidR="00663D0A" w:rsidRPr="003A4EC1" w14:paraId="3E9D5A96" w14:textId="77777777" w:rsidTr="00FF57D6">
        <w:trPr>
          <w:trHeight w:val="528"/>
          <w:jc w:val="center"/>
        </w:trPr>
        <w:tc>
          <w:tcPr>
            <w:tcW w:w="461" w:type="dxa"/>
            <w:tcBorders>
              <w:top w:val="nil"/>
              <w:left w:val="nil"/>
              <w:bottom w:val="nil"/>
              <w:right w:val="nil"/>
            </w:tcBorders>
            <w:shd w:val="clear" w:color="auto" w:fill="auto"/>
            <w:hideMark/>
          </w:tcPr>
          <w:p w14:paraId="61E83C31" w14:textId="77777777" w:rsidR="00663D0A" w:rsidRPr="003A4EC1" w:rsidRDefault="00663D0A" w:rsidP="00FF57D6">
            <w:pPr>
              <w:spacing w:after="0"/>
              <w:rPr>
                <w:color w:val="000000"/>
                <w:sz w:val="20"/>
                <w:szCs w:val="20"/>
                <w:lang w:bidi="ar-SA"/>
              </w:rPr>
            </w:pPr>
            <w:r w:rsidRPr="003A4EC1">
              <w:rPr>
                <w:color w:val="000000"/>
                <w:sz w:val="20"/>
                <w:szCs w:val="20"/>
                <w:lang w:bidi="ar-SA"/>
              </w:rPr>
              <w:t>34</w:t>
            </w:r>
          </w:p>
        </w:tc>
        <w:tc>
          <w:tcPr>
            <w:tcW w:w="2419" w:type="dxa"/>
            <w:tcBorders>
              <w:top w:val="nil"/>
              <w:left w:val="nil"/>
              <w:bottom w:val="nil"/>
              <w:right w:val="nil"/>
            </w:tcBorders>
            <w:shd w:val="clear" w:color="auto" w:fill="auto"/>
            <w:hideMark/>
          </w:tcPr>
          <w:p w14:paraId="255A11F3" w14:textId="77777777" w:rsidR="00663D0A" w:rsidRPr="003A4EC1" w:rsidRDefault="00663D0A">
            <w:pPr>
              <w:spacing w:after="0"/>
              <w:rPr>
                <w:color w:val="000000"/>
                <w:sz w:val="20"/>
                <w:szCs w:val="20"/>
                <w:lang w:bidi="ar-SA"/>
              </w:rPr>
            </w:pPr>
            <w:r w:rsidRPr="003A4EC1">
              <w:rPr>
                <w:color w:val="000000"/>
                <w:sz w:val="20"/>
                <w:szCs w:val="20"/>
                <w:lang w:bidi="ar-SA"/>
              </w:rPr>
              <w:t>Shallow-water grouper</w:t>
            </w:r>
          </w:p>
        </w:tc>
        <w:tc>
          <w:tcPr>
            <w:tcW w:w="2070" w:type="dxa"/>
            <w:tcBorders>
              <w:top w:val="nil"/>
              <w:left w:val="nil"/>
              <w:bottom w:val="nil"/>
              <w:right w:val="nil"/>
            </w:tcBorders>
            <w:shd w:val="clear" w:color="auto" w:fill="auto"/>
            <w:hideMark/>
          </w:tcPr>
          <w:p w14:paraId="0B6F4B35" w14:textId="77777777" w:rsidR="00663D0A" w:rsidRPr="003A4EC1" w:rsidRDefault="00663D0A">
            <w:pPr>
              <w:spacing w:after="0"/>
              <w:rPr>
                <w:color w:val="000000"/>
                <w:sz w:val="20"/>
                <w:szCs w:val="20"/>
                <w:lang w:bidi="ar-SA"/>
              </w:rPr>
            </w:pPr>
            <w:r w:rsidRPr="003A4EC1">
              <w:rPr>
                <w:color w:val="000000"/>
                <w:sz w:val="20"/>
                <w:szCs w:val="20"/>
                <w:lang w:bidi="ar-SA"/>
              </w:rPr>
              <w:t>NOAA (1, -6)</w:t>
            </w:r>
          </w:p>
        </w:tc>
        <w:tc>
          <w:tcPr>
            <w:tcW w:w="2970" w:type="dxa"/>
            <w:tcBorders>
              <w:top w:val="nil"/>
              <w:left w:val="nil"/>
              <w:bottom w:val="nil"/>
              <w:right w:val="nil"/>
            </w:tcBorders>
            <w:shd w:val="clear" w:color="auto" w:fill="auto"/>
            <w:hideMark/>
          </w:tcPr>
          <w:p w14:paraId="47A4DF02" w14:textId="77777777" w:rsidR="00663D0A" w:rsidRPr="003A4EC1" w:rsidRDefault="00663D0A">
            <w:pPr>
              <w:spacing w:after="0"/>
              <w:rPr>
                <w:color w:val="000000"/>
                <w:sz w:val="20"/>
                <w:szCs w:val="20"/>
                <w:lang w:bidi="ar-SA"/>
              </w:rPr>
            </w:pPr>
            <w:r w:rsidRPr="003A4EC1">
              <w:rPr>
                <w:color w:val="000000"/>
                <w:sz w:val="20"/>
                <w:szCs w:val="20"/>
                <w:lang w:bidi="ar-SA"/>
              </w:rPr>
              <w:t>SEDAR 49 video index for yellowmouth grouper (1, 0)</w:t>
            </w:r>
          </w:p>
        </w:tc>
        <w:tc>
          <w:tcPr>
            <w:tcW w:w="1710" w:type="dxa"/>
            <w:tcBorders>
              <w:top w:val="nil"/>
              <w:left w:val="nil"/>
              <w:bottom w:val="nil"/>
              <w:right w:val="nil"/>
            </w:tcBorders>
            <w:shd w:val="clear" w:color="auto" w:fill="auto"/>
            <w:hideMark/>
          </w:tcPr>
          <w:p w14:paraId="1B0C36C1" w14:textId="77777777" w:rsidR="00663D0A" w:rsidRPr="003A4EC1" w:rsidRDefault="00663D0A">
            <w:pPr>
              <w:spacing w:after="0"/>
              <w:rPr>
                <w:color w:val="000000"/>
                <w:sz w:val="20"/>
                <w:szCs w:val="20"/>
                <w:lang w:bidi="ar-SA"/>
              </w:rPr>
            </w:pPr>
            <w:r w:rsidRPr="003A4EC1">
              <w:rPr>
                <w:color w:val="000000"/>
                <w:sz w:val="20"/>
                <w:szCs w:val="20"/>
                <w:lang w:bidi="ar-SA"/>
              </w:rPr>
              <w:t>-</w:t>
            </w:r>
          </w:p>
        </w:tc>
      </w:tr>
      <w:tr w:rsidR="00663D0A" w:rsidRPr="003A4EC1" w14:paraId="291FBE93" w14:textId="77777777" w:rsidTr="00FF57D6">
        <w:trPr>
          <w:trHeight w:val="297"/>
          <w:jc w:val="center"/>
        </w:trPr>
        <w:tc>
          <w:tcPr>
            <w:tcW w:w="461" w:type="dxa"/>
            <w:tcBorders>
              <w:top w:val="nil"/>
              <w:left w:val="nil"/>
              <w:bottom w:val="nil"/>
              <w:right w:val="nil"/>
            </w:tcBorders>
            <w:shd w:val="clear" w:color="auto" w:fill="auto"/>
          </w:tcPr>
          <w:p w14:paraId="52449BCB" w14:textId="35A0102E" w:rsidR="00663D0A" w:rsidRPr="003A4EC1" w:rsidRDefault="00663D0A">
            <w:pPr>
              <w:spacing w:after="0"/>
              <w:rPr>
                <w:color w:val="000000"/>
                <w:sz w:val="20"/>
                <w:szCs w:val="20"/>
                <w:lang w:bidi="ar-SA"/>
              </w:rPr>
            </w:pPr>
            <w:r w:rsidRPr="003A4EC1">
              <w:rPr>
                <w:color w:val="000000"/>
                <w:sz w:val="20"/>
                <w:szCs w:val="20"/>
              </w:rPr>
              <w:t>35</w:t>
            </w:r>
          </w:p>
        </w:tc>
        <w:tc>
          <w:tcPr>
            <w:tcW w:w="2419" w:type="dxa"/>
            <w:tcBorders>
              <w:top w:val="nil"/>
              <w:left w:val="nil"/>
              <w:bottom w:val="nil"/>
              <w:right w:val="nil"/>
            </w:tcBorders>
            <w:shd w:val="clear" w:color="auto" w:fill="auto"/>
          </w:tcPr>
          <w:p w14:paraId="2D199A5B" w14:textId="58998BED" w:rsidR="00663D0A" w:rsidRPr="003A4EC1" w:rsidRDefault="00663D0A">
            <w:pPr>
              <w:spacing w:after="0"/>
              <w:rPr>
                <w:color w:val="000000"/>
                <w:sz w:val="20"/>
                <w:szCs w:val="20"/>
                <w:lang w:bidi="ar-SA"/>
              </w:rPr>
            </w:pPr>
            <w:r w:rsidRPr="003A4EC1">
              <w:rPr>
                <w:color w:val="000000"/>
                <w:sz w:val="20"/>
                <w:szCs w:val="20"/>
              </w:rPr>
              <w:t>Red snapper (0-1yr)</w:t>
            </w:r>
          </w:p>
        </w:tc>
        <w:tc>
          <w:tcPr>
            <w:tcW w:w="2070" w:type="dxa"/>
            <w:tcBorders>
              <w:top w:val="nil"/>
              <w:left w:val="nil"/>
              <w:bottom w:val="nil"/>
              <w:right w:val="nil"/>
            </w:tcBorders>
            <w:shd w:val="clear" w:color="auto" w:fill="auto"/>
          </w:tcPr>
          <w:p w14:paraId="4A436635" w14:textId="1599ED6C" w:rsidR="00663D0A" w:rsidRPr="003A4EC1" w:rsidRDefault="00663D0A">
            <w:pPr>
              <w:spacing w:after="0"/>
              <w:rPr>
                <w:color w:val="000000"/>
                <w:sz w:val="20"/>
                <w:szCs w:val="20"/>
                <w:lang w:bidi="ar-SA"/>
              </w:rPr>
            </w:pPr>
            <w:r w:rsidRPr="003A4EC1">
              <w:rPr>
                <w:color w:val="000000"/>
                <w:sz w:val="20"/>
                <w:szCs w:val="20"/>
              </w:rPr>
              <w:t>-</w:t>
            </w:r>
          </w:p>
        </w:tc>
        <w:tc>
          <w:tcPr>
            <w:tcW w:w="2970" w:type="dxa"/>
            <w:tcBorders>
              <w:top w:val="nil"/>
              <w:left w:val="nil"/>
              <w:bottom w:val="nil"/>
              <w:right w:val="nil"/>
            </w:tcBorders>
            <w:shd w:val="clear" w:color="auto" w:fill="auto"/>
          </w:tcPr>
          <w:p w14:paraId="16B4CE3B" w14:textId="4D361868" w:rsidR="00663D0A" w:rsidRPr="003A4EC1" w:rsidRDefault="00663D0A">
            <w:pPr>
              <w:spacing w:after="0"/>
              <w:rPr>
                <w:color w:val="000000"/>
                <w:sz w:val="20"/>
                <w:szCs w:val="20"/>
                <w:lang w:bidi="ar-SA"/>
              </w:rPr>
            </w:pPr>
            <w:r w:rsidRPr="003A4EC1">
              <w:rPr>
                <w:color w:val="000000"/>
                <w:sz w:val="20"/>
                <w:szCs w:val="20"/>
              </w:rPr>
              <w:t>SEDAR 52 (15.87, 0)</w:t>
            </w:r>
          </w:p>
        </w:tc>
        <w:tc>
          <w:tcPr>
            <w:tcW w:w="1710" w:type="dxa"/>
            <w:tcBorders>
              <w:top w:val="nil"/>
              <w:left w:val="nil"/>
              <w:bottom w:val="nil"/>
              <w:right w:val="nil"/>
            </w:tcBorders>
            <w:shd w:val="clear" w:color="auto" w:fill="auto"/>
          </w:tcPr>
          <w:p w14:paraId="31587225" w14:textId="2F533542" w:rsidR="00663D0A" w:rsidRPr="003A4EC1" w:rsidRDefault="00663D0A">
            <w:pPr>
              <w:spacing w:after="0"/>
              <w:rPr>
                <w:color w:val="000000"/>
                <w:sz w:val="20"/>
                <w:szCs w:val="20"/>
                <w:lang w:bidi="ar-SA"/>
              </w:rPr>
            </w:pPr>
            <w:r w:rsidRPr="003A4EC1">
              <w:rPr>
                <w:color w:val="000000"/>
                <w:sz w:val="20"/>
                <w:szCs w:val="20"/>
              </w:rPr>
              <w:t>-</w:t>
            </w:r>
          </w:p>
        </w:tc>
      </w:tr>
      <w:tr w:rsidR="00663D0A" w:rsidRPr="003A4EC1" w14:paraId="730C7DD7" w14:textId="77777777" w:rsidTr="00FF57D6">
        <w:trPr>
          <w:trHeight w:val="270"/>
          <w:jc w:val="center"/>
        </w:trPr>
        <w:tc>
          <w:tcPr>
            <w:tcW w:w="461" w:type="dxa"/>
            <w:tcBorders>
              <w:top w:val="nil"/>
              <w:left w:val="nil"/>
              <w:bottom w:val="nil"/>
              <w:right w:val="nil"/>
            </w:tcBorders>
            <w:shd w:val="clear" w:color="auto" w:fill="auto"/>
          </w:tcPr>
          <w:p w14:paraId="647D028B" w14:textId="262EF8E6" w:rsidR="00663D0A" w:rsidRPr="003A4EC1" w:rsidRDefault="00663D0A">
            <w:pPr>
              <w:spacing w:after="0"/>
              <w:rPr>
                <w:color w:val="000000"/>
                <w:sz w:val="20"/>
                <w:szCs w:val="20"/>
                <w:lang w:bidi="ar-SA"/>
              </w:rPr>
            </w:pPr>
            <w:r w:rsidRPr="003A4EC1">
              <w:rPr>
                <w:color w:val="000000"/>
                <w:sz w:val="20"/>
                <w:szCs w:val="20"/>
              </w:rPr>
              <w:t>36</w:t>
            </w:r>
          </w:p>
        </w:tc>
        <w:tc>
          <w:tcPr>
            <w:tcW w:w="2419" w:type="dxa"/>
            <w:tcBorders>
              <w:top w:val="nil"/>
              <w:left w:val="nil"/>
              <w:bottom w:val="nil"/>
              <w:right w:val="nil"/>
            </w:tcBorders>
            <w:shd w:val="clear" w:color="auto" w:fill="auto"/>
          </w:tcPr>
          <w:p w14:paraId="2AD7821D" w14:textId="730F53D0" w:rsidR="00663D0A" w:rsidRPr="003A4EC1" w:rsidRDefault="00663D0A">
            <w:pPr>
              <w:spacing w:after="0"/>
              <w:rPr>
                <w:color w:val="000000"/>
                <w:sz w:val="20"/>
                <w:szCs w:val="20"/>
                <w:lang w:bidi="ar-SA"/>
              </w:rPr>
            </w:pPr>
            <w:r w:rsidRPr="003A4EC1">
              <w:rPr>
                <w:color w:val="000000"/>
                <w:sz w:val="20"/>
                <w:szCs w:val="20"/>
              </w:rPr>
              <w:t>Red snapper (1-2yr)</w:t>
            </w:r>
          </w:p>
        </w:tc>
        <w:tc>
          <w:tcPr>
            <w:tcW w:w="2070" w:type="dxa"/>
            <w:tcBorders>
              <w:top w:val="nil"/>
              <w:left w:val="nil"/>
              <w:bottom w:val="nil"/>
              <w:right w:val="nil"/>
            </w:tcBorders>
            <w:shd w:val="clear" w:color="auto" w:fill="auto"/>
          </w:tcPr>
          <w:p w14:paraId="28A7506D" w14:textId="2E0F3E9C" w:rsidR="00663D0A" w:rsidRPr="003A4EC1" w:rsidRDefault="00663D0A">
            <w:pPr>
              <w:spacing w:after="0"/>
              <w:rPr>
                <w:color w:val="000000"/>
                <w:sz w:val="20"/>
                <w:szCs w:val="20"/>
                <w:lang w:bidi="ar-SA"/>
              </w:rPr>
            </w:pPr>
            <w:r w:rsidRPr="003A4EC1">
              <w:rPr>
                <w:color w:val="000000"/>
                <w:sz w:val="20"/>
                <w:szCs w:val="20"/>
              </w:rPr>
              <w:t>SEDAR 52 (20, 61)</w:t>
            </w:r>
          </w:p>
        </w:tc>
        <w:tc>
          <w:tcPr>
            <w:tcW w:w="2970" w:type="dxa"/>
            <w:tcBorders>
              <w:top w:val="nil"/>
              <w:left w:val="nil"/>
              <w:bottom w:val="nil"/>
              <w:right w:val="nil"/>
            </w:tcBorders>
            <w:shd w:val="clear" w:color="auto" w:fill="auto"/>
          </w:tcPr>
          <w:p w14:paraId="35C540C9" w14:textId="19E1BDD1" w:rsidR="00663D0A" w:rsidRPr="003A4EC1" w:rsidRDefault="00663D0A">
            <w:pPr>
              <w:spacing w:after="0"/>
              <w:rPr>
                <w:color w:val="000000"/>
                <w:sz w:val="20"/>
                <w:szCs w:val="20"/>
                <w:lang w:bidi="ar-SA"/>
              </w:rPr>
            </w:pPr>
            <w:r w:rsidRPr="003A4EC1">
              <w:rPr>
                <w:color w:val="000000"/>
                <w:sz w:val="20"/>
                <w:szCs w:val="20"/>
              </w:rPr>
              <w:t>SEDAR 52 (14.57, 0)</w:t>
            </w:r>
          </w:p>
        </w:tc>
        <w:tc>
          <w:tcPr>
            <w:tcW w:w="1710" w:type="dxa"/>
            <w:tcBorders>
              <w:top w:val="nil"/>
              <w:left w:val="nil"/>
              <w:bottom w:val="nil"/>
              <w:right w:val="nil"/>
            </w:tcBorders>
            <w:shd w:val="clear" w:color="auto" w:fill="auto"/>
          </w:tcPr>
          <w:p w14:paraId="6B533B07" w14:textId="043BB7EC" w:rsidR="00663D0A" w:rsidRPr="003A4EC1" w:rsidRDefault="00663D0A">
            <w:pPr>
              <w:spacing w:after="0"/>
              <w:rPr>
                <w:color w:val="000000"/>
                <w:sz w:val="20"/>
                <w:szCs w:val="20"/>
                <w:lang w:bidi="ar-SA"/>
              </w:rPr>
            </w:pPr>
            <w:r w:rsidRPr="003A4EC1">
              <w:rPr>
                <w:color w:val="000000"/>
                <w:sz w:val="20"/>
                <w:szCs w:val="20"/>
              </w:rPr>
              <w:t xml:space="preserve">SEDAR 52 </w:t>
            </w:r>
            <w:r w:rsidRPr="003A4EC1">
              <w:rPr>
                <w:i/>
                <w:iCs/>
                <w:color w:val="000000"/>
                <w:sz w:val="20"/>
                <w:szCs w:val="20"/>
              </w:rPr>
              <w:t>C</w:t>
            </w:r>
            <w:r w:rsidRPr="003A4EC1">
              <w:rPr>
                <w:color w:val="000000"/>
                <w:sz w:val="20"/>
                <w:szCs w:val="20"/>
              </w:rPr>
              <w:t>/</w:t>
            </w:r>
            <w:r w:rsidRPr="003A4EC1">
              <w:rPr>
                <w:i/>
                <w:iCs/>
                <w:color w:val="000000"/>
                <w:sz w:val="20"/>
                <w:szCs w:val="20"/>
              </w:rPr>
              <w:t>B</w:t>
            </w:r>
          </w:p>
        </w:tc>
      </w:tr>
      <w:tr w:rsidR="00663D0A" w:rsidRPr="003A4EC1" w14:paraId="4A31F3E0" w14:textId="77777777" w:rsidTr="00FF57D6">
        <w:trPr>
          <w:trHeight w:val="90"/>
          <w:jc w:val="center"/>
        </w:trPr>
        <w:tc>
          <w:tcPr>
            <w:tcW w:w="461" w:type="dxa"/>
            <w:tcBorders>
              <w:top w:val="nil"/>
              <w:left w:val="nil"/>
              <w:right w:val="nil"/>
            </w:tcBorders>
            <w:shd w:val="clear" w:color="auto" w:fill="auto"/>
          </w:tcPr>
          <w:p w14:paraId="5129BCEE" w14:textId="6C8C5270" w:rsidR="00663D0A" w:rsidRPr="003A4EC1" w:rsidRDefault="00663D0A">
            <w:pPr>
              <w:spacing w:after="0"/>
              <w:rPr>
                <w:color w:val="000000"/>
                <w:sz w:val="20"/>
                <w:szCs w:val="20"/>
              </w:rPr>
            </w:pPr>
            <w:r w:rsidRPr="003A4EC1">
              <w:rPr>
                <w:color w:val="000000"/>
                <w:sz w:val="20"/>
                <w:szCs w:val="20"/>
                <w:lang w:bidi="ar-SA"/>
              </w:rPr>
              <w:t>37</w:t>
            </w:r>
          </w:p>
        </w:tc>
        <w:tc>
          <w:tcPr>
            <w:tcW w:w="2419" w:type="dxa"/>
            <w:tcBorders>
              <w:top w:val="nil"/>
              <w:left w:val="nil"/>
              <w:right w:val="nil"/>
            </w:tcBorders>
            <w:shd w:val="clear" w:color="auto" w:fill="auto"/>
          </w:tcPr>
          <w:p w14:paraId="4941DA57" w14:textId="5E437D89" w:rsidR="00663D0A" w:rsidRPr="003A4EC1" w:rsidRDefault="00663D0A">
            <w:pPr>
              <w:spacing w:after="0"/>
              <w:rPr>
                <w:color w:val="000000"/>
                <w:sz w:val="20"/>
                <w:szCs w:val="20"/>
              </w:rPr>
            </w:pPr>
            <w:r w:rsidRPr="003A4EC1">
              <w:rPr>
                <w:color w:val="000000"/>
                <w:sz w:val="20"/>
                <w:szCs w:val="20"/>
                <w:lang w:bidi="ar-SA"/>
              </w:rPr>
              <w:t>Red snapper (3+yr)</w:t>
            </w:r>
          </w:p>
        </w:tc>
        <w:tc>
          <w:tcPr>
            <w:tcW w:w="2070" w:type="dxa"/>
            <w:tcBorders>
              <w:top w:val="nil"/>
              <w:left w:val="nil"/>
              <w:right w:val="nil"/>
            </w:tcBorders>
            <w:shd w:val="clear" w:color="auto" w:fill="auto"/>
          </w:tcPr>
          <w:p w14:paraId="7E621A50" w14:textId="5E33CB82" w:rsidR="00663D0A" w:rsidRPr="003A4EC1" w:rsidRDefault="00663D0A">
            <w:pPr>
              <w:spacing w:after="0"/>
              <w:rPr>
                <w:color w:val="000000"/>
                <w:sz w:val="20"/>
                <w:szCs w:val="20"/>
              </w:rPr>
            </w:pPr>
            <w:r w:rsidRPr="003A4EC1">
              <w:rPr>
                <w:color w:val="000000"/>
                <w:sz w:val="20"/>
                <w:szCs w:val="20"/>
                <w:lang w:bidi="ar-SA"/>
              </w:rPr>
              <w:t>SEDAR 52 (20, 6)</w:t>
            </w:r>
          </w:p>
        </w:tc>
        <w:tc>
          <w:tcPr>
            <w:tcW w:w="2970" w:type="dxa"/>
            <w:tcBorders>
              <w:top w:val="nil"/>
              <w:left w:val="nil"/>
              <w:right w:val="nil"/>
            </w:tcBorders>
            <w:shd w:val="clear" w:color="auto" w:fill="auto"/>
          </w:tcPr>
          <w:p w14:paraId="14985FAF" w14:textId="041312CC" w:rsidR="00663D0A" w:rsidRPr="003A4EC1" w:rsidRDefault="00663D0A">
            <w:pPr>
              <w:spacing w:after="0"/>
              <w:rPr>
                <w:color w:val="000000"/>
                <w:sz w:val="20"/>
                <w:szCs w:val="20"/>
              </w:rPr>
            </w:pPr>
            <w:r w:rsidRPr="003A4EC1">
              <w:rPr>
                <w:color w:val="000000"/>
                <w:sz w:val="20"/>
                <w:szCs w:val="20"/>
                <w:lang w:bidi="ar-SA"/>
              </w:rPr>
              <w:t>SEDAR 52 (13.27, 0)</w:t>
            </w:r>
          </w:p>
        </w:tc>
        <w:tc>
          <w:tcPr>
            <w:tcW w:w="1710" w:type="dxa"/>
            <w:tcBorders>
              <w:top w:val="nil"/>
              <w:left w:val="nil"/>
              <w:right w:val="nil"/>
            </w:tcBorders>
            <w:shd w:val="clear" w:color="auto" w:fill="auto"/>
          </w:tcPr>
          <w:p w14:paraId="349B705A" w14:textId="6AC4C40B" w:rsidR="00663D0A" w:rsidRPr="003A4EC1" w:rsidRDefault="00663D0A">
            <w:pPr>
              <w:spacing w:after="0"/>
              <w:rPr>
                <w:color w:val="000000"/>
                <w:sz w:val="20"/>
                <w:szCs w:val="20"/>
              </w:rPr>
            </w:pPr>
            <w:r w:rsidRPr="003A4EC1">
              <w:rPr>
                <w:color w:val="000000"/>
                <w:sz w:val="20"/>
                <w:szCs w:val="20"/>
                <w:lang w:bidi="ar-SA"/>
              </w:rPr>
              <w:t xml:space="preserve">SEDAR 52 </w:t>
            </w:r>
            <w:r w:rsidRPr="003A4EC1">
              <w:rPr>
                <w:i/>
                <w:iCs/>
                <w:color w:val="000000"/>
                <w:sz w:val="20"/>
                <w:szCs w:val="20"/>
                <w:lang w:bidi="ar-SA"/>
              </w:rPr>
              <w:t>C</w:t>
            </w:r>
            <w:r w:rsidRPr="003A4EC1">
              <w:rPr>
                <w:color w:val="000000"/>
                <w:sz w:val="20"/>
                <w:szCs w:val="20"/>
                <w:lang w:bidi="ar-SA"/>
              </w:rPr>
              <w:t>/</w:t>
            </w:r>
            <w:r w:rsidRPr="003A4EC1">
              <w:rPr>
                <w:i/>
                <w:iCs/>
                <w:color w:val="000000"/>
                <w:sz w:val="20"/>
                <w:szCs w:val="20"/>
                <w:lang w:bidi="ar-SA"/>
              </w:rPr>
              <w:t>B</w:t>
            </w:r>
          </w:p>
        </w:tc>
      </w:tr>
      <w:tr w:rsidR="00663D0A" w:rsidRPr="003A4EC1" w14:paraId="39D0DBFE" w14:textId="77777777" w:rsidTr="00FF57D6">
        <w:trPr>
          <w:trHeight w:val="90"/>
          <w:jc w:val="center"/>
        </w:trPr>
        <w:tc>
          <w:tcPr>
            <w:tcW w:w="461" w:type="dxa"/>
            <w:tcBorders>
              <w:top w:val="nil"/>
              <w:left w:val="nil"/>
              <w:bottom w:val="single" w:sz="4" w:space="0" w:color="auto"/>
              <w:right w:val="nil"/>
            </w:tcBorders>
            <w:shd w:val="clear" w:color="auto" w:fill="auto"/>
          </w:tcPr>
          <w:p w14:paraId="0B1F8F32" w14:textId="3EA87B2A" w:rsidR="00663D0A" w:rsidRPr="003A4EC1" w:rsidRDefault="00663D0A">
            <w:pPr>
              <w:spacing w:after="0"/>
              <w:rPr>
                <w:color w:val="000000"/>
                <w:sz w:val="20"/>
                <w:szCs w:val="20"/>
                <w:lang w:bidi="ar-SA"/>
              </w:rPr>
            </w:pPr>
            <w:r w:rsidRPr="003A4EC1">
              <w:rPr>
                <w:color w:val="000000"/>
                <w:sz w:val="20"/>
                <w:szCs w:val="20"/>
                <w:lang w:bidi="ar-SA"/>
              </w:rPr>
              <w:t>38</w:t>
            </w:r>
          </w:p>
        </w:tc>
        <w:tc>
          <w:tcPr>
            <w:tcW w:w="2419" w:type="dxa"/>
            <w:tcBorders>
              <w:top w:val="nil"/>
              <w:left w:val="nil"/>
              <w:bottom w:val="single" w:sz="4" w:space="0" w:color="auto"/>
              <w:right w:val="nil"/>
            </w:tcBorders>
            <w:shd w:val="clear" w:color="auto" w:fill="auto"/>
          </w:tcPr>
          <w:p w14:paraId="54C53114" w14:textId="6089DF42" w:rsidR="00663D0A" w:rsidRPr="003A4EC1" w:rsidRDefault="00663D0A">
            <w:pPr>
              <w:spacing w:after="0"/>
              <w:rPr>
                <w:color w:val="000000"/>
                <w:sz w:val="20"/>
                <w:szCs w:val="20"/>
                <w:lang w:bidi="ar-SA"/>
              </w:rPr>
            </w:pPr>
            <w:r w:rsidRPr="003A4EC1">
              <w:rPr>
                <w:color w:val="000000"/>
                <w:sz w:val="20"/>
                <w:szCs w:val="20"/>
                <w:lang w:bidi="ar-SA"/>
              </w:rPr>
              <w:t>Vermilion snapper</w:t>
            </w:r>
          </w:p>
        </w:tc>
        <w:tc>
          <w:tcPr>
            <w:tcW w:w="2070" w:type="dxa"/>
            <w:tcBorders>
              <w:top w:val="nil"/>
              <w:left w:val="nil"/>
              <w:bottom w:val="single" w:sz="4" w:space="0" w:color="auto"/>
              <w:right w:val="nil"/>
            </w:tcBorders>
            <w:shd w:val="clear" w:color="auto" w:fill="auto"/>
          </w:tcPr>
          <w:p w14:paraId="2BF8A3C9" w14:textId="2446E17D" w:rsidR="00663D0A" w:rsidRPr="003A4EC1" w:rsidRDefault="00663D0A">
            <w:pPr>
              <w:spacing w:after="0"/>
              <w:rPr>
                <w:color w:val="000000"/>
                <w:sz w:val="20"/>
                <w:szCs w:val="20"/>
                <w:lang w:bidi="ar-SA"/>
              </w:rPr>
            </w:pPr>
            <w:r w:rsidRPr="003A4EC1">
              <w:rPr>
                <w:color w:val="000000"/>
                <w:sz w:val="20"/>
                <w:szCs w:val="20"/>
                <w:lang w:bidi="ar-SA"/>
              </w:rPr>
              <w:t>SEDAR 67 (10.24, 6)</w:t>
            </w:r>
          </w:p>
        </w:tc>
        <w:tc>
          <w:tcPr>
            <w:tcW w:w="2970" w:type="dxa"/>
            <w:tcBorders>
              <w:top w:val="nil"/>
              <w:left w:val="nil"/>
              <w:bottom w:val="single" w:sz="4" w:space="0" w:color="auto"/>
              <w:right w:val="nil"/>
            </w:tcBorders>
            <w:shd w:val="clear" w:color="auto" w:fill="auto"/>
          </w:tcPr>
          <w:p w14:paraId="7CB00F7C" w14:textId="4E452B36" w:rsidR="00663D0A" w:rsidRPr="003A4EC1" w:rsidRDefault="00663D0A">
            <w:pPr>
              <w:spacing w:after="0"/>
              <w:rPr>
                <w:color w:val="000000"/>
                <w:sz w:val="20"/>
                <w:szCs w:val="20"/>
                <w:lang w:bidi="ar-SA"/>
              </w:rPr>
            </w:pPr>
            <w:r w:rsidRPr="003A4EC1">
              <w:rPr>
                <w:color w:val="000000"/>
                <w:sz w:val="20"/>
                <w:szCs w:val="20"/>
                <w:lang w:bidi="ar-SA"/>
              </w:rPr>
              <w:t>SEDAR 67 (21.17, 0)</w:t>
            </w:r>
          </w:p>
        </w:tc>
        <w:tc>
          <w:tcPr>
            <w:tcW w:w="1710" w:type="dxa"/>
            <w:tcBorders>
              <w:top w:val="nil"/>
              <w:left w:val="nil"/>
              <w:bottom w:val="single" w:sz="4" w:space="0" w:color="auto"/>
              <w:right w:val="nil"/>
            </w:tcBorders>
            <w:shd w:val="clear" w:color="auto" w:fill="auto"/>
          </w:tcPr>
          <w:p w14:paraId="094F1477" w14:textId="4E97964D" w:rsidR="00663D0A" w:rsidRPr="003A4EC1" w:rsidRDefault="00663D0A">
            <w:pPr>
              <w:spacing w:after="0"/>
              <w:rPr>
                <w:color w:val="000000"/>
                <w:sz w:val="20"/>
                <w:szCs w:val="20"/>
                <w:lang w:bidi="ar-SA"/>
              </w:rPr>
            </w:pPr>
            <w:r w:rsidRPr="003A4EC1">
              <w:rPr>
                <w:color w:val="000000"/>
                <w:sz w:val="20"/>
                <w:szCs w:val="20"/>
                <w:lang w:bidi="ar-SA"/>
              </w:rPr>
              <w:t xml:space="preserve">SEDAR 67 </w:t>
            </w:r>
            <w:r w:rsidRPr="003A4EC1">
              <w:rPr>
                <w:i/>
                <w:iCs/>
                <w:color w:val="000000"/>
                <w:sz w:val="20"/>
                <w:szCs w:val="20"/>
                <w:lang w:bidi="ar-SA"/>
              </w:rPr>
              <w:t>C</w:t>
            </w:r>
            <w:r w:rsidRPr="003A4EC1">
              <w:rPr>
                <w:color w:val="000000"/>
                <w:sz w:val="20"/>
                <w:szCs w:val="20"/>
                <w:lang w:bidi="ar-SA"/>
              </w:rPr>
              <w:t>/</w:t>
            </w:r>
            <w:r w:rsidRPr="003A4EC1">
              <w:rPr>
                <w:i/>
                <w:iCs/>
                <w:color w:val="000000"/>
                <w:sz w:val="20"/>
                <w:szCs w:val="20"/>
                <w:lang w:bidi="ar-SA"/>
              </w:rPr>
              <w:t>B</w:t>
            </w:r>
          </w:p>
        </w:tc>
      </w:tr>
    </w:tbl>
    <w:p w14:paraId="20CF201E" w14:textId="329C3D7A" w:rsidR="00663D0A" w:rsidRPr="003A4EC1" w:rsidRDefault="00663D0A">
      <w:r w:rsidRPr="003A4EC1">
        <w:lastRenderedPageBreak/>
        <w:t xml:space="preserve"> </w:t>
      </w:r>
      <w:r w:rsidR="00A26463" w:rsidRPr="003A4EC1">
        <w:t xml:space="preserve">Supplementary Table </w:t>
      </w:r>
      <w:r w:rsidR="000A4299" w:rsidRPr="003A4EC1">
        <w:t>3</w:t>
      </w:r>
      <w:r w:rsidRPr="003A4EC1">
        <w:t xml:space="preserve"> Continued. Time series for landings, biomass, and fishing mortality for select EwE functional groups.</w:t>
      </w:r>
    </w:p>
    <w:tbl>
      <w:tblPr>
        <w:tblW w:w="10170" w:type="dxa"/>
        <w:jc w:val="center"/>
        <w:tblLook w:val="04A0" w:firstRow="1" w:lastRow="0" w:firstColumn="1" w:lastColumn="0" w:noHBand="0" w:noVBand="1"/>
      </w:tblPr>
      <w:tblGrid>
        <w:gridCol w:w="461"/>
        <w:gridCol w:w="2329"/>
        <w:gridCol w:w="2340"/>
        <w:gridCol w:w="3311"/>
        <w:gridCol w:w="1729"/>
      </w:tblGrid>
      <w:tr w:rsidR="00663D0A" w:rsidRPr="003A4EC1" w14:paraId="058E20A2" w14:textId="77777777" w:rsidTr="00FF57D6">
        <w:trPr>
          <w:trHeight w:val="264"/>
          <w:jc w:val="center"/>
        </w:trPr>
        <w:tc>
          <w:tcPr>
            <w:tcW w:w="461" w:type="dxa"/>
            <w:tcBorders>
              <w:top w:val="single" w:sz="4" w:space="0" w:color="auto"/>
              <w:left w:val="nil"/>
              <w:bottom w:val="single" w:sz="4" w:space="0" w:color="auto"/>
              <w:right w:val="nil"/>
            </w:tcBorders>
            <w:shd w:val="clear" w:color="auto" w:fill="auto"/>
            <w:vAlign w:val="center"/>
            <w:hideMark/>
          </w:tcPr>
          <w:p w14:paraId="450FD1C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No</w:t>
            </w:r>
          </w:p>
        </w:tc>
        <w:tc>
          <w:tcPr>
            <w:tcW w:w="2329" w:type="dxa"/>
            <w:tcBorders>
              <w:top w:val="single" w:sz="4" w:space="0" w:color="auto"/>
              <w:left w:val="nil"/>
              <w:bottom w:val="single" w:sz="4" w:space="0" w:color="auto"/>
              <w:right w:val="nil"/>
            </w:tcBorders>
            <w:shd w:val="clear" w:color="auto" w:fill="auto"/>
            <w:vAlign w:val="center"/>
            <w:hideMark/>
          </w:tcPr>
          <w:p w14:paraId="0AEF7F96"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Functional group</w:t>
            </w:r>
          </w:p>
        </w:tc>
        <w:tc>
          <w:tcPr>
            <w:tcW w:w="2340" w:type="dxa"/>
            <w:tcBorders>
              <w:top w:val="single" w:sz="4" w:space="0" w:color="auto"/>
              <w:left w:val="nil"/>
              <w:bottom w:val="single" w:sz="4" w:space="0" w:color="auto"/>
              <w:right w:val="nil"/>
            </w:tcBorders>
            <w:shd w:val="clear" w:color="auto" w:fill="auto"/>
            <w:vAlign w:val="center"/>
            <w:hideMark/>
          </w:tcPr>
          <w:p w14:paraId="20FE4B20"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Catch (</w:t>
            </w:r>
            <w:r w:rsidRPr="003A4EC1">
              <w:rPr>
                <w:i/>
                <w:iCs/>
                <w:color w:val="000000"/>
                <w:sz w:val="20"/>
                <w:szCs w:val="20"/>
                <w:lang w:bidi="ar-SA"/>
              </w:rPr>
              <w:t>C</w:t>
            </w:r>
            <w:r w:rsidRPr="003A4EC1">
              <w:rPr>
                <w:color w:val="000000"/>
                <w:sz w:val="20"/>
                <w:szCs w:val="20"/>
                <w:lang w:bidi="ar-SA"/>
              </w:rPr>
              <w:t>)</w:t>
            </w:r>
          </w:p>
        </w:tc>
        <w:tc>
          <w:tcPr>
            <w:tcW w:w="3311" w:type="dxa"/>
            <w:tcBorders>
              <w:top w:val="single" w:sz="4" w:space="0" w:color="auto"/>
              <w:left w:val="nil"/>
              <w:bottom w:val="single" w:sz="4" w:space="0" w:color="auto"/>
              <w:right w:val="nil"/>
            </w:tcBorders>
            <w:shd w:val="clear" w:color="auto" w:fill="auto"/>
            <w:vAlign w:val="center"/>
            <w:hideMark/>
          </w:tcPr>
          <w:p w14:paraId="5694D5DA"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Biomass (</w:t>
            </w:r>
            <w:r w:rsidRPr="003A4EC1">
              <w:rPr>
                <w:i/>
                <w:iCs/>
                <w:color w:val="000000"/>
                <w:sz w:val="20"/>
                <w:szCs w:val="20"/>
                <w:lang w:bidi="ar-SA"/>
              </w:rPr>
              <w:t>B</w:t>
            </w:r>
            <w:r w:rsidRPr="003A4EC1">
              <w:rPr>
                <w:color w:val="000000"/>
                <w:sz w:val="20"/>
                <w:szCs w:val="20"/>
                <w:lang w:bidi="ar-SA"/>
              </w:rPr>
              <w:t>)</w:t>
            </w:r>
          </w:p>
        </w:tc>
        <w:tc>
          <w:tcPr>
            <w:tcW w:w="1729" w:type="dxa"/>
            <w:tcBorders>
              <w:top w:val="single" w:sz="4" w:space="0" w:color="auto"/>
              <w:left w:val="nil"/>
              <w:bottom w:val="single" w:sz="4" w:space="0" w:color="auto"/>
              <w:right w:val="nil"/>
            </w:tcBorders>
            <w:shd w:val="clear" w:color="auto" w:fill="auto"/>
            <w:vAlign w:val="center"/>
            <w:hideMark/>
          </w:tcPr>
          <w:p w14:paraId="26DCF41F" w14:textId="77777777" w:rsidR="00663D0A" w:rsidRPr="003A4EC1" w:rsidRDefault="00663D0A" w:rsidP="00663D0A">
            <w:pPr>
              <w:spacing w:after="0"/>
              <w:jc w:val="center"/>
              <w:rPr>
                <w:color w:val="000000"/>
                <w:sz w:val="20"/>
                <w:szCs w:val="20"/>
                <w:lang w:bidi="ar-SA"/>
              </w:rPr>
            </w:pPr>
            <w:r w:rsidRPr="003A4EC1">
              <w:rPr>
                <w:color w:val="000000"/>
                <w:sz w:val="20"/>
                <w:szCs w:val="20"/>
                <w:lang w:bidi="ar-SA"/>
              </w:rPr>
              <w:t>Fishing mortality (</w:t>
            </w:r>
            <w:r w:rsidRPr="003A4EC1">
              <w:rPr>
                <w:i/>
                <w:iCs/>
                <w:color w:val="000000"/>
                <w:sz w:val="20"/>
                <w:szCs w:val="20"/>
                <w:lang w:bidi="ar-SA"/>
              </w:rPr>
              <w:t>F</w:t>
            </w:r>
            <w:r w:rsidRPr="003A4EC1">
              <w:rPr>
                <w:color w:val="000000"/>
                <w:sz w:val="20"/>
                <w:szCs w:val="20"/>
                <w:lang w:bidi="ar-SA"/>
              </w:rPr>
              <w:t>)</w:t>
            </w:r>
          </w:p>
        </w:tc>
      </w:tr>
      <w:tr w:rsidR="00663D0A" w:rsidRPr="003A4EC1" w14:paraId="4A0ED0B0" w14:textId="77777777" w:rsidTr="00FF57D6">
        <w:trPr>
          <w:trHeight w:val="264"/>
          <w:jc w:val="center"/>
        </w:trPr>
        <w:tc>
          <w:tcPr>
            <w:tcW w:w="461" w:type="dxa"/>
            <w:tcBorders>
              <w:top w:val="nil"/>
              <w:left w:val="nil"/>
              <w:bottom w:val="nil"/>
              <w:right w:val="nil"/>
            </w:tcBorders>
            <w:shd w:val="clear" w:color="auto" w:fill="auto"/>
          </w:tcPr>
          <w:p w14:paraId="38869263" w14:textId="25A4466D" w:rsidR="00663D0A" w:rsidRPr="003A4EC1" w:rsidRDefault="00663D0A" w:rsidP="00FF57D6">
            <w:pPr>
              <w:spacing w:after="0"/>
              <w:rPr>
                <w:color w:val="000000"/>
                <w:sz w:val="20"/>
                <w:szCs w:val="20"/>
                <w:lang w:bidi="ar-SA"/>
              </w:rPr>
            </w:pPr>
            <w:r w:rsidRPr="003A4EC1">
              <w:rPr>
                <w:color w:val="000000"/>
                <w:sz w:val="20"/>
                <w:szCs w:val="20"/>
                <w:lang w:bidi="ar-SA"/>
              </w:rPr>
              <w:t>39</w:t>
            </w:r>
          </w:p>
        </w:tc>
        <w:tc>
          <w:tcPr>
            <w:tcW w:w="2329" w:type="dxa"/>
            <w:tcBorders>
              <w:top w:val="nil"/>
              <w:left w:val="nil"/>
              <w:bottom w:val="nil"/>
              <w:right w:val="nil"/>
            </w:tcBorders>
            <w:shd w:val="clear" w:color="auto" w:fill="auto"/>
          </w:tcPr>
          <w:p w14:paraId="1DAAA7E6" w14:textId="2A2E77C0" w:rsidR="00663D0A" w:rsidRPr="003A4EC1" w:rsidRDefault="00663D0A">
            <w:pPr>
              <w:spacing w:after="0"/>
              <w:rPr>
                <w:color w:val="000000"/>
                <w:sz w:val="20"/>
                <w:szCs w:val="20"/>
                <w:lang w:bidi="ar-SA"/>
              </w:rPr>
            </w:pPr>
            <w:r w:rsidRPr="003A4EC1">
              <w:rPr>
                <w:color w:val="000000"/>
                <w:sz w:val="20"/>
                <w:szCs w:val="20"/>
                <w:lang w:bidi="ar-SA"/>
              </w:rPr>
              <w:t>Mutton snapper</w:t>
            </w:r>
          </w:p>
        </w:tc>
        <w:tc>
          <w:tcPr>
            <w:tcW w:w="2340" w:type="dxa"/>
            <w:tcBorders>
              <w:top w:val="nil"/>
              <w:left w:val="nil"/>
              <w:bottom w:val="nil"/>
              <w:right w:val="nil"/>
            </w:tcBorders>
            <w:shd w:val="clear" w:color="auto" w:fill="auto"/>
          </w:tcPr>
          <w:p w14:paraId="36F7E46B" w14:textId="53B4C469" w:rsidR="00663D0A" w:rsidRPr="003A4EC1" w:rsidRDefault="00663D0A">
            <w:pPr>
              <w:spacing w:after="0"/>
              <w:rPr>
                <w:color w:val="000000"/>
                <w:sz w:val="20"/>
                <w:szCs w:val="20"/>
                <w:lang w:bidi="ar-SA"/>
              </w:rPr>
            </w:pPr>
            <w:r w:rsidRPr="003A4EC1">
              <w:rPr>
                <w:color w:val="000000"/>
                <w:sz w:val="20"/>
                <w:szCs w:val="20"/>
                <w:lang w:bidi="ar-SA"/>
              </w:rPr>
              <w:t>SEDAR 15 Update (1, 6)</w:t>
            </w:r>
          </w:p>
        </w:tc>
        <w:tc>
          <w:tcPr>
            <w:tcW w:w="3311" w:type="dxa"/>
            <w:tcBorders>
              <w:top w:val="nil"/>
              <w:left w:val="nil"/>
              <w:bottom w:val="nil"/>
              <w:right w:val="nil"/>
            </w:tcBorders>
            <w:shd w:val="clear" w:color="auto" w:fill="auto"/>
          </w:tcPr>
          <w:p w14:paraId="5F02A9BF" w14:textId="58DFCACE" w:rsidR="00663D0A" w:rsidRPr="003A4EC1" w:rsidRDefault="00663D0A">
            <w:pPr>
              <w:spacing w:after="0"/>
              <w:rPr>
                <w:color w:val="000000"/>
                <w:sz w:val="20"/>
                <w:szCs w:val="20"/>
                <w:lang w:bidi="ar-SA"/>
              </w:rPr>
            </w:pPr>
            <w:r w:rsidRPr="003A4EC1">
              <w:rPr>
                <w:color w:val="000000"/>
                <w:sz w:val="20"/>
                <w:szCs w:val="20"/>
                <w:lang w:bidi="ar-SA"/>
              </w:rPr>
              <w:t>SEDAR 15 Update (13.17, 0)</w:t>
            </w:r>
          </w:p>
        </w:tc>
        <w:tc>
          <w:tcPr>
            <w:tcW w:w="1729" w:type="dxa"/>
            <w:tcBorders>
              <w:top w:val="nil"/>
              <w:left w:val="nil"/>
              <w:bottom w:val="nil"/>
              <w:right w:val="nil"/>
            </w:tcBorders>
            <w:shd w:val="clear" w:color="auto" w:fill="auto"/>
          </w:tcPr>
          <w:p w14:paraId="0436EC2B" w14:textId="1C7438CC" w:rsidR="00663D0A" w:rsidRPr="003A4EC1" w:rsidRDefault="00663D0A">
            <w:pPr>
              <w:spacing w:after="0"/>
              <w:rPr>
                <w:color w:val="000000"/>
                <w:sz w:val="20"/>
                <w:szCs w:val="20"/>
                <w:lang w:bidi="ar-SA"/>
              </w:rPr>
            </w:pPr>
            <w:r w:rsidRPr="003A4EC1">
              <w:rPr>
                <w:color w:val="000000"/>
                <w:sz w:val="20"/>
                <w:szCs w:val="20"/>
                <w:lang w:bidi="ar-SA"/>
              </w:rPr>
              <w:t xml:space="preserve">SEDAR 15 Update </w:t>
            </w:r>
            <w:r w:rsidRPr="003A4EC1">
              <w:rPr>
                <w:i/>
                <w:iCs/>
                <w:color w:val="000000"/>
                <w:sz w:val="20"/>
                <w:szCs w:val="20"/>
                <w:lang w:bidi="ar-SA"/>
              </w:rPr>
              <w:t>C</w:t>
            </w:r>
            <w:r w:rsidRPr="003A4EC1">
              <w:rPr>
                <w:color w:val="000000"/>
                <w:sz w:val="20"/>
                <w:szCs w:val="20"/>
                <w:lang w:bidi="ar-SA"/>
              </w:rPr>
              <w:t>/</w:t>
            </w:r>
            <w:r w:rsidRPr="003A4EC1">
              <w:rPr>
                <w:i/>
                <w:iCs/>
                <w:color w:val="000000"/>
                <w:sz w:val="20"/>
                <w:szCs w:val="20"/>
                <w:lang w:bidi="ar-SA"/>
              </w:rPr>
              <w:t xml:space="preserve">B </w:t>
            </w:r>
          </w:p>
        </w:tc>
      </w:tr>
      <w:tr w:rsidR="00663D0A" w:rsidRPr="003A4EC1" w14:paraId="1167F1F0" w14:textId="77777777" w:rsidTr="00FF57D6">
        <w:trPr>
          <w:trHeight w:val="264"/>
          <w:jc w:val="center"/>
        </w:trPr>
        <w:tc>
          <w:tcPr>
            <w:tcW w:w="461" w:type="dxa"/>
            <w:tcBorders>
              <w:top w:val="nil"/>
              <w:left w:val="nil"/>
              <w:bottom w:val="nil"/>
              <w:right w:val="nil"/>
            </w:tcBorders>
            <w:shd w:val="clear" w:color="auto" w:fill="auto"/>
          </w:tcPr>
          <w:p w14:paraId="3568CA14" w14:textId="31B3BC88" w:rsidR="00663D0A" w:rsidRPr="003A4EC1" w:rsidRDefault="00663D0A" w:rsidP="00FF57D6">
            <w:pPr>
              <w:spacing w:after="0"/>
              <w:rPr>
                <w:color w:val="000000"/>
                <w:sz w:val="20"/>
                <w:szCs w:val="20"/>
                <w:lang w:bidi="ar-SA"/>
              </w:rPr>
            </w:pPr>
            <w:r w:rsidRPr="003A4EC1">
              <w:rPr>
                <w:color w:val="000000"/>
                <w:sz w:val="20"/>
                <w:szCs w:val="20"/>
                <w:lang w:bidi="ar-SA"/>
              </w:rPr>
              <w:t>40</w:t>
            </w:r>
          </w:p>
        </w:tc>
        <w:tc>
          <w:tcPr>
            <w:tcW w:w="2329" w:type="dxa"/>
            <w:tcBorders>
              <w:top w:val="nil"/>
              <w:left w:val="nil"/>
              <w:bottom w:val="nil"/>
              <w:right w:val="nil"/>
            </w:tcBorders>
            <w:shd w:val="clear" w:color="auto" w:fill="auto"/>
          </w:tcPr>
          <w:p w14:paraId="101D2873" w14:textId="57547FC0" w:rsidR="00663D0A" w:rsidRPr="003A4EC1" w:rsidRDefault="00663D0A">
            <w:pPr>
              <w:spacing w:after="0"/>
              <w:rPr>
                <w:color w:val="000000"/>
                <w:sz w:val="20"/>
                <w:szCs w:val="20"/>
                <w:lang w:bidi="ar-SA"/>
              </w:rPr>
            </w:pPr>
            <w:r w:rsidRPr="003A4EC1">
              <w:rPr>
                <w:color w:val="000000"/>
                <w:sz w:val="20"/>
                <w:szCs w:val="20"/>
                <w:lang w:bidi="ar-SA"/>
              </w:rPr>
              <w:t>Other snapper</w:t>
            </w:r>
          </w:p>
        </w:tc>
        <w:tc>
          <w:tcPr>
            <w:tcW w:w="2340" w:type="dxa"/>
            <w:tcBorders>
              <w:top w:val="nil"/>
              <w:left w:val="nil"/>
              <w:bottom w:val="nil"/>
              <w:right w:val="nil"/>
            </w:tcBorders>
            <w:shd w:val="clear" w:color="auto" w:fill="auto"/>
          </w:tcPr>
          <w:p w14:paraId="49A58CAF" w14:textId="5FB5DA7D" w:rsidR="00663D0A" w:rsidRPr="003A4EC1" w:rsidRDefault="00663D0A">
            <w:pPr>
              <w:spacing w:after="0"/>
              <w:rPr>
                <w:color w:val="000000"/>
                <w:sz w:val="20"/>
                <w:szCs w:val="20"/>
                <w:lang w:bidi="ar-SA"/>
              </w:rPr>
            </w:pPr>
            <w:r w:rsidRPr="003A4EC1">
              <w:rPr>
                <w:color w:val="000000"/>
                <w:sz w:val="20"/>
                <w:szCs w:val="20"/>
                <w:lang w:bidi="ar-SA"/>
              </w:rPr>
              <w:t>NOAA (1, 6)</w:t>
            </w:r>
          </w:p>
        </w:tc>
        <w:tc>
          <w:tcPr>
            <w:tcW w:w="3311" w:type="dxa"/>
            <w:tcBorders>
              <w:top w:val="nil"/>
              <w:left w:val="nil"/>
              <w:bottom w:val="nil"/>
              <w:right w:val="nil"/>
            </w:tcBorders>
            <w:shd w:val="clear" w:color="auto" w:fill="auto"/>
          </w:tcPr>
          <w:p w14:paraId="6F12E54C" w14:textId="5E8BE345" w:rsidR="00663D0A" w:rsidRPr="003A4EC1" w:rsidRDefault="00663D0A">
            <w:pPr>
              <w:spacing w:after="0"/>
              <w:rPr>
                <w:color w:val="000000"/>
                <w:sz w:val="20"/>
                <w:szCs w:val="20"/>
                <w:lang w:bidi="ar-SA"/>
              </w:rPr>
            </w:pPr>
            <w:r w:rsidRPr="003A4EC1">
              <w:rPr>
                <w:color w:val="000000"/>
                <w:sz w:val="20"/>
                <w:szCs w:val="20"/>
                <w:lang w:bidi="ar-SA"/>
              </w:rPr>
              <w:t>SEAMAP Bottom trawl (0.69, 0)</w:t>
            </w:r>
          </w:p>
        </w:tc>
        <w:tc>
          <w:tcPr>
            <w:tcW w:w="1729" w:type="dxa"/>
            <w:tcBorders>
              <w:top w:val="nil"/>
              <w:left w:val="nil"/>
              <w:bottom w:val="nil"/>
              <w:right w:val="nil"/>
            </w:tcBorders>
            <w:shd w:val="clear" w:color="auto" w:fill="auto"/>
          </w:tcPr>
          <w:p w14:paraId="42F378A4" w14:textId="379AC38E" w:rsidR="00663D0A" w:rsidRPr="003A4EC1" w:rsidRDefault="00663D0A">
            <w:pPr>
              <w:spacing w:after="0"/>
              <w:rPr>
                <w:color w:val="000000"/>
                <w:sz w:val="20"/>
                <w:szCs w:val="20"/>
                <w:lang w:bidi="ar-SA"/>
              </w:rPr>
            </w:pPr>
            <w:r w:rsidRPr="003A4EC1">
              <w:rPr>
                <w:color w:val="000000"/>
                <w:sz w:val="20"/>
                <w:szCs w:val="20"/>
                <w:lang w:bidi="ar-SA"/>
              </w:rPr>
              <w:t>-</w:t>
            </w:r>
          </w:p>
        </w:tc>
      </w:tr>
      <w:tr w:rsidR="00663D0A" w:rsidRPr="003A4EC1" w14:paraId="76E65788" w14:textId="77777777" w:rsidTr="00FF57D6">
        <w:trPr>
          <w:trHeight w:val="264"/>
          <w:jc w:val="center"/>
        </w:trPr>
        <w:tc>
          <w:tcPr>
            <w:tcW w:w="461" w:type="dxa"/>
            <w:tcBorders>
              <w:top w:val="nil"/>
              <w:left w:val="nil"/>
              <w:bottom w:val="nil"/>
              <w:right w:val="nil"/>
            </w:tcBorders>
            <w:shd w:val="clear" w:color="auto" w:fill="auto"/>
            <w:hideMark/>
          </w:tcPr>
          <w:p w14:paraId="5BB94D2B" w14:textId="6DCF4BAF" w:rsidR="00663D0A" w:rsidRPr="003A4EC1" w:rsidRDefault="00663D0A" w:rsidP="00FF57D6">
            <w:pPr>
              <w:spacing w:after="0"/>
              <w:rPr>
                <w:color w:val="000000"/>
                <w:sz w:val="20"/>
                <w:szCs w:val="20"/>
                <w:lang w:bidi="ar-SA"/>
              </w:rPr>
            </w:pPr>
            <w:r w:rsidRPr="003A4EC1">
              <w:rPr>
                <w:color w:val="000000"/>
                <w:sz w:val="20"/>
                <w:szCs w:val="20"/>
                <w:lang w:bidi="ar-SA"/>
              </w:rPr>
              <w:t>41</w:t>
            </w:r>
          </w:p>
        </w:tc>
        <w:tc>
          <w:tcPr>
            <w:tcW w:w="2329" w:type="dxa"/>
            <w:tcBorders>
              <w:top w:val="nil"/>
              <w:left w:val="nil"/>
              <w:bottom w:val="nil"/>
              <w:right w:val="nil"/>
            </w:tcBorders>
            <w:shd w:val="clear" w:color="auto" w:fill="auto"/>
            <w:hideMark/>
          </w:tcPr>
          <w:p w14:paraId="6ED24150" w14:textId="7DFC2A56" w:rsidR="00663D0A" w:rsidRPr="003A4EC1" w:rsidRDefault="00663D0A">
            <w:pPr>
              <w:spacing w:after="0"/>
              <w:rPr>
                <w:color w:val="000000"/>
                <w:sz w:val="20"/>
                <w:szCs w:val="20"/>
                <w:lang w:bidi="ar-SA"/>
              </w:rPr>
            </w:pPr>
            <w:r w:rsidRPr="003A4EC1">
              <w:rPr>
                <w:color w:val="000000"/>
                <w:sz w:val="20"/>
                <w:szCs w:val="20"/>
                <w:lang w:bidi="ar-SA"/>
              </w:rPr>
              <w:t>Coastal piscivores</w:t>
            </w:r>
          </w:p>
        </w:tc>
        <w:tc>
          <w:tcPr>
            <w:tcW w:w="2340" w:type="dxa"/>
            <w:tcBorders>
              <w:top w:val="nil"/>
              <w:left w:val="nil"/>
              <w:bottom w:val="nil"/>
              <w:right w:val="nil"/>
            </w:tcBorders>
            <w:shd w:val="clear" w:color="auto" w:fill="auto"/>
            <w:hideMark/>
          </w:tcPr>
          <w:p w14:paraId="132079F9" w14:textId="351150CA" w:rsidR="00663D0A" w:rsidRPr="003A4EC1" w:rsidRDefault="00663D0A">
            <w:pPr>
              <w:spacing w:after="0"/>
              <w:rPr>
                <w:color w:val="000000"/>
                <w:sz w:val="20"/>
                <w:szCs w:val="20"/>
                <w:lang w:bidi="ar-SA"/>
              </w:rPr>
            </w:pPr>
            <w:r w:rsidRPr="003A4EC1">
              <w:rPr>
                <w:color w:val="000000"/>
                <w:sz w:val="20"/>
                <w:szCs w:val="20"/>
                <w:lang w:bidi="ar-SA"/>
              </w:rPr>
              <w:t>NOAA (1, 6)</w:t>
            </w:r>
          </w:p>
        </w:tc>
        <w:tc>
          <w:tcPr>
            <w:tcW w:w="3311" w:type="dxa"/>
            <w:tcBorders>
              <w:top w:val="nil"/>
              <w:left w:val="nil"/>
              <w:bottom w:val="nil"/>
              <w:right w:val="nil"/>
            </w:tcBorders>
            <w:shd w:val="clear" w:color="auto" w:fill="auto"/>
            <w:hideMark/>
          </w:tcPr>
          <w:p w14:paraId="5FF40C1D" w14:textId="002A301A" w:rsidR="00663D0A" w:rsidRPr="003A4EC1" w:rsidRDefault="00663D0A">
            <w:pPr>
              <w:spacing w:after="0"/>
              <w:rPr>
                <w:color w:val="000000"/>
                <w:sz w:val="20"/>
                <w:szCs w:val="20"/>
                <w:lang w:bidi="ar-SA"/>
              </w:rPr>
            </w:pPr>
            <w:r w:rsidRPr="003A4EC1">
              <w:rPr>
                <w:color w:val="000000"/>
                <w:sz w:val="20"/>
                <w:szCs w:val="20"/>
                <w:lang w:bidi="ar-SA"/>
              </w:rPr>
              <w:t>-</w:t>
            </w:r>
          </w:p>
        </w:tc>
        <w:tc>
          <w:tcPr>
            <w:tcW w:w="1729" w:type="dxa"/>
            <w:tcBorders>
              <w:top w:val="nil"/>
              <w:left w:val="nil"/>
              <w:bottom w:val="nil"/>
              <w:right w:val="nil"/>
            </w:tcBorders>
            <w:shd w:val="clear" w:color="auto" w:fill="auto"/>
            <w:hideMark/>
          </w:tcPr>
          <w:p w14:paraId="30819964" w14:textId="4B112FFB" w:rsidR="00663D0A" w:rsidRPr="003A4EC1" w:rsidRDefault="00663D0A">
            <w:pPr>
              <w:spacing w:after="0"/>
              <w:rPr>
                <w:color w:val="000000"/>
                <w:sz w:val="20"/>
                <w:szCs w:val="20"/>
                <w:lang w:bidi="ar-SA"/>
              </w:rPr>
            </w:pPr>
            <w:r w:rsidRPr="003A4EC1">
              <w:rPr>
                <w:color w:val="000000"/>
                <w:sz w:val="20"/>
                <w:szCs w:val="20"/>
                <w:lang w:bidi="ar-SA"/>
              </w:rPr>
              <w:t>-</w:t>
            </w:r>
          </w:p>
        </w:tc>
      </w:tr>
      <w:tr w:rsidR="00663D0A" w:rsidRPr="003A4EC1" w14:paraId="7CCD172D" w14:textId="77777777" w:rsidTr="00FF57D6">
        <w:trPr>
          <w:trHeight w:val="264"/>
          <w:jc w:val="center"/>
        </w:trPr>
        <w:tc>
          <w:tcPr>
            <w:tcW w:w="461" w:type="dxa"/>
            <w:tcBorders>
              <w:top w:val="nil"/>
              <w:left w:val="nil"/>
              <w:bottom w:val="nil"/>
              <w:right w:val="nil"/>
            </w:tcBorders>
            <w:shd w:val="clear" w:color="auto" w:fill="auto"/>
            <w:hideMark/>
          </w:tcPr>
          <w:p w14:paraId="7DB9042C" w14:textId="2C7A0BA1" w:rsidR="00663D0A" w:rsidRPr="003A4EC1" w:rsidRDefault="00663D0A" w:rsidP="00FF57D6">
            <w:pPr>
              <w:spacing w:after="0"/>
              <w:rPr>
                <w:color w:val="000000"/>
                <w:sz w:val="20"/>
                <w:szCs w:val="20"/>
                <w:lang w:bidi="ar-SA"/>
              </w:rPr>
            </w:pPr>
            <w:r w:rsidRPr="003A4EC1">
              <w:rPr>
                <w:color w:val="000000"/>
                <w:sz w:val="20"/>
                <w:szCs w:val="20"/>
                <w:lang w:bidi="ar-SA"/>
              </w:rPr>
              <w:t>42</w:t>
            </w:r>
          </w:p>
        </w:tc>
        <w:tc>
          <w:tcPr>
            <w:tcW w:w="2329" w:type="dxa"/>
            <w:tcBorders>
              <w:top w:val="nil"/>
              <w:left w:val="nil"/>
              <w:bottom w:val="nil"/>
              <w:right w:val="nil"/>
            </w:tcBorders>
            <w:shd w:val="clear" w:color="auto" w:fill="auto"/>
            <w:hideMark/>
          </w:tcPr>
          <w:p w14:paraId="3DE21148" w14:textId="2AD31406" w:rsidR="00663D0A" w:rsidRPr="003A4EC1" w:rsidRDefault="00663D0A">
            <w:pPr>
              <w:spacing w:after="0"/>
              <w:rPr>
                <w:color w:val="000000"/>
                <w:sz w:val="20"/>
                <w:szCs w:val="20"/>
                <w:lang w:bidi="ar-SA"/>
              </w:rPr>
            </w:pPr>
            <w:r w:rsidRPr="003A4EC1">
              <w:rPr>
                <w:color w:val="000000"/>
                <w:sz w:val="20"/>
                <w:szCs w:val="20"/>
                <w:lang w:bidi="ar-SA"/>
              </w:rPr>
              <w:t>Seatrout</w:t>
            </w:r>
          </w:p>
        </w:tc>
        <w:tc>
          <w:tcPr>
            <w:tcW w:w="2340" w:type="dxa"/>
            <w:tcBorders>
              <w:top w:val="nil"/>
              <w:left w:val="nil"/>
              <w:bottom w:val="nil"/>
              <w:right w:val="nil"/>
            </w:tcBorders>
            <w:shd w:val="clear" w:color="auto" w:fill="auto"/>
            <w:hideMark/>
          </w:tcPr>
          <w:p w14:paraId="24BDD664" w14:textId="585EE444" w:rsidR="00663D0A" w:rsidRPr="003A4EC1" w:rsidRDefault="00663D0A">
            <w:pPr>
              <w:spacing w:after="0"/>
              <w:rPr>
                <w:color w:val="000000"/>
                <w:sz w:val="20"/>
                <w:szCs w:val="20"/>
                <w:lang w:bidi="ar-SA"/>
              </w:rPr>
            </w:pPr>
            <w:r w:rsidRPr="003A4EC1">
              <w:rPr>
                <w:color w:val="000000"/>
                <w:sz w:val="20"/>
                <w:szCs w:val="20"/>
                <w:lang w:bidi="ar-SA"/>
              </w:rPr>
              <w:t>NOAA (1, 6)</w:t>
            </w:r>
          </w:p>
        </w:tc>
        <w:tc>
          <w:tcPr>
            <w:tcW w:w="3311" w:type="dxa"/>
            <w:tcBorders>
              <w:top w:val="nil"/>
              <w:left w:val="nil"/>
              <w:bottom w:val="nil"/>
              <w:right w:val="nil"/>
            </w:tcBorders>
            <w:shd w:val="clear" w:color="auto" w:fill="auto"/>
            <w:hideMark/>
          </w:tcPr>
          <w:p w14:paraId="21D68F00" w14:textId="6E01A770" w:rsidR="00663D0A" w:rsidRPr="003A4EC1" w:rsidRDefault="00663D0A">
            <w:pPr>
              <w:spacing w:after="0"/>
              <w:rPr>
                <w:color w:val="000000"/>
                <w:sz w:val="20"/>
                <w:szCs w:val="20"/>
                <w:lang w:bidi="ar-SA"/>
              </w:rPr>
            </w:pPr>
            <w:r w:rsidRPr="003A4EC1">
              <w:rPr>
                <w:color w:val="000000"/>
                <w:sz w:val="20"/>
                <w:szCs w:val="20"/>
                <w:lang w:bidi="ar-SA"/>
              </w:rPr>
              <w:t>SEAMAP Bottom trawl (5.57, 0)</w:t>
            </w:r>
          </w:p>
        </w:tc>
        <w:tc>
          <w:tcPr>
            <w:tcW w:w="1729" w:type="dxa"/>
            <w:tcBorders>
              <w:top w:val="nil"/>
              <w:left w:val="nil"/>
              <w:bottom w:val="nil"/>
              <w:right w:val="nil"/>
            </w:tcBorders>
            <w:shd w:val="clear" w:color="auto" w:fill="auto"/>
            <w:hideMark/>
          </w:tcPr>
          <w:p w14:paraId="3F38B037" w14:textId="0E4B25FB" w:rsidR="00663D0A" w:rsidRPr="003A4EC1" w:rsidRDefault="00663D0A">
            <w:pPr>
              <w:spacing w:after="0"/>
              <w:rPr>
                <w:color w:val="000000"/>
                <w:sz w:val="20"/>
                <w:szCs w:val="20"/>
                <w:lang w:bidi="ar-SA"/>
              </w:rPr>
            </w:pPr>
            <w:r w:rsidRPr="003A4EC1">
              <w:rPr>
                <w:color w:val="000000"/>
                <w:sz w:val="20"/>
                <w:szCs w:val="20"/>
                <w:lang w:bidi="ar-SA"/>
              </w:rPr>
              <w:t>-</w:t>
            </w:r>
          </w:p>
        </w:tc>
      </w:tr>
      <w:tr w:rsidR="00663D0A" w:rsidRPr="003A4EC1" w14:paraId="4D18F691" w14:textId="77777777" w:rsidTr="00FF57D6">
        <w:trPr>
          <w:trHeight w:val="264"/>
          <w:jc w:val="center"/>
        </w:trPr>
        <w:tc>
          <w:tcPr>
            <w:tcW w:w="461" w:type="dxa"/>
            <w:tcBorders>
              <w:top w:val="nil"/>
              <w:left w:val="nil"/>
              <w:bottom w:val="nil"/>
              <w:right w:val="nil"/>
            </w:tcBorders>
            <w:shd w:val="clear" w:color="auto" w:fill="auto"/>
            <w:hideMark/>
          </w:tcPr>
          <w:p w14:paraId="62FF1A73" w14:textId="4125B302" w:rsidR="00663D0A" w:rsidRPr="003A4EC1" w:rsidRDefault="00663D0A" w:rsidP="00FF57D6">
            <w:pPr>
              <w:spacing w:after="0"/>
              <w:rPr>
                <w:color w:val="000000"/>
                <w:sz w:val="20"/>
                <w:szCs w:val="20"/>
                <w:lang w:bidi="ar-SA"/>
              </w:rPr>
            </w:pPr>
            <w:r w:rsidRPr="003A4EC1">
              <w:rPr>
                <w:color w:val="000000"/>
                <w:sz w:val="20"/>
                <w:szCs w:val="20"/>
                <w:lang w:bidi="ar-SA"/>
              </w:rPr>
              <w:t>43</w:t>
            </w:r>
          </w:p>
        </w:tc>
        <w:tc>
          <w:tcPr>
            <w:tcW w:w="2329" w:type="dxa"/>
            <w:tcBorders>
              <w:top w:val="nil"/>
              <w:left w:val="nil"/>
              <w:bottom w:val="nil"/>
              <w:right w:val="nil"/>
            </w:tcBorders>
            <w:shd w:val="clear" w:color="auto" w:fill="auto"/>
            <w:hideMark/>
          </w:tcPr>
          <w:p w14:paraId="6FA6866A" w14:textId="6F319D38" w:rsidR="00663D0A" w:rsidRPr="003A4EC1" w:rsidRDefault="00663D0A">
            <w:pPr>
              <w:spacing w:after="0"/>
              <w:rPr>
                <w:color w:val="000000"/>
                <w:sz w:val="20"/>
                <w:szCs w:val="20"/>
                <w:lang w:bidi="ar-SA"/>
              </w:rPr>
            </w:pPr>
            <w:r w:rsidRPr="003A4EC1">
              <w:rPr>
                <w:color w:val="000000"/>
                <w:sz w:val="20"/>
                <w:szCs w:val="20"/>
                <w:lang w:bidi="ar-SA"/>
              </w:rPr>
              <w:t>Oceanic piscivores</w:t>
            </w:r>
          </w:p>
        </w:tc>
        <w:tc>
          <w:tcPr>
            <w:tcW w:w="2340" w:type="dxa"/>
            <w:tcBorders>
              <w:top w:val="nil"/>
              <w:left w:val="nil"/>
              <w:bottom w:val="nil"/>
              <w:right w:val="nil"/>
            </w:tcBorders>
            <w:shd w:val="clear" w:color="auto" w:fill="auto"/>
            <w:hideMark/>
          </w:tcPr>
          <w:p w14:paraId="627F8C23" w14:textId="30ADA4D5" w:rsidR="00663D0A" w:rsidRPr="003A4EC1" w:rsidRDefault="00663D0A">
            <w:pPr>
              <w:spacing w:after="0"/>
              <w:rPr>
                <w:color w:val="000000"/>
                <w:sz w:val="20"/>
                <w:szCs w:val="20"/>
                <w:lang w:bidi="ar-SA"/>
              </w:rPr>
            </w:pPr>
            <w:r w:rsidRPr="003A4EC1">
              <w:rPr>
                <w:color w:val="000000"/>
                <w:sz w:val="20"/>
                <w:szCs w:val="20"/>
                <w:lang w:bidi="ar-SA"/>
              </w:rPr>
              <w:t>NOAA (1, 6)</w:t>
            </w:r>
          </w:p>
        </w:tc>
        <w:tc>
          <w:tcPr>
            <w:tcW w:w="3311" w:type="dxa"/>
            <w:tcBorders>
              <w:top w:val="nil"/>
              <w:left w:val="nil"/>
              <w:bottom w:val="nil"/>
              <w:right w:val="nil"/>
            </w:tcBorders>
            <w:shd w:val="clear" w:color="auto" w:fill="auto"/>
            <w:hideMark/>
          </w:tcPr>
          <w:p w14:paraId="52300FD4" w14:textId="63460A71" w:rsidR="00663D0A" w:rsidRPr="003A4EC1" w:rsidRDefault="00663D0A">
            <w:pPr>
              <w:spacing w:after="0"/>
              <w:rPr>
                <w:color w:val="000000"/>
                <w:sz w:val="20"/>
                <w:szCs w:val="20"/>
                <w:lang w:bidi="ar-SA"/>
              </w:rPr>
            </w:pPr>
            <w:r w:rsidRPr="003A4EC1">
              <w:rPr>
                <w:color w:val="000000"/>
                <w:sz w:val="20"/>
                <w:szCs w:val="20"/>
                <w:lang w:bidi="ar-SA"/>
              </w:rPr>
              <w:t>SEAMAP Bottom trawl (3.27, 0)</w:t>
            </w:r>
          </w:p>
        </w:tc>
        <w:tc>
          <w:tcPr>
            <w:tcW w:w="1729" w:type="dxa"/>
            <w:tcBorders>
              <w:top w:val="nil"/>
              <w:left w:val="nil"/>
              <w:bottom w:val="nil"/>
              <w:right w:val="nil"/>
            </w:tcBorders>
            <w:shd w:val="clear" w:color="auto" w:fill="auto"/>
            <w:hideMark/>
          </w:tcPr>
          <w:p w14:paraId="18DC0E30" w14:textId="7E97986B" w:rsidR="00663D0A" w:rsidRPr="003A4EC1" w:rsidRDefault="00663D0A">
            <w:pPr>
              <w:spacing w:after="0"/>
              <w:rPr>
                <w:color w:val="000000"/>
                <w:sz w:val="20"/>
                <w:szCs w:val="20"/>
                <w:lang w:bidi="ar-SA"/>
              </w:rPr>
            </w:pPr>
            <w:r w:rsidRPr="003A4EC1">
              <w:rPr>
                <w:color w:val="000000"/>
                <w:sz w:val="20"/>
                <w:szCs w:val="20"/>
                <w:lang w:bidi="ar-SA"/>
              </w:rPr>
              <w:t>-</w:t>
            </w:r>
          </w:p>
        </w:tc>
      </w:tr>
      <w:tr w:rsidR="00663D0A" w:rsidRPr="003A4EC1" w14:paraId="70002023" w14:textId="77777777" w:rsidTr="00FF57D6">
        <w:trPr>
          <w:trHeight w:val="264"/>
          <w:jc w:val="center"/>
        </w:trPr>
        <w:tc>
          <w:tcPr>
            <w:tcW w:w="461" w:type="dxa"/>
            <w:tcBorders>
              <w:top w:val="nil"/>
              <w:left w:val="nil"/>
              <w:bottom w:val="nil"/>
              <w:right w:val="nil"/>
            </w:tcBorders>
            <w:shd w:val="clear" w:color="auto" w:fill="auto"/>
            <w:hideMark/>
          </w:tcPr>
          <w:p w14:paraId="51B7FC2E" w14:textId="7BD72B94" w:rsidR="00663D0A" w:rsidRPr="003A4EC1" w:rsidRDefault="00663D0A" w:rsidP="00FF57D6">
            <w:pPr>
              <w:spacing w:after="0"/>
              <w:rPr>
                <w:color w:val="000000"/>
                <w:sz w:val="20"/>
                <w:szCs w:val="20"/>
                <w:lang w:bidi="ar-SA"/>
              </w:rPr>
            </w:pPr>
            <w:r w:rsidRPr="003A4EC1">
              <w:rPr>
                <w:color w:val="000000"/>
                <w:sz w:val="20"/>
                <w:szCs w:val="20"/>
                <w:lang w:bidi="ar-SA"/>
              </w:rPr>
              <w:t>44</w:t>
            </w:r>
          </w:p>
        </w:tc>
        <w:tc>
          <w:tcPr>
            <w:tcW w:w="2329" w:type="dxa"/>
            <w:tcBorders>
              <w:top w:val="nil"/>
              <w:left w:val="nil"/>
              <w:bottom w:val="nil"/>
              <w:right w:val="nil"/>
            </w:tcBorders>
            <w:shd w:val="clear" w:color="auto" w:fill="auto"/>
            <w:hideMark/>
          </w:tcPr>
          <w:p w14:paraId="1A5252F2" w14:textId="5D2BA2D5" w:rsidR="00663D0A" w:rsidRPr="003A4EC1" w:rsidRDefault="00663D0A">
            <w:pPr>
              <w:spacing w:after="0"/>
              <w:rPr>
                <w:color w:val="000000"/>
                <w:sz w:val="20"/>
                <w:szCs w:val="20"/>
                <w:lang w:bidi="ar-SA"/>
              </w:rPr>
            </w:pPr>
            <w:r w:rsidRPr="003A4EC1">
              <w:rPr>
                <w:color w:val="000000"/>
                <w:sz w:val="20"/>
                <w:szCs w:val="20"/>
                <w:lang w:bidi="ar-SA"/>
              </w:rPr>
              <w:t>Benthic piscivores</w:t>
            </w:r>
          </w:p>
        </w:tc>
        <w:tc>
          <w:tcPr>
            <w:tcW w:w="2340" w:type="dxa"/>
            <w:tcBorders>
              <w:top w:val="nil"/>
              <w:left w:val="nil"/>
              <w:bottom w:val="nil"/>
              <w:right w:val="nil"/>
            </w:tcBorders>
            <w:shd w:val="clear" w:color="auto" w:fill="auto"/>
            <w:hideMark/>
          </w:tcPr>
          <w:p w14:paraId="6344C668" w14:textId="6049E146" w:rsidR="00663D0A" w:rsidRPr="003A4EC1" w:rsidRDefault="00663D0A">
            <w:pPr>
              <w:spacing w:after="0"/>
              <w:rPr>
                <w:color w:val="000000"/>
                <w:sz w:val="20"/>
                <w:szCs w:val="20"/>
                <w:lang w:bidi="ar-SA"/>
              </w:rPr>
            </w:pPr>
            <w:r w:rsidRPr="003A4EC1">
              <w:rPr>
                <w:color w:val="000000"/>
                <w:sz w:val="20"/>
                <w:szCs w:val="20"/>
                <w:lang w:bidi="ar-SA"/>
              </w:rPr>
              <w:t xml:space="preserve">NOAA (1, 6) </w:t>
            </w:r>
          </w:p>
        </w:tc>
        <w:tc>
          <w:tcPr>
            <w:tcW w:w="3311" w:type="dxa"/>
            <w:tcBorders>
              <w:top w:val="nil"/>
              <w:left w:val="nil"/>
              <w:bottom w:val="nil"/>
              <w:right w:val="nil"/>
            </w:tcBorders>
            <w:shd w:val="clear" w:color="auto" w:fill="auto"/>
            <w:hideMark/>
          </w:tcPr>
          <w:p w14:paraId="607C8255" w14:textId="7193FEF4" w:rsidR="00663D0A" w:rsidRPr="003A4EC1" w:rsidRDefault="00663D0A">
            <w:pPr>
              <w:spacing w:after="0"/>
              <w:rPr>
                <w:color w:val="000000"/>
                <w:sz w:val="20"/>
                <w:szCs w:val="20"/>
                <w:lang w:bidi="ar-SA"/>
              </w:rPr>
            </w:pPr>
            <w:r w:rsidRPr="003A4EC1">
              <w:rPr>
                <w:color w:val="000000"/>
                <w:sz w:val="20"/>
                <w:szCs w:val="20"/>
                <w:lang w:bidi="ar-SA"/>
              </w:rPr>
              <w:t>SEAMAP Bottom trawl (14.36, 0)</w:t>
            </w:r>
          </w:p>
        </w:tc>
        <w:tc>
          <w:tcPr>
            <w:tcW w:w="1729" w:type="dxa"/>
            <w:tcBorders>
              <w:top w:val="nil"/>
              <w:left w:val="nil"/>
              <w:bottom w:val="nil"/>
              <w:right w:val="nil"/>
            </w:tcBorders>
            <w:shd w:val="clear" w:color="auto" w:fill="auto"/>
            <w:hideMark/>
          </w:tcPr>
          <w:p w14:paraId="23A0EF11" w14:textId="490D70CD" w:rsidR="00663D0A" w:rsidRPr="003A4EC1" w:rsidRDefault="00663D0A">
            <w:pPr>
              <w:spacing w:after="0"/>
              <w:rPr>
                <w:color w:val="000000"/>
                <w:sz w:val="20"/>
                <w:szCs w:val="20"/>
                <w:lang w:bidi="ar-SA"/>
              </w:rPr>
            </w:pPr>
            <w:r w:rsidRPr="003A4EC1">
              <w:rPr>
                <w:color w:val="000000"/>
                <w:sz w:val="20"/>
                <w:szCs w:val="20"/>
                <w:lang w:bidi="ar-SA"/>
              </w:rPr>
              <w:t>-</w:t>
            </w:r>
          </w:p>
        </w:tc>
      </w:tr>
      <w:tr w:rsidR="00663D0A" w:rsidRPr="003A4EC1" w14:paraId="07985519" w14:textId="77777777" w:rsidTr="00FF57D6">
        <w:trPr>
          <w:trHeight w:val="264"/>
          <w:jc w:val="center"/>
        </w:trPr>
        <w:tc>
          <w:tcPr>
            <w:tcW w:w="461" w:type="dxa"/>
            <w:tcBorders>
              <w:top w:val="nil"/>
              <w:left w:val="nil"/>
              <w:bottom w:val="nil"/>
              <w:right w:val="nil"/>
            </w:tcBorders>
            <w:shd w:val="clear" w:color="auto" w:fill="auto"/>
            <w:hideMark/>
          </w:tcPr>
          <w:p w14:paraId="4FDDCB0F" w14:textId="4AAA53A7" w:rsidR="00663D0A" w:rsidRPr="003A4EC1" w:rsidRDefault="00663D0A" w:rsidP="00FF57D6">
            <w:pPr>
              <w:spacing w:after="0"/>
              <w:rPr>
                <w:color w:val="000000"/>
                <w:sz w:val="20"/>
                <w:szCs w:val="20"/>
                <w:lang w:bidi="ar-SA"/>
              </w:rPr>
            </w:pPr>
            <w:r w:rsidRPr="003A4EC1">
              <w:rPr>
                <w:color w:val="000000"/>
                <w:sz w:val="20"/>
                <w:szCs w:val="20"/>
                <w:lang w:bidi="ar-SA"/>
              </w:rPr>
              <w:t>45</w:t>
            </w:r>
          </w:p>
        </w:tc>
        <w:tc>
          <w:tcPr>
            <w:tcW w:w="2329" w:type="dxa"/>
            <w:tcBorders>
              <w:top w:val="nil"/>
              <w:left w:val="nil"/>
              <w:bottom w:val="nil"/>
              <w:right w:val="nil"/>
            </w:tcBorders>
            <w:shd w:val="clear" w:color="auto" w:fill="auto"/>
            <w:hideMark/>
          </w:tcPr>
          <w:p w14:paraId="0AC3F178" w14:textId="65E51836" w:rsidR="00663D0A" w:rsidRPr="003A4EC1" w:rsidRDefault="00663D0A">
            <w:pPr>
              <w:spacing w:after="0"/>
              <w:rPr>
                <w:color w:val="000000"/>
                <w:sz w:val="20"/>
                <w:szCs w:val="20"/>
                <w:lang w:bidi="ar-SA"/>
              </w:rPr>
            </w:pPr>
            <w:r w:rsidRPr="003A4EC1">
              <w:rPr>
                <w:color w:val="000000"/>
                <w:sz w:val="20"/>
                <w:szCs w:val="20"/>
                <w:lang w:bidi="ar-SA"/>
              </w:rPr>
              <w:t>Reef piscivores</w:t>
            </w:r>
          </w:p>
        </w:tc>
        <w:tc>
          <w:tcPr>
            <w:tcW w:w="2340" w:type="dxa"/>
            <w:tcBorders>
              <w:top w:val="nil"/>
              <w:left w:val="nil"/>
              <w:bottom w:val="nil"/>
              <w:right w:val="nil"/>
            </w:tcBorders>
            <w:shd w:val="clear" w:color="auto" w:fill="auto"/>
            <w:hideMark/>
          </w:tcPr>
          <w:p w14:paraId="1A13351B" w14:textId="1CF1B2D2" w:rsidR="00663D0A" w:rsidRPr="003A4EC1" w:rsidRDefault="00663D0A">
            <w:pPr>
              <w:spacing w:after="0"/>
              <w:rPr>
                <w:color w:val="000000"/>
                <w:sz w:val="20"/>
                <w:szCs w:val="20"/>
                <w:lang w:bidi="ar-SA"/>
              </w:rPr>
            </w:pPr>
            <w:r w:rsidRPr="003A4EC1">
              <w:rPr>
                <w:color w:val="000000"/>
                <w:sz w:val="20"/>
                <w:szCs w:val="20"/>
                <w:lang w:bidi="ar-SA"/>
              </w:rPr>
              <w:t>NOAA (1, 6)</w:t>
            </w:r>
          </w:p>
        </w:tc>
        <w:tc>
          <w:tcPr>
            <w:tcW w:w="3311" w:type="dxa"/>
            <w:tcBorders>
              <w:top w:val="nil"/>
              <w:left w:val="nil"/>
              <w:bottom w:val="nil"/>
              <w:right w:val="nil"/>
            </w:tcBorders>
            <w:shd w:val="clear" w:color="auto" w:fill="auto"/>
            <w:hideMark/>
          </w:tcPr>
          <w:p w14:paraId="6DE8FC3C" w14:textId="01986870" w:rsidR="00663D0A" w:rsidRPr="003A4EC1" w:rsidRDefault="00663D0A">
            <w:pPr>
              <w:spacing w:after="0"/>
              <w:rPr>
                <w:color w:val="000000"/>
                <w:sz w:val="20"/>
                <w:szCs w:val="20"/>
                <w:lang w:bidi="ar-SA"/>
              </w:rPr>
            </w:pPr>
            <w:r w:rsidRPr="003A4EC1">
              <w:rPr>
                <w:color w:val="000000"/>
                <w:sz w:val="20"/>
                <w:szCs w:val="20"/>
                <w:lang w:bidi="ar-SA"/>
              </w:rPr>
              <w:t>SEAMAP Bottom trawl (3.05, 0)</w:t>
            </w:r>
          </w:p>
        </w:tc>
        <w:tc>
          <w:tcPr>
            <w:tcW w:w="1729" w:type="dxa"/>
            <w:tcBorders>
              <w:top w:val="nil"/>
              <w:left w:val="nil"/>
              <w:bottom w:val="nil"/>
              <w:right w:val="nil"/>
            </w:tcBorders>
            <w:shd w:val="clear" w:color="auto" w:fill="auto"/>
            <w:hideMark/>
          </w:tcPr>
          <w:p w14:paraId="1E21892D" w14:textId="337D471A" w:rsidR="00663D0A" w:rsidRPr="003A4EC1" w:rsidRDefault="00663D0A">
            <w:pPr>
              <w:spacing w:after="0"/>
              <w:rPr>
                <w:color w:val="000000"/>
                <w:sz w:val="20"/>
                <w:szCs w:val="20"/>
                <w:lang w:bidi="ar-SA"/>
              </w:rPr>
            </w:pPr>
            <w:r w:rsidRPr="003A4EC1">
              <w:rPr>
                <w:color w:val="000000"/>
                <w:sz w:val="20"/>
                <w:szCs w:val="20"/>
                <w:lang w:bidi="ar-SA"/>
              </w:rPr>
              <w:t>-</w:t>
            </w:r>
          </w:p>
        </w:tc>
      </w:tr>
      <w:tr w:rsidR="00663D0A" w:rsidRPr="003A4EC1" w14:paraId="75E66174" w14:textId="77777777" w:rsidTr="00FF57D6">
        <w:trPr>
          <w:trHeight w:val="264"/>
          <w:jc w:val="center"/>
        </w:trPr>
        <w:tc>
          <w:tcPr>
            <w:tcW w:w="461" w:type="dxa"/>
            <w:tcBorders>
              <w:top w:val="nil"/>
              <w:left w:val="nil"/>
              <w:bottom w:val="nil"/>
              <w:right w:val="nil"/>
            </w:tcBorders>
            <w:shd w:val="clear" w:color="auto" w:fill="auto"/>
            <w:hideMark/>
          </w:tcPr>
          <w:p w14:paraId="7A055A13" w14:textId="5103FC0B" w:rsidR="00663D0A" w:rsidRPr="003A4EC1" w:rsidRDefault="00663D0A" w:rsidP="00FF57D6">
            <w:pPr>
              <w:spacing w:after="0"/>
              <w:rPr>
                <w:color w:val="000000"/>
                <w:sz w:val="20"/>
                <w:szCs w:val="20"/>
                <w:lang w:bidi="ar-SA"/>
              </w:rPr>
            </w:pPr>
            <w:r w:rsidRPr="003A4EC1">
              <w:rPr>
                <w:color w:val="000000"/>
                <w:sz w:val="20"/>
                <w:szCs w:val="20"/>
                <w:lang w:bidi="ar-SA"/>
              </w:rPr>
              <w:t>46</w:t>
            </w:r>
          </w:p>
        </w:tc>
        <w:tc>
          <w:tcPr>
            <w:tcW w:w="2329" w:type="dxa"/>
            <w:tcBorders>
              <w:top w:val="nil"/>
              <w:left w:val="nil"/>
              <w:bottom w:val="nil"/>
              <w:right w:val="nil"/>
            </w:tcBorders>
            <w:shd w:val="clear" w:color="auto" w:fill="auto"/>
            <w:hideMark/>
          </w:tcPr>
          <w:p w14:paraId="3A5D7B5F" w14:textId="28BCB3CD" w:rsidR="00663D0A" w:rsidRPr="003A4EC1" w:rsidRDefault="00663D0A">
            <w:pPr>
              <w:spacing w:after="0"/>
              <w:rPr>
                <w:color w:val="000000"/>
                <w:sz w:val="20"/>
                <w:szCs w:val="20"/>
                <w:lang w:bidi="ar-SA"/>
              </w:rPr>
            </w:pPr>
            <w:r w:rsidRPr="003A4EC1">
              <w:rPr>
                <w:color w:val="000000"/>
                <w:sz w:val="20"/>
                <w:szCs w:val="20"/>
                <w:lang w:bidi="ar-SA"/>
              </w:rPr>
              <w:t>Reef invertebrate feeders</w:t>
            </w:r>
          </w:p>
        </w:tc>
        <w:tc>
          <w:tcPr>
            <w:tcW w:w="2340" w:type="dxa"/>
            <w:tcBorders>
              <w:top w:val="nil"/>
              <w:left w:val="nil"/>
              <w:bottom w:val="nil"/>
              <w:right w:val="nil"/>
            </w:tcBorders>
            <w:shd w:val="clear" w:color="auto" w:fill="auto"/>
            <w:hideMark/>
          </w:tcPr>
          <w:p w14:paraId="2F52B7B7" w14:textId="4A0B0DB1" w:rsidR="00663D0A" w:rsidRPr="003A4EC1" w:rsidRDefault="00663D0A">
            <w:pPr>
              <w:spacing w:after="0"/>
              <w:rPr>
                <w:color w:val="000000"/>
                <w:sz w:val="20"/>
                <w:szCs w:val="20"/>
                <w:lang w:bidi="ar-SA"/>
              </w:rPr>
            </w:pPr>
            <w:r w:rsidRPr="003A4EC1">
              <w:rPr>
                <w:color w:val="000000"/>
                <w:sz w:val="20"/>
                <w:szCs w:val="20"/>
                <w:lang w:bidi="ar-SA"/>
              </w:rPr>
              <w:t>NOAA (1, 6)</w:t>
            </w:r>
          </w:p>
        </w:tc>
        <w:tc>
          <w:tcPr>
            <w:tcW w:w="3311" w:type="dxa"/>
            <w:tcBorders>
              <w:top w:val="nil"/>
              <w:left w:val="nil"/>
              <w:bottom w:val="nil"/>
              <w:right w:val="nil"/>
            </w:tcBorders>
            <w:shd w:val="clear" w:color="auto" w:fill="auto"/>
            <w:hideMark/>
          </w:tcPr>
          <w:p w14:paraId="135EB6E8" w14:textId="50649A8D" w:rsidR="00663D0A" w:rsidRPr="003A4EC1" w:rsidRDefault="00663D0A">
            <w:pPr>
              <w:spacing w:after="0"/>
              <w:rPr>
                <w:color w:val="000000"/>
                <w:sz w:val="20"/>
                <w:szCs w:val="20"/>
                <w:lang w:bidi="ar-SA"/>
              </w:rPr>
            </w:pPr>
            <w:r w:rsidRPr="003A4EC1">
              <w:rPr>
                <w:color w:val="000000"/>
                <w:sz w:val="20"/>
                <w:szCs w:val="20"/>
                <w:lang w:bidi="ar-SA"/>
              </w:rPr>
              <w:t>SEAMAP Bottom trawl (9.22, 0)</w:t>
            </w:r>
          </w:p>
        </w:tc>
        <w:tc>
          <w:tcPr>
            <w:tcW w:w="1729" w:type="dxa"/>
            <w:tcBorders>
              <w:top w:val="nil"/>
              <w:left w:val="nil"/>
              <w:bottom w:val="nil"/>
              <w:right w:val="nil"/>
            </w:tcBorders>
            <w:shd w:val="clear" w:color="auto" w:fill="auto"/>
            <w:hideMark/>
          </w:tcPr>
          <w:p w14:paraId="339BAA70" w14:textId="4AA08445" w:rsidR="00663D0A" w:rsidRPr="003A4EC1" w:rsidRDefault="00663D0A">
            <w:pPr>
              <w:spacing w:after="0"/>
              <w:rPr>
                <w:color w:val="000000"/>
                <w:sz w:val="20"/>
                <w:szCs w:val="20"/>
                <w:lang w:bidi="ar-SA"/>
              </w:rPr>
            </w:pPr>
            <w:r w:rsidRPr="003A4EC1">
              <w:rPr>
                <w:color w:val="000000"/>
                <w:sz w:val="20"/>
                <w:szCs w:val="20"/>
                <w:lang w:bidi="ar-SA"/>
              </w:rPr>
              <w:t>-</w:t>
            </w:r>
          </w:p>
        </w:tc>
      </w:tr>
      <w:tr w:rsidR="00663D0A" w:rsidRPr="003A4EC1" w14:paraId="7F719A9D" w14:textId="77777777" w:rsidTr="00FF57D6">
        <w:trPr>
          <w:trHeight w:val="264"/>
          <w:jc w:val="center"/>
        </w:trPr>
        <w:tc>
          <w:tcPr>
            <w:tcW w:w="461" w:type="dxa"/>
            <w:tcBorders>
              <w:top w:val="nil"/>
              <w:left w:val="nil"/>
              <w:bottom w:val="nil"/>
              <w:right w:val="nil"/>
            </w:tcBorders>
            <w:shd w:val="clear" w:color="auto" w:fill="auto"/>
            <w:hideMark/>
          </w:tcPr>
          <w:p w14:paraId="22358605" w14:textId="7BA76DE3" w:rsidR="00663D0A" w:rsidRPr="003A4EC1" w:rsidRDefault="00663D0A" w:rsidP="00FF57D6">
            <w:pPr>
              <w:spacing w:after="0"/>
              <w:rPr>
                <w:color w:val="000000"/>
                <w:sz w:val="20"/>
                <w:szCs w:val="20"/>
                <w:lang w:bidi="ar-SA"/>
              </w:rPr>
            </w:pPr>
            <w:r w:rsidRPr="003A4EC1">
              <w:rPr>
                <w:color w:val="000000"/>
                <w:sz w:val="20"/>
                <w:szCs w:val="20"/>
                <w:lang w:bidi="ar-SA"/>
              </w:rPr>
              <w:t>47</w:t>
            </w:r>
          </w:p>
        </w:tc>
        <w:tc>
          <w:tcPr>
            <w:tcW w:w="2329" w:type="dxa"/>
            <w:tcBorders>
              <w:top w:val="nil"/>
              <w:left w:val="nil"/>
              <w:bottom w:val="nil"/>
              <w:right w:val="nil"/>
            </w:tcBorders>
            <w:shd w:val="clear" w:color="auto" w:fill="auto"/>
            <w:hideMark/>
          </w:tcPr>
          <w:p w14:paraId="7A63306D" w14:textId="78E63047" w:rsidR="00663D0A" w:rsidRPr="003A4EC1" w:rsidRDefault="00663D0A">
            <w:pPr>
              <w:spacing w:after="0"/>
              <w:rPr>
                <w:color w:val="000000"/>
                <w:sz w:val="20"/>
                <w:szCs w:val="20"/>
                <w:lang w:bidi="ar-SA"/>
              </w:rPr>
            </w:pPr>
            <w:r w:rsidRPr="003A4EC1">
              <w:rPr>
                <w:color w:val="000000"/>
                <w:sz w:val="20"/>
                <w:szCs w:val="20"/>
                <w:lang w:bidi="ar-SA"/>
              </w:rPr>
              <w:t>Demersal coastal invertebrate feeders</w:t>
            </w:r>
          </w:p>
        </w:tc>
        <w:tc>
          <w:tcPr>
            <w:tcW w:w="2340" w:type="dxa"/>
            <w:tcBorders>
              <w:top w:val="nil"/>
              <w:left w:val="nil"/>
              <w:bottom w:val="nil"/>
              <w:right w:val="nil"/>
            </w:tcBorders>
            <w:shd w:val="clear" w:color="auto" w:fill="auto"/>
            <w:hideMark/>
          </w:tcPr>
          <w:p w14:paraId="4A45B1CB" w14:textId="23970A6B" w:rsidR="00663D0A" w:rsidRPr="003A4EC1" w:rsidRDefault="00663D0A">
            <w:pPr>
              <w:spacing w:after="0"/>
              <w:rPr>
                <w:color w:val="000000"/>
                <w:sz w:val="20"/>
                <w:szCs w:val="20"/>
                <w:lang w:bidi="ar-SA"/>
              </w:rPr>
            </w:pPr>
            <w:r w:rsidRPr="003A4EC1">
              <w:rPr>
                <w:color w:val="000000"/>
                <w:sz w:val="20"/>
                <w:szCs w:val="20"/>
                <w:lang w:bidi="ar-SA"/>
              </w:rPr>
              <w:t>NOAA (1, 6)</w:t>
            </w:r>
          </w:p>
        </w:tc>
        <w:tc>
          <w:tcPr>
            <w:tcW w:w="3311" w:type="dxa"/>
            <w:tcBorders>
              <w:top w:val="nil"/>
              <w:left w:val="nil"/>
              <w:bottom w:val="nil"/>
              <w:right w:val="nil"/>
            </w:tcBorders>
            <w:shd w:val="clear" w:color="auto" w:fill="auto"/>
            <w:hideMark/>
          </w:tcPr>
          <w:p w14:paraId="6EC29DAC" w14:textId="2359E346" w:rsidR="00663D0A" w:rsidRPr="003A4EC1" w:rsidRDefault="00663D0A">
            <w:pPr>
              <w:spacing w:after="0"/>
              <w:rPr>
                <w:color w:val="000000"/>
                <w:sz w:val="20"/>
                <w:szCs w:val="20"/>
                <w:lang w:bidi="ar-SA"/>
              </w:rPr>
            </w:pPr>
            <w:r w:rsidRPr="003A4EC1">
              <w:rPr>
                <w:color w:val="000000"/>
                <w:sz w:val="20"/>
                <w:szCs w:val="20"/>
                <w:lang w:bidi="ar-SA"/>
              </w:rPr>
              <w:t>SEAMAP Bottom trawl (5.06, 0)</w:t>
            </w:r>
          </w:p>
        </w:tc>
        <w:tc>
          <w:tcPr>
            <w:tcW w:w="1729" w:type="dxa"/>
            <w:tcBorders>
              <w:top w:val="nil"/>
              <w:left w:val="nil"/>
              <w:bottom w:val="nil"/>
              <w:right w:val="nil"/>
            </w:tcBorders>
            <w:shd w:val="clear" w:color="auto" w:fill="auto"/>
            <w:hideMark/>
          </w:tcPr>
          <w:p w14:paraId="3B27C306" w14:textId="5F537C0A" w:rsidR="00663D0A" w:rsidRPr="003A4EC1" w:rsidRDefault="00663D0A">
            <w:pPr>
              <w:spacing w:after="0"/>
              <w:rPr>
                <w:color w:val="000000"/>
                <w:sz w:val="20"/>
                <w:szCs w:val="20"/>
                <w:lang w:bidi="ar-SA"/>
              </w:rPr>
            </w:pPr>
            <w:r w:rsidRPr="003A4EC1">
              <w:rPr>
                <w:color w:val="000000"/>
                <w:sz w:val="20"/>
                <w:szCs w:val="20"/>
                <w:lang w:bidi="ar-SA"/>
              </w:rPr>
              <w:t>-</w:t>
            </w:r>
          </w:p>
        </w:tc>
      </w:tr>
      <w:tr w:rsidR="00663D0A" w:rsidRPr="003A4EC1" w14:paraId="7B5D8DE2" w14:textId="77777777" w:rsidTr="00FF57D6">
        <w:trPr>
          <w:trHeight w:val="264"/>
          <w:jc w:val="center"/>
        </w:trPr>
        <w:tc>
          <w:tcPr>
            <w:tcW w:w="461" w:type="dxa"/>
            <w:tcBorders>
              <w:top w:val="nil"/>
              <w:left w:val="nil"/>
              <w:bottom w:val="nil"/>
              <w:right w:val="nil"/>
            </w:tcBorders>
            <w:shd w:val="clear" w:color="auto" w:fill="auto"/>
            <w:hideMark/>
          </w:tcPr>
          <w:p w14:paraId="44456648" w14:textId="0F19AAD7" w:rsidR="00663D0A" w:rsidRPr="003A4EC1" w:rsidRDefault="00663D0A" w:rsidP="00FF57D6">
            <w:pPr>
              <w:spacing w:after="0"/>
              <w:rPr>
                <w:color w:val="000000"/>
                <w:sz w:val="20"/>
                <w:szCs w:val="20"/>
                <w:lang w:bidi="ar-SA"/>
              </w:rPr>
            </w:pPr>
            <w:r w:rsidRPr="003A4EC1">
              <w:rPr>
                <w:color w:val="000000"/>
                <w:sz w:val="20"/>
                <w:szCs w:val="20"/>
                <w:lang w:bidi="ar-SA"/>
              </w:rPr>
              <w:t>48</w:t>
            </w:r>
          </w:p>
        </w:tc>
        <w:tc>
          <w:tcPr>
            <w:tcW w:w="2329" w:type="dxa"/>
            <w:tcBorders>
              <w:top w:val="nil"/>
              <w:left w:val="nil"/>
              <w:bottom w:val="nil"/>
              <w:right w:val="nil"/>
            </w:tcBorders>
            <w:shd w:val="clear" w:color="auto" w:fill="auto"/>
            <w:hideMark/>
          </w:tcPr>
          <w:p w14:paraId="3571ABB4" w14:textId="49D3B53B" w:rsidR="00663D0A" w:rsidRPr="003A4EC1" w:rsidRDefault="00663D0A">
            <w:pPr>
              <w:spacing w:after="0"/>
              <w:rPr>
                <w:color w:val="000000"/>
                <w:sz w:val="20"/>
                <w:szCs w:val="20"/>
                <w:lang w:bidi="ar-SA"/>
              </w:rPr>
            </w:pPr>
            <w:r w:rsidRPr="003A4EC1">
              <w:rPr>
                <w:color w:val="000000"/>
                <w:sz w:val="20"/>
                <w:szCs w:val="20"/>
                <w:lang w:bidi="ar-SA"/>
              </w:rPr>
              <w:t>Red drum</w:t>
            </w:r>
          </w:p>
        </w:tc>
        <w:tc>
          <w:tcPr>
            <w:tcW w:w="2340" w:type="dxa"/>
            <w:tcBorders>
              <w:top w:val="nil"/>
              <w:left w:val="nil"/>
              <w:bottom w:val="nil"/>
              <w:right w:val="nil"/>
            </w:tcBorders>
            <w:shd w:val="clear" w:color="auto" w:fill="auto"/>
            <w:hideMark/>
          </w:tcPr>
          <w:p w14:paraId="64D4E02C" w14:textId="79523683" w:rsidR="00663D0A" w:rsidRPr="003A4EC1" w:rsidRDefault="00663D0A">
            <w:pPr>
              <w:spacing w:after="0"/>
              <w:rPr>
                <w:color w:val="000000"/>
                <w:sz w:val="20"/>
                <w:szCs w:val="20"/>
                <w:lang w:bidi="ar-SA"/>
              </w:rPr>
            </w:pPr>
            <w:r w:rsidRPr="003A4EC1">
              <w:rPr>
                <w:color w:val="000000"/>
                <w:sz w:val="20"/>
                <w:szCs w:val="20"/>
                <w:lang w:bidi="ar-SA"/>
              </w:rPr>
              <w:t>SEDAR 49 (1980-2013) and NOAA (2014+) (1, -6)</w:t>
            </w:r>
          </w:p>
        </w:tc>
        <w:tc>
          <w:tcPr>
            <w:tcW w:w="3311" w:type="dxa"/>
            <w:tcBorders>
              <w:top w:val="nil"/>
              <w:left w:val="nil"/>
              <w:bottom w:val="nil"/>
              <w:right w:val="nil"/>
            </w:tcBorders>
            <w:shd w:val="clear" w:color="auto" w:fill="auto"/>
            <w:hideMark/>
          </w:tcPr>
          <w:p w14:paraId="55A8D246" w14:textId="0A6A6B1A" w:rsidR="00663D0A" w:rsidRPr="003A4EC1" w:rsidRDefault="00663D0A">
            <w:pPr>
              <w:spacing w:after="0"/>
              <w:rPr>
                <w:color w:val="000000"/>
                <w:sz w:val="20"/>
                <w:szCs w:val="20"/>
                <w:lang w:bidi="ar-SA"/>
              </w:rPr>
            </w:pPr>
            <w:r w:rsidRPr="003A4EC1">
              <w:rPr>
                <w:color w:val="000000"/>
                <w:sz w:val="20"/>
                <w:szCs w:val="20"/>
                <w:lang w:bidi="ar-SA"/>
              </w:rPr>
              <w:t>SEDAR 49 (Dauphin Island Sea Lab longline index) (1, 0)</w:t>
            </w:r>
          </w:p>
        </w:tc>
        <w:tc>
          <w:tcPr>
            <w:tcW w:w="1729" w:type="dxa"/>
            <w:tcBorders>
              <w:top w:val="nil"/>
              <w:left w:val="nil"/>
              <w:bottom w:val="nil"/>
              <w:right w:val="nil"/>
            </w:tcBorders>
            <w:shd w:val="clear" w:color="auto" w:fill="auto"/>
            <w:hideMark/>
          </w:tcPr>
          <w:p w14:paraId="48979C8C" w14:textId="7A34CBD3" w:rsidR="00663D0A" w:rsidRPr="003A4EC1" w:rsidRDefault="00663D0A">
            <w:pPr>
              <w:spacing w:after="0"/>
              <w:rPr>
                <w:color w:val="000000"/>
                <w:sz w:val="20"/>
                <w:szCs w:val="20"/>
                <w:lang w:bidi="ar-SA"/>
              </w:rPr>
            </w:pPr>
            <w:r w:rsidRPr="003A4EC1">
              <w:rPr>
                <w:color w:val="000000"/>
                <w:sz w:val="20"/>
                <w:szCs w:val="20"/>
                <w:lang w:bidi="ar-SA"/>
              </w:rPr>
              <w:t>-</w:t>
            </w:r>
          </w:p>
        </w:tc>
      </w:tr>
      <w:tr w:rsidR="00663D0A" w:rsidRPr="003A4EC1" w14:paraId="5D0AD3A6" w14:textId="77777777" w:rsidTr="00FF57D6">
        <w:trPr>
          <w:trHeight w:val="264"/>
          <w:jc w:val="center"/>
        </w:trPr>
        <w:tc>
          <w:tcPr>
            <w:tcW w:w="461" w:type="dxa"/>
            <w:tcBorders>
              <w:top w:val="nil"/>
              <w:left w:val="nil"/>
              <w:bottom w:val="nil"/>
              <w:right w:val="nil"/>
            </w:tcBorders>
            <w:shd w:val="clear" w:color="auto" w:fill="auto"/>
            <w:hideMark/>
          </w:tcPr>
          <w:p w14:paraId="4F190DF0" w14:textId="7D238120" w:rsidR="00663D0A" w:rsidRPr="003A4EC1" w:rsidRDefault="00663D0A" w:rsidP="00FF57D6">
            <w:pPr>
              <w:spacing w:after="0"/>
              <w:rPr>
                <w:color w:val="000000"/>
                <w:sz w:val="20"/>
                <w:szCs w:val="20"/>
                <w:lang w:bidi="ar-SA"/>
              </w:rPr>
            </w:pPr>
            <w:r w:rsidRPr="003A4EC1">
              <w:rPr>
                <w:color w:val="000000"/>
                <w:sz w:val="20"/>
                <w:szCs w:val="20"/>
                <w:lang w:bidi="ar-SA"/>
              </w:rPr>
              <w:t>49</w:t>
            </w:r>
          </w:p>
        </w:tc>
        <w:tc>
          <w:tcPr>
            <w:tcW w:w="2329" w:type="dxa"/>
            <w:tcBorders>
              <w:top w:val="nil"/>
              <w:left w:val="nil"/>
              <w:bottom w:val="nil"/>
              <w:right w:val="nil"/>
            </w:tcBorders>
            <w:shd w:val="clear" w:color="auto" w:fill="auto"/>
            <w:hideMark/>
          </w:tcPr>
          <w:p w14:paraId="0F388D54" w14:textId="4AEB3E73" w:rsidR="00663D0A" w:rsidRPr="003A4EC1" w:rsidRDefault="00663D0A">
            <w:pPr>
              <w:spacing w:after="0"/>
              <w:rPr>
                <w:color w:val="000000"/>
                <w:sz w:val="20"/>
                <w:szCs w:val="20"/>
                <w:lang w:bidi="ar-SA"/>
              </w:rPr>
            </w:pPr>
            <w:r w:rsidRPr="003A4EC1">
              <w:rPr>
                <w:color w:val="000000"/>
                <w:sz w:val="20"/>
                <w:szCs w:val="20"/>
                <w:lang w:bidi="ar-SA"/>
              </w:rPr>
              <w:t>Benthic coastal invertebrate feeders</w:t>
            </w:r>
          </w:p>
        </w:tc>
        <w:tc>
          <w:tcPr>
            <w:tcW w:w="2340" w:type="dxa"/>
            <w:tcBorders>
              <w:top w:val="nil"/>
              <w:left w:val="nil"/>
              <w:bottom w:val="nil"/>
              <w:right w:val="nil"/>
            </w:tcBorders>
            <w:shd w:val="clear" w:color="auto" w:fill="auto"/>
            <w:hideMark/>
          </w:tcPr>
          <w:p w14:paraId="07927A87" w14:textId="2DD4EC22" w:rsidR="00663D0A" w:rsidRPr="003A4EC1" w:rsidRDefault="00663D0A">
            <w:pPr>
              <w:spacing w:after="0"/>
              <w:rPr>
                <w:color w:val="000000"/>
                <w:sz w:val="20"/>
                <w:szCs w:val="20"/>
                <w:lang w:bidi="ar-SA"/>
              </w:rPr>
            </w:pPr>
            <w:r w:rsidRPr="003A4EC1">
              <w:rPr>
                <w:color w:val="000000"/>
                <w:sz w:val="20"/>
                <w:szCs w:val="20"/>
                <w:lang w:bidi="ar-SA"/>
              </w:rPr>
              <w:t>NOAA (1, 6)</w:t>
            </w:r>
          </w:p>
        </w:tc>
        <w:tc>
          <w:tcPr>
            <w:tcW w:w="3311" w:type="dxa"/>
            <w:tcBorders>
              <w:top w:val="nil"/>
              <w:left w:val="nil"/>
              <w:bottom w:val="nil"/>
              <w:right w:val="nil"/>
            </w:tcBorders>
            <w:shd w:val="clear" w:color="auto" w:fill="auto"/>
            <w:hideMark/>
          </w:tcPr>
          <w:p w14:paraId="19734A90" w14:textId="595968BA" w:rsidR="00663D0A" w:rsidRPr="003A4EC1" w:rsidRDefault="00663D0A">
            <w:pPr>
              <w:spacing w:after="0"/>
              <w:rPr>
                <w:color w:val="000000"/>
                <w:sz w:val="20"/>
                <w:szCs w:val="20"/>
                <w:lang w:bidi="ar-SA"/>
              </w:rPr>
            </w:pPr>
            <w:r w:rsidRPr="003A4EC1">
              <w:rPr>
                <w:color w:val="000000"/>
                <w:sz w:val="20"/>
                <w:szCs w:val="20"/>
                <w:lang w:bidi="ar-SA"/>
              </w:rPr>
              <w:t>SEAMAP Bottom trawl (11.37, 0)</w:t>
            </w:r>
          </w:p>
        </w:tc>
        <w:tc>
          <w:tcPr>
            <w:tcW w:w="1729" w:type="dxa"/>
            <w:tcBorders>
              <w:top w:val="nil"/>
              <w:left w:val="nil"/>
              <w:bottom w:val="nil"/>
              <w:right w:val="nil"/>
            </w:tcBorders>
            <w:shd w:val="clear" w:color="auto" w:fill="auto"/>
            <w:hideMark/>
          </w:tcPr>
          <w:p w14:paraId="77002EA8" w14:textId="46D0F9E0" w:rsidR="00663D0A" w:rsidRPr="003A4EC1" w:rsidRDefault="00663D0A">
            <w:pPr>
              <w:spacing w:after="0"/>
              <w:rPr>
                <w:color w:val="000000"/>
                <w:sz w:val="20"/>
                <w:szCs w:val="20"/>
                <w:lang w:bidi="ar-SA"/>
              </w:rPr>
            </w:pPr>
            <w:r w:rsidRPr="003A4EC1">
              <w:rPr>
                <w:color w:val="000000"/>
                <w:sz w:val="20"/>
                <w:szCs w:val="20"/>
                <w:lang w:bidi="ar-SA"/>
              </w:rPr>
              <w:t>-</w:t>
            </w:r>
          </w:p>
        </w:tc>
      </w:tr>
      <w:tr w:rsidR="00663D0A" w:rsidRPr="003A4EC1" w14:paraId="403A1BE2" w14:textId="77777777" w:rsidTr="00FF57D6">
        <w:trPr>
          <w:trHeight w:val="528"/>
          <w:jc w:val="center"/>
        </w:trPr>
        <w:tc>
          <w:tcPr>
            <w:tcW w:w="461" w:type="dxa"/>
            <w:tcBorders>
              <w:top w:val="nil"/>
              <w:left w:val="nil"/>
              <w:bottom w:val="nil"/>
              <w:right w:val="nil"/>
            </w:tcBorders>
            <w:shd w:val="clear" w:color="auto" w:fill="auto"/>
            <w:hideMark/>
          </w:tcPr>
          <w:p w14:paraId="03666173" w14:textId="0740D538" w:rsidR="00663D0A" w:rsidRPr="003A4EC1" w:rsidRDefault="00663D0A" w:rsidP="00FF57D6">
            <w:pPr>
              <w:spacing w:after="0"/>
              <w:rPr>
                <w:color w:val="000000"/>
                <w:sz w:val="20"/>
                <w:szCs w:val="20"/>
                <w:lang w:bidi="ar-SA"/>
              </w:rPr>
            </w:pPr>
            <w:r w:rsidRPr="003A4EC1">
              <w:rPr>
                <w:color w:val="000000"/>
                <w:sz w:val="20"/>
                <w:szCs w:val="20"/>
                <w:lang w:bidi="ar-SA"/>
              </w:rPr>
              <w:t>50</w:t>
            </w:r>
          </w:p>
        </w:tc>
        <w:tc>
          <w:tcPr>
            <w:tcW w:w="2329" w:type="dxa"/>
            <w:tcBorders>
              <w:top w:val="nil"/>
              <w:left w:val="nil"/>
              <w:bottom w:val="nil"/>
              <w:right w:val="nil"/>
            </w:tcBorders>
            <w:shd w:val="clear" w:color="auto" w:fill="auto"/>
            <w:hideMark/>
          </w:tcPr>
          <w:p w14:paraId="09B51999" w14:textId="0B261BF5" w:rsidR="00663D0A" w:rsidRPr="003A4EC1" w:rsidRDefault="00663D0A">
            <w:pPr>
              <w:spacing w:after="0"/>
              <w:rPr>
                <w:color w:val="000000"/>
                <w:sz w:val="20"/>
                <w:szCs w:val="20"/>
                <w:lang w:bidi="ar-SA"/>
              </w:rPr>
            </w:pPr>
            <w:r w:rsidRPr="003A4EC1">
              <w:rPr>
                <w:color w:val="000000"/>
                <w:sz w:val="20"/>
                <w:szCs w:val="20"/>
                <w:lang w:bidi="ar-SA"/>
              </w:rPr>
              <w:t>Tilefish</w:t>
            </w:r>
          </w:p>
        </w:tc>
        <w:tc>
          <w:tcPr>
            <w:tcW w:w="2340" w:type="dxa"/>
            <w:tcBorders>
              <w:top w:val="nil"/>
              <w:left w:val="nil"/>
              <w:bottom w:val="nil"/>
              <w:right w:val="nil"/>
            </w:tcBorders>
            <w:shd w:val="clear" w:color="auto" w:fill="auto"/>
            <w:hideMark/>
          </w:tcPr>
          <w:p w14:paraId="03A3CB7E" w14:textId="5CFEAEF2" w:rsidR="00663D0A" w:rsidRPr="003A4EC1" w:rsidRDefault="00663D0A">
            <w:pPr>
              <w:spacing w:after="0"/>
              <w:rPr>
                <w:color w:val="000000"/>
                <w:sz w:val="20"/>
                <w:szCs w:val="20"/>
                <w:lang w:bidi="ar-SA"/>
              </w:rPr>
            </w:pPr>
            <w:r w:rsidRPr="003A4EC1">
              <w:rPr>
                <w:color w:val="000000"/>
                <w:sz w:val="20"/>
                <w:szCs w:val="20"/>
                <w:lang w:bidi="ar-SA"/>
              </w:rPr>
              <w:t>NOAA (3.21, 6)</w:t>
            </w:r>
          </w:p>
        </w:tc>
        <w:tc>
          <w:tcPr>
            <w:tcW w:w="3311" w:type="dxa"/>
            <w:tcBorders>
              <w:top w:val="nil"/>
              <w:left w:val="nil"/>
              <w:bottom w:val="nil"/>
              <w:right w:val="nil"/>
            </w:tcBorders>
            <w:shd w:val="clear" w:color="auto" w:fill="auto"/>
            <w:hideMark/>
          </w:tcPr>
          <w:p w14:paraId="3DC24A22" w14:textId="23377F3A" w:rsidR="00663D0A" w:rsidRPr="003A4EC1" w:rsidRDefault="00663D0A">
            <w:pPr>
              <w:spacing w:after="0"/>
              <w:rPr>
                <w:color w:val="000000"/>
                <w:sz w:val="20"/>
                <w:szCs w:val="20"/>
                <w:lang w:bidi="ar-SA"/>
              </w:rPr>
            </w:pPr>
            <w:r w:rsidRPr="003A4EC1">
              <w:rPr>
                <w:color w:val="000000"/>
                <w:sz w:val="20"/>
                <w:szCs w:val="20"/>
                <w:lang w:bidi="ar-SA"/>
              </w:rPr>
              <w:t>SEDAR 22 (3.64, 0)</w:t>
            </w:r>
          </w:p>
        </w:tc>
        <w:tc>
          <w:tcPr>
            <w:tcW w:w="1729" w:type="dxa"/>
            <w:tcBorders>
              <w:top w:val="nil"/>
              <w:left w:val="nil"/>
              <w:bottom w:val="nil"/>
              <w:right w:val="nil"/>
            </w:tcBorders>
            <w:shd w:val="clear" w:color="auto" w:fill="auto"/>
            <w:hideMark/>
          </w:tcPr>
          <w:p w14:paraId="61A2DE61" w14:textId="01341F18" w:rsidR="00663D0A" w:rsidRPr="003A4EC1" w:rsidRDefault="00663D0A">
            <w:pPr>
              <w:spacing w:after="0"/>
              <w:rPr>
                <w:color w:val="000000"/>
                <w:sz w:val="20"/>
                <w:szCs w:val="20"/>
                <w:lang w:bidi="ar-SA"/>
              </w:rPr>
            </w:pPr>
            <w:r w:rsidRPr="003A4EC1">
              <w:rPr>
                <w:color w:val="000000"/>
                <w:sz w:val="20"/>
                <w:szCs w:val="20"/>
                <w:lang w:bidi="ar-SA"/>
              </w:rPr>
              <w:t xml:space="preserve">SEDAR 22 </w:t>
            </w:r>
            <w:r w:rsidRPr="003A4EC1">
              <w:rPr>
                <w:i/>
                <w:iCs/>
                <w:color w:val="000000"/>
                <w:sz w:val="20"/>
                <w:szCs w:val="20"/>
                <w:lang w:bidi="ar-SA"/>
              </w:rPr>
              <w:t>C</w:t>
            </w:r>
            <w:r w:rsidRPr="003A4EC1">
              <w:rPr>
                <w:color w:val="000000"/>
                <w:sz w:val="20"/>
                <w:szCs w:val="20"/>
                <w:lang w:bidi="ar-SA"/>
              </w:rPr>
              <w:t>/</w:t>
            </w:r>
            <w:r w:rsidRPr="003A4EC1">
              <w:rPr>
                <w:i/>
                <w:iCs/>
                <w:color w:val="000000"/>
                <w:sz w:val="20"/>
                <w:szCs w:val="20"/>
                <w:lang w:bidi="ar-SA"/>
              </w:rPr>
              <w:t>B</w:t>
            </w:r>
          </w:p>
        </w:tc>
      </w:tr>
      <w:tr w:rsidR="00663D0A" w:rsidRPr="003A4EC1" w14:paraId="6D9A920A" w14:textId="77777777" w:rsidTr="00FF57D6">
        <w:trPr>
          <w:trHeight w:val="264"/>
          <w:jc w:val="center"/>
        </w:trPr>
        <w:tc>
          <w:tcPr>
            <w:tcW w:w="461" w:type="dxa"/>
            <w:tcBorders>
              <w:top w:val="nil"/>
              <w:left w:val="nil"/>
              <w:bottom w:val="nil"/>
              <w:right w:val="nil"/>
            </w:tcBorders>
            <w:shd w:val="clear" w:color="auto" w:fill="auto"/>
            <w:hideMark/>
          </w:tcPr>
          <w:p w14:paraId="104C957B" w14:textId="674877A8" w:rsidR="00663D0A" w:rsidRPr="003A4EC1" w:rsidRDefault="00663D0A" w:rsidP="00FF57D6">
            <w:pPr>
              <w:spacing w:after="0"/>
              <w:rPr>
                <w:color w:val="000000"/>
                <w:sz w:val="20"/>
                <w:szCs w:val="20"/>
                <w:lang w:bidi="ar-SA"/>
              </w:rPr>
            </w:pPr>
            <w:r w:rsidRPr="003A4EC1">
              <w:rPr>
                <w:color w:val="000000"/>
                <w:sz w:val="20"/>
                <w:szCs w:val="20"/>
                <w:lang w:bidi="ar-SA"/>
              </w:rPr>
              <w:t>51</w:t>
            </w:r>
          </w:p>
        </w:tc>
        <w:tc>
          <w:tcPr>
            <w:tcW w:w="2329" w:type="dxa"/>
            <w:tcBorders>
              <w:top w:val="nil"/>
              <w:left w:val="nil"/>
              <w:bottom w:val="nil"/>
              <w:right w:val="nil"/>
            </w:tcBorders>
            <w:shd w:val="clear" w:color="auto" w:fill="auto"/>
            <w:hideMark/>
          </w:tcPr>
          <w:p w14:paraId="650F4422" w14:textId="00FB7326" w:rsidR="00663D0A" w:rsidRPr="003A4EC1" w:rsidRDefault="00663D0A">
            <w:pPr>
              <w:spacing w:after="0"/>
              <w:rPr>
                <w:color w:val="000000"/>
                <w:sz w:val="20"/>
                <w:szCs w:val="20"/>
                <w:lang w:bidi="ar-SA"/>
              </w:rPr>
            </w:pPr>
            <w:r w:rsidRPr="003A4EC1">
              <w:rPr>
                <w:color w:val="000000"/>
                <w:sz w:val="20"/>
                <w:szCs w:val="20"/>
                <w:lang w:bidi="ar-SA"/>
              </w:rPr>
              <w:t>Gray triggerfish</w:t>
            </w:r>
          </w:p>
        </w:tc>
        <w:tc>
          <w:tcPr>
            <w:tcW w:w="2340" w:type="dxa"/>
            <w:tcBorders>
              <w:top w:val="nil"/>
              <w:left w:val="nil"/>
              <w:bottom w:val="nil"/>
              <w:right w:val="nil"/>
            </w:tcBorders>
            <w:shd w:val="clear" w:color="auto" w:fill="auto"/>
            <w:hideMark/>
          </w:tcPr>
          <w:p w14:paraId="15B5ABE3" w14:textId="61F61961" w:rsidR="00663D0A" w:rsidRPr="003A4EC1" w:rsidRDefault="00663D0A">
            <w:pPr>
              <w:spacing w:after="0"/>
              <w:rPr>
                <w:color w:val="000000"/>
                <w:sz w:val="20"/>
                <w:szCs w:val="20"/>
                <w:lang w:bidi="ar-SA"/>
              </w:rPr>
            </w:pPr>
            <w:r w:rsidRPr="003A4EC1">
              <w:rPr>
                <w:color w:val="000000"/>
                <w:sz w:val="20"/>
                <w:szCs w:val="20"/>
                <w:lang w:bidi="ar-SA"/>
              </w:rPr>
              <w:t>SEDAR 43 (10.68, 6)</w:t>
            </w:r>
          </w:p>
        </w:tc>
        <w:tc>
          <w:tcPr>
            <w:tcW w:w="3311" w:type="dxa"/>
            <w:tcBorders>
              <w:top w:val="nil"/>
              <w:left w:val="nil"/>
              <w:bottom w:val="nil"/>
              <w:right w:val="nil"/>
            </w:tcBorders>
            <w:shd w:val="clear" w:color="auto" w:fill="auto"/>
            <w:hideMark/>
          </w:tcPr>
          <w:p w14:paraId="758FEDA4" w14:textId="49B362C9" w:rsidR="00663D0A" w:rsidRPr="003A4EC1" w:rsidRDefault="00663D0A">
            <w:pPr>
              <w:spacing w:after="0"/>
              <w:rPr>
                <w:color w:val="000000"/>
                <w:sz w:val="20"/>
                <w:szCs w:val="20"/>
                <w:lang w:bidi="ar-SA"/>
              </w:rPr>
            </w:pPr>
            <w:r w:rsidRPr="003A4EC1">
              <w:rPr>
                <w:color w:val="000000"/>
                <w:sz w:val="20"/>
                <w:szCs w:val="20"/>
                <w:lang w:bidi="ar-SA"/>
              </w:rPr>
              <w:t>SEDAR 43 (5.74, 0)</w:t>
            </w:r>
          </w:p>
        </w:tc>
        <w:tc>
          <w:tcPr>
            <w:tcW w:w="1729" w:type="dxa"/>
            <w:tcBorders>
              <w:top w:val="nil"/>
              <w:left w:val="nil"/>
              <w:bottom w:val="nil"/>
              <w:right w:val="nil"/>
            </w:tcBorders>
            <w:shd w:val="clear" w:color="auto" w:fill="auto"/>
            <w:hideMark/>
          </w:tcPr>
          <w:p w14:paraId="2D9CA60A" w14:textId="47839FCF" w:rsidR="00663D0A" w:rsidRPr="003A4EC1" w:rsidRDefault="00663D0A">
            <w:pPr>
              <w:spacing w:after="0"/>
              <w:rPr>
                <w:color w:val="000000"/>
                <w:sz w:val="20"/>
                <w:szCs w:val="20"/>
                <w:lang w:bidi="ar-SA"/>
              </w:rPr>
            </w:pPr>
            <w:r w:rsidRPr="003A4EC1">
              <w:rPr>
                <w:color w:val="000000"/>
                <w:sz w:val="20"/>
                <w:szCs w:val="20"/>
                <w:lang w:bidi="ar-SA"/>
              </w:rPr>
              <w:t xml:space="preserve">SEDAR 43 </w:t>
            </w:r>
            <w:r w:rsidRPr="003A4EC1">
              <w:rPr>
                <w:i/>
                <w:iCs/>
                <w:color w:val="000000"/>
                <w:sz w:val="20"/>
                <w:szCs w:val="20"/>
                <w:lang w:bidi="ar-SA"/>
              </w:rPr>
              <w:t>C</w:t>
            </w:r>
            <w:r w:rsidRPr="003A4EC1">
              <w:rPr>
                <w:color w:val="000000"/>
                <w:sz w:val="20"/>
                <w:szCs w:val="20"/>
                <w:lang w:bidi="ar-SA"/>
              </w:rPr>
              <w:t>/</w:t>
            </w:r>
            <w:r w:rsidRPr="003A4EC1">
              <w:rPr>
                <w:i/>
                <w:iCs/>
                <w:color w:val="000000"/>
                <w:sz w:val="20"/>
                <w:szCs w:val="20"/>
                <w:lang w:bidi="ar-SA"/>
              </w:rPr>
              <w:t>B</w:t>
            </w:r>
          </w:p>
        </w:tc>
      </w:tr>
      <w:tr w:rsidR="00663D0A" w:rsidRPr="003A4EC1" w14:paraId="74AE06E2" w14:textId="77777777" w:rsidTr="00FF57D6">
        <w:trPr>
          <w:trHeight w:val="264"/>
          <w:jc w:val="center"/>
        </w:trPr>
        <w:tc>
          <w:tcPr>
            <w:tcW w:w="461" w:type="dxa"/>
            <w:tcBorders>
              <w:top w:val="nil"/>
              <w:left w:val="nil"/>
              <w:bottom w:val="nil"/>
              <w:right w:val="nil"/>
            </w:tcBorders>
            <w:shd w:val="clear" w:color="auto" w:fill="auto"/>
            <w:hideMark/>
          </w:tcPr>
          <w:p w14:paraId="5DE1839D" w14:textId="6E40FFEC" w:rsidR="00663D0A" w:rsidRPr="003A4EC1" w:rsidRDefault="00663D0A" w:rsidP="00FF57D6">
            <w:pPr>
              <w:spacing w:after="0"/>
              <w:rPr>
                <w:color w:val="000000"/>
                <w:sz w:val="20"/>
                <w:szCs w:val="20"/>
                <w:lang w:bidi="ar-SA"/>
              </w:rPr>
            </w:pPr>
            <w:r w:rsidRPr="003A4EC1">
              <w:rPr>
                <w:color w:val="000000"/>
                <w:sz w:val="20"/>
                <w:szCs w:val="20"/>
                <w:lang w:bidi="ar-SA"/>
              </w:rPr>
              <w:t>52</w:t>
            </w:r>
          </w:p>
        </w:tc>
        <w:tc>
          <w:tcPr>
            <w:tcW w:w="2329" w:type="dxa"/>
            <w:tcBorders>
              <w:top w:val="nil"/>
              <w:left w:val="nil"/>
              <w:bottom w:val="nil"/>
              <w:right w:val="nil"/>
            </w:tcBorders>
            <w:shd w:val="clear" w:color="auto" w:fill="auto"/>
            <w:hideMark/>
          </w:tcPr>
          <w:p w14:paraId="2F831326" w14:textId="742173DE" w:rsidR="00663D0A" w:rsidRPr="003A4EC1" w:rsidRDefault="00663D0A">
            <w:pPr>
              <w:spacing w:after="0"/>
              <w:rPr>
                <w:color w:val="000000"/>
                <w:sz w:val="20"/>
                <w:szCs w:val="20"/>
                <w:lang w:bidi="ar-SA"/>
              </w:rPr>
            </w:pPr>
            <w:r w:rsidRPr="003A4EC1">
              <w:rPr>
                <w:color w:val="000000"/>
                <w:sz w:val="20"/>
                <w:szCs w:val="20"/>
                <w:lang w:bidi="ar-SA"/>
              </w:rPr>
              <w:t>Coastal omnivores</w:t>
            </w:r>
          </w:p>
        </w:tc>
        <w:tc>
          <w:tcPr>
            <w:tcW w:w="2340" w:type="dxa"/>
            <w:tcBorders>
              <w:top w:val="nil"/>
              <w:left w:val="nil"/>
              <w:bottom w:val="nil"/>
              <w:right w:val="nil"/>
            </w:tcBorders>
            <w:shd w:val="clear" w:color="auto" w:fill="auto"/>
            <w:hideMark/>
          </w:tcPr>
          <w:p w14:paraId="52826EF9" w14:textId="054A2703" w:rsidR="00663D0A" w:rsidRPr="003A4EC1" w:rsidRDefault="00663D0A">
            <w:pPr>
              <w:spacing w:after="0"/>
              <w:rPr>
                <w:color w:val="000000"/>
                <w:sz w:val="20"/>
                <w:szCs w:val="20"/>
                <w:lang w:bidi="ar-SA"/>
              </w:rPr>
            </w:pPr>
            <w:r w:rsidRPr="003A4EC1">
              <w:rPr>
                <w:color w:val="000000"/>
                <w:sz w:val="20"/>
                <w:szCs w:val="20"/>
                <w:lang w:bidi="ar-SA"/>
              </w:rPr>
              <w:t>NOAA (1, 6)</w:t>
            </w:r>
          </w:p>
        </w:tc>
        <w:tc>
          <w:tcPr>
            <w:tcW w:w="3311" w:type="dxa"/>
            <w:tcBorders>
              <w:top w:val="nil"/>
              <w:left w:val="nil"/>
              <w:bottom w:val="nil"/>
              <w:right w:val="nil"/>
            </w:tcBorders>
            <w:shd w:val="clear" w:color="auto" w:fill="auto"/>
            <w:hideMark/>
          </w:tcPr>
          <w:p w14:paraId="70E81BF3" w14:textId="6456F967" w:rsidR="00663D0A" w:rsidRPr="003A4EC1" w:rsidRDefault="00663D0A">
            <w:pPr>
              <w:spacing w:after="0"/>
              <w:rPr>
                <w:color w:val="000000"/>
                <w:sz w:val="20"/>
                <w:szCs w:val="20"/>
                <w:lang w:bidi="ar-SA"/>
              </w:rPr>
            </w:pPr>
            <w:r w:rsidRPr="003A4EC1">
              <w:rPr>
                <w:color w:val="000000"/>
                <w:sz w:val="20"/>
                <w:szCs w:val="20"/>
                <w:lang w:bidi="ar-SA"/>
              </w:rPr>
              <w:t>SEAMAP Bottom trawl (10.39, 0)</w:t>
            </w:r>
          </w:p>
        </w:tc>
        <w:tc>
          <w:tcPr>
            <w:tcW w:w="1729" w:type="dxa"/>
            <w:tcBorders>
              <w:top w:val="nil"/>
              <w:left w:val="nil"/>
              <w:bottom w:val="nil"/>
              <w:right w:val="nil"/>
            </w:tcBorders>
            <w:shd w:val="clear" w:color="auto" w:fill="auto"/>
            <w:hideMark/>
          </w:tcPr>
          <w:p w14:paraId="13851CC9" w14:textId="15337F65" w:rsidR="00663D0A" w:rsidRPr="003A4EC1" w:rsidRDefault="00663D0A">
            <w:pPr>
              <w:spacing w:after="0"/>
              <w:rPr>
                <w:color w:val="000000"/>
                <w:sz w:val="20"/>
                <w:szCs w:val="20"/>
                <w:lang w:bidi="ar-SA"/>
              </w:rPr>
            </w:pPr>
            <w:r w:rsidRPr="003A4EC1">
              <w:rPr>
                <w:color w:val="000000"/>
                <w:sz w:val="20"/>
                <w:szCs w:val="20"/>
                <w:lang w:bidi="ar-SA"/>
              </w:rPr>
              <w:t>-</w:t>
            </w:r>
          </w:p>
        </w:tc>
      </w:tr>
      <w:tr w:rsidR="00663D0A" w:rsidRPr="003A4EC1" w14:paraId="455B4AFB" w14:textId="77777777" w:rsidTr="00FF57D6">
        <w:trPr>
          <w:trHeight w:val="264"/>
          <w:jc w:val="center"/>
        </w:trPr>
        <w:tc>
          <w:tcPr>
            <w:tcW w:w="461" w:type="dxa"/>
            <w:tcBorders>
              <w:top w:val="nil"/>
              <w:left w:val="nil"/>
              <w:bottom w:val="nil"/>
              <w:right w:val="nil"/>
            </w:tcBorders>
            <w:shd w:val="clear" w:color="auto" w:fill="auto"/>
            <w:hideMark/>
          </w:tcPr>
          <w:p w14:paraId="534B1153" w14:textId="04789204" w:rsidR="00663D0A" w:rsidRPr="003A4EC1" w:rsidRDefault="00663D0A" w:rsidP="00FF57D6">
            <w:pPr>
              <w:spacing w:after="0"/>
              <w:rPr>
                <w:color w:val="000000"/>
                <w:sz w:val="20"/>
                <w:szCs w:val="20"/>
                <w:lang w:bidi="ar-SA"/>
              </w:rPr>
            </w:pPr>
            <w:r w:rsidRPr="003A4EC1">
              <w:rPr>
                <w:color w:val="000000"/>
                <w:sz w:val="20"/>
                <w:szCs w:val="20"/>
                <w:lang w:bidi="ar-SA"/>
              </w:rPr>
              <w:t>53</w:t>
            </w:r>
          </w:p>
        </w:tc>
        <w:tc>
          <w:tcPr>
            <w:tcW w:w="2329" w:type="dxa"/>
            <w:tcBorders>
              <w:top w:val="nil"/>
              <w:left w:val="nil"/>
              <w:bottom w:val="nil"/>
              <w:right w:val="nil"/>
            </w:tcBorders>
            <w:shd w:val="clear" w:color="auto" w:fill="auto"/>
            <w:hideMark/>
          </w:tcPr>
          <w:p w14:paraId="01E4757F" w14:textId="5DE12D33" w:rsidR="00663D0A" w:rsidRPr="003A4EC1" w:rsidRDefault="00663D0A">
            <w:pPr>
              <w:spacing w:after="0"/>
              <w:rPr>
                <w:color w:val="000000"/>
                <w:sz w:val="20"/>
                <w:szCs w:val="20"/>
                <w:lang w:bidi="ar-SA"/>
              </w:rPr>
            </w:pPr>
            <w:r w:rsidRPr="003A4EC1">
              <w:rPr>
                <w:color w:val="000000"/>
                <w:sz w:val="20"/>
                <w:szCs w:val="20"/>
                <w:lang w:bidi="ar-SA"/>
              </w:rPr>
              <w:t>Reef omnivores</w:t>
            </w:r>
          </w:p>
        </w:tc>
        <w:tc>
          <w:tcPr>
            <w:tcW w:w="2340" w:type="dxa"/>
            <w:tcBorders>
              <w:top w:val="nil"/>
              <w:left w:val="nil"/>
              <w:bottom w:val="nil"/>
              <w:right w:val="nil"/>
            </w:tcBorders>
            <w:shd w:val="clear" w:color="auto" w:fill="auto"/>
            <w:hideMark/>
          </w:tcPr>
          <w:p w14:paraId="347C4288" w14:textId="04B03287" w:rsidR="00663D0A" w:rsidRPr="003A4EC1" w:rsidRDefault="00663D0A">
            <w:pPr>
              <w:spacing w:after="0"/>
              <w:rPr>
                <w:color w:val="000000"/>
                <w:sz w:val="20"/>
                <w:szCs w:val="20"/>
                <w:lang w:bidi="ar-SA"/>
              </w:rPr>
            </w:pPr>
            <w:r w:rsidRPr="003A4EC1">
              <w:rPr>
                <w:color w:val="000000"/>
                <w:sz w:val="20"/>
                <w:szCs w:val="20"/>
                <w:lang w:bidi="ar-SA"/>
              </w:rPr>
              <w:t>NOAA (1, 6)</w:t>
            </w:r>
          </w:p>
        </w:tc>
        <w:tc>
          <w:tcPr>
            <w:tcW w:w="3311" w:type="dxa"/>
            <w:tcBorders>
              <w:top w:val="nil"/>
              <w:left w:val="nil"/>
              <w:bottom w:val="nil"/>
              <w:right w:val="nil"/>
            </w:tcBorders>
            <w:shd w:val="clear" w:color="auto" w:fill="auto"/>
            <w:hideMark/>
          </w:tcPr>
          <w:p w14:paraId="1E113A7F" w14:textId="6D4759FB" w:rsidR="00663D0A" w:rsidRPr="003A4EC1" w:rsidRDefault="00663D0A">
            <w:pPr>
              <w:spacing w:after="0"/>
              <w:rPr>
                <w:color w:val="000000"/>
                <w:sz w:val="20"/>
                <w:szCs w:val="20"/>
                <w:lang w:bidi="ar-SA"/>
              </w:rPr>
            </w:pPr>
            <w:r w:rsidRPr="003A4EC1">
              <w:rPr>
                <w:color w:val="000000"/>
                <w:sz w:val="20"/>
                <w:szCs w:val="20"/>
                <w:lang w:bidi="ar-SA"/>
              </w:rPr>
              <w:t>-</w:t>
            </w:r>
          </w:p>
        </w:tc>
        <w:tc>
          <w:tcPr>
            <w:tcW w:w="1729" w:type="dxa"/>
            <w:tcBorders>
              <w:top w:val="nil"/>
              <w:left w:val="nil"/>
              <w:bottom w:val="nil"/>
              <w:right w:val="nil"/>
            </w:tcBorders>
            <w:shd w:val="clear" w:color="auto" w:fill="auto"/>
            <w:hideMark/>
          </w:tcPr>
          <w:p w14:paraId="15FDD183" w14:textId="582DA002" w:rsidR="00663D0A" w:rsidRPr="003A4EC1" w:rsidRDefault="00663D0A">
            <w:pPr>
              <w:spacing w:after="0"/>
              <w:rPr>
                <w:color w:val="000000"/>
                <w:sz w:val="20"/>
                <w:szCs w:val="20"/>
                <w:lang w:bidi="ar-SA"/>
              </w:rPr>
            </w:pPr>
            <w:r w:rsidRPr="003A4EC1">
              <w:rPr>
                <w:color w:val="000000"/>
                <w:sz w:val="20"/>
                <w:szCs w:val="20"/>
                <w:lang w:bidi="ar-SA"/>
              </w:rPr>
              <w:t>-</w:t>
            </w:r>
          </w:p>
        </w:tc>
      </w:tr>
      <w:tr w:rsidR="00663D0A" w:rsidRPr="003A4EC1" w14:paraId="2CE49E5D" w14:textId="77777777" w:rsidTr="00FF57D6">
        <w:trPr>
          <w:trHeight w:val="264"/>
          <w:jc w:val="center"/>
        </w:trPr>
        <w:tc>
          <w:tcPr>
            <w:tcW w:w="461" w:type="dxa"/>
            <w:tcBorders>
              <w:top w:val="nil"/>
              <w:left w:val="nil"/>
              <w:bottom w:val="nil"/>
              <w:right w:val="nil"/>
            </w:tcBorders>
            <w:shd w:val="clear" w:color="auto" w:fill="auto"/>
            <w:hideMark/>
          </w:tcPr>
          <w:p w14:paraId="5A586875" w14:textId="2EB66C62" w:rsidR="00663D0A" w:rsidRPr="003A4EC1" w:rsidRDefault="00663D0A" w:rsidP="00FF57D6">
            <w:pPr>
              <w:spacing w:after="0"/>
              <w:rPr>
                <w:color w:val="000000"/>
                <w:sz w:val="20"/>
                <w:szCs w:val="20"/>
                <w:lang w:bidi="ar-SA"/>
              </w:rPr>
            </w:pPr>
            <w:r w:rsidRPr="003A4EC1">
              <w:rPr>
                <w:color w:val="000000"/>
                <w:sz w:val="20"/>
                <w:szCs w:val="20"/>
                <w:lang w:bidi="ar-SA"/>
              </w:rPr>
              <w:t>54</w:t>
            </w:r>
          </w:p>
        </w:tc>
        <w:tc>
          <w:tcPr>
            <w:tcW w:w="2329" w:type="dxa"/>
            <w:tcBorders>
              <w:top w:val="nil"/>
              <w:left w:val="nil"/>
              <w:bottom w:val="nil"/>
              <w:right w:val="nil"/>
            </w:tcBorders>
            <w:shd w:val="clear" w:color="auto" w:fill="auto"/>
            <w:hideMark/>
          </w:tcPr>
          <w:p w14:paraId="0CAC3237" w14:textId="75E4BA54" w:rsidR="00663D0A" w:rsidRPr="003A4EC1" w:rsidRDefault="00663D0A">
            <w:pPr>
              <w:spacing w:after="0"/>
              <w:rPr>
                <w:color w:val="000000"/>
                <w:sz w:val="20"/>
                <w:szCs w:val="20"/>
                <w:lang w:bidi="ar-SA"/>
              </w:rPr>
            </w:pPr>
            <w:r w:rsidRPr="003A4EC1">
              <w:rPr>
                <w:color w:val="000000"/>
                <w:sz w:val="20"/>
                <w:szCs w:val="20"/>
                <w:lang w:bidi="ar-SA"/>
              </w:rPr>
              <w:t>Surface pelagics</w:t>
            </w:r>
          </w:p>
        </w:tc>
        <w:tc>
          <w:tcPr>
            <w:tcW w:w="2340" w:type="dxa"/>
            <w:tcBorders>
              <w:top w:val="nil"/>
              <w:left w:val="nil"/>
              <w:bottom w:val="nil"/>
              <w:right w:val="nil"/>
            </w:tcBorders>
            <w:shd w:val="clear" w:color="auto" w:fill="auto"/>
            <w:hideMark/>
          </w:tcPr>
          <w:p w14:paraId="450F1610" w14:textId="7201FF36" w:rsidR="00663D0A" w:rsidRPr="003A4EC1" w:rsidRDefault="00663D0A">
            <w:pPr>
              <w:spacing w:after="0"/>
              <w:rPr>
                <w:color w:val="000000"/>
                <w:sz w:val="20"/>
                <w:szCs w:val="20"/>
                <w:lang w:bidi="ar-SA"/>
              </w:rPr>
            </w:pPr>
            <w:r w:rsidRPr="003A4EC1">
              <w:rPr>
                <w:color w:val="000000"/>
                <w:sz w:val="20"/>
                <w:szCs w:val="20"/>
                <w:lang w:bidi="ar-SA"/>
              </w:rPr>
              <w:t>NOAA (1, 6)</w:t>
            </w:r>
          </w:p>
        </w:tc>
        <w:tc>
          <w:tcPr>
            <w:tcW w:w="3311" w:type="dxa"/>
            <w:tcBorders>
              <w:top w:val="nil"/>
              <w:left w:val="nil"/>
              <w:bottom w:val="nil"/>
              <w:right w:val="nil"/>
            </w:tcBorders>
            <w:shd w:val="clear" w:color="auto" w:fill="auto"/>
            <w:hideMark/>
          </w:tcPr>
          <w:p w14:paraId="6ECE327C" w14:textId="4F001409" w:rsidR="00663D0A" w:rsidRPr="003A4EC1" w:rsidRDefault="00663D0A">
            <w:pPr>
              <w:spacing w:after="0"/>
              <w:rPr>
                <w:color w:val="000000"/>
                <w:sz w:val="20"/>
                <w:szCs w:val="20"/>
                <w:lang w:bidi="ar-SA"/>
              </w:rPr>
            </w:pPr>
            <w:r w:rsidRPr="003A4EC1">
              <w:rPr>
                <w:color w:val="000000"/>
                <w:sz w:val="20"/>
                <w:szCs w:val="20"/>
                <w:lang w:bidi="ar-SA"/>
              </w:rPr>
              <w:t>-</w:t>
            </w:r>
          </w:p>
        </w:tc>
        <w:tc>
          <w:tcPr>
            <w:tcW w:w="1729" w:type="dxa"/>
            <w:tcBorders>
              <w:top w:val="nil"/>
              <w:left w:val="nil"/>
              <w:bottom w:val="nil"/>
              <w:right w:val="nil"/>
            </w:tcBorders>
            <w:shd w:val="clear" w:color="auto" w:fill="auto"/>
            <w:hideMark/>
          </w:tcPr>
          <w:p w14:paraId="7773B49B" w14:textId="0DE9CFFA" w:rsidR="00663D0A" w:rsidRPr="003A4EC1" w:rsidRDefault="00663D0A">
            <w:pPr>
              <w:spacing w:after="0"/>
              <w:rPr>
                <w:color w:val="000000"/>
                <w:sz w:val="20"/>
                <w:szCs w:val="20"/>
                <w:lang w:bidi="ar-SA"/>
              </w:rPr>
            </w:pPr>
            <w:r w:rsidRPr="003A4EC1">
              <w:rPr>
                <w:color w:val="000000"/>
                <w:sz w:val="20"/>
                <w:szCs w:val="20"/>
                <w:lang w:bidi="ar-SA"/>
              </w:rPr>
              <w:t>-</w:t>
            </w:r>
          </w:p>
        </w:tc>
      </w:tr>
      <w:tr w:rsidR="00663D0A" w:rsidRPr="003A4EC1" w14:paraId="7049E9D9" w14:textId="77777777" w:rsidTr="00FF57D6">
        <w:trPr>
          <w:trHeight w:val="264"/>
          <w:jc w:val="center"/>
        </w:trPr>
        <w:tc>
          <w:tcPr>
            <w:tcW w:w="461" w:type="dxa"/>
            <w:tcBorders>
              <w:top w:val="nil"/>
              <w:left w:val="nil"/>
              <w:bottom w:val="nil"/>
              <w:right w:val="nil"/>
            </w:tcBorders>
            <w:shd w:val="clear" w:color="auto" w:fill="auto"/>
            <w:hideMark/>
          </w:tcPr>
          <w:p w14:paraId="6B2C2405" w14:textId="0A640B60" w:rsidR="00663D0A" w:rsidRPr="003A4EC1" w:rsidRDefault="00663D0A" w:rsidP="00FF57D6">
            <w:pPr>
              <w:spacing w:after="0"/>
              <w:rPr>
                <w:color w:val="000000"/>
                <w:sz w:val="20"/>
                <w:szCs w:val="20"/>
                <w:lang w:bidi="ar-SA"/>
              </w:rPr>
            </w:pPr>
            <w:r w:rsidRPr="003A4EC1">
              <w:rPr>
                <w:color w:val="000000"/>
                <w:sz w:val="20"/>
                <w:szCs w:val="20"/>
                <w:lang w:bidi="ar-SA"/>
              </w:rPr>
              <w:t>57</w:t>
            </w:r>
          </w:p>
        </w:tc>
        <w:tc>
          <w:tcPr>
            <w:tcW w:w="2329" w:type="dxa"/>
            <w:tcBorders>
              <w:top w:val="nil"/>
              <w:left w:val="nil"/>
              <w:bottom w:val="nil"/>
              <w:right w:val="nil"/>
            </w:tcBorders>
            <w:shd w:val="clear" w:color="auto" w:fill="auto"/>
            <w:hideMark/>
          </w:tcPr>
          <w:p w14:paraId="176EC2F0" w14:textId="345F3E2B" w:rsidR="00663D0A" w:rsidRPr="003A4EC1" w:rsidRDefault="00663D0A">
            <w:pPr>
              <w:spacing w:after="0"/>
              <w:rPr>
                <w:color w:val="000000"/>
                <w:sz w:val="20"/>
                <w:szCs w:val="20"/>
                <w:lang w:bidi="ar-SA"/>
              </w:rPr>
            </w:pPr>
            <w:r w:rsidRPr="003A4EC1">
              <w:rPr>
                <w:color w:val="000000"/>
                <w:sz w:val="20"/>
                <w:szCs w:val="20"/>
                <w:lang w:bidi="ar-SA"/>
              </w:rPr>
              <w:t>Sardine-herring-scad</w:t>
            </w:r>
          </w:p>
        </w:tc>
        <w:tc>
          <w:tcPr>
            <w:tcW w:w="2340" w:type="dxa"/>
            <w:tcBorders>
              <w:top w:val="nil"/>
              <w:left w:val="nil"/>
              <w:bottom w:val="nil"/>
              <w:right w:val="nil"/>
            </w:tcBorders>
            <w:shd w:val="clear" w:color="auto" w:fill="auto"/>
            <w:hideMark/>
          </w:tcPr>
          <w:p w14:paraId="0F39330E" w14:textId="7E18A153" w:rsidR="00663D0A" w:rsidRPr="003A4EC1" w:rsidRDefault="00663D0A">
            <w:pPr>
              <w:spacing w:after="0"/>
              <w:rPr>
                <w:color w:val="000000"/>
                <w:sz w:val="20"/>
                <w:szCs w:val="20"/>
                <w:lang w:bidi="ar-SA"/>
              </w:rPr>
            </w:pPr>
            <w:r w:rsidRPr="003A4EC1">
              <w:rPr>
                <w:color w:val="000000"/>
                <w:sz w:val="20"/>
                <w:szCs w:val="20"/>
                <w:lang w:bidi="ar-SA"/>
              </w:rPr>
              <w:t>NOAA (1, 6)</w:t>
            </w:r>
          </w:p>
        </w:tc>
        <w:tc>
          <w:tcPr>
            <w:tcW w:w="3311" w:type="dxa"/>
            <w:tcBorders>
              <w:top w:val="nil"/>
              <w:left w:val="nil"/>
              <w:bottom w:val="nil"/>
              <w:right w:val="nil"/>
            </w:tcBorders>
            <w:shd w:val="clear" w:color="auto" w:fill="auto"/>
            <w:hideMark/>
          </w:tcPr>
          <w:p w14:paraId="2068469A" w14:textId="05DB93E3" w:rsidR="00663D0A" w:rsidRPr="003A4EC1" w:rsidRDefault="00663D0A">
            <w:pPr>
              <w:spacing w:after="0"/>
              <w:rPr>
                <w:color w:val="000000"/>
                <w:sz w:val="20"/>
                <w:szCs w:val="20"/>
                <w:lang w:bidi="ar-SA"/>
              </w:rPr>
            </w:pPr>
            <w:r w:rsidRPr="003A4EC1">
              <w:rPr>
                <w:color w:val="000000"/>
                <w:sz w:val="20"/>
                <w:szCs w:val="20"/>
                <w:lang w:bidi="ar-SA"/>
              </w:rPr>
              <w:t>SEAMAP Bottom trawl (3.03, 0)</w:t>
            </w:r>
          </w:p>
        </w:tc>
        <w:tc>
          <w:tcPr>
            <w:tcW w:w="1729" w:type="dxa"/>
            <w:tcBorders>
              <w:top w:val="nil"/>
              <w:left w:val="nil"/>
              <w:bottom w:val="nil"/>
              <w:right w:val="nil"/>
            </w:tcBorders>
            <w:shd w:val="clear" w:color="auto" w:fill="auto"/>
            <w:hideMark/>
          </w:tcPr>
          <w:p w14:paraId="5B69435B" w14:textId="4A668A90" w:rsidR="00663D0A" w:rsidRPr="003A4EC1" w:rsidRDefault="00663D0A">
            <w:pPr>
              <w:spacing w:after="0"/>
              <w:rPr>
                <w:color w:val="000000"/>
                <w:sz w:val="20"/>
                <w:szCs w:val="20"/>
                <w:lang w:bidi="ar-SA"/>
              </w:rPr>
            </w:pPr>
            <w:r w:rsidRPr="003A4EC1">
              <w:rPr>
                <w:color w:val="000000"/>
                <w:sz w:val="20"/>
                <w:szCs w:val="20"/>
                <w:lang w:bidi="ar-SA"/>
              </w:rPr>
              <w:t>-</w:t>
            </w:r>
          </w:p>
        </w:tc>
      </w:tr>
      <w:tr w:rsidR="00663D0A" w:rsidRPr="003A4EC1" w14:paraId="63125E54" w14:textId="77777777" w:rsidTr="00FF57D6">
        <w:trPr>
          <w:trHeight w:val="264"/>
          <w:jc w:val="center"/>
        </w:trPr>
        <w:tc>
          <w:tcPr>
            <w:tcW w:w="461" w:type="dxa"/>
            <w:tcBorders>
              <w:top w:val="nil"/>
              <w:left w:val="nil"/>
              <w:bottom w:val="nil"/>
              <w:right w:val="nil"/>
            </w:tcBorders>
            <w:shd w:val="clear" w:color="auto" w:fill="auto"/>
            <w:hideMark/>
          </w:tcPr>
          <w:p w14:paraId="5E9D2A55" w14:textId="25A66CDA" w:rsidR="00663D0A" w:rsidRPr="003A4EC1" w:rsidRDefault="00663D0A" w:rsidP="00FF57D6">
            <w:pPr>
              <w:spacing w:after="0"/>
              <w:rPr>
                <w:color w:val="000000"/>
                <w:sz w:val="20"/>
                <w:szCs w:val="20"/>
                <w:lang w:bidi="ar-SA"/>
              </w:rPr>
            </w:pPr>
            <w:r w:rsidRPr="003A4EC1">
              <w:rPr>
                <w:color w:val="000000"/>
                <w:sz w:val="20"/>
                <w:szCs w:val="20"/>
                <w:lang w:bidi="ar-SA"/>
              </w:rPr>
              <w:t>58</w:t>
            </w:r>
          </w:p>
        </w:tc>
        <w:tc>
          <w:tcPr>
            <w:tcW w:w="2329" w:type="dxa"/>
            <w:tcBorders>
              <w:top w:val="nil"/>
              <w:left w:val="nil"/>
              <w:bottom w:val="nil"/>
              <w:right w:val="nil"/>
            </w:tcBorders>
            <w:shd w:val="clear" w:color="auto" w:fill="auto"/>
            <w:hideMark/>
          </w:tcPr>
          <w:p w14:paraId="4E6DEC80" w14:textId="3C77768E" w:rsidR="00663D0A" w:rsidRPr="003A4EC1" w:rsidRDefault="00663D0A">
            <w:pPr>
              <w:spacing w:after="0"/>
              <w:rPr>
                <w:color w:val="000000"/>
                <w:sz w:val="20"/>
                <w:szCs w:val="20"/>
                <w:lang w:bidi="ar-SA"/>
              </w:rPr>
            </w:pPr>
            <w:r w:rsidRPr="003A4EC1">
              <w:rPr>
                <w:color w:val="000000"/>
                <w:sz w:val="20"/>
                <w:szCs w:val="20"/>
                <w:lang w:bidi="ar-SA"/>
              </w:rPr>
              <w:t>Menhaden (0yr)</w:t>
            </w:r>
          </w:p>
        </w:tc>
        <w:tc>
          <w:tcPr>
            <w:tcW w:w="2340" w:type="dxa"/>
            <w:tcBorders>
              <w:top w:val="nil"/>
              <w:left w:val="nil"/>
              <w:bottom w:val="nil"/>
              <w:right w:val="nil"/>
            </w:tcBorders>
            <w:shd w:val="clear" w:color="auto" w:fill="auto"/>
            <w:hideMark/>
          </w:tcPr>
          <w:p w14:paraId="6A16BA5F" w14:textId="3E1081BC" w:rsidR="00663D0A" w:rsidRPr="003A4EC1" w:rsidRDefault="00663D0A">
            <w:pPr>
              <w:spacing w:after="0"/>
              <w:rPr>
                <w:color w:val="000000"/>
                <w:sz w:val="20"/>
                <w:szCs w:val="20"/>
                <w:lang w:bidi="ar-SA"/>
              </w:rPr>
            </w:pPr>
            <w:r w:rsidRPr="003A4EC1">
              <w:rPr>
                <w:color w:val="000000"/>
                <w:sz w:val="20"/>
                <w:szCs w:val="20"/>
                <w:lang w:bidi="ar-SA"/>
              </w:rPr>
              <w:t xml:space="preserve">- </w:t>
            </w:r>
          </w:p>
        </w:tc>
        <w:tc>
          <w:tcPr>
            <w:tcW w:w="3311" w:type="dxa"/>
            <w:tcBorders>
              <w:top w:val="nil"/>
              <w:left w:val="nil"/>
              <w:bottom w:val="nil"/>
              <w:right w:val="nil"/>
            </w:tcBorders>
            <w:shd w:val="clear" w:color="auto" w:fill="auto"/>
            <w:hideMark/>
          </w:tcPr>
          <w:p w14:paraId="04F8C07B" w14:textId="387A0E1D" w:rsidR="00663D0A" w:rsidRPr="003A4EC1" w:rsidRDefault="00663D0A">
            <w:pPr>
              <w:spacing w:after="0"/>
              <w:rPr>
                <w:color w:val="000000"/>
                <w:sz w:val="20"/>
                <w:szCs w:val="20"/>
                <w:lang w:bidi="ar-SA"/>
              </w:rPr>
            </w:pPr>
            <w:r w:rsidRPr="003A4EC1">
              <w:rPr>
                <w:color w:val="000000"/>
                <w:sz w:val="20"/>
                <w:szCs w:val="20"/>
                <w:lang w:bidi="ar-SA"/>
              </w:rPr>
              <w:t>SEDAR 63 (1, 0)</w:t>
            </w:r>
          </w:p>
        </w:tc>
        <w:tc>
          <w:tcPr>
            <w:tcW w:w="1729" w:type="dxa"/>
            <w:tcBorders>
              <w:top w:val="nil"/>
              <w:left w:val="nil"/>
              <w:bottom w:val="nil"/>
              <w:right w:val="nil"/>
            </w:tcBorders>
            <w:shd w:val="clear" w:color="auto" w:fill="auto"/>
            <w:hideMark/>
          </w:tcPr>
          <w:p w14:paraId="55FCECB9" w14:textId="617EB8BD" w:rsidR="00663D0A" w:rsidRPr="003A4EC1" w:rsidRDefault="00663D0A">
            <w:pPr>
              <w:spacing w:after="0"/>
              <w:rPr>
                <w:color w:val="000000"/>
                <w:sz w:val="20"/>
                <w:szCs w:val="20"/>
                <w:lang w:bidi="ar-SA"/>
              </w:rPr>
            </w:pPr>
            <w:r w:rsidRPr="003A4EC1">
              <w:rPr>
                <w:color w:val="000000"/>
                <w:sz w:val="20"/>
                <w:szCs w:val="20"/>
                <w:lang w:bidi="ar-SA"/>
              </w:rPr>
              <w:t>-</w:t>
            </w:r>
          </w:p>
        </w:tc>
      </w:tr>
      <w:tr w:rsidR="00663D0A" w:rsidRPr="003A4EC1" w14:paraId="6E9E7FCB" w14:textId="77777777" w:rsidTr="00FF57D6">
        <w:trPr>
          <w:trHeight w:val="264"/>
          <w:jc w:val="center"/>
        </w:trPr>
        <w:tc>
          <w:tcPr>
            <w:tcW w:w="461" w:type="dxa"/>
            <w:tcBorders>
              <w:top w:val="nil"/>
              <w:left w:val="nil"/>
              <w:bottom w:val="nil"/>
              <w:right w:val="nil"/>
            </w:tcBorders>
            <w:shd w:val="clear" w:color="auto" w:fill="auto"/>
            <w:hideMark/>
          </w:tcPr>
          <w:p w14:paraId="52B9B6A6" w14:textId="7A495945" w:rsidR="00663D0A" w:rsidRPr="003A4EC1" w:rsidRDefault="00663D0A" w:rsidP="00FF57D6">
            <w:pPr>
              <w:spacing w:after="0"/>
              <w:rPr>
                <w:color w:val="000000"/>
                <w:sz w:val="20"/>
                <w:szCs w:val="20"/>
                <w:lang w:bidi="ar-SA"/>
              </w:rPr>
            </w:pPr>
            <w:r w:rsidRPr="003A4EC1">
              <w:rPr>
                <w:color w:val="000000"/>
                <w:sz w:val="20"/>
                <w:szCs w:val="20"/>
                <w:lang w:bidi="ar-SA"/>
              </w:rPr>
              <w:t>59</w:t>
            </w:r>
          </w:p>
        </w:tc>
        <w:tc>
          <w:tcPr>
            <w:tcW w:w="2329" w:type="dxa"/>
            <w:tcBorders>
              <w:top w:val="nil"/>
              <w:left w:val="nil"/>
              <w:bottom w:val="nil"/>
              <w:right w:val="nil"/>
            </w:tcBorders>
            <w:shd w:val="clear" w:color="auto" w:fill="auto"/>
            <w:hideMark/>
          </w:tcPr>
          <w:p w14:paraId="39A0DAFE" w14:textId="78BC7C59" w:rsidR="00663D0A" w:rsidRPr="003A4EC1" w:rsidRDefault="00663D0A">
            <w:pPr>
              <w:spacing w:after="0"/>
              <w:rPr>
                <w:color w:val="000000"/>
                <w:sz w:val="20"/>
                <w:szCs w:val="20"/>
                <w:lang w:bidi="ar-SA"/>
              </w:rPr>
            </w:pPr>
            <w:r w:rsidRPr="003A4EC1">
              <w:rPr>
                <w:color w:val="000000"/>
                <w:sz w:val="20"/>
                <w:szCs w:val="20"/>
                <w:lang w:bidi="ar-SA"/>
              </w:rPr>
              <w:t>Menhaden (1yr)</w:t>
            </w:r>
          </w:p>
        </w:tc>
        <w:tc>
          <w:tcPr>
            <w:tcW w:w="2340" w:type="dxa"/>
            <w:tcBorders>
              <w:top w:val="nil"/>
              <w:left w:val="nil"/>
              <w:bottom w:val="nil"/>
              <w:right w:val="nil"/>
            </w:tcBorders>
            <w:shd w:val="clear" w:color="auto" w:fill="auto"/>
            <w:hideMark/>
          </w:tcPr>
          <w:p w14:paraId="6AFE1032" w14:textId="5267C5E1" w:rsidR="00663D0A" w:rsidRPr="003A4EC1" w:rsidRDefault="00663D0A">
            <w:pPr>
              <w:spacing w:after="0"/>
              <w:rPr>
                <w:color w:val="000000"/>
                <w:sz w:val="20"/>
                <w:szCs w:val="20"/>
                <w:lang w:bidi="ar-SA"/>
              </w:rPr>
            </w:pPr>
            <w:r w:rsidRPr="003A4EC1">
              <w:rPr>
                <w:color w:val="000000"/>
                <w:sz w:val="20"/>
                <w:szCs w:val="20"/>
                <w:lang w:bidi="ar-SA"/>
              </w:rPr>
              <w:t>SEDAR 63 (5.5, 61)</w:t>
            </w:r>
          </w:p>
        </w:tc>
        <w:tc>
          <w:tcPr>
            <w:tcW w:w="3311" w:type="dxa"/>
            <w:tcBorders>
              <w:top w:val="nil"/>
              <w:left w:val="nil"/>
              <w:bottom w:val="nil"/>
              <w:right w:val="nil"/>
            </w:tcBorders>
            <w:shd w:val="clear" w:color="auto" w:fill="auto"/>
            <w:hideMark/>
          </w:tcPr>
          <w:p w14:paraId="2FC04AC5" w14:textId="31F0FD3F" w:rsidR="00663D0A" w:rsidRPr="003A4EC1" w:rsidRDefault="00663D0A">
            <w:pPr>
              <w:spacing w:after="0"/>
              <w:rPr>
                <w:color w:val="000000"/>
                <w:sz w:val="20"/>
                <w:szCs w:val="20"/>
                <w:lang w:bidi="ar-SA"/>
              </w:rPr>
            </w:pPr>
            <w:r w:rsidRPr="003A4EC1">
              <w:rPr>
                <w:color w:val="000000"/>
                <w:sz w:val="20"/>
                <w:szCs w:val="20"/>
                <w:lang w:bidi="ar-SA"/>
              </w:rPr>
              <w:t>SEDAR 63 (13.17, 0)</w:t>
            </w:r>
          </w:p>
        </w:tc>
        <w:tc>
          <w:tcPr>
            <w:tcW w:w="1729" w:type="dxa"/>
            <w:tcBorders>
              <w:top w:val="nil"/>
              <w:left w:val="nil"/>
              <w:bottom w:val="nil"/>
              <w:right w:val="nil"/>
            </w:tcBorders>
            <w:shd w:val="clear" w:color="auto" w:fill="auto"/>
            <w:hideMark/>
          </w:tcPr>
          <w:p w14:paraId="7F014419" w14:textId="22C4D4B2" w:rsidR="00663D0A" w:rsidRPr="003A4EC1" w:rsidRDefault="00663D0A">
            <w:pPr>
              <w:spacing w:after="0"/>
              <w:rPr>
                <w:color w:val="000000"/>
                <w:sz w:val="20"/>
                <w:szCs w:val="20"/>
                <w:lang w:bidi="ar-SA"/>
              </w:rPr>
            </w:pPr>
            <w:r w:rsidRPr="003A4EC1">
              <w:rPr>
                <w:color w:val="000000"/>
                <w:sz w:val="20"/>
                <w:szCs w:val="20"/>
                <w:lang w:bidi="ar-SA"/>
              </w:rPr>
              <w:t xml:space="preserve">SEDAR 63 </w:t>
            </w:r>
            <w:r w:rsidRPr="003A4EC1">
              <w:rPr>
                <w:i/>
                <w:iCs/>
                <w:color w:val="000000"/>
                <w:sz w:val="20"/>
                <w:szCs w:val="20"/>
                <w:lang w:bidi="ar-SA"/>
              </w:rPr>
              <w:t>C</w:t>
            </w:r>
            <w:r w:rsidRPr="003A4EC1">
              <w:rPr>
                <w:color w:val="000000"/>
                <w:sz w:val="20"/>
                <w:szCs w:val="20"/>
                <w:lang w:bidi="ar-SA"/>
              </w:rPr>
              <w:t>/</w:t>
            </w:r>
            <w:r w:rsidRPr="003A4EC1">
              <w:rPr>
                <w:i/>
                <w:iCs/>
                <w:color w:val="000000"/>
                <w:sz w:val="20"/>
                <w:szCs w:val="20"/>
                <w:lang w:bidi="ar-SA"/>
              </w:rPr>
              <w:t>B</w:t>
            </w:r>
          </w:p>
        </w:tc>
      </w:tr>
      <w:tr w:rsidR="00663D0A" w:rsidRPr="003A4EC1" w14:paraId="29DB515A" w14:textId="77777777" w:rsidTr="00FF57D6">
        <w:trPr>
          <w:trHeight w:val="264"/>
          <w:jc w:val="center"/>
        </w:trPr>
        <w:tc>
          <w:tcPr>
            <w:tcW w:w="461" w:type="dxa"/>
            <w:tcBorders>
              <w:top w:val="nil"/>
              <w:left w:val="nil"/>
              <w:bottom w:val="nil"/>
              <w:right w:val="nil"/>
            </w:tcBorders>
            <w:shd w:val="clear" w:color="auto" w:fill="auto"/>
            <w:hideMark/>
          </w:tcPr>
          <w:p w14:paraId="519993BE" w14:textId="1D40A1A0" w:rsidR="00663D0A" w:rsidRPr="003A4EC1" w:rsidRDefault="00663D0A" w:rsidP="00FF57D6">
            <w:pPr>
              <w:spacing w:after="0"/>
              <w:rPr>
                <w:color w:val="000000"/>
                <w:sz w:val="20"/>
                <w:szCs w:val="20"/>
                <w:lang w:bidi="ar-SA"/>
              </w:rPr>
            </w:pPr>
            <w:r w:rsidRPr="003A4EC1">
              <w:rPr>
                <w:color w:val="000000"/>
                <w:sz w:val="20"/>
                <w:szCs w:val="20"/>
                <w:lang w:bidi="ar-SA"/>
              </w:rPr>
              <w:t>60</w:t>
            </w:r>
          </w:p>
        </w:tc>
        <w:tc>
          <w:tcPr>
            <w:tcW w:w="2329" w:type="dxa"/>
            <w:tcBorders>
              <w:top w:val="nil"/>
              <w:left w:val="nil"/>
              <w:bottom w:val="nil"/>
              <w:right w:val="nil"/>
            </w:tcBorders>
            <w:shd w:val="clear" w:color="auto" w:fill="auto"/>
            <w:hideMark/>
          </w:tcPr>
          <w:p w14:paraId="0BC5C9C0" w14:textId="3B82F0C9" w:rsidR="00663D0A" w:rsidRPr="003A4EC1" w:rsidRDefault="00663D0A">
            <w:pPr>
              <w:spacing w:after="0"/>
              <w:rPr>
                <w:color w:val="000000"/>
                <w:sz w:val="20"/>
                <w:szCs w:val="20"/>
                <w:lang w:bidi="ar-SA"/>
              </w:rPr>
            </w:pPr>
            <w:r w:rsidRPr="003A4EC1">
              <w:rPr>
                <w:color w:val="000000"/>
                <w:sz w:val="20"/>
                <w:szCs w:val="20"/>
                <w:lang w:bidi="ar-SA"/>
              </w:rPr>
              <w:t>Menhaden (2yr)</w:t>
            </w:r>
          </w:p>
        </w:tc>
        <w:tc>
          <w:tcPr>
            <w:tcW w:w="2340" w:type="dxa"/>
            <w:tcBorders>
              <w:top w:val="nil"/>
              <w:left w:val="nil"/>
              <w:bottom w:val="nil"/>
              <w:right w:val="nil"/>
            </w:tcBorders>
            <w:shd w:val="clear" w:color="auto" w:fill="auto"/>
            <w:hideMark/>
          </w:tcPr>
          <w:p w14:paraId="3DD9898A" w14:textId="4C623695" w:rsidR="00663D0A" w:rsidRPr="003A4EC1" w:rsidRDefault="00663D0A">
            <w:pPr>
              <w:spacing w:after="0"/>
              <w:rPr>
                <w:color w:val="000000"/>
                <w:sz w:val="20"/>
                <w:szCs w:val="20"/>
                <w:lang w:bidi="ar-SA"/>
              </w:rPr>
            </w:pPr>
            <w:r w:rsidRPr="003A4EC1">
              <w:rPr>
                <w:color w:val="000000"/>
                <w:sz w:val="20"/>
                <w:szCs w:val="20"/>
                <w:lang w:bidi="ar-SA"/>
              </w:rPr>
              <w:t>SEDAR 63 (5.5, 6)</w:t>
            </w:r>
          </w:p>
        </w:tc>
        <w:tc>
          <w:tcPr>
            <w:tcW w:w="3311" w:type="dxa"/>
            <w:tcBorders>
              <w:top w:val="nil"/>
              <w:left w:val="nil"/>
              <w:bottom w:val="nil"/>
              <w:right w:val="nil"/>
            </w:tcBorders>
            <w:shd w:val="clear" w:color="auto" w:fill="auto"/>
            <w:hideMark/>
          </w:tcPr>
          <w:p w14:paraId="5D7E5536" w14:textId="72F84DE7" w:rsidR="00663D0A" w:rsidRPr="003A4EC1" w:rsidRDefault="00663D0A">
            <w:pPr>
              <w:spacing w:after="0"/>
              <w:rPr>
                <w:color w:val="000000"/>
                <w:sz w:val="20"/>
                <w:szCs w:val="20"/>
                <w:lang w:bidi="ar-SA"/>
              </w:rPr>
            </w:pPr>
            <w:r w:rsidRPr="003A4EC1">
              <w:rPr>
                <w:color w:val="000000"/>
                <w:sz w:val="20"/>
                <w:szCs w:val="20"/>
                <w:lang w:bidi="ar-SA"/>
              </w:rPr>
              <w:t>SEDAR 63 (13.17, 0)</w:t>
            </w:r>
          </w:p>
        </w:tc>
        <w:tc>
          <w:tcPr>
            <w:tcW w:w="1729" w:type="dxa"/>
            <w:tcBorders>
              <w:top w:val="nil"/>
              <w:left w:val="nil"/>
              <w:bottom w:val="nil"/>
              <w:right w:val="nil"/>
            </w:tcBorders>
            <w:shd w:val="clear" w:color="auto" w:fill="auto"/>
            <w:hideMark/>
          </w:tcPr>
          <w:p w14:paraId="5297EFE7" w14:textId="14FE5941" w:rsidR="00663D0A" w:rsidRPr="003A4EC1" w:rsidRDefault="00663D0A">
            <w:pPr>
              <w:spacing w:after="0"/>
              <w:rPr>
                <w:color w:val="000000"/>
                <w:sz w:val="20"/>
                <w:szCs w:val="20"/>
                <w:lang w:bidi="ar-SA"/>
              </w:rPr>
            </w:pPr>
            <w:r w:rsidRPr="003A4EC1">
              <w:rPr>
                <w:color w:val="000000"/>
                <w:sz w:val="20"/>
                <w:szCs w:val="20"/>
                <w:lang w:bidi="ar-SA"/>
              </w:rPr>
              <w:t xml:space="preserve">SEDAR 63 </w:t>
            </w:r>
            <w:r w:rsidRPr="003A4EC1">
              <w:rPr>
                <w:i/>
                <w:iCs/>
                <w:color w:val="000000"/>
                <w:sz w:val="20"/>
                <w:szCs w:val="20"/>
                <w:lang w:bidi="ar-SA"/>
              </w:rPr>
              <w:t>C</w:t>
            </w:r>
            <w:r w:rsidRPr="003A4EC1">
              <w:rPr>
                <w:color w:val="000000"/>
                <w:sz w:val="20"/>
                <w:szCs w:val="20"/>
                <w:lang w:bidi="ar-SA"/>
              </w:rPr>
              <w:t>/</w:t>
            </w:r>
            <w:r w:rsidRPr="003A4EC1">
              <w:rPr>
                <w:i/>
                <w:iCs/>
                <w:color w:val="000000"/>
                <w:sz w:val="20"/>
                <w:szCs w:val="20"/>
                <w:lang w:bidi="ar-SA"/>
              </w:rPr>
              <w:t xml:space="preserve">B </w:t>
            </w:r>
          </w:p>
        </w:tc>
      </w:tr>
      <w:tr w:rsidR="00663D0A" w:rsidRPr="003A4EC1" w14:paraId="2CE702C9" w14:textId="77777777" w:rsidTr="00FF57D6">
        <w:trPr>
          <w:trHeight w:val="264"/>
          <w:jc w:val="center"/>
        </w:trPr>
        <w:tc>
          <w:tcPr>
            <w:tcW w:w="461" w:type="dxa"/>
            <w:tcBorders>
              <w:top w:val="nil"/>
              <w:left w:val="nil"/>
              <w:bottom w:val="nil"/>
              <w:right w:val="nil"/>
            </w:tcBorders>
            <w:shd w:val="clear" w:color="auto" w:fill="auto"/>
            <w:hideMark/>
          </w:tcPr>
          <w:p w14:paraId="5DCCBAC4" w14:textId="727745BD" w:rsidR="00663D0A" w:rsidRPr="003A4EC1" w:rsidRDefault="00663D0A" w:rsidP="00FF57D6">
            <w:pPr>
              <w:spacing w:after="0"/>
              <w:rPr>
                <w:color w:val="000000"/>
                <w:sz w:val="20"/>
                <w:szCs w:val="20"/>
                <w:lang w:bidi="ar-SA"/>
              </w:rPr>
            </w:pPr>
            <w:r w:rsidRPr="003A4EC1">
              <w:rPr>
                <w:color w:val="000000"/>
                <w:sz w:val="20"/>
                <w:szCs w:val="20"/>
                <w:lang w:bidi="ar-SA"/>
              </w:rPr>
              <w:t>61</w:t>
            </w:r>
          </w:p>
        </w:tc>
        <w:tc>
          <w:tcPr>
            <w:tcW w:w="2329" w:type="dxa"/>
            <w:tcBorders>
              <w:top w:val="nil"/>
              <w:left w:val="nil"/>
              <w:bottom w:val="nil"/>
              <w:right w:val="nil"/>
            </w:tcBorders>
            <w:shd w:val="clear" w:color="auto" w:fill="auto"/>
            <w:hideMark/>
          </w:tcPr>
          <w:p w14:paraId="1225DF93" w14:textId="02B6B543" w:rsidR="00663D0A" w:rsidRPr="003A4EC1" w:rsidRDefault="00663D0A">
            <w:pPr>
              <w:spacing w:after="0"/>
              <w:rPr>
                <w:color w:val="000000"/>
                <w:sz w:val="20"/>
                <w:szCs w:val="20"/>
                <w:lang w:bidi="ar-SA"/>
              </w:rPr>
            </w:pPr>
            <w:r w:rsidRPr="003A4EC1">
              <w:rPr>
                <w:color w:val="000000"/>
                <w:sz w:val="20"/>
                <w:szCs w:val="20"/>
                <w:lang w:bidi="ar-SA"/>
              </w:rPr>
              <w:t>Menhaden (3yr)</w:t>
            </w:r>
          </w:p>
        </w:tc>
        <w:tc>
          <w:tcPr>
            <w:tcW w:w="2340" w:type="dxa"/>
            <w:tcBorders>
              <w:top w:val="nil"/>
              <w:left w:val="nil"/>
              <w:bottom w:val="nil"/>
              <w:right w:val="nil"/>
            </w:tcBorders>
            <w:shd w:val="clear" w:color="auto" w:fill="auto"/>
            <w:hideMark/>
          </w:tcPr>
          <w:p w14:paraId="51FED33B" w14:textId="627DCA81" w:rsidR="00663D0A" w:rsidRPr="003A4EC1" w:rsidRDefault="00663D0A">
            <w:pPr>
              <w:spacing w:after="0"/>
              <w:rPr>
                <w:color w:val="000000"/>
                <w:sz w:val="20"/>
                <w:szCs w:val="20"/>
                <w:lang w:bidi="ar-SA"/>
              </w:rPr>
            </w:pPr>
            <w:r w:rsidRPr="003A4EC1">
              <w:rPr>
                <w:color w:val="000000"/>
                <w:sz w:val="20"/>
                <w:szCs w:val="20"/>
                <w:lang w:bidi="ar-SA"/>
              </w:rPr>
              <w:t>SEDAR 63 (5.5, 61)</w:t>
            </w:r>
          </w:p>
        </w:tc>
        <w:tc>
          <w:tcPr>
            <w:tcW w:w="3311" w:type="dxa"/>
            <w:tcBorders>
              <w:top w:val="nil"/>
              <w:left w:val="nil"/>
              <w:bottom w:val="nil"/>
              <w:right w:val="nil"/>
            </w:tcBorders>
            <w:shd w:val="clear" w:color="auto" w:fill="auto"/>
            <w:hideMark/>
          </w:tcPr>
          <w:p w14:paraId="37FA6D8E" w14:textId="27864490" w:rsidR="00663D0A" w:rsidRPr="003A4EC1" w:rsidRDefault="00663D0A">
            <w:pPr>
              <w:spacing w:after="0"/>
              <w:rPr>
                <w:color w:val="000000"/>
                <w:sz w:val="20"/>
                <w:szCs w:val="20"/>
                <w:lang w:bidi="ar-SA"/>
              </w:rPr>
            </w:pPr>
            <w:r w:rsidRPr="003A4EC1">
              <w:rPr>
                <w:color w:val="000000"/>
                <w:sz w:val="20"/>
                <w:szCs w:val="20"/>
                <w:lang w:bidi="ar-SA"/>
              </w:rPr>
              <w:t>SEDAR 63 (13.17, 0)</w:t>
            </w:r>
          </w:p>
        </w:tc>
        <w:tc>
          <w:tcPr>
            <w:tcW w:w="1729" w:type="dxa"/>
            <w:tcBorders>
              <w:top w:val="nil"/>
              <w:left w:val="nil"/>
              <w:bottom w:val="nil"/>
              <w:right w:val="nil"/>
            </w:tcBorders>
            <w:shd w:val="clear" w:color="auto" w:fill="auto"/>
            <w:hideMark/>
          </w:tcPr>
          <w:p w14:paraId="1D49A260" w14:textId="3932E492" w:rsidR="00663D0A" w:rsidRPr="003A4EC1" w:rsidRDefault="00663D0A">
            <w:pPr>
              <w:spacing w:after="0"/>
              <w:rPr>
                <w:color w:val="000000"/>
                <w:sz w:val="20"/>
                <w:szCs w:val="20"/>
                <w:lang w:bidi="ar-SA"/>
              </w:rPr>
            </w:pPr>
            <w:r w:rsidRPr="003A4EC1">
              <w:rPr>
                <w:color w:val="000000"/>
                <w:sz w:val="20"/>
                <w:szCs w:val="20"/>
                <w:lang w:bidi="ar-SA"/>
              </w:rPr>
              <w:t xml:space="preserve">SEDAR 63 </w:t>
            </w:r>
            <w:r w:rsidRPr="003A4EC1">
              <w:rPr>
                <w:i/>
                <w:iCs/>
                <w:color w:val="000000"/>
                <w:sz w:val="20"/>
                <w:szCs w:val="20"/>
                <w:lang w:bidi="ar-SA"/>
              </w:rPr>
              <w:t>C</w:t>
            </w:r>
            <w:r w:rsidRPr="003A4EC1">
              <w:rPr>
                <w:color w:val="000000"/>
                <w:sz w:val="20"/>
                <w:szCs w:val="20"/>
                <w:lang w:bidi="ar-SA"/>
              </w:rPr>
              <w:t>/</w:t>
            </w:r>
            <w:r w:rsidRPr="003A4EC1">
              <w:rPr>
                <w:i/>
                <w:iCs/>
                <w:color w:val="000000"/>
                <w:sz w:val="20"/>
                <w:szCs w:val="20"/>
                <w:lang w:bidi="ar-SA"/>
              </w:rPr>
              <w:t>B</w:t>
            </w:r>
          </w:p>
        </w:tc>
      </w:tr>
      <w:tr w:rsidR="00663D0A" w:rsidRPr="003A4EC1" w14:paraId="0E5C4709" w14:textId="77777777" w:rsidTr="00FF57D6">
        <w:trPr>
          <w:trHeight w:val="264"/>
          <w:jc w:val="center"/>
        </w:trPr>
        <w:tc>
          <w:tcPr>
            <w:tcW w:w="461" w:type="dxa"/>
            <w:tcBorders>
              <w:top w:val="nil"/>
              <w:left w:val="nil"/>
              <w:bottom w:val="nil"/>
              <w:right w:val="nil"/>
            </w:tcBorders>
            <w:shd w:val="clear" w:color="auto" w:fill="auto"/>
            <w:hideMark/>
          </w:tcPr>
          <w:p w14:paraId="35629E8E" w14:textId="351026A7" w:rsidR="00663D0A" w:rsidRPr="003A4EC1" w:rsidRDefault="00663D0A" w:rsidP="00FF57D6">
            <w:pPr>
              <w:spacing w:after="0"/>
              <w:rPr>
                <w:color w:val="000000"/>
                <w:sz w:val="20"/>
                <w:szCs w:val="20"/>
                <w:lang w:bidi="ar-SA"/>
              </w:rPr>
            </w:pPr>
            <w:r w:rsidRPr="003A4EC1">
              <w:rPr>
                <w:color w:val="000000"/>
                <w:sz w:val="20"/>
                <w:szCs w:val="20"/>
                <w:lang w:bidi="ar-SA"/>
              </w:rPr>
              <w:t>62</w:t>
            </w:r>
          </w:p>
        </w:tc>
        <w:tc>
          <w:tcPr>
            <w:tcW w:w="2329" w:type="dxa"/>
            <w:tcBorders>
              <w:top w:val="nil"/>
              <w:left w:val="nil"/>
              <w:bottom w:val="nil"/>
              <w:right w:val="nil"/>
            </w:tcBorders>
            <w:shd w:val="clear" w:color="auto" w:fill="auto"/>
            <w:hideMark/>
          </w:tcPr>
          <w:p w14:paraId="236976A5" w14:textId="06EA0263" w:rsidR="00663D0A" w:rsidRPr="003A4EC1" w:rsidRDefault="00663D0A">
            <w:pPr>
              <w:spacing w:after="0"/>
              <w:rPr>
                <w:color w:val="000000"/>
                <w:sz w:val="20"/>
                <w:szCs w:val="20"/>
                <w:lang w:bidi="ar-SA"/>
              </w:rPr>
            </w:pPr>
            <w:r w:rsidRPr="003A4EC1">
              <w:rPr>
                <w:color w:val="000000"/>
                <w:sz w:val="20"/>
                <w:szCs w:val="20"/>
                <w:lang w:bidi="ar-SA"/>
              </w:rPr>
              <w:t>Menhaden (4+yr)</w:t>
            </w:r>
          </w:p>
        </w:tc>
        <w:tc>
          <w:tcPr>
            <w:tcW w:w="2340" w:type="dxa"/>
            <w:tcBorders>
              <w:top w:val="nil"/>
              <w:left w:val="nil"/>
              <w:bottom w:val="nil"/>
              <w:right w:val="nil"/>
            </w:tcBorders>
            <w:shd w:val="clear" w:color="auto" w:fill="auto"/>
            <w:hideMark/>
          </w:tcPr>
          <w:p w14:paraId="1FF94F3E" w14:textId="372074F3" w:rsidR="00663D0A" w:rsidRPr="003A4EC1" w:rsidRDefault="00663D0A">
            <w:pPr>
              <w:spacing w:after="0"/>
              <w:rPr>
                <w:color w:val="000000"/>
                <w:sz w:val="20"/>
                <w:szCs w:val="20"/>
                <w:lang w:bidi="ar-SA"/>
              </w:rPr>
            </w:pPr>
            <w:r w:rsidRPr="003A4EC1">
              <w:rPr>
                <w:color w:val="000000"/>
                <w:sz w:val="20"/>
                <w:szCs w:val="20"/>
                <w:lang w:bidi="ar-SA"/>
              </w:rPr>
              <w:t>SEDAR 63 (5.5, 61)</w:t>
            </w:r>
          </w:p>
        </w:tc>
        <w:tc>
          <w:tcPr>
            <w:tcW w:w="3311" w:type="dxa"/>
            <w:tcBorders>
              <w:top w:val="nil"/>
              <w:left w:val="nil"/>
              <w:bottom w:val="nil"/>
              <w:right w:val="nil"/>
            </w:tcBorders>
            <w:shd w:val="clear" w:color="auto" w:fill="auto"/>
            <w:hideMark/>
          </w:tcPr>
          <w:p w14:paraId="3A61B2F3" w14:textId="17B506FC" w:rsidR="00663D0A" w:rsidRPr="003A4EC1" w:rsidRDefault="00663D0A">
            <w:pPr>
              <w:spacing w:after="0"/>
              <w:rPr>
                <w:color w:val="000000"/>
                <w:sz w:val="20"/>
                <w:szCs w:val="20"/>
                <w:lang w:bidi="ar-SA"/>
              </w:rPr>
            </w:pPr>
            <w:r w:rsidRPr="003A4EC1">
              <w:rPr>
                <w:color w:val="000000"/>
                <w:sz w:val="20"/>
                <w:szCs w:val="20"/>
                <w:lang w:bidi="ar-SA"/>
              </w:rPr>
              <w:t>SEDAR 63 (13.17, 0)</w:t>
            </w:r>
          </w:p>
        </w:tc>
        <w:tc>
          <w:tcPr>
            <w:tcW w:w="1729" w:type="dxa"/>
            <w:tcBorders>
              <w:top w:val="nil"/>
              <w:left w:val="nil"/>
              <w:bottom w:val="nil"/>
              <w:right w:val="nil"/>
            </w:tcBorders>
            <w:shd w:val="clear" w:color="auto" w:fill="auto"/>
            <w:hideMark/>
          </w:tcPr>
          <w:p w14:paraId="511ADB4F" w14:textId="204E56EC" w:rsidR="00663D0A" w:rsidRPr="003A4EC1" w:rsidRDefault="00663D0A">
            <w:pPr>
              <w:spacing w:after="0"/>
              <w:rPr>
                <w:color w:val="000000"/>
                <w:sz w:val="20"/>
                <w:szCs w:val="20"/>
                <w:lang w:bidi="ar-SA"/>
              </w:rPr>
            </w:pPr>
            <w:r w:rsidRPr="003A4EC1">
              <w:rPr>
                <w:color w:val="000000"/>
                <w:sz w:val="20"/>
                <w:szCs w:val="20"/>
                <w:lang w:bidi="ar-SA"/>
              </w:rPr>
              <w:t xml:space="preserve">SEDAR 63 </w:t>
            </w:r>
            <w:r w:rsidRPr="003A4EC1">
              <w:rPr>
                <w:i/>
                <w:iCs/>
                <w:color w:val="000000"/>
                <w:sz w:val="20"/>
                <w:szCs w:val="20"/>
                <w:lang w:bidi="ar-SA"/>
              </w:rPr>
              <w:t>C</w:t>
            </w:r>
            <w:r w:rsidRPr="003A4EC1">
              <w:rPr>
                <w:color w:val="000000"/>
                <w:sz w:val="20"/>
                <w:szCs w:val="20"/>
                <w:lang w:bidi="ar-SA"/>
              </w:rPr>
              <w:t>/</w:t>
            </w:r>
            <w:r w:rsidRPr="003A4EC1">
              <w:rPr>
                <w:i/>
                <w:iCs/>
                <w:color w:val="000000"/>
                <w:sz w:val="20"/>
                <w:szCs w:val="20"/>
                <w:lang w:bidi="ar-SA"/>
              </w:rPr>
              <w:t>B</w:t>
            </w:r>
          </w:p>
        </w:tc>
      </w:tr>
      <w:tr w:rsidR="00663D0A" w:rsidRPr="003A4EC1" w14:paraId="15426C2C" w14:textId="77777777" w:rsidTr="00FF57D6">
        <w:trPr>
          <w:trHeight w:val="264"/>
          <w:jc w:val="center"/>
        </w:trPr>
        <w:tc>
          <w:tcPr>
            <w:tcW w:w="461" w:type="dxa"/>
            <w:tcBorders>
              <w:top w:val="nil"/>
              <w:left w:val="nil"/>
              <w:bottom w:val="nil"/>
              <w:right w:val="nil"/>
            </w:tcBorders>
            <w:shd w:val="clear" w:color="auto" w:fill="auto"/>
            <w:hideMark/>
          </w:tcPr>
          <w:p w14:paraId="051DD5E0" w14:textId="7D2A241A" w:rsidR="00663D0A" w:rsidRPr="003A4EC1" w:rsidRDefault="00663D0A" w:rsidP="00FF57D6">
            <w:pPr>
              <w:spacing w:after="0"/>
              <w:rPr>
                <w:color w:val="000000"/>
                <w:sz w:val="20"/>
                <w:szCs w:val="20"/>
                <w:lang w:bidi="ar-SA"/>
              </w:rPr>
            </w:pPr>
            <w:r w:rsidRPr="003A4EC1">
              <w:rPr>
                <w:color w:val="000000"/>
                <w:sz w:val="20"/>
                <w:szCs w:val="20"/>
                <w:lang w:bidi="ar-SA"/>
              </w:rPr>
              <w:t>63</w:t>
            </w:r>
          </w:p>
        </w:tc>
        <w:tc>
          <w:tcPr>
            <w:tcW w:w="2329" w:type="dxa"/>
            <w:tcBorders>
              <w:top w:val="nil"/>
              <w:left w:val="nil"/>
              <w:bottom w:val="nil"/>
              <w:right w:val="nil"/>
            </w:tcBorders>
            <w:shd w:val="clear" w:color="auto" w:fill="auto"/>
            <w:hideMark/>
          </w:tcPr>
          <w:p w14:paraId="64A2AF4A" w14:textId="30616D85" w:rsidR="00663D0A" w:rsidRPr="003A4EC1" w:rsidRDefault="00663D0A">
            <w:pPr>
              <w:spacing w:after="0"/>
              <w:rPr>
                <w:color w:val="000000"/>
                <w:sz w:val="20"/>
                <w:szCs w:val="20"/>
                <w:lang w:bidi="ar-SA"/>
              </w:rPr>
            </w:pPr>
            <w:r w:rsidRPr="003A4EC1">
              <w:rPr>
                <w:color w:val="000000"/>
                <w:sz w:val="20"/>
                <w:szCs w:val="20"/>
                <w:lang w:bidi="ar-SA"/>
              </w:rPr>
              <w:t>Anchovies-silversides-killifish</w:t>
            </w:r>
          </w:p>
        </w:tc>
        <w:tc>
          <w:tcPr>
            <w:tcW w:w="2340" w:type="dxa"/>
            <w:tcBorders>
              <w:top w:val="nil"/>
              <w:left w:val="nil"/>
              <w:bottom w:val="nil"/>
              <w:right w:val="nil"/>
            </w:tcBorders>
            <w:shd w:val="clear" w:color="auto" w:fill="auto"/>
            <w:hideMark/>
          </w:tcPr>
          <w:p w14:paraId="502B9D92" w14:textId="0DFF8B99" w:rsidR="00663D0A" w:rsidRPr="003A4EC1" w:rsidRDefault="00663D0A">
            <w:pPr>
              <w:spacing w:after="0"/>
              <w:rPr>
                <w:color w:val="000000"/>
                <w:sz w:val="20"/>
                <w:szCs w:val="20"/>
                <w:lang w:bidi="ar-SA"/>
              </w:rPr>
            </w:pPr>
            <w:r w:rsidRPr="003A4EC1">
              <w:rPr>
                <w:color w:val="000000"/>
                <w:sz w:val="20"/>
                <w:szCs w:val="20"/>
                <w:lang w:bidi="ar-SA"/>
              </w:rPr>
              <w:t>-</w:t>
            </w:r>
          </w:p>
        </w:tc>
        <w:tc>
          <w:tcPr>
            <w:tcW w:w="3311" w:type="dxa"/>
            <w:tcBorders>
              <w:top w:val="nil"/>
              <w:left w:val="nil"/>
              <w:bottom w:val="nil"/>
              <w:right w:val="nil"/>
            </w:tcBorders>
            <w:shd w:val="clear" w:color="auto" w:fill="auto"/>
            <w:hideMark/>
          </w:tcPr>
          <w:p w14:paraId="3448D543" w14:textId="1E7FC1BC" w:rsidR="00663D0A" w:rsidRPr="003A4EC1" w:rsidRDefault="00663D0A">
            <w:pPr>
              <w:spacing w:after="0"/>
              <w:rPr>
                <w:color w:val="000000"/>
                <w:sz w:val="20"/>
                <w:szCs w:val="20"/>
                <w:lang w:bidi="ar-SA"/>
              </w:rPr>
            </w:pPr>
            <w:r w:rsidRPr="003A4EC1">
              <w:rPr>
                <w:color w:val="000000"/>
                <w:sz w:val="20"/>
                <w:szCs w:val="20"/>
                <w:lang w:bidi="ar-SA"/>
              </w:rPr>
              <w:t>SEAMAP Bottom trawl (2.74, 0)</w:t>
            </w:r>
          </w:p>
        </w:tc>
        <w:tc>
          <w:tcPr>
            <w:tcW w:w="1729" w:type="dxa"/>
            <w:tcBorders>
              <w:top w:val="nil"/>
              <w:left w:val="nil"/>
              <w:bottom w:val="nil"/>
              <w:right w:val="nil"/>
            </w:tcBorders>
            <w:shd w:val="clear" w:color="auto" w:fill="auto"/>
            <w:hideMark/>
          </w:tcPr>
          <w:p w14:paraId="692A4268" w14:textId="1E75AC18" w:rsidR="00663D0A" w:rsidRPr="003A4EC1" w:rsidRDefault="00663D0A">
            <w:pPr>
              <w:spacing w:after="0"/>
              <w:rPr>
                <w:color w:val="000000"/>
                <w:sz w:val="20"/>
                <w:szCs w:val="20"/>
                <w:lang w:bidi="ar-SA"/>
              </w:rPr>
            </w:pPr>
            <w:r w:rsidRPr="003A4EC1">
              <w:rPr>
                <w:color w:val="000000"/>
                <w:sz w:val="20"/>
                <w:szCs w:val="20"/>
                <w:lang w:bidi="ar-SA"/>
              </w:rPr>
              <w:t>-</w:t>
            </w:r>
          </w:p>
        </w:tc>
      </w:tr>
      <w:tr w:rsidR="00663D0A" w:rsidRPr="003A4EC1" w14:paraId="217D0E07" w14:textId="77777777" w:rsidTr="00FF57D6">
        <w:trPr>
          <w:trHeight w:val="264"/>
          <w:jc w:val="center"/>
        </w:trPr>
        <w:tc>
          <w:tcPr>
            <w:tcW w:w="461" w:type="dxa"/>
            <w:tcBorders>
              <w:top w:val="nil"/>
              <w:left w:val="nil"/>
              <w:bottom w:val="nil"/>
              <w:right w:val="nil"/>
            </w:tcBorders>
            <w:shd w:val="clear" w:color="auto" w:fill="auto"/>
            <w:hideMark/>
          </w:tcPr>
          <w:p w14:paraId="303C860A" w14:textId="7B0C67CC" w:rsidR="00663D0A" w:rsidRPr="003A4EC1" w:rsidRDefault="00663D0A" w:rsidP="00FF57D6">
            <w:pPr>
              <w:spacing w:after="0"/>
              <w:rPr>
                <w:color w:val="000000"/>
                <w:sz w:val="20"/>
                <w:szCs w:val="20"/>
                <w:lang w:bidi="ar-SA"/>
              </w:rPr>
            </w:pPr>
            <w:r w:rsidRPr="003A4EC1">
              <w:rPr>
                <w:color w:val="000000"/>
                <w:sz w:val="20"/>
                <w:szCs w:val="20"/>
                <w:lang w:bidi="ar-SA"/>
              </w:rPr>
              <w:t>64</w:t>
            </w:r>
          </w:p>
        </w:tc>
        <w:tc>
          <w:tcPr>
            <w:tcW w:w="2329" w:type="dxa"/>
            <w:tcBorders>
              <w:top w:val="nil"/>
              <w:left w:val="nil"/>
              <w:bottom w:val="nil"/>
              <w:right w:val="nil"/>
            </w:tcBorders>
            <w:shd w:val="clear" w:color="auto" w:fill="auto"/>
            <w:hideMark/>
          </w:tcPr>
          <w:p w14:paraId="1CEEEE00" w14:textId="0D780DCC" w:rsidR="00663D0A" w:rsidRPr="003A4EC1" w:rsidRDefault="00663D0A">
            <w:pPr>
              <w:spacing w:after="0"/>
              <w:rPr>
                <w:color w:val="000000"/>
                <w:sz w:val="20"/>
                <w:szCs w:val="20"/>
                <w:lang w:bidi="ar-SA"/>
              </w:rPr>
            </w:pPr>
            <w:r w:rsidRPr="003A4EC1">
              <w:rPr>
                <w:color w:val="000000"/>
                <w:sz w:val="20"/>
                <w:szCs w:val="20"/>
                <w:lang w:bidi="ar-SA"/>
              </w:rPr>
              <w:t>Mullet</w:t>
            </w:r>
          </w:p>
        </w:tc>
        <w:tc>
          <w:tcPr>
            <w:tcW w:w="2340" w:type="dxa"/>
            <w:tcBorders>
              <w:top w:val="nil"/>
              <w:left w:val="nil"/>
              <w:bottom w:val="nil"/>
              <w:right w:val="nil"/>
            </w:tcBorders>
            <w:shd w:val="clear" w:color="auto" w:fill="auto"/>
            <w:hideMark/>
          </w:tcPr>
          <w:p w14:paraId="152D2A9A" w14:textId="506FD595" w:rsidR="00663D0A" w:rsidRPr="003A4EC1" w:rsidRDefault="00663D0A">
            <w:pPr>
              <w:spacing w:after="0"/>
              <w:rPr>
                <w:color w:val="000000"/>
                <w:sz w:val="20"/>
                <w:szCs w:val="20"/>
                <w:lang w:bidi="ar-SA"/>
              </w:rPr>
            </w:pPr>
            <w:r w:rsidRPr="003A4EC1">
              <w:rPr>
                <w:color w:val="000000"/>
                <w:sz w:val="20"/>
                <w:szCs w:val="20"/>
                <w:lang w:bidi="ar-SA"/>
              </w:rPr>
              <w:t>NOAA (1, -6)</w:t>
            </w:r>
          </w:p>
        </w:tc>
        <w:tc>
          <w:tcPr>
            <w:tcW w:w="3311" w:type="dxa"/>
            <w:tcBorders>
              <w:top w:val="nil"/>
              <w:left w:val="nil"/>
              <w:bottom w:val="nil"/>
              <w:right w:val="nil"/>
            </w:tcBorders>
            <w:shd w:val="clear" w:color="auto" w:fill="auto"/>
            <w:hideMark/>
          </w:tcPr>
          <w:p w14:paraId="00C81D0E" w14:textId="5423A157" w:rsidR="00663D0A" w:rsidRPr="003A4EC1" w:rsidRDefault="00663D0A">
            <w:pPr>
              <w:spacing w:after="0"/>
              <w:rPr>
                <w:color w:val="000000"/>
                <w:sz w:val="20"/>
                <w:szCs w:val="20"/>
                <w:lang w:bidi="ar-SA"/>
              </w:rPr>
            </w:pPr>
            <w:r w:rsidRPr="003A4EC1">
              <w:rPr>
                <w:color w:val="000000"/>
                <w:sz w:val="20"/>
                <w:szCs w:val="20"/>
                <w:lang w:bidi="ar-SA"/>
              </w:rPr>
              <w:t>-</w:t>
            </w:r>
          </w:p>
        </w:tc>
        <w:tc>
          <w:tcPr>
            <w:tcW w:w="1729" w:type="dxa"/>
            <w:tcBorders>
              <w:top w:val="nil"/>
              <w:left w:val="nil"/>
              <w:bottom w:val="nil"/>
              <w:right w:val="nil"/>
            </w:tcBorders>
            <w:shd w:val="clear" w:color="auto" w:fill="auto"/>
            <w:hideMark/>
          </w:tcPr>
          <w:p w14:paraId="180F6407" w14:textId="1B47A974" w:rsidR="00663D0A" w:rsidRPr="003A4EC1" w:rsidRDefault="00663D0A">
            <w:pPr>
              <w:spacing w:after="0"/>
              <w:rPr>
                <w:color w:val="000000"/>
                <w:sz w:val="20"/>
                <w:szCs w:val="20"/>
                <w:lang w:bidi="ar-SA"/>
              </w:rPr>
            </w:pPr>
            <w:r w:rsidRPr="003A4EC1">
              <w:rPr>
                <w:color w:val="000000"/>
                <w:sz w:val="20"/>
                <w:szCs w:val="20"/>
                <w:lang w:bidi="ar-SA"/>
              </w:rPr>
              <w:t>-</w:t>
            </w:r>
          </w:p>
        </w:tc>
      </w:tr>
      <w:tr w:rsidR="00663D0A" w:rsidRPr="003A4EC1" w14:paraId="2862469E" w14:textId="77777777" w:rsidTr="00FF57D6">
        <w:trPr>
          <w:trHeight w:val="264"/>
          <w:jc w:val="center"/>
        </w:trPr>
        <w:tc>
          <w:tcPr>
            <w:tcW w:w="461" w:type="dxa"/>
            <w:tcBorders>
              <w:top w:val="nil"/>
              <w:left w:val="nil"/>
              <w:bottom w:val="nil"/>
              <w:right w:val="nil"/>
            </w:tcBorders>
            <w:shd w:val="clear" w:color="auto" w:fill="auto"/>
            <w:hideMark/>
          </w:tcPr>
          <w:p w14:paraId="558FEB56" w14:textId="58217B15" w:rsidR="00663D0A" w:rsidRPr="003A4EC1" w:rsidRDefault="00663D0A" w:rsidP="00FF57D6">
            <w:pPr>
              <w:spacing w:after="0"/>
              <w:rPr>
                <w:color w:val="000000"/>
                <w:sz w:val="20"/>
                <w:szCs w:val="20"/>
                <w:lang w:bidi="ar-SA"/>
              </w:rPr>
            </w:pPr>
            <w:r w:rsidRPr="003A4EC1">
              <w:rPr>
                <w:color w:val="000000"/>
                <w:sz w:val="20"/>
                <w:szCs w:val="20"/>
                <w:lang w:bidi="ar-SA"/>
              </w:rPr>
              <w:t>65</w:t>
            </w:r>
          </w:p>
        </w:tc>
        <w:tc>
          <w:tcPr>
            <w:tcW w:w="2329" w:type="dxa"/>
            <w:tcBorders>
              <w:top w:val="nil"/>
              <w:left w:val="nil"/>
              <w:bottom w:val="nil"/>
              <w:right w:val="nil"/>
            </w:tcBorders>
            <w:shd w:val="clear" w:color="auto" w:fill="auto"/>
            <w:hideMark/>
          </w:tcPr>
          <w:p w14:paraId="0D441AB3" w14:textId="030E5329" w:rsidR="00663D0A" w:rsidRPr="003A4EC1" w:rsidRDefault="00663D0A">
            <w:pPr>
              <w:spacing w:after="0"/>
              <w:rPr>
                <w:color w:val="000000"/>
                <w:sz w:val="20"/>
                <w:szCs w:val="20"/>
                <w:lang w:bidi="ar-SA"/>
              </w:rPr>
            </w:pPr>
            <w:r w:rsidRPr="003A4EC1">
              <w:rPr>
                <w:color w:val="000000"/>
                <w:sz w:val="20"/>
                <w:szCs w:val="20"/>
                <w:lang w:bidi="ar-SA"/>
              </w:rPr>
              <w:t>Butterfish</w:t>
            </w:r>
          </w:p>
        </w:tc>
        <w:tc>
          <w:tcPr>
            <w:tcW w:w="2340" w:type="dxa"/>
            <w:tcBorders>
              <w:top w:val="nil"/>
              <w:left w:val="nil"/>
              <w:bottom w:val="nil"/>
              <w:right w:val="nil"/>
            </w:tcBorders>
            <w:shd w:val="clear" w:color="auto" w:fill="auto"/>
            <w:hideMark/>
          </w:tcPr>
          <w:p w14:paraId="08C0F5BC" w14:textId="23B1EF61" w:rsidR="00663D0A" w:rsidRPr="003A4EC1" w:rsidRDefault="00663D0A">
            <w:pPr>
              <w:spacing w:after="0"/>
              <w:rPr>
                <w:color w:val="000000"/>
                <w:sz w:val="20"/>
                <w:szCs w:val="20"/>
                <w:lang w:bidi="ar-SA"/>
              </w:rPr>
            </w:pPr>
            <w:r w:rsidRPr="003A4EC1">
              <w:rPr>
                <w:color w:val="000000"/>
                <w:sz w:val="20"/>
                <w:szCs w:val="20"/>
                <w:lang w:bidi="ar-SA"/>
              </w:rPr>
              <w:t>-</w:t>
            </w:r>
          </w:p>
        </w:tc>
        <w:tc>
          <w:tcPr>
            <w:tcW w:w="3311" w:type="dxa"/>
            <w:tcBorders>
              <w:top w:val="nil"/>
              <w:left w:val="nil"/>
              <w:bottom w:val="nil"/>
              <w:right w:val="nil"/>
            </w:tcBorders>
            <w:shd w:val="clear" w:color="auto" w:fill="auto"/>
            <w:hideMark/>
          </w:tcPr>
          <w:p w14:paraId="6D9FE351" w14:textId="34984B98" w:rsidR="00663D0A" w:rsidRPr="003A4EC1" w:rsidRDefault="00663D0A">
            <w:pPr>
              <w:spacing w:after="0"/>
              <w:rPr>
                <w:color w:val="000000"/>
                <w:sz w:val="20"/>
                <w:szCs w:val="20"/>
                <w:lang w:bidi="ar-SA"/>
              </w:rPr>
            </w:pPr>
            <w:r w:rsidRPr="003A4EC1">
              <w:rPr>
                <w:color w:val="000000"/>
                <w:sz w:val="20"/>
                <w:szCs w:val="20"/>
                <w:lang w:bidi="ar-SA"/>
              </w:rPr>
              <w:t>SEAMAP Bottom trawl (1.42, 0)</w:t>
            </w:r>
          </w:p>
        </w:tc>
        <w:tc>
          <w:tcPr>
            <w:tcW w:w="1729" w:type="dxa"/>
            <w:tcBorders>
              <w:top w:val="nil"/>
              <w:left w:val="nil"/>
              <w:bottom w:val="nil"/>
              <w:right w:val="nil"/>
            </w:tcBorders>
            <w:shd w:val="clear" w:color="auto" w:fill="auto"/>
            <w:hideMark/>
          </w:tcPr>
          <w:p w14:paraId="29E09935" w14:textId="6D3ADAC3" w:rsidR="00663D0A" w:rsidRPr="003A4EC1" w:rsidRDefault="00663D0A">
            <w:pPr>
              <w:spacing w:after="0"/>
              <w:rPr>
                <w:color w:val="000000"/>
                <w:sz w:val="20"/>
                <w:szCs w:val="20"/>
                <w:lang w:bidi="ar-SA"/>
              </w:rPr>
            </w:pPr>
            <w:r w:rsidRPr="003A4EC1">
              <w:rPr>
                <w:color w:val="000000"/>
                <w:sz w:val="20"/>
                <w:szCs w:val="20"/>
                <w:lang w:bidi="ar-SA"/>
              </w:rPr>
              <w:t>-</w:t>
            </w:r>
          </w:p>
        </w:tc>
      </w:tr>
      <w:tr w:rsidR="00663D0A" w:rsidRPr="003A4EC1" w14:paraId="206D95F2" w14:textId="77777777" w:rsidTr="00FF57D6">
        <w:trPr>
          <w:trHeight w:val="264"/>
          <w:jc w:val="center"/>
        </w:trPr>
        <w:tc>
          <w:tcPr>
            <w:tcW w:w="461" w:type="dxa"/>
            <w:tcBorders>
              <w:top w:val="nil"/>
              <w:left w:val="nil"/>
              <w:bottom w:val="nil"/>
              <w:right w:val="nil"/>
            </w:tcBorders>
            <w:shd w:val="clear" w:color="auto" w:fill="auto"/>
            <w:hideMark/>
          </w:tcPr>
          <w:p w14:paraId="5D3BF65C" w14:textId="179572AE" w:rsidR="00663D0A" w:rsidRPr="003A4EC1" w:rsidRDefault="00663D0A" w:rsidP="00FF57D6">
            <w:pPr>
              <w:spacing w:after="0"/>
              <w:rPr>
                <w:color w:val="000000"/>
                <w:sz w:val="20"/>
                <w:szCs w:val="20"/>
                <w:lang w:bidi="ar-SA"/>
              </w:rPr>
            </w:pPr>
            <w:r w:rsidRPr="003A4EC1">
              <w:rPr>
                <w:color w:val="000000"/>
                <w:sz w:val="20"/>
                <w:szCs w:val="20"/>
                <w:lang w:bidi="ar-SA"/>
              </w:rPr>
              <w:t>66</w:t>
            </w:r>
          </w:p>
        </w:tc>
        <w:tc>
          <w:tcPr>
            <w:tcW w:w="2329" w:type="dxa"/>
            <w:tcBorders>
              <w:top w:val="nil"/>
              <w:left w:val="nil"/>
              <w:bottom w:val="nil"/>
              <w:right w:val="nil"/>
            </w:tcBorders>
            <w:shd w:val="clear" w:color="auto" w:fill="auto"/>
            <w:hideMark/>
          </w:tcPr>
          <w:p w14:paraId="606714E4" w14:textId="2346A8E9" w:rsidR="00663D0A" w:rsidRPr="003A4EC1" w:rsidRDefault="00663D0A">
            <w:pPr>
              <w:spacing w:after="0"/>
              <w:rPr>
                <w:color w:val="000000"/>
                <w:sz w:val="20"/>
                <w:szCs w:val="20"/>
                <w:lang w:bidi="ar-SA"/>
              </w:rPr>
            </w:pPr>
            <w:r w:rsidRPr="003A4EC1">
              <w:rPr>
                <w:color w:val="000000"/>
                <w:sz w:val="20"/>
                <w:szCs w:val="20"/>
                <w:lang w:bidi="ar-SA"/>
              </w:rPr>
              <w:t>Cephalopods</w:t>
            </w:r>
          </w:p>
        </w:tc>
        <w:tc>
          <w:tcPr>
            <w:tcW w:w="2340" w:type="dxa"/>
            <w:tcBorders>
              <w:top w:val="nil"/>
              <w:left w:val="nil"/>
              <w:bottom w:val="nil"/>
              <w:right w:val="nil"/>
            </w:tcBorders>
            <w:shd w:val="clear" w:color="auto" w:fill="auto"/>
            <w:hideMark/>
          </w:tcPr>
          <w:p w14:paraId="6D995720" w14:textId="440885C4" w:rsidR="00663D0A" w:rsidRPr="003A4EC1" w:rsidRDefault="00663D0A">
            <w:pPr>
              <w:spacing w:after="0"/>
              <w:rPr>
                <w:color w:val="000000"/>
                <w:sz w:val="20"/>
                <w:szCs w:val="20"/>
                <w:lang w:bidi="ar-SA"/>
              </w:rPr>
            </w:pPr>
            <w:r w:rsidRPr="003A4EC1">
              <w:rPr>
                <w:color w:val="000000"/>
                <w:sz w:val="20"/>
                <w:szCs w:val="20"/>
                <w:lang w:bidi="ar-SA"/>
              </w:rPr>
              <w:t>-</w:t>
            </w:r>
          </w:p>
        </w:tc>
        <w:tc>
          <w:tcPr>
            <w:tcW w:w="3311" w:type="dxa"/>
            <w:tcBorders>
              <w:top w:val="nil"/>
              <w:left w:val="nil"/>
              <w:bottom w:val="nil"/>
              <w:right w:val="nil"/>
            </w:tcBorders>
            <w:shd w:val="clear" w:color="auto" w:fill="auto"/>
            <w:hideMark/>
          </w:tcPr>
          <w:p w14:paraId="2EB060D6" w14:textId="2E4F3313" w:rsidR="00663D0A" w:rsidRPr="003A4EC1" w:rsidRDefault="00663D0A">
            <w:pPr>
              <w:spacing w:after="0"/>
              <w:rPr>
                <w:color w:val="000000"/>
                <w:sz w:val="20"/>
                <w:szCs w:val="20"/>
                <w:lang w:bidi="ar-SA"/>
              </w:rPr>
            </w:pPr>
            <w:r w:rsidRPr="003A4EC1">
              <w:rPr>
                <w:color w:val="000000"/>
                <w:sz w:val="20"/>
                <w:szCs w:val="20"/>
                <w:lang w:bidi="ar-SA"/>
              </w:rPr>
              <w:t>SEAMAP Bottom trawl (4.99, 0)</w:t>
            </w:r>
          </w:p>
        </w:tc>
        <w:tc>
          <w:tcPr>
            <w:tcW w:w="1729" w:type="dxa"/>
            <w:tcBorders>
              <w:top w:val="nil"/>
              <w:left w:val="nil"/>
              <w:bottom w:val="nil"/>
              <w:right w:val="nil"/>
            </w:tcBorders>
            <w:shd w:val="clear" w:color="auto" w:fill="auto"/>
            <w:hideMark/>
          </w:tcPr>
          <w:p w14:paraId="3F7FAF1C" w14:textId="234D8028" w:rsidR="00663D0A" w:rsidRPr="003A4EC1" w:rsidRDefault="00663D0A">
            <w:pPr>
              <w:spacing w:after="0"/>
              <w:rPr>
                <w:color w:val="000000"/>
                <w:sz w:val="20"/>
                <w:szCs w:val="20"/>
                <w:lang w:bidi="ar-SA"/>
              </w:rPr>
            </w:pPr>
            <w:r w:rsidRPr="003A4EC1">
              <w:rPr>
                <w:color w:val="000000"/>
                <w:sz w:val="20"/>
                <w:szCs w:val="20"/>
                <w:lang w:bidi="ar-SA"/>
              </w:rPr>
              <w:t>-</w:t>
            </w:r>
          </w:p>
        </w:tc>
      </w:tr>
      <w:tr w:rsidR="00663D0A" w:rsidRPr="003A4EC1" w14:paraId="3B7A2CDA" w14:textId="77777777" w:rsidTr="00FF57D6">
        <w:trPr>
          <w:trHeight w:val="264"/>
          <w:jc w:val="center"/>
        </w:trPr>
        <w:tc>
          <w:tcPr>
            <w:tcW w:w="461" w:type="dxa"/>
            <w:tcBorders>
              <w:top w:val="nil"/>
              <w:left w:val="nil"/>
              <w:bottom w:val="nil"/>
              <w:right w:val="nil"/>
            </w:tcBorders>
            <w:shd w:val="clear" w:color="auto" w:fill="auto"/>
            <w:hideMark/>
          </w:tcPr>
          <w:p w14:paraId="271E3769" w14:textId="2C15296B" w:rsidR="00663D0A" w:rsidRPr="003A4EC1" w:rsidRDefault="00663D0A" w:rsidP="00FF57D6">
            <w:pPr>
              <w:spacing w:after="0"/>
              <w:rPr>
                <w:color w:val="000000"/>
                <w:sz w:val="20"/>
                <w:szCs w:val="20"/>
                <w:lang w:bidi="ar-SA"/>
              </w:rPr>
            </w:pPr>
            <w:r w:rsidRPr="003A4EC1">
              <w:rPr>
                <w:color w:val="000000"/>
                <w:sz w:val="20"/>
                <w:szCs w:val="20"/>
                <w:lang w:bidi="ar-SA"/>
              </w:rPr>
              <w:t>67</w:t>
            </w:r>
          </w:p>
        </w:tc>
        <w:tc>
          <w:tcPr>
            <w:tcW w:w="2329" w:type="dxa"/>
            <w:tcBorders>
              <w:top w:val="nil"/>
              <w:left w:val="nil"/>
              <w:bottom w:val="nil"/>
              <w:right w:val="nil"/>
            </w:tcBorders>
            <w:shd w:val="clear" w:color="auto" w:fill="auto"/>
            <w:hideMark/>
          </w:tcPr>
          <w:p w14:paraId="4D409075" w14:textId="0F373843" w:rsidR="00663D0A" w:rsidRPr="003A4EC1" w:rsidRDefault="00663D0A">
            <w:pPr>
              <w:spacing w:after="0"/>
              <w:rPr>
                <w:color w:val="000000"/>
                <w:sz w:val="20"/>
                <w:szCs w:val="20"/>
                <w:lang w:bidi="ar-SA"/>
              </w:rPr>
            </w:pPr>
            <w:r w:rsidRPr="003A4EC1">
              <w:rPr>
                <w:color w:val="000000"/>
                <w:sz w:val="20"/>
                <w:szCs w:val="20"/>
                <w:lang w:bidi="ar-SA"/>
              </w:rPr>
              <w:t>Pink shrimp</w:t>
            </w:r>
          </w:p>
        </w:tc>
        <w:tc>
          <w:tcPr>
            <w:tcW w:w="2340" w:type="dxa"/>
            <w:tcBorders>
              <w:top w:val="nil"/>
              <w:left w:val="nil"/>
              <w:bottom w:val="nil"/>
              <w:right w:val="nil"/>
            </w:tcBorders>
            <w:shd w:val="clear" w:color="auto" w:fill="auto"/>
            <w:hideMark/>
          </w:tcPr>
          <w:p w14:paraId="40F2C620" w14:textId="7F16BFCE" w:rsidR="00663D0A" w:rsidRPr="003A4EC1" w:rsidRDefault="00663D0A">
            <w:pPr>
              <w:spacing w:after="0"/>
              <w:rPr>
                <w:color w:val="000000"/>
                <w:sz w:val="20"/>
                <w:szCs w:val="20"/>
                <w:lang w:bidi="ar-SA"/>
              </w:rPr>
            </w:pPr>
            <w:r w:rsidRPr="003A4EC1">
              <w:rPr>
                <w:color w:val="000000"/>
                <w:sz w:val="20"/>
                <w:szCs w:val="20"/>
                <w:lang w:bidi="ar-SA"/>
              </w:rPr>
              <w:t>2018</w:t>
            </w:r>
            <w:r w:rsidR="001D2548">
              <w:rPr>
                <w:color w:val="000000"/>
                <w:sz w:val="20"/>
                <w:szCs w:val="20"/>
                <w:lang w:bidi="ar-SA"/>
              </w:rPr>
              <w:t>a</w:t>
            </w:r>
            <w:r w:rsidRPr="003A4EC1">
              <w:rPr>
                <w:color w:val="000000"/>
                <w:sz w:val="20"/>
                <w:szCs w:val="20"/>
                <w:lang w:bidi="ar-SA"/>
              </w:rPr>
              <w:t xml:space="preserve"> Update (0.97, 6)</w:t>
            </w:r>
          </w:p>
        </w:tc>
        <w:tc>
          <w:tcPr>
            <w:tcW w:w="3311" w:type="dxa"/>
            <w:tcBorders>
              <w:top w:val="nil"/>
              <w:left w:val="nil"/>
              <w:bottom w:val="nil"/>
              <w:right w:val="nil"/>
            </w:tcBorders>
            <w:shd w:val="clear" w:color="auto" w:fill="auto"/>
            <w:hideMark/>
          </w:tcPr>
          <w:p w14:paraId="3CA78980" w14:textId="26C93CCC" w:rsidR="00663D0A" w:rsidRPr="003A4EC1" w:rsidRDefault="00663D0A">
            <w:pPr>
              <w:spacing w:after="0"/>
              <w:rPr>
                <w:color w:val="000000"/>
                <w:sz w:val="20"/>
                <w:szCs w:val="20"/>
                <w:lang w:bidi="ar-SA"/>
              </w:rPr>
            </w:pPr>
            <w:r w:rsidRPr="003A4EC1">
              <w:rPr>
                <w:color w:val="000000"/>
                <w:sz w:val="20"/>
                <w:szCs w:val="20"/>
                <w:lang w:bidi="ar-SA"/>
              </w:rPr>
              <w:t>2018</w:t>
            </w:r>
            <w:r w:rsidR="001D2548">
              <w:rPr>
                <w:color w:val="000000"/>
                <w:sz w:val="20"/>
                <w:szCs w:val="20"/>
                <w:lang w:bidi="ar-SA"/>
              </w:rPr>
              <w:t>a</w:t>
            </w:r>
            <w:r w:rsidRPr="003A4EC1">
              <w:rPr>
                <w:color w:val="000000"/>
                <w:sz w:val="20"/>
                <w:szCs w:val="20"/>
                <w:lang w:bidi="ar-SA"/>
              </w:rPr>
              <w:t xml:space="preserve"> Update (13.17, 0)</w:t>
            </w:r>
          </w:p>
        </w:tc>
        <w:tc>
          <w:tcPr>
            <w:tcW w:w="1729" w:type="dxa"/>
            <w:tcBorders>
              <w:top w:val="nil"/>
              <w:left w:val="nil"/>
              <w:bottom w:val="nil"/>
              <w:right w:val="nil"/>
            </w:tcBorders>
            <w:shd w:val="clear" w:color="auto" w:fill="auto"/>
            <w:hideMark/>
          </w:tcPr>
          <w:p w14:paraId="0252BF1B" w14:textId="112E1470" w:rsidR="00663D0A" w:rsidRPr="003A4EC1" w:rsidRDefault="00663D0A">
            <w:pPr>
              <w:spacing w:after="0"/>
              <w:rPr>
                <w:color w:val="000000"/>
                <w:sz w:val="20"/>
                <w:szCs w:val="20"/>
                <w:lang w:bidi="ar-SA"/>
              </w:rPr>
            </w:pPr>
            <w:r w:rsidRPr="003A4EC1">
              <w:rPr>
                <w:color w:val="000000"/>
                <w:sz w:val="20"/>
                <w:szCs w:val="20"/>
                <w:lang w:bidi="ar-SA"/>
              </w:rPr>
              <w:t>2018</w:t>
            </w:r>
            <w:r w:rsidR="001D2548">
              <w:rPr>
                <w:color w:val="000000"/>
                <w:sz w:val="20"/>
                <w:szCs w:val="20"/>
                <w:lang w:bidi="ar-SA"/>
              </w:rPr>
              <w:t>a</w:t>
            </w:r>
            <w:r w:rsidRPr="003A4EC1">
              <w:rPr>
                <w:color w:val="000000"/>
                <w:sz w:val="20"/>
                <w:szCs w:val="20"/>
                <w:lang w:bidi="ar-SA"/>
              </w:rPr>
              <w:t xml:space="preserve"> Update </w:t>
            </w:r>
            <w:r w:rsidRPr="003A4EC1">
              <w:rPr>
                <w:i/>
                <w:iCs/>
                <w:color w:val="000000"/>
                <w:sz w:val="20"/>
                <w:szCs w:val="20"/>
                <w:lang w:bidi="ar-SA"/>
              </w:rPr>
              <w:t>C</w:t>
            </w:r>
            <w:r w:rsidRPr="003A4EC1">
              <w:rPr>
                <w:color w:val="000000"/>
                <w:sz w:val="20"/>
                <w:szCs w:val="20"/>
                <w:lang w:bidi="ar-SA"/>
              </w:rPr>
              <w:t>/</w:t>
            </w:r>
            <w:r w:rsidRPr="003A4EC1">
              <w:rPr>
                <w:i/>
                <w:iCs/>
                <w:color w:val="000000"/>
                <w:sz w:val="20"/>
                <w:szCs w:val="20"/>
                <w:lang w:bidi="ar-SA"/>
              </w:rPr>
              <w:t xml:space="preserve">B </w:t>
            </w:r>
          </w:p>
        </w:tc>
      </w:tr>
      <w:tr w:rsidR="00663D0A" w:rsidRPr="003A4EC1" w14:paraId="6FDBAD61" w14:textId="77777777" w:rsidTr="00FF57D6">
        <w:trPr>
          <w:trHeight w:val="264"/>
          <w:jc w:val="center"/>
        </w:trPr>
        <w:tc>
          <w:tcPr>
            <w:tcW w:w="461" w:type="dxa"/>
            <w:tcBorders>
              <w:top w:val="nil"/>
              <w:left w:val="nil"/>
              <w:bottom w:val="nil"/>
              <w:right w:val="nil"/>
            </w:tcBorders>
            <w:shd w:val="clear" w:color="auto" w:fill="auto"/>
            <w:hideMark/>
          </w:tcPr>
          <w:p w14:paraId="591769F5" w14:textId="203F115E" w:rsidR="00663D0A" w:rsidRPr="003A4EC1" w:rsidRDefault="00663D0A" w:rsidP="00FF57D6">
            <w:pPr>
              <w:spacing w:after="0"/>
              <w:rPr>
                <w:color w:val="000000"/>
                <w:sz w:val="20"/>
                <w:szCs w:val="20"/>
                <w:lang w:bidi="ar-SA"/>
              </w:rPr>
            </w:pPr>
            <w:r w:rsidRPr="003A4EC1">
              <w:rPr>
                <w:color w:val="000000"/>
                <w:sz w:val="20"/>
                <w:szCs w:val="20"/>
                <w:lang w:bidi="ar-SA"/>
              </w:rPr>
              <w:t>68</w:t>
            </w:r>
          </w:p>
        </w:tc>
        <w:tc>
          <w:tcPr>
            <w:tcW w:w="2329" w:type="dxa"/>
            <w:tcBorders>
              <w:top w:val="nil"/>
              <w:left w:val="nil"/>
              <w:bottom w:val="nil"/>
              <w:right w:val="nil"/>
            </w:tcBorders>
            <w:shd w:val="clear" w:color="auto" w:fill="auto"/>
            <w:hideMark/>
          </w:tcPr>
          <w:p w14:paraId="7248C6C6" w14:textId="02114F67" w:rsidR="00663D0A" w:rsidRPr="003A4EC1" w:rsidRDefault="00663D0A">
            <w:pPr>
              <w:spacing w:after="0"/>
              <w:rPr>
                <w:color w:val="000000"/>
                <w:sz w:val="20"/>
                <w:szCs w:val="20"/>
                <w:lang w:bidi="ar-SA"/>
              </w:rPr>
            </w:pPr>
            <w:r w:rsidRPr="003A4EC1">
              <w:rPr>
                <w:color w:val="000000"/>
                <w:sz w:val="20"/>
                <w:szCs w:val="20"/>
                <w:lang w:bidi="ar-SA"/>
              </w:rPr>
              <w:t>Brown shrimp</w:t>
            </w:r>
          </w:p>
        </w:tc>
        <w:tc>
          <w:tcPr>
            <w:tcW w:w="2340" w:type="dxa"/>
            <w:tcBorders>
              <w:top w:val="nil"/>
              <w:left w:val="nil"/>
              <w:bottom w:val="nil"/>
              <w:right w:val="nil"/>
            </w:tcBorders>
            <w:shd w:val="clear" w:color="auto" w:fill="auto"/>
            <w:hideMark/>
          </w:tcPr>
          <w:p w14:paraId="6CFE93E9" w14:textId="2DC6AB3D" w:rsidR="00663D0A" w:rsidRPr="003A4EC1" w:rsidRDefault="00663D0A">
            <w:pPr>
              <w:spacing w:after="0"/>
              <w:rPr>
                <w:color w:val="000000"/>
                <w:sz w:val="20"/>
                <w:szCs w:val="20"/>
                <w:lang w:bidi="ar-SA"/>
              </w:rPr>
            </w:pPr>
            <w:r w:rsidRPr="003A4EC1">
              <w:rPr>
                <w:color w:val="000000"/>
                <w:sz w:val="20"/>
                <w:szCs w:val="20"/>
                <w:lang w:bidi="ar-SA"/>
              </w:rPr>
              <w:t>2018</w:t>
            </w:r>
            <w:r w:rsidR="001D2548">
              <w:rPr>
                <w:color w:val="000000"/>
                <w:sz w:val="20"/>
                <w:szCs w:val="20"/>
                <w:lang w:bidi="ar-SA"/>
              </w:rPr>
              <w:t>b</w:t>
            </w:r>
            <w:r w:rsidRPr="003A4EC1">
              <w:rPr>
                <w:color w:val="000000"/>
                <w:sz w:val="20"/>
                <w:szCs w:val="20"/>
                <w:lang w:bidi="ar-SA"/>
              </w:rPr>
              <w:t xml:space="preserve"> Update (10.62, 6)</w:t>
            </w:r>
          </w:p>
        </w:tc>
        <w:tc>
          <w:tcPr>
            <w:tcW w:w="3311" w:type="dxa"/>
            <w:tcBorders>
              <w:top w:val="nil"/>
              <w:left w:val="nil"/>
              <w:bottom w:val="nil"/>
              <w:right w:val="nil"/>
            </w:tcBorders>
            <w:shd w:val="clear" w:color="auto" w:fill="auto"/>
            <w:hideMark/>
          </w:tcPr>
          <w:p w14:paraId="7D7D46C1" w14:textId="630E5351" w:rsidR="00663D0A" w:rsidRPr="003A4EC1" w:rsidRDefault="00663D0A">
            <w:pPr>
              <w:spacing w:after="0"/>
              <w:rPr>
                <w:color w:val="000000"/>
                <w:sz w:val="20"/>
                <w:szCs w:val="20"/>
                <w:lang w:bidi="ar-SA"/>
              </w:rPr>
            </w:pPr>
            <w:r w:rsidRPr="003A4EC1">
              <w:rPr>
                <w:color w:val="000000"/>
                <w:sz w:val="20"/>
                <w:szCs w:val="20"/>
                <w:lang w:bidi="ar-SA"/>
              </w:rPr>
              <w:t>2018</w:t>
            </w:r>
            <w:r w:rsidR="001D2548">
              <w:rPr>
                <w:color w:val="000000"/>
                <w:sz w:val="20"/>
                <w:szCs w:val="20"/>
                <w:lang w:bidi="ar-SA"/>
              </w:rPr>
              <w:t>b</w:t>
            </w:r>
            <w:r w:rsidRPr="003A4EC1">
              <w:rPr>
                <w:color w:val="000000"/>
                <w:sz w:val="20"/>
                <w:szCs w:val="20"/>
                <w:lang w:bidi="ar-SA"/>
              </w:rPr>
              <w:t xml:space="preserve"> Update (13.17, 0)</w:t>
            </w:r>
          </w:p>
        </w:tc>
        <w:tc>
          <w:tcPr>
            <w:tcW w:w="1729" w:type="dxa"/>
            <w:tcBorders>
              <w:top w:val="nil"/>
              <w:left w:val="nil"/>
              <w:bottom w:val="nil"/>
              <w:right w:val="nil"/>
            </w:tcBorders>
            <w:shd w:val="clear" w:color="auto" w:fill="auto"/>
            <w:hideMark/>
          </w:tcPr>
          <w:p w14:paraId="4A1056B8" w14:textId="2FD2B440" w:rsidR="00663D0A" w:rsidRPr="003A4EC1" w:rsidRDefault="00663D0A">
            <w:pPr>
              <w:spacing w:after="0"/>
              <w:rPr>
                <w:color w:val="000000"/>
                <w:sz w:val="20"/>
                <w:szCs w:val="20"/>
                <w:lang w:bidi="ar-SA"/>
              </w:rPr>
            </w:pPr>
            <w:r w:rsidRPr="003A4EC1">
              <w:rPr>
                <w:color w:val="000000"/>
                <w:sz w:val="20"/>
                <w:szCs w:val="20"/>
                <w:lang w:bidi="ar-SA"/>
              </w:rPr>
              <w:t>2018</w:t>
            </w:r>
            <w:r w:rsidR="001D2548">
              <w:rPr>
                <w:color w:val="000000"/>
                <w:sz w:val="20"/>
                <w:szCs w:val="20"/>
                <w:lang w:bidi="ar-SA"/>
              </w:rPr>
              <w:t>b</w:t>
            </w:r>
            <w:r w:rsidRPr="003A4EC1">
              <w:rPr>
                <w:color w:val="000000"/>
                <w:sz w:val="20"/>
                <w:szCs w:val="20"/>
                <w:lang w:bidi="ar-SA"/>
              </w:rPr>
              <w:t xml:space="preserve"> Update </w:t>
            </w:r>
            <w:r w:rsidRPr="003A4EC1">
              <w:rPr>
                <w:i/>
                <w:iCs/>
                <w:color w:val="000000"/>
                <w:sz w:val="20"/>
                <w:szCs w:val="20"/>
                <w:lang w:bidi="ar-SA"/>
              </w:rPr>
              <w:t>C</w:t>
            </w:r>
            <w:r w:rsidRPr="003A4EC1">
              <w:rPr>
                <w:color w:val="000000"/>
                <w:sz w:val="20"/>
                <w:szCs w:val="20"/>
                <w:lang w:bidi="ar-SA"/>
              </w:rPr>
              <w:t>/</w:t>
            </w:r>
            <w:r w:rsidRPr="003A4EC1">
              <w:rPr>
                <w:i/>
                <w:iCs/>
                <w:color w:val="000000"/>
                <w:sz w:val="20"/>
                <w:szCs w:val="20"/>
                <w:lang w:bidi="ar-SA"/>
              </w:rPr>
              <w:t>B</w:t>
            </w:r>
          </w:p>
        </w:tc>
      </w:tr>
      <w:tr w:rsidR="00663D0A" w:rsidRPr="003A4EC1" w14:paraId="100F7782" w14:textId="77777777" w:rsidTr="00FF57D6">
        <w:trPr>
          <w:trHeight w:val="264"/>
          <w:jc w:val="center"/>
        </w:trPr>
        <w:tc>
          <w:tcPr>
            <w:tcW w:w="461" w:type="dxa"/>
            <w:tcBorders>
              <w:top w:val="nil"/>
              <w:left w:val="nil"/>
              <w:bottom w:val="nil"/>
              <w:right w:val="nil"/>
            </w:tcBorders>
            <w:shd w:val="clear" w:color="auto" w:fill="auto"/>
            <w:hideMark/>
          </w:tcPr>
          <w:p w14:paraId="59974897" w14:textId="157085FD" w:rsidR="00663D0A" w:rsidRPr="003A4EC1" w:rsidRDefault="00663D0A" w:rsidP="00FF57D6">
            <w:pPr>
              <w:spacing w:after="0"/>
              <w:rPr>
                <w:color w:val="000000"/>
                <w:sz w:val="20"/>
                <w:szCs w:val="20"/>
                <w:lang w:bidi="ar-SA"/>
              </w:rPr>
            </w:pPr>
            <w:r w:rsidRPr="003A4EC1">
              <w:rPr>
                <w:color w:val="000000"/>
                <w:sz w:val="20"/>
                <w:szCs w:val="20"/>
                <w:lang w:bidi="ar-SA"/>
              </w:rPr>
              <w:t>69</w:t>
            </w:r>
          </w:p>
        </w:tc>
        <w:tc>
          <w:tcPr>
            <w:tcW w:w="2329" w:type="dxa"/>
            <w:tcBorders>
              <w:top w:val="nil"/>
              <w:left w:val="nil"/>
              <w:bottom w:val="nil"/>
              <w:right w:val="nil"/>
            </w:tcBorders>
            <w:shd w:val="clear" w:color="auto" w:fill="auto"/>
            <w:hideMark/>
          </w:tcPr>
          <w:p w14:paraId="1BC8A77E" w14:textId="26A30C1B" w:rsidR="00663D0A" w:rsidRPr="003A4EC1" w:rsidRDefault="00663D0A">
            <w:pPr>
              <w:spacing w:after="0"/>
              <w:rPr>
                <w:color w:val="000000"/>
                <w:sz w:val="20"/>
                <w:szCs w:val="20"/>
                <w:lang w:bidi="ar-SA"/>
              </w:rPr>
            </w:pPr>
            <w:r w:rsidRPr="003A4EC1">
              <w:rPr>
                <w:color w:val="000000"/>
                <w:sz w:val="20"/>
                <w:szCs w:val="20"/>
                <w:lang w:bidi="ar-SA"/>
              </w:rPr>
              <w:t>White shrimp</w:t>
            </w:r>
          </w:p>
        </w:tc>
        <w:tc>
          <w:tcPr>
            <w:tcW w:w="2340" w:type="dxa"/>
            <w:tcBorders>
              <w:top w:val="nil"/>
              <w:left w:val="nil"/>
              <w:bottom w:val="nil"/>
              <w:right w:val="nil"/>
            </w:tcBorders>
            <w:shd w:val="clear" w:color="auto" w:fill="auto"/>
            <w:hideMark/>
          </w:tcPr>
          <w:p w14:paraId="7BCE500E" w14:textId="39A3FC2E" w:rsidR="00663D0A" w:rsidRPr="003A4EC1" w:rsidRDefault="00663D0A">
            <w:pPr>
              <w:spacing w:after="0"/>
              <w:rPr>
                <w:color w:val="000000"/>
                <w:sz w:val="20"/>
                <w:szCs w:val="20"/>
                <w:lang w:bidi="ar-SA"/>
              </w:rPr>
            </w:pPr>
            <w:r w:rsidRPr="003A4EC1">
              <w:rPr>
                <w:color w:val="000000"/>
                <w:sz w:val="20"/>
                <w:szCs w:val="20"/>
                <w:lang w:bidi="ar-SA"/>
              </w:rPr>
              <w:t>2018</w:t>
            </w:r>
            <w:r w:rsidR="001D2548">
              <w:rPr>
                <w:color w:val="000000"/>
                <w:sz w:val="20"/>
                <w:szCs w:val="20"/>
                <w:lang w:bidi="ar-SA"/>
              </w:rPr>
              <w:t>c</w:t>
            </w:r>
            <w:r w:rsidRPr="003A4EC1">
              <w:rPr>
                <w:color w:val="000000"/>
                <w:sz w:val="20"/>
                <w:szCs w:val="20"/>
                <w:lang w:bidi="ar-SA"/>
              </w:rPr>
              <w:t xml:space="preserve"> Update (7.98, 6)</w:t>
            </w:r>
          </w:p>
        </w:tc>
        <w:tc>
          <w:tcPr>
            <w:tcW w:w="3311" w:type="dxa"/>
            <w:tcBorders>
              <w:top w:val="nil"/>
              <w:left w:val="nil"/>
              <w:bottom w:val="nil"/>
              <w:right w:val="nil"/>
            </w:tcBorders>
            <w:shd w:val="clear" w:color="auto" w:fill="auto"/>
            <w:hideMark/>
          </w:tcPr>
          <w:p w14:paraId="34E22DA3" w14:textId="379F25C4" w:rsidR="00663D0A" w:rsidRPr="003A4EC1" w:rsidRDefault="00663D0A">
            <w:pPr>
              <w:spacing w:after="0"/>
              <w:rPr>
                <w:color w:val="000000"/>
                <w:sz w:val="20"/>
                <w:szCs w:val="20"/>
                <w:lang w:bidi="ar-SA"/>
              </w:rPr>
            </w:pPr>
            <w:r w:rsidRPr="003A4EC1">
              <w:rPr>
                <w:color w:val="000000"/>
                <w:sz w:val="20"/>
                <w:szCs w:val="20"/>
                <w:lang w:bidi="ar-SA"/>
              </w:rPr>
              <w:t>2018</w:t>
            </w:r>
            <w:r w:rsidR="001D2548">
              <w:rPr>
                <w:color w:val="000000"/>
                <w:sz w:val="20"/>
                <w:szCs w:val="20"/>
                <w:lang w:bidi="ar-SA"/>
              </w:rPr>
              <w:t>c</w:t>
            </w:r>
            <w:r w:rsidRPr="003A4EC1">
              <w:rPr>
                <w:color w:val="000000"/>
                <w:sz w:val="20"/>
                <w:szCs w:val="20"/>
                <w:lang w:bidi="ar-SA"/>
              </w:rPr>
              <w:t xml:space="preserve"> Update (13.17, 0)</w:t>
            </w:r>
          </w:p>
        </w:tc>
        <w:tc>
          <w:tcPr>
            <w:tcW w:w="1729" w:type="dxa"/>
            <w:tcBorders>
              <w:top w:val="nil"/>
              <w:left w:val="nil"/>
              <w:bottom w:val="nil"/>
              <w:right w:val="nil"/>
            </w:tcBorders>
            <w:shd w:val="clear" w:color="auto" w:fill="auto"/>
            <w:hideMark/>
          </w:tcPr>
          <w:p w14:paraId="63FD8620" w14:textId="4159D17E" w:rsidR="00663D0A" w:rsidRPr="003A4EC1" w:rsidRDefault="00663D0A">
            <w:pPr>
              <w:spacing w:after="0"/>
              <w:rPr>
                <w:color w:val="000000"/>
                <w:sz w:val="20"/>
                <w:szCs w:val="20"/>
                <w:lang w:bidi="ar-SA"/>
              </w:rPr>
            </w:pPr>
            <w:r w:rsidRPr="003A4EC1">
              <w:rPr>
                <w:color w:val="000000"/>
                <w:sz w:val="20"/>
                <w:szCs w:val="20"/>
                <w:lang w:bidi="ar-SA"/>
              </w:rPr>
              <w:t>2018</w:t>
            </w:r>
            <w:r w:rsidR="001D2548">
              <w:rPr>
                <w:color w:val="000000"/>
                <w:sz w:val="20"/>
                <w:szCs w:val="20"/>
                <w:lang w:bidi="ar-SA"/>
              </w:rPr>
              <w:t>c</w:t>
            </w:r>
            <w:r w:rsidRPr="003A4EC1">
              <w:rPr>
                <w:color w:val="000000"/>
                <w:sz w:val="20"/>
                <w:szCs w:val="20"/>
                <w:lang w:bidi="ar-SA"/>
              </w:rPr>
              <w:t xml:space="preserve"> Update </w:t>
            </w:r>
            <w:r w:rsidRPr="003A4EC1">
              <w:rPr>
                <w:i/>
                <w:iCs/>
                <w:color w:val="000000"/>
                <w:sz w:val="20"/>
                <w:szCs w:val="20"/>
                <w:lang w:bidi="ar-SA"/>
              </w:rPr>
              <w:t>C</w:t>
            </w:r>
            <w:r w:rsidRPr="003A4EC1">
              <w:rPr>
                <w:color w:val="000000"/>
                <w:sz w:val="20"/>
                <w:szCs w:val="20"/>
                <w:lang w:bidi="ar-SA"/>
              </w:rPr>
              <w:t>/</w:t>
            </w:r>
            <w:r w:rsidRPr="003A4EC1">
              <w:rPr>
                <w:i/>
                <w:iCs/>
                <w:color w:val="000000"/>
                <w:sz w:val="20"/>
                <w:szCs w:val="20"/>
                <w:lang w:bidi="ar-SA"/>
              </w:rPr>
              <w:t>B</w:t>
            </w:r>
          </w:p>
        </w:tc>
      </w:tr>
      <w:tr w:rsidR="00663D0A" w:rsidRPr="003A4EC1" w14:paraId="23F2E92A" w14:textId="77777777" w:rsidTr="00FF57D6">
        <w:trPr>
          <w:trHeight w:val="264"/>
          <w:jc w:val="center"/>
        </w:trPr>
        <w:tc>
          <w:tcPr>
            <w:tcW w:w="461" w:type="dxa"/>
            <w:tcBorders>
              <w:top w:val="nil"/>
              <w:left w:val="nil"/>
              <w:bottom w:val="nil"/>
              <w:right w:val="nil"/>
            </w:tcBorders>
            <w:shd w:val="clear" w:color="auto" w:fill="auto"/>
            <w:hideMark/>
          </w:tcPr>
          <w:p w14:paraId="3C686FB2" w14:textId="42FA5270" w:rsidR="00663D0A" w:rsidRPr="003A4EC1" w:rsidRDefault="00663D0A" w:rsidP="00FF57D6">
            <w:pPr>
              <w:spacing w:after="0"/>
              <w:rPr>
                <w:color w:val="000000"/>
                <w:sz w:val="20"/>
                <w:szCs w:val="20"/>
                <w:lang w:bidi="ar-SA"/>
              </w:rPr>
            </w:pPr>
            <w:r w:rsidRPr="003A4EC1">
              <w:rPr>
                <w:color w:val="000000"/>
                <w:sz w:val="20"/>
                <w:szCs w:val="20"/>
                <w:lang w:bidi="ar-SA"/>
              </w:rPr>
              <w:t>70</w:t>
            </w:r>
          </w:p>
        </w:tc>
        <w:tc>
          <w:tcPr>
            <w:tcW w:w="2329" w:type="dxa"/>
            <w:tcBorders>
              <w:top w:val="nil"/>
              <w:left w:val="nil"/>
              <w:bottom w:val="nil"/>
              <w:right w:val="nil"/>
            </w:tcBorders>
            <w:shd w:val="clear" w:color="auto" w:fill="auto"/>
            <w:hideMark/>
          </w:tcPr>
          <w:p w14:paraId="0D91E5B8" w14:textId="6DAF0C98" w:rsidR="00663D0A" w:rsidRPr="003A4EC1" w:rsidRDefault="00663D0A">
            <w:pPr>
              <w:spacing w:after="0"/>
              <w:rPr>
                <w:color w:val="000000"/>
                <w:sz w:val="20"/>
                <w:szCs w:val="20"/>
                <w:lang w:bidi="ar-SA"/>
              </w:rPr>
            </w:pPr>
            <w:r w:rsidRPr="003A4EC1">
              <w:rPr>
                <w:color w:val="000000"/>
                <w:sz w:val="20"/>
                <w:szCs w:val="20"/>
                <w:lang w:bidi="ar-SA"/>
              </w:rPr>
              <w:t>Crab</w:t>
            </w:r>
          </w:p>
        </w:tc>
        <w:tc>
          <w:tcPr>
            <w:tcW w:w="2340" w:type="dxa"/>
            <w:tcBorders>
              <w:top w:val="nil"/>
              <w:left w:val="nil"/>
              <w:bottom w:val="nil"/>
              <w:right w:val="nil"/>
            </w:tcBorders>
            <w:shd w:val="clear" w:color="auto" w:fill="auto"/>
            <w:hideMark/>
          </w:tcPr>
          <w:p w14:paraId="31268675" w14:textId="10696C3B" w:rsidR="00663D0A" w:rsidRPr="003A4EC1" w:rsidRDefault="00663D0A">
            <w:pPr>
              <w:spacing w:after="0"/>
              <w:rPr>
                <w:color w:val="000000"/>
                <w:sz w:val="20"/>
                <w:szCs w:val="20"/>
                <w:lang w:bidi="ar-SA"/>
              </w:rPr>
            </w:pPr>
            <w:r w:rsidRPr="003A4EC1">
              <w:rPr>
                <w:color w:val="000000"/>
                <w:sz w:val="20"/>
                <w:szCs w:val="20"/>
                <w:lang w:bidi="ar-SA"/>
              </w:rPr>
              <w:t>NOAA (1, 6)</w:t>
            </w:r>
          </w:p>
        </w:tc>
        <w:tc>
          <w:tcPr>
            <w:tcW w:w="3311" w:type="dxa"/>
            <w:tcBorders>
              <w:top w:val="nil"/>
              <w:left w:val="nil"/>
              <w:bottom w:val="nil"/>
              <w:right w:val="nil"/>
            </w:tcBorders>
            <w:shd w:val="clear" w:color="auto" w:fill="auto"/>
            <w:hideMark/>
          </w:tcPr>
          <w:p w14:paraId="2E00FC57" w14:textId="7348048D" w:rsidR="00663D0A" w:rsidRPr="003A4EC1" w:rsidRDefault="00663D0A">
            <w:pPr>
              <w:spacing w:after="0"/>
              <w:rPr>
                <w:color w:val="000000"/>
                <w:sz w:val="20"/>
                <w:szCs w:val="20"/>
                <w:lang w:bidi="ar-SA"/>
              </w:rPr>
            </w:pPr>
            <w:r w:rsidRPr="003A4EC1">
              <w:rPr>
                <w:color w:val="000000"/>
                <w:sz w:val="20"/>
                <w:szCs w:val="20"/>
                <w:lang w:bidi="ar-SA"/>
              </w:rPr>
              <w:t>SEAMAP Bottom trawl (0.55, 0)</w:t>
            </w:r>
          </w:p>
        </w:tc>
        <w:tc>
          <w:tcPr>
            <w:tcW w:w="1729" w:type="dxa"/>
            <w:tcBorders>
              <w:top w:val="nil"/>
              <w:left w:val="nil"/>
              <w:bottom w:val="nil"/>
              <w:right w:val="nil"/>
            </w:tcBorders>
            <w:shd w:val="clear" w:color="auto" w:fill="auto"/>
            <w:hideMark/>
          </w:tcPr>
          <w:p w14:paraId="76DD542B" w14:textId="70C9424D" w:rsidR="00663D0A" w:rsidRPr="003A4EC1" w:rsidRDefault="00663D0A">
            <w:pPr>
              <w:spacing w:after="0"/>
              <w:rPr>
                <w:color w:val="000000"/>
                <w:sz w:val="20"/>
                <w:szCs w:val="20"/>
                <w:lang w:bidi="ar-SA"/>
              </w:rPr>
            </w:pPr>
            <w:r w:rsidRPr="003A4EC1">
              <w:rPr>
                <w:color w:val="000000"/>
                <w:sz w:val="20"/>
                <w:szCs w:val="20"/>
                <w:lang w:bidi="ar-SA"/>
              </w:rPr>
              <w:t>GDAR 01</w:t>
            </w:r>
          </w:p>
        </w:tc>
      </w:tr>
      <w:tr w:rsidR="00663D0A" w:rsidRPr="003A4EC1" w14:paraId="2AF076A4" w14:textId="77777777" w:rsidTr="00FF57D6">
        <w:trPr>
          <w:trHeight w:val="264"/>
          <w:jc w:val="center"/>
        </w:trPr>
        <w:tc>
          <w:tcPr>
            <w:tcW w:w="461" w:type="dxa"/>
            <w:tcBorders>
              <w:top w:val="nil"/>
              <w:left w:val="nil"/>
              <w:bottom w:val="single" w:sz="4" w:space="0" w:color="auto"/>
              <w:right w:val="nil"/>
            </w:tcBorders>
            <w:shd w:val="clear" w:color="auto" w:fill="auto"/>
            <w:hideMark/>
          </w:tcPr>
          <w:p w14:paraId="640ACD2B" w14:textId="2FC90255" w:rsidR="00663D0A" w:rsidRPr="003A4EC1" w:rsidRDefault="00663D0A" w:rsidP="00FF57D6">
            <w:pPr>
              <w:spacing w:after="0"/>
              <w:rPr>
                <w:color w:val="000000"/>
                <w:sz w:val="20"/>
                <w:szCs w:val="20"/>
                <w:lang w:bidi="ar-SA"/>
              </w:rPr>
            </w:pPr>
            <w:r w:rsidRPr="003A4EC1">
              <w:rPr>
                <w:color w:val="000000"/>
                <w:sz w:val="20"/>
                <w:szCs w:val="20"/>
                <w:lang w:bidi="ar-SA"/>
              </w:rPr>
              <w:t>72</w:t>
            </w:r>
          </w:p>
        </w:tc>
        <w:tc>
          <w:tcPr>
            <w:tcW w:w="2329" w:type="dxa"/>
            <w:tcBorders>
              <w:top w:val="nil"/>
              <w:left w:val="nil"/>
              <w:bottom w:val="single" w:sz="4" w:space="0" w:color="auto"/>
              <w:right w:val="nil"/>
            </w:tcBorders>
            <w:shd w:val="clear" w:color="auto" w:fill="auto"/>
            <w:hideMark/>
          </w:tcPr>
          <w:p w14:paraId="0D6DCBE2" w14:textId="2760C766" w:rsidR="00663D0A" w:rsidRPr="003A4EC1" w:rsidRDefault="00663D0A">
            <w:pPr>
              <w:spacing w:after="0"/>
              <w:rPr>
                <w:color w:val="000000"/>
                <w:sz w:val="20"/>
                <w:szCs w:val="20"/>
                <w:lang w:bidi="ar-SA"/>
              </w:rPr>
            </w:pPr>
            <w:r w:rsidRPr="003A4EC1">
              <w:rPr>
                <w:color w:val="000000"/>
                <w:sz w:val="20"/>
                <w:szCs w:val="20"/>
                <w:lang w:bidi="ar-SA"/>
              </w:rPr>
              <w:t>Mobile epifauna</w:t>
            </w:r>
          </w:p>
        </w:tc>
        <w:tc>
          <w:tcPr>
            <w:tcW w:w="2340" w:type="dxa"/>
            <w:tcBorders>
              <w:top w:val="nil"/>
              <w:left w:val="nil"/>
              <w:bottom w:val="single" w:sz="4" w:space="0" w:color="auto"/>
              <w:right w:val="nil"/>
            </w:tcBorders>
            <w:shd w:val="clear" w:color="auto" w:fill="auto"/>
            <w:hideMark/>
          </w:tcPr>
          <w:p w14:paraId="483347BC" w14:textId="7677D196" w:rsidR="00663D0A" w:rsidRPr="003A4EC1" w:rsidRDefault="00663D0A">
            <w:pPr>
              <w:spacing w:after="0"/>
              <w:rPr>
                <w:color w:val="000000"/>
                <w:sz w:val="20"/>
                <w:szCs w:val="20"/>
                <w:lang w:bidi="ar-SA"/>
              </w:rPr>
            </w:pPr>
            <w:r w:rsidRPr="003A4EC1">
              <w:rPr>
                <w:color w:val="000000"/>
                <w:sz w:val="20"/>
                <w:szCs w:val="20"/>
                <w:lang w:bidi="ar-SA"/>
              </w:rPr>
              <w:t>NOAA (1, 6)</w:t>
            </w:r>
          </w:p>
        </w:tc>
        <w:tc>
          <w:tcPr>
            <w:tcW w:w="3311" w:type="dxa"/>
            <w:tcBorders>
              <w:top w:val="nil"/>
              <w:left w:val="nil"/>
              <w:bottom w:val="single" w:sz="4" w:space="0" w:color="auto"/>
              <w:right w:val="nil"/>
            </w:tcBorders>
            <w:shd w:val="clear" w:color="auto" w:fill="auto"/>
            <w:hideMark/>
          </w:tcPr>
          <w:p w14:paraId="7253DEB2" w14:textId="23BAA716" w:rsidR="00663D0A" w:rsidRPr="003A4EC1" w:rsidRDefault="00663D0A">
            <w:pPr>
              <w:spacing w:after="0"/>
              <w:rPr>
                <w:color w:val="000000"/>
                <w:sz w:val="20"/>
                <w:szCs w:val="20"/>
                <w:lang w:bidi="ar-SA"/>
              </w:rPr>
            </w:pPr>
            <w:r w:rsidRPr="003A4EC1">
              <w:rPr>
                <w:color w:val="000000"/>
                <w:sz w:val="20"/>
                <w:szCs w:val="20"/>
                <w:lang w:bidi="ar-SA"/>
              </w:rPr>
              <w:t>SEAMAP Bottom trawl (0.63, 0)</w:t>
            </w:r>
          </w:p>
        </w:tc>
        <w:tc>
          <w:tcPr>
            <w:tcW w:w="1729" w:type="dxa"/>
            <w:tcBorders>
              <w:top w:val="nil"/>
              <w:left w:val="nil"/>
              <w:bottom w:val="single" w:sz="4" w:space="0" w:color="auto"/>
              <w:right w:val="nil"/>
            </w:tcBorders>
            <w:shd w:val="clear" w:color="auto" w:fill="auto"/>
            <w:hideMark/>
          </w:tcPr>
          <w:p w14:paraId="169345FB" w14:textId="44FF3F7D" w:rsidR="00663D0A" w:rsidRPr="003A4EC1" w:rsidRDefault="00663D0A">
            <w:pPr>
              <w:spacing w:after="0"/>
              <w:rPr>
                <w:color w:val="000000"/>
                <w:sz w:val="20"/>
                <w:szCs w:val="20"/>
                <w:lang w:bidi="ar-SA"/>
              </w:rPr>
            </w:pPr>
            <w:r w:rsidRPr="003A4EC1">
              <w:rPr>
                <w:color w:val="000000"/>
                <w:sz w:val="20"/>
                <w:szCs w:val="20"/>
                <w:lang w:bidi="ar-SA"/>
              </w:rPr>
              <w:t>-</w:t>
            </w:r>
          </w:p>
        </w:tc>
      </w:tr>
    </w:tbl>
    <w:p w14:paraId="000000C4" w14:textId="77777777" w:rsidR="00EA0284" w:rsidRPr="003A4EC1" w:rsidRDefault="00EA0284"/>
    <w:p w14:paraId="000000C5" w14:textId="77777777" w:rsidR="00EA0284" w:rsidRPr="003A4EC1" w:rsidRDefault="00EA0284"/>
    <w:p w14:paraId="2A8D6305" w14:textId="4D7BD735" w:rsidR="008144BE" w:rsidRPr="003A4EC1" w:rsidRDefault="00C67F7B">
      <w:r w:rsidRPr="003A4EC1">
        <w:rPr>
          <w:noProof/>
          <w:lang w:bidi="ar-SA"/>
        </w:rPr>
        <w:lastRenderedPageBreak/>
        <w:drawing>
          <wp:anchor distT="0" distB="0" distL="114300" distR="114300" simplePos="0" relativeHeight="251658240" behindDoc="0" locked="0" layoutInCell="1" allowOverlap="1" wp14:anchorId="28D48861" wp14:editId="2A41EB9E">
            <wp:simplePos x="0" y="0"/>
            <wp:positionH relativeFrom="column">
              <wp:posOffset>50800</wp:posOffset>
            </wp:positionH>
            <wp:positionV relativeFrom="paragraph">
              <wp:posOffset>184150</wp:posOffset>
            </wp:positionV>
            <wp:extent cx="5943600" cy="6311900"/>
            <wp:effectExtent l="0" t="0" r="0" b="0"/>
            <wp:wrapTopAndBottom/>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a:xfrm>
                      <a:off x="0" y="0"/>
                      <a:ext cx="5943600" cy="6311900"/>
                    </a:xfrm>
                    <a:prstGeom prst="rect">
                      <a:avLst/>
                    </a:prstGeom>
                    <a:ln/>
                  </pic:spPr>
                </pic:pic>
              </a:graphicData>
            </a:graphic>
          </wp:anchor>
        </w:drawing>
      </w:r>
    </w:p>
    <w:p w14:paraId="18E3F15D" w14:textId="434B2870" w:rsidR="008144BE" w:rsidRPr="003A4EC1" w:rsidRDefault="008144BE"/>
    <w:p w14:paraId="00000152" w14:textId="38866A4D" w:rsidR="00EA0284" w:rsidRDefault="00A26463">
      <w:bookmarkStart w:id="3" w:name="_heading=h.fejmkx9ntq7f" w:colFirst="0" w:colLast="0"/>
      <w:bookmarkEnd w:id="3"/>
      <w:r w:rsidRPr="003A4EC1">
        <w:t xml:space="preserve">Supplementary Figure </w:t>
      </w:r>
      <w:r w:rsidR="006839C1" w:rsidRPr="003A4EC1">
        <w:t xml:space="preserve">1. The change in biomass of groups that are not Gulf menhaden predators is in response to increasing (A) menhaden </w:t>
      </w:r>
      <w:r w:rsidR="006839C1" w:rsidRPr="003A4EC1">
        <w:rPr>
          <w:i/>
        </w:rPr>
        <w:t>F</w:t>
      </w:r>
      <w:r w:rsidR="006839C1" w:rsidRPr="003A4EC1">
        <w:t xml:space="preserve"> and purse seine effort, (B) menhaden </w:t>
      </w:r>
      <w:r w:rsidR="006839C1" w:rsidRPr="003A4EC1">
        <w:rPr>
          <w:i/>
        </w:rPr>
        <w:t>F</w:t>
      </w:r>
      <w:r w:rsidR="006839C1" w:rsidRPr="003A4EC1">
        <w:t xml:space="preserve"> only, and (C) purse seine effort only. </w:t>
      </w:r>
    </w:p>
    <w:p w14:paraId="17A8E6CA" w14:textId="3ADEEDC4" w:rsidR="009822BF" w:rsidRDefault="009822BF"/>
    <w:p w14:paraId="15544B4D" w14:textId="77777777" w:rsidR="009822BF" w:rsidRPr="003A4EC1" w:rsidRDefault="009822BF"/>
    <w:p w14:paraId="15D65281" w14:textId="07A88AF3" w:rsidR="00C67F7B" w:rsidRPr="003A4EC1" w:rsidRDefault="005C2991" w:rsidP="00C67F7B">
      <w:pPr>
        <w:tabs>
          <w:tab w:val="left" w:pos="1110"/>
        </w:tabs>
        <w:rPr>
          <w:b/>
          <w:bCs/>
        </w:rPr>
      </w:pPr>
      <w:r w:rsidRPr="003A4EC1">
        <w:rPr>
          <w:b/>
          <w:bCs/>
        </w:rPr>
        <w:lastRenderedPageBreak/>
        <w:t>Supplementary references</w:t>
      </w:r>
    </w:p>
    <w:p w14:paraId="3DC37D2B" w14:textId="0FFCB09A" w:rsidR="008D776E" w:rsidRPr="008D776E" w:rsidRDefault="008D776E" w:rsidP="008D776E">
      <w:pPr>
        <w:tabs>
          <w:tab w:val="left" w:pos="1110"/>
        </w:tabs>
        <w:rPr>
          <w:bCs/>
        </w:rPr>
      </w:pPr>
      <w:r w:rsidRPr="008D776E">
        <w:rPr>
          <w:bCs/>
        </w:rPr>
        <w:t xml:space="preserve">GDAR (Gulf Data Assessment and Review) 01. 2013. GDAR 01 Stock assessment report: Gulf of Mexico Blue Crab. Gulf States Marine Fisheries Commission, Ocean Springs, MS. 313 pp. Available from: https://www.gsmfc.org/pubs.php?s=GDAR </w:t>
      </w:r>
    </w:p>
    <w:p w14:paraId="0FA5B42A" w14:textId="77777777" w:rsidR="008D776E" w:rsidRPr="008D776E" w:rsidRDefault="008D776E" w:rsidP="008D776E">
      <w:pPr>
        <w:tabs>
          <w:tab w:val="left" w:pos="1110"/>
        </w:tabs>
        <w:rPr>
          <w:bCs/>
        </w:rPr>
      </w:pPr>
      <w:r w:rsidRPr="008D776E">
        <w:rPr>
          <w:bCs/>
        </w:rPr>
        <w:t>Hart, R.A. 2018a. Stock Assessment Update for Pink Shrimp (</w:t>
      </w:r>
      <w:r w:rsidRPr="00861DEB">
        <w:rPr>
          <w:bCs/>
          <w:i/>
        </w:rPr>
        <w:t>Farfantepenaeus duorarum</w:t>
      </w:r>
      <w:r w:rsidRPr="008D776E">
        <w:rPr>
          <w:bCs/>
        </w:rPr>
        <w:t>) in the U.S. Gulf of Mexico for the 2017 Fishing Year. Southeast Fisheries Science Center. Galveston, TX. 17 pp.</w:t>
      </w:r>
    </w:p>
    <w:p w14:paraId="62FD650E" w14:textId="77777777" w:rsidR="008D776E" w:rsidRPr="008D776E" w:rsidRDefault="008D776E" w:rsidP="008D776E">
      <w:pPr>
        <w:tabs>
          <w:tab w:val="left" w:pos="1110"/>
        </w:tabs>
        <w:rPr>
          <w:bCs/>
        </w:rPr>
      </w:pPr>
      <w:r w:rsidRPr="008D776E">
        <w:rPr>
          <w:bCs/>
        </w:rPr>
        <w:t>Hart, R.A. 2018b. Stock Assessment Update for Brown Shrimp (</w:t>
      </w:r>
      <w:r w:rsidRPr="00861DEB">
        <w:rPr>
          <w:bCs/>
          <w:i/>
        </w:rPr>
        <w:t>Farfantepenaeus aztecus</w:t>
      </w:r>
      <w:r w:rsidRPr="008D776E">
        <w:rPr>
          <w:bCs/>
        </w:rPr>
        <w:t>) in the U.S. Gulf of Mexico for the 2017 Fishing Year. Southeast Fisheries Science Center. Galveston, TX. 19 pp.</w:t>
      </w:r>
    </w:p>
    <w:p w14:paraId="2E1AB3F6" w14:textId="77777777" w:rsidR="008D776E" w:rsidRPr="008D776E" w:rsidRDefault="008D776E" w:rsidP="008D776E">
      <w:pPr>
        <w:tabs>
          <w:tab w:val="left" w:pos="1110"/>
        </w:tabs>
        <w:rPr>
          <w:bCs/>
        </w:rPr>
      </w:pPr>
      <w:r w:rsidRPr="008D776E">
        <w:rPr>
          <w:bCs/>
        </w:rPr>
        <w:t>Hart, R.A. 2018c. Stock Assessment Update for White Shrimp (</w:t>
      </w:r>
      <w:r w:rsidRPr="00861DEB">
        <w:rPr>
          <w:bCs/>
          <w:i/>
        </w:rPr>
        <w:t>Litopenaeus setiferus</w:t>
      </w:r>
      <w:r w:rsidRPr="008D776E">
        <w:rPr>
          <w:bCs/>
        </w:rPr>
        <w:t>) in the U.S. Gulf of Mexico for the 2017 Fishing Year. Southeast Fisheries Science Center. Galveston, TX. 20 pp.</w:t>
      </w:r>
    </w:p>
    <w:p w14:paraId="5176B118" w14:textId="77777777" w:rsidR="008D776E" w:rsidRPr="008D776E" w:rsidRDefault="008D776E" w:rsidP="008D776E">
      <w:pPr>
        <w:tabs>
          <w:tab w:val="left" w:pos="1110"/>
        </w:tabs>
        <w:rPr>
          <w:bCs/>
        </w:rPr>
      </w:pPr>
      <w:r w:rsidRPr="008D776E">
        <w:rPr>
          <w:bCs/>
        </w:rPr>
        <w:t>Heenan, A., Williams, G. J., and Williams, I. D. (2020). Natural variation in coral reef trophic structure across environmental gradients. Front. Ecol. Environ. 18, 69–75.</w:t>
      </w:r>
    </w:p>
    <w:p w14:paraId="5174BF8F" w14:textId="77777777" w:rsidR="008D776E" w:rsidRPr="008D776E" w:rsidRDefault="008D776E" w:rsidP="008D776E">
      <w:pPr>
        <w:tabs>
          <w:tab w:val="left" w:pos="1110"/>
        </w:tabs>
        <w:rPr>
          <w:bCs/>
        </w:rPr>
      </w:pPr>
      <w:r w:rsidRPr="008D776E">
        <w:rPr>
          <w:bCs/>
        </w:rPr>
        <w:t>ICCAT (International Commission for the Conservation of Atlantic Tunas). 2017a. Report of the 2017 ICCAT Shortfin Mako Assessment Meeting. ICCAT, Madrid, Spain. 64 pp. Available from: https://www.iccat.int/en/Meetings.asp#</w:t>
      </w:r>
    </w:p>
    <w:p w14:paraId="06E5A2A0" w14:textId="77777777" w:rsidR="008D776E" w:rsidRPr="008D776E" w:rsidRDefault="008D776E" w:rsidP="008D776E">
      <w:pPr>
        <w:tabs>
          <w:tab w:val="left" w:pos="1110"/>
        </w:tabs>
        <w:rPr>
          <w:bCs/>
        </w:rPr>
      </w:pPr>
      <w:r w:rsidRPr="008D776E">
        <w:rPr>
          <w:bCs/>
        </w:rPr>
        <w:t>ICCAT (International Commission for the Conservation of Atla</w:t>
      </w:r>
      <w:bookmarkStart w:id="4" w:name="_GoBack"/>
      <w:bookmarkEnd w:id="4"/>
      <w:r w:rsidRPr="008D776E">
        <w:rPr>
          <w:bCs/>
        </w:rPr>
        <w:t>ntic Tunas). 2017b. Report of the 2017 ICCAT Atlantic Swordfish Stock Assessment Session. SCRS/2017/008, Collect. Vol. Sci. Pap. ICCAT, 74(3): 841-967 (2017)</w:t>
      </w:r>
    </w:p>
    <w:p w14:paraId="329C8727" w14:textId="77777777" w:rsidR="008D776E" w:rsidRPr="008D776E" w:rsidRDefault="008D776E" w:rsidP="008D776E">
      <w:pPr>
        <w:tabs>
          <w:tab w:val="left" w:pos="1110"/>
        </w:tabs>
        <w:rPr>
          <w:bCs/>
        </w:rPr>
      </w:pPr>
      <w:r w:rsidRPr="008D776E">
        <w:rPr>
          <w:bCs/>
        </w:rPr>
        <w:t xml:space="preserve">ICCAT (International Commission for the Conservation of Atlantic Tunas). 2017c. Report of the 2017 ICCAT Bluefin Stock Assessment Meeting. SCRS/2017/010. Collect. Vol. Sci. Pap. ICCAT, 74(6): 2372-2535(2018) </w:t>
      </w:r>
    </w:p>
    <w:p w14:paraId="39F9B165" w14:textId="77777777" w:rsidR="008D776E" w:rsidRPr="008D776E" w:rsidRDefault="008D776E" w:rsidP="008D776E">
      <w:pPr>
        <w:tabs>
          <w:tab w:val="left" w:pos="1110"/>
        </w:tabs>
        <w:rPr>
          <w:bCs/>
        </w:rPr>
      </w:pPr>
      <w:r w:rsidRPr="008D776E">
        <w:rPr>
          <w:bCs/>
        </w:rPr>
        <w:t>ICCAT (International Commission for the Conservation of Atlantic Tunas). 2018. Report of the 2018 ICCAT Blue Marlin Stock Assessment Meeting SCRS/2018/008, Collect. Vol. Sci. Pap. ICCAT, 75(5): 813-888 (2018)</w:t>
      </w:r>
    </w:p>
    <w:p w14:paraId="3B173B72" w14:textId="77777777" w:rsidR="008D776E" w:rsidRPr="008D776E" w:rsidRDefault="008D776E" w:rsidP="008D776E">
      <w:pPr>
        <w:tabs>
          <w:tab w:val="left" w:pos="1110"/>
        </w:tabs>
        <w:rPr>
          <w:bCs/>
        </w:rPr>
      </w:pPr>
      <w:r w:rsidRPr="008D776E">
        <w:rPr>
          <w:bCs/>
        </w:rPr>
        <w:t>ICCAT (International Commission for the Conservation of Atlantic Tunas). 2019a. Report Of The 2019 ICCAT Yellowfin Tuna Stock Assessment Meeting. SCRS/2019/011, Collect. Vol. Sci. Pap. ICCAT, 76(6): 344-515 (2020)</w:t>
      </w:r>
    </w:p>
    <w:p w14:paraId="05505065" w14:textId="77777777" w:rsidR="008D776E" w:rsidRPr="008D776E" w:rsidRDefault="008D776E" w:rsidP="008D776E">
      <w:pPr>
        <w:tabs>
          <w:tab w:val="left" w:pos="1110"/>
        </w:tabs>
        <w:rPr>
          <w:bCs/>
        </w:rPr>
      </w:pPr>
      <w:r w:rsidRPr="008D776E">
        <w:rPr>
          <w:bCs/>
        </w:rPr>
        <w:t>Karnauskas, M., Kelble, C. R., Regan, S., Quenée, C., Allee, R., Jepson, M., et al. (2017). Ecosystem status report update for the Gulf of Mexico. NOAA Tech. Memo. NMFS-SEFSC-706, 51.</w:t>
      </w:r>
    </w:p>
    <w:p w14:paraId="7528ED35" w14:textId="77777777" w:rsidR="008D776E" w:rsidRPr="008D776E" w:rsidRDefault="008D776E" w:rsidP="008D776E">
      <w:pPr>
        <w:tabs>
          <w:tab w:val="left" w:pos="1110"/>
        </w:tabs>
        <w:rPr>
          <w:bCs/>
        </w:rPr>
      </w:pPr>
      <w:r w:rsidRPr="008D776E">
        <w:rPr>
          <w:bCs/>
        </w:rPr>
        <w:t>SEDAR (Southeast Data Assessment and Review) 11. 2006. SEDAR 11 Stock assessment report: Large Coastal Shark Complex, Blacktip, and Sandbar Shark. SEDAR, North Charleston, SC. 387 pp. Available from: http://sedarweb.org/sedar-11</w:t>
      </w:r>
    </w:p>
    <w:p w14:paraId="3E210523" w14:textId="77777777" w:rsidR="008D776E" w:rsidRPr="008D776E" w:rsidRDefault="008D776E" w:rsidP="008D776E">
      <w:pPr>
        <w:tabs>
          <w:tab w:val="left" w:pos="1110"/>
        </w:tabs>
        <w:rPr>
          <w:bCs/>
        </w:rPr>
      </w:pPr>
      <w:r w:rsidRPr="008D776E">
        <w:rPr>
          <w:bCs/>
        </w:rPr>
        <w:lastRenderedPageBreak/>
        <w:t xml:space="preserve">SEDAR (Southeast Data Assessment and Review) 15A. 2015. SEDAR 15A Update Stock Assessment of Mutton Snapper. SEDAR, North Charleston, SC. 144 pp. Available from: http://sedarweb.org/sedar-15A </w:t>
      </w:r>
    </w:p>
    <w:p w14:paraId="13CEE55C" w14:textId="77777777" w:rsidR="008D776E" w:rsidRPr="008D776E" w:rsidRDefault="008D776E" w:rsidP="008D776E">
      <w:pPr>
        <w:tabs>
          <w:tab w:val="left" w:pos="1110"/>
        </w:tabs>
        <w:rPr>
          <w:bCs/>
        </w:rPr>
      </w:pPr>
      <w:r w:rsidRPr="008D776E">
        <w:rPr>
          <w:bCs/>
        </w:rPr>
        <w:t xml:space="preserve">SEDAR (Southeast Data Assessment and Review) 21. 2016. SEDAR 21 Update Stock Assessment for HMS Dusky Shark. SEDAR, North Charleston, SC. 64 pp. Available from: http://sedarweb.org/sedar-21 </w:t>
      </w:r>
    </w:p>
    <w:p w14:paraId="0341C581" w14:textId="77777777" w:rsidR="008D776E" w:rsidRPr="008D776E" w:rsidRDefault="008D776E" w:rsidP="008D776E">
      <w:pPr>
        <w:tabs>
          <w:tab w:val="left" w:pos="1110"/>
        </w:tabs>
        <w:rPr>
          <w:bCs/>
        </w:rPr>
      </w:pPr>
      <w:r w:rsidRPr="008D776E">
        <w:rPr>
          <w:bCs/>
        </w:rPr>
        <w:t xml:space="preserve">SEDAR (Southeast Data Assessment and Review) 22. 2011. SEDAR 22 Stock Assessment Report Gulf of Mexico Yellowedge Grouper. SEDAR, North Charleston, SC. 423 pp. Available from: http://sedarweb.org/sedar-22 </w:t>
      </w:r>
    </w:p>
    <w:p w14:paraId="0D42997E" w14:textId="77777777" w:rsidR="008D776E" w:rsidRPr="008D776E" w:rsidRDefault="008D776E" w:rsidP="008D776E">
      <w:pPr>
        <w:tabs>
          <w:tab w:val="left" w:pos="1110"/>
        </w:tabs>
        <w:rPr>
          <w:bCs/>
        </w:rPr>
      </w:pPr>
      <w:r w:rsidRPr="008D776E">
        <w:rPr>
          <w:bCs/>
        </w:rPr>
        <w:t xml:space="preserve">SEDAR (Southeast Data Assessment and Review) 22. 2011. SEDAR 22 Stock Assessment Report Gulf of Mexico Tilefish. SEDAR, North Charleston, SC. 467 pp. Available from: http://sedarweb.org/sedar-22 </w:t>
      </w:r>
    </w:p>
    <w:p w14:paraId="4F073005" w14:textId="77777777" w:rsidR="008D776E" w:rsidRPr="008D776E" w:rsidRDefault="008D776E" w:rsidP="008D776E">
      <w:pPr>
        <w:tabs>
          <w:tab w:val="left" w:pos="1110"/>
        </w:tabs>
        <w:rPr>
          <w:bCs/>
        </w:rPr>
      </w:pPr>
      <w:r w:rsidRPr="008D776E">
        <w:rPr>
          <w:bCs/>
        </w:rPr>
        <w:t>SEDAR (Southeast Data Assessment and Review) 28. 2013. SEDAR 28 Stock Assessment Report Gulf of Mexico Cobia. SEDAR, North Charleston, SC. 616 pp. Available from: http://sedarweb.org/sedar-28</w:t>
      </w:r>
    </w:p>
    <w:p w14:paraId="61CA17F5" w14:textId="77777777" w:rsidR="008D776E" w:rsidRPr="008D776E" w:rsidRDefault="008D776E" w:rsidP="008D776E">
      <w:pPr>
        <w:tabs>
          <w:tab w:val="left" w:pos="1110"/>
        </w:tabs>
        <w:rPr>
          <w:bCs/>
        </w:rPr>
      </w:pPr>
      <w:r w:rsidRPr="008D776E">
        <w:rPr>
          <w:bCs/>
        </w:rPr>
        <w:t xml:space="preserve">SEDAR (Southeast Data Assessment and Review) 28. 2013. SEDAR 28 Stock Assessment Report Gulf of Mexico Spanish Mackerel. SEDAR, North Charleston, SC. 712 pp. Available from: http://sedarweb.org/sedar-28 </w:t>
      </w:r>
    </w:p>
    <w:p w14:paraId="2105EEFE" w14:textId="77777777" w:rsidR="008D776E" w:rsidRPr="008D776E" w:rsidRDefault="008D776E" w:rsidP="008D776E">
      <w:pPr>
        <w:tabs>
          <w:tab w:val="left" w:pos="1110"/>
        </w:tabs>
        <w:rPr>
          <w:bCs/>
        </w:rPr>
      </w:pPr>
      <w:r w:rsidRPr="008D776E">
        <w:rPr>
          <w:bCs/>
        </w:rPr>
        <w:t xml:space="preserve">SEDAR (Southeast Data Assessment and Review) 29. 2018. SEDAR 29 Update Stock Assessment Report for HMS Gulf of Mexico Blacktip Shark. SEDAR, North Charleston, SC. 99 pp. Available from: http://sedarweb.org/sedar-29 </w:t>
      </w:r>
    </w:p>
    <w:p w14:paraId="7BAE49B5" w14:textId="77777777" w:rsidR="008D776E" w:rsidRPr="008D776E" w:rsidRDefault="008D776E" w:rsidP="008D776E">
      <w:pPr>
        <w:tabs>
          <w:tab w:val="left" w:pos="1110"/>
        </w:tabs>
        <w:rPr>
          <w:bCs/>
        </w:rPr>
      </w:pPr>
      <w:r w:rsidRPr="008D776E">
        <w:rPr>
          <w:bCs/>
        </w:rPr>
        <w:t xml:space="preserve">SEDAR (Southeast Data Assessment and Review) 33. 2016. SEDAR 33 Update Stock Assessment Report Gulf of Mexico Gag Grouper. SEDAR, North Charleston, SC. 123 pp. Available from: http://sedarweb.org/sedar-33 </w:t>
      </w:r>
    </w:p>
    <w:p w14:paraId="684E90E0" w14:textId="77777777" w:rsidR="008D776E" w:rsidRPr="008D776E" w:rsidRDefault="008D776E" w:rsidP="008D776E">
      <w:pPr>
        <w:tabs>
          <w:tab w:val="left" w:pos="1110"/>
        </w:tabs>
        <w:rPr>
          <w:bCs/>
        </w:rPr>
      </w:pPr>
      <w:r w:rsidRPr="008D776E">
        <w:rPr>
          <w:bCs/>
        </w:rPr>
        <w:t xml:space="preserve">SEDAR (Southeast Data Assessment and Review) 33. 2016. SEDAR 33 Update Stock Assessment Report Gulf of Mexico Greater Amberjack. SEDAR, North Charleston, SC. 148 pp. Available from: http://sedarweb.org/sedar-33 </w:t>
      </w:r>
    </w:p>
    <w:p w14:paraId="2918BF69" w14:textId="77777777" w:rsidR="008D776E" w:rsidRPr="008D776E" w:rsidRDefault="008D776E" w:rsidP="008D776E">
      <w:pPr>
        <w:tabs>
          <w:tab w:val="left" w:pos="1110"/>
        </w:tabs>
        <w:rPr>
          <w:bCs/>
        </w:rPr>
      </w:pPr>
      <w:r w:rsidRPr="008D776E">
        <w:rPr>
          <w:bCs/>
        </w:rPr>
        <w:t xml:space="preserve">SEDAR (Southeast Data Assessment and Review) 34. 2013. SEDAR 34 Stock Assessment Report for HMS Atlantic Sharpnose Shark. SEDAR, North Charleston, SC. 298 pp. Available from: http://sedarweb.org/sedar-34 </w:t>
      </w:r>
    </w:p>
    <w:p w14:paraId="3573F769" w14:textId="77777777" w:rsidR="008D776E" w:rsidRPr="008D776E" w:rsidRDefault="008D776E" w:rsidP="008D776E">
      <w:pPr>
        <w:tabs>
          <w:tab w:val="left" w:pos="1110"/>
        </w:tabs>
        <w:rPr>
          <w:bCs/>
        </w:rPr>
      </w:pPr>
      <w:r w:rsidRPr="008D776E">
        <w:rPr>
          <w:bCs/>
        </w:rPr>
        <w:t xml:space="preserve">SEDAR (Southeast Data Assessment and Review) 38. 2014. SEDAR 38 Stock Assessment Report for Gulf of Mexico King Mackerel. SEDAR, North Charleston, SC. 465 pp. Available from: http://sedarweb.org/sedar-38 </w:t>
      </w:r>
    </w:p>
    <w:p w14:paraId="3CE74FEF" w14:textId="77777777" w:rsidR="008D776E" w:rsidRPr="008D776E" w:rsidRDefault="008D776E" w:rsidP="008D776E">
      <w:pPr>
        <w:tabs>
          <w:tab w:val="left" w:pos="1110"/>
        </w:tabs>
        <w:rPr>
          <w:bCs/>
        </w:rPr>
      </w:pPr>
      <w:r w:rsidRPr="008D776E">
        <w:rPr>
          <w:bCs/>
        </w:rPr>
        <w:t xml:space="preserve">SEDAR (Southeast Data Assessment and Review) 43. 2015. SEDAR 43 Stock Assessment Report for Gulf of Mexico Gray Triggerfish. SEDAR, North Charleston, SC. 193 pp. Available from: http://sedarweb.org/sedar-43 </w:t>
      </w:r>
    </w:p>
    <w:p w14:paraId="10F26708" w14:textId="77777777" w:rsidR="008D776E" w:rsidRPr="008D776E" w:rsidRDefault="008D776E" w:rsidP="008D776E">
      <w:pPr>
        <w:tabs>
          <w:tab w:val="left" w:pos="1110"/>
        </w:tabs>
        <w:rPr>
          <w:bCs/>
        </w:rPr>
      </w:pPr>
      <w:r w:rsidRPr="008D776E">
        <w:rPr>
          <w:bCs/>
        </w:rPr>
        <w:lastRenderedPageBreak/>
        <w:t xml:space="preserve">SEDAR (Southeast Data Assessment and Review) 47. 2016. SEDAR 47 Stock Assessment Report for Southeastern U.S. Goliath Grouper. SEDAR, North Charleston, SC. 206 pp. Available from: http://sedarweb.org/sedar-47 </w:t>
      </w:r>
    </w:p>
    <w:p w14:paraId="3E676444" w14:textId="77777777" w:rsidR="008D776E" w:rsidRPr="008D776E" w:rsidRDefault="008D776E" w:rsidP="008D776E">
      <w:pPr>
        <w:tabs>
          <w:tab w:val="left" w:pos="1110"/>
        </w:tabs>
        <w:rPr>
          <w:bCs/>
        </w:rPr>
      </w:pPr>
      <w:r w:rsidRPr="008D776E">
        <w:rPr>
          <w:bCs/>
        </w:rPr>
        <w:t xml:space="preserve">SEDAR (Southeast Data Assessment and Review) 49. 2016. SEDAR 49 Stock Assessment Report for Gulf of Mexico Data-limited Species. SEDAR, North Charleston, SC. 618 pp. Available from: http://sedarweb.org/sedar-49  </w:t>
      </w:r>
    </w:p>
    <w:p w14:paraId="1F7E4DB0" w14:textId="77777777" w:rsidR="008D776E" w:rsidRPr="008D776E" w:rsidRDefault="008D776E" w:rsidP="008D776E">
      <w:pPr>
        <w:tabs>
          <w:tab w:val="left" w:pos="1110"/>
        </w:tabs>
        <w:rPr>
          <w:bCs/>
        </w:rPr>
      </w:pPr>
      <w:r w:rsidRPr="008D776E">
        <w:rPr>
          <w:bCs/>
        </w:rPr>
        <w:t xml:space="preserve">SEDAR (Southeast Data Assessment and Review) 52. 2018. SEDAR 51 Stock Assessment Report for Gulf of Mexico Red Snapper. SEDAR, North Charleston, SC. 434 pp. Available from: http://sedarweb.org/sedar-52 </w:t>
      </w:r>
    </w:p>
    <w:p w14:paraId="4B770944" w14:textId="77777777" w:rsidR="008D776E" w:rsidRPr="008D776E" w:rsidRDefault="008D776E" w:rsidP="008D776E">
      <w:pPr>
        <w:tabs>
          <w:tab w:val="left" w:pos="1110"/>
        </w:tabs>
        <w:rPr>
          <w:bCs/>
        </w:rPr>
      </w:pPr>
      <w:r w:rsidRPr="008D776E">
        <w:rPr>
          <w:bCs/>
        </w:rPr>
        <w:t xml:space="preserve">SEDAR (Southeast Data Assessment and Review) 54. 2017. SEDAR 54 Stock Assessment Report for HMS Sandbar Shark. SEDAR, North Charleston, SC. 193 pp. Available from: http://sedarweb.org/sedar-54 </w:t>
      </w:r>
    </w:p>
    <w:p w14:paraId="30AB559D" w14:textId="77777777" w:rsidR="008D776E" w:rsidRPr="008D776E" w:rsidRDefault="008D776E" w:rsidP="008D776E">
      <w:pPr>
        <w:tabs>
          <w:tab w:val="left" w:pos="1110"/>
        </w:tabs>
        <w:rPr>
          <w:bCs/>
        </w:rPr>
      </w:pPr>
      <w:r w:rsidRPr="008D776E">
        <w:rPr>
          <w:bCs/>
        </w:rPr>
        <w:t xml:space="preserve">SEDAR (Southeast Data Assessment and Review) 61. 2019. SEDAR 61 Stock Assessment Report for Gulf of Mexico Red Grouper. SEDAR, North Charleston, SC. 285 pp. Available from: http://sedarweb.org/sedar-61 </w:t>
      </w:r>
    </w:p>
    <w:p w14:paraId="38002EB1" w14:textId="77777777" w:rsidR="008D776E" w:rsidRPr="008D776E" w:rsidRDefault="008D776E" w:rsidP="008D776E">
      <w:pPr>
        <w:tabs>
          <w:tab w:val="left" w:pos="1110"/>
        </w:tabs>
        <w:rPr>
          <w:bCs/>
        </w:rPr>
      </w:pPr>
      <w:r w:rsidRPr="008D776E">
        <w:rPr>
          <w:bCs/>
        </w:rPr>
        <w:t xml:space="preserve">SEDAR (Southeast Data Assessment and Review) 63. 2018. SEDAR 63 Stock Assessment Report for Gulf Menhaden. SEDAR, North Charleston, SC. 352 pp. Available from: http://sedarweb.org/sedar-63 </w:t>
      </w:r>
    </w:p>
    <w:p w14:paraId="7A0C2127" w14:textId="77777777" w:rsidR="008D776E" w:rsidRPr="008D776E" w:rsidRDefault="008D776E" w:rsidP="008D776E">
      <w:pPr>
        <w:tabs>
          <w:tab w:val="left" w:pos="1110"/>
        </w:tabs>
        <w:rPr>
          <w:bCs/>
        </w:rPr>
      </w:pPr>
      <w:r w:rsidRPr="008D776E">
        <w:rPr>
          <w:bCs/>
        </w:rPr>
        <w:t>SEDAR (Southeast Data Assessment and Review) 67. 2020. SEDAR 67 Stock Assessment Report for Gulf of Mexico Vermilion Snapper. SEDAR, North Charleston, SC. 199 pp. Available from: http://sedarweb.org/sedar-67</w:t>
      </w:r>
    </w:p>
    <w:p w14:paraId="62396277" w14:textId="517FEF14" w:rsidR="00AA3FBA" w:rsidRPr="00BB07DE" w:rsidRDefault="00AA3FBA" w:rsidP="00BB07DE">
      <w:pPr>
        <w:tabs>
          <w:tab w:val="left" w:pos="1110"/>
        </w:tabs>
        <w:rPr>
          <w:bCs/>
        </w:rPr>
      </w:pPr>
    </w:p>
    <w:sectPr w:rsidR="00AA3FBA" w:rsidRPr="00BB07DE" w:rsidSect="009E06DD">
      <w:pgSz w:w="12240" w:h="15840"/>
      <w:pgMar w:top="1440" w:right="99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F69BA" w14:textId="77777777" w:rsidR="00A852F3" w:rsidRDefault="00A852F3">
      <w:pPr>
        <w:spacing w:after="0"/>
      </w:pPr>
      <w:r>
        <w:separator/>
      </w:r>
    </w:p>
  </w:endnote>
  <w:endnote w:type="continuationSeparator" w:id="0">
    <w:p w14:paraId="6FA59645" w14:textId="77777777" w:rsidR="00A852F3" w:rsidRDefault="00A852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C85BA" w14:textId="77777777" w:rsidR="00A852F3" w:rsidRDefault="00A852F3">
      <w:pPr>
        <w:spacing w:after="0"/>
      </w:pPr>
      <w:r>
        <w:separator/>
      </w:r>
    </w:p>
  </w:footnote>
  <w:footnote w:type="continuationSeparator" w:id="0">
    <w:p w14:paraId="145281DB" w14:textId="77777777" w:rsidR="00A852F3" w:rsidRDefault="00A852F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704F7"/>
    <w:multiLevelType w:val="multilevel"/>
    <w:tmpl w:val="589AA67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0D56351"/>
    <w:multiLevelType w:val="multilevel"/>
    <w:tmpl w:val="94565444"/>
    <w:lvl w:ilvl="0">
      <w:start w:val="1"/>
      <w:numFmt w:val="decimal"/>
      <w:lvlText w:val="%1."/>
      <w:lvlJc w:val="left"/>
      <w:pPr>
        <w:ind w:left="360" w:hanging="360"/>
      </w:pPr>
    </w:lvl>
    <w:lvl w:ilvl="1">
      <w:start w:val="1"/>
      <w:numFmt w:val="decimal"/>
      <w:lvlText w:val="%1.%2."/>
      <w:lvlJc w:val="left"/>
      <w:pPr>
        <w:ind w:left="792" w:hanging="432"/>
      </w:pPr>
      <w:rPr>
        <w:rFonts w:ascii="Times New Roman" w:eastAsia="Times New Roman" w:hAnsi="Times New Roman" w:cs="Times New Roman"/>
        <w:b/>
        <w:i/>
        <w:sz w:val="24"/>
        <w:szCs w:val="24"/>
        <w:u w:val="none"/>
      </w:rPr>
    </w:lvl>
    <w:lvl w:ilvl="2">
      <w:start w:val="1"/>
      <w:numFmt w:val="decimal"/>
      <w:lvlText w:val="%1.%2.%3."/>
      <w:lvlJc w:val="left"/>
      <w:pPr>
        <w:ind w:left="86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0029E5"/>
    <w:multiLevelType w:val="multilevel"/>
    <w:tmpl w:val="94565444"/>
    <w:lvl w:ilvl="0">
      <w:start w:val="1"/>
      <w:numFmt w:val="decimal"/>
      <w:lvlText w:val="%1."/>
      <w:lvlJc w:val="left"/>
      <w:pPr>
        <w:ind w:left="360" w:hanging="360"/>
      </w:pPr>
    </w:lvl>
    <w:lvl w:ilvl="1">
      <w:start w:val="1"/>
      <w:numFmt w:val="decimal"/>
      <w:lvlText w:val="%1.%2."/>
      <w:lvlJc w:val="left"/>
      <w:pPr>
        <w:ind w:left="792" w:hanging="432"/>
      </w:pPr>
      <w:rPr>
        <w:rFonts w:ascii="Times New Roman" w:eastAsia="Times New Roman" w:hAnsi="Times New Roman" w:cs="Times New Roman"/>
        <w:b/>
        <w:i/>
        <w:sz w:val="24"/>
        <w:szCs w:val="24"/>
        <w:u w:val="none"/>
      </w:rPr>
    </w:lvl>
    <w:lvl w:ilvl="2">
      <w:start w:val="1"/>
      <w:numFmt w:val="decimal"/>
      <w:lvlText w:val="%1.%2.%3."/>
      <w:lvlJc w:val="left"/>
      <w:pPr>
        <w:ind w:left="86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9692003"/>
    <w:multiLevelType w:val="hybridMultilevel"/>
    <w:tmpl w:val="82D6B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5B50C5"/>
    <w:multiLevelType w:val="multilevel"/>
    <w:tmpl w:val="94565444"/>
    <w:lvl w:ilvl="0">
      <w:start w:val="1"/>
      <w:numFmt w:val="decimal"/>
      <w:lvlText w:val="%1."/>
      <w:lvlJc w:val="left"/>
      <w:pPr>
        <w:ind w:left="360" w:hanging="360"/>
      </w:pPr>
    </w:lvl>
    <w:lvl w:ilvl="1">
      <w:start w:val="1"/>
      <w:numFmt w:val="decimal"/>
      <w:lvlText w:val="%1.%2."/>
      <w:lvlJc w:val="left"/>
      <w:pPr>
        <w:ind w:left="792" w:hanging="432"/>
      </w:pPr>
      <w:rPr>
        <w:rFonts w:ascii="Times New Roman" w:eastAsia="Times New Roman" w:hAnsi="Times New Roman" w:cs="Times New Roman"/>
        <w:b/>
        <w:i/>
        <w:sz w:val="24"/>
        <w:szCs w:val="24"/>
        <w:u w:val="none"/>
      </w:rPr>
    </w:lvl>
    <w:lvl w:ilvl="2">
      <w:start w:val="1"/>
      <w:numFmt w:val="decimal"/>
      <w:lvlText w:val="%1.%2.%3."/>
      <w:lvlJc w:val="left"/>
      <w:pPr>
        <w:ind w:left="86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activeWritingStyle w:appName="MSWord" w:lang="es-DO" w:vendorID="64" w:dllVersion="6" w:nlCheck="1" w:checkStyle="0"/>
  <w:activeWritingStyle w:appName="MSWord" w:lang="en-US" w:vendorID="64" w:dllVersion="6" w:nlCheck="1" w:checkStyle="1"/>
  <w:activeWritingStyle w:appName="MSWord" w:lang="en-US" w:vendorID="64" w:dllVersion="0" w:nlCheck="1" w:checkStyle="0"/>
  <w:activeWritingStyle w:appName="MSWord" w:lang="es-DO" w:vendorID="64" w:dllVersion="0" w:nlCheck="1" w:checkStyle="0"/>
  <w:activeWritingStyle w:appName="MSWord" w:lang="fr-FR" w:vendorID="64" w:dllVersion="0" w:nlCheck="1" w:checkStyle="0"/>
  <w:activeWritingStyle w:appName="MSWord" w:lang="es-ES" w:vendorID="64" w:dllVersion="0" w:nlCheck="1" w:checkStyle="0"/>
  <w:activeWritingStyle w:appName="MSWord" w:lang="fr-FR" w:vendorID="64" w:dllVersion="6" w:nlCheck="1" w:checkStyle="0"/>
  <w:activeWritingStyle w:appName="MSWord" w:lang="es-ES" w:vendorID="64" w:dllVersion="6" w:nlCheck="1" w:checkStyle="0"/>
  <w:activeWritingStyle w:appName="MSWord" w:lang="en-US" w:vendorID="64" w:dllVersion="131078" w:nlCheck="1" w:checkStyle="1"/>
  <w:activeWritingStyle w:appName="MSWord" w:lang="es-ES" w:vendorID="64" w:dllVersion="131078" w:nlCheck="1" w:checkStyle="0"/>
  <w:activeWritingStyle w:appName="MSWord" w:lang="fr-FR"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284"/>
    <w:rsid w:val="00004557"/>
    <w:rsid w:val="000047DE"/>
    <w:rsid w:val="0001058E"/>
    <w:rsid w:val="000152F9"/>
    <w:rsid w:val="00017F24"/>
    <w:rsid w:val="00031D4F"/>
    <w:rsid w:val="00052B2D"/>
    <w:rsid w:val="0005443F"/>
    <w:rsid w:val="0005555E"/>
    <w:rsid w:val="000770CD"/>
    <w:rsid w:val="0009411B"/>
    <w:rsid w:val="000A4299"/>
    <w:rsid w:val="000A566A"/>
    <w:rsid w:val="000A7B17"/>
    <w:rsid w:val="000B32DD"/>
    <w:rsid w:val="000C4FDC"/>
    <w:rsid w:val="000C5147"/>
    <w:rsid w:val="000C559F"/>
    <w:rsid w:val="000E6EE0"/>
    <w:rsid w:val="000F7297"/>
    <w:rsid w:val="001021D5"/>
    <w:rsid w:val="0010403B"/>
    <w:rsid w:val="00110E3E"/>
    <w:rsid w:val="001251E2"/>
    <w:rsid w:val="00131B50"/>
    <w:rsid w:val="00133B90"/>
    <w:rsid w:val="00142B0E"/>
    <w:rsid w:val="00150AC1"/>
    <w:rsid w:val="00154EA5"/>
    <w:rsid w:val="0016169B"/>
    <w:rsid w:val="001618B2"/>
    <w:rsid w:val="00164090"/>
    <w:rsid w:val="001643D9"/>
    <w:rsid w:val="001A59B6"/>
    <w:rsid w:val="001A7EC1"/>
    <w:rsid w:val="001B2D30"/>
    <w:rsid w:val="001C6678"/>
    <w:rsid w:val="001D2548"/>
    <w:rsid w:val="001D2A1F"/>
    <w:rsid w:val="001E3858"/>
    <w:rsid w:val="001E79B5"/>
    <w:rsid w:val="001F31F9"/>
    <w:rsid w:val="001F541E"/>
    <w:rsid w:val="002004A1"/>
    <w:rsid w:val="00205F1B"/>
    <w:rsid w:val="00206251"/>
    <w:rsid w:val="00214E3D"/>
    <w:rsid w:val="00230F7F"/>
    <w:rsid w:val="00236890"/>
    <w:rsid w:val="00245ED2"/>
    <w:rsid w:val="0025285B"/>
    <w:rsid w:val="00282BE4"/>
    <w:rsid w:val="0029458F"/>
    <w:rsid w:val="002A141F"/>
    <w:rsid w:val="002B512B"/>
    <w:rsid w:val="002C0387"/>
    <w:rsid w:val="002C3107"/>
    <w:rsid w:val="002D3843"/>
    <w:rsid w:val="002E4B21"/>
    <w:rsid w:val="002E6CEB"/>
    <w:rsid w:val="002E6DAF"/>
    <w:rsid w:val="002F08DB"/>
    <w:rsid w:val="002F0C61"/>
    <w:rsid w:val="002F47C4"/>
    <w:rsid w:val="00302023"/>
    <w:rsid w:val="003033F8"/>
    <w:rsid w:val="003039E4"/>
    <w:rsid w:val="00311102"/>
    <w:rsid w:val="00313B66"/>
    <w:rsid w:val="003224A4"/>
    <w:rsid w:val="00323449"/>
    <w:rsid w:val="00332621"/>
    <w:rsid w:val="0034331E"/>
    <w:rsid w:val="00350C77"/>
    <w:rsid w:val="00371918"/>
    <w:rsid w:val="00392CCF"/>
    <w:rsid w:val="003A0CA4"/>
    <w:rsid w:val="003A4786"/>
    <w:rsid w:val="003A4EC1"/>
    <w:rsid w:val="003A6C8A"/>
    <w:rsid w:val="003E5110"/>
    <w:rsid w:val="003E6083"/>
    <w:rsid w:val="003F1881"/>
    <w:rsid w:val="003F5DEC"/>
    <w:rsid w:val="00400245"/>
    <w:rsid w:val="00406D19"/>
    <w:rsid w:val="0041332D"/>
    <w:rsid w:val="0041481A"/>
    <w:rsid w:val="00416653"/>
    <w:rsid w:val="0042006E"/>
    <w:rsid w:val="00425EF0"/>
    <w:rsid w:val="00433D67"/>
    <w:rsid w:val="00435C29"/>
    <w:rsid w:val="00441602"/>
    <w:rsid w:val="0044378A"/>
    <w:rsid w:val="00445EC8"/>
    <w:rsid w:val="004529CE"/>
    <w:rsid w:val="00455CE5"/>
    <w:rsid w:val="00464AB5"/>
    <w:rsid w:val="00466BBB"/>
    <w:rsid w:val="004676A9"/>
    <w:rsid w:val="004716E3"/>
    <w:rsid w:val="004A0174"/>
    <w:rsid w:val="004A3A32"/>
    <w:rsid w:val="004A3BF8"/>
    <w:rsid w:val="004A4485"/>
    <w:rsid w:val="004A6D27"/>
    <w:rsid w:val="004B6F9F"/>
    <w:rsid w:val="004B7276"/>
    <w:rsid w:val="004C615B"/>
    <w:rsid w:val="004D13A3"/>
    <w:rsid w:val="004E3999"/>
    <w:rsid w:val="004E4484"/>
    <w:rsid w:val="004F245A"/>
    <w:rsid w:val="004F3D2B"/>
    <w:rsid w:val="004F66F5"/>
    <w:rsid w:val="00504149"/>
    <w:rsid w:val="00505B28"/>
    <w:rsid w:val="00506D30"/>
    <w:rsid w:val="00517965"/>
    <w:rsid w:val="00521067"/>
    <w:rsid w:val="0053182B"/>
    <w:rsid w:val="00533251"/>
    <w:rsid w:val="00537A71"/>
    <w:rsid w:val="00565BEC"/>
    <w:rsid w:val="00577095"/>
    <w:rsid w:val="00580D13"/>
    <w:rsid w:val="00585086"/>
    <w:rsid w:val="005A0701"/>
    <w:rsid w:val="005B0645"/>
    <w:rsid w:val="005C0169"/>
    <w:rsid w:val="005C2991"/>
    <w:rsid w:val="005C3331"/>
    <w:rsid w:val="005D1393"/>
    <w:rsid w:val="005E7A1F"/>
    <w:rsid w:val="005F07FC"/>
    <w:rsid w:val="005F1F9B"/>
    <w:rsid w:val="005F2F43"/>
    <w:rsid w:val="005F3AE1"/>
    <w:rsid w:val="0060000E"/>
    <w:rsid w:val="00615F6D"/>
    <w:rsid w:val="00616FF6"/>
    <w:rsid w:val="006215FC"/>
    <w:rsid w:val="006251F2"/>
    <w:rsid w:val="00627093"/>
    <w:rsid w:val="006367C0"/>
    <w:rsid w:val="006509C7"/>
    <w:rsid w:val="0065587E"/>
    <w:rsid w:val="0066395B"/>
    <w:rsid w:val="00663D0A"/>
    <w:rsid w:val="006648B1"/>
    <w:rsid w:val="00664DF5"/>
    <w:rsid w:val="00665D28"/>
    <w:rsid w:val="006713FD"/>
    <w:rsid w:val="006758A5"/>
    <w:rsid w:val="00682583"/>
    <w:rsid w:val="00682E9B"/>
    <w:rsid w:val="006839C1"/>
    <w:rsid w:val="006847C8"/>
    <w:rsid w:val="006905D6"/>
    <w:rsid w:val="006959EA"/>
    <w:rsid w:val="006A0820"/>
    <w:rsid w:val="006B170B"/>
    <w:rsid w:val="006C2CDF"/>
    <w:rsid w:val="006C4ED6"/>
    <w:rsid w:val="006C6562"/>
    <w:rsid w:val="006C685F"/>
    <w:rsid w:val="006C7663"/>
    <w:rsid w:val="006D2923"/>
    <w:rsid w:val="006E0D5B"/>
    <w:rsid w:val="006E54BE"/>
    <w:rsid w:val="006F1D37"/>
    <w:rsid w:val="006F44D0"/>
    <w:rsid w:val="006F51CB"/>
    <w:rsid w:val="006F6798"/>
    <w:rsid w:val="00700F66"/>
    <w:rsid w:val="00702097"/>
    <w:rsid w:val="00702C75"/>
    <w:rsid w:val="007035AF"/>
    <w:rsid w:val="00705171"/>
    <w:rsid w:val="00706042"/>
    <w:rsid w:val="0070689E"/>
    <w:rsid w:val="00706D4A"/>
    <w:rsid w:val="007122BF"/>
    <w:rsid w:val="00727E3D"/>
    <w:rsid w:val="0073489F"/>
    <w:rsid w:val="0073599D"/>
    <w:rsid w:val="00737865"/>
    <w:rsid w:val="00737DC2"/>
    <w:rsid w:val="00744840"/>
    <w:rsid w:val="007532F3"/>
    <w:rsid w:val="0075476A"/>
    <w:rsid w:val="007563C9"/>
    <w:rsid w:val="00756B44"/>
    <w:rsid w:val="00761148"/>
    <w:rsid w:val="00762D80"/>
    <w:rsid w:val="0076338C"/>
    <w:rsid w:val="007664F8"/>
    <w:rsid w:val="007668C3"/>
    <w:rsid w:val="00771DDF"/>
    <w:rsid w:val="0078036C"/>
    <w:rsid w:val="00781058"/>
    <w:rsid w:val="007819E8"/>
    <w:rsid w:val="00794E6F"/>
    <w:rsid w:val="00797F28"/>
    <w:rsid w:val="007A1301"/>
    <w:rsid w:val="007A28C8"/>
    <w:rsid w:val="007C3381"/>
    <w:rsid w:val="007C46D7"/>
    <w:rsid w:val="007D1A9F"/>
    <w:rsid w:val="007D33A3"/>
    <w:rsid w:val="007D60BC"/>
    <w:rsid w:val="007E029B"/>
    <w:rsid w:val="007E7A86"/>
    <w:rsid w:val="007F2F9E"/>
    <w:rsid w:val="00810AC6"/>
    <w:rsid w:val="008144BE"/>
    <w:rsid w:val="008152C5"/>
    <w:rsid w:val="00820668"/>
    <w:rsid w:val="00822EFF"/>
    <w:rsid w:val="00832E73"/>
    <w:rsid w:val="00841896"/>
    <w:rsid w:val="0084418E"/>
    <w:rsid w:val="00851881"/>
    <w:rsid w:val="0085579A"/>
    <w:rsid w:val="00861DEB"/>
    <w:rsid w:val="0086217A"/>
    <w:rsid w:val="00872A6C"/>
    <w:rsid w:val="00873D6D"/>
    <w:rsid w:val="00875D57"/>
    <w:rsid w:val="008774A5"/>
    <w:rsid w:val="008775D0"/>
    <w:rsid w:val="00881F11"/>
    <w:rsid w:val="00886CF1"/>
    <w:rsid w:val="00890BB7"/>
    <w:rsid w:val="008923C5"/>
    <w:rsid w:val="00895F30"/>
    <w:rsid w:val="00897136"/>
    <w:rsid w:val="008A74D2"/>
    <w:rsid w:val="008B6334"/>
    <w:rsid w:val="008C518E"/>
    <w:rsid w:val="008C593B"/>
    <w:rsid w:val="008C6CEC"/>
    <w:rsid w:val="008D612D"/>
    <w:rsid w:val="008D6B42"/>
    <w:rsid w:val="008D776E"/>
    <w:rsid w:val="008E4EE7"/>
    <w:rsid w:val="008F53AE"/>
    <w:rsid w:val="00901A58"/>
    <w:rsid w:val="00901D3F"/>
    <w:rsid w:val="00911C71"/>
    <w:rsid w:val="0091395C"/>
    <w:rsid w:val="0091518D"/>
    <w:rsid w:val="00931AE4"/>
    <w:rsid w:val="009327E7"/>
    <w:rsid w:val="00944DDC"/>
    <w:rsid w:val="00945F16"/>
    <w:rsid w:val="00951F0C"/>
    <w:rsid w:val="009642E1"/>
    <w:rsid w:val="00964538"/>
    <w:rsid w:val="009673E4"/>
    <w:rsid w:val="00967C1F"/>
    <w:rsid w:val="009822BF"/>
    <w:rsid w:val="009919BD"/>
    <w:rsid w:val="00994C95"/>
    <w:rsid w:val="009A3215"/>
    <w:rsid w:val="009B19C7"/>
    <w:rsid w:val="009B3B10"/>
    <w:rsid w:val="009C2698"/>
    <w:rsid w:val="009C7392"/>
    <w:rsid w:val="009D1700"/>
    <w:rsid w:val="009D1E90"/>
    <w:rsid w:val="009E06DD"/>
    <w:rsid w:val="009E6071"/>
    <w:rsid w:val="00A00C09"/>
    <w:rsid w:val="00A07C54"/>
    <w:rsid w:val="00A07CF2"/>
    <w:rsid w:val="00A11337"/>
    <w:rsid w:val="00A143D7"/>
    <w:rsid w:val="00A172A7"/>
    <w:rsid w:val="00A2131A"/>
    <w:rsid w:val="00A2312B"/>
    <w:rsid w:val="00A26463"/>
    <w:rsid w:val="00A329DF"/>
    <w:rsid w:val="00A41B51"/>
    <w:rsid w:val="00A44B38"/>
    <w:rsid w:val="00A61BCB"/>
    <w:rsid w:val="00A63680"/>
    <w:rsid w:val="00A64285"/>
    <w:rsid w:val="00A66649"/>
    <w:rsid w:val="00A76391"/>
    <w:rsid w:val="00A852F3"/>
    <w:rsid w:val="00A906F9"/>
    <w:rsid w:val="00A909D3"/>
    <w:rsid w:val="00A938DC"/>
    <w:rsid w:val="00AA3FBA"/>
    <w:rsid w:val="00AB1B89"/>
    <w:rsid w:val="00AD5F3B"/>
    <w:rsid w:val="00AD6E8A"/>
    <w:rsid w:val="00AF13BB"/>
    <w:rsid w:val="00AF2521"/>
    <w:rsid w:val="00AF336B"/>
    <w:rsid w:val="00AF7518"/>
    <w:rsid w:val="00B10AA4"/>
    <w:rsid w:val="00B1306C"/>
    <w:rsid w:val="00B328EE"/>
    <w:rsid w:val="00B33AD1"/>
    <w:rsid w:val="00B34241"/>
    <w:rsid w:val="00B419F7"/>
    <w:rsid w:val="00B4316D"/>
    <w:rsid w:val="00B458D0"/>
    <w:rsid w:val="00B4643D"/>
    <w:rsid w:val="00B56A59"/>
    <w:rsid w:val="00B71A1B"/>
    <w:rsid w:val="00B811D9"/>
    <w:rsid w:val="00B84E66"/>
    <w:rsid w:val="00B86A0C"/>
    <w:rsid w:val="00B87814"/>
    <w:rsid w:val="00B87A9B"/>
    <w:rsid w:val="00B95338"/>
    <w:rsid w:val="00B95926"/>
    <w:rsid w:val="00B95BBF"/>
    <w:rsid w:val="00BA06E7"/>
    <w:rsid w:val="00BA524C"/>
    <w:rsid w:val="00BA5F3F"/>
    <w:rsid w:val="00BA7C67"/>
    <w:rsid w:val="00BB07DE"/>
    <w:rsid w:val="00BB23B9"/>
    <w:rsid w:val="00BB2502"/>
    <w:rsid w:val="00BB742F"/>
    <w:rsid w:val="00BC3704"/>
    <w:rsid w:val="00BC769A"/>
    <w:rsid w:val="00BD2DE3"/>
    <w:rsid w:val="00BD3806"/>
    <w:rsid w:val="00BD38F7"/>
    <w:rsid w:val="00BD4CDC"/>
    <w:rsid w:val="00BE45EB"/>
    <w:rsid w:val="00BE694C"/>
    <w:rsid w:val="00BF2E59"/>
    <w:rsid w:val="00BF6636"/>
    <w:rsid w:val="00C11F1F"/>
    <w:rsid w:val="00C25D71"/>
    <w:rsid w:val="00C274AD"/>
    <w:rsid w:val="00C35DF5"/>
    <w:rsid w:val="00C36D80"/>
    <w:rsid w:val="00C401E9"/>
    <w:rsid w:val="00C4160D"/>
    <w:rsid w:val="00C45674"/>
    <w:rsid w:val="00C52B07"/>
    <w:rsid w:val="00C56519"/>
    <w:rsid w:val="00C60925"/>
    <w:rsid w:val="00C615BE"/>
    <w:rsid w:val="00C663ED"/>
    <w:rsid w:val="00C67F7B"/>
    <w:rsid w:val="00C7759B"/>
    <w:rsid w:val="00C821E9"/>
    <w:rsid w:val="00C933CF"/>
    <w:rsid w:val="00CA2ABF"/>
    <w:rsid w:val="00CA6ED0"/>
    <w:rsid w:val="00CB039D"/>
    <w:rsid w:val="00CC4985"/>
    <w:rsid w:val="00CD6318"/>
    <w:rsid w:val="00CD65B5"/>
    <w:rsid w:val="00CD69A1"/>
    <w:rsid w:val="00CD703F"/>
    <w:rsid w:val="00CD7DEA"/>
    <w:rsid w:val="00CE1B29"/>
    <w:rsid w:val="00CE368B"/>
    <w:rsid w:val="00D11717"/>
    <w:rsid w:val="00D146C4"/>
    <w:rsid w:val="00D22083"/>
    <w:rsid w:val="00D32463"/>
    <w:rsid w:val="00D43AFC"/>
    <w:rsid w:val="00D45D2D"/>
    <w:rsid w:val="00D704A9"/>
    <w:rsid w:val="00D710C4"/>
    <w:rsid w:val="00D717BB"/>
    <w:rsid w:val="00D71C83"/>
    <w:rsid w:val="00D8384A"/>
    <w:rsid w:val="00DA3BDC"/>
    <w:rsid w:val="00DA5A99"/>
    <w:rsid w:val="00DB24CE"/>
    <w:rsid w:val="00DB2D73"/>
    <w:rsid w:val="00DB4402"/>
    <w:rsid w:val="00DB608D"/>
    <w:rsid w:val="00DC113D"/>
    <w:rsid w:val="00DC56BC"/>
    <w:rsid w:val="00DC5886"/>
    <w:rsid w:val="00DD3BA7"/>
    <w:rsid w:val="00DE2714"/>
    <w:rsid w:val="00DE349D"/>
    <w:rsid w:val="00DF3608"/>
    <w:rsid w:val="00DF5151"/>
    <w:rsid w:val="00DF541E"/>
    <w:rsid w:val="00DF7ABC"/>
    <w:rsid w:val="00E00250"/>
    <w:rsid w:val="00E02E2F"/>
    <w:rsid w:val="00E233EA"/>
    <w:rsid w:val="00E40BDD"/>
    <w:rsid w:val="00E4509B"/>
    <w:rsid w:val="00E4596A"/>
    <w:rsid w:val="00E46174"/>
    <w:rsid w:val="00E50C63"/>
    <w:rsid w:val="00E514D5"/>
    <w:rsid w:val="00E61820"/>
    <w:rsid w:val="00E6484F"/>
    <w:rsid w:val="00E66131"/>
    <w:rsid w:val="00E708E0"/>
    <w:rsid w:val="00E74CBD"/>
    <w:rsid w:val="00E83A67"/>
    <w:rsid w:val="00E83F60"/>
    <w:rsid w:val="00E86631"/>
    <w:rsid w:val="00E90B00"/>
    <w:rsid w:val="00E921BE"/>
    <w:rsid w:val="00E968B9"/>
    <w:rsid w:val="00EA0284"/>
    <w:rsid w:val="00EA6747"/>
    <w:rsid w:val="00EB232F"/>
    <w:rsid w:val="00EC4F0A"/>
    <w:rsid w:val="00ED0A6B"/>
    <w:rsid w:val="00EE49E8"/>
    <w:rsid w:val="00EE55DD"/>
    <w:rsid w:val="00EE7D8F"/>
    <w:rsid w:val="00EF5013"/>
    <w:rsid w:val="00F11215"/>
    <w:rsid w:val="00F15546"/>
    <w:rsid w:val="00F2327E"/>
    <w:rsid w:val="00F27FED"/>
    <w:rsid w:val="00F45040"/>
    <w:rsid w:val="00F46FD5"/>
    <w:rsid w:val="00F54A7B"/>
    <w:rsid w:val="00F64D77"/>
    <w:rsid w:val="00F64E9B"/>
    <w:rsid w:val="00F66E18"/>
    <w:rsid w:val="00F67592"/>
    <w:rsid w:val="00F7406B"/>
    <w:rsid w:val="00F83768"/>
    <w:rsid w:val="00F93162"/>
    <w:rsid w:val="00F95D70"/>
    <w:rsid w:val="00FA3D5B"/>
    <w:rsid w:val="00FA433A"/>
    <w:rsid w:val="00FA4550"/>
    <w:rsid w:val="00FC597D"/>
    <w:rsid w:val="00FD68C4"/>
    <w:rsid w:val="00FD7006"/>
    <w:rsid w:val="00FE2D3C"/>
    <w:rsid w:val="00FF3237"/>
    <w:rsid w:val="00FF3437"/>
    <w:rsid w:val="00FF57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1C520"/>
  <w15:docId w15:val="{FE2ADA99-C112-443F-894B-8A92269D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he-IL"/>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D0A"/>
  </w:style>
  <w:style w:type="paragraph" w:styleId="Heading1">
    <w:name w:val="heading 1"/>
    <w:basedOn w:val="Normal"/>
    <w:next w:val="Normal"/>
    <w:link w:val="Heading1Char"/>
    <w:uiPriority w:val="9"/>
    <w:qFormat/>
    <w:rsid w:val="001D11DC"/>
    <w:pPr>
      <w:keepNext/>
      <w:keepLines/>
      <w:numPr>
        <w:numId w:val="2"/>
      </w:num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1D11DC"/>
    <w:pPr>
      <w:keepNext/>
      <w:keepLines/>
      <w:numPr>
        <w:ilvl w:val="1"/>
        <w:numId w:val="2"/>
      </w:numPr>
      <w:outlineLvl w:val="1"/>
    </w:pPr>
    <w:rPr>
      <w:rFonts w:eastAsiaTheme="majorEastAsia" w:cstheme="majorBidi"/>
      <w:b/>
      <w:i/>
      <w:szCs w:val="26"/>
    </w:rPr>
  </w:style>
  <w:style w:type="paragraph" w:styleId="Heading3">
    <w:name w:val="heading 3"/>
    <w:basedOn w:val="Normal"/>
    <w:next w:val="Normal"/>
    <w:link w:val="Heading3Char"/>
    <w:uiPriority w:val="9"/>
    <w:semiHidden/>
    <w:unhideWhenUsed/>
    <w:qFormat/>
    <w:rsid w:val="001D11DC"/>
    <w:pPr>
      <w:keepNext/>
      <w:keepLines/>
      <w:numPr>
        <w:ilvl w:val="2"/>
        <w:numId w:val="2"/>
      </w:numPr>
      <w:outlineLvl w:val="2"/>
    </w:pPr>
    <w:rPr>
      <w:rFonts w:eastAsiaTheme="majorEastAsia" w:cstheme="majorBidi"/>
      <w:i/>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D11DC"/>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1D11DC"/>
    <w:rPr>
      <w:rFonts w:ascii="Times New Roman" w:eastAsiaTheme="majorEastAsia" w:hAnsi="Times New Roman" w:cstheme="majorBidi"/>
      <w:b/>
      <w:i/>
      <w:sz w:val="24"/>
      <w:szCs w:val="26"/>
    </w:rPr>
  </w:style>
  <w:style w:type="character" w:customStyle="1" w:styleId="Heading3Char">
    <w:name w:val="Heading 3 Char"/>
    <w:basedOn w:val="DefaultParagraphFont"/>
    <w:link w:val="Heading3"/>
    <w:uiPriority w:val="9"/>
    <w:rsid w:val="001D11DC"/>
    <w:rPr>
      <w:rFonts w:ascii="Times New Roman" w:eastAsiaTheme="majorEastAsia" w:hAnsi="Times New Roman" w:cstheme="majorBidi"/>
      <w:i/>
      <w:sz w:val="24"/>
      <w:szCs w:val="24"/>
    </w:rPr>
  </w:style>
  <w:style w:type="paragraph" w:styleId="ListParagraph">
    <w:name w:val="List Paragraph"/>
    <w:basedOn w:val="Normal"/>
    <w:uiPriority w:val="34"/>
    <w:qFormat/>
    <w:rsid w:val="001D11D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821E9"/>
    <w:rPr>
      <w:b/>
      <w:bCs/>
    </w:rPr>
  </w:style>
  <w:style w:type="character" w:customStyle="1" w:styleId="CommentSubjectChar">
    <w:name w:val="Comment Subject Char"/>
    <w:basedOn w:val="CommentTextChar"/>
    <w:link w:val="CommentSubject"/>
    <w:uiPriority w:val="99"/>
    <w:semiHidden/>
    <w:rsid w:val="00C821E9"/>
    <w:rPr>
      <w:b/>
      <w:bCs/>
      <w:sz w:val="20"/>
      <w:szCs w:val="20"/>
    </w:rPr>
  </w:style>
  <w:style w:type="paragraph" w:styleId="BalloonText">
    <w:name w:val="Balloon Text"/>
    <w:basedOn w:val="Normal"/>
    <w:link w:val="BalloonTextChar"/>
    <w:uiPriority w:val="99"/>
    <w:semiHidden/>
    <w:unhideWhenUsed/>
    <w:rsid w:val="00C821E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1E9"/>
    <w:rPr>
      <w:rFonts w:ascii="Segoe UI" w:hAnsi="Segoe UI" w:cs="Segoe UI"/>
      <w:sz w:val="18"/>
      <w:szCs w:val="18"/>
    </w:rPr>
  </w:style>
  <w:style w:type="paragraph" w:styleId="Revision">
    <w:name w:val="Revision"/>
    <w:hidden/>
    <w:uiPriority w:val="99"/>
    <w:semiHidden/>
    <w:rsid w:val="00150AC1"/>
    <w:pPr>
      <w:spacing w:after="0"/>
    </w:pPr>
  </w:style>
  <w:style w:type="character" w:styleId="Hyperlink">
    <w:name w:val="Hyperlink"/>
    <w:basedOn w:val="DefaultParagraphFont"/>
    <w:uiPriority w:val="99"/>
    <w:unhideWhenUsed/>
    <w:rsid w:val="00663D0A"/>
    <w:rPr>
      <w:color w:val="0563C1"/>
      <w:u w:val="single"/>
    </w:rPr>
  </w:style>
  <w:style w:type="character" w:styleId="FollowedHyperlink">
    <w:name w:val="FollowedHyperlink"/>
    <w:basedOn w:val="DefaultParagraphFont"/>
    <w:uiPriority w:val="99"/>
    <w:semiHidden/>
    <w:unhideWhenUsed/>
    <w:rsid w:val="00663D0A"/>
    <w:rPr>
      <w:color w:val="954F72"/>
      <w:u w:val="single"/>
    </w:rPr>
  </w:style>
  <w:style w:type="paragraph" w:customStyle="1" w:styleId="msonormal0">
    <w:name w:val="msonormal"/>
    <w:basedOn w:val="Normal"/>
    <w:rsid w:val="00663D0A"/>
    <w:pPr>
      <w:spacing w:before="100" w:beforeAutospacing="1" w:after="100" w:afterAutospacing="1"/>
    </w:pPr>
    <w:rPr>
      <w:lang w:bidi="ar-SA"/>
    </w:rPr>
  </w:style>
  <w:style w:type="paragraph" w:customStyle="1" w:styleId="xl65">
    <w:name w:val="xl65"/>
    <w:basedOn w:val="Normal"/>
    <w:rsid w:val="00663D0A"/>
    <w:pPr>
      <w:pBdr>
        <w:top w:val="single" w:sz="4" w:space="0" w:color="auto"/>
        <w:bottom w:val="single" w:sz="4" w:space="0" w:color="auto"/>
      </w:pBdr>
      <w:spacing w:before="100" w:beforeAutospacing="1" w:after="100" w:afterAutospacing="1"/>
      <w:jc w:val="center"/>
      <w:textAlignment w:val="center"/>
    </w:pPr>
    <w:rPr>
      <w:sz w:val="20"/>
      <w:szCs w:val="20"/>
      <w:lang w:bidi="ar-SA"/>
    </w:rPr>
  </w:style>
  <w:style w:type="paragraph" w:customStyle="1" w:styleId="xl66">
    <w:name w:val="xl66"/>
    <w:basedOn w:val="Normal"/>
    <w:rsid w:val="00663D0A"/>
    <w:pPr>
      <w:pBdr>
        <w:top w:val="single" w:sz="4" w:space="0" w:color="auto"/>
        <w:bottom w:val="single" w:sz="4" w:space="0" w:color="auto"/>
      </w:pBdr>
      <w:spacing w:before="100" w:beforeAutospacing="1" w:after="100" w:afterAutospacing="1"/>
      <w:jc w:val="center"/>
      <w:textAlignment w:val="center"/>
    </w:pPr>
    <w:rPr>
      <w:color w:val="000000"/>
      <w:sz w:val="20"/>
      <w:szCs w:val="20"/>
      <w:lang w:bidi="ar-SA"/>
    </w:rPr>
  </w:style>
  <w:style w:type="paragraph" w:customStyle="1" w:styleId="xl67">
    <w:name w:val="xl67"/>
    <w:basedOn w:val="Normal"/>
    <w:rsid w:val="00663D0A"/>
    <w:pPr>
      <w:spacing w:before="100" w:beforeAutospacing="1" w:after="100" w:afterAutospacing="1"/>
      <w:textAlignment w:val="center"/>
    </w:pPr>
    <w:rPr>
      <w:sz w:val="20"/>
      <w:szCs w:val="20"/>
      <w:lang w:bidi="ar-SA"/>
    </w:rPr>
  </w:style>
  <w:style w:type="paragraph" w:customStyle="1" w:styleId="xl68">
    <w:name w:val="xl68"/>
    <w:basedOn w:val="Normal"/>
    <w:rsid w:val="00663D0A"/>
    <w:pPr>
      <w:spacing w:before="100" w:beforeAutospacing="1" w:after="100" w:afterAutospacing="1"/>
      <w:jc w:val="center"/>
      <w:textAlignment w:val="center"/>
    </w:pPr>
    <w:rPr>
      <w:sz w:val="20"/>
      <w:szCs w:val="20"/>
      <w:lang w:bidi="ar-SA"/>
    </w:rPr>
  </w:style>
  <w:style w:type="paragraph" w:customStyle="1" w:styleId="xl69">
    <w:name w:val="xl69"/>
    <w:basedOn w:val="Normal"/>
    <w:rsid w:val="00663D0A"/>
    <w:pPr>
      <w:spacing w:before="100" w:beforeAutospacing="1" w:after="100" w:afterAutospacing="1"/>
      <w:jc w:val="center"/>
      <w:textAlignment w:val="center"/>
    </w:pPr>
    <w:rPr>
      <w:sz w:val="20"/>
      <w:szCs w:val="20"/>
      <w:lang w:bidi="ar-SA"/>
    </w:rPr>
  </w:style>
  <w:style w:type="paragraph" w:customStyle="1" w:styleId="xl70">
    <w:name w:val="xl70"/>
    <w:basedOn w:val="Normal"/>
    <w:rsid w:val="00663D0A"/>
    <w:pPr>
      <w:spacing w:before="100" w:beforeAutospacing="1" w:after="100" w:afterAutospacing="1"/>
      <w:jc w:val="center"/>
      <w:textAlignment w:val="center"/>
    </w:pPr>
    <w:rPr>
      <w:color w:val="000000"/>
      <w:sz w:val="20"/>
      <w:szCs w:val="20"/>
      <w:lang w:bidi="ar-SA"/>
    </w:rPr>
  </w:style>
  <w:style w:type="paragraph" w:customStyle="1" w:styleId="xl71">
    <w:name w:val="xl71"/>
    <w:basedOn w:val="Normal"/>
    <w:rsid w:val="00663D0A"/>
    <w:pPr>
      <w:spacing w:before="100" w:beforeAutospacing="1" w:after="100" w:afterAutospacing="1"/>
      <w:jc w:val="center"/>
      <w:textAlignment w:val="center"/>
    </w:pPr>
    <w:rPr>
      <w:sz w:val="20"/>
      <w:szCs w:val="20"/>
      <w:lang w:bidi="ar-SA"/>
    </w:rPr>
  </w:style>
  <w:style w:type="paragraph" w:customStyle="1" w:styleId="xl72">
    <w:name w:val="xl72"/>
    <w:basedOn w:val="Normal"/>
    <w:rsid w:val="00663D0A"/>
    <w:pPr>
      <w:spacing w:before="100" w:beforeAutospacing="1" w:after="100" w:afterAutospacing="1"/>
      <w:jc w:val="center"/>
      <w:textAlignment w:val="center"/>
    </w:pPr>
    <w:rPr>
      <w:sz w:val="20"/>
      <w:szCs w:val="20"/>
      <w:lang w:bidi="ar-SA"/>
    </w:rPr>
  </w:style>
  <w:style w:type="paragraph" w:customStyle="1" w:styleId="xl73">
    <w:name w:val="xl73"/>
    <w:basedOn w:val="Normal"/>
    <w:rsid w:val="00663D0A"/>
    <w:pPr>
      <w:spacing w:before="100" w:beforeAutospacing="1" w:after="100" w:afterAutospacing="1"/>
      <w:jc w:val="center"/>
      <w:textAlignment w:val="center"/>
    </w:pPr>
    <w:rPr>
      <w:sz w:val="20"/>
      <w:szCs w:val="20"/>
      <w:lang w:bidi="ar-SA"/>
    </w:rPr>
  </w:style>
  <w:style w:type="paragraph" w:customStyle="1" w:styleId="xl74">
    <w:name w:val="xl74"/>
    <w:basedOn w:val="Normal"/>
    <w:rsid w:val="00663D0A"/>
    <w:pPr>
      <w:pBdr>
        <w:bottom w:val="single" w:sz="4" w:space="0" w:color="auto"/>
      </w:pBdr>
      <w:spacing w:before="100" w:beforeAutospacing="1" w:after="100" w:afterAutospacing="1"/>
      <w:textAlignment w:val="center"/>
    </w:pPr>
    <w:rPr>
      <w:sz w:val="20"/>
      <w:szCs w:val="20"/>
      <w:lang w:bidi="ar-SA"/>
    </w:rPr>
  </w:style>
  <w:style w:type="paragraph" w:customStyle="1" w:styleId="xl75">
    <w:name w:val="xl75"/>
    <w:basedOn w:val="Normal"/>
    <w:rsid w:val="00663D0A"/>
    <w:pPr>
      <w:pBdr>
        <w:bottom w:val="single" w:sz="4" w:space="0" w:color="auto"/>
      </w:pBdr>
      <w:spacing w:before="100" w:beforeAutospacing="1" w:after="100" w:afterAutospacing="1"/>
      <w:jc w:val="center"/>
      <w:textAlignment w:val="center"/>
    </w:pPr>
    <w:rPr>
      <w:sz w:val="20"/>
      <w:szCs w:val="20"/>
      <w:lang w:bidi="ar-SA"/>
    </w:rPr>
  </w:style>
  <w:style w:type="paragraph" w:customStyle="1" w:styleId="xl76">
    <w:name w:val="xl76"/>
    <w:basedOn w:val="Normal"/>
    <w:rsid w:val="00663D0A"/>
    <w:pPr>
      <w:pBdr>
        <w:bottom w:val="single" w:sz="4" w:space="0" w:color="auto"/>
      </w:pBdr>
      <w:spacing w:before="100" w:beforeAutospacing="1" w:after="100" w:afterAutospacing="1"/>
      <w:jc w:val="center"/>
      <w:textAlignment w:val="center"/>
    </w:pPr>
    <w:rPr>
      <w:sz w:val="20"/>
      <w:szCs w:val="20"/>
      <w:lang w:bidi="ar-SA"/>
    </w:rPr>
  </w:style>
  <w:style w:type="character" w:customStyle="1" w:styleId="UnresolvedMention1">
    <w:name w:val="Unresolved Mention1"/>
    <w:basedOn w:val="DefaultParagraphFont"/>
    <w:uiPriority w:val="99"/>
    <w:semiHidden/>
    <w:unhideWhenUsed/>
    <w:rsid w:val="00F46FD5"/>
    <w:rPr>
      <w:color w:val="605E5C"/>
      <w:shd w:val="clear" w:color="auto" w:fill="E1DFDD"/>
    </w:rPr>
  </w:style>
  <w:style w:type="character" w:customStyle="1" w:styleId="UnresolvedMention">
    <w:name w:val="Unresolved Mention"/>
    <w:basedOn w:val="DefaultParagraphFont"/>
    <w:uiPriority w:val="99"/>
    <w:semiHidden/>
    <w:unhideWhenUsed/>
    <w:rsid w:val="00BB23B9"/>
    <w:rPr>
      <w:color w:val="605E5C"/>
      <w:shd w:val="clear" w:color="auto" w:fill="E1DFDD"/>
    </w:rPr>
  </w:style>
  <w:style w:type="character" w:styleId="LineNumber">
    <w:name w:val="line number"/>
    <w:basedOn w:val="DefaultParagraphFont"/>
    <w:uiPriority w:val="99"/>
    <w:semiHidden/>
    <w:unhideWhenUsed/>
    <w:rsid w:val="006648B1"/>
  </w:style>
  <w:style w:type="paragraph" w:customStyle="1" w:styleId="AuthorList">
    <w:name w:val="Author List"/>
    <w:aliases w:val="Keywords,Abstract"/>
    <w:basedOn w:val="Subtitle"/>
    <w:next w:val="Normal"/>
    <w:uiPriority w:val="1"/>
    <w:qFormat/>
    <w:rsid w:val="00DB2D73"/>
    <w:pPr>
      <w:keepNext w:val="0"/>
      <w:keepLines w:val="0"/>
      <w:spacing w:before="240" w:after="240"/>
    </w:pPr>
    <w:rPr>
      <w:rFonts w:ascii="Times New Roman" w:eastAsiaTheme="minorHAnsi" w:hAnsi="Times New Roman" w:cs="Times New Roman"/>
      <w:b/>
      <w:i w:val="0"/>
      <w:color w:val="auto"/>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3422">
      <w:bodyDiv w:val="1"/>
      <w:marLeft w:val="0"/>
      <w:marRight w:val="0"/>
      <w:marTop w:val="0"/>
      <w:marBottom w:val="0"/>
      <w:divBdr>
        <w:top w:val="none" w:sz="0" w:space="0" w:color="auto"/>
        <w:left w:val="none" w:sz="0" w:space="0" w:color="auto"/>
        <w:bottom w:val="none" w:sz="0" w:space="0" w:color="auto"/>
        <w:right w:val="none" w:sz="0" w:space="0" w:color="auto"/>
      </w:divBdr>
    </w:div>
    <w:div w:id="57021851">
      <w:bodyDiv w:val="1"/>
      <w:marLeft w:val="0"/>
      <w:marRight w:val="0"/>
      <w:marTop w:val="0"/>
      <w:marBottom w:val="0"/>
      <w:divBdr>
        <w:top w:val="none" w:sz="0" w:space="0" w:color="auto"/>
        <w:left w:val="none" w:sz="0" w:space="0" w:color="auto"/>
        <w:bottom w:val="none" w:sz="0" w:space="0" w:color="auto"/>
        <w:right w:val="none" w:sz="0" w:space="0" w:color="auto"/>
      </w:divBdr>
    </w:div>
    <w:div w:id="180438620">
      <w:bodyDiv w:val="1"/>
      <w:marLeft w:val="0"/>
      <w:marRight w:val="0"/>
      <w:marTop w:val="0"/>
      <w:marBottom w:val="0"/>
      <w:divBdr>
        <w:top w:val="none" w:sz="0" w:space="0" w:color="auto"/>
        <w:left w:val="none" w:sz="0" w:space="0" w:color="auto"/>
        <w:bottom w:val="none" w:sz="0" w:space="0" w:color="auto"/>
        <w:right w:val="none" w:sz="0" w:space="0" w:color="auto"/>
      </w:divBdr>
    </w:div>
    <w:div w:id="575357067">
      <w:bodyDiv w:val="1"/>
      <w:marLeft w:val="0"/>
      <w:marRight w:val="0"/>
      <w:marTop w:val="0"/>
      <w:marBottom w:val="0"/>
      <w:divBdr>
        <w:top w:val="none" w:sz="0" w:space="0" w:color="auto"/>
        <w:left w:val="none" w:sz="0" w:space="0" w:color="auto"/>
        <w:bottom w:val="none" w:sz="0" w:space="0" w:color="auto"/>
        <w:right w:val="none" w:sz="0" w:space="0" w:color="auto"/>
      </w:divBdr>
    </w:div>
    <w:div w:id="587428756">
      <w:bodyDiv w:val="1"/>
      <w:marLeft w:val="0"/>
      <w:marRight w:val="0"/>
      <w:marTop w:val="0"/>
      <w:marBottom w:val="0"/>
      <w:divBdr>
        <w:top w:val="none" w:sz="0" w:space="0" w:color="auto"/>
        <w:left w:val="none" w:sz="0" w:space="0" w:color="auto"/>
        <w:bottom w:val="none" w:sz="0" w:space="0" w:color="auto"/>
        <w:right w:val="none" w:sz="0" w:space="0" w:color="auto"/>
      </w:divBdr>
    </w:div>
    <w:div w:id="617182200">
      <w:bodyDiv w:val="1"/>
      <w:marLeft w:val="0"/>
      <w:marRight w:val="0"/>
      <w:marTop w:val="0"/>
      <w:marBottom w:val="0"/>
      <w:divBdr>
        <w:top w:val="none" w:sz="0" w:space="0" w:color="auto"/>
        <w:left w:val="none" w:sz="0" w:space="0" w:color="auto"/>
        <w:bottom w:val="none" w:sz="0" w:space="0" w:color="auto"/>
        <w:right w:val="none" w:sz="0" w:space="0" w:color="auto"/>
      </w:divBdr>
      <w:divsChild>
        <w:div w:id="583102516">
          <w:marLeft w:val="0"/>
          <w:marRight w:val="240"/>
          <w:marTop w:val="0"/>
          <w:marBottom w:val="0"/>
          <w:divBdr>
            <w:top w:val="none" w:sz="0" w:space="0" w:color="auto"/>
            <w:left w:val="none" w:sz="0" w:space="0" w:color="auto"/>
            <w:bottom w:val="none" w:sz="0" w:space="0" w:color="auto"/>
            <w:right w:val="none" w:sz="0" w:space="0" w:color="auto"/>
          </w:divBdr>
          <w:divsChild>
            <w:div w:id="1426995935">
              <w:marLeft w:val="0"/>
              <w:marRight w:val="0"/>
              <w:marTop w:val="0"/>
              <w:marBottom w:val="0"/>
              <w:divBdr>
                <w:top w:val="none" w:sz="0" w:space="0" w:color="auto"/>
                <w:left w:val="none" w:sz="0" w:space="0" w:color="auto"/>
                <w:bottom w:val="none" w:sz="0" w:space="0" w:color="auto"/>
                <w:right w:val="none" w:sz="0" w:space="0" w:color="auto"/>
              </w:divBdr>
              <w:divsChild>
                <w:div w:id="871115654">
                  <w:marLeft w:val="0"/>
                  <w:marRight w:val="0"/>
                  <w:marTop w:val="0"/>
                  <w:marBottom w:val="0"/>
                  <w:divBdr>
                    <w:top w:val="none" w:sz="0" w:space="0" w:color="auto"/>
                    <w:left w:val="none" w:sz="0" w:space="0" w:color="auto"/>
                    <w:bottom w:val="none" w:sz="0" w:space="0" w:color="auto"/>
                    <w:right w:val="none" w:sz="0" w:space="0" w:color="auto"/>
                  </w:divBdr>
                  <w:divsChild>
                    <w:div w:id="1890916061">
                      <w:marLeft w:val="0"/>
                      <w:marRight w:val="0"/>
                      <w:marTop w:val="0"/>
                      <w:marBottom w:val="0"/>
                      <w:divBdr>
                        <w:top w:val="none" w:sz="0" w:space="0" w:color="auto"/>
                        <w:left w:val="none" w:sz="0" w:space="0" w:color="auto"/>
                        <w:bottom w:val="none" w:sz="0" w:space="0" w:color="auto"/>
                        <w:right w:val="none" w:sz="0" w:space="0" w:color="auto"/>
                      </w:divBdr>
                      <w:divsChild>
                        <w:div w:id="181288880">
                          <w:marLeft w:val="0"/>
                          <w:marRight w:val="0"/>
                          <w:marTop w:val="0"/>
                          <w:marBottom w:val="0"/>
                          <w:divBdr>
                            <w:top w:val="none" w:sz="0" w:space="0" w:color="auto"/>
                            <w:left w:val="none" w:sz="0" w:space="0" w:color="auto"/>
                            <w:bottom w:val="none" w:sz="0" w:space="0" w:color="auto"/>
                            <w:right w:val="none" w:sz="0" w:space="0" w:color="auto"/>
                          </w:divBdr>
                          <w:divsChild>
                            <w:div w:id="1923951342">
                              <w:marLeft w:val="0"/>
                              <w:marRight w:val="0"/>
                              <w:marTop w:val="0"/>
                              <w:marBottom w:val="0"/>
                              <w:divBdr>
                                <w:top w:val="none" w:sz="0" w:space="0" w:color="auto"/>
                                <w:left w:val="none" w:sz="0" w:space="0" w:color="auto"/>
                                <w:bottom w:val="none" w:sz="0" w:space="0" w:color="auto"/>
                                <w:right w:val="none" w:sz="0" w:space="0" w:color="auto"/>
                              </w:divBdr>
                              <w:divsChild>
                                <w:div w:id="55339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402632">
      <w:bodyDiv w:val="1"/>
      <w:marLeft w:val="0"/>
      <w:marRight w:val="0"/>
      <w:marTop w:val="0"/>
      <w:marBottom w:val="0"/>
      <w:divBdr>
        <w:top w:val="none" w:sz="0" w:space="0" w:color="auto"/>
        <w:left w:val="none" w:sz="0" w:space="0" w:color="auto"/>
        <w:bottom w:val="none" w:sz="0" w:space="0" w:color="auto"/>
        <w:right w:val="none" w:sz="0" w:space="0" w:color="auto"/>
      </w:divBdr>
    </w:div>
    <w:div w:id="1044796132">
      <w:bodyDiv w:val="1"/>
      <w:marLeft w:val="0"/>
      <w:marRight w:val="0"/>
      <w:marTop w:val="0"/>
      <w:marBottom w:val="0"/>
      <w:divBdr>
        <w:top w:val="none" w:sz="0" w:space="0" w:color="auto"/>
        <w:left w:val="none" w:sz="0" w:space="0" w:color="auto"/>
        <w:bottom w:val="none" w:sz="0" w:space="0" w:color="auto"/>
        <w:right w:val="none" w:sz="0" w:space="0" w:color="auto"/>
      </w:divBdr>
    </w:div>
    <w:div w:id="1110974783">
      <w:bodyDiv w:val="1"/>
      <w:marLeft w:val="0"/>
      <w:marRight w:val="0"/>
      <w:marTop w:val="0"/>
      <w:marBottom w:val="0"/>
      <w:divBdr>
        <w:top w:val="none" w:sz="0" w:space="0" w:color="auto"/>
        <w:left w:val="none" w:sz="0" w:space="0" w:color="auto"/>
        <w:bottom w:val="none" w:sz="0" w:space="0" w:color="auto"/>
        <w:right w:val="none" w:sz="0" w:space="0" w:color="auto"/>
      </w:divBdr>
    </w:div>
    <w:div w:id="1709334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kyler.sagarese@noaa.gov"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berensht@univ.haifa.ac.i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chagaris@ufl.edu"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mailto:skyler.sagarese@noaa.gov" TargetMode="External"/><Relationship Id="rId4" Type="http://schemas.openxmlformats.org/officeDocument/2006/relationships/styles" Target="styles.xml"/><Relationship Id="rId9" Type="http://schemas.openxmlformats.org/officeDocument/2006/relationships/hyperlink" Target="file:///C:\Users\skyler.sagarese\Downloads\iberensht@univ.haifa.ac.il" TargetMode="External"/><Relationship Id="rId14" Type="http://schemas.openxmlformats.org/officeDocument/2006/relationships/hyperlink" Target="mailto:dchagaris@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24hIJ2HBIzOxdQRfCzjUMBzLHA==">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A561039-316A-4458-9DBA-C13D08B25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4128</Words>
  <Characters>23530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Chagaris, David</dc:creator>
  <cp:lastModifiedBy>Skyler Sagarese</cp:lastModifiedBy>
  <cp:revision>8</cp:revision>
  <dcterms:created xsi:type="dcterms:W3CDTF">2022-12-15T20:09:00Z</dcterms:created>
  <dcterms:modified xsi:type="dcterms:W3CDTF">2022-12-16T21:47:00Z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http://www.zotero.org/styles/fishery-bulletin</vt:lpwstr>
  </property>
  <property fmtid="{D5CDD505-2E9C-101B-9397-08002B2CF9AE}" pid="9" name="Mendeley Recent Style Name 3_1">
    <vt:lpwstr>Fishery Bulletin</vt:lpwstr>
  </property>
  <property fmtid="{D5CDD505-2E9C-101B-9397-08002B2CF9AE}" pid="10" name="Mendeley Recent Style Id 4_1">
    <vt:lpwstr>http://www.zotero.org/styles/frontiers-in-marine-science</vt:lpwstr>
  </property>
  <property fmtid="{D5CDD505-2E9C-101B-9397-08002B2CF9AE}" pid="11" name="Mendeley Recent Style Name 4_1">
    <vt:lpwstr>Frontiers in Marine Science</vt:lpwstr>
  </property>
  <property fmtid="{D5CDD505-2E9C-101B-9397-08002B2CF9AE}" pid="12" name="Mendeley Recent Style Id 5_1">
    <vt:lpwstr>http://www.zotero.org/styles/ices-journal-of-marine-science</vt:lpwstr>
  </property>
  <property fmtid="{D5CDD505-2E9C-101B-9397-08002B2CF9AE}" pid="13" name="Mendeley Recent Style Name 5_1">
    <vt:lpwstr>ICES Journal of Marine Science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http://www.zotero.org/styles/marine-ecology-progress-series</vt:lpwstr>
  </property>
  <property fmtid="{D5CDD505-2E9C-101B-9397-08002B2CF9AE}" pid="17" name="Mendeley Recent Style Name 7_1">
    <vt:lpwstr>Marine Ecology Progress Series</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5b2d82cd-56f4-3dd6-af7a-ada63fbeb8db</vt:lpwstr>
  </property>
  <property fmtid="{D5CDD505-2E9C-101B-9397-08002B2CF9AE}" pid="24" name="Mendeley Citation Style_1">
    <vt:lpwstr>http://www.zotero.org/styles/frontiers-in-marine-science</vt:lpwstr>
  </property>
</Properties>
</file>