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2D" w:rsidRDefault="0013673A" w:rsidP="00D1552D">
      <w:pPr>
        <w:spacing w:line="36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Survival</w:t>
      </w:r>
      <w:r w:rsidR="00D1552D" w:rsidRPr="004E7CC2">
        <w:rPr>
          <w:b/>
          <w:sz w:val="32"/>
          <w:lang w:val="en-US"/>
        </w:rPr>
        <w:t xml:space="preserve"> </w:t>
      </w:r>
      <w:r w:rsidR="00D1552D">
        <w:rPr>
          <w:b/>
          <w:sz w:val="32"/>
          <w:lang w:val="en-US"/>
        </w:rPr>
        <w:t>ability, metabolic activity recovery and ultrastructural damages</w:t>
      </w:r>
      <w:r w:rsidR="00D1552D" w:rsidRPr="004E7CC2">
        <w:rPr>
          <w:b/>
          <w:sz w:val="32"/>
          <w:lang w:val="en-US"/>
        </w:rPr>
        <w:t xml:space="preserve"> </w:t>
      </w:r>
      <w:r w:rsidR="00D1552D">
        <w:rPr>
          <w:b/>
          <w:sz w:val="32"/>
          <w:lang w:val="en-US"/>
        </w:rPr>
        <w:t xml:space="preserve">of Antarctic black fungus </w:t>
      </w:r>
      <w:r w:rsidR="00D1552D" w:rsidRPr="004E7CC2">
        <w:rPr>
          <w:b/>
          <w:sz w:val="32"/>
          <w:lang w:val="en-US"/>
        </w:rPr>
        <w:t xml:space="preserve">in </w:t>
      </w:r>
      <w:r w:rsidR="00CB6359">
        <w:rPr>
          <w:b/>
          <w:sz w:val="32"/>
          <w:lang w:val="en-US"/>
        </w:rPr>
        <w:t>perchlorates</w:t>
      </w:r>
      <w:r w:rsidR="00D1552D" w:rsidRPr="004E7CC2">
        <w:rPr>
          <w:b/>
          <w:sz w:val="32"/>
          <w:lang w:val="en-US"/>
        </w:rPr>
        <w:t xml:space="preserve"> </w:t>
      </w:r>
      <w:r w:rsidR="00D1552D">
        <w:rPr>
          <w:b/>
          <w:sz w:val="32"/>
          <w:lang w:val="en-US"/>
        </w:rPr>
        <w:t>media</w:t>
      </w:r>
    </w:p>
    <w:p w:rsidR="00D1552D" w:rsidRDefault="00D1552D" w:rsidP="00D1552D">
      <w:pPr>
        <w:spacing w:line="360" w:lineRule="auto"/>
        <w:jc w:val="center"/>
        <w:rPr>
          <w:b/>
          <w:sz w:val="32"/>
          <w:lang w:val="en-US"/>
        </w:rPr>
      </w:pPr>
      <w:bookmarkStart w:id="0" w:name="_GoBack"/>
      <w:bookmarkEnd w:id="0"/>
    </w:p>
    <w:p w:rsidR="00D1552D" w:rsidRPr="00C634CB" w:rsidRDefault="00D1552D" w:rsidP="00D1552D">
      <w:pPr>
        <w:spacing w:line="360" w:lineRule="auto"/>
        <w:jc w:val="center"/>
      </w:pPr>
      <w:r w:rsidRPr="00C634CB">
        <w:t>Cassaro A.</w:t>
      </w:r>
      <w:r w:rsidRPr="00C634CB">
        <w:rPr>
          <w:vertAlign w:val="superscript"/>
        </w:rPr>
        <w:t>1</w:t>
      </w:r>
      <w:r w:rsidRPr="00C634CB">
        <w:t>, Pacelli C.</w:t>
      </w:r>
      <w:r w:rsidR="00046A3A" w:rsidRPr="00046A3A">
        <w:rPr>
          <w:vertAlign w:val="superscript"/>
        </w:rPr>
        <w:t>1,</w:t>
      </w:r>
      <w:proofErr w:type="gramStart"/>
      <w:r w:rsidRPr="00C634CB">
        <w:rPr>
          <w:vertAlign w:val="superscript"/>
        </w:rPr>
        <w:t>2,*</w:t>
      </w:r>
      <w:proofErr w:type="gramEnd"/>
      <w:r w:rsidRPr="00C634CB">
        <w:t>, Onofri S.</w:t>
      </w:r>
      <w:r w:rsidRPr="00C634CB">
        <w:rPr>
          <w:vertAlign w:val="superscript"/>
        </w:rPr>
        <w:t>1</w:t>
      </w:r>
    </w:p>
    <w:p w:rsidR="00D1552D" w:rsidRPr="004A015F" w:rsidRDefault="00D1552D" w:rsidP="00D1552D">
      <w:pPr>
        <w:jc w:val="center"/>
        <w:rPr>
          <w:sz w:val="21"/>
          <w:lang w:val="en-GB"/>
        </w:rPr>
      </w:pPr>
      <w:r w:rsidRPr="004A015F">
        <w:rPr>
          <w:sz w:val="21"/>
          <w:vertAlign w:val="superscript"/>
          <w:lang w:val="en-US"/>
        </w:rPr>
        <w:t>1</w:t>
      </w:r>
      <w:r w:rsidRPr="004A015F">
        <w:rPr>
          <w:sz w:val="21"/>
          <w:lang w:val="en-US"/>
        </w:rPr>
        <w:t xml:space="preserve">Department of Ecological and Biological Sciences, University of </w:t>
      </w:r>
      <w:proofErr w:type="spellStart"/>
      <w:r w:rsidRPr="004A015F">
        <w:rPr>
          <w:sz w:val="21"/>
          <w:lang w:val="en-US"/>
        </w:rPr>
        <w:t>Tuscia</w:t>
      </w:r>
      <w:proofErr w:type="spellEnd"/>
      <w:r w:rsidRPr="004A015F">
        <w:rPr>
          <w:sz w:val="21"/>
          <w:lang w:val="en-US"/>
        </w:rPr>
        <w:t xml:space="preserve">, Largo </w:t>
      </w:r>
      <w:proofErr w:type="spellStart"/>
      <w:r w:rsidRPr="004A015F">
        <w:rPr>
          <w:sz w:val="21"/>
          <w:lang w:val="en-US"/>
        </w:rPr>
        <w:t>dell’Università</w:t>
      </w:r>
      <w:proofErr w:type="spellEnd"/>
      <w:r w:rsidRPr="004A015F">
        <w:rPr>
          <w:sz w:val="21"/>
          <w:lang w:val="en-US"/>
        </w:rPr>
        <w:t xml:space="preserve"> </w:t>
      </w:r>
      <w:proofErr w:type="spellStart"/>
      <w:r w:rsidRPr="004A015F">
        <w:rPr>
          <w:sz w:val="21"/>
          <w:lang w:val="en-US"/>
        </w:rPr>
        <w:t>snc</w:t>
      </w:r>
      <w:proofErr w:type="spellEnd"/>
      <w:r w:rsidRPr="004A015F">
        <w:rPr>
          <w:sz w:val="21"/>
          <w:lang w:val="en-US"/>
        </w:rPr>
        <w:t xml:space="preserve">, </w:t>
      </w:r>
      <w:proofErr w:type="spellStart"/>
      <w:r w:rsidRPr="004A015F">
        <w:rPr>
          <w:sz w:val="21"/>
          <w:lang w:val="en-US"/>
        </w:rPr>
        <w:t>Viterbo</w:t>
      </w:r>
      <w:proofErr w:type="spellEnd"/>
      <w:r w:rsidRPr="004A015F">
        <w:rPr>
          <w:sz w:val="21"/>
          <w:lang w:val="en-US"/>
        </w:rPr>
        <w:t>, Italy</w:t>
      </w:r>
    </w:p>
    <w:p w:rsidR="00D1552D" w:rsidRPr="00FA3A00" w:rsidRDefault="00D1552D" w:rsidP="00D1552D">
      <w:pPr>
        <w:jc w:val="center"/>
        <w:rPr>
          <w:sz w:val="21"/>
          <w:lang w:val="en-GB"/>
        </w:rPr>
      </w:pPr>
      <w:r w:rsidRPr="00FA3A00">
        <w:rPr>
          <w:sz w:val="21"/>
          <w:vertAlign w:val="superscript"/>
          <w:lang w:val="en-GB"/>
        </w:rPr>
        <w:t xml:space="preserve">2 </w:t>
      </w:r>
      <w:r w:rsidRPr="00FA3A00">
        <w:rPr>
          <w:sz w:val="21"/>
          <w:lang w:val="en-GB"/>
        </w:rPr>
        <w:t>Human Space</w:t>
      </w:r>
      <w:r w:rsidRPr="00423526">
        <w:rPr>
          <w:sz w:val="21"/>
          <w:lang w:val="en-GB"/>
        </w:rPr>
        <w:t>flight and Scientific Research</w:t>
      </w:r>
      <w:r w:rsidRPr="00FA3A00">
        <w:rPr>
          <w:sz w:val="21"/>
          <w:lang w:val="en-GB"/>
        </w:rPr>
        <w:t xml:space="preserve"> Unit, Italian Space Agency, via del </w:t>
      </w:r>
      <w:proofErr w:type="spellStart"/>
      <w:r w:rsidRPr="00FA3A00">
        <w:rPr>
          <w:sz w:val="21"/>
          <w:lang w:val="en-GB"/>
        </w:rPr>
        <w:t>Politecnico</w:t>
      </w:r>
      <w:proofErr w:type="spellEnd"/>
      <w:r w:rsidRPr="00FA3A00">
        <w:rPr>
          <w:sz w:val="21"/>
          <w:lang w:val="en-GB"/>
        </w:rPr>
        <w:t>, Rome, Italy</w:t>
      </w:r>
    </w:p>
    <w:p w:rsidR="00D1552D" w:rsidRPr="00FA3A00" w:rsidRDefault="00D1552D" w:rsidP="00D1552D">
      <w:pPr>
        <w:spacing w:line="360" w:lineRule="auto"/>
        <w:jc w:val="both"/>
        <w:rPr>
          <w:lang w:val="en-GB"/>
        </w:rPr>
      </w:pPr>
    </w:p>
    <w:p w:rsidR="00C514F7" w:rsidRDefault="00C514F7">
      <w:pPr>
        <w:rPr>
          <w:lang w:val="en-US"/>
        </w:rPr>
      </w:pPr>
    </w:p>
    <w:p w:rsidR="00D1552D" w:rsidRDefault="00D1552D">
      <w:pPr>
        <w:rPr>
          <w:b/>
          <w:lang w:val="en-US"/>
        </w:rPr>
      </w:pPr>
      <w:r w:rsidRPr="00D1552D">
        <w:rPr>
          <w:b/>
          <w:lang w:val="en-US"/>
        </w:rPr>
        <w:t>Supplementary Material</w:t>
      </w:r>
    </w:p>
    <w:p w:rsidR="00D1552D" w:rsidRDefault="00D1552D">
      <w:pPr>
        <w:rPr>
          <w:b/>
          <w:lang w:val="en-US"/>
        </w:rPr>
      </w:pPr>
    </w:p>
    <w:p w:rsidR="00D1552D" w:rsidRDefault="00D1552D" w:rsidP="00D1552D">
      <w:pPr>
        <w:spacing w:line="360" w:lineRule="auto"/>
        <w:jc w:val="both"/>
        <w:rPr>
          <w:b/>
          <w:lang w:val="en-US"/>
        </w:rPr>
      </w:pPr>
      <w:r w:rsidRPr="009A0470">
        <w:rPr>
          <w:b/>
          <w:lang w:val="en-GB"/>
        </w:rPr>
        <w:t xml:space="preserve">Growth tolerance to </w:t>
      </w:r>
      <w:r w:rsidRPr="00B02262">
        <w:rPr>
          <w:b/>
          <w:lang w:val="en-US"/>
        </w:rPr>
        <w:t xml:space="preserve">Mars-relevant perchlorate salts </w:t>
      </w:r>
    </w:p>
    <w:p w:rsidR="0013673A" w:rsidRDefault="0013673A" w:rsidP="00D1552D">
      <w:pPr>
        <w:spacing w:line="360" w:lineRule="auto"/>
        <w:jc w:val="both"/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816964</wp:posOffset>
            </wp:positionH>
            <wp:positionV relativeFrom="paragraph">
              <wp:posOffset>205469</wp:posOffset>
            </wp:positionV>
            <wp:extent cx="3817880" cy="2555823"/>
            <wp:effectExtent l="0" t="0" r="508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880" cy="2555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73A" w:rsidRPr="00B02262" w:rsidRDefault="0013673A" w:rsidP="00D1552D">
      <w:pPr>
        <w:spacing w:line="360" w:lineRule="auto"/>
        <w:jc w:val="both"/>
        <w:rPr>
          <w:b/>
          <w:lang w:val="en-US"/>
        </w:rPr>
      </w:pPr>
    </w:p>
    <w:p w:rsidR="00D1552D" w:rsidRDefault="00D1552D" w:rsidP="00D1552D">
      <w:pPr>
        <w:spacing w:line="360" w:lineRule="auto"/>
        <w:jc w:val="both"/>
        <w:rPr>
          <w:szCs w:val="20"/>
          <w:lang w:val="en-US"/>
        </w:rPr>
      </w:pPr>
      <w:r w:rsidRPr="00E96F0F">
        <w:rPr>
          <w:b/>
          <w:bCs/>
          <w:szCs w:val="20"/>
          <w:lang w:val="en-US"/>
        </w:rPr>
        <w:t xml:space="preserve">Figure S1. </w:t>
      </w:r>
      <w:r w:rsidRPr="00E96F0F">
        <w:rPr>
          <w:szCs w:val="20"/>
          <w:lang w:val="en-US"/>
        </w:rPr>
        <w:t xml:space="preserve">Survival ability of </w:t>
      </w:r>
      <w:r w:rsidRPr="00E96F0F">
        <w:rPr>
          <w:i/>
          <w:iCs/>
          <w:szCs w:val="20"/>
          <w:lang w:val="en-US"/>
        </w:rPr>
        <w:t xml:space="preserve">C. </w:t>
      </w:r>
      <w:proofErr w:type="spellStart"/>
      <w:r w:rsidRPr="00E96F0F">
        <w:rPr>
          <w:i/>
          <w:iCs/>
          <w:szCs w:val="20"/>
          <w:lang w:val="en-US"/>
        </w:rPr>
        <w:t>antarcticus</w:t>
      </w:r>
      <w:proofErr w:type="spellEnd"/>
      <w:r w:rsidRPr="00E96F0F">
        <w:rPr>
          <w:i/>
          <w:iCs/>
          <w:szCs w:val="20"/>
          <w:lang w:val="en-US"/>
        </w:rPr>
        <w:t xml:space="preserve"> </w:t>
      </w:r>
      <w:r w:rsidRPr="00E96F0F">
        <w:rPr>
          <w:szCs w:val="20"/>
          <w:lang w:val="en-US"/>
        </w:rPr>
        <w:t xml:space="preserve">colonies after growth on 2.4 </w:t>
      </w:r>
      <w:proofErr w:type="spellStart"/>
      <w:r w:rsidRPr="00E96F0F">
        <w:rPr>
          <w:szCs w:val="20"/>
          <w:lang w:val="en-US"/>
        </w:rPr>
        <w:t>mM</w:t>
      </w:r>
      <w:proofErr w:type="spellEnd"/>
      <w:r w:rsidRPr="00E96F0F">
        <w:rPr>
          <w:szCs w:val="20"/>
          <w:vertAlign w:val="subscript"/>
          <w:lang w:val="en-US"/>
        </w:rPr>
        <w:t xml:space="preserve"> </w:t>
      </w:r>
      <w:r w:rsidRPr="00E96F0F">
        <w:rPr>
          <w:lang w:val="en-GB"/>
        </w:rPr>
        <w:t xml:space="preserve">(0.4 </w:t>
      </w:r>
      <w:proofErr w:type="spellStart"/>
      <w:r w:rsidRPr="00E96F0F">
        <w:rPr>
          <w:lang w:val="en-GB"/>
        </w:rPr>
        <w:t>wt</w:t>
      </w:r>
      <w:proofErr w:type="spellEnd"/>
      <w:r w:rsidRPr="00E96F0F">
        <w:rPr>
          <w:lang w:val="en-GB"/>
        </w:rPr>
        <w:t xml:space="preserve">% of </w:t>
      </w:r>
      <w:proofErr w:type="gramStart"/>
      <w:r w:rsidRPr="00E96F0F">
        <w:rPr>
          <w:lang w:val="en-GB"/>
        </w:rPr>
        <w:t>Mg(</w:t>
      </w:r>
      <w:proofErr w:type="gramEnd"/>
      <w:r w:rsidRPr="00E96F0F">
        <w:rPr>
          <w:lang w:val="en-GB"/>
        </w:rPr>
        <w:t>ClO</w:t>
      </w:r>
      <w:r w:rsidRPr="00E96F0F">
        <w:rPr>
          <w:vertAlign w:val="subscript"/>
          <w:lang w:val="en-GB"/>
        </w:rPr>
        <w:t>4</w:t>
      </w:r>
      <w:r w:rsidRPr="00E96F0F">
        <w:rPr>
          <w:lang w:val="en-GB"/>
        </w:rPr>
        <w:t>)</w:t>
      </w:r>
      <w:r w:rsidRPr="00E96F0F">
        <w:rPr>
          <w:vertAlign w:val="subscript"/>
          <w:lang w:val="en-GB"/>
        </w:rPr>
        <w:t>2</w:t>
      </w:r>
      <w:r w:rsidRPr="00E96F0F">
        <w:rPr>
          <w:lang w:val="en-GB"/>
        </w:rPr>
        <w:t xml:space="preserve"> and 0.6 </w:t>
      </w:r>
      <w:proofErr w:type="spellStart"/>
      <w:r w:rsidRPr="00E96F0F">
        <w:rPr>
          <w:lang w:val="en-GB"/>
        </w:rPr>
        <w:t>wt</w:t>
      </w:r>
      <w:proofErr w:type="spellEnd"/>
      <w:r w:rsidRPr="00E96F0F">
        <w:rPr>
          <w:lang w:val="en-GB"/>
        </w:rPr>
        <w:t>%  of Ca(ClO</w:t>
      </w:r>
      <w:r w:rsidRPr="00E96F0F">
        <w:rPr>
          <w:vertAlign w:val="subscript"/>
          <w:lang w:val="en-GB"/>
        </w:rPr>
        <w:t>4</w:t>
      </w:r>
      <w:r w:rsidRPr="00E96F0F">
        <w:rPr>
          <w:lang w:val="en-GB"/>
        </w:rPr>
        <w:t>)</w:t>
      </w:r>
      <w:r w:rsidRPr="00E96F0F">
        <w:rPr>
          <w:vertAlign w:val="subscript"/>
          <w:lang w:val="en-GB"/>
        </w:rPr>
        <w:t>2</w:t>
      </w:r>
      <w:r w:rsidRPr="00E96F0F">
        <w:rPr>
          <w:lang w:val="en-GB"/>
        </w:rPr>
        <w:t xml:space="preserve">) </w:t>
      </w:r>
      <w:r w:rsidRPr="00E96F0F">
        <w:rPr>
          <w:szCs w:val="20"/>
          <w:lang w:val="en-US"/>
        </w:rPr>
        <w:t xml:space="preserve">cultivation medium. Significant differences were calculated by </w:t>
      </w:r>
      <w:r w:rsidRPr="00E96F0F">
        <w:rPr>
          <w:i/>
          <w:iCs/>
          <w:szCs w:val="20"/>
          <w:lang w:val="en-US"/>
        </w:rPr>
        <w:t xml:space="preserve">t test </w:t>
      </w:r>
      <w:r w:rsidRPr="00E96F0F">
        <w:rPr>
          <w:szCs w:val="20"/>
          <w:lang w:val="en-US"/>
        </w:rPr>
        <w:t xml:space="preserve">with * = </w:t>
      </w:r>
      <w:r w:rsidRPr="00E96F0F">
        <w:rPr>
          <w:i/>
          <w:iCs/>
          <w:szCs w:val="20"/>
          <w:lang w:val="en-US"/>
        </w:rPr>
        <w:t xml:space="preserve">p </w:t>
      </w:r>
      <w:r w:rsidRPr="00E96F0F">
        <w:rPr>
          <w:szCs w:val="20"/>
          <w:lang w:val="en-US"/>
        </w:rPr>
        <w:t xml:space="preserve">&lt; 0.05 and ** = </w:t>
      </w:r>
      <w:r w:rsidRPr="00E96F0F">
        <w:rPr>
          <w:i/>
          <w:iCs/>
          <w:szCs w:val="20"/>
          <w:lang w:val="en-US"/>
        </w:rPr>
        <w:t xml:space="preserve">p </w:t>
      </w:r>
      <w:r w:rsidRPr="00E96F0F">
        <w:rPr>
          <w:szCs w:val="20"/>
          <w:lang w:val="en-US"/>
        </w:rPr>
        <w:t>&lt; 0.001.</w:t>
      </w:r>
    </w:p>
    <w:p w:rsidR="00D1552D" w:rsidRDefault="00D1552D" w:rsidP="00D1552D">
      <w:pPr>
        <w:spacing w:line="360" w:lineRule="auto"/>
        <w:jc w:val="both"/>
        <w:rPr>
          <w:szCs w:val="20"/>
          <w:lang w:val="en-US"/>
        </w:rPr>
      </w:pPr>
    </w:p>
    <w:p w:rsidR="0013673A" w:rsidRDefault="0013673A" w:rsidP="00D1552D">
      <w:pPr>
        <w:spacing w:line="360" w:lineRule="auto"/>
        <w:jc w:val="both"/>
        <w:rPr>
          <w:szCs w:val="20"/>
          <w:lang w:val="en-US"/>
        </w:rPr>
      </w:pPr>
    </w:p>
    <w:p w:rsidR="0013673A" w:rsidRDefault="0013673A" w:rsidP="00D1552D">
      <w:pPr>
        <w:spacing w:line="360" w:lineRule="auto"/>
        <w:jc w:val="both"/>
        <w:rPr>
          <w:szCs w:val="20"/>
          <w:lang w:val="en-US"/>
        </w:rPr>
      </w:pPr>
    </w:p>
    <w:p w:rsidR="0013673A" w:rsidRDefault="0013673A" w:rsidP="00D1552D">
      <w:pPr>
        <w:spacing w:line="360" w:lineRule="auto"/>
        <w:jc w:val="both"/>
        <w:rPr>
          <w:szCs w:val="20"/>
          <w:lang w:val="en-US"/>
        </w:rPr>
      </w:pPr>
    </w:p>
    <w:p w:rsidR="0013673A" w:rsidRDefault="0013673A" w:rsidP="00D1552D">
      <w:pPr>
        <w:spacing w:line="360" w:lineRule="auto"/>
        <w:jc w:val="both"/>
        <w:rPr>
          <w:szCs w:val="20"/>
          <w:lang w:val="en-US"/>
        </w:rPr>
      </w:pPr>
    </w:p>
    <w:p w:rsidR="0013673A" w:rsidRDefault="0013673A" w:rsidP="00D1552D">
      <w:pPr>
        <w:spacing w:line="360" w:lineRule="auto"/>
        <w:jc w:val="both"/>
        <w:rPr>
          <w:szCs w:val="20"/>
          <w:lang w:val="en-US"/>
        </w:rPr>
      </w:pPr>
    </w:p>
    <w:p w:rsidR="0013673A" w:rsidRDefault="0013673A" w:rsidP="00D1552D">
      <w:pPr>
        <w:spacing w:line="360" w:lineRule="auto"/>
        <w:jc w:val="both"/>
        <w:rPr>
          <w:szCs w:val="20"/>
          <w:lang w:val="en-US"/>
        </w:rPr>
      </w:pPr>
    </w:p>
    <w:p w:rsidR="0013673A" w:rsidRDefault="0013673A" w:rsidP="00D1552D">
      <w:pPr>
        <w:spacing w:line="360" w:lineRule="auto"/>
        <w:jc w:val="both"/>
        <w:rPr>
          <w:szCs w:val="20"/>
          <w:lang w:val="en-US"/>
        </w:rPr>
      </w:pPr>
    </w:p>
    <w:p w:rsidR="0013673A" w:rsidRDefault="0013673A" w:rsidP="00D1552D">
      <w:pPr>
        <w:spacing w:line="360" w:lineRule="auto"/>
        <w:jc w:val="both"/>
        <w:rPr>
          <w:szCs w:val="20"/>
          <w:lang w:val="en-US"/>
        </w:rPr>
      </w:pPr>
    </w:p>
    <w:p w:rsidR="0013673A" w:rsidRDefault="0013673A" w:rsidP="00D1552D">
      <w:pPr>
        <w:spacing w:line="360" w:lineRule="auto"/>
        <w:jc w:val="both"/>
        <w:rPr>
          <w:szCs w:val="20"/>
          <w:lang w:val="en-US"/>
        </w:rPr>
      </w:pPr>
    </w:p>
    <w:p w:rsidR="00D1552D" w:rsidRDefault="0013673A" w:rsidP="00D1552D">
      <w:pPr>
        <w:spacing w:line="360" w:lineRule="auto"/>
        <w:jc w:val="both"/>
        <w:rPr>
          <w:rFonts w:eastAsia="Times"/>
          <w:b/>
          <w:color w:val="000000"/>
          <w:lang w:val="en-US"/>
        </w:rPr>
      </w:pPr>
      <w:r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104931</wp:posOffset>
            </wp:positionH>
            <wp:positionV relativeFrom="paragraph">
              <wp:posOffset>322850</wp:posOffset>
            </wp:positionV>
            <wp:extent cx="5621645" cy="3420145"/>
            <wp:effectExtent l="0" t="0" r="508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645" cy="342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52D" w:rsidRPr="00B128AB">
        <w:rPr>
          <w:rFonts w:eastAsia="Times"/>
          <w:b/>
          <w:color w:val="000000"/>
          <w:lang w:val="en-US"/>
        </w:rPr>
        <w:t>Cellular membranes integrity ass</w:t>
      </w:r>
      <w:r w:rsidR="00D1552D">
        <w:rPr>
          <w:rFonts w:eastAsia="Times"/>
          <w:b/>
          <w:color w:val="000000"/>
          <w:lang w:val="en-US"/>
        </w:rPr>
        <w:t>e</w:t>
      </w:r>
      <w:r w:rsidR="00D1552D" w:rsidRPr="00B128AB">
        <w:rPr>
          <w:rFonts w:eastAsia="Times"/>
          <w:b/>
          <w:color w:val="000000"/>
          <w:lang w:val="en-US"/>
        </w:rPr>
        <w:t>s</w:t>
      </w:r>
      <w:r w:rsidR="00D1552D">
        <w:rPr>
          <w:rFonts w:eastAsia="Times"/>
          <w:b/>
          <w:color w:val="000000"/>
          <w:lang w:val="en-US"/>
        </w:rPr>
        <w:t>s</w:t>
      </w:r>
      <w:r w:rsidR="00D1552D" w:rsidRPr="00B128AB">
        <w:rPr>
          <w:rFonts w:eastAsia="Times"/>
          <w:b/>
          <w:color w:val="000000"/>
          <w:lang w:val="en-US"/>
        </w:rPr>
        <w:t>ment</w:t>
      </w:r>
      <w:r w:rsidR="00D1552D">
        <w:rPr>
          <w:rFonts w:eastAsia="Times"/>
          <w:b/>
          <w:color w:val="000000"/>
          <w:lang w:val="en-US"/>
        </w:rPr>
        <w:t xml:space="preserve"> (PMA assay)</w:t>
      </w:r>
    </w:p>
    <w:p w:rsidR="00D1552D" w:rsidRPr="00E96F0F" w:rsidRDefault="00D1552D" w:rsidP="00D1552D">
      <w:pPr>
        <w:spacing w:line="360" w:lineRule="auto"/>
        <w:jc w:val="both"/>
        <w:rPr>
          <w:szCs w:val="20"/>
          <w:lang w:val="en-US"/>
        </w:rPr>
      </w:pPr>
    </w:p>
    <w:p w:rsidR="00D1552D" w:rsidRDefault="00D1552D" w:rsidP="00D1552D">
      <w:pPr>
        <w:spacing w:line="360" w:lineRule="auto"/>
        <w:jc w:val="both"/>
        <w:rPr>
          <w:lang w:val="en-US"/>
        </w:rPr>
      </w:pPr>
      <w:r w:rsidRPr="008D7F02">
        <w:rPr>
          <w:b/>
          <w:bCs/>
          <w:lang w:val="en-US"/>
        </w:rPr>
        <w:t xml:space="preserve">Figure </w:t>
      </w:r>
      <w:r>
        <w:rPr>
          <w:b/>
          <w:bCs/>
          <w:lang w:val="en-US"/>
        </w:rPr>
        <w:t>S2</w:t>
      </w:r>
      <w:r w:rsidRPr="008D7F02">
        <w:rPr>
          <w:b/>
          <w:bCs/>
          <w:lang w:val="en-US"/>
        </w:rPr>
        <w:t>.</w:t>
      </w:r>
      <w:r w:rsidRPr="008D7F02">
        <w:rPr>
          <w:lang w:val="en-US"/>
        </w:rPr>
        <w:t xml:space="preserve"> Percentage of undamaged and damaged cellular membranes measured with PMA assay coupled with qPCR of </w:t>
      </w:r>
      <w:r w:rsidRPr="008D7F02">
        <w:rPr>
          <w:i/>
          <w:iCs/>
          <w:lang w:val="en-US"/>
        </w:rPr>
        <w:t xml:space="preserve">C. </w:t>
      </w:r>
      <w:proofErr w:type="spellStart"/>
      <w:r w:rsidRPr="008D7F02">
        <w:rPr>
          <w:i/>
          <w:iCs/>
          <w:lang w:val="en-US"/>
        </w:rPr>
        <w:t>antarcticus</w:t>
      </w:r>
      <w:proofErr w:type="spellEnd"/>
      <w:r w:rsidRPr="008D7F02">
        <w:rPr>
          <w:i/>
          <w:iCs/>
          <w:lang w:val="en-US"/>
        </w:rPr>
        <w:t xml:space="preserve"> </w:t>
      </w:r>
      <w:r w:rsidRPr="008D7F02">
        <w:rPr>
          <w:lang w:val="en-US"/>
        </w:rPr>
        <w:t>colonies</w:t>
      </w:r>
      <w:r w:rsidRPr="008D7F02">
        <w:rPr>
          <w:i/>
          <w:iCs/>
          <w:lang w:val="en-US"/>
        </w:rPr>
        <w:t xml:space="preserve"> </w:t>
      </w:r>
      <w:r w:rsidRPr="008D7F02">
        <w:rPr>
          <w:lang w:val="en-US"/>
        </w:rPr>
        <w:t xml:space="preserve">grown on different perchlorates concentrations. </w:t>
      </w:r>
      <w:r w:rsidRPr="008D7F02">
        <w:rPr>
          <w:b/>
          <w:bCs/>
          <w:lang w:val="en-US"/>
        </w:rPr>
        <w:t>A</w:t>
      </w:r>
      <w:r w:rsidRPr="008D7F02">
        <w:rPr>
          <w:lang w:val="en-US"/>
        </w:rPr>
        <w:t xml:space="preserve">) Na-, </w:t>
      </w:r>
      <w:r w:rsidRPr="008D7F02">
        <w:rPr>
          <w:b/>
          <w:bCs/>
          <w:lang w:val="en-US"/>
        </w:rPr>
        <w:t>B</w:t>
      </w:r>
      <w:r w:rsidRPr="008D7F02">
        <w:rPr>
          <w:lang w:val="en-US"/>
        </w:rPr>
        <w:t xml:space="preserve">) K-, </w:t>
      </w:r>
      <w:r w:rsidRPr="008D7F02">
        <w:rPr>
          <w:b/>
          <w:bCs/>
          <w:lang w:val="en-US"/>
        </w:rPr>
        <w:t>C</w:t>
      </w:r>
      <w:r w:rsidRPr="008D7F02">
        <w:rPr>
          <w:lang w:val="en-US"/>
        </w:rPr>
        <w:t xml:space="preserve">) Mg-, and </w:t>
      </w:r>
      <w:r w:rsidRPr="008D7F02">
        <w:rPr>
          <w:b/>
          <w:bCs/>
          <w:lang w:val="en-US"/>
        </w:rPr>
        <w:t>D</w:t>
      </w:r>
      <w:r w:rsidRPr="008D7F02">
        <w:rPr>
          <w:lang w:val="en-US"/>
        </w:rPr>
        <w:t xml:space="preserve">) Ca-perchlorates. All concentrations are expressed in </w:t>
      </w:r>
      <w:proofErr w:type="spellStart"/>
      <w:r w:rsidRPr="008D7F02">
        <w:rPr>
          <w:lang w:val="en-US"/>
        </w:rPr>
        <w:t>mM.</w:t>
      </w:r>
      <w:proofErr w:type="spellEnd"/>
      <w:r w:rsidRPr="008D7F02">
        <w:rPr>
          <w:lang w:val="en-US"/>
        </w:rPr>
        <w:t xml:space="preserve"> Significant differences were calculated by </w:t>
      </w:r>
      <w:r w:rsidRPr="008D7F02">
        <w:rPr>
          <w:i/>
          <w:iCs/>
          <w:lang w:val="en-US"/>
        </w:rPr>
        <w:t xml:space="preserve">t test </w:t>
      </w:r>
      <w:r w:rsidRPr="008D7F02">
        <w:rPr>
          <w:lang w:val="en-US"/>
        </w:rPr>
        <w:t xml:space="preserve">with * = </w:t>
      </w:r>
      <w:r w:rsidRPr="008D7F02">
        <w:rPr>
          <w:i/>
          <w:iCs/>
          <w:lang w:val="en-US"/>
        </w:rPr>
        <w:t xml:space="preserve">p </w:t>
      </w:r>
      <w:r w:rsidRPr="008D7F02">
        <w:rPr>
          <w:lang w:val="en-US"/>
        </w:rPr>
        <w:t xml:space="preserve">&lt; 0.05 and ** = </w:t>
      </w:r>
      <w:r w:rsidRPr="008D7F02">
        <w:rPr>
          <w:i/>
          <w:iCs/>
          <w:lang w:val="en-US"/>
        </w:rPr>
        <w:t xml:space="preserve">p </w:t>
      </w:r>
      <w:r w:rsidRPr="008D7F02">
        <w:rPr>
          <w:lang w:val="en-US"/>
        </w:rPr>
        <w:t>&lt; 0.001.</w:t>
      </w:r>
    </w:p>
    <w:p w:rsidR="00D1552D" w:rsidRPr="006D0884" w:rsidRDefault="00D1552D" w:rsidP="00D1552D">
      <w:pPr>
        <w:spacing w:line="360" w:lineRule="auto"/>
        <w:jc w:val="both"/>
        <w:rPr>
          <w:sz w:val="20"/>
          <w:szCs w:val="20"/>
          <w:lang w:val="en-US"/>
        </w:rPr>
      </w:pPr>
    </w:p>
    <w:p w:rsidR="0013673A" w:rsidRDefault="0013673A" w:rsidP="00D1552D">
      <w:pPr>
        <w:spacing w:line="360" w:lineRule="auto"/>
        <w:jc w:val="both"/>
        <w:rPr>
          <w:b/>
          <w:lang w:val="en-US"/>
        </w:rPr>
      </w:pPr>
    </w:p>
    <w:p w:rsidR="0013673A" w:rsidRDefault="0013673A" w:rsidP="00D1552D">
      <w:pPr>
        <w:spacing w:line="360" w:lineRule="auto"/>
        <w:jc w:val="both"/>
        <w:rPr>
          <w:b/>
          <w:lang w:val="en-US"/>
        </w:rPr>
      </w:pPr>
    </w:p>
    <w:p w:rsidR="0013673A" w:rsidRDefault="0013673A" w:rsidP="00D1552D">
      <w:pPr>
        <w:spacing w:line="360" w:lineRule="auto"/>
        <w:jc w:val="both"/>
        <w:rPr>
          <w:b/>
          <w:lang w:val="en-US"/>
        </w:rPr>
      </w:pPr>
    </w:p>
    <w:p w:rsidR="0013673A" w:rsidRDefault="0013673A" w:rsidP="00D1552D">
      <w:pPr>
        <w:spacing w:line="360" w:lineRule="auto"/>
        <w:jc w:val="both"/>
        <w:rPr>
          <w:b/>
          <w:lang w:val="en-US"/>
        </w:rPr>
      </w:pPr>
    </w:p>
    <w:p w:rsidR="0013673A" w:rsidRDefault="0013673A" w:rsidP="00D1552D">
      <w:pPr>
        <w:spacing w:line="360" w:lineRule="auto"/>
        <w:jc w:val="both"/>
        <w:rPr>
          <w:b/>
          <w:lang w:val="en-US"/>
        </w:rPr>
      </w:pPr>
    </w:p>
    <w:p w:rsidR="0013673A" w:rsidRDefault="0013673A" w:rsidP="00D1552D">
      <w:pPr>
        <w:spacing w:line="360" w:lineRule="auto"/>
        <w:jc w:val="both"/>
        <w:rPr>
          <w:b/>
          <w:lang w:val="en-US"/>
        </w:rPr>
      </w:pPr>
    </w:p>
    <w:p w:rsidR="0013673A" w:rsidRDefault="0013673A" w:rsidP="00D1552D">
      <w:pPr>
        <w:spacing w:line="360" w:lineRule="auto"/>
        <w:jc w:val="both"/>
        <w:rPr>
          <w:b/>
          <w:lang w:val="en-US"/>
        </w:rPr>
      </w:pPr>
    </w:p>
    <w:p w:rsidR="0013673A" w:rsidRDefault="0013673A" w:rsidP="00D1552D">
      <w:pPr>
        <w:spacing w:line="360" w:lineRule="auto"/>
        <w:jc w:val="both"/>
        <w:rPr>
          <w:b/>
          <w:lang w:val="en-US"/>
        </w:rPr>
      </w:pPr>
    </w:p>
    <w:p w:rsidR="0013673A" w:rsidRDefault="0013673A" w:rsidP="00D1552D">
      <w:pPr>
        <w:spacing w:line="360" w:lineRule="auto"/>
        <w:jc w:val="both"/>
        <w:rPr>
          <w:b/>
          <w:lang w:val="en-US"/>
        </w:rPr>
      </w:pPr>
    </w:p>
    <w:p w:rsidR="0013673A" w:rsidRDefault="0013673A" w:rsidP="00D1552D">
      <w:pPr>
        <w:spacing w:line="360" w:lineRule="auto"/>
        <w:jc w:val="both"/>
        <w:rPr>
          <w:b/>
          <w:lang w:val="en-US"/>
        </w:rPr>
      </w:pPr>
    </w:p>
    <w:p w:rsidR="0013673A" w:rsidRDefault="0013673A" w:rsidP="00D1552D">
      <w:pPr>
        <w:spacing w:line="360" w:lineRule="auto"/>
        <w:jc w:val="both"/>
        <w:rPr>
          <w:b/>
          <w:lang w:val="en-US"/>
        </w:rPr>
      </w:pPr>
    </w:p>
    <w:p w:rsidR="0013673A" w:rsidRDefault="0013673A" w:rsidP="00D1552D">
      <w:pPr>
        <w:spacing w:line="360" w:lineRule="auto"/>
        <w:jc w:val="both"/>
        <w:rPr>
          <w:b/>
          <w:lang w:val="en-US"/>
        </w:rPr>
      </w:pPr>
    </w:p>
    <w:p w:rsidR="0013673A" w:rsidRDefault="0013673A" w:rsidP="00D1552D">
      <w:pPr>
        <w:spacing w:line="360" w:lineRule="auto"/>
        <w:jc w:val="both"/>
        <w:rPr>
          <w:b/>
          <w:lang w:val="en-US"/>
        </w:rPr>
      </w:pPr>
    </w:p>
    <w:p w:rsidR="0013673A" w:rsidRDefault="0013673A" w:rsidP="00D1552D">
      <w:pPr>
        <w:spacing w:line="360" w:lineRule="auto"/>
        <w:jc w:val="both"/>
        <w:rPr>
          <w:b/>
          <w:lang w:val="en-US"/>
        </w:rPr>
      </w:pPr>
    </w:p>
    <w:p w:rsidR="00D1552D" w:rsidRDefault="00D1552D" w:rsidP="00D1552D">
      <w:pPr>
        <w:spacing w:line="360" w:lineRule="auto"/>
        <w:jc w:val="both"/>
        <w:rPr>
          <w:b/>
          <w:lang w:val="en-US"/>
        </w:rPr>
      </w:pPr>
      <w:r w:rsidRPr="00F700D8">
        <w:rPr>
          <w:b/>
          <w:lang w:val="en-US"/>
        </w:rPr>
        <w:lastRenderedPageBreak/>
        <w:t xml:space="preserve">Ultrastructural </w:t>
      </w:r>
      <w:r>
        <w:rPr>
          <w:b/>
          <w:lang w:val="en-US"/>
        </w:rPr>
        <w:t xml:space="preserve">investigation: </w:t>
      </w:r>
      <w:r w:rsidRPr="00F700D8">
        <w:rPr>
          <w:b/>
          <w:lang w:val="en-US"/>
        </w:rPr>
        <w:t>TEM</w:t>
      </w:r>
      <w:r>
        <w:rPr>
          <w:b/>
          <w:lang w:val="en-US"/>
        </w:rPr>
        <w:t xml:space="preserve"> observations</w:t>
      </w:r>
    </w:p>
    <w:p w:rsidR="0013673A" w:rsidRDefault="0013673A" w:rsidP="00D1552D">
      <w:pPr>
        <w:spacing w:line="360" w:lineRule="auto"/>
        <w:jc w:val="both"/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719528" y="1161738"/>
            <wp:positionH relativeFrom="column">
              <wp:align>left</wp:align>
            </wp:positionH>
            <wp:positionV relativeFrom="paragraph">
              <wp:align>top</wp:align>
            </wp:positionV>
            <wp:extent cx="2482594" cy="8529403"/>
            <wp:effectExtent l="0" t="0" r="0" b="508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S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594" cy="8529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73A" w:rsidRPr="0013673A" w:rsidRDefault="0013673A" w:rsidP="0013673A">
      <w:pPr>
        <w:rPr>
          <w:lang w:val="en-US"/>
        </w:rPr>
      </w:pPr>
    </w:p>
    <w:p w:rsidR="0013673A" w:rsidRPr="0013673A" w:rsidRDefault="0013673A" w:rsidP="0013673A">
      <w:pPr>
        <w:rPr>
          <w:lang w:val="en-US"/>
        </w:rPr>
      </w:pPr>
    </w:p>
    <w:p w:rsidR="0013673A" w:rsidRPr="0013673A" w:rsidRDefault="0013673A" w:rsidP="0013673A">
      <w:pPr>
        <w:rPr>
          <w:lang w:val="en-US"/>
        </w:rPr>
      </w:pPr>
    </w:p>
    <w:p w:rsidR="0013673A" w:rsidRPr="0013673A" w:rsidRDefault="0013673A" w:rsidP="0013673A">
      <w:pPr>
        <w:rPr>
          <w:lang w:val="en-US"/>
        </w:rPr>
      </w:pPr>
    </w:p>
    <w:p w:rsidR="0013673A" w:rsidRPr="0013673A" w:rsidRDefault="0013673A" w:rsidP="0013673A">
      <w:pPr>
        <w:rPr>
          <w:lang w:val="en-US"/>
        </w:rPr>
      </w:pPr>
    </w:p>
    <w:p w:rsidR="0013673A" w:rsidRPr="0013673A" w:rsidRDefault="0013673A" w:rsidP="0013673A">
      <w:pPr>
        <w:rPr>
          <w:lang w:val="en-US"/>
        </w:rPr>
      </w:pPr>
    </w:p>
    <w:p w:rsidR="0013673A" w:rsidRPr="0013673A" w:rsidRDefault="0013673A" w:rsidP="0013673A">
      <w:pPr>
        <w:rPr>
          <w:lang w:val="en-US"/>
        </w:rPr>
      </w:pPr>
    </w:p>
    <w:p w:rsidR="0013673A" w:rsidRPr="0013673A" w:rsidRDefault="0013673A" w:rsidP="0013673A">
      <w:pPr>
        <w:rPr>
          <w:lang w:val="en-US"/>
        </w:rPr>
      </w:pPr>
    </w:p>
    <w:p w:rsidR="0013673A" w:rsidRPr="0013673A" w:rsidRDefault="0013673A" w:rsidP="0013673A">
      <w:pPr>
        <w:rPr>
          <w:lang w:val="en-US"/>
        </w:rPr>
      </w:pPr>
    </w:p>
    <w:p w:rsidR="0013673A" w:rsidRPr="0013673A" w:rsidRDefault="0013673A" w:rsidP="0013673A">
      <w:pPr>
        <w:rPr>
          <w:lang w:val="en-US"/>
        </w:rPr>
      </w:pPr>
    </w:p>
    <w:p w:rsidR="0013673A" w:rsidRPr="0013673A" w:rsidRDefault="0013673A" w:rsidP="0013673A">
      <w:pPr>
        <w:rPr>
          <w:lang w:val="en-US"/>
        </w:rPr>
      </w:pPr>
    </w:p>
    <w:p w:rsidR="0013673A" w:rsidRPr="0013673A" w:rsidRDefault="0013673A" w:rsidP="0013673A">
      <w:pPr>
        <w:rPr>
          <w:lang w:val="en-US"/>
        </w:rPr>
      </w:pPr>
    </w:p>
    <w:p w:rsidR="0013673A" w:rsidRPr="0013673A" w:rsidRDefault="0013673A" w:rsidP="0013673A">
      <w:pPr>
        <w:rPr>
          <w:lang w:val="en-US"/>
        </w:rPr>
      </w:pPr>
    </w:p>
    <w:p w:rsidR="0013673A" w:rsidRPr="0013673A" w:rsidRDefault="0013673A" w:rsidP="0013673A">
      <w:pPr>
        <w:rPr>
          <w:lang w:val="en-US"/>
        </w:rPr>
      </w:pPr>
    </w:p>
    <w:p w:rsidR="0013673A" w:rsidRPr="0013673A" w:rsidRDefault="0013673A" w:rsidP="0013673A">
      <w:pPr>
        <w:rPr>
          <w:lang w:val="en-US"/>
        </w:rPr>
      </w:pPr>
    </w:p>
    <w:p w:rsidR="0013673A" w:rsidRPr="0013673A" w:rsidRDefault="0013673A" w:rsidP="0013673A">
      <w:pPr>
        <w:rPr>
          <w:lang w:val="en-US"/>
        </w:rPr>
      </w:pPr>
    </w:p>
    <w:p w:rsidR="0013673A" w:rsidRPr="0013673A" w:rsidRDefault="0013673A" w:rsidP="0013673A">
      <w:pPr>
        <w:rPr>
          <w:lang w:val="en-US"/>
        </w:rPr>
      </w:pPr>
    </w:p>
    <w:p w:rsidR="0013673A" w:rsidRPr="008D7F02" w:rsidRDefault="0013673A" w:rsidP="0013673A">
      <w:pPr>
        <w:spacing w:line="360" w:lineRule="auto"/>
        <w:jc w:val="both"/>
        <w:rPr>
          <w:lang w:val="en-US"/>
        </w:rPr>
      </w:pPr>
      <w:r w:rsidRPr="008D7F02">
        <w:rPr>
          <w:b/>
          <w:bCs/>
          <w:lang w:val="en-US"/>
        </w:rPr>
        <w:t>Figure S</w:t>
      </w:r>
      <w:r>
        <w:rPr>
          <w:b/>
          <w:bCs/>
          <w:lang w:val="en-US"/>
        </w:rPr>
        <w:t>3</w:t>
      </w:r>
      <w:r w:rsidRPr="008D7F02">
        <w:rPr>
          <w:b/>
          <w:bCs/>
          <w:lang w:val="en-US"/>
        </w:rPr>
        <w:t xml:space="preserve">. </w:t>
      </w:r>
      <w:r w:rsidRPr="008D7F02">
        <w:rPr>
          <w:lang w:val="en-US"/>
        </w:rPr>
        <w:t xml:space="preserve">TEM images of </w:t>
      </w:r>
      <w:r w:rsidRPr="008D7F02">
        <w:rPr>
          <w:i/>
          <w:iCs/>
          <w:lang w:val="en-US"/>
        </w:rPr>
        <w:t xml:space="preserve">C. </w:t>
      </w:r>
      <w:proofErr w:type="spellStart"/>
      <w:r w:rsidRPr="008D7F02">
        <w:rPr>
          <w:i/>
          <w:iCs/>
          <w:lang w:val="en-US"/>
        </w:rPr>
        <w:t>antarcticus</w:t>
      </w:r>
      <w:proofErr w:type="spellEnd"/>
      <w:r w:rsidRPr="008D7F02">
        <w:rPr>
          <w:i/>
          <w:iCs/>
          <w:lang w:val="en-US"/>
        </w:rPr>
        <w:t xml:space="preserve"> </w:t>
      </w:r>
      <w:r w:rsidRPr="008D7F02">
        <w:rPr>
          <w:lang w:val="en-US"/>
        </w:rPr>
        <w:t xml:space="preserve">cells grown on A, B) MEA (no salts, controls), C) 50 </w:t>
      </w:r>
      <w:proofErr w:type="spellStart"/>
      <w:r w:rsidRPr="008D7F02">
        <w:rPr>
          <w:lang w:val="en-US"/>
        </w:rPr>
        <w:t>mM</w:t>
      </w:r>
      <w:proofErr w:type="spellEnd"/>
      <w:r w:rsidRPr="008D7F02">
        <w:rPr>
          <w:lang w:val="en-US"/>
        </w:rPr>
        <w:t xml:space="preserve">, D) 150 </w:t>
      </w:r>
      <w:proofErr w:type="spellStart"/>
      <w:r w:rsidRPr="008D7F02">
        <w:rPr>
          <w:lang w:val="en-US"/>
        </w:rPr>
        <w:t>mM</w:t>
      </w:r>
      <w:proofErr w:type="spellEnd"/>
      <w:r w:rsidRPr="008D7F02">
        <w:rPr>
          <w:lang w:val="en-US"/>
        </w:rPr>
        <w:t xml:space="preserve"> and E) 220 </w:t>
      </w:r>
      <w:proofErr w:type="spellStart"/>
      <w:r w:rsidRPr="008D7F02">
        <w:rPr>
          <w:lang w:val="en-US"/>
        </w:rPr>
        <w:t>mM</w:t>
      </w:r>
      <w:proofErr w:type="spellEnd"/>
      <w:r w:rsidRPr="008D7F02">
        <w:rPr>
          <w:lang w:val="en-US"/>
        </w:rPr>
        <w:t xml:space="preserve"> of Na-perchlorate; F) 50 </w:t>
      </w:r>
      <w:proofErr w:type="spellStart"/>
      <w:r w:rsidRPr="008D7F02">
        <w:rPr>
          <w:lang w:val="en-US"/>
        </w:rPr>
        <w:t>mM</w:t>
      </w:r>
      <w:proofErr w:type="spellEnd"/>
      <w:r w:rsidRPr="008D7F02">
        <w:rPr>
          <w:lang w:val="en-US"/>
        </w:rPr>
        <w:t xml:space="preserve">, G) 80 </w:t>
      </w:r>
      <w:proofErr w:type="spellStart"/>
      <w:r w:rsidRPr="008D7F02">
        <w:rPr>
          <w:lang w:val="en-US"/>
        </w:rPr>
        <w:t>mM</w:t>
      </w:r>
      <w:proofErr w:type="spellEnd"/>
      <w:r w:rsidRPr="008D7F02">
        <w:rPr>
          <w:lang w:val="en-US"/>
        </w:rPr>
        <w:t xml:space="preserve"> and H) 90 </w:t>
      </w:r>
      <w:proofErr w:type="spellStart"/>
      <w:r w:rsidRPr="008D7F02">
        <w:rPr>
          <w:lang w:val="en-US"/>
        </w:rPr>
        <w:t>mM</w:t>
      </w:r>
      <w:proofErr w:type="spellEnd"/>
      <w:r w:rsidRPr="008D7F02">
        <w:rPr>
          <w:lang w:val="en-US"/>
        </w:rPr>
        <w:t xml:space="preserve"> of K-perchlorate; I) 50 </w:t>
      </w:r>
      <w:proofErr w:type="spellStart"/>
      <w:r w:rsidRPr="008D7F02">
        <w:rPr>
          <w:lang w:val="en-US"/>
        </w:rPr>
        <w:t>mM</w:t>
      </w:r>
      <w:proofErr w:type="spellEnd"/>
      <w:r w:rsidRPr="008D7F02">
        <w:rPr>
          <w:lang w:val="en-US"/>
        </w:rPr>
        <w:t xml:space="preserve">, J) 120 </w:t>
      </w:r>
      <w:proofErr w:type="spellStart"/>
      <w:r w:rsidRPr="008D7F02">
        <w:rPr>
          <w:lang w:val="en-US"/>
        </w:rPr>
        <w:t>mM</w:t>
      </w:r>
      <w:proofErr w:type="spellEnd"/>
      <w:r w:rsidRPr="008D7F02">
        <w:rPr>
          <w:lang w:val="en-US"/>
        </w:rPr>
        <w:t xml:space="preserve"> and K) 145 </w:t>
      </w:r>
      <w:proofErr w:type="spellStart"/>
      <w:r w:rsidRPr="008D7F02">
        <w:rPr>
          <w:lang w:val="en-US"/>
        </w:rPr>
        <w:t>mM</w:t>
      </w:r>
      <w:proofErr w:type="spellEnd"/>
      <w:r w:rsidRPr="008D7F02">
        <w:rPr>
          <w:lang w:val="en-US"/>
        </w:rPr>
        <w:t xml:space="preserve"> of Mg-perchlorate; L) 50 </w:t>
      </w:r>
      <w:proofErr w:type="spellStart"/>
      <w:r w:rsidRPr="008D7F02">
        <w:rPr>
          <w:lang w:val="en-US"/>
        </w:rPr>
        <w:t>mM</w:t>
      </w:r>
      <w:proofErr w:type="spellEnd"/>
      <w:r w:rsidRPr="008D7F02">
        <w:rPr>
          <w:lang w:val="en-US"/>
        </w:rPr>
        <w:t xml:space="preserve">, M) 150 </w:t>
      </w:r>
      <w:proofErr w:type="spellStart"/>
      <w:r w:rsidRPr="008D7F02">
        <w:rPr>
          <w:lang w:val="en-US"/>
        </w:rPr>
        <w:t>mM</w:t>
      </w:r>
      <w:proofErr w:type="spellEnd"/>
      <w:r w:rsidRPr="008D7F02">
        <w:rPr>
          <w:lang w:val="en-US"/>
        </w:rPr>
        <w:t xml:space="preserve"> and N) 200 </w:t>
      </w:r>
      <w:proofErr w:type="spellStart"/>
      <w:r w:rsidRPr="008D7F02">
        <w:rPr>
          <w:lang w:val="en-US"/>
        </w:rPr>
        <w:t>mM</w:t>
      </w:r>
      <w:proofErr w:type="spellEnd"/>
      <w:r w:rsidRPr="008D7F02">
        <w:rPr>
          <w:lang w:val="en-US"/>
        </w:rPr>
        <w:t xml:space="preserve"> of Ca-perchlorate. </w:t>
      </w:r>
    </w:p>
    <w:p w:rsidR="0013673A" w:rsidRPr="00F700D8" w:rsidRDefault="0013673A" w:rsidP="00D1552D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br w:type="textWrapping" w:clear="all"/>
      </w:r>
    </w:p>
    <w:p w:rsidR="00D1552D" w:rsidRDefault="00D1552D" w:rsidP="00D1552D">
      <w:pPr>
        <w:spacing w:line="360" w:lineRule="auto"/>
        <w:jc w:val="both"/>
        <w:rPr>
          <w:lang w:val="en-US"/>
        </w:rPr>
      </w:pPr>
    </w:p>
    <w:p w:rsidR="00D1552D" w:rsidRPr="00D1552D" w:rsidRDefault="00D1552D">
      <w:pPr>
        <w:rPr>
          <w:b/>
          <w:lang w:val="en-US"/>
        </w:rPr>
      </w:pPr>
    </w:p>
    <w:sectPr w:rsidR="00D1552D" w:rsidRPr="00D1552D" w:rsidSect="0082485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2D"/>
    <w:rsid w:val="000102DC"/>
    <w:rsid w:val="00022B4B"/>
    <w:rsid w:val="000309E1"/>
    <w:rsid w:val="0003343B"/>
    <w:rsid w:val="000378C3"/>
    <w:rsid w:val="000379A9"/>
    <w:rsid w:val="00041FDF"/>
    <w:rsid w:val="000439CB"/>
    <w:rsid w:val="00046461"/>
    <w:rsid w:val="00046A3A"/>
    <w:rsid w:val="00050F75"/>
    <w:rsid w:val="00050FBB"/>
    <w:rsid w:val="000622B0"/>
    <w:rsid w:val="000666BB"/>
    <w:rsid w:val="000739E3"/>
    <w:rsid w:val="0008061F"/>
    <w:rsid w:val="000808CA"/>
    <w:rsid w:val="00084A3B"/>
    <w:rsid w:val="000918B5"/>
    <w:rsid w:val="00094672"/>
    <w:rsid w:val="000965C9"/>
    <w:rsid w:val="000A2EAB"/>
    <w:rsid w:val="000A50A1"/>
    <w:rsid w:val="000B336D"/>
    <w:rsid w:val="000B6E68"/>
    <w:rsid w:val="000B7C96"/>
    <w:rsid w:val="000C0433"/>
    <w:rsid w:val="000C6B7F"/>
    <w:rsid w:val="000C6DCD"/>
    <w:rsid w:val="000D717A"/>
    <w:rsid w:val="000E3533"/>
    <w:rsid w:val="000F59F9"/>
    <w:rsid w:val="000F63AC"/>
    <w:rsid w:val="000F7FA0"/>
    <w:rsid w:val="00113216"/>
    <w:rsid w:val="001227EA"/>
    <w:rsid w:val="001307FC"/>
    <w:rsid w:val="00135B54"/>
    <w:rsid w:val="0013673A"/>
    <w:rsid w:val="0013757A"/>
    <w:rsid w:val="00144E0C"/>
    <w:rsid w:val="00146457"/>
    <w:rsid w:val="00146C6C"/>
    <w:rsid w:val="001511DE"/>
    <w:rsid w:val="00153650"/>
    <w:rsid w:val="0015677D"/>
    <w:rsid w:val="00157507"/>
    <w:rsid w:val="00160906"/>
    <w:rsid w:val="001632F9"/>
    <w:rsid w:val="00163697"/>
    <w:rsid w:val="00163C44"/>
    <w:rsid w:val="0016470E"/>
    <w:rsid w:val="001709B1"/>
    <w:rsid w:val="0017226B"/>
    <w:rsid w:val="00176A51"/>
    <w:rsid w:val="00177E6D"/>
    <w:rsid w:val="00180E3F"/>
    <w:rsid w:val="00180F54"/>
    <w:rsid w:val="001830F3"/>
    <w:rsid w:val="001877D5"/>
    <w:rsid w:val="00187FB9"/>
    <w:rsid w:val="001979AC"/>
    <w:rsid w:val="001A2DD7"/>
    <w:rsid w:val="001B0C61"/>
    <w:rsid w:val="001B414F"/>
    <w:rsid w:val="001B54D8"/>
    <w:rsid w:val="001C1423"/>
    <w:rsid w:val="001C43C0"/>
    <w:rsid w:val="001D677E"/>
    <w:rsid w:val="001F23D4"/>
    <w:rsid w:val="001F4CB1"/>
    <w:rsid w:val="001F68E4"/>
    <w:rsid w:val="00200824"/>
    <w:rsid w:val="0022092B"/>
    <w:rsid w:val="002265D6"/>
    <w:rsid w:val="00232BE5"/>
    <w:rsid w:val="00233391"/>
    <w:rsid w:val="00233612"/>
    <w:rsid w:val="0023382D"/>
    <w:rsid w:val="00236A8A"/>
    <w:rsid w:val="00245ED2"/>
    <w:rsid w:val="002637E4"/>
    <w:rsid w:val="00263D83"/>
    <w:rsid w:val="00271D4A"/>
    <w:rsid w:val="002723B2"/>
    <w:rsid w:val="0027246F"/>
    <w:rsid w:val="00295D8B"/>
    <w:rsid w:val="00297C8E"/>
    <w:rsid w:val="002A205F"/>
    <w:rsid w:val="002A2999"/>
    <w:rsid w:val="002B2895"/>
    <w:rsid w:val="002B41FB"/>
    <w:rsid w:val="002D2D2F"/>
    <w:rsid w:val="002D546C"/>
    <w:rsid w:val="002E0C26"/>
    <w:rsid w:val="002E215A"/>
    <w:rsid w:val="002E2717"/>
    <w:rsid w:val="002E686A"/>
    <w:rsid w:val="002F2987"/>
    <w:rsid w:val="00306AE3"/>
    <w:rsid w:val="003150BC"/>
    <w:rsid w:val="0032429C"/>
    <w:rsid w:val="0034289B"/>
    <w:rsid w:val="0034420D"/>
    <w:rsid w:val="00344E25"/>
    <w:rsid w:val="0035087B"/>
    <w:rsid w:val="00350DEF"/>
    <w:rsid w:val="00360C02"/>
    <w:rsid w:val="00370243"/>
    <w:rsid w:val="00374F6D"/>
    <w:rsid w:val="00375219"/>
    <w:rsid w:val="003761FD"/>
    <w:rsid w:val="00380AAC"/>
    <w:rsid w:val="00381DEB"/>
    <w:rsid w:val="0038644C"/>
    <w:rsid w:val="003870CF"/>
    <w:rsid w:val="00395F9D"/>
    <w:rsid w:val="003B3BB3"/>
    <w:rsid w:val="003B680B"/>
    <w:rsid w:val="003C2135"/>
    <w:rsid w:val="003C2AD4"/>
    <w:rsid w:val="003C6C54"/>
    <w:rsid w:val="003D11A4"/>
    <w:rsid w:val="003D1286"/>
    <w:rsid w:val="003D16C9"/>
    <w:rsid w:val="003D3117"/>
    <w:rsid w:val="003D75A4"/>
    <w:rsid w:val="003E2DA8"/>
    <w:rsid w:val="003E37C7"/>
    <w:rsid w:val="003E3AF5"/>
    <w:rsid w:val="003E42D0"/>
    <w:rsid w:val="003E6156"/>
    <w:rsid w:val="003E6C5C"/>
    <w:rsid w:val="003E72A9"/>
    <w:rsid w:val="003E744B"/>
    <w:rsid w:val="003E7F57"/>
    <w:rsid w:val="003F533E"/>
    <w:rsid w:val="003F7123"/>
    <w:rsid w:val="00400718"/>
    <w:rsid w:val="0041449D"/>
    <w:rsid w:val="00415754"/>
    <w:rsid w:val="00427066"/>
    <w:rsid w:val="004330B6"/>
    <w:rsid w:val="004456CB"/>
    <w:rsid w:val="0045319C"/>
    <w:rsid w:val="00456068"/>
    <w:rsid w:val="004610BF"/>
    <w:rsid w:val="00477EDA"/>
    <w:rsid w:val="00483115"/>
    <w:rsid w:val="004A1358"/>
    <w:rsid w:val="004A45CF"/>
    <w:rsid w:val="004A64FB"/>
    <w:rsid w:val="004B19E7"/>
    <w:rsid w:val="004C16A3"/>
    <w:rsid w:val="004C5342"/>
    <w:rsid w:val="004D0C22"/>
    <w:rsid w:val="004E2DFB"/>
    <w:rsid w:val="004E3F2F"/>
    <w:rsid w:val="004F0995"/>
    <w:rsid w:val="004F6BD3"/>
    <w:rsid w:val="00502DE7"/>
    <w:rsid w:val="00506E9E"/>
    <w:rsid w:val="00507909"/>
    <w:rsid w:val="00507B6B"/>
    <w:rsid w:val="005150E8"/>
    <w:rsid w:val="00522DFA"/>
    <w:rsid w:val="00526358"/>
    <w:rsid w:val="00535420"/>
    <w:rsid w:val="00542766"/>
    <w:rsid w:val="0054348E"/>
    <w:rsid w:val="00543EC4"/>
    <w:rsid w:val="00550B86"/>
    <w:rsid w:val="0055290D"/>
    <w:rsid w:val="00554779"/>
    <w:rsid w:val="00557ACA"/>
    <w:rsid w:val="00570158"/>
    <w:rsid w:val="005721EC"/>
    <w:rsid w:val="00575985"/>
    <w:rsid w:val="005760D1"/>
    <w:rsid w:val="005768C2"/>
    <w:rsid w:val="00576BCF"/>
    <w:rsid w:val="00584B2F"/>
    <w:rsid w:val="00585841"/>
    <w:rsid w:val="005A527F"/>
    <w:rsid w:val="005A533A"/>
    <w:rsid w:val="005B5B62"/>
    <w:rsid w:val="005C2C37"/>
    <w:rsid w:val="005C4F20"/>
    <w:rsid w:val="005C510A"/>
    <w:rsid w:val="005C52D8"/>
    <w:rsid w:val="005C5B9F"/>
    <w:rsid w:val="005D0AD7"/>
    <w:rsid w:val="005D1259"/>
    <w:rsid w:val="005D44AF"/>
    <w:rsid w:val="005E4290"/>
    <w:rsid w:val="005E5675"/>
    <w:rsid w:val="005E6CA0"/>
    <w:rsid w:val="0060231A"/>
    <w:rsid w:val="00627F5B"/>
    <w:rsid w:val="00631489"/>
    <w:rsid w:val="00633330"/>
    <w:rsid w:val="0063476D"/>
    <w:rsid w:val="00636EC6"/>
    <w:rsid w:val="006560DF"/>
    <w:rsid w:val="00656178"/>
    <w:rsid w:val="006704F7"/>
    <w:rsid w:val="00671E0C"/>
    <w:rsid w:val="006747D2"/>
    <w:rsid w:val="00683953"/>
    <w:rsid w:val="00690769"/>
    <w:rsid w:val="006A614D"/>
    <w:rsid w:val="006B34FB"/>
    <w:rsid w:val="006B7C5F"/>
    <w:rsid w:val="006C2DD6"/>
    <w:rsid w:val="006C41C5"/>
    <w:rsid w:val="006C43FE"/>
    <w:rsid w:val="006D5CC7"/>
    <w:rsid w:val="006E3EFE"/>
    <w:rsid w:val="006E4215"/>
    <w:rsid w:val="006F5C48"/>
    <w:rsid w:val="0070360A"/>
    <w:rsid w:val="0070455C"/>
    <w:rsid w:val="00704DAD"/>
    <w:rsid w:val="0070632A"/>
    <w:rsid w:val="00707A6F"/>
    <w:rsid w:val="00720A9E"/>
    <w:rsid w:val="00723FF3"/>
    <w:rsid w:val="00736B92"/>
    <w:rsid w:val="00742164"/>
    <w:rsid w:val="00746CBE"/>
    <w:rsid w:val="007510D6"/>
    <w:rsid w:val="00762661"/>
    <w:rsid w:val="00771B1B"/>
    <w:rsid w:val="00772577"/>
    <w:rsid w:val="0077279C"/>
    <w:rsid w:val="00773A0D"/>
    <w:rsid w:val="00780E99"/>
    <w:rsid w:val="00784085"/>
    <w:rsid w:val="00785152"/>
    <w:rsid w:val="00785893"/>
    <w:rsid w:val="00790B99"/>
    <w:rsid w:val="007913DB"/>
    <w:rsid w:val="00792340"/>
    <w:rsid w:val="00793823"/>
    <w:rsid w:val="007939E0"/>
    <w:rsid w:val="007B0DAF"/>
    <w:rsid w:val="007B184A"/>
    <w:rsid w:val="007B1954"/>
    <w:rsid w:val="007B412A"/>
    <w:rsid w:val="007B48BC"/>
    <w:rsid w:val="007B58C3"/>
    <w:rsid w:val="007C1CDC"/>
    <w:rsid w:val="007C3666"/>
    <w:rsid w:val="007D13D0"/>
    <w:rsid w:val="007F0B24"/>
    <w:rsid w:val="007F3E47"/>
    <w:rsid w:val="00806A89"/>
    <w:rsid w:val="0081374C"/>
    <w:rsid w:val="00814EBA"/>
    <w:rsid w:val="008163CE"/>
    <w:rsid w:val="00824854"/>
    <w:rsid w:val="008253E1"/>
    <w:rsid w:val="00826A3D"/>
    <w:rsid w:val="008277C6"/>
    <w:rsid w:val="00833A3A"/>
    <w:rsid w:val="00856A82"/>
    <w:rsid w:val="00860363"/>
    <w:rsid w:val="0086261E"/>
    <w:rsid w:val="00872667"/>
    <w:rsid w:val="00892ABD"/>
    <w:rsid w:val="00894F39"/>
    <w:rsid w:val="008A79F9"/>
    <w:rsid w:val="008B2619"/>
    <w:rsid w:val="008C41AB"/>
    <w:rsid w:val="008D23BE"/>
    <w:rsid w:val="008F1D9A"/>
    <w:rsid w:val="008F39D4"/>
    <w:rsid w:val="008F4EF5"/>
    <w:rsid w:val="0090460A"/>
    <w:rsid w:val="00916D39"/>
    <w:rsid w:val="00930653"/>
    <w:rsid w:val="009307DE"/>
    <w:rsid w:val="009358BE"/>
    <w:rsid w:val="00952FAD"/>
    <w:rsid w:val="0095455F"/>
    <w:rsid w:val="00960EFD"/>
    <w:rsid w:val="0096340E"/>
    <w:rsid w:val="00963C4A"/>
    <w:rsid w:val="00964832"/>
    <w:rsid w:val="00980EEA"/>
    <w:rsid w:val="00996F6E"/>
    <w:rsid w:val="00997BEF"/>
    <w:rsid w:val="009B30F4"/>
    <w:rsid w:val="009B7915"/>
    <w:rsid w:val="009C01D3"/>
    <w:rsid w:val="009C0585"/>
    <w:rsid w:val="009C0AB9"/>
    <w:rsid w:val="009C4012"/>
    <w:rsid w:val="009C550D"/>
    <w:rsid w:val="009D1E59"/>
    <w:rsid w:val="009D2678"/>
    <w:rsid w:val="009E08E5"/>
    <w:rsid w:val="009E62D8"/>
    <w:rsid w:val="009E643C"/>
    <w:rsid w:val="009E707D"/>
    <w:rsid w:val="009F22B0"/>
    <w:rsid w:val="009F6109"/>
    <w:rsid w:val="009F785D"/>
    <w:rsid w:val="00A00E7F"/>
    <w:rsid w:val="00A15C8A"/>
    <w:rsid w:val="00A2350D"/>
    <w:rsid w:val="00A2654D"/>
    <w:rsid w:val="00A347F3"/>
    <w:rsid w:val="00A43BA8"/>
    <w:rsid w:val="00A54F63"/>
    <w:rsid w:val="00A56342"/>
    <w:rsid w:val="00A6069F"/>
    <w:rsid w:val="00A61521"/>
    <w:rsid w:val="00A809DE"/>
    <w:rsid w:val="00A80DE6"/>
    <w:rsid w:val="00A91CE6"/>
    <w:rsid w:val="00A96514"/>
    <w:rsid w:val="00AA2140"/>
    <w:rsid w:val="00AA5E6F"/>
    <w:rsid w:val="00AB7EEE"/>
    <w:rsid w:val="00AD019C"/>
    <w:rsid w:val="00AD1CB4"/>
    <w:rsid w:val="00AD59F3"/>
    <w:rsid w:val="00AD79FC"/>
    <w:rsid w:val="00AF2B44"/>
    <w:rsid w:val="00B03527"/>
    <w:rsid w:val="00B25806"/>
    <w:rsid w:val="00B26250"/>
    <w:rsid w:val="00B30976"/>
    <w:rsid w:val="00B30F63"/>
    <w:rsid w:val="00B3216F"/>
    <w:rsid w:val="00B46BB8"/>
    <w:rsid w:val="00B51870"/>
    <w:rsid w:val="00B57F1A"/>
    <w:rsid w:val="00B7251B"/>
    <w:rsid w:val="00B74311"/>
    <w:rsid w:val="00B75753"/>
    <w:rsid w:val="00B76147"/>
    <w:rsid w:val="00B87663"/>
    <w:rsid w:val="00B978AA"/>
    <w:rsid w:val="00BA455E"/>
    <w:rsid w:val="00BB013C"/>
    <w:rsid w:val="00BB4AF2"/>
    <w:rsid w:val="00BC4440"/>
    <w:rsid w:val="00BC49CF"/>
    <w:rsid w:val="00BD383C"/>
    <w:rsid w:val="00BD53DB"/>
    <w:rsid w:val="00BE565D"/>
    <w:rsid w:val="00BE6576"/>
    <w:rsid w:val="00BE66E5"/>
    <w:rsid w:val="00BF0887"/>
    <w:rsid w:val="00BF08DE"/>
    <w:rsid w:val="00BF2027"/>
    <w:rsid w:val="00BF5513"/>
    <w:rsid w:val="00BF5B14"/>
    <w:rsid w:val="00C04E0C"/>
    <w:rsid w:val="00C07AFE"/>
    <w:rsid w:val="00C1246F"/>
    <w:rsid w:val="00C138D6"/>
    <w:rsid w:val="00C26F34"/>
    <w:rsid w:val="00C30B98"/>
    <w:rsid w:val="00C30BF2"/>
    <w:rsid w:val="00C36295"/>
    <w:rsid w:val="00C43437"/>
    <w:rsid w:val="00C514F7"/>
    <w:rsid w:val="00C5466B"/>
    <w:rsid w:val="00C600BD"/>
    <w:rsid w:val="00C65E49"/>
    <w:rsid w:val="00C71EF1"/>
    <w:rsid w:val="00C8451A"/>
    <w:rsid w:val="00C92CDD"/>
    <w:rsid w:val="00C97B3C"/>
    <w:rsid w:val="00CB20B5"/>
    <w:rsid w:val="00CB6359"/>
    <w:rsid w:val="00CD6F90"/>
    <w:rsid w:val="00CF4689"/>
    <w:rsid w:val="00CF5FA8"/>
    <w:rsid w:val="00D03994"/>
    <w:rsid w:val="00D100D3"/>
    <w:rsid w:val="00D1552D"/>
    <w:rsid w:val="00D15633"/>
    <w:rsid w:val="00D1663F"/>
    <w:rsid w:val="00D31AF3"/>
    <w:rsid w:val="00D430C9"/>
    <w:rsid w:val="00D56C56"/>
    <w:rsid w:val="00D57766"/>
    <w:rsid w:val="00D60AD3"/>
    <w:rsid w:val="00D62190"/>
    <w:rsid w:val="00D62C7C"/>
    <w:rsid w:val="00D62F46"/>
    <w:rsid w:val="00D64282"/>
    <w:rsid w:val="00D64A4F"/>
    <w:rsid w:val="00D66652"/>
    <w:rsid w:val="00D72192"/>
    <w:rsid w:val="00D7589C"/>
    <w:rsid w:val="00D8054F"/>
    <w:rsid w:val="00D9376E"/>
    <w:rsid w:val="00D953C6"/>
    <w:rsid w:val="00DA0105"/>
    <w:rsid w:val="00DA16B1"/>
    <w:rsid w:val="00DA4002"/>
    <w:rsid w:val="00DB5105"/>
    <w:rsid w:val="00DC45D4"/>
    <w:rsid w:val="00DD6AEE"/>
    <w:rsid w:val="00DD7A2C"/>
    <w:rsid w:val="00DE6336"/>
    <w:rsid w:val="00DF3BAA"/>
    <w:rsid w:val="00DF5333"/>
    <w:rsid w:val="00E07E22"/>
    <w:rsid w:val="00E26898"/>
    <w:rsid w:val="00E31E20"/>
    <w:rsid w:val="00E435EA"/>
    <w:rsid w:val="00E461EF"/>
    <w:rsid w:val="00E578BB"/>
    <w:rsid w:val="00E57DE7"/>
    <w:rsid w:val="00E71860"/>
    <w:rsid w:val="00E8032C"/>
    <w:rsid w:val="00E8064F"/>
    <w:rsid w:val="00E8694A"/>
    <w:rsid w:val="00E95A59"/>
    <w:rsid w:val="00EA47BC"/>
    <w:rsid w:val="00EA6129"/>
    <w:rsid w:val="00EB1570"/>
    <w:rsid w:val="00EB6CA2"/>
    <w:rsid w:val="00ED01C2"/>
    <w:rsid w:val="00ED51F8"/>
    <w:rsid w:val="00ED5A45"/>
    <w:rsid w:val="00EE04F2"/>
    <w:rsid w:val="00EE08F5"/>
    <w:rsid w:val="00F02C8F"/>
    <w:rsid w:val="00F060E9"/>
    <w:rsid w:val="00F13FC2"/>
    <w:rsid w:val="00F232AE"/>
    <w:rsid w:val="00F2703E"/>
    <w:rsid w:val="00F36E32"/>
    <w:rsid w:val="00F43118"/>
    <w:rsid w:val="00F51B05"/>
    <w:rsid w:val="00F568E1"/>
    <w:rsid w:val="00F75227"/>
    <w:rsid w:val="00F808E2"/>
    <w:rsid w:val="00F822C5"/>
    <w:rsid w:val="00F82EBF"/>
    <w:rsid w:val="00F832F9"/>
    <w:rsid w:val="00F8430B"/>
    <w:rsid w:val="00F86F06"/>
    <w:rsid w:val="00F8711E"/>
    <w:rsid w:val="00F9541E"/>
    <w:rsid w:val="00FB0A7E"/>
    <w:rsid w:val="00FB3EA2"/>
    <w:rsid w:val="00FC2E53"/>
    <w:rsid w:val="00FC4293"/>
    <w:rsid w:val="00FD4DCD"/>
    <w:rsid w:val="00FD5424"/>
    <w:rsid w:val="00FE59CD"/>
    <w:rsid w:val="00FF09C0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79E4"/>
  <w15:chartTrackingRefBased/>
  <w15:docId w15:val="{1EDF71DE-0F79-8A4E-A139-37576608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1552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155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1552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1552D"/>
    <w:rPr>
      <w:rFonts w:eastAsiaTheme="minorEastAsia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52D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52D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cp:lastPrinted>2022-09-21T14:41:00Z</cp:lastPrinted>
  <dcterms:created xsi:type="dcterms:W3CDTF">2022-09-21T14:41:00Z</dcterms:created>
  <dcterms:modified xsi:type="dcterms:W3CDTF">2022-10-14T13:06:00Z</dcterms:modified>
</cp:coreProperties>
</file>