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5E7A9" w14:textId="52DD459B" w:rsidR="00D45C66" w:rsidRDefault="00D45C66" w:rsidP="00D45C66">
      <w:pPr>
        <w:spacing w:before="240" w:after="2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The transport and fate of </w:t>
      </w:r>
      <w:r w:rsidR="008D79D2">
        <w:rPr>
          <w:rFonts w:ascii="Times New Roman" w:eastAsia="Times New Roman" w:hAnsi="Times New Roman" w:cs="Times New Roman"/>
          <w:b/>
          <w:sz w:val="28"/>
          <w:szCs w:val="28"/>
        </w:rPr>
        <w:t>microplastic fibres</w:t>
      </w:r>
      <w:r>
        <w:rPr>
          <w:rFonts w:ascii="Times New Roman" w:eastAsia="Times New Roman" w:hAnsi="Times New Roman" w:cs="Times New Roman"/>
          <w:b/>
          <w:sz w:val="28"/>
          <w:szCs w:val="28"/>
        </w:rPr>
        <w:t>: the role of multiple global processes</w:t>
      </w:r>
    </w:p>
    <w:p w14:paraId="2D5539A7" w14:textId="1778FD35" w:rsidR="00D45C66" w:rsidRDefault="00D45C66" w:rsidP="00D45C66">
      <w:pPr>
        <w:spacing w:before="240" w:after="240" w:line="360" w:lineRule="auto"/>
        <w:jc w:val="center"/>
        <w:rPr>
          <w:rFonts w:ascii="Times New Roman" w:eastAsia="Times New Roman" w:hAnsi="Times New Roman" w:cs="Times New Roman"/>
          <w:vertAlign w:val="superscript"/>
        </w:rPr>
      </w:pPr>
      <w:r>
        <w:rPr>
          <w:rFonts w:ascii="Times New Roman" w:eastAsia="Times New Roman" w:hAnsi="Times New Roman" w:cs="Times New Roman"/>
        </w:rPr>
        <w:t>Eoghan M. Cunningham</w:t>
      </w:r>
      <w:r>
        <w:rPr>
          <w:rFonts w:ascii="Times New Roman" w:eastAsia="Times New Roman" w:hAnsi="Times New Roman" w:cs="Times New Roman"/>
          <w:vertAlign w:val="superscript"/>
        </w:rPr>
        <w:t>1,2</w:t>
      </w:r>
      <w:r>
        <w:rPr>
          <w:rFonts w:ascii="Times New Roman" w:eastAsia="Times New Roman" w:hAnsi="Times New Roman" w:cs="Times New Roman"/>
        </w:rPr>
        <w:t>*, Nuria Rico Seijo</w:t>
      </w:r>
      <w:r>
        <w:rPr>
          <w:rFonts w:ascii="Times New Roman" w:eastAsia="Times New Roman" w:hAnsi="Times New Roman" w:cs="Times New Roman"/>
          <w:vertAlign w:val="superscript"/>
        </w:rPr>
        <w:t>2</w:t>
      </w:r>
      <w:r>
        <w:rPr>
          <w:rFonts w:ascii="Times New Roman" w:eastAsia="Times New Roman" w:hAnsi="Times New Roman" w:cs="Times New Roman"/>
        </w:rPr>
        <w:t>*, Katye E. Altieri</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roofErr w:type="spellStart"/>
      <w:r>
        <w:rPr>
          <w:rFonts w:ascii="Times New Roman" w:eastAsia="Times New Roman" w:hAnsi="Times New Roman" w:cs="Times New Roman"/>
        </w:rPr>
        <w:t>Riesna</w:t>
      </w:r>
      <w:proofErr w:type="spellEnd"/>
      <w:r>
        <w:rPr>
          <w:rFonts w:ascii="Times New Roman" w:eastAsia="Times New Roman" w:hAnsi="Times New Roman" w:cs="Times New Roman"/>
        </w:rPr>
        <w:t xml:space="preserve"> R. Audh</w:t>
      </w:r>
      <w:r>
        <w:rPr>
          <w:rFonts w:ascii="Times New Roman" w:eastAsia="Times New Roman" w:hAnsi="Times New Roman" w:cs="Times New Roman"/>
          <w:vertAlign w:val="superscript"/>
        </w:rPr>
        <w:t>3</w:t>
      </w:r>
      <w:r>
        <w:rPr>
          <w:rFonts w:ascii="Times New Roman" w:eastAsia="Times New Roman" w:hAnsi="Times New Roman" w:cs="Times New Roman"/>
        </w:rPr>
        <w:t>, Jessica M. Burger</w:t>
      </w:r>
      <w:r>
        <w:rPr>
          <w:rFonts w:ascii="Times New Roman" w:eastAsia="Times New Roman" w:hAnsi="Times New Roman" w:cs="Times New Roman"/>
          <w:vertAlign w:val="superscript"/>
        </w:rPr>
        <w:t>3</w:t>
      </w:r>
      <w:r>
        <w:rPr>
          <w:rFonts w:ascii="Times New Roman" w:eastAsia="Times New Roman" w:hAnsi="Times New Roman" w:cs="Times New Roman"/>
        </w:rPr>
        <w:t>, T</w:t>
      </w:r>
      <w:r w:rsidR="0083131F">
        <w:rPr>
          <w:rFonts w:ascii="Times New Roman" w:eastAsia="Times New Roman" w:hAnsi="Times New Roman" w:cs="Times New Roman"/>
        </w:rPr>
        <w:t>homas</w:t>
      </w:r>
      <w:r>
        <w:rPr>
          <w:rFonts w:ascii="Times New Roman" w:eastAsia="Times New Roman" w:hAnsi="Times New Roman" w:cs="Times New Roman"/>
        </w:rPr>
        <w:t xml:space="preserve"> G. Bornman</w:t>
      </w:r>
      <w:r>
        <w:rPr>
          <w:rFonts w:ascii="Times New Roman" w:eastAsia="Times New Roman" w:hAnsi="Times New Roman" w:cs="Times New Roman"/>
          <w:vertAlign w:val="superscript"/>
        </w:rPr>
        <w:t>4</w:t>
      </w:r>
      <w:r>
        <w:rPr>
          <w:rFonts w:ascii="Times New Roman" w:eastAsia="Times New Roman" w:hAnsi="Times New Roman" w:cs="Times New Roman"/>
        </w:rPr>
        <w:t>, Sarah Fawcett</w:t>
      </w:r>
      <w:r>
        <w:rPr>
          <w:rFonts w:ascii="Times New Roman" w:eastAsia="Times New Roman" w:hAnsi="Times New Roman" w:cs="Times New Roman"/>
          <w:vertAlign w:val="superscript"/>
        </w:rPr>
        <w:t>3,5</w:t>
      </w:r>
      <w:r>
        <w:rPr>
          <w:rFonts w:ascii="Times New Roman" w:eastAsia="Times New Roman" w:hAnsi="Times New Roman" w:cs="Times New Roman"/>
        </w:rPr>
        <w:t>, Claire M. B. Gwinnett</w:t>
      </w:r>
      <w:r>
        <w:rPr>
          <w:rFonts w:ascii="Times New Roman" w:eastAsia="Times New Roman" w:hAnsi="Times New Roman" w:cs="Times New Roman"/>
          <w:vertAlign w:val="superscript"/>
        </w:rPr>
        <w:t>6</w:t>
      </w:r>
      <w:r>
        <w:rPr>
          <w:rFonts w:ascii="Times New Roman" w:eastAsia="Times New Roman" w:hAnsi="Times New Roman" w:cs="Times New Roman"/>
        </w:rPr>
        <w:t>, Amy O. Osborne</w:t>
      </w:r>
      <w:r>
        <w:rPr>
          <w:rFonts w:ascii="Times New Roman" w:eastAsia="Times New Roman" w:hAnsi="Times New Roman" w:cs="Times New Roman"/>
          <w:vertAlign w:val="superscript"/>
        </w:rPr>
        <w:t>6</w:t>
      </w:r>
      <w:r>
        <w:rPr>
          <w:rFonts w:ascii="Times New Roman" w:eastAsia="Times New Roman" w:hAnsi="Times New Roman" w:cs="Times New Roman"/>
        </w:rPr>
        <w:t>, Lucy C. Woodall</w:t>
      </w:r>
      <w:r>
        <w:rPr>
          <w:rFonts w:ascii="Times New Roman" w:eastAsia="Times New Roman" w:hAnsi="Times New Roman" w:cs="Times New Roman"/>
          <w:vertAlign w:val="superscript"/>
        </w:rPr>
        <w:t>1,2</w:t>
      </w:r>
    </w:p>
    <w:p w14:paraId="39918DDD" w14:textId="77777777" w:rsidR="00D45C66" w:rsidRDefault="00D45C66" w:rsidP="00D45C66">
      <w:pPr>
        <w:spacing w:before="240" w:after="240" w:line="36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1FFC3B18" w14:textId="77777777" w:rsidR="00D45C66" w:rsidRDefault="00D45C66" w:rsidP="00D45C66">
      <w:pPr>
        <w:spacing w:before="240" w:after="240" w:line="360" w:lineRule="auto"/>
        <w:rPr>
          <w:rFonts w:ascii="Times New Roman" w:eastAsia="Times New Roman" w:hAnsi="Times New Roman" w:cs="Times New Roman"/>
        </w:rPr>
      </w:pPr>
      <w:r>
        <w:rPr>
          <w:rFonts w:ascii="Times New Roman" w:eastAsia="Times New Roman" w:hAnsi="Times New Roman" w:cs="Times New Roman"/>
          <w:vertAlign w:val="superscript"/>
        </w:rPr>
        <w:t>1</w:t>
      </w:r>
      <w:r>
        <w:rPr>
          <w:rFonts w:ascii="Times New Roman" w:eastAsia="Times New Roman" w:hAnsi="Times New Roman" w:cs="Times New Roman"/>
        </w:rPr>
        <w:t>Department of Zoology, University of Oxford, Zoology Research and Administration Building, 11a Mansfield Road, Oxford OX1 3SZ, United Kingdom</w:t>
      </w:r>
    </w:p>
    <w:p w14:paraId="2A73B919" w14:textId="77777777" w:rsidR="00D45C66" w:rsidRDefault="00D45C66" w:rsidP="00D45C66">
      <w:pPr>
        <w:spacing w:before="240" w:after="240" w:line="360" w:lineRule="auto"/>
        <w:rPr>
          <w:rFonts w:ascii="Times New Roman" w:eastAsia="Times New Roman" w:hAnsi="Times New Roman" w:cs="Times New Roman"/>
        </w:rPr>
      </w:pPr>
      <w:r>
        <w:rPr>
          <w:rFonts w:ascii="Times New Roman" w:eastAsia="Times New Roman" w:hAnsi="Times New Roman" w:cs="Times New Roman"/>
          <w:vertAlign w:val="superscript"/>
        </w:rPr>
        <w:t>2</w:t>
      </w:r>
      <w:r>
        <w:rPr>
          <w:rFonts w:ascii="Times New Roman" w:eastAsia="Times New Roman" w:hAnsi="Times New Roman" w:cs="Times New Roman"/>
        </w:rPr>
        <w:t>Nekton Foundation, Begbroke Science Park, Begbroke Hill, Woodstock Road, Begbroke, Oxfordshire OX5 1PF, United Kingdom</w:t>
      </w:r>
    </w:p>
    <w:p w14:paraId="3490C275" w14:textId="77777777" w:rsidR="00D45C66" w:rsidRDefault="00D45C66" w:rsidP="00D45C66">
      <w:pPr>
        <w:spacing w:before="240" w:after="240" w:line="360" w:lineRule="auto"/>
        <w:rPr>
          <w:rFonts w:ascii="Times New Roman" w:eastAsia="Times New Roman" w:hAnsi="Times New Roman" w:cs="Times New Roman"/>
        </w:rPr>
      </w:pPr>
      <w:r>
        <w:rPr>
          <w:rFonts w:ascii="Times New Roman" w:eastAsia="Times New Roman" w:hAnsi="Times New Roman" w:cs="Times New Roman"/>
          <w:vertAlign w:val="superscript"/>
        </w:rPr>
        <w:t>3</w:t>
      </w:r>
      <w:r>
        <w:rPr>
          <w:rFonts w:ascii="Times New Roman" w:eastAsia="Times New Roman" w:hAnsi="Times New Roman" w:cs="Times New Roman"/>
        </w:rPr>
        <w:t>Department of Oceanography, University of Cape Town, Rondebosch 7701, South Africa</w:t>
      </w:r>
    </w:p>
    <w:p w14:paraId="3080DC32" w14:textId="74B32117" w:rsidR="00D45C66" w:rsidRDefault="00D45C66" w:rsidP="00D45C66">
      <w:pPr>
        <w:spacing w:before="240" w:after="240" w:line="360" w:lineRule="auto"/>
        <w:rPr>
          <w:rFonts w:ascii="Times New Roman" w:eastAsia="Times New Roman" w:hAnsi="Times New Roman" w:cs="Times New Roman"/>
        </w:rPr>
      </w:pPr>
      <w:r>
        <w:rPr>
          <w:rFonts w:ascii="Times New Roman" w:eastAsia="Times New Roman" w:hAnsi="Times New Roman" w:cs="Times New Roman"/>
          <w:vertAlign w:val="superscript"/>
        </w:rPr>
        <w:t>4</w:t>
      </w:r>
      <w:r>
        <w:rPr>
          <w:rFonts w:ascii="Times New Roman" w:eastAsia="Times New Roman" w:hAnsi="Times New Roman" w:cs="Times New Roman"/>
        </w:rPr>
        <w:t>SAEON (</w:t>
      </w:r>
      <w:proofErr w:type="spellStart"/>
      <w:r>
        <w:rPr>
          <w:rFonts w:ascii="Times New Roman" w:eastAsia="Times New Roman" w:hAnsi="Times New Roman" w:cs="Times New Roman"/>
        </w:rPr>
        <w:t>Elwandle</w:t>
      </w:r>
      <w:proofErr w:type="spellEnd"/>
      <w:r>
        <w:rPr>
          <w:rFonts w:ascii="Times New Roman" w:eastAsia="Times New Roman" w:hAnsi="Times New Roman" w:cs="Times New Roman"/>
        </w:rPr>
        <w:t xml:space="preserve"> Coastal Node) and Coastal and Marine Research Institute, Nelson Mandela University, </w:t>
      </w:r>
      <w:proofErr w:type="spellStart"/>
      <w:r w:rsidR="0083131F">
        <w:rPr>
          <w:rFonts w:ascii="Times New Roman" w:eastAsia="Times New Roman" w:hAnsi="Times New Roman" w:cs="Times New Roman"/>
          <w:color w:val="000000"/>
          <w:lang w:eastAsia="en-GB"/>
        </w:rPr>
        <w:t>Gqeberha</w:t>
      </w:r>
      <w:proofErr w:type="spellEnd"/>
      <w:r>
        <w:rPr>
          <w:rFonts w:ascii="Times New Roman" w:eastAsia="Times New Roman" w:hAnsi="Times New Roman" w:cs="Times New Roman"/>
        </w:rPr>
        <w:t>, 6031, South Africa</w:t>
      </w:r>
    </w:p>
    <w:p w14:paraId="5A8C2DE6" w14:textId="77777777" w:rsidR="00D45C66" w:rsidRDefault="00D45C66" w:rsidP="00D45C66">
      <w:pPr>
        <w:spacing w:before="240" w:after="240" w:line="360" w:lineRule="auto"/>
        <w:rPr>
          <w:rFonts w:ascii="Times New Roman" w:eastAsia="Times New Roman" w:hAnsi="Times New Roman" w:cs="Times New Roman"/>
        </w:rPr>
      </w:pPr>
      <w:r w:rsidRPr="002801C2">
        <w:rPr>
          <w:rFonts w:ascii="Times New Roman" w:eastAsia="Times New Roman" w:hAnsi="Times New Roman" w:cs="Times New Roman"/>
          <w:vertAlign w:val="superscript"/>
        </w:rPr>
        <w:t>5</w:t>
      </w:r>
      <w:r w:rsidRPr="00FC3226">
        <w:rPr>
          <w:rFonts w:ascii="Times New Roman" w:eastAsia="Times New Roman" w:hAnsi="Times New Roman" w:cs="Times New Roman"/>
        </w:rPr>
        <w:t>Marine and Antarctic centre for Research and Innovation (MARIS), University of Cape Town, Rondebosch 7701, South Africa</w:t>
      </w:r>
    </w:p>
    <w:p w14:paraId="4EC9B230" w14:textId="77777777" w:rsidR="00D45C66" w:rsidRDefault="00D45C66" w:rsidP="00D45C66">
      <w:pPr>
        <w:spacing w:before="240" w:after="240" w:line="360" w:lineRule="auto"/>
        <w:rPr>
          <w:rFonts w:ascii="Times New Roman" w:eastAsia="Times New Roman" w:hAnsi="Times New Roman" w:cs="Times New Roman"/>
        </w:rPr>
      </w:pPr>
      <w:r>
        <w:rPr>
          <w:rFonts w:ascii="Times New Roman" w:eastAsia="Times New Roman" w:hAnsi="Times New Roman" w:cs="Times New Roman"/>
          <w:vertAlign w:val="superscript"/>
        </w:rPr>
        <w:t>6</w:t>
      </w:r>
      <w:r>
        <w:rPr>
          <w:rFonts w:ascii="Times New Roman" w:eastAsia="Times New Roman" w:hAnsi="Times New Roman" w:cs="Times New Roman"/>
        </w:rPr>
        <w:t>Criminal Justice and Forensic Science Department, Staffordshire University, The Science Centre, Leek Road, Stoke-on-Trent ST4 2DF, England, United Kingdom</w:t>
      </w:r>
    </w:p>
    <w:p w14:paraId="19413840" w14:textId="77777777" w:rsidR="00835C09" w:rsidRDefault="00835C09" w:rsidP="00835C09">
      <w:pPr>
        <w:spacing w:after="240" w:line="240" w:lineRule="auto"/>
        <w:rPr>
          <w:rFonts w:ascii="Times New Roman" w:eastAsia="Times New Roman" w:hAnsi="Times New Roman" w:cs="Times New Roman"/>
          <w:sz w:val="24"/>
          <w:szCs w:val="24"/>
          <w:lang w:eastAsia="en-GB"/>
        </w:rPr>
      </w:pPr>
      <w:r w:rsidRPr="00835C09">
        <w:rPr>
          <w:rFonts w:ascii="Times New Roman" w:eastAsia="Times New Roman" w:hAnsi="Times New Roman" w:cs="Times New Roman"/>
          <w:sz w:val="24"/>
          <w:szCs w:val="24"/>
          <w:lang w:eastAsia="en-GB"/>
        </w:rPr>
        <w:br/>
      </w:r>
      <w:r w:rsidRPr="00835C09">
        <w:rPr>
          <w:rFonts w:ascii="Times New Roman" w:eastAsia="Times New Roman" w:hAnsi="Times New Roman" w:cs="Times New Roman"/>
          <w:sz w:val="24"/>
          <w:szCs w:val="24"/>
          <w:lang w:eastAsia="en-GB"/>
        </w:rPr>
        <w:br/>
      </w:r>
      <w:r w:rsidRPr="00835C09">
        <w:rPr>
          <w:rFonts w:ascii="Times New Roman" w:eastAsia="Times New Roman" w:hAnsi="Times New Roman" w:cs="Times New Roman"/>
          <w:sz w:val="24"/>
          <w:szCs w:val="24"/>
          <w:lang w:eastAsia="en-GB"/>
        </w:rPr>
        <w:br/>
      </w:r>
      <w:r w:rsidRPr="00835C09">
        <w:rPr>
          <w:rFonts w:ascii="Times New Roman" w:eastAsia="Times New Roman" w:hAnsi="Times New Roman" w:cs="Times New Roman"/>
          <w:sz w:val="24"/>
          <w:szCs w:val="24"/>
          <w:lang w:eastAsia="en-GB"/>
        </w:rPr>
        <w:br/>
      </w:r>
      <w:r w:rsidRPr="00835C09">
        <w:rPr>
          <w:rFonts w:ascii="Times New Roman" w:eastAsia="Times New Roman" w:hAnsi="Times New Roman" w:cs="Times New Roman"/>
          <w:sz w:val="24"/>
          <w:szCs w:val="24"/>
          <w:lang w:eastAsia="en-GB"/>
        </w:rPr>
        <w:br/>
      </w:r>
      <w:r w:rsidRPr="00835C09">
        <w:rPr>
          <w:rFonts w:ascii="Times New Roman" w:eastAsia="Times New Roman" w:hAnsi="Times New Roman" w:cs="Times New Roman"/>
          <w:sz w:val="24"/>
          <w:szCs w:val="24"/>
          <w:lang w:eastAsia="en-GB"/>
        </w:rPr>
        <w:br/>
      </w:r>
    </w:p>
    <w:p w14:paraId="7617C078" w14:textId="77777777" w:rsidR="00835C09" w:rsidRDefault="00835C09" w:rsidP="00835C09">
      <w:pPr>
        <w:spacing w:after="240" w:line="240" w:lineRule="auto"/>
        <w:rPr>
          <w:rFonts w:ascii="Times New Roman" w:eastAsia="Times New Roman" w:hAnsi="Times New Roman" w:cs="Times New Roman"/>
          <w:sz w:val="24"/>
          <w:szCs w:val="24"/>
          <w:lang w:eastAsia="en-GB"/>
        </w:rPr>
      </w:pPr>
    </w:p>
    <w:p w14:paraId="083FB7E7" w14:textId="77777777" w:rsidR="00835C09" w:rsidRDefault="00835C09" w:rsidP="00835C09">
      <w:pPr>
        <w:spacing w:after="240" w:line="240" w:lineRule="auto"/>
        <w:rPr>
          <w:rFonts w:ascii="Times New Roman" w:eastAsia="Times New Roman" w:hAnsi="Times New Roman" w:cs="Times New Roman"/>
          <w:sz w:val="24"/>
          <w:szCs w:val="24"/>
          <w:lang w:eastAsia="en-GB"/>
        </w:rPr>
      </w:pPr>
    </w:p>
    <w:p w14:paraId="0F7ED996" w14:textId="77777777" w:rsidR="00835C09" w:rsidRDefault="00835C09" w:rsidP="00835C09">
      <w:pPr>
        <w:spacing w:after="240" w:line="240" w:lineRule="auto"/>
        <w:rPr>
          <w:rFonts w:ascii="Times New Roman" w:eastAsia="Times New Roman" w:hAnsi="Times New Roman" w:cs="Times New Roman"/>
          <w:sz w:val="24"/>
          <w:szCs w:val="24"/>
          <w:lang w:eastAsia="en-GB"/>
        </w:rPr>
      </w:pPr>
    </w:p>
    <w:p w14:paraId="106DF99B" w14:textId="77777777" w:rsidR="00835C09" w:rsidRDefault="00835C09" w:rsidP="00835C09">
      <w:pPr>
        <w:spacing w:after="240" w:line="240" w:lineRule="auto"/>
        <w:rPr>
          <w:rFonts w:ascii="Times New Roman" w:eastAsia="Times New Roman" w:hAnsi="Times New Roman" w:cs="Times New Roman"/>
          <w:sz w:val="24"/>
          <w:szCs w:val="24"/>
          <w:lang w:eastAsia="en-GB"/>
        </w:rPr>
      </w:pPr>
    </w:p>
    <w:p w14:paraId="660D65EE" w14:textId="77777777" w:rsidR="00835C09" w:rsidRDefault="00835C09" w:rsidP="00835C09">
      <w:pPr>
        <w:spacing w:after="240" w:line="240" w:lineRule="auto"/>
        <w:rPr>
          <w:rFonts w:ascii="Times New Roman" w:eastAsia="Times New Roman" w:hAnsi="Times New Roman" w:cs="Times New Roman"/>
          <w:sz w:val="24"/>
          <w:szCs w:val="24"/>
          <w:lang w:eastAsia="en-GB"/>
        </w:rPr>
      </w:pPr>
    </w:p>
    <w:p w14:paraId="4097BB87" w14:textId="0618F5FE" w:rsidR="00835C09" w:rsidRDefault="00835C09" w:rsidP="00D45C66">
      <w:pPr>
        <w:spacing w:after="240" w:line="240" w:lineRule="auto"/>
        <w:rPr>
          <w:rFonts w:ascii="Times New Roman" w:eastAsia="Times New Roman" w:hAnsi="Times New Roman" w:cs="Times New Roman"/>
          <w:b/>
          <w:bCs/>
          <w:color w:val="000000"/>
          <w:lang w:eastAsia="en-GB"/>
        </w:rPr>
      </w:pPr>
      <w:r w:rsidRPr="00835C09">
        <w:rPr>
          <w:rFonts w:ascii="Times New Roman" w:eastAsia="Times New Roman" w:hAnsi="Times New Roman" w:cs="Times New Roman"/>
          <w:b/>
          <w:bCs/>
          <w:color w:val="000000"/>
          <w:lang w:eastAsia="en-GB"/>
        </w:rPr>
        <w:lastRenderedPageBreak/>
        <w:t>Supplementary Material</w:t>
      </w:r>
    </w:p>
    <w:p w14:paraId="06A1C4E7" w14:textId="3BF767D2" w:rsidR="0083131F" w:rsidRPr="00835C09" w:rsidRDefault="0083131F" w:rsidP="00D45C66">
      <w:pPr>
        <w:spacing w:after="24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
          <w:bCs/>
          <w:color w:val="000000"/>
          <w:lang w:eastAsia="en-GB"/>
        </w:rPr>
        <w:t>1. Sample Media</w:t>
      </w:r>
    </w:p>
    <w:p w14:paraId="1801F86C" w14:textId="77777777" w:rsidR="00835C09" w:rsidRPr="00835C09" w:rsidRDefault="00835C09" w:rsidP="00835C09">
      <w:pPr>
        <w:spacing w:after="0" w:line="240" w:lineRule="auto"/>
        <w:rPr>
          <w:rFonts w:ascii="Times New Roman" w:eastAsia="Times New Roman" w:hAnsi="Times New Roman" w:cs="Times New Roman"/>
          <w:sz w:val="24"/>
          <w:szCs w:val="24"/>
          <w:lang w:eastAsia="en-GB"/>
        </w:rPr>
      </w:pPr>
    </w:p>
    <w:p w14:paraId="1EA3FA90" w14:textId="0B6062D6" w:rsidR="00835C09" w:rsidRPr="00835C09" w:rsidRDefault="00835C09" w:rsidP="00835C09">
      <w:pPr>
        <w:spacing w:after="0" w:line="240" w:lineRule="auto"/>
        <w:rPr>
          <w:rFonts w:ascii="Times New Roman" w:eastAsia="Times New Roman" w:hAnsi="Times New Roman" w:cs="Times New Roman"/>
          <w:sz w:val="24"/>
          <w:szCs w:val="24"/>
          <w:lang w:eastAsia="en-GB"/>
        </w:rPr>
      </w:pPr>
      <w:r w:rsidRPr="00835C09">
        <w:rPr>
          <w:rFonts w:ascii="Times New Roman" w:eastAsia="Times New Roman" w:hAnsi="Times New Roman" w:cs="Times New Roman"/>
          <w:b/>
          <w:bCs/>
          <w:color w:val="000000"/>
          <w:lang w:eastAsia="en-GB"/>
        </w:rPr>
        <w:t xml:space="preserve">Table </w:t>
      </w:r>
      <w:r w:rsidR="0083131F">
        <w:rPr>
          <w:rFonts w:ascii="Times New Roman" w:eastAsia="Times New Roman" w:hAnsi="Times New Roman" w:cs="Times New Roman"/>
          <w:b/>
          <w:bCs/>
          <w:color w:val="000000"/>
          <w:lang w:eastAsia="en-GB"/>
        </w:rPr>
        <w:t>S</w:t>
      </w:r>
      <w:r w:rsidRPr="00835C09">
        <w:rPr>
          <w:rFonts w:ascii="Times New Roman" w:eastAsia="Times New Roman" w:hAnsi="Times New Roman" w:cs="Times New Roman"/>
          <w:b/>
          <w:bCs/>
          <w:color w:val="000000"/>
          <w:lang w:eastAsia="en-GB"/>
        </w:rPr>
        <w:t>1:</w:t>
      </w:r>
      <w:r w:rsidRPr="00835C09">
        <w:rPr>
          <w:color w:val="000000"/>
        </w:rPr>
        <w:t xml:space="preserve"> </w:t>
      </w:r>
      <w:r w:rsidRPr="00835C09">
        <w:rPr>
          <w:rFonts w:ascii="Times New Roman" w:eastAsia="Times New Roman" w:hAnsi="Times New Roman" w:cs="Times New Roman"/>
          <w:bCs/>
          <w:color w:val="000000"/>
          <w:lang w:eastAsia="en-GB"/>
        </w:rPr>
        <w:t xml:space="preserve">Samples collected on board the Research Vessel (R/V) </w:t>
      </w:r>
      <w:r w:rsidRPr="00835C09">
        <w:rPr>
          <w:rFonts w:ascii="Times New Roman" w:eastAsia="Times New Roman" w:hAnsi="Times New Roman" w:cs="Times New Roman"/>
          <w:bCs/>
          <w:i/>
          <w:iCs/>
          <w:color w:val="000000"/>
          <w:lang w:eastAsia="en-GB"/>
        </w:rPr>
        <w:t>SA Agulhas II</w:t>
      </w:r>
      <w:r w:rsidRPr="00835C09">
        <w:rPr>
          <w:rFonts w:ascii="Times New Roman" w:eastAsia="Times New Roman" w:hAnsi="Times New Roman" w:cs="Times New Roman"/>
          <w:bCs/>
          <w:color w:val="000000"/>
          <w:lang w:eastAsia="en-GB"/>
        </w:rPr>
        <w:t xml:space="preserve"> during the Weddell Sea Expedition </w:t>
      </w:r>
      <w:r w:rsidR="00880B6D">
        <w:rPr>
          <w:rFonts w:ascii="Times New Roman" w:eastAsia="Times New Roman" w:hAnsi="Times New Roman" w:cs="Times New Roman"/>
          <w:bCs/>
          <w:color w:val="000000"/>
          <w:lang w:eastAsia="en-GB"/>
        </w:rPr>
        <w:t>between</w:t>
      </w:r>
      <w:r w:rsidR="00880B6D" w:rsidRPr="00835C09">
        <w:rPr>
          <w:rFonts w:ascii="Times New Roman" w:eastAsia="Times New Roman" w:hAnsi="Times New Roman" w:cs="Times New Roman"/>
          <w:bCs/>
          <w:color w:val="000000"/>
          <w:lang w:eastAsia="en-GB"/>
        </w:rPr>
        <w:t xml:space="preserve"> </w:t>
      </w:r>
      <w:r>
        <w:rPr>
          <w:rFonts w:ascii="Times New Roman" w:eastAsia="Times New Roman" w:hAnsi="Times New Roman" w:cs="Times New Roman"/>
          <w:bCs/>
          <w:color w:val="000000"/>
          <w:lang w:eastAsia="en-GB"/>
        </w:rPr>
        <w:t xml:space="preserve">8th Dec 2018 </w:t>
      </w:r>
      <w:r w:rsidR="00880B6D">
        <w:rPr>
          <w:rFonts w:ascii="Times New Roman" w:eastAsia="Times New Roman" w:hAnsi="Times New Roman" w:cs="Times New Roman"/>
          <w:bCs/>
          <w:color w:val="000000"/>
          <w:lang w:eastAsia="en-GB"/>
        </w:rPr>
        <w:t xml:space="preserve">and </w:t>
      </w:r>
      <w:r>
        <w:rPr>
          <w:rFonts w:ascii="Times New Roman" w:eastAsia="Times New Roman" w:hAnsi="Times New Roman" w:cs="Times New Roman"/>
          <w:bCs/>
          <w:color w:val="000000"/>
          <w:lang w:eastAsia="en-GB"/>
        </w:rPr>
        <w:t>14th March 2019. Data include</w:t>
      </w:r>
      <w:r w:rsidR="00880B6D">
        <w:rPr>
          <w:rFonts w:ascii="Times New Roman" w:eastAsia="Times New Roman" w:hAnsi="Times New Roman" w:cs="Times New Roman"/>
          <w:bCs/>
          <w:color w:val="000000"/>
          <w:lang w:eastAsia="en-GB"/>
        </w:rPr>
        <w:t xml:space="preserve"> </w:t>
      </w:r>
      <w:r>
        <w:rPr>
          <w:rFonts w:ascii="Times New Roman" w:eastAsia="Times New Roman" w:hAnsi="Times New Roman" w:cs="Times New Roman"/>
          <w:bCs/>
          <w:color w:val="000000"/>
          <w:lang w:eastAsia="en-GB"/>
        </w:rPr>
        <w:t>Media type (</w:t>
      </w:r>
      <w:r w:rsidR="00880B6D">
        <w:rPr>
          <w:rFonts w:ascii="Times New Roman" w:eastAsia="Times New Roman" w:hAnsi="Times New Roman" w:cs="Times New Roman"/>
          <w:bCs/>
          <w:color w:val="000000"/>
          <w:lang w:eastAsia="en-GB"/>
        </w:rPr>
        <w:t>air</w:t>
      </w:r>
      <w:r>
        <w:rPr>
          <w:rFonts w:ascii="Times New Roman" w:eastAsia="Times New Roman" w:hAnsi="Times New Roman" w:cs="Times New Roman"/>
          <w:bCs/>
          <w:color w:val="000000"/>
          <w:lang w:eastAsia="en-GB"/>
        </w:rPr>
        <w:t>/sediment</w:t>
      </w:r>
      <w:r w:rsidR="00AC0E17">
        <w:rPr>
          <w:rFonts w:ascii="Times New Roman" w:eastAsia="Times New Roman" w:hAnsi="Times New Roman" w:cs="Times New Roman"/>
          <w:bCs/>
          <w:color w:val="000000"/>
          <w:lang w:eastAsia="en-GB"/>
        </w:rPr>
        <w:t xml:space="preserve"> (</w:t>
      </w:r>
      <w:proofErr w:type="spellStart"/>
      <w:r w:rsidR="00AC0E17">
        <w:rPr>
          <w:rFonts w:ascii="Times New Roman" w:eastAsia="Times New Roman" w:hAnsi="Times New Roman" w:cs="Times New Roman"/>
          <w:bCs/>
          <w:color w:val="000000"/>
          <w:lang w:eastAsia="en-GB"/>
        </w:rPr>
        <w:t>sed</w:t>
      </w:r>
      <w:proofErr w:type="spellEnd"/>
      <w:r w:rsidR="00AC0E17">
        <w:rPr>
          <w:rFonts w:ascii="Times New Roman" w:eastAsia="Times New Roman" w:hAnsi="Times New Roman" w:cs="Times New Roman"/>
          <w:bCs/>
          <w:color w:val="000000"/>
          <w:lang w:eastAsia="en-GB"/>
        </w:rPr>
        <w:t>)</w:t>
      </w:r>
      <w:r>
        <w:rPr>
          <w:rFonts w:ascii="Times New Roman" w:eastAsia="Times New Roman" w:hAnsi="Times New Roman" w:cs="Times New Roman"/>
          <w:bCs/>
          <w:color w:val="000000"/>
          <w:lang w:eastAsia="en-GB"/>
        </w:rPr>
        <w:t>/water</w:t>
      </w:r>
      <w:r w:rsidR="00AC0E17">
        <w:rPr>
          <w:rFonts w:ascii="Times New Roman" w:eastAsia="Times New Roman" w:hAnsi="Times New Roman" w:cs="Times New Roman"/>
          <w:bCs/>
          <w:color w:val="000000"/>
          <w:lang w:eastAsia="en-GB"/>
        </w:rPr>
        <w:t xml:space="preserve"> (wat)</w:t>
      </w:r>
      <w:r>
        <w:rPr>
          <w:rFonts w:ascii="Times New Roman" w:eastAsia="Times New Roman" w:hAnsi="Times New Roman" w:cs="Times New Roman"/>
          <w:bCs/>
          <w:color w:val="000000"/>
          <w:lang w:eastAsia="en-GB"/>
        </w:rPr>
        <w:t xml:space="preserve">), </w:t>
      </w:r>
      <w:r w:rsidR="00A61B24">
        <w:rPr>
          <w:rFonts w:ascii="Times New Roman" w:eastAsia="Times New Roman" w:hAnsi="Times New Roman" w:cs="Times New Roman"/>
          <w:bCs/>
          <w:color w:val="000000"/>
          <w:lang w:eastAsia="en-GB"/>
        </w:rPr>
        <w:t xml:space="preserve">Category </w:t>
      </w:r>
      <w:r>
        <w:rPr>
          <w:rFonts w:ascii="Times New Roman" w:eastAsia="Times New Roman" w:hAnsi="Times New Roman" w:cs="Times New Roman"/>
          <w:bCs/>
          <w:color w:val="000000"/>
          <w:lang w:eastAsia="en-GB"/>
        </w:rPr>
        <w:t>(</w:t>
      </w:r>
      <w:r w:rsidR="00A61B24">
        <w:rPr>
          <w:rFonts w:ascii="Times New Roman" w:eastAsia="Times New Roman" w:hAnsi="Times New Roman" w:cs="Times New Roman"/>
          <w:bCs/>
          <w:color w:val="000000"/>
          <w:lang w:eastAsia="en-GB"/>
        </w:rPr>
        <w:t>C</w:t>
      </w:r>
      <w:r>
        <w:rPr>
          <w:rFonts w:ascii="Times New Roman" w:eastAsia="Times New Roman" w:hAnsi="Times New Roman" w:cs="Times New Roman"/>
          <w:bCs/>
          <w:color w:val="000000"/>
          <w:lang w:eastAsia="en-GB"/>
        </w:rPr>
        <w:t>), Type (Fibre/fragment</w:t>
      </w:r>
      <w:r w:rsidR="00AC0E17">
        <w:rPr>
          <w:rFonts w:ascii="Times New Roman" w:eastAsia="Times New Roman" w:hAnsi="Times New Roman" w:cs="Times New Roman"/>
          <w:bCs/>
          <w:color w:val="000000"/>
          <w:lang w:eastAsia="en-GB"/>
        </w:rPr>
        <w:t xml:space="preserve"> (frag)</w:t>
      </w:r>
      <w:r>
        <w:rPr>
          <w:rFonts w:ascii="Times New Roman" w:eastAsia="Times New Roman" w:hAnsi="Times New Roman" w:cs="Times New Roman"/>
          <w:bCs/>
          <w:color w:val="000000"/>
          <w:lang w:eastAsia="en-GB"/>
        </w:rPr>
        <w:t xml:space="preserve">/film), </w:t>
      </w:r>
      <w:proofErr w:type="spellStart"/>
      <w:r>
        <w:rPr>
          <w:rFonts w:ascii="Times New Roman" w:eastAsia="Times New Roman" w:hAnsi="Times New Roman" w:cs="Times New Roman"/>
          <w:bCs/>
          <w:color w:val="000000"/>
          <w:lang w:eastAsia="en-GB"/>
        </w:rPr>
        <w:t>Delusterant</w:t>
      </w:r>
      <w:proofErr w:type="spellEnd"/>
      <w:r w:rsidR="0074424E">
        <w:rPr>
          <w:rFonts w:ascii="Times New Roman" w:eastAsia="Times New Roman" w:hAnsi="Times New Roman" w:cs="Times New Roman"/>
          <w:bCs/>
          <w:color w:val="000000"/>
          <w:lang w:eastAsia="en-GB"/>
        </w:rPr>
        <w:t xml:space="preserve"> </w:t>
      </w:r>
      <w:r>
        <w:rPr>
          <w:rFonts w:ascii="Times New Roman" w:eastAsia="Times New Roman" w:hAnsi="Times New Roman" w:cs="Times New Roman"/>
          <w:bCs/>
          <w:color w:val="000000"/>
          <w:lang w:eastAsia="en-GB"/>
        </w:rPr>
        <w:t>presence</w:t>
      </w:r>
      <w:r w:rsidR="0074424E">
        <w:rPr>
          <w:rFonts w:ascii="Times New Roman" w:eastAsia="Times New Roman" w:hAnsi="Times New Roman" w:cs="Times New Roman"/>
          <w:bCs/>
          <w:color w:val="000000"/>
          <w:lang w:eastAsia="en-GB"/>
        </w:rPr>
        <w:t xml:space="preserve"> (</w:t>
      </w:r>
      <w:proofErr w:type="spellStart"/>
      <w:r w:rsidR="0074424E">
        <w:rPr>
          <w:rFonts w:ascii="Times New Roman" w:eastAsia="Times New Roman" w:hAnsi="Times New Roman" w:cs="Times New Roman"/>
          <w:bCs/>
          <w:color w:val="000000"/>
          <w:lang w:eastAsia="en-GB"/>
        </w:rPr>
        <w:t>Delus</w:t>
      </w:r>
      <w:proofErr w:type="spellEnd"/>
      <w:r w:rsidR="0074424E">
        <w:rPr>
          <w:rFonts w:ascii="Times New Roman" w:eastAsia="Times New Roman" w:hAnsi="Times New Roman" w:cs="Times New Roman"/>
          <w:bCs/>
          <w:color w:val="000000"/>
          <w:lang w:eastAsia="en-GB"/>
        </w:rPr>
        <w:t>.) (No/Low/Medium/High</w:t>
      </w:r>
      <w:r>
        <w:rPr>
          <w:rFonts w:ascii="Times New Roman" w:eastAsia="Times New Roman" w:hAnsi="Times New Roman" w:cs="Times New Roman"/>
          <w:bCs/>
          <w:color w:val="000000"/>
          <w:lang w:eastAsia="en-GB"/>
        </w:rPr>
        <w:t>), Cross sectional shape (CS Shape),</w:t>
      </w:r>
      <w:r w:rsidR="00BA6AF3">
        <w:rPr>
          <w:rFonts w:ascii="Times New Roman" w:eastAsia="Times New Roman" w:hAnsi="Times New Roman" w:cs="Times New Roman"/>
          <w:bCs/>
          <w:color w:val="000000"/>
          <w:lang w:eastAsia="en-GB"/>
        </w:rPr>
        <w:t xml:space="preserve"> Length/width (mm),</w:t>
      </w:r>
      <w:r>
        <w:rPr>
          <w:rFonts w:ascii="Times New Roman" w:eastAsia="Times New Roman" w:hAnsi="Times New Roman" w:cs="Times New Roman"/>
          <w:bCs/>
          <w:color w:val="000000"/>
          <w:lang w:eastAsia="en-GB"/>
        </w:rPr>
        <w:t xml:space="preserve"> Polymer Type</w:t>
      </w:r>
      <w:r w:rsidR="00AC0E17">
        <w:rPr>
          <w:rFonts w:ascii="Times New Roman" w:eastAsia="Times New Roman" w:hAnsi="Times New Roman" w:cs="Times New Roman"/>
          <w:bCs/>
          <w:color w:val="000000"/>
          <w:lang w:eastAsia="en-GB"/>
        </w:rPr>
        <w:t xml:space="preserve"> (Poly)</w:t>
      </w:r>
      <w:r w:rsidR="0074424E">
        <w:rPr>
          <w:rFonts w:ascii="Times New Roman" w:eastAsia="Times New Roman" w:hAnsi="Times New Roman" w:cs="Times New Roman"/>
          <w:bCs/>
          <w:color w:val="000000"/>
          <w:lang w:eastAsia="en-GB"/>
        </w:rPr>
        <w:t xml:space="preserve"> </w:t>
      </w:r>
      <w:r w:rsidR="00AC0E17">
        <w:rPr>
          <w:rFonts w:ascii="Times New Roman" w:eastAsia="Times New Roman" w:hAnsi="Times New Roman" w:cs="Times New Roman"/>
          <w:bCs/>
          <w:color w:val="000000"/>
          <w:lang w:eastAsia="en-GB"/>
        </w:rPr>
        <w:t>-</w:t>
      </w:r>
      <w:r>
        <w:rPr>
          <w:rFonts w:ascii="Times New Roman" w:eastAsia="Times New Roman" w:hAnsi="Times New Roman" w:cs="Times New Roman"/>
          <w:bCs/>
          <w:color w:val="000000"/>
          <w:lang w:eastAsia="en-GB"/>
        </w:rPr>
        <w:t xml:space="preserve"> (</w:t>
      </w:r>
      <w:r w:rsidR="007F745F">
        <w:rPr>
          <w:rFonts w:ascii="Times New Roman" w:eastAsia="Times New Roman" w:hAnsi="Times New Roman" w:cs="Times New Roman"/>
          <w:bCs/>
          <w:color w:val="000000"/>
          <w:lang w:eastAsia="en-GB"/>
        </w:rPr>
        <w:t>acrylic (ACR)</w:t>
      </w:r>
      <w:r>
        <w:rPr>
          <w:rFonts w:ascii="Times New Roman" w:eastAsia="Times New Roman" w:hAnsi="Times New Roman" w:cs="Times New Roman"/>
          <w:bCs/>
          <w:color w:val="000000"/>
          <w:lang w:eastAsia="en-GB"/>
        </w:rPr>
        <w:t xml:space="preserve">, </w:t>
      </w:r>
      <w:r w:rsidR="007F745F">
        <w:rPr>
          <w:rFonts w:ascii="Times New Roman" w:eastAsia="Times New Roman" w:hAnsi="Times New Roman" w:cs="Times New Roman"/>
          <w:bCs/>
          <w:color w:val="000000"/>
          <w:lang w:eastAsia="en-GB"/>
        </w:rPr>
        <w:t>polyester (PES)</w:t>
      </w:r>
      <w:r>
        <w:rPr>
          <w:rFonts w:ascii="Times New Roman" w:eastAsia="Times New Roman" w:hAnsi="Times New Roman" w:cs="Times New Roman"/>
          <w:bCs/>
          <w:color w:val="000000"/>
          <w:lang w:eastAsia="en-GB"/>
        </w:rPr>
        <w:t xml:space="preserve">, </w:t>
      </w:r>
      <w:r w:rsidR="007F745F">
        <w:rPr>
          <w:rFonts w:ascii="Times New Roman" w:eastAsia="Times New Roman" w:hAnsi="Times New Roman" w:cs="Times New Roman"/>
          <w:bCs/>
          <w:color w:val="000000"/>
          <w:lang w:eastAsia="en-GB"/>
        </w:rPr>
        <w:t>polypropylene (</w:t>
      </w:r>
      <w:r w:rsidR="00A61B24">
        <w:rPr>
          <w:rFonts w:ascii="Times New Roman" w:eastAsia="Times New Roman" w:hAnsi="Times New Roman" w:cs="Times New Roman"/>
          <w:bCs/>
          <w:color w:val="000000"/>
          <w:lang w:eastAsia="en-GB"/>
        </w:rPr>
        <w:t>PP</w:t>
      </w:r>
      <w:r w:rsidR="007F745F">
        <w:rPr>
          <w:rFonts w:ascii="Times New Roman" w:eastAsia="Times New Roman" w:hAnsi="Times New Roman" w:cs="Times New Roman"/>
          <w:bCs/>
          <w:color w:val="000000"/>
          <w:lang w:eastAsia="en-GB"/>
        </w:rPr>
        <w:t>)</w:t>
      </w:r>
      <w:r>
        <w:rPr>
          <w:rFonts w:ascii="Times New Roman" w:eastAsia="Times New Roman" w:hAnsi="Times New Roman" w:cs="Times New Roman"/>
          <w:bCs/>
          <w:color w:val="000000"/>
          <w:lang w:eastAsia="en-GB"/>
        </w:rPr>
        <w:t xml:space="preserve">, </w:t>
      </w:r>
      <w:r w:rsidR="007F745F">
        <w:rPr>
          <w:rFonts w:ascii="Times New Roman" w:eastAsia="Times New Roman" w:hAnsi="Times New Roman" w:cs="Times New Roman"/>
          <w:bCs/>
          <w:color w:val="000000"/>
          <w:lang w:eastAsia="en-GB"/>
        </w:rPr>
        <w:t>acetate (</w:t>
      </w:r>
      <w:r w:rsidR="00A61B24">
        <w:rPr>
          <w:rFonts w:ascii="Times New Roman" w:eastAsia="Times New Roman" w:hAnsi="Times New Roman" w:cs="Times New Roman"/>
          <w:bCs/>
          <w:color w:val="000000"/>
          <w:lang w:eastAsia="en-GB"/>
        </w:rPr>
        <w:t>ACE</w:t>
      </w:r>
      <w:r w:rsidR="007F745F">
        <w:rPr>
          <w:rFonts w:ascii="Times New Roman" w:eastAsia="Times New Roman" w:hAnsi="Times New Roman" w:cs="Times New Roman"/>
          <w:bCs/>
          <w:color w:val="000000"/>
          <w:lang w:eastAsia="en-GB"/>
        </w:rPr>
        <w:t>)</w:t>
      </w:r>
      <w:r>
        <w:rPr>
          <w:rFonts w:ascii="Times New Roman" w:eastAsia="Times New Roman" w:hAnsi="Times New Roman" w:cs="Times New Roman"/>
          <w:bCs/>
          <w:color w:val="000000"/>
          <w:lang w:eastAsia="en-GB"/>
        </w:rPr>
        <w:t xml:space="preserve">, </w:t>
      </w:r>
      <w:r w:rsidR="007F745F">
        <w:rPr>
          <w:rFonts w:ascii="Times New Roman" w:eastAsia="Times New Roman" w:hAnsi="Times New Roman" w:cs="Times New Roman"/>
          <w:bCs/>
          <w:color w:val="000000"/>
          <w:lang w:eastAsia="en-GB"/>
        </w:rPr>
        <w:t>nylon (NY)</w:t>
      </w:r>
      <w:r>
        <w:rPr>
          <w:rFonts w:ascii="Times New Roman" w:eastAsia="Times New Roman" w:hAnsi="Times New Roman" w:cs="Times New Roman"/>
          <w:bCs/>
          <w:color w:val="000000"/>
          <w:lang w:eastAsia="en-GB"/>
        </w:rPr>
        <w:t xml:space="preserve">, </w:t>
      </w:r>
      <w:r w:rsidR="007F745F">
        <w:rPr>
          <w:rFonts w:ascii="Times New Roman" w:eastAsia="Times New Roman" w:hAnsi="Times New Roman" w:cs="Times New Roman"/>
          <w:bCs/>
          <w:color w:val="000000"/>
          <w:lang w:eastAsia="en-GB"/>
        </w:rPr>
        <w:t xml:space="preserve">unknown </w:t>
      </w:r>
      <w:r>
        <w:rPr>
          <w:rFonts w:ascii="Times New Roman" w:eastAsia="Times New Roman" w:hAnsi="Times New Roman" w:cs="Times New Roman"/>
          <w:bCs/>
          <w:color w:val="000000"/>
          <w:lang w:eastAsia="en-GB"/>
        </w:rPr>
        <w:t>synthetic</w:t>
      </w:r>
      <w:r w:rsidR="007F745F">
        <w:rPr>
          <w:rFonts w:ascii="Times New Roman" w:eastAsia="Times New Roman" w:hAnsi="Times New Roman" w:cs="Times New Roman"/>
          <w:bCs/>
          <w:color w:val="000000"/>
          <w:lang w:eastAsia="en-GB"/>
        </w:rPr>
        <w:t xml:space="preserve"> (SYN)</w:t>
      </w:r>
      <w:r>
        <w:rPr>
          <w:rFonts w:ascii="Times New Roman" w:eastAsia="Times New Roman" w:hAnsi="Times New Roman" w:cs="Times New Roman"/>
          <w:bCs/>
          <w:color w:val="000000"/>
          <w:lang w:eastAsia="en-GB"/>
        </w:rPr>
        <w:t>).</w:t>
      </w:r>
      <w:r w:rsidR="00BA763A">
        <w:rPr>
          <w:rFonts w:ascii="Times New Roman" w:eastAsia="Times New Roman" w:hAnsi="Times New Roman" w:cs="Times New Roman"/>
          <w:bCs/>
          <w:color w:val="000000"/>
          <w:lang w:eastAsia="en-GB"/>
        </w:rPr>
        <w:t xml:space="preserve"> Where data are missing, </w:t>
      </w:r>
      <w:r w:rsidR="00A61B24">
        <w:rPr>
          <w:rFonts w:ascii="Times New Roman" w:eastAsia="Times New Roman" w:hAnsi="Times New Roman" w:cs="Times New Roman"/>
          <w:bCs/>
          <w:color w:val="000000"/>
          <w:lang w:eastAsia="en-GB"/>
        </w:rPr>
        <w:t>a cross sectional shape could not be identified. Each microplastic was identified in media sample either south (in) or north (out) of the ACC</w:t>
      </w:r>
      <w:r w:rsidR="00131F59">
        <w:rPr>
          <w:rFonts w:ascii="Times New Roman" w:eastAsia="Times New Roman" w:hAnsi="Times New Roman" w:cs="Times New Roman"/>
          <w:bCs/>
          <w:color w:val="000000"/>
          <w:lang w:eastAsia="en-GB"/>
        </w:rPr>
        <w:t>, and leng</w:t>
      </w:r>
      <w:r w:rsidR="00BA6AF3">
        <w:rPr>
          <w:rFonts w:ascii="Times New Roman" w:eastAsia="Times New Roman" w:hAnsi="Times New Roman" w:cs="Times New Roman"/>
          <w:bCs/>
          <w:color w:val="000000"/>
          <w:lang w:eastAsia="en-GB"/>
        </w:rPr>
        <w:t>th/width (mm) measurements for each</w:t>
      </w:r>
      <w:r w:rsidR="00A61B24">
        <w:rPr>
          <w:rFonts w:ascii="Times New Roman" w:eastAsia="Times New Roman" w:hAnsi="Times New Roman" w:cs="Times New Roman"/>
          <w:bCs/>
          <w:color w:val="000000"/>
          <w:lang w:eastAsia="en-GB"/>
        </w:rPr>
        <w:t>.</w:t>
      </w:r>
      <w:r w:rsidR="00BA763A">
        <w:rPr>
          <w:rFonts w:ascii="Times New Roman" w:eastAsia="Times New Roman" w:hAnsi="Times New Roman" w:cs="Times New Roman"/>
          <w:bCs/>
          <w:color w:val="000000"/>
          <w:lang w:eastAsia="en-GB"/>
        </w:rPr>
        <w:t xml:space="preserve"> </w:t>
      </w:r>
    </w:p>
    <w:p w14:paraId="13D02A0D" w14:textId="77777777" w:rsidR="00BD2A77" w:rsidRDefault="00BD2A77"/>
    <w:tbl>
      <w:tblPr>
        <w:tblW w:w="8715" w:type="dxa"/>
        <w:tblInd w:w="-10" w:type="dxa"/>
        <w:tblLayout w:type="fixed"/>
        <w:tblLook w:val="04A0" w:firstRow="1" w:lastRow="0" w:firstColumn="1" w:lastColumn="0" w:noHBand="0" w:noVBand="1"/>
      </w:tblPr>
      <w:tblGrid>
        <w:gridCol w:w="783"/>
        <w:gridCol w:w="439"/>
        <w:gridCol w:w="650"/>
        <w:gridCol w:w="795"/>
        <w:gridCol w:w="1353"/>
        <w:gridCol w:w="928"/>
        <w:gridCol w:w="1250"/>
        <w:gridCol w:w="750"/>
        <w:gridCol w:w="939"/>
        <w:gridCol w:w="828"/>
      </w:tblGrid>
      <w:tr w:rsidR="00835C09" w:rsidRPr="00835C09" w14:paraId="6F201964" w14:textId="77777777" w:rsidTr="00835C09">
        <w:trPr>
          <w:trHeight w:val="315"/>
        </w:trPr>
        <w:tc>
          <w:tcPr>
            <w:tcW w:w="78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14:paraId="33E9EFFE" w14:textId="77777777" w:rsidR="00835C09" w:rsidRPr="00FE62F7" w:rsidRDefault="00835C09" w:rsidP="00835C09">
            <w:pPr>
              <w:spacing w:after="0" w:line="240" w:lineRule="auto"/>
              <w:jc w:val="center"/>
              <w:rPr>
                <w:rFonts w:ascii="Times New Roman" w:eastAsia="Times New Roman" w:hAnsi="Times New Roman" w:cs="Times New Roman"/>
                <w:b/>
                <w:bCs/>
                <w:color w:val="000000"/>
                <w:sz w:val="20"/>
                <w:szCs w:val="20"/>
                <w:lang w:eastAsia="en-GB"/>
              </w:rPr>
            </w:pPr>
            <w:r w:rsidRPr="00FE62F7">
              <w:rPr>
                <w:rFonts w:ascii="Times New Roman" w:eastAsia="Times New Roman" w:hAnsi="Times New Roman" w:cs="Times New Roman"/>
                <w:b/>
                <w:bCs/>
                <w:color w:val="000000"/>
                <w:sz w:val="20"/>
                <w:szCs w:val="20"/>
                <w:lang w:eastAsia="en-GB"/>
              </w:rPr>
              <w:t>Media</w:t>
            </w:r>
          </w:p>
        </w:tc>
        <w:tc>
          <w:tcPr>
            <w:tcW w:w="439" w:type="dxa"/>
            <w:tcBorders>
              <w:top w:val="single" w:sz="8" w:space="0" w:color="000000"/>
              <w:left w:val="single" w:sz="8" w:space="0" w:color="CCCCCC"/>
              <w:bottom w:val="single" w:sz="8" w:space="0" w:color="000000"/>
              <w:right w:val="single" w:sz="8" w:space="0" w:color="000000"/>
            </w:tcBorders>
            <w:shd w:val="clear" w:color="auto" w:fill="auto"/>
            <w:vAlign w:val="bottom"/>
            <w:hideMark/>
          </w:tcPr>
          <w:p w14:paraId="30A8B0C0" w14:textId="168E315A" w:rsidR="00835C09" w:rsidRPr="00FE62F7" w:rsidRDefault="00AC0E17" w:rsidP="00835C09">
            <w:pPr>
              <w:spacing w:after="0" w:line="240" w:lineRule="auto"/>
              <w:rPr>
                <w:rFonts w:ascii="Times New Roman" w:eastAsia="Times New Roman" w:hAnsi="Times New Roman" w:cs="Times New Roman"/>
                <w:b/>
                <w:bCs/>
                <w:color w:val="000000"/>
                <w:sz w:val="20"/>
                <w:szCs w:val="20"/>
                <w:lang w:eastAsia="en-GB"/>
              </w:rPr>
            </w:pPr>
            <w:r>
              <w:rPr>
                <w:rFonts w:ascii="Times New Roman" w:eastAsia="Times New Roman" w:hAnsi="Times New Roman" w:cs="Times New Roman"/>
                <w:b/>
                <w:bCs/>
                <w:color w:val="000000"/>
                <w:sz w:val="20"/>
                <w:szCs w:val="20"/>
                <w:lang w:eastAsia="en-GB"/>
              </w:rPr>
              <w:t>C</w:t>
            </w:r>
          </w:p>
        </w:tc>
        <w:tc>
          <w:tcPr>
            <w:tcW w:w="650" w:type="dxa"/>
            <w:tcBorders>
              <w:top w:val="single" w:sz="8" w:space="0" w:color="000000"/>
              <w:left w:val="single" w:sz="8" w:space="0" w:color="CCCCCC"/>
              <w:bottom w:val="single" w:sz="8" w:space="0" w:color="000000"/>
              <w:right w:val="single" w:sz="8" w:space="0" w:color="000000"/>
            </w:tcBorders>
            <w:shd w:val="clear" w:color="auto" w:fill="auto"/>
            <w:vAlign w:val="bottom"/>
            <w:hideMark/>
          </w:tcPr>
          <w:p w14:paraId="5291888C" w14:textId="77777777" w:rsidR="00835C09" w:rsidRPr="00FE62F7" w:rsidRDefault="00835C09" w:rsidP="00835C09">
            <w:pPr>
              <w:spacing w:after="0" w:line="240" w:lineRule="auto"/>
              <w:rPr>
                <w:rFonts w:ascii="Times New Roman" w:eastAsia="Times New Roman" w:hAnsi="Times New Roman" w:cs="Times New Roman"/>
                <w:b/>
                <w:bCs/>
                <w:color w:val="000000"/>
                <w:sz w:val="20"/>
                <w:szCs w:val="20"/>
                <w:lang w:eastAsia="en-GB"/>
              </w:rPr>
            </w:pPr>
            <w:r w:rsidRPr="00FE62F7">
              <w:rPr>
                <w:rFonts w:ascii="Times New Roman" w:eastAsia="Times New Roman" w:hAnsi="Times New Roman" w:cs="Times New Roman"/>
                <w:b/>
                <w:bCs/>
                <w:color w:val="000000"/>
                <w:sz w:val="20"/>
                <w:szCs w:val="20"/>
                <w:lang w:eastAsia="en-GB"/>
              </w:rPr>
              <w:t>ACC</w:t>
            </w:r>
          </w:p>
        </w:tc>
        <w:tc>
          <w:tcPr>
            <w:tcW w:w="795" w:type="dxa"/>
            <w:tcBorders>
              <w:top w:val="single" w:sz="8" w:space="0" w:color="000000"/>
              <w:left w:val="single" w:sz="8" w:space="0" w:color="CCCCCC"/>
              <w:bottom w:val="single" w:sz="8" w:space="0" w:color="000000"/>
              <w:right w:val="single" w:sz="8" w:space="0" w:color="000000"/>
            </w:tcBorders>
            <w:shd w:val="clear" w:color="auto" w:fill="auto"/>
            <w:vAlign w:val="bottom"/>
            <w:hideMark/>
          </w:tcPr>
          <w:p w14:paraId="343031AF" w14:textId="77777777" w:rsidR="00835C09" w:rsidRPr="00FE62F7" w:rsidRDefault="00835C09" w:rsidP="00835C09">
            <w:pPr>
              <w:spacing w:after="0" w:line="240" w:lineRule="auto"/>
              <w:rPr>
                <w:rFonts w:ascii="Times New Roman" w:eastAsia="Times New Roman" w:hAnsi="Times New Roman" w:cs="Times New Roman"/>
                <w:b/>
                <w:bCs/>
                <w:color w:val="000000"/>
                <w:sz w:val="20"/>
                <w:szCs w:val="20"/>
                <w:lang w:eastAsia="en-GB"/>
              </w:rPr>
            </w:pPr>
            <w:r w:rsidRPr="00FE62F7">
              <w:rPr>
                <w:rFonts w:ascii="Times New Roman" w:eastAsia="Times New Roman" w:hAnsi="Times New Roman" w:cs="Times New Roman"/>
                <w:b/>
                <w:bCs/>
                <w:color w:val="000000"/>
                <w:sz w:val="20"/>
                <w:szCs w:val="20"/>
                <w:lang w:eastAsia="en-GB"/>
              </w:rPr>
              <w:t>Type</w:t>
            </w:r>
          </w:p>
        </w:tc>
        <w:tc>
          <w:tcPr>
            <w:tcW w:w="1353" w:type="dxa"/>
            <w:tcBorders>
              <w:top w:val="single" w:sz="8" w:space="0" w:color="000000"/>
              <w:left w:val="single" w:sz="8" w:space="0" w:color="CCCCCC"/>
              <w:bottom w:val="single" w:sz="8" w:space="0" w:color="000000"/>
              <w:right w:val="single" w:sz="8" w:space="0" w:color="000000"/>
            </w:tcBorders>
            <w:shd w:val="clear" w:color="auto" w:fill="auto"/>
            <w:vAlign w:val="bottom"/>
            <w:hideMark/>
          </w:tcPr>
          <w:p w14:paraId="37EEE3B6" w14:textId="77777777" w:rsidR="00835C09" w:rsidRPr="00FE62F7" w:rsidRDefault="00835C09" w:rsidP="00835C09">
            <w:pPr>
              <w:spacing w:after="0" w:line="240" w:lineRule="auto"/>
              <w:rPr>
                <w:rFonts w:ascii="Times New Roman" w:eastAsia="Times New Roman" w:hAnsi="Times New Roman" w:cs="Times New Roman"/>
                <w:b/>
                <w:bCs/>
                <w:color w:val="000000"/>
                <w:sz w:val="20"/>
                <w:szCs w:val="20"/>
                <w:lang w:eastAsia="en-GB"/>
              </w:rPr>
            </w:pPr>
            <w:r w:rsidRPr="00FE62F7">
              <w:rPr>
                <w:rFonts w:ascii="Times New Roman" w:eastAsia="Times New Roman" w:hAnsi="Times New Roman" w:cs="Times New Roman"/>
                <w:b/>
                <w:bCs/>
                <w:color w:val="000000"/>
                <w:sz w:val="20"/>
                <w:szCs w:val="20"/>
                <w:lang w:eastAsia="en-GB"/>
              </w:rPr>
              <w:t>Colour</w:t>
            </w:r>
          </w:p>
        </w:tc>
        <w:tc>
          <w:tcPr>
            <w:tcW w:w="928" w:type="dxa"/>
            <w:tcBorders>
              <w:top w:val="single" w:sz="8" w:space="0" w:color="000000"/>
              <w:left w:val="single" w:sz="8" w:space="0" w:color="CCCCCC"/>
              <w:bottom w:val="single" w:sz="8" w:space="0" w:color="000000"/>
              <w:right w:val="single" w:sz="8" w:space="0" w:color="000000"/>
            </w:tcBorders>
            <w:shd w:val="clear" w:color="auto" w:fill="auto"/>
            <w:vAlign w:val="bottom"/>
            <w:hideMark/>
          </w:tcPr>
          <w:p w14:paraId="62A28E7D" w14:textId="77777777" w:rsidR="00835C09" w:rsidRPr="00FE62F7" w:rsidRDefault="00835C09" w:rsidP="00835C09">
            <w:pPr>
              <w:spacing w:after="0" w:line="240" w:lineRule="auto"/>
              <w:rPr>
                <w:rFonts w:ascii="Times New Roman" w:eastAsia="Times New Roman" w:hAnsi="Times New Roman" w:cs="Times New Roman"/>
                <w:b/>
                <w:bCs/>
                <w:color w:val="000000"/>
                <w:sz w:val="20"/>
                <w:szCs w:val="20"/>
                <w:lang w:eastAsia="en-GB"/>
              </w:rPr>
            </w:pPr>
            <w:proofErr w:type="spellStart"/>
            <w:r w:rsidRPr="00FE62F7">
              <w:rPr>
                <w:rFonts w:ascii="Times New Roman" w:eastAsia="Times New Roman" w:hAnsi="Times New Roman" w:cs="Times New Roman"/>
                <w:b/>
                <w:bCs/>
                <w:color w:val="000000"/>
                <w:sz w:val="20"/>
                <w:szCs w:val="20"/>
                <w:lang w:eastAsia="en-GB"/>
              </w:rPr>
              <w:t>Delus</w:t>
            </w:r>
            <w:proofErr w:type="spellEnd"/>
            <w:r w:rsidRPr="00FE62F7">
              <w:rPr>
                <w:rFonts w:ascii="Times New Roman" w:eastAsia="Times New Roman" w:hAnsi="Times New Roman" w:cs="Times New Roman"/>
                <w:b/>
                <w:bCs/>
                <w:color w:val="000000"/>
                <w:sz w:val="20"/>
                <w:szCs w:val="20"/>
                <w:lang w:eastAsia="en-GB"/>
              </w:rPr>
              <w:t>.</w:t>
            </w:r>
          </w:p>
        </w:tc>
        <w:tc>
          <w:tcPr>
            <w:tcW w:w="1250" w:type="dxa"/>
            <w:tcBorders>
              <w:top w:val="single" w:sz="8" w:space="0" w:color="000000"/>
              <w:left w:val="single" w:sz="8" w:space="0" w:color="CCCCCC"/>
              <w:bottom w:val="single" w:sz="8" w:space="0" w:color="000000"/>
              <w:right w:val="single" w:sz="8" w:space="0" w:color="000000"/>
            </w:tcBorders>
            <w:shd w:val="clear" w:color="auto" w:fill="auto"/>
            <w:vAlign w:val="bottom"/>
            <w:hideMark/>
          </w:tcPr>
          <w:p w14:paraId="1141354B" w14:textId="77777777" w:rsidR="00835C09" w:rsidRPr="00FE62F7" w:rsidRDefault="00835C09" w:rsidP="00835C09">
            <w:pPr>
              <w:spacing w:after="0" w:line="240" w:lineRule="auto"/>
              <w:rPr>
                <w:rFonts w:ascii="Times New Roman" w:eastAsia="Times New Roman" w:hAnsi="Times New Roman" w:cs="Times New Roman"/>
                <w:b/>
                <w:bCs/>
                <w:color w:val="000000"/>
                <w:sz w:val="20"/>
                <w:szCs w:val="20"/>
                <w:lang w:eastAsia="en-GB"/>
              </w:rPr>
            </w:pPr>
            <w:r w:rsidRPr="00FE62F7">
              <w:rPr>
                <w:rFonts w:ascii="Times New Roman" w:eastAsia="Times New Roman" w:hAnsi="Times New Roman" w:cs="Times New Roman"/>
                <w:b/>
                <w:bCs/>
                <w:color w:val="000000"/>
                <w:sz w:val="20"/>
                <w:szCs w:val="20"/>
                <w:lang w:eastAsia="en-GB"/>
              </w:rPr>
              <w:t>CS shape</w:t>
            </w:r>
          </w:p>
        </w:tc>
        <w:tc>
          <w:tcPr>
            <w:tcW w:w="750" w:type="dxa"/>
            <w:tcBorders>
              <w:top w:val="single" w:sz="8" w:space="0" w:color="000000"/>
              <w:left w:val="single" w:sz="8" w:space="0" w:color="CCCCCC"/>
              <w:bottom w:val="single" w:sz="8" w:space="0" w:color="000000"/>
              <w:right w:val="single" w:sz="8" w:space="0" w:color="000000"/>
            </w:tcBorders>
            <w:shd w:val="clear" w:color="auto" w:fill="auto"/>
            <w:vAlign w:val="bottom"/>
            <w:hideMark/>
          </w:tcPr>
          <w:p w14:paraId="0DA63698" w14:textId="77777777" w:rsidR="00835C09" w:rsidRPr="00FE62F7" w:rsidRDefault="00835C09" w:rsidP="00835C09">
            <w:pPr>
              <w:spacing w:after="0" w:line="240" w:lineRule="auto"/>
              <w:rPr>
                <w:rFonts w:ascii="Times New Roman" w:eastAsia="Times New Roman" w:hAnsi="Times New Roman" w:cs="Times New Roman"/>
                <w:b/>
                <w:bCs/>
                <w:color w:val="000000"/>
                <w:sz w:val="20"/>
                <w:szCs w:val="20"/>
                <w:lang w:eastAsia="en-GB"/>
              </w:rPr>
            </w:pPr>
            <w:r w:rsidRPr="00FE62F7">
              <w:rPr>
                <w:rFonts w:ascii="Times New Roman" w:eastAsia="Times New Roman" w:hAnsi="Times New Roman" w:cs="Times New Roman"/>
                <w:b/>
                <w:bCs/>
                <w:color w:val="000000"/>
                <w:sz w:val="20"/>
                <w:szCs w:val="20"/>
                <w:lang w:eastAsia="en-GB"/>
              </w:rPr>
              <w:t>Poly</w:t>
            </w:r>
          </w:p>
        </w:tc>
        <w:tc>
          <w:tcPr>
            <w:tcW w:w="939" w:type="dxa"/>
            <w:tcBorders>
              <w:top w:val="single" w:sz="8" w:space="0" w:color="000000"/>
              <w:left w:val="single" w:sz="8" w:space="0" w:color="CCCCCC"/>
              <w:bottom w:val="single" w:sz="8" w:space="0" w:color="000000"/>
              <w:right w:val="single" w:sz="8" w:space="0" w:color="000000"/>
            </w:tcBorders>
            <w:shd w:val="clear" w:color="auto" w:fill="auto"/>
            <w:vAlign w:val="bottom"/>
            <w:hideMark/>
          </w:tcPr>
          <w:p w14:paraId="3C892F79" w14:textId="77777777" w:rsidR="00835C09" w:rsidRPr="00FE62F7" w:rsidRDefault="00835C09" w:rsidP="00835C09">
            <w:pPr>
              <w:spacing w:after="0" w:line="240" w:lineRule="auto"/>
              <w:rPr>
                <w:rFonts w:ascii="Times New Roman" w:eastAsia="Times New Roman" w:hAnsi="Times New Roman" w:cs="Times New Roman"/>
                <w:b/>
                <w:bCs/>
                <w:color w:val="000000"/>
                <w:sz w:val="20"/>
                <w:szCs w:val="20"/>
                <w:lang w:eastAsia="en-GB"/>
              </w:rPr>
            </w:pPr>
            <w:r w:rsidRPr="00FE62F7">
              <w:rPr>
                <w:rFonts w:ascii="Times New Roman" w:eastAsia="Times New Roman" w:hAnsi="Times New Roman" w:cs="Times New Roman"/>
                <w:b/>
                <w:bCs/>
                <w:color w:val="000000"/>
                <w:sz w:val="20"/>
                <w:szCs w:val="20"/>
                <w:lang w:eastAsia="en-GB"/>
              </w:rPr>
              <w:t>Length</w:t>
            </w:r>
          </w:p>
        </w:tc>
        <w:tc>
          <w:tcPr>
            <w:tcW w:w="828" w:type="dxa"/>
            <w:tcBorders>
              <w:top w:val="single" w:sz="8" w:space="0" w:color="000000"/>
              <w:left w:val="single" w:sz="8" w:space="0" w:color="CCCCCC"/>
              <w:bottom w:val="single" w:sz="8" w:space="0" w:color="000000"/>
              <w:right w:val="single" w:sz="8" w:space="0" w:color="000000"/>
            </w:tcBorders>
            <w:shd w:val="clear" w:color="auto" w:fill="auto"/>
            <w:vAlign w:val="bottom"/>
            <w:hideMark/>
          </w:tcPr>
          <w:p w14:paraId="75EF0F05" w14:textId="77777777" w:rsidR="00835C09" w:rsidRPr="00FE62F7" w:rsidRDefault="00835C09" w:rsidP="00835C09">
            <w:pPr>
              <w:spacing w:after="0" w:line="240" w:lineRule="auto"/>
              <w:rPr>
                <w:rFonts w:ascii="Times New Roman" w:eastAsia="Times New Roman" w:hAnsi="Times New Roman" w:cs="Times New Roman"/>
                <w:b/>
                <w:bCs/>
                <w:color w:val="000000"/>
                <w:sz w:val="20"/>
                <w:szCs w:val="20"/>
                <w:lang w:eastAsia="en-GB"/>
              </w:rPr>
            </w:pPr>
            <w:r w:rsidRPr="00FE62F7">
              <w:rPr>
                <w:rFonts w:ascii="Times New Roman" w:eastAsia="Times New Roman" w:hAnsi="Times New Roman" w:cs="Times New Roman"/>
                <w:b/>
                <w:bCs/>
                <w:color w:val="000000"/>
                <w:sz w:val="20"/>
                <w:szCs w:val="20"/>
                <w:lang w:eastAsia="en-GB"/>
              </w:rPr>
              <w:t>Width</w:t>
            </w:r>
          </w:p>
        </w:tc>
      </w:tr>
      <w:tr w:rsidR="00835C09" w:rsidRPr="00835C09" w14:paraId="1D590535"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3D7B04CB"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373B624"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91F471C"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FF7FAAD"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758A248"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black</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E56590F"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No</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1A35112"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169D0FF"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ACR</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383759E"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100.26</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54403F8"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4.51</w:t>
            </w:r>
          </w:p>
        </w:tc>
      </w:tr>
      <w:tr w:rsidR="00835C09" w:rsidRPr="00835C09" w14:paraId="6BD998B5"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7B2979FF"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13A313D"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07F9F8B"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B185BAF"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08212CA"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black-brown</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917B924"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High</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E2695DD"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94FF575"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B886FDC"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504.67</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C38030B"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26.3</w:t>
            </w:r>
          </w:p>
        </w:tc>
      </w:tr>
      <w:tr w:rsidR="00835C09" w:rsidRPr="00835C09" w14:paraId="06EA4743"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15C43E2F"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492503E"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C1D12B9"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263FF87"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14E99FC"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black-brown</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F763E5F"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High</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643BD05"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FB7420F"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46DF9BE"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459.91</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A129BA9"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29.36</w:t>
            </w:r>
          </w:p>
        </w:tc>
      </w:tr>
      <w:tr w:rsidR="00835C09" w:rsidRPr="00835C09" w14:paraId="10A328B8"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64BC96E6"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1F5F349"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383096B"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50D15CE"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20A41B3"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black-brown</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E873CE7"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High</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53851B2"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Irregular</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CA2E318"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FEEE9DC"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366</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B8E641B"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9.11</w:t>
            </w:r>
          </w:p>
        </w:tc>
      </w:tr>
      <w:tr w:rsidR="00835C09" w:rsidRPr="00835C09" w14:paraId="1529710C"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5E5DC434"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E3CE2EB"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4</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0DA3E05"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F8A07D5"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D5B2AD5"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black-brown</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D86E68C"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High</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B477967"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00937AA"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CA94708"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321.05</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516C251"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24.04</w:t>
            </w:r>
          </w:p>
        </w:tc>
      </w:tr>
      <w:tr w:rsidR="00835C09" w:rsidRPr="00835C09" w14:paraId="250A8A71"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71E2A81B"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F581057"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4</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077AF40"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A8AF554"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FF27182"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black-brown</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2F94179"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High</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F51901B"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7122AC9"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F0025BB"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472.31</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3B44011"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38.86</w:t>
            </w:r>
          </w:p>
        </w:tc>
      </w:tr>
      <w:tr w:rsidR="00835C09" w:rsidRPr="00835C09" w14:paraId="70846310"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206DE8B8"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385A240"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5</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8AE4F10"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Out</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21BDC2C"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1DA6923"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black-brown</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30045CB"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High</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C827408"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3AA3756"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NY</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419D5C1"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377.49</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E2A1C17"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35.07</w:t>
            </w:r>
          </w:p>
        </w:tc>
      </w:tr>
      <w:tr w:rsidR="00835C09" w:rsidRPr="00835C09" w14:paraId="0CAD9C6D"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21D94C4F"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85130F7"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7</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DD04B65"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AE94F76"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39A3FAD"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black-brown</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F89B991"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High</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1A0FB44"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Irregular</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7D448D3"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SYN</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5FAC0CA"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377.77</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FC2BBDC"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37.38</w:t>
            </w:r>
          </w:p>
        </w:tc>
      </w:tr>
      <w:tr w:rsidR="00835C09" w:rsidRPr="00835C09" w14:paraId="2AFDB99B"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7B56A93B"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6A74002"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8</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94F6512"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5E51CF0"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193DBE9"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black-brown</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0684060"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High</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A7A8EB2"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AC12B30"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SYN</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FA2B930"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643.08</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0A73DE2"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19.75</w:t>
            </w:r>
          </w:p>
        </w:tc>
      </w:tr>
      <w:tr w:rsidR="00835C09" w:rsidRPr="00835C09" w14:paraId="5A2F8DD9"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62C6331E"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8A3F9FF"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9</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5BAA9F6"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Out</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5174C03"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9CBDC7E"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black-brown</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CD69999"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High</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FCF7BE4"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 </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5D0B697"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SYN</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2F993BF"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923.68</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BA5FEDE"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25.13</w:t>
            </w:r>
          </w:p>
        </w:tc>
      </w:tr>
      <w:tr w:rsidR="00835C09" w:rsidRPr="00835C09" w14:paraId="716E91C2"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6D6199C4"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454EF89"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10</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9763402"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6B61761"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2ABB83C"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blue</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0C7A107"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5794B1C"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943222E"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F82F5BE"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505.33</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E1A48FB"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10.79</w:t>
            </w:r>
          </w:p>
        </w:tc>
      </w:tr>
      <w:tr w:rsidR="00835C09" w:rsidRPr="00835C09" w14:paraId="152B348A"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39DAB1BE"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5E1A004"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10</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BC472B4"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A710E2E"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E39A353"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blue</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43B6BDC"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6A5C66B"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0B9B523"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F66D762"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1226.15</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7619203"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6.23</w:t>
            </w:r>
          </w:p>
        </w:tc>
      </w:tr>
      <w:tr w:rsidR="00835C09" w:rsidRPr="00835C09" w14:paraId="0B7C51AF"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358B557F"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D5BA7ED"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10</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046112F"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B0DE2A3"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EBC4148"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blue</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7216CFB"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85E9C8B"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0A865A6"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7507389"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1316.21</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46D2DA1"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10.51</w:t>
            </w:r>
          </w:p>
        </w:tc>
      </w:tr>
      <w:tr w:rsidR="00835C09" w:rsidRPr="00835C09" w14:paraId="20E9B75C"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3B565209"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995E43B"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12</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66197C9"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908A04E"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AFAC993"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blue</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213BBD5"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No</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A19B364"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Tape</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703FB71"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ED1D80B"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441.7</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35A0E77"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15.15</w:t>
            </w:r>
          </w:p>
        </w:tc>
      </w:tr>
      <w:tr w:rsidR="00835C09" w:rsidRPr="00835C09" w14:paraId="4EB4A3E4"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412C0CE1"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1F6E004"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13</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6FCCFD9"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BBE7BDE"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5A2CACA"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blue</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14A8ABE"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No</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3B948F4"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6309FBE"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NY</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26D1377"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117.34</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D909519"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13.78</w:t>
            </w:r>
          </w:p>
        </w:tc>
      </w:tr>
      <w:tr w:rsidR="00835C09" w:rsidRPr="00835C09" w14:paraId="2936F294"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03004A6F"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D342751"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14</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4D5219A"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Out</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F76CCE3"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B9F064C"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blue</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EC13F51"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Med</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6A6D8A0"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9D12F92"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91AA56C"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875.02</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E48C83F"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9.41</w:t>
            </w:r>
          </w:p>
        </w:tc>
      </w:tr>
      <w:tr w:rsidR="00835C09" w:rsidRPr="00835C09" w14:paraId="356401B8"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3C04DB80"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1659F22"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16</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296A8D4"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8D79FCF"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31ABD64"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blue-grey</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3E05C1A"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Med</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13A22D2"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proofErr w:type="spellStart"/>
            <w:r w:rsidRPr="00FE62F7">
              <w:rPr>
                <w:rFonts w:ascii="Times New Roman" w:eastAsia="Times New Roman" w:hAnsi="Times New Roman" w:cs="Times New Roman"/>
                <w:color w:val="000000"/>
                <w:sz w:val="20"/>
                <w:szCs w:val="20"/>
                <w:lang w:eastAsia="en-GB"/>
              </w:rPr>
              <w:t>Bilobal</w:t>
            </w:r>
            <w:proofErr w:type="spellEnd"/>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E56A6CE"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D4A28D8"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490.56</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10DB19F"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8.03</w:t>
            </w:r>
          </w:p>
        </w:tc>
      </w:tr>
      <w:tr w:rsidR="00835C09" w:rsidRPr="00835C09" w14:paraId="0DA125B0"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58A2CB7B"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8650D24"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17</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7B607A7"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D5068F5"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0D7704C"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blue-grey</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3FBDFAA"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Med</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0C03E3E"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A20C749"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68A1189"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356.3</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9CFA2B0"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8.22</w:t>
            </w:r>
          </w:p>
        </w:tc>
      </w:tr>
      <w:tr w:rsidR="00835C09" w:rsidRPr="00835C09" w14:paraId="1836AEF1"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7A2F8C0D"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D1CDAFE"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18</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709F6F3"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453965A"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5BBDEE0"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blue-grey</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3620B99"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363A65B"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0F1A643"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1840A77"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1407.12</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19264EC"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7.2</w:t>
            </w:r>
          </w:p>
        </w:tc>
      </w:tr>
      <w:tr w:rsidR="00835C09" w:rsidRPr="00835C09" w14:paraId="6BFCAC46"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04E21B1C"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136C68E"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18</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D6C1711"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6BDCD28"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A74332E"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blue-grey</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6DC0F4E"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343E186"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E2FC8BE"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A34EC8D"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675.43</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B63BAA8"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8.03</w:t>
            </w:r>
          </w:p>
        </w:tc>
      </w:tr>
      <w:tr w:rsidR="00835C09" w:rsidRPr="00835C09" w14:paraId="73E3A02D"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5769F356"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6A91877"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18</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01C481F"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Out</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807C4A0"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D0EEF3D"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blue-grey</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0FCCB15"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D07A8E3"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9E6F883"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CD890BC"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2470.47</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B353949"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8.07</w:t>
            </w:r>
          </w:p>
        </w:tc>
      </w:tr>
      <w:tr w:rsidR="00835C09" w:rsidRPr="00835C09" w14:paraId="73998A7F"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7E84C585"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69A842A"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18</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0CD1B0C"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7936264"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C3277A8"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blue-grey</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725665C"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0D4BADA"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C111875"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6E4237B"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398.28</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93223F0"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8.21</w:t>
            </w:r>
          </w:p>
        </w:tc>
      </w:tr>
      <w:tr w:rsidR="00835C09" w:rsidRPr="00835C09" w14:paraId="7C8D194E"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646321F2"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A1A2BD6"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18</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910924C"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BC95A7B"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6A0F79A"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blue-grey</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8479D65"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E6E0C59"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EDC984F"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FCBF0B5"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276.04</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DDE19B5"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8.36</w:t>
            </w:r>
          </w:p>
        </w:tc>
      </w:tr>
      <w:tr w:rsidR="00835C09" w:rsidRPr="00835C09" w14:paraId="355EC253"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4C10BC8C"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91E2066"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18</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3CDC537"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813B8DB"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7A77649"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blue-grey</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E71A85B"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954A317"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F01A941"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DC72524"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285.18</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BE899BD"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7.89</w:t>
            </w:r>
          </w:p>
        </w:tc>
      </w:tr>
      <w:tr w:rsidR="00835C09" w:rsidRPr="00835C09" w14:paraId="37835D46"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0F51BBC1"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D9C872C"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18</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8FA7556"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B740943"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D93F879"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blue-grey</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0B02F72"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218FB0F"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36455B3"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B38998D"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130.38</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567BB25"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9.3</w:t>
            </w:r>
          </w:p>
        </w:tc>
      </w:tr>
      <w:tr w:rsidR="00835C09" w:rsidRPr="00835C09" w14:paraId="615EF7E7"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459E104F"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BE48449"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18</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8B3B956"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1DA09C2"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4B5386F"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blue-grey</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742D5D0"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A115E16"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7533D73"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F6914E1"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257.48</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D52ED1B"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8.07</w:t>
            </w:r>
          </w:p>
        </w:tc>
      </w:tr>
      <w:tr w:rsidR="00835C09" w:rsidRPr="00835C09" w14:paraId="37CD3CF2"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1359439E"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283D10C"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18</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5F7B297"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A8B4703"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C30172F"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blue-grey</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BF6186D"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B13E9D6"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5FE8138"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FB0304F"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326.87</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53A4746"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9.48</w:t>
            </w:r>
          </w:p>
        </w:tc>
      </w:tr>
      <w:tr w:rsidR="00835C09" w:rsidRPr="00835C09" w14:paraId="6D9FAB45"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57A7D4B2"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C97A720"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18</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0F35722"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2628B64"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98A6594"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blue-grey</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D67A7F9"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CA3C0B1"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12419D9"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100619E"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397.91</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6AD9E53"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4.9</w:t>
            </w:r>
          </w:p>
        </w:tc>
      </w:tr>
      <w:tr w:rsidR="00835C09" w:rsidRPr="00835C09" w14:paraId="401FDD73"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217A5D18"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E523244"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19</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25F3EA8"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AF398DB"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E3C03FD"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blue-grey</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F71F99F"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2821437"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Tape</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34E5872"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FA3FEC8"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267.43</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17211C0"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5.35</w:t>
            </w:r>
          </w:p>
        </w:tc>
      </w:tr>
      <w:tr w:rsidR="00835C09" w:rsidRPr="00835C09" w14:paraId="2D33E290"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217F516E"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lastRenderedPageBreak/>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C63BBD5"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21</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929B02D"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F586100"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C8E0EC0"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blue-grey</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0D895BF"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FF58A7D"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9CECFE6"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NY</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E0A9960"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140.62</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7AAC427"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8.1</w:t>
            </w:r>
          </w:p>
        </w:tc>
      </w:tr>
      <w:tr w:rsidR="00835C09" w:rsidRPr="00835C09" w14:paraId="31A6BEC9"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3A877259"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93A9778"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23</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7D1E050"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Out</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9973182"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85316E7"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6A26B1F"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High</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FF43783"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7027FB9"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5EA9BAD"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616.2</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462E98F"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11.12</w:t>
            </w:r>
          </w:p>
        </w:tc>
      </w:tr>
      <w:tr w:rsidR="00835C09" w:rsidRPr="00835C09" w14:paraId="00B43155"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64F1E275"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E89A09C"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24</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0E34F0B"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B5C590C"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0D10B89"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EB44901"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High</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5619B16"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C875369"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NY</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E97DABB"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1838.37</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2AF0DE1"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12.76</w:t>
            </w:r>
          </w:p>
        </w:tc>
      </w:tr>
      <w:tr w:rsidR="00835C09" w:rsidRPr="00835C09" w14:paraId="59728DB7"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1BD52D06"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C2CF9EC"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25</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47CC7A9"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204765D"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03D8AB5"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3FEE8B8"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Med</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532B6B3"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597D522"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CD8469B"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962.6</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0196633"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12.22</w:t>
            </w:r>
          </w:p>
        </w:tc>
      </w:tr>
      <w:tr w:rsidR="00835C09" w:rsidRPr="00835C09" w14:paraId="6FBDC87E"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1AB3817F"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37B9AB5"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27</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7EB0D15"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Out</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F61DE3B"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8976416"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2E773FC"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4597C24"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7FC32A4"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12F94F2"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661.43</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971D9D0"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12.15</w:t>
            </w:r>
          </w:p>
        </w:tc>
      </w:tr>
      <w:tr w:rsidR="00835C09" w:rsidRPr="00835C09" w14:paraId="51E01CC7"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5EC171FF"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E3F36F4"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27</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A2BF706"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Out</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3B0667E"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158A3EC"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0957EC3"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22CB325"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7E13DAE"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707F3C4"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1293.46</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71F9691"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10.16</w:t>
            </w:r>
          </w:p>
        </w:tc>
      </w:tr>
      <w:tr w:rsidR="00835C09" w:rsidRPr="00835C09" w14:paraId="6A7F7DD1"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1DBCF1E9"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4993588"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27</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4A7A3F5"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E49CA18"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FDAB744"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4B55630"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BB848E7"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7D19B1C"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F386F2B"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611.85</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30D90F8"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10.28</w:t>
            </w:r>
          </w:p>
        </w:tc>
      </w:tr>
      <w:tr w:rsidR="00835C09" w:rsidRPr="00835C09" w14:paraId="0E42C443"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380AA15B"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ADCDF27"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28</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6698C65"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A3BE57F"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6DFF4B4"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8BB86BD"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D2CE955"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proofErr w:type="spellStart"/>
            <w:r w:rsidRPr="00FE62F7">
              <w:rPr>
                <w:rFonts w:ascii="Times New Roman" w:eastAsia="Times New Roman" w:hAnsi="Times New Roman" w:cs="Times New Roman"/>
                <w:color w:val="000000"/>
                <w:sz w:val="20"/>
                <w:szCs w:val="20"/>
                <w:lang w:eastAsia="en-GB"/>
              </w:rPr>
              <w:t>Bilobal</w:t>
            </w:r>
            <w:proofErr w:type="spellEnd"/>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F005891"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B5281BB"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1350.69</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747883F"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26.57</w:t>
            </w:r>
          </w:p>
        </w:tc>
      </w:tr>
      <w:tr w:rsidR="00835C09" w:rsidRPr="00835C09" w14:paraId="4245037B"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326FFD0E"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D4BDD34"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29</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271C292"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1423B19"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4E202AC"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D8D8376"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8F90CD3"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Tape</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56DD504"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191D68A"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1551.4</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2E04F0B"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20.57</w:t>
            </w:r>
          </w:p>
        </w:tc>
      </w:tr>
      <w:tr w:rsidR="00835C09" w:rsidRPr="00835C09" w14:paraId="588A23C4"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6CA35F25"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28609FF"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30</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B3A69B4"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AF61814"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E066A25"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722CDBA"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D3B52EF"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7E93FC4"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NY</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A400ABD"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219.93</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5E8A18B"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13.4</w:t>
            </w:r>
          </w:p>
        </w:tc>
      </w:tr>
      <w:tr w:rsidR="00835C09" w:rsidRPr="00835C09" w14:paraId="2280440C"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468B00FA"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DB14A70"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31</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5819FCC"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8DC51A5"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734D63A"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10B13CA"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102E001"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proofErr w:type="spellStart"/>
            <w:r w:rsidRPr="00FE62F7">
              <w:rPr>
                <w:rFonts w:ascii="Times New Roman" w:eastAsia="Times New Roman" w:hAnsi="Times New Roman" w:cs="Times New Roman"/>
                <w:color w:val="000000"/>
                <w:sz w:val="20"/>
                <w:szCs w:val="20"/>
                <w:lang w:eastAsia="en-GB"/>
              </w:rPr>
              <w:t>Multilobal</w:t>
            </w:r>
            <w:proofErr w:type="spellEnd"/>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6588C57"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NY</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E0C9063"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758.54</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30C1B4E"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31.93</w:t>
            </w:r>
          </w:p>
        </w:tc>
      </w:tr>
      <w:tr w:rsidR="00835C09" w:rsidRPr="00835C09" w14:paraId="26E3CADE"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2DBF497E"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E73250B"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34</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260C84D"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5F0F962"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89BDC0C"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E55A215"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No</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637E4C8"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Irregular</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950AEE4"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7521952"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175.2</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3A25D58"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8.14</w:t>
            </w:r>
          </w:p>
        </w:tc>
      </w:tr>
      <w:tr w:rsidR="00835C09" w:rsidRPr="00835C09" w14:paraId="64108CA3"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0BEA6E95"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BA10BFE"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34</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C55DC27"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4EB8594"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A706E90"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64E3E17"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No</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2B0BF89"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Irregular</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1B0DA09"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8A9815B"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146.55</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9D46416"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5.89</w:t>
            </w:r>
          </w:p>
        </w:tc>
      </w:tr>
      <w:tr w:rsidR="00835C09" w:rsidRPr="00835C09" w14:paraId="17081AC9"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69F031BD"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EB10869"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35</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89C7B70"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Out</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638429E"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7607374"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A39EAA1"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No</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AEAF2E3"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Delta</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274C47B"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4A2909B"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852.97</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B924FB1"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7.04</w:t>
            </w:r>
          </w:p>
        </w:tc>
      </w:tr>
      <w:tr w:rsidR="00835C09" w:rsidRPr="00835C09" w14:paraId="017833AE"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2CF8508F"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D3758FD"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37</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F5DAFFC"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Out</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8353ABA"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D1AC5CB"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722B685"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No</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9C0C183"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2CCBD71"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PP</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38C85D2"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2075.4</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0F6A72D"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15.11</w:t>
            </w:r>
          </w:p>
        </w:tc>
      </w:tr>
      <w:tr w:rsidR="00835C09" w:rsidRPr="00835C09" w14:paraId="06BFD57C"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7B6354E0"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CBC1E32"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37</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7DF3D1B"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A37FF96"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15501F9"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5397730"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No</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89E3C17"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973F50D"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PP</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08CE47D"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1995.46</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8267769"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13.26</w:t>
            </w:r>
          </w:p>
        </w:tc>
      </w:tr>
      <w:tr w:rsidR="00835C09" w:rsidRPr="00835C09" w14:paraId="3A6DE22E"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086D9D76"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03E802C"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38</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8C7FCB1"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Out</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B35CA93"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9A92CAF"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A243A1F"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No</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AD69D8B"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6668EA6"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ACR</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77B5624"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3680</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1A462C5"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10</w:t>
            </w:r>
          </w:p>
        </w:tc>
      </w:tr>
      <w:tr w:rsidR="00835C09" w:rsidRPr="00835C09" w14:paraId="415AA073"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248AC48C"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AA2ED6C"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39</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77B3BC6"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Out</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DB0F85E"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934F507"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FA9074C"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No</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289F542"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192A830"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NY</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24B10A8"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229.71</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4CAC0FF"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6.49</w:t>
            </w:r>
          </w:p>
        </w:tc>
      </w:tr>
      <w:tr w:rsidR="00835C09" w:rsidRPr="00835C09" w14:paraId="4D1F1FE1"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4CCA33E4"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435A30C"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39</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8BCC872"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Out</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D628306"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7494D33"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2239D6F"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No</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B5B6120"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BA9CC23"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NY</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C093E71"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284.01</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9AD6C43"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5.1</w:t>
            </w:r>
          </w:p>
        </w:tc>
      </w:tr>
      <w:tr w:rsidR="00835C09" w:rsidRPr="00835C09" w14:paraId="5A4BA4B0"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3E16D6E7"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D3F1F6F"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39</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9A58BB0"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EECB8C6"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A797BF8"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1958C44"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No</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1330F3B"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EDC0E17"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NY</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B158963"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235.89</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4444659"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8.21</w:t>
            </w:r>
          </w:p>
        </w:tc>
      </w:tr>
      <w:tr w:rsidR="00835C09" w:rsidRPr="00835C09" w14:paraId="77484DD7"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22F9E468"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7BC35E8"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40</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A6CF41A"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0DD55BA"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62E7099"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EA287FA"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No</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C478ACA"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 </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FA442B9" w14:textId="77777777" w:rsidR="00835C09" w:rsidRPr="00FE62F7" w:rsidRDefault="00835C09"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SYN</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BA076CA"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610.55</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5FA1D71" w14:textId="77777777" w:rsidR="00835C09" w:rsidRPr="00FE62F7" w:rsidRDefault="00835C09"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5.8</w:t>
            </w:r>
          </w:p>
        </w:tc>
      </w:tr>
      <w:tr w:rsidR="00874B81" w:rsidRPr="00835C09" w14:paraId="47AFAE2C"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2BDF307C" w14:textId="598E3BB3"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C53D6CC" w14:textId="7EEB9963"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41</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7640A1B" w14:textId="13E4D0DB"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3E477EA" w14:textId="7AC5F255"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ED91823" w14:textId="5AEEB4FF"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purple</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97FBF2B" w14:textId="010733B5"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No</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4D5C744" w14:textId="0D61444B"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84A2BBB" w14:textId="0C901482"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ACR</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07C8F56" w14:textId="657ECA54"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526.83</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5938705" w14:textId="3C1119F2"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14.74</w:t>
            </w:r>
          </w:p>
        </w:tc>
      </w:tr>
      <w:tr w:rsidR="00874B81" w:rsidRPr="00835C09" w14:paraId="457D4AC1"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39B9ADBE" w14:textId="364506E1"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34B311C" w14:textId="6E5B855B"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43</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6A7C5E8" w14:textId="12EFD24E"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D601ABE" w14:textId="2F994D7F"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AEEAD1D" w14:textId="3240D089"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red</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173ECF5" w14:textId="677CF218"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No</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756280D" w14:textId="720D461D"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F4B6BA4" w14:textId="15AE9D46"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B6D423A" w14:textId="77DAF526"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2215.65</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9928822" w14:textId="44BB9DB7"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7.83</w:t>
            </w:r>
          </w:p>
        </w:tc>
      </w:tr>
      <w:tr w:rsidR="00874B81" w:rsidRPr="00835C09" w14:paraId="78A7989B"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72A9B61C" w14:textId="0EC080B3"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Air</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3BC54DE" w14:textId="007F803E"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46</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B10BCDD" w14:textId="0CE11251"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C2A39A2" w14:textId="592B01E1"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Frag</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AF1E367" w14:textId="6989CD9A"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CADC175" w14:textId="5E2102F1"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No</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0E37394" w14:textId="07050335"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 </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0D5D8F2" w14:textId="766E77DC"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SYN</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6F09022" w14:textId="1FAFB572"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143.64</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5D6487C" w14:textId="07494A5B"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79.23</w:t>
            </w:r>
          </w:p>
        </w:tc>
      </w:tr>
      <w:tr w:rsidR="00874B81" w:rsidRPr="00835C09" w14:paraId="3C73364A"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50967129" w14:textId="65422159"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proofErr w:type="spellStart"/>
            <w:r w:rsidRPr="00FE62F7">
              <w:rPr>
                <w:rFonts w:ascii="Times New Roman" w:eastAsia="Times New Roman" w:hAnsi="Times New Roman" w:cs="Times New Roman"/>
                <w:color w:val="000000"/>
                <w:sz w:val="20"/>
                <w:szCs w:val="20"/>
                <w:lang w:eastAsia="en-GB"/>
              </w:rPr>
              <w:t>Sed</w:t>
            </w:r>
            <w:proofErr w:type="spellEnd"/>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6801FAA" w14:textId="4A27D556"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6</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C4B9A91" w14:textId="518EC258"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B759667" w14:textId="7E4FE1F8"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917AC48" w14:textId="7403191C"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black-brown</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C392F34" w14:textId="058D157C"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High</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8D4D10E" w14:textId="48AE3446"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 </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764E6F8" w14:textId="64F3DD39"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PP</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4FD8C9D" w14:textId="54EF8584"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471.02</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E0838AE" w14:textId="0D1DF394"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25.02</w:t>
            </w:r>
          </w:p>
        </w:tc>
      </w:tr>
      <w:tr w:rsidR="00874B81" w:rsidRPr="00835C09" w14:paraId="507C21BA"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2AF68EE0" w14:textId="5A911E81"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proofErr w:type="spellStart"/>
            <w:r w:rsidRPr="00FE62F7">
              <w:rPr>
                <w:rFonts w:ascii="Times New Roman" w:eastAsia="Times New Roman" w:hAnsi="Times New Roman" w:cs="Times New Roman"/>
                <w:color w:val="000000"/>
                <w:sz w:val="20"/>
                <w:szCs w:val="20"/>
                <w:lang w:eastAsia="en-GB"/>
              </w:rPr>
              <w:t>Sed</w:t>
            </w:r>
            <w:proofErr w:type="spellEnd"/>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FD3E09F" w14:textId="5F443DBB"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26</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E5D04EA" w14:textId="3E243E49"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1922D9F" w14:textId="4ADE551C"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FECF178" w14:textId="4EC5EFDE"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FF87816" w14:textId="1F585846"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Med</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A23C89F" w14:textId="63D9FDE1"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9D4536E" w14:textId="7F83FA6A"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SYN</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1916A5E" w14:textId="51A004A8"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871.86</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2AA75F6" w14:textId="55340F42"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12.63</w:t>
            </w:r>
          </w:p>
        </w:tc>
      </w:tr>
      <w:tr w:rsidR="00874B81" w:rsidRPr="00835C09" w14:paraId="7BEC1E32"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4526C1B9" w14:textId="57C6123B"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proofErr w:type="spellStart"/>
            <w:r w:rsidRPr="00FE62F7">
              <w:rPr>
                <w:rFonts w:ascii="Times New Roman" w:eastAsia="Times New Roman" w:hAnsi="Times New Roman" w:cs="Times New Roman"/>
                <w:color w:val="000000"/>
                <w:sz w:val="20"/>
                <w:szCs w:val="20"/>
                <w:lang w:eastAsia="en-GB"/>
              </w:rPr>
              <w:t>Sed</w:t>
            </w:r>
            <w:proofErr w:type="spellEnd"/>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AE2B849" w14:textId="3E90F827"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27</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6C4BFCE" w14:textId="66737D4B"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4FF2245" w14:textId="7F8C4281"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AD28223" w14:textId="2EFEB6B0"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8D76716" w14:textId="0491FD9E"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A9A7FE5" w14:textId="01A30A4E"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4296A47" w14:textId="30BCBB9D"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3DF09D4" w14:textId="7BD7C212"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917.39</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E88A9F0" w14:textId="08CAA81F"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13.59</w:t>
            </w:r>
          </w:p>
        </w:tc>
      </w:tr>
      <w:tr w:rsidR="00874B81" w:rsidRPr="00835C09" w14:paraId="43038E51"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2C4F6558" w14:textId="61A61914"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proofErr w:type="spellStart"/>
            <w:r w:rsidRPr="00FE62F7">
              <w:rPr>
                <w:rFonts w:ascii="Times New Roman" w:eastAsia="Times New Roman" w:hAnsi="Times New Roman" w:cs="Times New Roman"/>
                <w:color w:val="000000"/>
                <w:sz w:val="20"/>
                <w:szCs w:val="20"/>
                <w:lang w:eastAsia="en-GB"/>
              </w:rPr>
              <w:t>Sed</w:t>
            </w:r>
            <w:proofErr w:type="spellEnd"/>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CEF9A23" w14:textId="409908EF"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27</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EF92143" w14:textId="5E170CD6"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67DB43A" w14:textId="7FC63437"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F77C0FB" w14:textId="0D6F467A"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0332198" w14:textId="7A111BEB"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49C97D6" w14:textId="40875A30"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679E1DC" w14:textId="2AE105A3"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CDA64BA" w14:textId="02D88CEC"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949.81</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1570910" w14:textId="2D7E81C7"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13.47</w:t>
            </w:r>
          </w:p>
        </w:tc>
      </w:tr>
      <w:tr w:rsidR="00874B81" w:rsidRPr="00835C09" w14:paraId="7C08FA02"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7A779BA7" w14:textId="26D3C6C4"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proofErr w:type="spellStart"/>
            <w:r w:rsidRPr="00FE62F7">
              <w:rPr>
                <w:rFonts w:ascii="Times New Roman" w:eastAsia="Times New Roman" w:hAnsi="Times New Roman" w:cs="Times New Roman"/>
                <w:color w:val="000000"/>
                <w:sz w:val="20"/>
                <w:szCs w:val="20"/>
                <w:lang w:eastAsia="en-GB"/>
              </w:rPr>
              <w:t>Sed</w:t>
            </w:r>
            <w:proofErr w:type="spellEnd"/>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99B5AE4" w14:textId="493671DF"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27</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7FAB52B" w14:textId="56623CCE"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8051262" w14:textId="1591C957"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59EF252" w14:textId="4F673960"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DC320E3" w14:textId="13BF6386"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1D169EC" w14:textId="01C46824"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9D96B2F" w14:textId="1D818AE8"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4F1CBDB" w14:textId="4E7ACD2D"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1193.66</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B266BF9" w14:textId="17325155"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11.12</w:t>
            </w:r>
          </w:p>
        </w:tc>
      </w:tr>
      <w:tr w:rsidR="00874B81" w:rsidRPr="00835C09" w14:paraId="5F97D82C"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7F6C14A9" w14:textId="07B3A1CD"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proofErr w:type="spellStart"/>
            <w:r w:rsidRPr="00FE62F7">
              <w:rPr>
                <w:rFonts w:ascii="Times New Roman" w:eastAsia="Times New Roman" w:hAnsi="Times New Roman" w:cs="Times New Roman"/>
                <w:color w:val="000000"/>
                <w:sz w:val="20"/>
                <w:szCs w:val="20"/>
                <w:lang w:eastAsia="en-GB"/>
              </w:rPr>
              <w:t>Sed</w:t>
            </w:r>
            <w:proofErr w:type="spellEnd"/>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06193FF" w14:textId="3383608E"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27</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A77A089" w14:textId="134F23CD"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A568E33" w14:textId="1EA1B826"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599F99E" w14:textId="6A446EE6"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F09F9FD" w14:textId="095F5290"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CC845B6" w14:textId="78928CA5"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A27390C" w14:textId="5F311965"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DC46AC9" w14:textId="41E5E6DC"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1083.22</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3416A4C" w14:textId="5A63CAAA"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13.02</w:t>
            </w:r>
          </w:p>
        </w:tc>
      </w:tr>
      <w:tr w:rsidR="00874B81" w:rsidRPr="00835C09" w14:paraId="206BB5B2"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5F4D05C5" w14:textId="067556E0"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proofErr w:type="spellStart"/>
            <w:r w:rsidRPr="00FE62F7">
              <w:rPr>
                <w:rFonts w:ascii="Times New Roman" w:eastAsia="Times New Roman" w:hAnsi="Times New Roman" w:cs="Times New Roman"/>
                <w:color w:val="000000"/>
                <w:sz w:val="20"/>
                <w:szCs w:val="20"/>
                <w:lang w:eastAsia="en-GB"/>
              </w:rPr>
              <w:t>Sed</w:t>
            </w:r>
            <w:proofErr w:type="spellEnd"/>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8E34516" w14:textId="3379907A"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32</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1DE33C3" w14:textId="29EC11B6"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474805B" w14:textId="4E2B7159"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46CE598" w14:textId="1B367084"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0B0DD73" w14:textId="6A3D42BB"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C2C4789" w14:textId="6CFE8671"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9C14CE6" w14:textId="5C949F9A"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SYN</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7B016C2" w14:textId="588DD446"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726.87</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965C60E" w14:textId="563DCAFE"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10.51</w:t>
            </w:r>
          </w:p>
        </w:tc>
      </w:tr>
      <w:tr w:rsidR="00874B81" w:rsidRPr="00835C09" w14:paraId="761A948A"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5F262064" w14:textId="14E9521C"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proofErr w:type="spellStart"/>
            <w:r w:rsidRPr="00FE62F7">
              <w:rPr>
                <w:rFonts w:ascii="Times New Roman" w:eastAsia="Times New Roman" w:hAnsi="Times New Roman" w:cs="Times New Roman"/>
                <w:color w:val="000000"/>
                <w:sz w:val="20"/>
                <w:szCs w:val="20"/>
                <w:lang w:eastAsia="en-GB"/>
              </w:rPr>
              <w:t>Sed</w:t>
            </w:r>
            <w:proofErr w:type="spellEnd"/>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4B5750B" w14:textId="4C448D83"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32</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058033B" w14:textId="798AAC75"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B80DF46" w14:textId="1E8BF9AE"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A026F65" w14:textId="52F24565"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A787645" w14:textId="13A92E69"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A5E0338" w14:textId="554B1B9B"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3AE4021" w14:textId="63B0A798"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SYN</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EDF0216" w14:textId="0CA518F3"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1066.92</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C5FE680" w14:textId="7FFA4F85"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9.82</w:t>
            </w:r>
          </w:p>
        </w:tc>
      </w:tr>
      <w:tr w:rsidR="00874B81" w:rsidRPr="00835C09" w14:paraId="3EE2720F"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74C15C61" w14:textId="14122860"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proofErr w:type="spellStart"/>
            <w:r w:rsidRPr="00FE62F7">
              <w:rPr>
                <w:rFonts w:ascii="Times New Roman" w:eastAsia="Times New Roman" w:hAnsi="Times New Roman" w:cs="Times New Roman"/>
                <w:color w:val="000000"/>
                <w:sz w:val="20"/>
                <w:szCs w:val="20"/>
                <w:lang w:eastAsia="en-GB"/>
              </w:rPr>
              <w:t>Sed</w:t>
            </w:r>
            <w:proofErr w:type="spellEnd"/>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901E4F5" w14:textId="7AE4D587"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33</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8B95E41" w14:textId="3E94D189"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A618F86" w14:textId="57B34C2A"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BCBCC17" w14:textId="3BAFBC5A"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46161FA" w14:textId="3AF8368C"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6F88291" w14:textId="502BEB69"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Irregular</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6B5F134" w14:textId="65BBC415"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SYN</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CF353BF" w14:textId="0BFA937E"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195.33</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DE0A9E4" w14:textId="3AEBDE29"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10.67</w:t>
            </w:r>
          </w:p>
        </w:tc>
      </w:tr>
      <w:tr w:rsidR="00874B81" w:rsidRPr="00835C09" w14:paraId="542EA150"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103E8850" w14:textId="4B534C89"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proofErr w:type="spellStart"/>
            <w:r w:rsidRPr="00FE62F7">
              <w:rPr>
                <w:rFonts w:ascii="Times New Roman" w:eastAsia="Times New Roman" w:hAnsi="Times New Roman" w:cs="Times New Roman"/>
                <w:color w:val="000000"/>
                <w:sz w:val="20"/>
                <w:szCs w:val="20"/>
                <w:lang w:eastAsia="en-GB"/>
              </w:rPr>
              <w:t>Sed</w:t>
            </w:r>
            <w:proofErr w:type="spellEnd"/>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A0016E4" w14:textId="631EB4D8"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42</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07AFAA7" w14:textId="5CFB811F"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8EE99A2" w14:textId="79541398"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488A1D6" w14:textId="493FF084"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red</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8B566BF" w14:textId="142717BE"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2338101" w14:textId="6D96A7AD"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Tape</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CE8F87A" w14:textId="1D765694"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0913690" w14:textId="4E7274FA"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821.92</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DE70EC6" w14:textId="1AB107D5"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10.69</w:t>
            </w:r>
          </w:p>
        </w:tc>
      </w:tr>
      <w:tr w:rsidR="00874B81" w:rsidRPr="00835C09" w14:paraId="02440050"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1BEF5CBF" w14:textId="7C310F02"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proofErr w:type="spellStart"/>
            <w:r w:rsidRPr="00FE62F7">
              <w:rPr>
                <w:rFonts w:ascii="Times New Roman" w:eastAsia="Times New Roman" w:hAnsi="Times New Roman" w:cs="Times New Roman"/>
                <w:color w:val="000000"/>
                <w:sz w:val="20"/>
                <w:szCs w:val="20"/>
                <w:lang w:eastAsia="en-GB"/>
              </w:rPr>
              <w:t>Sed</w:t>
            </w:r>
            <w:proofErr w:type="spellEnd"/>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8C5C754" w14:textId="18395B10"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42</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67CC757" w14:textId="180C8AF9"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BF84F09" w14:textId="056232A7"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FFD04D4" w14:textId="16B144C6"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red</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8AF1CD3" w14:textId="31CEF981"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0F17C08" w14:textId="6AA19D7A"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Tape</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B300D49" w14:textId="45A262DF"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D7A5CD8" w14:textId="053AEAE4"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1871.53</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A48B491" w14:textId="1E119048"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16.26</w:t>
            </w:r>
          </w:p>
        </w:tc>
      </w:tr>
      <w:tr w:rsidR="00874B81" w:rsidRPr="00835C09" w14:paraId="0A026C8B"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05CCA42E" w14:textId="764C43DE"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Wat</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6C32526" w14:textId="05D0677F"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10</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774E242" w14:textId="6EC061BC"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A18E92A" w14:textId="6E0D2A49"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8B5B0B2" w14:textId="75C7610E"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blue</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D487E99" w14:textId="34A9724A"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12D7692" w14:textId="7E1FDA5D"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82A815A" w14:textId="216D1B0F"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1B12A06" w14:textId="1C6AA180"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581.45</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4A5DC55" w14:textId="591E6A5A"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9.89</w:t>
            </w:r>
          </w:p>
        </w:tc>
      </w:tr>
      <w:tr w:rsidR="00874B81" w:rsidRPr="00835C09" w14:paraId="3B6643ED"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1A0AC4CC" w14:textId="62C46CF8"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Wat</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A2C97B5" w14:textId="10C1D776"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10</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BC4CD2E" w14:textId="2326BB74"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Out</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80009B2" w14:textId="2822B3F6"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480BD0A" w14:textId="0935A5A4"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blue</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9E11E7E" w14:textId="7021CD9E"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C5BBD42" w14:textId="5B18F2EA"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67885FC" w14:textId="1A9697B8"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8B8FBE0" w14:textId="2A5D3262"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1608.17</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BA3865C" w14:textId="6931ABBB"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12.44</w:t>
            </w:r>
          </w:p>
        </w:tc>
      </w:tr>
      <w:tr w:rsidR="00874B81" w:rsidRPr="00835C09" w14:paraId="5705BA73"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5D48A008" w14:textId="64304E85"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Wat</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63030F1" w14:textId="5BEEF684"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11</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1D265D1" w14:textId="7602D40E"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F98DBB7" w14:textId="18DB2810"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631DEAF" w14:textId="572936F1"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blue</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238CC4C" w14:textId="65EB98F5"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8024896" w14:textId="363F26F1"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Tape</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AA79F8D" w14:textId="4F7A92C9"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NY</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BA09DD7" w14:textId="30104788"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552.89</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BD43518" w14:textId="1D4325E6"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16.82</w:t>
            </w:r>
          </w:p>
        </w:tc>
      </w:tr>
      <w:tr w:rsidR="00874B81" w:rsidRPr="00835C09" w14:paraId="6EE40A63"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11CEBABA" w14:textId="26B7C13F"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Wat</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2DE2918" w14:textId="4E1E31F8"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15</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FDB480C" w14:textId="17E8AFEA"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Out</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A67D563" w14:textId="31900C11"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C723FC8" w14:textId="6D57C0CC"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blue</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605CF92" w14:textId="541C1A5C"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Med</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7F8EDE0" w14:textId="19DBFE9F"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3CAA269" w14:textId="21EC9D90"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ACR</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FC56F89" w14:textId="0332430D"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1520.12</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454A8FE" w14:textId="350155D6"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13.42</w:t>
            </w:r>
          </w:p>
        </w:tc>
      </w:tr>
      <w:tr w:rsidR="00874B81" w:rsidRPr="00835C09" w14:paraId="020792BE"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3D6F6A61" w14:textId="269CAA69"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Wat</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650F329" w14:textId="019842D9"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20</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A8D69A0" w14:textId="14FCB654"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E19F12C" w14:textId="0BDEA2FE"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445FADB" w14:textId="1152D32D"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blue-grey</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BB55D2F" w14:textId="0412C2D3"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7C47B56" w14:textId="575A6A86"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Irregular</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7BC72F9" w14:textId="45BBAF36"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393A766" w14:textId="71093769"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204.38</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289F84F" w14:textId="4FC25DA5"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7.2</w:t>
            </w:r>
          </w:p>
        </w:tc>
      </w:tr>
      <w:tr w:rsidR="00874B81" w:rsidRPr="00835C09" w14:paraId="1AFBB52E"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779544A9" w14:textId="10AFEAC0"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Wat</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477FCBB" w14:textId="2FC6BFB6"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21</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A274F26" w14:textId="2A121DD6"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1144E01" w14:textId="2D5D67CE"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301571B" w14:textId="63353B77"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blue-grey</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5775903" w14:textId="3EE1ACA7"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E9E9664" w14:textId="657A0277"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4FC4D0C" w14:textId="46D86B22"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NY</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E24B394" w14:textId="58E2BA47"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329.59</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10A1606" w14:textId="65D8E5C2"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10.49</w:t>
            </w:r>
          </w:p>
        </w:tc>
      </w:tr>
      <w:tr w:rsidR="00874B81" w:rsidRPr="00835C09" w14:paraId="2CD62160"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456266C0" w14:textId="294A94F9"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lastRenderedPageBreak/>
              <w:t>Wat</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B0CA0B3" w14:textId="5462B6A9"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22</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E7DE1C5" w14:textId="110AB13F"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Out</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E4B2E64" w14:textId="0EE6619A"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53F746A" w14:textId="6D7EBC68"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blue-grey</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E61E84A" w14:textId="7B828605"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D193A4B" w14:textId="4AC19E75"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Irregular</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BDE402A" w14:textId="7BC55BDF"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NY</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8505AE9" w14:textId="26BDC445"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364.25</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DBC5358" w14:textId="21D6E7D4"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12</w:t>
            </w:r>
          </w:p>
        </w:tc>
      </w:tr>
      <w:tr w:rsidR="00874B81" w:rsidRPr="00835C09" w14:paraId="2CA55EEA"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2DCB2183" w14:textId="2BFB154B"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Wat</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4D17CEC" w14:textId="16F06067"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23</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3B25DDF" w14:textId="3A820333"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CC822AD" w14:textId="26FED824"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4E751EB" w14:textId="0C950099"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93E5CA4" w14:textId="21AFFBF6"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High</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874E93A" w14:textId="7ECF9332"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8243441" w14:textId="76A2FCD8"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FF587D1" w14:textId="34CD57E7"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830.54</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9682D78" w14:textId="7FE23E7F"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13.03</w:t>
            </w:r>
          </w:p>
        </w:tc>
      </w:tr>
      <w:tr w:rsidR="00874B81" w:rsidRPr="00835C09" w14:paraId="6BC11CE1"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5F36F678" w14:textId="69471212"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Wat</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A9A5406" w14:textId="52BC3E11"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23</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D9662BD" w14:textId="6AFFFFC0"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D56D077" w14:textId="6F17D362"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6883CF9" w14:textId="4C56FE1A"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397EAD4" w14:textId="18B3BCD2"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High</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618C712" w14:textId="67A15C69"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F99C15A" w14:textId="588EACD8"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89B5BEE" w14:textId="6183B01F"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382.7</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B22A92E" w14:textId="23364323"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11.85</w:t>
            </w:r>
          </w:p>
        </w:tc>
      </w:tr>
      <w:tr w:rsidR="00874B81" w:rsidRPr="00835C09" w14:paraId="16ADE4F9"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6A7DD567" w14:textId="4DAAA20F"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Wat</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870BF62" w14:textId="7E05C4C3"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25</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86B132E" w14:textId="2BD16ADE"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ECB99DC" w14:textId="6B4215BF"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3DA7812" w14:textId="4D91089B"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F3D1AA4" w14:textId="44C4A5C7"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Med</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633BFB9" w14:textId="15EC578D"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A4EF440" w14:textId="1C01E62B"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1FCFF22" w14:textId="4BAB3FC1"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694.71</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1D4AAEC" w14:textId="074DEAE4"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17.77</w:t>
            </w:r>
          </w:p>
        </w:tc>
      </w:tr>
      <w:tr w:rsidR="00874B81" w:rsidRPr="00835C09" w14:paraId="28BF845A"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2835D1A4" w14:textId="475849A3"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Wat</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3B8485C" w14:textId="2B3A1129"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25</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FBCCBB6" w14:textId="412F79BC"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8DFDA3C" w14:textId="1338AB37"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EC416D3" w14:textId="11905AEB"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3AC6D20" w14:textId="1CE5FB78"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Med</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8E3419D" w14:textId="46D31EE3"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158E778" w14:textId="4AFE95E1"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AB4D2B8" w14:textId="64C85153"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1920.36</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6049470" w14:textId="2B693C20"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14.03</w:t>
            </w:r>
          </w:p>
        </w:tc>
      </w:tr>
      <w:tr w:rsidR="00874B81" w:rsidRPr="00835C09" w14:paraId="0547C220"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56452751" w14:textId="158AE69A"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Wat</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602383A" w14:textId="57185B2E"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27</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E33CED5" w14:textId="24209141"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49278F9" w14:textId="638CF11F"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237E01E" w14:textId="1403A345"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49DBBE3" w14:textId="6292B321"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Low</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23DB6E6" w14:textId="58F1F475"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49E81AE" w14:textId="7C3C1F15"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FE1A7CE" w14:textId="65FE3559"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554.91</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EEF817F" w14:textId="23CE5264"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12.96</w:t>
            </w:r>
          </w:p>
        </w:tc>
      </w:tr>
      <w:tr w:rsidR="00874B81" w:rsidRPr="00835C09" w14:paraId="3C4432CF"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2CEF0910" w14:textId="30492827"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Wat</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93B7092" w14:textId="78F4AAA6"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36</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85A6F00" w14:textId="05906005"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061244C" w14:textId="04A9C604"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9BA5486" w14:textId="217CFD02"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C495526" w14:textId="33B05951"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No</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4545CAF" w14:textId="5742A81B"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3748328" w14:textId="06314DA0"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PES</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7D890B6" w14:textId="1C6BADDF"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1983.13</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A3487A3" w14:textId="3A2A3372"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15.01</w:t>
            </w:r>
          </w:p>
        </w:tc>
      </w:tr>
      <w:tr w:rsidR="00874B81" w:rsidRPr="00835C09" w14:paraId="2A32D0FF"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1F5E0AB0" w14:textId="47C33B91"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Wat</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5CCD375" w14:textId="7D2DE3BF"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44</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DD92152" w14:textId="791F7F22"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DE01D55" w14:textId="39EB1D8B"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9D217DA" w14:textId="25F35E03"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proofErr w:type="spellStart"/>
            <w:r w:rsidRPr="00FE62F7">
              <w:rPr>
                <w:rFonts w:ascii="Times New Roman" w:eastAsia="Times New Roman" w:hAnsi="Times New Roman" w:cs="Times New Roman"/>
                <w:color w:val="000000"/>
                <w:sz w:val="20"/>
                <w:szCs w:val="20"/>
                <w:lang w:eastAsia="en-GB"/>
              </w:rPr>
              <w:t>redish</w:t>
            </w:r>
            <w:proofErr w:type="spellEnd"/>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BE9D518" w14:textId="010A5A2F"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No</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4A0DDD2" w14:textId="7900DAD1"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Irregular</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A6AB4E8" w14:textId="57E1AF05"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PP</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AAAE62C" w14:textId="2728AD0E"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320.46</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94D012C" w14:textId="7BD7F274"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41.28</w:t>
            </w:r>
          </w:p>
        </w:tc>
      </w:tr>
      <w:tr w:rsidR="00874B81" w:rsidRPr="00835C09" w14:paraId="47C872A5"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7A88A292" w14:textId="3136EE83"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Wat</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6D1B65E" w14:textId="650A3DEC"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44</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64E33C1" w14:textId="55F8D687"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1243367" w14:textId="3EF38080"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4D4CA69" w14:textId="67299F78"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proofErr w:type="spellStart"/>
            <w:r w:rsidRPr="00FE62F7">
              <w:rPr>
                <w:rFonts w:ascii="Times New Roman" w:eastAsia="Times New Roman" w:hAnsi="Times New Roman" w:cs="Times New Roman"/>
                <w:color w:val="000000"/>
                <w:sz w:val="20"/>
                <w:szCs w:val="20"/>
                <w:lang w:eastAsia="en-GB"/>
              </w:rPr>
              <w:t>redish</w:t>
            </w:r>
            <w:proofErr w:type="spellEnd"/>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2660FBD" w14:textId="66559118"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No</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0768739" w14:textId="18F817F2"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Irregular</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E2E6D13" w14:textId="306DF44F"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PP</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61B43CC" w14:textId="58E67B04"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218.94</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F04D768" w14:textId="2CB94C04"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39.39</w:t>
            </w:r>
          </w:p>
        </w:tc>
      </w:tr>
      <w:tr w:rsidR="00874B81" w:rsidRPr="00835C09" w14:paraId="427CB6E2"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6FE2F0D1" w14:textId="0B35927A"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Wat</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03D69B3" w14:textId="781E9A66"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44</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F0CE7E4" w14:textId="662BBD69"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2D291D60" w14:textId="3DF11D67"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D58B5FB" w14:textId="6CDB1771"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proofErr w:type="spellStart"/>
            <w:r w:rsidRPr="00FE62F7">
              <w:rPr>
                <w:rFonts w:ascii="Times New Roman" w:eastAsia="Times New Roman" w:hAnsi="Times New Roman" w:cs="Times New Roman"/>
                <w:color w:val="000000"/>
                <w:sz w:val="20"/>
                <w:szCs w:val="20"/>
                <w:lang w:eastAsia="en-GB"/>
              </w:rPr>
              <w:t>redish</w:t>
            </w:r>
            <w:proofErr w:type="spellEnd"/>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F4A2A4F" w14:textId="460641A8"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No</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B460786" w14:textId="33166736"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Irregular</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89B45AC" w14:textId="0E583836"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PP</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7CC8E7C" w14:textId="369B0787"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311.53</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D82EAF7" w14:textId="6934539F"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42.07</w:t>
            </w:r>
          </w:p>
        </w:tc>
      </w:tr>
      <w:tr w:rsidR="00874B81" w:rsidRPr="00835C09" w14:paraId="78F0E194"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4580DBEF" w14:textId="13135784"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Wat</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B8245E0" w14:textId="30B4CFD9"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45</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FBF8B59" w14:textId="06F2768E"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251C19C" w14:textId="024E1F2B"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Fibre</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157D1CD8" w14:textId="654C3DCC"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proofErr w:type="spellStart"/>
            <w:r w:rsidRPr="00FE62F7">
              <w:rPr>
                <w:rFonts w:ascii="Times New Roman" w:eastAsia="Times New Roman" w:hAnsi="Times New Roman" w:cs="Times New Roman"/>
                <w:color w:val="000000"/>
                <w:sz w:val="20"/>
                <w:szCs w:val="20"/>
                <w:lang w:eastAsia="en-GB"/>
              </w:rPr>
              <w:t>redish</w:t>
            </w:r>
            <w:proofErr w:type="spellEnd"/>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BC85386" w14:textId="4535B077"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No</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4F393058" w14:textId="4E4EBB50"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Cylindrical</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00072C3" w14:textId="4474399B"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PP</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C3F9808" w14:textId="678F7C0F"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472.3</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EB821AD" w14:textId="7360ECCE"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44.15</w:t>
            </w:r>
          </w:p>
        </w:tc>
      </w:tr>
      <w:tr w:rsidR="00874B81" w:rsidRPr="00835C09" w14:paraId="3322C859" w14:textId="77777777" w:rsidTr="00835C09">
        <w:trPr>
          <w:trHeight w:val="315"/>
        </w:trPr>
        <w:tc>
          <w:tcPr>
            <w:tcW w:w="783"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4C0AF528" w14:textId="35652C47"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Wat</w:t>
            </w:r>
          </w:p>
        </w:tc>
        <w:tc>
          <w:tcPr>
            <w:tcW w:w="4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B6BEC40" w14:textId="201AC3C8"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47</w:t>
            </w:r>
          </w:p>
        </w:tc>
        <w:tc>
          <w:tcPr>
            <w:tcW w:w="6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6534298" w14:textId="01A8A13E"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In</w:t>
            </w:r>
          </w:p>
        </w:tc>
        <w:tc>
          <w:tcPr>
            <w:tcW w:w="795"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32E97E9" w14:textId="21E49675"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Film</w:t>
            </w:r>
          </w:p>
        </w:tc>
        <w:tc>
          <w:tcPr>
            <w:tcW w:w="1353"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3D86A58E" w14:textId="3FC22ED5"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colourless</w:t>
            </w:r>
          </w:p>
        </w:tc>
        <w:tc>
          <w:tcPr>
            <w:tcW w:w="9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7189FF3E" w14:textId="5CB268A3"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No</w:t>
            </w:r>
          </w:p>
        </w:tc>
        <w:tc>
          <w:tcPr>
            <w:tcW w:w="12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611D260" w14:textId="16F99E05"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 </w:t>
            </w:r>
          </w:p>
        </w:tc>
        <w:tc>
          <w:tcPr>
            <w:tcW w:w="750"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04C0999A" w14:textId="24DAD678" w:rsidR="00874B81" w:rsidRPr="00FE62F7" w:rsidRDefault="00874B81" w:rsidP="00835C09">
            <w:pPr>
              <w:spacing w:after="0" w:line="240" w:lineRule="auto"/>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PP</w:t>
            </w:r>
          </w:p>
        </w:tc>
        <w:tc>
          <w:tcPr>
            <w:tcW w:w="939"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6BD14B8F" w14:textId="31B0B2A8"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1047.57</w:t>
            </w:r>
          </w:p>
        </w:tc>
        <w:tc>
          <w:tcPr>
            <w:tcW w:w="828" w:type="dxa"/>
            <w:tcBorders>
              <w:top w:val="single" w:sz="8" w:space="0" w:color="CCCCCC"/>
              <w:left w:val="single" w:sz="8" w:space="0" w:color="CCCCCC"/>
              <w:bottom w:val="single" w:sz="8" w:space="0" w:color="000000"/>
              <w:right w:val="single" w:sz="8" w:space="0" w:color="000000"/>
            </w:tcBorders>
            <w:shd w:val="clear" w:color="auto" w:fill="auto"/>
            <w:vAlign w:val="bottom"/>
            <w:hideMark/>
          </w:tcPr>
          <w:p w14:paraId="574CAA01" w14:textId="5EFA4FDC" w:rsidR="00874B81" w:rsidRPr="00FE62F7" w:rsidRDefault="00874B81" w:rsidP="00835C09">
            <w:pPr>
              <w:spacing w:after="0" w:line="240" w:lineRule="auto"/>
              <w:jc w:val="right"/>
              <w:rPr>
                <w:rFonts w:ascii="Times New Roman" w:eastAsia="Times New Roman" w:hAnsi="Times New Roman" w:cs="Times New Roman"/>
                <w:color w:val="000000"/>
                <w:sz w:val="20"/>
                <w:szCs w:val="20"/>
                <w:lang w:eastAsia="en-GB"/>
              </w:rPr>
            </w:pPr>
            <w:r w:rsidRPr="00FE62F7">
              <w:rPr>
                <w:rFonts w:ascii="Times New Roman" w:eastAsia="Times New Roman" w:hAnsi="Times New Roman" w:cs="Times New Roman"/>
                <w:color w:val="000000"/>
                <w:sz w:val="20"/>
                <w:szCs w:val="20"/>
                <w:lang w:eastAsia="en-GB"/>
              </w:rPr>
              <w:t>293.39</w:t>
            </w:r>
          </w:p>
        </w:tc>
      </w:tr>
    </w:tbl>
    <w:p w14:paraId="43430EFF" w14:textId="77777777" w:rsidR="00835C09" w:rsidRDefault="00835C09"/>
    <w:p w14:paraId="7EA31EC1" w14:textId="4D716C7A" w:rsidR="002901D4" w:rsidRPr="0083131F" w:rsidRDefault="0083131F" w:rsidP="0083131F">
      <w:pPr>
        <w:rPr>
          <w:rFonts w:ascii="Times New Roman" w:hAnsi="Times New Roman" w:cs="Times New Roman"/>
          <w:b/>
          <w:iCs/>
          <w:color w:val="000000"/>
        </w:rPr>
      </w:pPr>
      <w:r>
        <w:rPr>
          <w:rFonts w:ascii="Times New Roman" w:hAnsi="Times New Roman" w:cs="Times New Roman"/>
          <w:b/>
          <w:iCs/>
          <w:color w:val="000000"/>
        </w:rPr>
        <w:t xml:space="preserve">2. </w:t>
      </w:r>
      <w:r w:rsidR="002901D4" w:rsidRPr="0083131F">
        <w:rPr>
          <w:rFonts w:ascii="Times New Roman" w:hAnsi="Times New Roman" w:cs="Times New Roman"/>
          <w:b/>
          <w:iCs/>
          <w:color w:val="000000"/>
        </w:rPr>
        <w:t>Sample locations</w:t>
      </w:r>
    </w:p>
    <w:p w14:paraId="52DFD550" w14:textId="77777777" w:rsidR="002901D4" w:rsidRPr="002901D4" w:rsidRDefault="002901D4" w:rsidP="002901D4">
      <w:pPr>
        <w:pStyle w:val="ListParagraph"/>
        <w:ind w:left="360"/>
        <w:rPr>
          <w:rFonts w:ascii="Times New Roman" w:hAnsi="Times New Roman" w:cs="Times New Roman"/>
          <w:b/>
          <w:iCs/>
          <w:color w:val="000000"/>
        </w:rPr>
      </w:pPr>
    </w:p>
    <w:p w14:paraId="700739FF" w14:textId="50D510AD" w:rsidR="00835C09" w:rsidRPr="0083131F" w:rsidRDefault="001445A6" w:rsidP="0083131F">
      <w:pPr>
        <w:pStyle w:val="ListParagraph"/>
        <w:numPr>
          <w:ilvl w:val="1"/>
          <w:numId w:val="3"/>
        </w:numPr>
        <w:rPr>
          <w:rFonts w:ascii="Times New Roman" w:hAnsi="Times New Roman" w:cs="Times New Roman"/>
          <w:b/>
          <w:iCs/>
          <w:color w:val="000000"/>
        </w:rPr>
      </w:pPr>
      <w:r w:rsidRPr="0083131F">
        <w:rPr>
          <w:rFonts w:ascii="Times New Roman" w:hAnsi="Times New Roman" w:cs="Times New Roman"/>
          <w:b/>
          <w:iCs/>
          <w:color w:val="000000"/>
        </w:rPr>
        <w:t>Air</w:t>
      </w:r>
    </w:p>
    <w:p w14:paraId="6048E6F8" w14:textId="77777777" w:rsidR="00FE62F7" w:rsidRPr="00FE62F7" w:rsidRDefault="00FE62F7" w:rsidP="00FE62F7">
      <w:pPr>
        <w:pStyle w:val="ListParagraph"/>
        <w:ind w:left="360"/>
        <w:rPr>
          <w:rFonts w:ascii="Times New Roman" w:hAnsi="Times New Roman" w:cs="Times New Roman"/>
          <w:b/>
        </w:rPr>
      </w:pPr>
    </w:p>
    <w:p w14:paraId="67D19155" w14:textId="350338FE" w:rsidR="00835C09" w:rsidRDefault="00835C09" w:rsidP="00835C09">
      <w:pPr>
        <w:rPr>
          <w:rFonts w:ascii="Times New Roman" w:hAnsi="Times New Roman" w:cs="Times New Roman"/>
        </w:rPr>
      </w:pPr>
      <w:r w:rsidRPr="00835C09">
        <w:rPr>
          <w:rFonts w:ascii="Times New Roman" w:hAnsi="Times New Roman" w:cs="Times New Roman"/>
          <w:b/>
        </w:rPr>
        <w:t xml:space="preserve">Table </w:t>
      </w:r>
      <w:r w:rsidR="0083131F">
        <w:rPr>
          <w:rFonts w:ascii="Times New Roman" w:hAnsi="Times New Roman" w:cs="Times New Roman"/>
          <w:b/>
        </w:rPr>
        <w:t>S</w:t>
      </w:r>
      <w:r w:rsidRPr="00835C09">
        <w:rPr>
          <w:rFonts w:ascii="Times New Roman" w:hAnsi="Times New Roman" w:cs="Times New Roman"/>
          <w:b/>
        </w:rPr>
        <w:t>2:</w:t>
      </w:r>
      <w:r w:rsidRPr="00835C09">
        <w:rPr>
          <w:color w:val="000000"/>
        </w:rPr>
        <w:t xml:space="preserve"> </w:t>
      </w:r>
      <w:r w:rsidRPr="00835C09">
        <w:rPr>
          <w:rFonts w:ascii="Times New Roman" w:hAnsi="Times New Roman" w:cs="Times New Roman"/>
        </w:rPr>
        <w:t>The location of the</w:t>
      </w:r>
      <w:r w:rsidR="00274314">
        <w:rPr>
          <w:rFonts w:ascii="Times New Roman" w:hAnsi="Times New Roman" w:cs="Times New Roman"/>
        </w:rPr>
        <w:t xml:space="preserve"> R/V</w:t>
      </w:r>
      <w:r w:rsidRPr="00835C09">
        <w:rPr>
          <w:rFonts w:ascii="Times New Roman" w:hAnsi="Times New Roman" w:cs="Times New Roman"/>
        </w:rPr>
        <w:t xml:space="preserve"> </w:t>
      </w:r>
      <w:r w:rsidRPr="00835C09">
        <w:rPr>
          <w:rFonts w:ascii="Times New Roman" w:hAnsi="Times New Roman" w:cs="Times New Roman"/>
          <w:i/>
          <w:iCs/>
        </w:rPr>
        <w:t>SA</w:t>
      </w:r>
      <w:r w:rsidRPr="00835C09">
        <w:rPr>
          <w:rFonts w:ascii="Times New Roman" w:hAnsi="Times New Roman" w:cs="Times New Roman"/>
        </w:rPr>
        <w:t xml:space="preserve"> </w:t>
      </w:r>
      <w:r w:rsidRPr="00835C09">
        <w:rPr>
          <w:rFonts w:ascii="Times New Roman" w:hAnsi="Times New Roman" w:cs="Times New Roman"/>
          <w:i/>
          <w:iCs/>
        </w:rPr>
        <w:t>Agulhas II</w:t>
      </w:r>
      <w:r w:rsidRPr="00835C09">
        <w:rPr>
          <w:rFonts w:ascii="Times New Roman" w:hAnsi="Times New Roman" w:cs="Times New Roman"/>
        </w:rPr>
        <w:t xml:space="preserve"> during aerosol sample collection. Data include the deployment/collection date and coordinates </w:t>
      </w:r>
      <w:r w:rsidR="00274314">
        <w:rPr>
          <w:rFonts w:ascii="Times New Roman" w:hAnsi="Times New Roman" w:cs="Times New Roman"/>
        </w:rPr>
        <w:t xml:space="preserve">for each </w:t>
      </w:r>
      <w:r w:rsidR="00261DED">
        <w:rPr>
          <w:rFonts w:ascii="Times New Roman" w:hAnsi="Times New Roman" w:cs="Times New Roman"/>
        </w:rPr>
        <w:t xml:space="preserve">filter </w:t>
      </w:r>
      <w:r w:rsidR="00274314">
        <w:rPr>
          <w:rFonts w:ascii="Times New Roman" w:hAnsi="Times New Roman" w:cs="Times New Roman"/>
        </w:rPr>
        <w:t>sample</w:t>
      </w:r>
      <w:r w:rsidRPr="00835C09">
        <w:rPr>
          <w:rFonts w:ascii="Times New Roman" w:hAnsi="Times New Roman" w:cs="Times New Roman"/>
        </w:rPr>
        <w:t>. Filter</w:t>
      </w:r>
      <w:r w:rsidR="0074424E">
        <w:rPr>
          <w:rFonts w:ascii="Times New Roman" w:hAnsi="Times New Roman" w:cs="Times New Roman"/>
        </w:rPr>
        <w:t xml:space="preserve"> ID</w:t>
      </w:r>
      <w:r w:rsidRPr="00835C09">
        <w:rPr>
          <w:rFonts w:ascii="Times New Roman" w:hAnsi="Times New Roman" w:cs="Times New Roman"/>
        </w:rPr>
        <w:t xml:space="preserve"> are labelled as Early Summer (ES), Weddell Sea (WS), and Late Summer (LS)</w:t>
      </w:r>
      <w:r w:rsidR="00DF7B84">
        <w:rPr>
          <w:rFonts w:ascii="Times New Roman" w:hAnsi="Times New Roman" w:cs="Times New Roman"/>
        </w:rPr>
        <w:t xml:space="preserve"> (see Fig. </w:t>
      </w:r>
      <w:r w:rsidR="006B7324">
        <w:rPr>
          <w:rFonts w:ascii="Times New Roman" w:hAnsi="Times New Roman" w:cs="Times New Roman"/>
        </w:rPr>
        <w:t xml:space="preserve">4 and </w:t>
      </w:r>
      <w:r w:rsidR="00DF7B84">
        <w:rPr>
          <w:rFonts w:ascii="Times New Roman" w:hAnsi="Times New Roman" w:cs="Times New Roman"/>
        </w:rPr>
        <w:t>S1)</w:t>
      </w:r>
      <w:r w:rsidRPr="00835C09">
        <w:rPr>
          <w:rFonts w:ascii="Times New Roman" w:hAnsi="Times New Roman" w:cs="Times New Roman"/>
        </w:rPr>
        <w:t>.</w:t>
      </w:r>
    </w:p>
    <w:p w14:paraId="6DC15087" w14:textId="77777777" w:rsidR="00223F30" w:rsidRPr="00835C09" w:rsidRDefault="00223F30" w:rsidP="00223F30">
      <w:pPr>
        <w:tabs>
          <w:tab w:val="left" w:pos="1215"/>
        </w:tabs>
        <w:rPr>
          <w:rFonts w:ascii="Times New Roman" w:hAnsi="Times New Roman" w:cs="Times New Roman"/>
          <w:b/>
        </w:rPr>
      </w:pPr>
    </w:p>
    <w:tbl>
      <w:tblPr>
        <w:tblW w:w="8640" w:type="dxa"/>
        <w:tblInd w:w="-10" w:type="dxa"/>
        <w:tblLook w:val="04A0" w:firstRow="1" w:lastRow="0" w:firstColumn="1" w:lastColumn="0" w:noHBand="0" w:noVBand="1"/>
      </w:tblPr>
      <w:tblGrid>
        <w:gridCol w:w="902"/>
        <w:gridCol w:w="1250"/>
        <w:gridCol w:w="1128"/>
        <w:gridCol w:w="1398"/>
        <w:gridCol w:w="1282"/>
        <w:gridCol w:w="1411"/>
        <w:gridCol w:w="1269"/>
      </w:tblGrid>
      <w:tr w:rsidR="00223F30" w:rsidRPr="00223F30" w14:paraId="76CD5724" w14:textId="77777777" w:rsidTr="00C63967">
        <w:trPr>
          <w:trHeight w:val="525"/>
        </w:trPr>
        <w:tc>
          <w:tcPr>
            <w:tcW w:w="902" w:type="dxa"/>
            <w:tcBorders>
              <w:top w:val="single" w:sz="8" w:space="0" w:color="000000"/>
              <w:left w:val="single" w:sz="8" w:space="0" w:color="000000"/>
              <w:bottom w:val="nil"/>
              <w:right w:val="single" w:sz="8" w:space="0" w:color="000000"/>
            </w:tcBorders>
            <w:shd w:val="clear" w:color="auto" w:fill="auto"/>
            <w:vAlign w:val="center"/>
            <w:hideMark/>
          </w:tcPr>
          <w:p w14:paraId="2C3B4567" w14:textId="0A1C97FA" w:rsidR="00223F30" w:rsidRPr="00223F30" w:rsidRDefault="00223F30" w:rsidP="00223F30">
            <w:pPr>
              <w:spacing w:after="0" w:line="240" w:lineRule="auto"/>
              <w:rPr>
                <w:rFonts w:ascii="Times New Roman" w:eastAsia="Times New Roman" w:hAnsi="Times New Roman" w:cs="Times New Roman"/>
                <w:b/>
                <w:bCs/>
                <w:color w:val="000000"/>
                <w:sz w:val="20"/>
                <w:szCs w:val="20"/>
                <w:lang w:eastAsia="en-GB"/>
              </w:rPr>
            </w:pPr>
            <w:r w:rsidRPr="00223F30">
              <w:rPr>
                <w:rFonts w:ascii="Times New Roman" w:eastAsia="Times New Roman" w:hAnsi="Times New Roman" w:cs="Times New Roman"/>
                <w:b/>
                <w:bCs/>
                <w:color w:val="000000"/>
                <w:sz w:val="20"/>
                <w:szCs w:val="20"/>
                <w:lang w:eastAsia="en-GB"/>
              </w:rPr>
              <w:t>Filter</w:t>
            </w:r>
            <w:r w:rsidR="0090747C">
              <w:rPr>
                <w:rFonts w:ascii="Times New Roman" w:eastAsia="Times New Roman" w:hAnsi="Times New Roman" w:cs="Times New Roman"/>
                <w:b/>
                <w:bCs/>
                <w:color w:val="000000"/>
                <w:sz w:val="20"/>
                <w:szCs w:val="20"/>
                <w:lang w:eastAsia="en-GB"/>
              </w:rPr>
              <w:t xml:space="preserve"> ID</w:t>
            </w:r>
          </w:p>
        </w:tc>
        <w:tc>
          <w:tcPr>
            <w:tcW w:w="1250" w:type="dxa"/>
            <w:tcBorders>
              <w:top w:val="single" w:sz="8" w:space="0" w:color="000000"/>
              <w:left w:val="nil"/>
              <w:bottom w:val="nil"/>
              <w:right w:val="single" w:sz="8" w:space="0" w:color="000000"/>
            </w:tcBorders>
            <w:shd w:val="clear" w:color="auto" w:fill="auto"/>
            <w:vAlign w:val="center"/>
            <w:hideMark/>
          </w:tcPr>
          <w:p w14:paraId="78E24BB8" w14:textId="77777777" w:rsidR="00223F30" w:rsidRPr="00223F30" w:rsidRDefault="00223F30" w:rsidP="00223F30">
            <w:pPr>
              <w:spacing w:after="0" w:line="240" w:lineRule="auto"/>
              <w:jc w:val="center"/>
              <w:rPr>
                <w:rFonts w:ascii="Times New Roman" w:eastAsia="Times New Roman" w:hAnsi="Times New Roman" w:cs="Times New Roman"/>
                <w:b/>
                <w:bCs/>
                <w:color w:val="000000"/>
                <w:sz w:val="20"/>
                <w:szCs w:val="20"/>
                <w:lang w:eastAsia="en-GB"/>
              </w:rPr>
            </w:pPr>
            <w:r w:rsidRPr="00223F30">
              <w:rPr>
                <w:rFonts w:ascii="Times New Roman" w:eastAsia="Times New Roman" w:hAnsi="Times New Roman" w:cs="Times New Roman"/>
                <w:b/>
                <w:bCs/>
                <w:color w:val="000000"/>
                <w:sz w:val="20"/>
                <w:szCs w:val="20"/>
                <w:lang w:eastAsia="en-GB"/>
              </w:rPr>
              <w:t>Deployment</w:t>
            </w:r>
          </w:p>
        </w:tc>
        <w:tc>
          <w:tcPr>
            <w:tcW w:w="1128" w:type="dxa"/>
            <w:tcBorders>
              <w:top w:val="single" w:sz="8" w:space="0" w:color="000000"/>
              <w:left w:val="nil"/>
              <w:bottom w:val="nil"/>
              <w:right w:val="single" w:sz="8" w:space="0" w:color="000000"/>
            </w:tcBorders>
            <w:shd w:val="clear" w:color="auto" w:fill="auto"/>
            <w:vAlign w:val="center"/>
            <w:hideMark/>
          </w:tcPr>
          <w:p w14:paraId="1C7FC0BD" w14:textId="77777777" w:rsidR="00223F30" w:rsidRPr="00223F30" w:rsidRDefault="00223F30" w:rsidP="00223F30">
            <w:pPr>
              <w:spacing w:after="0" w:line="240" w:lineRule="auto"/>
              <w:jc w:val="center"/>
              <w:rPr>
                <w:rFonts w:ascii="Times New Roman" w:eastAsia="Times New Roman" w:hAnsi="Times New Roman" w:cs="Times New Roman"/>
                <w:b/>
                <w:bCs/>
                <w:color w:val="000000"/>
                <w:sz w:val="20"/>
                <w:szCs w:val="20"/>
                <w:lang w:eastAsia="en-GB"/>
              </w:rPr>
            </w:pPr>
            <w:r w:rsidRPr="00223F30">
              <w:rPr>
                <w:rFonts w:ascii="Times New Roman" w:eastAsia="Times New Roman" w:hAnsi="Times New Roman" w:cs="Times New Roman"/>
                <w:b/>
                <w:bCs/>
                <w:color w:val="000000"/>
                <w:sz w:val="20"/>
                <w:szCs w:val="20"/>
                <w:lang w:eastAsia="en-GB"/>
              </w:rPr>
              <w:t>Collection</w:t>
            </w:r>
          </w:p>
        </w:tc>
        <w:tc>
          <w:tcPr>
            <w:tcW w:w="2680" w:type="dxa"/>
            <w:gridSpan w:val="2"/>
            <w:tcBorders>
              <w:top w:val="single" w:sz="8" w:space="0" w:color="000000"/>
              <w:left w:val="nil"/>
              <w:bottom w:val="single" w:sz="8" w:space="0" w:color="000000"/>
              <w:right w:val="single" w:sz="8" w:space="0" w:color="000000"/>
            </w:tcBorders>
            <w:shd w:val="clear" w:color="auto" w:fill="auto"/>
            <w:vAlign w:val="center"/>
            <w:hideMark/>
          </w:tcPr>
          <w:p w14:paraId="6C11E5E7" w14:textId="77777777" w:rsidR="00223F30" w:rsidRPr="00223F30" w:rsidRDefault="00223F30" w:rsidP="00223F30">
            <w:pPr>
              <w:spacing w:after="0" w:line="240" w:lineRule="auto"/>
              <w:rPr>
                <w:rFonts w:ascii="Times New Roman" w:eastAsia="Times New Roman" w:hAnsi="Times New Roman" w:cs="Times New Roman"/>
                <w:b/>
                <w:bCs/>
                <w:color w:val="000000"/>
                <w:sz w:val="20"/>
                <w:szCs w:val="20"/>
                <w:lang w:eastAsia="en-GB"/>
              </w:rPr>
            </w:pPr>
            <w:r w:rsidRPr="00223F30">
              <w:rPr>
                <w:rFonts w:ascii="Times New Roman" w:eastAsia="Times New Roman" w:hAnsi="Times New Roman" w:cs="Times New Roman"/>
                <w:b/>
                <w:bCs/>
                <w:color w:val="000000"/>
                <w:sz w:val="20"/>
                <w:szCs w:val="20"/>
                <w:lang w:eastAsia="en-GB"/>
              </w:rPr>
              <w:t>Latitude (S)</w:t>
            </w:r>
          </w:p>
        </w:tc>
        <w:tc>
          <w:tcPr>
            <w:tcW w:w="2680" w:type="dxa"/>
            <w:gridSpan w:val="2"/>
            <w:tcBorders>
              <w:top w:val="single" w:sz="8" w:space="0" w:color="000000"/>
              <w:left w:val="nil"/>
              <w:bottom w:val="single" w:sz="8" w:space="0" w:color="000000"/>
              <w:right w:val="single" w:sz="8" w:space="0" w:color="000000"/>
            </w:tcBorders>
            <w:shd w:val="clear" w:color="auto" w:fill="auto"/>
            <w:vAlign w:val="center"/>
            <w:hideMark/>
          </w:tcPr>
          <w:p w14:paraId="05ADC78E" w14:textId="0AC2795A" w:rsidR="00223F30" w:rsidRPr="00223F30" w:rsidRDefault="00223F30" w:rsidP="00C63967">
            <w:pPr>
              <w:spacing w:after="0" w:line="240" w:lineRule="auto"/>
              <w:rPr>
                <w:rFonts w:ascii="Times New Roman" w:eastAsia="Times New Roman" w:hAnsi="Times New Roman" w:cs="Times New Roman"/>
                <w:b/>
                <w:bCs/>
                <w:color w:val="000000"/>
                <w:sz w:val="20"/>
                <w:szCs w:val="20"/>
                <w:lang w:eastAsia="en-GB"/>
              </w:rPr>
            </w:pPr>
            <w:r w:rsidRPr="00223F30">
              <w:rPr>
                <w:rFonts w:ascii="Times New Roman" w:eastAsia="Times New Roman" w:hAnsi="Times New Roman" w:cs="Times New Roman"/>
                <w:b/>
                <w:bCs/>
                <w:color w:val="000000"/>
                <w:sz w:val="20"/>
                <w:szCs w:val="20"/>
                <w:lang w:eastAsia="en-GB"/>
              </w:rPr>
              <w:t>Longitude (</w:t>
            </w:r>
            <w:r w:rsidR="00C63967">
              <w:rPr>
                <w:rFonts w:ascii="Times New Roman" w:eastAsia="Times New Roman" w:hAnsi="Times New Roman" w:cs="Times New Roman"/>
                <w:b/>
                <w:bCs/>
                <w:color w:val="000000"/>
                <w:sz w:val="20"/>
                <w:szCs w:val="20"/>
                <w:lang w:eastAsia="en-GB"/>
              </w:rPr>
              <w:t>W</w:t>
            </w:r>
            <w:r w:rsidRPr="00223F30">
              <w:rPr>
                <w:rFonts w:ascii="Times New Roman" w:eastAsia="Times New Roman" w:hAnsi="Times New Roman" w:cs="Times New Roman"/>
                <w:b/>
                <w:bCs/>
                <w:color w:val="000000"/>
                <w:sz w:val="20"/>
                <w:szCs w:val="20"/>
                <w:lang w:eastAsia="en-GB"/>
              </w:rPr>
              <w:t>)</w:t>
            </w:r>
          </w:p>
        </w:tc>
      </w:tr>
      <w:tr w:rsidR="00223F30" w:rsidRPr="00223F30" w14:paraId="5D457DA4"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3E950800" w14:textId="77777777" w:rsidR="00223F30" w:rsidRPr="00223F30" w:rsidRDefault="00223F30" w:rsidP="00223F30">
            <w:pPr>
              <w:spacing w:after="0" w:line="240" w:lineRule="auto"/>
              <w:rPr>
                <w:rFonts w:ascii="Times New Roman" w:eastAsia="Times New Roman" w:hAnsi="Times New Roman" w:cs="Times New Roman"/>
                <w:b/>
                <w:bCs/>
                <w:color w:val="000000"/>
                <w:sz w:val="20"/>
                <w:szCs w:val="20"/>
                <w:lang w:eastAsia="en-GB"/>
              </w:rPr>
            </w:pPr>
            <w:r w:rsidRPr="00223F30">
              <w:rPr>
                <w:rFonts w:ascii="Times New Roman" w:eastAsia="Times New Roman" w:hAnsi="Times New Roman" w:cs="Times New Roman"/>
                <w:b/>
                <w:bCs/>
                <w:color w:val="000000"/>
                <w:sz w:val="20"/>
                <w:szCs w:val="20"/>
                <w:lang w:eastAsia="en-GB"/>
              </w:rPr>
              <w:t> </w:t>
            </w:r>
          </w:p>
        </w:tc>
        <w:tc>
          <w:tcPr>
            <w:tcW w:w="1250" w:type="dxa"/>
            <w:tcBorders>
              <w:top w:val="nil"/>
              <w:left w:val="nil"/>
              <w:bottom w:val="single" w:sz="8" w:space="0" w:color="000000"/>
              <w:right w:val="single" w:sz="8" w:space="0" w:color="000000"/>
            </w:tcBorders>
            <w:shd w:val="clear" w:color="auto" w:fill="auto"/>
            <w:vAlign w:val="center"/>
            <w:hideMark/>
          </w:tcPr>
          <w:p w14:paraId="7660AEA8" w14:textId="77777777" w:rsidR="00223F30" w:rsidRPr="00223F30" w:rsidRDefault="00223F30" w:rsidP="00223F30">
            <w:pPr>
              <w:spacing w:after="0" w:line="240" w:lineRule="auto"/>
              <w:jc w:val="center"/>
              <w:rPr>
                <w:rFonts w:ascii="Times New Roman" w:eastAsia="Times New Roman" w:hAnsi="Times New Roman" w:cs="Times New Roman"/>
                <w:b/>
                <w:bCs/>
                <w:color w:val="000000"/>
                <w:sz w:val="20"/>
                <w:szCs w:val="20"/>
                <w:lang w:eastAsia="en-GB"/>
              </w:rPr>
            </w:pPr>
            <w:r w:rsidRPr="00223F30">
              <w:rPr>
                <w:rFonts w:ascii="Times New Roman" w:eastAsia="Times New Roman" w:hAnsi="Times New Roman" w:cs="Times New Roman"/>
                <w:b/>
                <w:bCs/>
                <w:color w:val="000000"/>
                <w:sz w:val="20"/>
                <w:szCs w:val="20"/>
                <w:lang w:eastAsia="en-GB"/>
              </w:rPr>
              <w:t>date</w:t>
            </w:r>
          </w:p>
        </w:tc>
        <w:tc>
          <w:tcPr>
            <w:tcW w:w="1128" w:type="dxa"/>
            <w:tcBorders>
              <w:top w:val="nil"/>
              <w:left w:val="nil"/>
              <w:bottom w:val="single" w:sz="8" w:space="0" w:color="000000"/>
              <w:right w:val="single" w:sz="8" w:space="0" w:color="000000"/>
            </w:tcBorders>
            <w:shd w:val="clear" w:color="auto" w:fill="auto"/>
            <w:vAlign w:val="center"/>
            <w:hideMark/>
          </w:tcPr>
          <w:p w14:paraId="761947E2" w14:textId="77777777" w:rsidR="00223F30" w:rsidRPr="00223F30" w:rsidRDefault="00223F30" w:rsidP="00223F30">
            <w:pPr>
              <w:spacing w:after="0" w:line="240" w:lineRule="auto"/>
              <w:jc w:val="center"/>
              <w:rPr>
                <w:rFonts w:ascii="Times New Roman" w:eastAsia="Times New Roman" w:hAnsi="Times New Roman" w:cs="Times New Roman"/>
                <w:b/>
                <w:bCs/>
                <w:color w:val="000000"/>
                <w:sz w:val="20"/>
                <w:szCs w:val="20"/>
                <w:lang w:eastAsia="en-GB"/>
              </w:rPr>
            </w:pPr>
            <w:r w:rsidRPr="00223F30">
              <w:rPr>
                <w:rFonts w:ascii="Times New Roman" w:eastAsia="Times New Roman" w:hAnsi="Times New Roman" w:cs="Times New Roman"/>
                <w:b/>
                <w:bCs/>
                <w:color w:val="000000"/>
                <w:sz w:val="20"/>
                <w:szCs w:val="20"/>
                <w:lang w:eastAsia="en-GB"/>
              </w:rPr>
              <w:t>date</w:t>
            </w:r>
          </w:p>
        </w:tc>
        <w:tc>
          <w:tcPr>
            <w:tcW w:w="1398" w:type="dxa"/>
            <w:tcBorders>
              <w:top w:val="nil"/>
              <w:left w:val="nil"/>
              <w:bottom w:val="single" w:sz="8" w:space="0" w:color="000000"/>
              <w:right w:val="single" w:sz="8" w:space="0" w:color="000000"/>
            </w:tcBorders>
            <w:shd w:val="clear" w:color="auto" w:fill="auto"/>
            <w:vAlign w:val="center"/>
            <w:hideMark/>
          </w:tcPr>
          <w:p w14:paraId="42E795D3" w14:textId="77777777" w:rsidR="00223F30" w:rsidRPr="00223F30" w:rsidRDefault="00223F30" w:rsidP="00223F30">
            <w:pPr>
              <w:spacing w:after="0" w:line="240" w:lineRule="auto"/>
              <w:rPr>
                <w:rFonts w:ascii="Times New Roman" w:eastAsia="Times New Roman" w:hAnsi="Times New Roman" w:cs="Times New Roman"/>
                <w:b/>
                <w:bCs/>
                <w:color w:val="000000"/>
                <w:sz w:val="20"/>
                <w:szCs w:val="20"/>
                <w:lang w:eastAsia="en-GB"/>
              </w:rPr>
            </w:pPr>
            <w:r w:rsidRPr="00223F30">
              <w:rPr>
                <w:rFonts w:ascii="Times New Roman" w:eastAsia="Times New Roman" w:hAnsi="Times New Roman" w:cs="Times New Roman"/>
                <w:b/>
                <w:bCs/>
                <w:color w:val="000000"/>
                <w:sz w:val="20"/>
                <w:szCs w:val="20"/>
                <w:lang w:eastAsia="en-GB"/>
              </w:rPr>
              <w:t>Start</w:t>
            </w:r>
          </w:p>
        </w:tc>
        <w:tc>
          <w:tcPr>
            <w:tcW w:w="1282" w:type="dxa"/>
            <w:tcBorders>
              <w:top w:val="nil"/>
              <w:left w:val="nil"/>
              <w:bottom w:val="single" w:sz="8" w:space="0" w:color="000000"/>
              <w:right w:val="single" w:sz="8" w:space="0" w:color="000000"/>
            </w:tcBorders>
            <w:shd w:val="clear" w:color="auto" w:fill="auto"/>
            <w:vAlign w:val="center"/>
            <w:hideMark/>
          </w:tcPr>
          <w:p w14:paraId="496B88B5" w14:textId="77777777" w:rsidR="00223F30" w:rsidRPr="00223F30" w:rsidRDefault="00223F30" w:rsidP="00223F30">
            <w:pPr>
              <w:spacing w:after="0" w:line="240" w:lineRule="auto"/>
              <w:rPr>
                <w:rFonts w:ascii="Times New Roman" w:eastAsia="Times New Roman" w:hAnsi="Times New Roman" w:cs="Times New Roman"/>
                <w:b/>
                <w:bCs/>
                <w:color w:val="000000"/>
                <w:sz w:val="20"/>
                <w:szCs w:val="20"/>
                <w:lang w:eastAsia="en-GB"/>
              </w:rPr>
            </w:pPr>
            <w:r w:rsidRPr="00223F30">
              <w:rPr>
                <w:rFonts w:ascii="Times New Roman" w:eastAsia="Times New Roman" w:hAnsi="Times New Roman" w:cs="Times New Roman"/>
                <w:b/>
                <w:bCs/>
                <w:color w:val="000000"/>
                <w:sz w:val="20"/>
                <w:szCs w:val="20"/>
                <w:lang w:eastAsia="en-GB"/>
              </w:rPr>
              <w:t>End</w:t>
            </w:r>
          </w:p>
        </w:tc>
        <w:tc>
          <w:tcPr>
            <w:tcW w:w="1411" w:type="dxa"/>
            <w:tcBorders>
              <w:top w:val="nil"/>
              <w:left w:val="nil"/>
              <w:bottom w:val="single" w:sz="8" w:space="0" w:color="000000"/>
              <w:right w:val="single" w:sz="8" w:space="0" w:color="000000"/>
            </w:tcBorders>
            <w:shd w:val="clear" w:color="auto" w:fill="auto"/>
            <w:vAlign w:val="center"/>
            <w:hideMark/>
          </w:tcPr>
          <w:p w14:paraId="3D68656A" w14:textId="77777777" w:rsidR="00223F30" w:rsidRPr="00223F30" w:rsidRDefault="00223F30" w:rsidP="00223F30">
            <w:pPr>
              <w:spacing w:after="0" w:line="240" w:lineRule="auto"/>
              <w:rPr>
                <w:rFonts w:ascii="Times New Roman" w:eastAsia="Times New Roman" w:hAnsi="Times New Roman" w:cs="Times New Roman"/>
                <w:b/>
                <w:bCs/>
                <w:color w:val="000000"/>
                <w:sz w:val="20"/>
                <w:szCs w:val="20"/>
                <w:lang w:eastAsia="en-GB"/>
              </w:rPr>
            </w:pPr>
            <w:r w:rsidRPr="00223F30">
              <w:rPr>
                <w:rFonts w:ascii="Times New Roman" w:eastAsia="Times New Roman" w:hAnsi="Times New Roman" w:cs="Times New Roman"/>
                <w:b/>
                <w:bCs/>
                <w:color w:val="000000"/>
                <w:sz w:val="20"/>
                <w:szCs w:val="20"/>
                <w:lang w:eastAsia="en-GB"/>
              </w:rPr>
              <w:t>Start</w:t>
            </w:r>
          </w:p>
        </w:tc>
        <w:tc>
          <w:tcPr>
            <w:tcW w:w="1269" w:type="dxa"/>
            <w:tcBorders>
              <w:top w:val="nil"/>
              <w:left w:val="nil"/>
              <w:bottom w:val="single" w:sz="8" w:space="0" w:color="000000"/>
              <w:right w:val="single" w:sz="8" w:space="0" w:color="000000"/>
            </w:tcBorders>
            <w:shd w:val="clear" w:color="auto" w:fill="auto"/>
            <w:vAlign w:val="center"/>
            <w:hideMark/>
          </w:tcPr>
          <w:p w14:paraId="69076F4B" w14:textId="77777777" w:rsidR="00223F30" w:rsidRPr="00223F30" w:rsidRDefault="00223F30" w:rsidP="00223F30">
            <w:pPr>
              <w:spacing w:after="0" w:line="240" w:lineRule="auto"/>
              <w:rPr>
                <w:rFonts w:ascii="Times New Roman" w:eastAsia="Times New Roman" w:hAnsi="Times New Roman" w:cs="Times New Roman"/>
                <w:b/>
                <w:bCs/>
                <w:color w:val="000000"/>
                <w:sz w:val="20"/>
                <w:szCs w:val="20"/>
                <w:lang w:eastAsia="en-GB"/>
              </w:rPr>
            </w:pPr>
            <w:r w:rsidRPr="00223F30">
              <w:rPr>
                <w:rFonts w:ascii="Times New Roman" w:eastAsia="Times New Roman" w:hAnsi="Times New Roman" w:cs="Times New Roman"/>
                <w:b/>
                <w:bCs/>
                <w:color w:val="000000"/>
                <w:sz w:val="20"/>
                <w:szCs w:val="20"/>
                <w:lang w:eastAsia="en-GB"/>
              </w:rPr>
              <w:t>End</w:t>
            </w:r>
          </w:p>
        </w:tc>
      </w:tr>
      <w:tr w:rsidR="00223F30" w:rsidRPr="00223F30" w14:paraId="0A91557F"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4DF1DDE9"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ES 1</w:t>
            </w:r>
          </w:p>
        </w:tc>
        <w:tc>
          <w:tcPr>
            <w:tcW w:w="1250" w:type="dxa"/>
            <w:tcBorders>
              <w:top w:val="nil"/>
              <w:left w:val="nil"/>
              <w:bottom w:val="single" w:sz="8" w:space="0" w:color="000000"/>
              <w:right w:val="single" w:sz="8" w:space="0" w:color="000000"/>
            </w:tcBorders>
            <w:shd w:val="clear" w:color="auto" w:fill="auto"/>
            <w:vAlign w:val="center"/>
            <w:hideMark/>
          </w:tcPr>
          <w:p w14:paraId="52DB0B9C"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07/12/2018</w:t>
            </w:r>
          </w:p>
        </w:tc>
        <w:tc>
          <w:tcPr>
            <w:tcW w:w="1128" w:type="dxa"/>
            <w:tcBorders>
              <w:top w:val="nil"/>
              <w:left w:val="nil"/>
              <w:bottom w:val="single" w:sz="8" w:space="0" w:color="000000"/>
              <w:right w:val="single" w:sz="8" w:space="0" w:color="000000"/>
            </w:tcBorders>
            <w:shd w:val="clear" w:color="auto" w:fill="auto"/>
            <w:vAlign w:val="center"/>
            <w:hideMark/>
          </w:tcPr>
          <w:p w14:paraId="385942F4"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08/12/2018</w:t>
            </w:r>
          </w:p>
        </w:tc>
        <w:tc>
          <w:tcPr>
            <w:tcW w:w="1398" w:type="dxa"/>
            <w:tcBorders>
              <w:top w:val="nil"/>
              <w:left w:val="nil"/>
              <w:bottom w:val="single" w:sz="8" w:space="0" w:color="000000"/>
              <w:right w:val="single" w:sz="8" w:space="0" w:color="000000"/>
            </w:tcBorders>
            <w:shd w:val="clear" w:color="auto" w:fill="auto"/>
            <w:vAlign w:val="center"/>
            <w:hideMark/>
          </w:tcPr>
          <w:p w14:paraId="536A57F7"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34.50059</w:t>
            </w:r>
          </w:p>
        </w:tc>
        <w:tc>
          <w:tcPr>
            <w:tcW w:w="1282" w:type="dxa"/>
            <w:tcBorders>
              <w:top w:val="nil"/>
              <w:left w:val="nil"/>
              <w:bottom w:val="single" w:sz="8" w:space="0" w:color="000000"/>
              <w:right w:val="single" w:sz="8" w:space="0" w:color="000000"/>
            </w:tcBorders>
            <w:shd w:val="clear" w:color="auto" w:fill="auto"/>
            <w:vAlign w:val="center"/>
            <w:hideMark/>
          </w:tcPr>
          <w:p w14:paraId="31BD89F4"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37.00173</w:t>
            </w:r>
          </w:p>
        </w:tc>
        <w:tc>
          <w:tcPr>
            <w:tcW w:w="1411" w:type="dxa"/>
            <w:tcBorders>
              <w:top w:val="nil"/>
              <w:left w:val="nil"/>
              <w:bottom w:val="single" w:sz="8" w:space="0" w:color="000000"/>
              <w:right w:val="single" w:sz="8" w:space="0" w:color="000000"/>
            </w:tcBorders>
            <w:shd w:val="clear" w:color="auto" w:fill="auto"/>
            <w:vAlign w:val="center"/>
            <w:hideMark/>
          </w:tcPr>
          <w:p w14:paraId="4F622CB5"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14.83624</w:t>
            </w:r>
          </w:p>
        </w:tc>
        <w:tc>
          <w:tcPr>
            <w:tcW w:w="1269" w:type="dxa"/>
            <w:tcBorders>
              <w:top w:val="nil"/>
              <w:left w:val="nil"/>
              <w:bottom w:val="single" w:sz="8" w:space="0" w:color="000000"/>
              <w:right w:val="single" w:sz="8" w:space="0" w:color="000000"/>
            </w:tcBorders>
            <w:shd w:val="clear" w:color="auto" w:fill="auto"/>
            <w:vAlign w:val="center"/>
            <w:hideMark/>
          </w:tcPr>
          <w:p w14:paraId="0459F825"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12.68983</w:t>
            </w:r>
          </w:p>
        </w:tc>
      </w:tr>
      <w:tr w:rsidR="00223F30" w:rsidRPr="00223F30" w14:paraId="1296A810"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0489A981"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ES 2</w:t>
            </w:r>
          </w:p>
        </w:tc>
        <w:tc>
          <w:tcPr>
            <w:tcW w:w="1250" w:type="dxa"/>
            <w:tcBorders>
              <w:top w:val="nil"/>
              <w:left w:val="nil"/>
              <w:bottom w:val="single" w:sz="8" w:space="0" w:color="000000"/>
              <w:right w:val="single" w:sz="8" w:space="0" w:color="000000"/>
            </w:tcBorders>
            <w:shd w:val="clear" w:color="auto" w:fill="auto"/>
            <w:vAlign w:val="center"/>
            <w:hideMark/>
          </w:tcPr>
          <w:p w14:paraId="30386E77"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08/12/2018</w:t>
            </w:r>
          </w:p>
        </w:tc>
        <w:tc>
          <w:tcPr>
            <w:tcW w:w="1128" w:type="dxa"/>
            <w:tcBorders>
              <w:top w:val="nil"/>
              <w:left w:val="nil"/>
              <w:bottom w:val="single" w:sz="8" w:space="0" w:color="000000"/>
              <w:right w:val="single" w:sz="8" w:space="0" w:color="000000"/>
            </w:tcBorders>
            <w:shd w:val="clear" w:color="auto" w:fill="auto"/>
            <w:vAlign w:val="center"/>
            <w:hideMark/>
          </w:tcPr>
          <w:p w14:paraId="7FF29255"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09/12/2018</w:t>
            </w:r>
          </w:p>
        </w:tc>
        <w:tc>
          <w:tcPr>
            <w:tcW w:w="1398" w:type="dxa"/>
            <w:tcBorders>
              <w:top w:val="nil"/>
              <w:left w:val="nil"/>
              <w:bottom w:val="single" w:sz="8" w:space="0" w:color="000000"/>
              <w:right w:val="single" w:sz="8" w:space="0" w:color="000000"/>
            </w:tcBorders>
            <w:shd w:val="clear" w:color="auto" w:fill="auto"/>
            <w:vAlign w:val="center"/>
            <w:hideMark/>
          </w:tcPr>
          <w:p w14:paraId="17E4D58C"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37.14729</w:t>
            </w:r>
          </w:p>
        </w:tc>
        <w:tc>
          <w:tcPr>
            <w:tcW w:w="1282" w:type="dxa"/>
            <w:tcBorders>
              <w:top w:val="nil"/>
              <w:left w:val="nil"/>
              <w:bottom w:val="single" w:sz="8" w:space="0" w:color="000000"/>
              <w:right w:val="single" w:sz="8" w:space="0" w:color="000000"/>
            </w:tcBorders>
            <w:shd w:val="clear" w:color="auto" w:fill="auto"/>
            <w:vAlign w:val="center"/>
            <w:hideMark/>
          </w:tcPr>
          <w:p w14:paraId="40E10957"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41.84568</w:t>
            </w:r>
          </w:p>
        </w:tc>
        <w:tc>
          <w:tcPr>
            <w:tcW w:w="1411" w:type="dxa"/>
            <w:tcBorders>
              <w:top w:val="nil"/>
              <w:left w:val="nil"/>
              <w:bottom w:val="single" w:sz="8" w:space="0" w:color="000000"/>
              <w:right w:val="single" w:sz="8" w:space="0" w:color="000000"/>
            </w:tcBorders>
            <w:shd w:val="clear" w:color="auto" w:fill="auto"/>
            <w:vAlign w:val="center"/>
            <w:hideMark/>
          </w:tcPr>
          <w:p w14:paraId="14303243"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12.58661</w:t>
            </w:r>
          </w:p>
        </w:tc>
        <w:tc>
          <w:tcPr>
            <w:tcW w:w="1269" w:type="dxa"/>
            <w:tcBorders>
              <w:top w:val="nil"/>
              <w:left w:val="nil"/>
              <w:bottom w:val="single" w:sz="8" w:space="0" w:color="000000"/>
              <w:right w:val="single" w:sz="8" w:space="0" w:color="000000"/>
            </w:tcBorders>
            <w:shd w:val="clear" w:color="auto" w:fill="auto"/>
            <w:vAlign w:val="center"/>
            <w:hideMark/>
          </w:tcPr>
          <w:p w14:paraId="1804FE26"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8.771073</w:t>
            </w:r>
          </w:p>
        </w:tc>
      </w:tr>
      <w:tr w:rsidR="00223F30" w:rsidRPr="00223F30" w14:paraId="6BBEA366"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38BA2064"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ES 3</w:t>
            </w:r>
          </w:p>
        </w:tc>
        <w:tc>
          <w:tcPr>
            <w:tcW w:w="1250" w:type="dxa"/>
            <w:tcBorders>
              <w:top w:val="nil"/>
              <w:left w:val="nil"/>
              <w:bottom w:val="single" w:sz="8" w:space="0" w:color="000000"/>
              <w:right w:val="single" w:sz="8" w:space="0" w:color="000000"/>
            </w:tcBorders>
            <w:shd w:val="clear" w:color="auto" w:fill="auto"/>
            <w:vAlign w:val="center"/>
            <w:hideMark/>
          </w:tcPr>
          <w:p w14:paraId="5779671B"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09/12/2018</w:t>
            </w:r>
          </w:p>
        </w:tc>
        <w:tc>
          <w:tcPr>
            <w:tcW w:w="1128" w:type="dxa"/>
            <w:tcBorders>
              <w:top w:val="nil"/>
              <w:left w:val="nil"/>
              <w:bottom w:val="single" w:sz="8" w:space="0" w:color="000000"/>
              <w:right w:val="single" w:sz="8" w:space="0" w:color="000000"/>
            </w:tcBorders>
            <w:shd w:val="clear" w:color="auto" w:fill="auto"/>
            <w:vAlign w:val="center"/>
            <w:hideMark/>
          </w:tcPr>
          <w:p w14:paraId="67755B49"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10/12/2018</w:t>
            </w:r>
          </w:p>
        </w:tc>
        <w:tc>
          <w:tcPr>
            <w:tcW w:w="1398" w:type="dxa"/>
            <w:tcBorders>
              <w:top w:val="nil"/>
              <w:left w:val="nil"/>
              <w:bottom w:val="single" w:sz="8" w:space="0" w:color="000000"/>
              <w:right w:val="single" w:sz="8" w:space="0" w:color="000000"/>
            </w:tcBorders>
            <w:shd w:val="clear" w:color="auto" w:fill="auto"/>
            <w:vAlign w:val="center"/>
            <w:hideMark/>
          </w:tcPr>
          <w:p w14:paraId="1C3BEF9D"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41.84568</w:t>
            </w:r>
          </w:p>
        </w:tc>
        <w:tc>
          <w:tcPr>
            <w:tcW w:w="1282" w:type="dxa"/>
            <w:tcBorders>
              <w:top w:val="nil"/>
              <w:left w:val="nil"/>
              <w:bottom w:val="single" w:sz="8" w:space="0" w:color="000000"/>
              <w:right w:val="single" w:sz="8" w:space="0" w:color="000000"/>
            </w:tcBorders>
            <w:shd w:val="clear" w:color="auto" w:fill="auto"/>
            <w:vAlign w:val="center"/>
            <w:hideMark/>
          </w:tcPr>
          <w:p w14:paraId="426429AF"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44.10823</w:t>
            </w:r>
          </w:p>
        </w:tc>
        <w:tc>
          <w:tcPr>
            <w:tcW w:w="1411" w:type="dxa"/>
            <w:tcBorders>
              <w:top w:val="nil"/>
              <w:left w:val="nil"/>
              <w:bottom w:val="single" w:sz="8" w:space="0" w:color="000000"/>
              <w:right w:val="single" w:sz="8" w:space="0" w:color="000000"/>
            </w:tcBorders>
            <w:shd w:val="clear" w:color="auto" w:fill="auto"/>
            <w:vAlign w:val="center"/>
            <w:hideMark/>
          </w:tcPr>
          <w:p w14:paraId="179FFBA3"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8.771073</w:t>
            </w:r>
          </w:p>
        </w:tc>
        <w:tc>
          <w:tcPr>
            <w:tcW w:w="1269" w:type="dxa"/>
            <w:tcBorders>
              <w:top w:val="nil"/>
              <w:left w:val="nil"/>
              <w:bottom w:val="single" w:sz="8" w:space="0" w:color="000000"/>
              <w:right w:val="single" w:sz="8" w:space="0" w:color="000000"/>
            </w:tcBorders>
            <w:shd w:val="clear" w:color="auto" w:fill="auto"/>
            <w:vAlign w:val="center"/>
            <w:hideMark/>
          </w:tcPr>
          <w:p w14:paraId="6F85669E"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6.832197</w:t>
            </w:r>
          </w:p>
        </w:tc>
      </w:tr>
      <w:tr w:rsidR="00223F30" w:rsidRPr="00223F30" w14:paraId="3BB45F9A"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0B8F5E65"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ES 4</w:t>
            </w:r>
          </w:p>
        </w:tc>
        <w:tc>
          <w:tcPr>
            <w:tcW w:w="1250" w:type="dxa"/>
            <w:tcBorders>
              <w:top w:val="nil"/>
              <w:left w:val="nil"/>
              <w:bottom w:val="single" w:sz="8" w:space="0" w:color="000000"/>
              <w:right w:val="single" w:sz="8" w:space="0" w:color="000000"/>
            </w:tcBorders>
            <w:shd w:val="clear" w:color="auto" w:fill="auto"/>
            <w:vAlign w:val="center"/>
            <w:hideMark/>
          </w:tcPr>
          <w:p w14:paraId="1624F02E"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10/12/2018</w:t>
            </w:r>
          </w:p>
        </w:tc>
        <w:tc>
          <w:tcPr>
            <w:tcW w:w="1128" w:type="dxa"/>
            <w:tcBorders>
              <w:top w:val="nil"/>
              <w:left w:val="nil"/>
              <w:bottom w:val="single" w:sz="8" w:space="0" w:color="000000"/>
              <w:right w:val="single" w:sz="8" w:space="0" w:color="000000"/>
            </w:tcBorders>
            <w:shd w:val="clear" w:color="auto" w:fill="auto"/>
            <w:vAlign w:val="center"/>
            <w:hideMark/>
          </w:tcPr>
          <w:p w14:paraId="221EE3FD"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12/12/2018</w:t>
            </w:r>
          </w:p>
        </w:tc>
        <w:tc>
          <w:tcPr>
            <w:tcW w:w="1398" w:type="dxa"/>
            <w:tcBorders>
              <w:top w:val="nil"/>
              <w:left w:val="nil"/>
              <w:bottom w:val="single" w:sz="8" w:space="0" w:color="000000"/>
              <w:right w:val="single" w:sz="8" w:space="0" w:color="000000"/>
            </w:tcBorders>
            <w:shd w:val="clear" w:color="auto" w:fill="auto"/>
            <w:vAlign w:val="center"/>
            <w:hideMark/>
          </w:tcPr>
          <w:p w14:paraId="161D1B22"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44.98146</w:t>
            </w:r>
          </w:p>
        </w:tc>
        <w:tc>
          <w:tcPr>
            <w:tcW w:w="1282" w:type="dxa"/>
            <w:tcBorders>
              <w:top w:val="nil"/>
              <w:left w:val="nil"/>
              <w:bottom w:val="single" w:sz="8" w:space="0" w:color="000000"/>
              <w:right w:val="single" w:sz="8" w:space="0" w:color="000000"/>
            </w:tcBorders>
            <w:shd w:val="clear" w:color="auto" w:fill="auto"/>
            <w:vAlign w:val="center"/>
            <w:hideMark/>
          </w:tcPr>
          <w:p w14:paraId="75A69FFF"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50.79591</w:t>
            </w:r>
          </w:p>
        </w:tc>
        <w:tc>
          <w:tcPr>
            <w:tcW w:w="1411" w:type="dxa"/>
            <w:tcBorders>
              <w:top w:val="nil"/>
              <w:left w:val="nil"/>
              <w:bottom w:val="single" w:sz="8" w:space="0" w:color="000000"/>
              <w:right w:val="single" w:sz="8" w:space="0" w:color="000000"/>
            </w:tcBorders>
            <w:shd w:val="clear" w:color="auto" w:fill="auto"/>
            <w:vAlign w:val="center"/>
            <w:hideMark/>
          </w:tcPr>
          <w:p w14:paraId="1454DFC4"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6.066827</w:t>
            </w:r>
          </w:p>
        </w:tc>
        <w:tc>
          <w:tcPr>
            <w:tcW w:w="1269" w:type="dxa"/>
            <w:tcBorders>
              <w:top w:val="nil"/>
              <w:left w:val="nil"/>
              <w:bottom w:val="single" w:sz="8" w:space="0" w:color="000000"/>
              <w:right w:val="single" w:sz="8" w:space="0" w:color="000000"/>
            </w:tcBorders>
            <w:shd w:val="clear" w:color="auto" w:fill="auto"/>
            <w:vAlign w:val="center"/>
            <w:hideMark/>
          </w:tcPr>
          <w:p w14:paraId="17192BDC"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0.621242</w:t>
            </w:r>
          </w:p>
        </w:tc>
      </w:tr>
      <w:tr w:rsidR="00223F30" w:rsidRPr="00223F30" w14:paraId="3F5BA76F"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11C47821"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ES 5</w:t>
            </w:r>
          </w:p>
        </w:tc>
        <w:tc>
          <w:tcPr>
            <w:tcW w:w="1250" w:type="dxa"/>
            <w:tcBorders>
              <w:top w:val="nil"/>
              <w:left w:val="nil"/>
              <w:bottom w:val="single" w:sz="8" w:space="0" w:color="000000"/>
              <w:right w:val="single" w:sz="8" w:space="0" w:color="000000"/>
            </w:tcBorders>
            <w:shd w:val="clear" w:color="auto" w:fill="auto"/>
            <w:vAlign w:val="center"/>
            <w:hideMark/>
          </w:tcPr>
          <w:p w14:paraId="39415405"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14/12/2018</w:t>
            </w:r>
          </w:p>
        </w:tc>
        <w:tc>
          <w:tcPr>
            <w:tcW w:w="1128" w:type="dxa"/>
            <w:tcBorders>
              <w:top w:val="nil"/>
              <w:left w:val="nil"/>
              <w:bottom w:val="single" w:sz="8" w:space="0" w:color="000000"/>
              <w:right w:val="single" w:sz="8" w:space="0" w:color="000000"/>
            </w:tcBorders>
            <w:shd w:val="clear" w:color="auto" w:fill="auto"/>
            <w:vAlign w:val="center"/>
            <w:hideMark/>
          </w:tcPr>
          <w:p w14:paraId="1A4108FA"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16/12/2018</w:t>
            </w:r>
          </w:p>
        </w:tc>
        <w:tc>
          <w:tcPr>
            <w:tcW w:w="1398" w:type="dxa"/>
            <w:tcBorders>
              <w:top w:val="nil"/>
              <w:left w:val="nil"/>
              <w:bottom w:val="single" w:sz="8" w:space="0" w:color="000000"/>
              <w:right w:val="single" w:sz="8" w:space="0" w:color="000000"/>
            </w:tcBorders>
            <w:shd w:val="clear" w:color="auto" w:fill="auto"/>
            <w:vAlign w:val="center"/>
            <w:hideMark/>
          </w:tcPr>
          <w:p w14:paraId="4C022B66"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59.66499</w:t>
            </w:r>
          </w:p>
        </w:tc>
        <w:tc>
          <w:tcPr>
            <w:tcW w:w="1282" w:type="dxa"/>
            <w:tcBorders>
              <w:top w:val="nil"/>
              <w:left w:val="nil"/>
              <w:bottom w:val="single" w:sz="8" w:space="0" w:color="000000"/>
              <w:right w:val="single" w:sz="8" w:space="0" w:color="000000"/>
            </w:tcBorders>
            <w:shd w:val="clear" w:color="auto" w:fill="auto"/>
            <w:vAlign w:val="center"/>
            <w:hideMark/>
          </w:tcPr>
          <w:p w14:paraId="0A47B3F6"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68.2712</w:t>
            </w:r>
          </w:p>
        </w:tc>
        <w:tc>
          <w:tcPr>
            <w:tcW w:w="1411" w:type="dxa"/>
            <w:tcBorders>
              <w:top w:val="nil"/>
              <w:left w:val="nil"/>
              <w:bottom w:val="single" w:sz="8" w:space="0" w:color="000000"/>
              <w:right w:val="single" w:sz="8" w:space="0" w:color="000000"/>
            </w:tcBorders>
            <w:shd w:val="clear" w:color="auto" w:fill="auto"/>
            <w:vAlign w:val="center"/>
            <w:hideMark/>
          </w:tcPr>
          <w:p w14:paraId="7BCF97EA" w14:textId="1F4D487E"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0.01821</w:t>
            </w:r>
          </w:p>
        </w:tc>
        <w:tc>
          <w:tcPr>
            <w:tcW w:w="1269" w:type="dxa"/>
            <w:tcBorders>
              <w:top w:val="nil"/>
              <w:left w:val="nil"/>
              <w:bottom w:val="single" w:sz="8" w:space="0" w:color="000000"/>
              <w:right w:val="single" w:sz="8" w:space="0" w:color="000000"/>
            </w:tcBorders>
            <w:shd w:val="clear" w:color="auto" w:fill="auto"/>
            <w:vAlign w:val="center"/>
            <w:hideMark/>
          </w:tcPr>
          <w:p w14:paraId="6603EB02" w14:textId="3DAF73ED"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0.01445</w:t>
            </w:r>
          </w:p>
        </w:tc>
      </w:tr>
      <w:tr w:rsidR="00223F30" w:rsidRPr="00223F30" w14:paraId="5E47AD2A"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3A3322E5"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ES 6</w:t>
            </w:r>
          </w:p>
        </w:tc>
        <w:tc>
          <w:tcPr>
            <w:tcW w:w="1250" w:type="dxa"/>
            <w:tcBorders>
              <w:top w:val="nil"/>
              <w:left w:val="nil"/>
              <w:bottom w:val="single" w:sz="8" w:space="0" w:color="000000"/>
              <w:right w:val="single" w:sz="8" w:space="0" w:color="000000"/>
            </w:tcBorders>
            <w:shd w:val="clear" w:color="auto" w:fill="auto"/>
            <w:vAlign w:val="center"/>
            <w:hideMark/>
          </w:tcPr>
          <w:p w14:paraId="56CE6F4D"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16/12/2018</w:t>
            </w:r>
          </w:p>
        </w:tc>
        <w:tc>
          <w:tcPr>
            <w:tcW w:w="1128" w:type="dxa"/>
            <w:tcBorders>
              <w:top w:val="nil"/>
              <w:left w:val="nil"/>
              <w:bottom w:val="single" w:sz="8" w:space="0" w:color="000000"/>
              <w:right w:val="single" w:sz="8" w:space="0" w:color="000000"/>
            </w:tcBorders>
            <w:shd w:val="clear" w:color="auto" w:fill="auto"/>
            <w:vAlign w:val="center"/>
            <w:hideMark/>
          </w:tcPr>
          <w:p w14:paraId="4890BB15"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19/12/2018</w:t>
            </w:r>
          </w:p>
        </w:tc>
        <w:tc>
          <w:tcPr>
            <w:tcW w:w="1398" w:type="dxa"/>
            <w:tcBorders>
              <w:top w:val="nil"/>
              <w:left w:val="nil"/>
              <w:bottom w:val="single" w:sz="8" w:space="0" w:color="000000"/>
              <w:right w:val="single" w:sz="8" w:space="0" w:color="000000"/>
            </w:tcBorders>
            <w:shd w:val="clear" w:color="auto" w:fill="auto"/>
            <w:vAlign w:val="center"/>
            <w:hideMark/>
          </w:tcPr>
          <w:p w14:paraId="7365F3DC"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68.50327</w:t>
            </w:r>
          </w:p>
        </w:tc>
        <w:tc>
          <w:tcPr>
            <w:tcW w:w="1282" w:type="dxa"/>
            <w:tcBorders>
              <w:top w:val="nil"/>
              <w:left w:val="nil"/>
              <w:bottom w:val="single" w:sz="8" w:space="0" w:color="000000"/>
              <w:right w:val="single" w:sz="8" w:space="0" w:color="000000"/>
            </w:tcBorders>
            <w:shd w:val="clear" w:color="auto" w:fill="auto"/>
            <w:vAlign w:val="center"/>
            <w:hideMark/>
          </w:tcPr>
          <w:p w14:paraId="294939F5"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70.13383</w:t>
            </w:r>
          </w:p>
        </w:tc>
        <w:tc>
          <w:tcPr>
            <w:tcW w:w="1411" w:type="dxa"/>
            <w:tcBorders>
              <w:top w:val="nil"/>
              <w:left w:val="nil"/>
              <w:bottom w:val="single" w:sz="8" w:space="0" w:color="000000"/>
              <w:right w:val="single" w:sz="8" w:space="0" w:color="000000"/>
            </w:tcBorders>
            <w:shd w:val="clear" w:color="auto" w:fill="auto"/>
            <w:vAlign w:val="center"/>
            <w:hideMark/>
          </w:tcPr>
          <w:p w14:paraId="7941295E"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0.00653</w:t>
            </w:r>
          </w:p>
        </w:tc>
        <w:tc>
          <w:tcPr>
            <w:tcW w:w="1269" w:type="dxa"/>
            <w:tcBorders>
              <w:top w:val="nil"/>
              <w:left w:val="nil"/>
              <w:bottom w:val="single" w:sz="8" w:space="0" w:color="000000"/>
              <w:right w:val="single" w:sz="8" w:space="0" w:color="000000"/>
            </w:tcBorders>
            <w:shd w:val="clear" w:color="auto" w:fill="auto"/>
            <w:vAlign w:val="center"/>
            <w:hideMark/>
          </w:tcPr>
          <w:p w14:paraId="53DCF249" w14:textId="6BF12B9A"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2.10808</w:t>
            </w:r>
          </w:p>
        </w:tc>
      </w:tr>
      <w:tr w:rsidR="00223F30" w:rsidRPr="00223F30" w14:paraId="36DCE89A"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7ECB0B81"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ES 7</w:t>
            </w:r>
          </w:p>
        </w:tc>
        <w:tc>
          <w:tcPr>
            <w:tcW w:w="1250" w:type="dxa"/>
            <w:tcBorders>
              <w:top w:val="nil"/>
              <w:left w:val="nil"/>
              <w:bottom w:val="single" w:sz="8" w:space="0" w:color="000000"/>
              <w:right w:val="single" w:sz="8" w:space="0" w:color="000000"/>
            </w:tcBorders>
            <w:shd w:val="clear" w:color="auto" w:fill="auto"/>
            <w:vAlign w:val="center"/>
            <w:hideMark/>
          </w:tcPr>
          <w:p w14:paraId="4E855F9B"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19/12/2018</w:t>
            </w:r>
          </w:p>
        </w:tc>
        <w:tc>
          <w:tcPr>
            <w:tcW w:w="1128" w:type="dxa"/>
            <w:tcBorders>
              <w:top w:val="nil"/>
              <w:left w:val="nil"/>
              <w:bottom w:val="single" w:sz="8" w:space="0" w:color="000000"/>
              <w:right w:val="single" w:sz="8" w:space="0" w:color="000000"/>
            </w:tcBorders>
            <w:shd w:val="clear" w:color="auto" w:fill="auto"/>
            <w:vAlign w:val="center"/>
            <w:hideMark/>
          </w:tcPr>
          <w:p w14:paraId="6DB18E01"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21/12/2018</w:t>
            </w:r>
          </w:p>
        </w:tc>
        <w:tc>
          <w:tcPr>
            <w:tcW w:w="1398" w:type="dxa"/>
            <w:tcBorders>
              <w:top w:val="nil"/>
              <w:left w:val="nil"/>
              <w:bottom w:val="single" w:sz="8" w:space="0" w:color="000000"/>
              <w:right w:val="single" w:sz="8" w:space="0" w:color="000000"/>
            </w:tcBorders>
            <w:shd w:val="clear" w:color="auto" w:fill="auto"/>
            <w:vAlign w:val="center"/>
            <w:hideMark/>
          </w:tcPr>
          <w:p w14:paraId="4FA1AE41"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70.13382</w:t>
            </w:r>
          </w:p>
        </w:tc>
        <w:tc>
          <w:tcPr>
            <w:tcW w:w="1282" w:type="dxa"/>
            <w:tcBorders>
              <w:top w:val="nil"/>
              <w:left w:val="nil"/>
              <w:bottom w:val="single" w:sz="8" w:space="0" w:color="000000"/>
              <w:right w:val="single" w:sz="8" w:space="0" w:color="000000"/>
            </w:tcBorders>
            <w:shd w:val="clear" w:color="auto" w:fill="auto"/>
            <w:vAlign w:val="center"/>
            <w:hideMark/>
          </w:tcPr>
          <w:p w14:paraId="08A6D10D"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70.16379</w:t>
            </w:r>
          </w:p>
        </w:tc>
        <w:tc>
          <w:tcPr>
            <w:tcW w:w="1411" w:type="dxa"/>
            <w:tcBorders>
              <w:top w:val="nil"/>
              <w:left w:val="nil"/>
              <w:bottom w:val="single" w:sz="8" w:space="0" w:color="000000"/>
              <w:right w:val="single" w:sz="8" w:space="0" w:color="000000"/>
            </w:tcBorders>
            <w:shd w:val="clear" w:color="auto" w:fill="auto"/>
            <w:vAlign w:val="center"/>
            <w:hideMark/>
          </w:tcPr>
          <w:p w14:paraId="02AEA69C" w14:textId="0054E87C"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2.10809</w:t>
            </w:r>
          </w:p>
        </w:tc>
        <w:tc>
          <w:tcPr>
            <w:tcW w:w="1269" w:type="dxa"/>
            <w:tcBorders>
              <w:top w:val="nil"/>
              <w:left w:val="nil"/>
              <w:bottom w:val="single" w:sz="8" w:space="0" w:color="000000"/>
              <w:right w:val="single" w:sz="8" w:space="0" w:color="000000"/>
            </w:tcBorders>
            <w:shd w:val="clear" w:color="auto" w:fill="auto"/>
            <w:vAlign w:val="center"/>
            <w:hideMark/>
          </w:tcPr>
          <w:p w14:paraId="013A5BB5" w14:textId="2FD8BD40"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2.11897</w:t>
            </w:r>
          </w:p>
        </w:tc>
      </w:tr>
      <w:tr w:rsidR="00223F30" w:rsidRPr="00223F30" w14:paraId="2F43C5B4"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53D42F1C"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WS 8</w:t>
            </w:r>
          </w:p>
        </w:tc>
        <w:tc>
          <w:tcPr>
            <w:tcW w:w="1250" w:type="dxa"/>
            <w:tcBorders>
              <w:top w:val="nil"/>
              <w:left w:val="nil"/>
              <w:bottom w:val="single" w:sz="8" w:space="0" w:color="000000"/>
              <w:right w:val="single" w:sz="8" w:space="0" w:color="000000"/>
            </w:tcBorders>
            <w:shd w:val="clear" w:color="auto" w:fill="auto"/>
            <w:vAlign w:val="center"/>
            <w:hideMark/>
          </w:tcPr>
          <w:p w14:paraId="0E2023BC"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04/01/2019</w:t>
            </w:r>
          </w:p>
        </w:tc>
        <w:tc>
          <w:tcPr>
            <w:tcW w:w="1128" w:type="dxa"/>
            <w:tcBorders>
              <w:top w:val="nil"/>
              <w:left w:val="nil"/>
              <w:bottom w:val="single" w:sz="8" w:space="0" w:color="000000"/>
              <w:right w:val="single" w:sz="8" w:space="0" w:color="000000"/>
            </w:tcBorders>
            <w:shd w:val="clear" w:color="auto" w:fill="auto"/>
            <w:vAlign w:val="center"/>
            <w:hideMark/>
          </w:tcPr>
          <w:p w14:paraId="02079F9E"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06/01/2019</w:t>
            </w:r>
          </w:p>
        </w:tc>
        <w:tc>
          <w:tcPr>
            <w:tcW w:w="1398" w:type="dxa"/>
            <w:tcBorders>
              <w:top w:val="nil"/>
              <w:left w:val="nil"/>
              <w:bottom w:val="single" w:sz="8" w:space="0" w:color="000000"/>
              <w:right w:val="single" w:sz="8" w:space="0" w:color="000000"/>
            </w:tcBorders>
            <w:shd w:val="clear" w:color="auto" w:fill="auto"/>
            <w:vAlign w:val="center"/>
            <w:hideMark/>
          </w:tcPr>
          <w:p w14:paraId="79832C56"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67.3534</w:t>
            </w:r>
          </w:p>
        </w:tc>
        <w:tc>
          <w:tcPr>
            <w:tcW w:w="1282" w:type="dxa"/>
            <w:tcBorders>
              <w:top w:val="nil"/>
              <w:left w:val="nil"/>
              <w:bottom w:val="single" w:sz="8" w:space="0" w:color="000000"/>
              <w:right w:val="single" w:sz="8" w:space="0" w:color="000000"/>
            </w:tcBorders>
            <w:shd w:val="clear" w:color="auto" w:fill="auto"/>
            <w:vAlign w:val="center"/>
            <w:hideMark/>
          </w:tcPr>
          <w:p w14:paraId="3848EB70"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63.9908</w:t>
            </w:r>
          </w:p>
        </w:tc>
        <w:tc>
          <w:tcPr>
            <w:tcW w:w="1411" w:type="dxa"/>
            <w:tcBorders>
              <w:top w:val="nil"/>
              <w:left w:val="nil"/>
              <w:bottom w:val="single" w:sz="8" w:space="0" w:color="000000"/>
              <w:right w:val="single" w:sz="8" w:space="0" w:color="000000"/>
            </w:tcBorders>
            <w:shd w:val="clear" w:color="auto" w:fill="auto"/>
            <w:vAlign w:val="center"/>
            <w:hideMark/>
          </w:tcPr>
          <w:p w14:paraId="607CEC65" w14:textId="24FAAC8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15.9566</w:t>
            </w:r>
          </w:p>
        </w:tc>
        <w:tc>
          <w:tcPr>
            <w:tcW w:w="1269" w:type="dxa"/>
            <w:tcBorders>
              <w:top w:val="nil"/>
              <w:left w:val="nil"/>
              <w:bottom w:val="single" w:sz="8" w:space="0" w:color="000000"/>
              <w:right w:val="single" w:sz="8" w:space="0" w:color="000000"/>
            </w:tcBorders>
            <w:shd w:val="clear" w:color="auto" w:fill="auto"/>
            <w:vAlign w:val="center"/>
            <w:hideMark/>
          </w:tcPr>
          <w:p w14:paraId="3385CE30" w14:textId="5A8E05BF"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37.0147</w:t>
            </w:r>
          </w:p>
        </w:tc>
      </w:tr>
      <w:tr w:rsidR="00223F30" w:rsidRPr="00223F30" w14:paraId="4459508C"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5604620E"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WS 9</w:t>
            </w:r>
          </w:p>
        </w:tc>
        <w:tc>
          <w:tcPr>
            <w:tcW w:w="1250" w:type="dxa"/>
            <w:tcBorders>
              <w:top w:val="nil"/>
              <w:left w:val="nil"/>
              <w:bottom w:val="single" w:sz="8" w:space="0" w:color="000000"/>
              <w:right w:val="single" w:sz="8" w:space="0" w:color="000000"/>
            </w:tcBorders>
            <w:shd w:val="clear" w:color="auto" w:fill="auto"/>
            <w:vAlign w:val="center"/>
            <w:hideMark/>
          </w:tcPr>
          <w:p w14:paraId="0132A0DC"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06/01/2019</w:t>
            </w:r>
          </w:p>
        </w:tc>
        <w:tc>
          <w:tcPr>
            <w:tcW w:w="1128" w:type="dxa"/>
            <w:tcBorders>
              <w:top w:val="nil"/>
              <w:left w:val="nil"/>
              <w:bottom w:val="single" w:sz="8" w:space="0" w:color="000000"/>
              <w:right w:val="single" w:sz="8" w:space="0" w:color="000000"/>
            </w:tcBorders>
            <w:shd w:val="clear" w:color="auto" w:fill="auto"/>
            <w:vAlign w:val="center"/>
            <w:hideMark/>
          </w:tcPr>
          <w:p w14:paraId="0E51CF5F"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08/01/2019</w:t>
            </w:r>
          </w:p>
        </w:tc>
        <w:tc>
          <w:tcPr>
            <w:tcW w:w="1398" w:type="dxa"/>
            <w:tcBorders>
              <w:top w:val="nil"/>
              <w:left w:val="nil"/>
              <w:bottom w:val="single" w:sz="8" w:space="0" w:color="000000"/>
              <w:right w:val="single" w:sz="8" w:space="0" w:color="000000"/>
            </w:tcBorders>
            <w:shd w:val="clear" w:color="auto" w:fill="auto"/>
            <w:vAlign w:val="center"/>
            <w:hideMark/>
          </w:tcPr>
          <w:p w14:paraId="738D32DF"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63.86314</w:t>
            </w:r>
          </w:p>
        </w:tc>
        <w:tc>
          <w:tcPr>
            <w:tcW w:w="1282" w:type="dxa"/>
            <w:tcBorders>
              <w:top w:val="nil"/>
              <w:left w:val="nil"/>
              <w:bottom w:val="single" w:sz="8" w:space="0" w:color="000000"/>
              <w:right w:val="single" w:sz="8" w:space="0" w:color="000000"/>
            </w:tcBorders>
            <w:shd w:val="clear" w:color="auto" w:fill="auto"/>
            <w:vAlign w:val="center"/>
            <w:hideMark/>
          </w:tcPr>
          <w:p w14:paraId="0AE585AC"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62.53014</w:t>
            </w:r>
          </w:p>
        </w:tc>
        <w:tc>
          <w:tcPr>
            <w:tcW w:w="1411" w:type="dxa"/>
            <w:tcBorders>
              <w:top w:val="nil"/>
              <w:left w:val="nil"/>
              <w:bottom w:val="single" w:sz="8" w:space="0" w:color="000000"/>
              <w:right w:val="single" w:sz="8" w:space="0" w:color="000000"/>
            </w:tcBorders>
            <w:shd w:val="clear" w:color="auto" w:fill="auto"/>
            <w:vAlign w:val="center"/>
            <w:hideMark/>
          </w:tcPr>
          <w:p w14:paraId="2245BB87" w14:textId="485D74CC"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37.7914</w:t>
            </w:r>
          </w:p>
        </w:tc>
        <w:tc>
          <w:tcPr>
            <w:tcW w:w="1269" w:type="dxa"/>
            <w:tcBorders>
              <w:top w:val="nil"/>
              <w:left w:val="nil"/>
              <w:bottom w:val="single" w:sz="8" w:space="0" w:color="000000"/>
              <w:right w:val="single" w:sz="8" w:space="0" w:color="000000"/>
            </w:tcBorders>
            <w:shd w:val="clear" w:color="auto" w:fill="auto"/>
            <w:vAlign w:val="center"/>
            <w:hideMark/>
          </w:tcPr>
          <w:p w14:paraId="6837EBAE" w14:textId="52EA1B3A"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49.1964</w:t>
            </w:r>
          </w:p>
        </w:tc>
      </w:tr>
      <w:tr w:rsidR="00223F30" w:rsidRPr="00223F30" w14:paraId="7EF5BCAB"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3173D8A3"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WS 10</w:t>
            </w:r>
          </w:p>
        </w:tc>
        <w:tc>
          <w:tcPr>
            <w:tcW w:w="1250" w:type="dxa"/>
            <w:tcBorders>
              <w:top w:val="nil"/>
              <w:left w:val="nil"/>
              <w:bottom w:val="single" w:sz="8" w:space="0" w:color="000000"/>
              <w:right w:val="single" w:sz="8" w:space="0" w:color="000000"/>
            </w:tcBorders>
            <w:shd w:val="clear" w:color="auto" w:fill="auto"/>
            <w:vAlign w:val="center"/>
            <w:hideMark/>
          </w:tcPr>
          <w:p w14:paraId="444AAD85"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08/01/2019</w:t>
            </w:r>
          </w:p>
        </w:tc>
        <w:tc>
          <w:tcPr>
            <w:tcW w:w="1128" w:type="dxa"/>
            <w:tcBorders>
              <w:top w:val="nil"/>
              <w:left w:val="nil"/>
              <w:bottom w:val="single" w:sz="8" w:space="0" w:color="000000"/>
              <w:right w:val="single" w:sz="8" w:space="0" w:color="000000"/>
            </w:tcBorders>
            <w:shd w:val="clear" w:color="auto" w:fill="auto"/>
            <w:vAlign w:val="center"/>
            <w:hideMark/>
          </w:tcPr>
          <w:p w14:paraId="7FEFAC04"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10/01/2019</w:t>
            </w:r>
          </w:p>
        </w:tc>
        <w:tc>
          <w:tcPr>
            <w:tcW w:w="1398" w:type="dxa"/>
            <w:tcBorders>
              <w:top w:val="nil"/>
              <w:left w:val="nil"/>
              <w:bottom w:val="single" w:sz="8" w:space="0" w:color="000000"/>
              <w:right w:val="single" w:sz="8" w:space="0" w:color="000000"/>
            </w:tcBorders>
            <w:shd w:val="clear" w:color="auto" w:fill="auto"/>
            <w:vAlign w:val="center"/>
            <w:hideMark/>
          </w:tcPr>
          <w:p w14:paraId="28A71A74"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62.53014</w:t>
            </w:r>
          </w:p>
        </w:tc>
        <w:tc>
          <w:tcPr>
            <w:tcW w:w="1282" w:type="dxa"/>
            <w:tcBorders>
              <w:top w:val="nil"/>
              <w:left w:val="nil"/>
              <w:bottom w:val="single" w:sz="8" w:space="0" w:color="000000"/>
              <w:right w:val="single" w:sz="8" w:space="0" w:color="000000"/>
            </w:tcBorders>
            <w:shd w:val="clear" w:color="auto" w:fill="auto"/>
            <w:vAlign w:val="center"/>
            <w:hideMark/>
          </w:tcPr>
          <w:p w14:paraId="2DAE9781"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65.68059</w:t>
            </w:r>
          </w:p>
        </w:tc>
        <w:tc>
          <w:tcPr>
            <w:tcW w:w="1411" w:type="dxa"/>
            <w:tcBorders>
              <w:top w:val="nil"/>
              <w:left w:val="nil"/>
              <w:bottom w:val="single" w:sz="8" w:space="0" w:color="000000"/>
              <w:right w:val="single" w:sz="8" w:space="0" w:color="000000"/>
            </w:tcBorders>
            <w:shd w:val="clear" w:color="auto" w:fill="auto"/>
            <w:vAlign w:val="center"/>
            <w:hideMark/>
          </w:tcPr>
          <w:p w14:paraId="1DF6EEA8" w14:textId="480B2CE1"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49.1964</w:t>
            </w:r>
          </w:p>
        </w:tc>
        <w:tc>
          <w:tcPr>
            <w:tcW w:w="1269" w:type="dxa"/>
            <w:tcBorders>
              <w:top w:val="nil"/>
              <w:left w:val="nil"/>
              <w:bottom w:val="single" w:sz="8" w:space="0" w:color="000000"/>
              <w:right w:val="single" w:sz="8" w:space="0" w:color="000000"/>
            </w:tcBorders>
            <w:shd w:val="clear" w:color="auto" w:fill="auto"/>
            <w:vAlign w:val="center"/>
            <w:hideMark/>
          </w:tcPr>
          <w:p w14:paraId="252E5EC0" w14:textId="3C258FD2"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60.2237</w:t>
            </w:r>
          </w:p>
        </w:tc>
      </w:tr>
      <w:tr w:rsidR="00223F30" w:rsidRPr="00223F30" w14:paraId="47B85E9A"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3453F2EB"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WS 11</w:t>
            </w:r>
          </w:p>
        </w:tc>
        <w:tc>
          <w:tcPr>
            <w:tcW w:w="1250" w:type="dxa"/>
            <w:tcBorders>
              <w:top w:val="nil"/>
              <w:left w:val="nil"/>
              <w:bottom w:val="single" w:sz="8" w:space="0" w:color="000000"/>
              <w:right w:val="single" w:sz="8" w:space="0" w:color="000000"/>
            </w:tcBorders>
            <w:shd w:val="clear" w:color="auto" w:fill="auto"/>
            <w:vAlign w:val="center"/>
            <w:hideMark/>
          </w:tcPr>
          <w:p w14:paraId="139AF285"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10/01/2019</w:t>
            </w:r>
          </w:p>
        </w:tc>
        <w:tc>
          <w:tcPr>
            <w:tcW w:w="1128" w:type="dxa"/>
            <w:tcBorders>
              <w:top w:val="nil"/>
              <w:left w:val="nil"/>
              <w:bottom w:val="single" w:sz="8" w:space="0" w:color="000000"/>
              <w:right w:val="single" w:sz="8" w:space="0" w:color="000000"/>
            </w:tcBorders>
            <w:shd w:val="clear" w:color="auto" w:fill="auto"/>
            <w:vAlign w:val="center"/>
            <w:hideMark/>
          </w:tcPr>
          <w:p w14:paraId="3A56A74B"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12/01/2019</w:t>
            </w:r>
          </w:p>
        </w:tc>
        <w:tc>
          <w:tcPr>
            <w:tcW w:w="1398" w:type="dxa"/>
            <w:tcBorders>
              <w:top w:val="nil"/>
              <w:left w:val="nil"/>
              <w:bottom w:val="single" w:sz="8" w:space="0" w:color="000000"/>
              <w:right w:val="single" w:sz="8" w:space="0" w:color="000000"/>
            </w:tcBorders>
            <w:shd w:val="clear" w:color="auto" w:fill="auto"/>
            <w:vAlign w:val="center"/>
            <w:hideMark/>
          </w:tcPr>
          <w:p w14:paraId="295CACF5"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65.68059</w:t>
            </w:r>
          </w:p>
        </w:tc>
        <w:tc>
          <w:tcPr>
            <w:tcW w:w="1282" w:type="dxa"/>
            <w:tcBorders>
              <w:top w:val="nil"/>
              <w:left w:val="nil"/>
              <w:bottom w:val="single" w:sz="8" w:space="0" w:color="000000"/>
              <w:right w:val="single" w:sz="8" w:space="0" w:color="000000"/>
            </w:tcBorders>
            <w:shd w:val="clear" w:color="auto" w:fill="auto"/>
            <w:vAlign w:val="center"/>
            <w:hideMark/>
          </w:tcPr>
          <w:p w14:paraId="6363FC22"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66.60933</w:t>
            </w:r>
          </w:p>
        </w:tc>
        <w:tc>
          <w:tcPr>
            <w:tcW w:w="1411" w:type="dxa"/>
            <w:tcBorders>
              <w:top w:val="nil"/>
              <w:left w:val="nil"/>
              <w:bottom w:val="single" w:sz="8" w:space="0" w:color="000000"/>
              <w:right w:val="single" w:sz="8" w:space="0" w:color="000000"/>
            </w:tcBorders>
            <w:shd w:val="clear" w:color="auto" w:fill="auto"/>
            <w:vAlign w:val="center"/>
            <w:hideMark/>
          </w:tcPr>
          <w:p w14:paraId="0DCC88FC" w14:textId="0A61E698"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60.2237</w:t>
            </w:r>
          </w:p>
        </w:tc>
        <w:tc>
          <w:tcPr>
            <w:tcW w:w="1269" w:type="dxa"/>
            <w:tcBorders>
              <w:top w:val="nil"/>
              <w:left w:val="nil"/>
              <w:bottom w:val="single" w:sz="8" w:space="0" w:color="000000"/>
              <w:right w:val="single" w:sz="8" w:space="0" w:color="000000"/>
            </w:tcBorders>
            <w:shd w:val="clear" w:color="auto" w:fill="auto"/>
            <w:vAlign w:val="center"/>
            <w:hideMark/>
          </w:tcPr>
          <w:p w14:paraId="7AAFDCD9" w14:textId="345F098A"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59.6395</w:t>
            </w:r>
          </w:p>
        </w:tc>
      </w:tr>
      <w:tr w:rsidR="00223F30" w:rsidRPr="00223F30" w14:paraId="6D554DD0"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071217D6"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WS 12</w:t>
            </w:r>
          </w:p>
        </w:tc>
        <w:tc>
          <w:tcPr>
            <w:tcW w:w="1250" w:type="dxa"/>
            <w:tcBorders>
              <w:top w:val="nil"/>
              <w:left w:val="nil"/>
              <w:bottom w:val="single" w:sz="8" w:space="0" w:color="000000"/>
              <w:right w:val="single" w:sz="8" w:space="0" w:color="000000"/>
            </w:tcBorders>
            <w:shd w:val="clear" w:color="auto" w:fill="auto"/>
            <w:vAlign w:val="center"/>
            <w:hideMark/>
          </w:tcPr>
          <w:p w14:paraId="5C2910B5"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12/01/2019</w:t>
            </w:r>
          </w:p>
        </w:tc>
        <w:tc>
          <w:tcPr>
            <w:tcW w:w="1128" w:type="dxa"/>
            <w:tcBorders>
              <w:top w:val="nil"/>
              <w:left w:val="nil"/>
              <w:bottom w:val="single" w:sz="8" w:space="0" w:color="000000"/>
              <w:right w:val="single" w:sz="8" w:space="0" w:color="000000"/>
            </w:tcBorders>
            <w:shd w:val="clear" w:color="auto" w:fill="auto"/>
            <w:vAlign w:val="center"/>
            <w:hideMark/>
          </w:tcPr>
          <w:p w14:paraId="2E72D0CA"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14/01/2019</w:t>
            </w:r>
          </w:p>
        </w:tc>
        <w:tc>
          <w:tcPr>
            <w:tcW w:w="1398" w:type="dxa"/>
            <w:tcBorders>
              <w:top w:val="nil"/>
              <w:left w:val="nil"/>
              <w:bottom w:val="single" w:sz="8" w:space="0" w:color="000000"/>
              <w:right w:val="single" w:sz="8" w:space="0" w:color="000000"/>
            </w:tcBorders>
            <w:shd w:val="clear" w:color="auto" w:fill="auto"/>
            <w:vAlign w:val="center"/>
            <w:hideMark/>
          </w:tcPr>
          <w:p w14:paraId="05C0917B"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66.60933</w:t>
            </w:r>
          </w:p>
        </w:tc>
        <w:tc>
          <w:tcPr>
            <w:tcW w:w="1282" w:type="dxa"/>
            <w:tcBorders>
              <w:top w:val="nil"/>
              <w:left w:val="nil"/>
              <w:bottom w:val="single" w:sz="8" w:space="0" w:color="000000"/>
              <w:right w:val="single" w:sz="8" w:space="0" w:color="000000"/>
            </w:tcBorders>
            <w:shd w:val="clear" w:color="auto" w:fill="auto"/>
            <w:vAlign w:val="center"/>
            <w:hideMark/>
          </w:tcPr>
          <w:p w14:paraId="4799C2B9"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66.0746</w:t>
            </w:r>
          </w:p>
        </w:tc>
        <w:tc>
          <w:tcPr>
            <w:tcW w:w="1411" w:type="dxa"/>
            <w:tcBorders>
              <w:top w:val="nil"/>
              <w:left w:val="nil"/>
              <w:bottom w:val="single" w:sz="8" w:space="0" w:color="000000"/>
              <w:right w:val="single" w:sz="8" w:space="0" w:color="000000"/>
            </w:tcBorders>
            <w:shd w:val="clear" w:color="auto" w:fill="auto"/>
            <w:vAlign w:val="center"/>
            <w:hideMark/>
          </w:tcPr>
          <w:p w14:paraId="70CFFF08" w14:textId="43C3DB79"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59.6395</w:t>
            </w:r>
          </w:p>
        </w:tc>
        <w:tc>
          <w:tcPr>
            <w:tcW w:w="1269" w:type="dxa"/>
            <w:tcBorders>
              <w:top w:val="nil"/>
              <w:left w:val="nil"/>
              <w:bottom w:val="single" w:sz="8" w:space="0" w:color="000000"/>
              <w:right w:val="single" w:sz="8" w:space="0" w:color="000000"/>
            </w:tcBorders>
            <w:shd w:val="clear" w:color="auto" w:fill="auto"/>
            <w:vAlign w:val="center"/>
            <w:hideMark/>
          </w:tcPr>
          <w:p w14:paraId="7677CF36" w14:textId="6E3D4EAE"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60.3686</w:t>
            </w:r>
          </w:p>
        </w:tc>
      </w:tr>
      <w:tr w:rsidR="00223F30" w:rsidRPr="00223F30" w14:paraId="75E09A64"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7C9726DC"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WS 13</w:t>
            </w:r>
          </w:p>
        </w:tc>
        <w:tc>
          <w:tcPr>
            <w:tcW w:w="1250" w:type="dxa"/>
            <w:tcBorders>
              <w:top w:val="nil"/>
              <w:left w:val="nil"/>
              <w:bottom w:val="single" w:sz="8" w:space="0" w:color="000000"/>
              <w:right w:val="single" w:sz="8" w:space="0" w:color="000000"/>
            </w:tcBorders>
            <w:shd w:val="clear" w:color="auto" w:fill="auto"/>
            <w:vAlign w:val="center"/>
            <w:hideMark/>
          </w:tcPr>
          <w:p w14:paraId="4DBAC154"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14/01/2019</w:t>
            </w:r>
          </w:p>
        </w:tc>
        <w:tc>
          <w:tcPr>
            <w:tcW w:w="1128" w:type="dxa"/>
            <w:tcBorders>
              <w:top w:val="nil"/>
              <w:left w:val="nil"/>
              <w:bottom w:val="single" w:sz="8" w:space="0" w:color="000000"/>
              <w:right w:val="single" w:sz="8" w:space="0" w:color="000000"/>
            </w:tcBorders>
            <w:shd w:val="clear" w:color="auto" w:fill="auto"/>
            <w:vAlign w:val="center"/>
            <w:hideMark/>
          </w:tcPr>
          <w:p w14:paraId="109793A7"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16/01/2019</w:t>
            </w:r>
          </w:p>
        </w:tc>
        <w:tc>
          <w:tcPr>
            <w:tcW w:w="1398" w:type="dxa"/>
            <w:tcBorders>
              <w:top w:val="nil"/>
              <w:left w:val="nil"/>
              <w:bottom w:val="single" w:sz="8" w:space="0" w:color="000000"/>
              <w:right w:val="single" w:sz="8" w:space="0" w:color="000000"/>
            </w:tcBorders>
            <w:shd w:val="clear" w:color="auto" w:fill="auto"/>
            <w:vAlign w:val="center"/>
            <w:hideMark/>
          </w:tcPr>
          <w:p w14:paraId="220822DF"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66.0746</w:t>
            </w:r>
          </w:p>
        </w:tc>
        <w:tc>
          <w:tcPr>
            <w:tcW w:w="1282" w:type="dxa"/>
            <w:tcBorders>
              <w:top w:val="nil"/>
              <w:left w:val="nil"/>
              <w:bottom w:val="single" w:sz="8" w:space="0" w:color="000000"/>
              <w:right w:val="single" w:sz="8" w:space="0" w:color="000000"/>
            </w:tcBorders>
            <w:shd w:val="clear" w:color="auto" w:fill="auto"/>
            <w:vAlign w:val="center"/>
            <w:hideMark/>
          </w:tcPr>
          <w:p w14:paraId="2D2E7724"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65.79785</w:t>
            </w:r>
          </w:p>
        </w:tc>
        <w:tc>
          <w:tcPr>
            <w:tcW w:w="1411" w:type="dxa"/>
            <w:tcBorders>
              <w:top w:val="nil"/>
              <w:left w:val="nil"/>
              <w:bottom w:val="single" w:sz="8" w:space="0" w:color="000000"/>
              <w:right w:val="single" w:sz="8" w:space="0" w:color="000000"/>
            </w:tcBorders>
            <w:shd w:val="clear" w:color="auto" w:fill="auto"/>
            <w:vAlign w:val="center"/>
            <w:hideMark/>
          </w:tcPr>
          <w:p w14:paraId="6A9D6768" w14:textId="40F0C81C"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60.3686</w:t>
            </w:r>
          </w:p>
        </w:tc>
        <w:tc>
          <w:tcPr>
            <w:tcW w:w="1269" w:type="dxa"/>
            <w:tcBorders>
              <w:top w:val="nil"/>
              <w:left w:val="nil"/>
              <w:bottom w:val="single" w:sz="8" w:space="0" w:color="000000"/>
              <w:right w:val="single" w:sz="8" w:space="0" w:color="000000"/>
            </w:tcBorders>
            <w:shd w:val="clear" w:color="auto" w:fill="auto"/>
            <w:vAlign w:val="center"/>
            <w:hideMark/>
          </w:tcPr>
          <w:p w14:paraId="3394FDFD" w14:textId="4657AA96"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60.5488</w:t>
            </w:r>
          </w:p>
        </w:tc>
      </w:tr>
      <w:tr w:rsidR="00223F30" w:rsidRPr="00223F30" w14:paraId="1B063CDD"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448FD31B"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WS 14</w:t>
            </w:r>
          </w:p>
        </w:tc>
        <w:tc>
          <w:tcPr>
            <w:tcW w:w="1250" w:type="dxa"/>
            <w:tcBorders>
              <w:top w:val="nil"/>
              <w:left w:val="nil"/>
              <w:bottom w:val="single" w:sz="8" w:space="0" w:color="000000"/>
              <w:right w:val="single" w:sz="8" w:space="0" w:color="000000"/>
            </w:tcBorders>
            <w:shd w:val="clear" w:color="auto" w:fill="auto"/>
            <w:vAlign w:val="center"/>
            <w:hideMark/>
          </w:tcPr>
          <w:p w14:paraId="5CA2987C"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16/01/2019</w:t>
            </w:r>
          </w:p>
        </w:tc>
        <w:tc>
          <w:tcPr>
            <w:tcW w:w="1128" w:type="dxa"/>
            <w:tcBorders>
              <w:top w:val="nil"/>
              <w:left w:val="nil"/>
              <w:bottom w:val="single" w:sz="8" w:space="0" w:color="000000"/>
              <w:right w:val="single" w:sz="8" w:space="0" w:color="000000"/>
            </w:tcBorders>
            <w:shd w:val="clear" w:color="auto" w:fill="auto"/>
            <w:vAlign w:val="center"/>
            <w:hideMark/>
          </w:tcPr>
          <w:p w14:paraId="64C0B98B"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18/01/2019</w:t>
            </w:r>
          </w:p>
        </w:tc>
        <w:tc>
          <w:tcPr>
            <w:tcW w:w="1398" w:type="dxa"/>
            <w:tcBorders>
              <w:top w:val="nil"/>
              <w:left w:val="nil"/>
              <w:bottom w:val="single" w:sz="8" w:space="0" w:color="000000"/>
              <w:right w:val="single" w:sz="8" w:space="0" w:color="000000"/>
            </w:tcBorders>
            <w:shd w:val="clear" w:color="auto" w:fill="auto"/>
            <w:vAlign w:val="center"/>
            <w:hideMark/>
          </w:tcPr>
          <w:p w14:paraId="509AE3EF"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65.79785</w:t>
            </w:r>
          </w:p>
        </w:tc>
        <w:tc>
          <w:tcPr>
            <w:tcW w:w="1282" w:type="dxa"/>
            <w:tcBorders>
              <w:top w:val="nil"/>
              <w:left w:val="nil"/>
              <w:bottom w:val="single" w:sz="8" w:space="0" w:color="000000"/>
              <w:right w:val="single" w:sz="8" w:space="0" w:color="000000"/>
            </w:tcBorders>
            <w:shd w:val="clear" w:color="auto" w:fill="auto"/>
            <w:vAlign w:val="center"/>
            <w:hideMark/>
          </w:tcPr>
          <w:p w14:paraId="61272AE1"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65.81063</w:t>
            </w:r>
          </w:p>
        </w:tc>
        <w:tc>
          <w:tcPr>
            <w:tcW w:w="1411" w:type="dxa"/>
            <w:tcBorders>
              <w:top w:val="nil"/>
              <w:left w:val="nil"/>
              <w:bottom w:val="single" w:sz="8" w:space="0" w:color="000000"/>
              <w:right w:val="single" w:sz="8" w:space="0" w:color="000000"/>
            </w:tcBorders>
            <w:shd w:val="clear" w:color="auto" w:fill="auto"/>
            <w:vAlign w:val="center"/>
            <w:hideMark/>
          </w:tcPr>
          <w:p w14:paraId="36A4D886" w14:textId="7048ADEF"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60.5488</w:t>
            </w:r>
          </w:p>
        </w:tc>
        <w:tc>
          <w:tcPr>
            <w:tcW w:w="1269" w:type="dxa"/>
            <w:tcBorders>
              <w:top w:val="nil"/>
              <w:left w:val="nil"/>
              <w:bottom w:val="single" w:sz="8" w:space="0" w:color="000000"/>
              <w:right w:val="single" w:sz="8" w:space="0" w:color="000000"/>
            </w:tcBorders>
            <w:shd w:val="clear" w:color="auto" w:fill="auto"/>
            <w:vAlign w:val="center"/>
            <w:hideMark/>
          </w:tcPr>
          <w:p w14:paraId="6D135DE6" w14:textId="7C3C8963"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60.7096</w:t>
            </w:r>
          </w:p>
        </w:tc>
      </w:tr>
      <w:tr w:rsidR="00223F30" w:rsidRPr="00223F30" w14:paraId="0D402DDF"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5959AAF2"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WS 15</w:t>
            </w:r>
          </w:p>
        </w:tc>
        <w:tc>
          <w:tcPr>
            <w:tcW w:w="1250" w:type="dxa"/>
            <w:tcBorders>
              <w:top w:val="nil"/>
              <w:left w:val="nil"/>
              <w:bottom w:val="single" w:sz="8" w:space="0" w:color="000000"/>
              <w:right w:val="single" w:sz="8" w:space="0" w:color="000000"/>
            </w:tcBorders>
            <w:shd w:val="clear" w:color="auto" w:fill="auto"/>
            <w:vAlign w:val="center"/>
            <w:hideMark/>
          </w:tcPr>
          <w:p w14:paraId="5FFFFCC0"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18/01/2019</w:t>
            </w:r>
          </w:p>
        </w:tc>
        <w:tc>
          <w:tcPr>
            <w:tcW w:w="1128" w:type="dxa"/>
            <w:tcBorders>
              <w:top w:val="nil"/>
              <w:left w:val="nil"/>
              <w:bottom w:val="single" w:sz="8" w:space="0" w:color="000000"/>
              <w:right w:val="single" w:sz="8" w:space="0" w:color="000000"/>
            </w:tcBorders>
            <w:shd w:val="clear" w:color="auto" w:fill="auto"/>
            <w:vAlign w:val="center"/>
            <w:hideMark/>
          </w:tcPr>
          <w:p w14:paraId="7A902EBC"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20/01/2019</w:t>
            </w:r>
          </w:p>
        </w:tc>
        <w:tc>
          <w:tcPr>
            <w:tcW w:w="1398" w:type="dxa"/>
            <w:tcBorders>
              <w:top w:val="nil"/>
              <w:left w:val="nil"/>
              <w:bottom w:val="single" w:sz="8" w:space="0" w:color="000000"/>
              <w:right w:val="single" w:sz="8" w:space="0" w:color="000000"/>
            </w:tcBorders>
            <w:shd w:val="clear" w:color="auto" w:fill="auto"/>
            <w:vAlign w:val="center"/>
            <w:hideMark/>
          </w:tcPr>
          <w:p w14:paraId="085DCC19"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65.81011</w:t>
            </w:r>
          </w:p>
        </w:tc>
        <w:tc>
          <w:tcPr>
            <w:tcW w:w="1282" w:type="dxa"/>
            <w:tcBorders>
              <w:top w:val="nil"/>
              <w:left w:val="nil"/>
              <w:bottom w:val="single" w:sz="8" w:space="0" w:color="000000"/>
              <w:right w:val="single" w:sz="8" w:space="0" w:color="000000"/>
            </w:tcBorders>
            <w:shd w:val="clear" w:color="auto" w:fill="auto"/>
            <w:vAlign w:val="center"/>
            <w:hideMark/>
          </w:tcPr>
          <w:p w14:paraId="116BA0D8"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66.44009</w:t>
            </w:r>
          </w:p>
        </w:tc>
        <w:tc>
          <w:tcPr>
            <w:tcW w:w="1411" w:type="dxa"/>
            <w:tcBorders>
              <w:top w:val="nil"/>
              <w:left w:val="nil"/>
              <w:bottom w:val="single" w:sz="8" w:space="0" w:color="000000"/>
              <w:right w:val="single" w:sz="8" w:space="0" w:color="000000"/>
            </w:tcBorders>
            <w:shd w:val="clear" w:color="auto" w:fill="auto"/>
            <w:vAlign w:val="center"/>
            <w:hideMark/>
          </w:tcPr>
          <w:p w14:paraId="69063610" w14:textId="1A824F5E"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60.7204</w:t>
            </w:r>
          </w:p>
        </w:tc>
        <w:tc>
          <w:tcPr>
            <w:tcW w:w="1269" w:type="dxa"/>
            <w:tcBorders>
              <w:top w:val="nil"/>
              <w:left w:val="nil"/>
              <w:bottom w:val="single" w:sz="8" w:space="0" w:color="000000"/>
              <w:right w:val="single" w:sz="8" w:space="0" w:color="000000"/>
            </w:tcBorders>
            <w:shd w:val="clear" w:color="auto" w:fill="auto"/>
            <w:vAlign w:val="center"/>
            <w:hideMark/>
          </w:tcPr>
          <w:p w14:paraId="2E54FB79" w14:textId="094D3632"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60.2522</w:t>
            </w:r>
          </w:p>
        </w:tc>
      </w:tr>
      <w:tr w:rsidR="00223F30" w:rsidRPr="00223F30" w14:paraId="741B223E"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722C807A"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WS 16</w:t>
            </w:r>
          </w:p>
        </w:tc>
        <w:tc>
          <w:tcPr>
            <w:tcW w:w="1250" w:type="dxa"/>
            <w:tcBorders>
              <w:top w:val="nil"/>
              <w:left w:val="nil"/>
              <w:bottom w:val="single" w:sz="8" w:space="0" w:color="000000"/>
              <w:right w:val="single" w:sz="8" w:space="0" w:color="000000"/>
            </w:tcBorders>
            <w:shd w:val="clear" w:color="auto" w:fill="auto"/>
            <w:vAlign w:val="center"/>
            <w:hideMark/>
          </w:tcPr>
          <w:p w14:paraId="3049B890"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20/01/2019</w:t>
            </w:r>
          </w:p>
        </w:tc>
        <w:tc>
          <w:tcPr>
            <w:tcW w:w="1128" w:type="dxa"/>
            <w:tcBorders>
              <w:top w:val="nil"/>
              <w:left w:val="nil"/>
              <w:bottom w:val="single" w:sz="8" w:space="0" w:color="000000"/>
              <w:right w:val="single" w:sz="8" w:space="0" w:color="000000"/>
            </w:tcBorders>
            <w:shd w:val="clear" w:color="auto" w:fill="auto"/>
            <w:vAlign w:val="center"/>
            <w:hideMark/>
          </w:tcPr>
          <w:p w14:paraId="173A4A0D"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22/01/2019</w:t>
            </w:r>
          </w:p>
        </w:tc>
        <w:tc>
          <w:tcPr>
            <w:tcW w:w="1398" w:type="dxa"/>
            <w:tcBorders>
              <w:top w:val="nil"/>
              <w:left w:val="nil"/>
              <w:bottom w:val="single" w:sz="8" w:space="0" w:color="000000"/>
              <w:right w:val="single" w:sz="8" w:space="0" w:color="000000"/>
            </w:tcBorders>
            <w:shd w:val="clear" w:color="auto" w:fill="auto"/>
            <w:vAlign w:val="center"/>
            <w:hideMark/>
          </w:tcPr>
          <w:p w14:paraId="3237911E"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66.44009</w:t>
            </w:r>
          </w:p>
        </w:tc>
        <w:tc>
          <w:tcPr>
            <w:tcW w:w="1282" w:type="dxa"/>
            <w:tcBorders>
              <w:top w:val="nil"/>
              <w:left w:val="nil"/>
              <w:bottom w:val="single" w:sz="8" w:space="0" w:color="000000"/>
              <w:right w:val="single" w:sz="8" w:space="0" w:color="000000"/>
            </w:tcBorders>
            <w:shd w:val="clear" w:color="auto" w:fill="auto"/>
            <w:vAlign w:val="center"/>
            <w:hideMark/>
          </w:tcPr>
          <w:p w14:paraId="18C6EED0"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66.4257</w:t>
            </w:r>
          </w:p>
        </w:tc>
        <w:tc>
          <w:tcPr>
            <w:tcW w:w="1411" w:type="dxa"/>
            <w:tcBorders>
              <w:top w:val="nil"/>
              <w:left w:val="nil"/>
              <w:bottom w:val="single" w:sz="8" w:space="0" w:color="000000"/>
              <w:right w:val="single" w:sz="8" w:space="0" w:color="000000"/>
            </w:tcBorders>
            <w:shd w:val="clear" w:color="auto" w:fill="auto"/>
            <w:vAlign w:val="center"/>
            <w:hideMark/>
          </w:tcPr>
          <w:p w14:paraId="22C45CE8" w14:textId="64E865D2"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60.2522</w:t>
            </w:r>
          </w:p>
        </w:tc>
        <w:tc>
          <w:tcPr>
            <w:tcW w:w="1269" w:type="dxa"/>
            <w:tcBorders>
              <w:top w:val="nil"/>
              <w:left w:val="nil"/>
              <w:bottom w:val="single" w:sz="8" w:space="0" w:color="000000"/>
              <w:right w:val="single" w:sz="8" w:space="0" w:color="000000"/>
            </w:tcBorders>
            <w:shd w:val="clear" w:color="auto" w:fill="auto"/>
            <w:vAlign w:val="center"/>
            <w:hideMark/>
          </w:tcPr>
          <w:p w14:paraId="622D04B9" w14:textId="0BED9958"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59.949</w:t>
            </w:r>
          </w:p>
        </w:tc>
      </w:tr>
      <w:tr w:rsidR="00223F30" w:rsidRPr="00223F30" w14:paraId="2EF6EBBD"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4FFD9A16"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WS 17</w:t>
            </w:r>
          </w:p>
        </w:tc>
        <w:tc>
          <w:tcPr>
            <w:tcW w:w="1250" w:type="dxa"/>
            <w:tcBorders>
              <w:top w:val="nil"/>
              <w:left w:val="nil"/>
              <w:bottom w:val="single" w:sz="8" w:space="0" w:color="000000"/>
              <w:right w:val="single" w:sz="8" w:space="0" w:color="000000"/>
            </w:tcBorders>
            <w:shd w:val="clear" w:color="auto" w:fill="auto"/>
            <w:vAlign w:val="center"/>
            <w:hideMark/>
          </w:tcPr>
          <w:p w14:paraId="4F0D17AE"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22/01/2019</w:t>
            </w:r>
          </w:p>
        </w:tc>
        <w:tc>
          <w:tcPr>
            <w:tcW w:w="1128" w:type="dxa"/>
            <w:tcBorders>
              <w:top w:val="nil"/>
              <w:left w:val="nil"/>
              <w:bottom w:val="single" w:sz="8" w:space="0" w:color="000000"/>
              <w:right w:val="single" w:sz="8" w:space="0" w:color="000000"/>
            </w:tcBorders>
            <w:shd w:val="clear" w:color="auto" w:fill="auto"/>
            <w:vAlign w:val="center"/>
            <w:hideMark/>
          </w:tcPr>
          <w:p w14:paraId="4452584F"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26/01/2019</w:t>
            </w:r>
          </w:p>
        </w:tc>
        <w:tc>
          <w:tcPr>
            <w:tcW w:w="1398" w:type="dxa"/>
            <w:tcBorders>
              <w:top w:val="nil"/>
              <w:left w:val="nil"/>
              <w:bottom w:val="single" w:sz="8" w:space="0" w:color="000000"/>
              <w:right w:val="single" w:sz="8" w:space="0" w:color="000000"/>
            </w:tcBorders>
            <w:shd w:val="clear" w:color="auto" w:fill="auto"/>
            <w:vAlign w:val="center"/>
            <w:hideMark/>
          </w:tcPr>
          <w:p w14:paraId="2612B055"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66.4257</w:t>
            </w:r>
          </w:p>
        </w:tc>
        <w:tc>
          <w:tcPr>
            <w:tcW w:w="1282" w:type="dxa"/>
            <w:tcBorders>
              <w:top w:val="nil"/>
              <w:left w:val="nil"/>
              <w:bottom w:val="single" w:sz="8" w:space="0" w:color="000000"/>
              <w:right w:val="single" w:sz="8" w:space="0" w:color="000000"/>
            </w:tcBorders>
            <w:shd w:val="clear" w:color="auto" w:fill="auto"/>
            <w:vAlign w:val="center"/>
            <w:hideMark/>
          </w:tcPr>
          <w:p w14:paraId="36037A5B"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64.66171</w:t>
            </w:r>
          </w:p>
        </w:tc>
        <w:tc>
          <w:tcPr>
            <w:tcW w:w="1411" w:type="dxa"/>
            <w:tcBorders>
              <w:top w:val="nil"/>
              <w:left w:val="nil"/>
              <w:bottom w:val="single" w:sz="8" w:space="0" w:color="000000"/>
              <w:right w:val="single" w:sz="8" w:space="0" w:color="000000"/>
            </w:tcBorders>
            <w:shd w:val="clear" w:color="auto" w:fill="auto"/>
            <w:vAlign w:val="center"/>
            <w:hideMark/>
          </w:tcPr>
          <w:p w14:paraId="3E79C7DB" w14:textId="36B336E9"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59.949</w:t>
            </w:r>
          </w:p>
        </w:tc>
        <w:tc>
          <w:tcPr>
            <w:tcW w:w="1269" w:type="dxa"/>
            <w:tcBorders>
              <w:top w:val="nil"/>
              <w:left w:val="nil"/>
              <w:bottom w:val="single" w:sz="8" w:space="0" w:color="000000"/>
              <w:right w:val="single" w:sz="8" w:space="0" w:color="000000"/>
            </w:tcBorders>
            <w:shd w:val="clear" w:color="auto" w:fill="auto"/>
            <w:vAlign w:val="center"/>
            <w:hideMark/>
          </w:tcPr>
          <w:p w14:paraId="60F4EB62" w14:textId="3B8B2A23"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57.2254</w:t>
            </w:r>
          </w:p>
        </w:tc>
      </w:tr>
      <w:tr w:rsidR="00223F30" w:rsidRPr="00223F30" w14:paraId="79B2CA98"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51BE8308"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lastRenderedPageBreak/>
              <w:t>WS 18</w:t>
            </w:r>
          </w:p>
        </w:tc>
        <w:tc>
          <w:tcPr>
            <w:tcW w:w="1250" w:type="dxa"/>
            <w:tcBorders>
              <w:top w:val="nil"/>
              <w:left w:val="nil"/>
              <w:bottom w:val="single" w:sz="8" w:space="0" w:color="000000"/>
              <w:right w:val="single" w:sz="8" w:space="0" w:color="000000"/>
            </w:tcBorders>
            <w:shd w:val="clear" w:color="auto" w:fill="auto"/>
            <w:vAlign w:val="center"/>
            <w:hideMark/>
          </w:tcPr>
          <w:p w14:paraId="14B5ADCA"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26/01/2019</w:t>
            </w:r>
          </w:p>
        </w:tc>
        <w:tc>
          <w:tcPr>
            <w:tcW w:w="1128" w:type="dxa"/>
            <w:tcBorders>
              <w:top w:val="nil"/>
              <w:left w:val="nil"/>
              <w:bottom w:val="single" w:sz="8" w:space="0" w:color="000000"/>
              <w:right w:val="single" w:sz="8" w:space="0" w:color="000000"/>
            </w:tcBorders>
            <w:shd w:val="clear" w:color="auto" w:fill="auto"/>
            <w:vAlign w:val="center"/>
            <w:hideMark/>
          </w:tcPr>
          <w:p w14:paraId="18D8D6BB"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28/01/2019</w:t>
            </w:r>
          </w:p>
        </w:tc>
        <w:tc>
          <w:tcPr>
            <w:tcW w:w="1398" w:type="dxa"/>
            <w:tcBorders>
              <w:top w:val="nil"/>
              <w:left w:val="nil"/>
              <w:bottom w:val="single" w:sz="8" w:space="0" w:color="000000"/>
              <w:right w:val="single" w:sz="8" w:space="0" w:color="000000"/>
            </w:tcBorders>
            <w:shd w:val="clear" w:color="auto" w:fill="auto"/>
            <w:vAlign w:val="center"/>
            <w:hideMark/>
          </w:tcPr>
          <w:p w14:paraId="51B28E30"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64.66171</w:t>
            </w:r>
          </w:p>
        </w:tc>
        <w:tc>
          <w:tcPr>
            <w:tcW w:w="1282" w:type="dxa"/>
            <w:tcBorders>
              <w:top w:val="nil"/>
              <w:left w:val="nil"/>
              <w:bottom w:val="single" w:sz="8" w:space="0" w:color="000000"/>
              <w:right w:val="single" w:sz="8" w:space="0" w:color="000000"/>
            </w:tcBorders>
            <w:shd w:val="clear" w:color="auto" w:fill="auto"/>
            <w:vAlign w:val="center"/>
            <w:hideMark/>
          </w:tcPr>
          <w:p w14:paraId="4A05A180"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63.93464</w:t>
            </w:r>
          </w:p>
        </w:tc>
        <w:tc>
          <w:tcPr>
            <w:tcW w:w="1411" w:type="dxa"/>
            <w:tcBorders>
              <w:top w:val="nil"/>
              <w:left w:val="nil"/>
              <w:bottom w:val="single" w:sz="8" w:space="0" w:color="000000"/>
              <w:right w:val="single" w:sz="8" w:space="0" w:color="000000"/>
            </w:tcBorders>
            <w:shd w:val="clear" w:color="auto" w:fill="auto"/>
            <w:vAlign w:val="center"/>
            <w:hideMark/>
          </w:tcPr>
          <w:p w14:paraId="55119213" w14:textId="1D6A2921"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57.2254</w:t>
            </w:r>
          </w:p>
        </w:tc>
        <w:tc>
          <w:tcPr>
            <w:tcW w:w="1269" w:type="dxa"/>
            <w:tcBorders>
              <w:top w:val="nil"/>
              <w:left w:val="nil"/>
              <w:bottom w:val="single" w:sz="8" w:space="0" w:color="000000"/>
              <w:right w:val="single" w:sz="8" w:space="0" w:color="000000"/>
            </w:tcBorders>
            <w:shd w:val="clear" w:color="auto" w:fill="auto"/>
            <w:vAlign w:val="center"/>
            <w:hideMark/>
          </w:tcPr>
          <w:p w14:paraId="1E1DD64B" w14:textId="5DBAD914"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51.9928</w:t>
            </w:r>
          </w:p>
        </w:tc>
      </w:tr>
      <w:tr w:rsidR="00223F30" w:rsidRPr="00223F30" w14:paraId="3D4F2BE0"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5B1310C5"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WS 19</w:t>
            </w:r>
          </w:p>
        </w:tc>
        <w:tc>
          <w:tcPr>
            <w:tcW w:w="1250" w:type="dxa"/>
            <w:tcBorders>
              <w:top w:val="nil"/>
              <w:left w:val="nil"/>
              <w:bottom w:val="single" w:sz="8" w:space="0" w:color="000000"/>
              <w:right w:val="single" w:sz="8" w:space="0" w:color="000000"/>
            </w:tcBorders>
            <w:shd w:val="clear" w:color="auto" w:fill="auto"/>
            <w:vAlign w:val="center"/>
            <w:hideMark/>
          </w:tcPr>
          <w:p w14:paraId="0577309C"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28/01/2019</w:t>
            </w:r>
          </w:p>
        </w:tc>
        <w:tc>
          <w:tcPr>
            <w:tcW w:w="1128" w:type="dxa"/>
            <w:tcBorders>
              <w:top w:val="nil"/>
              <w:left w:val="nil"/>
              <w:bottom w:val="single" w:sz="8" w:space="0" w:color="000000"/>
              <w:right w:val="single" w:sz="8" w:space="0" w:color="000000"/>
            </w:tcBorders>
            <w:shd w:val="clear" w:color="auto" w:fill="auto"/>
            <w:vAlign w:val="center"/>
            <w:hideMark/>
          </w:tcPr>
          <w:p w14:paraId="48907862"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31/01/2019</w:t>
            </w:r>
          </w:p>
        </w:tc>
        <w:tc>
          <w:tcPr>
            <w:tcW w:w="1398" w:type="dxa"/>
            <w:tcBorders>
              <w:top w:val="nil"/>
              <w:left w:val="nil"/>
              <w:bottom w:val="single" w:sz="8" w:space="0" w:color="000000"/>
              <w:right w:val="single" w:sz="8" w:space="0" w:color="000000"/>
            </w:tcBorders>
            <w:shd w:val="clear" w:color="auto" w:fill="auto"/>
            <w:vAlign w:val="center"/>
            <w:hideMark/>
          </w:tcPr>
          <w:p w14:paraId="69672BC7"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63.93464</w:t>
            </w:r>
          </w:p>
        </w:tc>
        <w:tc>
          <w:tcPr>
            <w:tcW w:w="1282" w:type="dxa"/>
            <w:tcBorders>
              <w:top w:val="nil"/>
              <w:left w:val="nil"/>
              <w:bottom w:val="single" w:sz="8" w:space="0" w:color="000000"/>
              <w:right w:val="single" w:sz="8" w:space="0" w:color="000000"/>
            </w:tcBorders>
            <w:shd w:val="clear" w:color="auto" w:fill="auto"/>
            <w:vAlign w:val="center"/>
            <w:hideMark/>
          </w:tcPr>
          <w:p w14:paraId="36076BE0"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62.12218</w:t>
            </w:r>
          </w:p>
        </w:tc>
        <w:tc>
          <w:tcPr>
            <w:tcW w:w="1411" w:type="dxa"/>
            <w:tcBorders>
              <w:top w:val="nil"/>
              <w:left w:val="nil"/>
              <w:bottom w:val="single" w:sz="8" w:space="0" w:color="000000"/>
              <w:right w:val="single" w:sz="8" w:space="0" w:color="000000"/>
            </w:tcBorders>
            <w:shd w:val="clear" w:color="auto" w:fill="auto"/>
            <w:vAlign w:val="center"/>
            <w:hideMark/>
          </w:tcPr>
          <w:p w14:paraId="55C25082" w14:textId="1E79AAD8"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51.9928</w:t>
            </w:r>
          </w:p>
        </w:tc>
        <w:tc>
          <w:tcPr>
            <w:tcW w:w="1269" w:type="dxa"/>
            <w:tcBorders>
              <w:top w:val="nil"/>
              <w:left w:val="nil"/>
              <w:bottom w:val="single" w:sz="8" w:space="0" w:color="000000"/>
              <w:right w:val="single" w:sz="8" w:space="0" w:color="000000"/>
            </w:tcBorders>
            <w:shd w:val="clear" w:color="auto" w:fill="auto"/>
            <w:vAlign w:val="center"/>
            <w:hideMark/>
          </w:tcPr>
          <w:p w14:paraId="1A9766CB" w14:textId="1E27E266"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49.924</w:t>
            </w:r>
          </w:p>
        </w:tc>
      </w:tr>
      <w:tr w:rsidR="00223F30" w:rsidRPr="00223F30" w14:paraId="344724E9"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2152F7B5"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WS 20</w:t>
            </w:r>
          </w:p>
        </w:tc>
        <w:tc>
          <w:tcPr>
            <w:tcW w:w="1250" w:type="dxa"/>
            <w:tcBorders>
              <w:top w:val="nil"/>
              <w:left w:val="nil"/>
              <w:bottom w:val="single" w:sz="8" w:space="0" w:color="000000"/>
              <w:right w:val="single" w:sz="8" w:space="0" w:color="000000"/>
            </w:tcBorders>
            <w:shd w:val="clear" w:color="auto" w:fill="auto"/>
            <w:vAlign w:val="center"/>
            <w:hideMark/>
          </w:tcPr>
          <w:p w14:paraId="06F5B199"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31/01/2019</w:t>
            </w:r>
          </w:p>
        </w:tc>
        <w:tc>
          <w:tcPr>
            <w:tcW w:w="1128" w:type="dxa"/>
            <w:tcBorders>
              <w:top w:val="nil"/>
              <w:left w:val="nil"/>
              <w:bottom w:val="single" w:sz="8" w:space="0" w:color="000000"/>
              <w:right w:val="single" w:sz="8" w:space="0" w:color="000000"/>
            </w:tcBorders>
            <w:shd w:val="clear" w:color="auto" w:fill="auto"/>
            <w:vAlign w:val="center"/>
            <w:hideMark/>
          </w:tcPr>
          <w:p w14:paraId="1AAB0211"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01/02/2019</w:t>
            </w:r>
          </w:p>
        </w:tc>
        <w:tc>
          <w:tcPr>
            <w:tcW w:w="1398" w:type="dxa"/>
            <w:tcBorders>
              <w:top w:val="nil"/>
              <w:left w:val="nil"/>
              <w:bottom w:val="single" w:sz="8" w:space="0" w:color="000000"/>
              <w:right w:val="single" w:sz="8" w:space="0" w:color="000000"/>
            </w:tcBorders>
            <w:shd w:val="clear" w:color="auto" w:fill="auto"/>
            <w:vAlign w:val="center"/>
            <w:hideMark/>
          </w:tcPr>
          <w:p w14:paraId="2D7B0498"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62.10363</w:t>
            </w:r>
          </w:p>
        </w:tc>
        <w:tc>
          <w:tcPr>
            <w:tcW w:w="1282" w:type="dxa"/>
            <w:tcBorders>
              <w:top w:val="nil"/>
              <w:left w:val="nil"/>
              <w:bottom w:val="single" w:sz="8" w:space="0" w:color="000000"/>
              <w:right w:val="single" w:sz="8" w:space="0" w:color="000000"/>
            </w:tcBorders>
            <w:shd w:val="clear" w:color="auto" w:fill="auto"/>
            <w:vAlign w:val="center"/>
            <w:hideMark/>
          </w:tcPr>
          <w:p w14:paraId="636BFA75"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62.20137</w:t>
            </w:r>
          </w:p>
        </w:tc>
        <w:tc>
          <w:tcPr>
            <w:tcW w:w="1411" w:type="dxa"/>
            <w:tcBorders>
              <w:top w:val="nil"/>
              <w:left w:val="nil"/>
              <w:bottom w:val="single" w:sz="8" w:space="0" w:color="000000"/>
              <w:right w:val="single" w:sz="8" w:space="0" w:color="000000"/>
            </w:tcBorders>
            <w:shd w:val="clear" w:color="auto" w:fill="auto"/>
            <w:vAlign w:val="center"/>
            <w:hideMark/>
          </w:tcPr>
          <w:p w14:paraId="40744008" w14:textId="449134E2"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50.1084</w:t>
            </w:r>
          </w:p>
        </w:tc>
        <w:tc>
          <w:tcPr>
            <w:tcW w:w="1269" w:type="dxa"/>
            <w:tcBorders>
              <w:top w:val="nil"/>
              <w:left w:val="nil"/>
              <w:bottom w:val="single" w:sz="8" w:space="0" w:color="000000"/>
              <w:right w:val="single" w:sz="8" w:space="0" w:color="000000"/>
            </w:tcBorders>
            <w:shd w:val="clear" w:color="auto" w:fill="auto"/>
            <w:vAlign w:val="center"/>
            <w:hideMark/>
          </w:tcPr>
          <w:p w14:paraId="46C95177" w14:textId="763B0280"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58.9498</w:t>
            </w:r>
          </w:p>
        </w:tc>
      </w:tr>
      <w:tr w:rsidR="00223F30" w:rsidRPr="00223F30" w14:paraId="7222825F"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285FE0F4"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WS 21</w:t>
            </w:r>
          </w:p>
        </w:tc>
        <w:tc>
          <w:tcPr>
            <w:tcW w:w="1250" w:type="dxa"/>
            <w:tcBorders>
              <w:top w:val="nil"/>
              <w:left w:val="nil"/>
              <w:bottom w:val="single" w:sz="8" w:space="0" w:color="000000"/>
              <w:right w:val="single" w:sz="8" w:space="0" w:color="000000"/>
            </w:tcBorders>
            <w:shd w:val="clear" w:color="auto" w:fill="auto"/>
            <w:vAlign w:val="center"/>
            <w:hideMark/>
          </w:tcPr>
          <w:p w14:paraId="0145B01C"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01/02/2019</w:t>
            </w:r>
          </w:p>
        </w:tc>
        <w:tc>
          <w:tcPr>
            <w:tcW w:w="1128" w:type="dxa"/>
            <w:tcBorders>
              <w:top w:val="nil"/>
              <w:left w:val="nil"/>
              <w:bottom w:val="single" w:sz="8" w:space="0" w:color="000000"/>
              <w:right w:val="single" w:sz="8" w:space="0" w:color="000000"/>
            </w:tcBorders>
            <w:shd w:val="clear" w:color="auto" w:fill="auto"/>
            <w:vAlign w:val="center"/>
            <w:hideMark/>
          </w:tcPr>
          <w:p w14:paraId="6981CFE0"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06/02/2019</w:t>
            </w:r>
          </w:p>
        </w:tc>
        <w:tc>
          <w:tcPr>
            <w:tcW w:w="1398" w:type="dxa"/>
            <w:tcBorders>
              <w:top w:val="nil"/>
              <w:left w:val="nil"/>
              <w:bottom w:val="single" w:sz="8" w:space="0" w:color="000000"/>
              <w:right w:val="single" w:sz="8" w:space="0" w:color="000000"/>
            </w:tcBorders>
            <w:shd w:val="clear" w:color="auto" w:fill="auto"/>
            <w:vAlign w:val="center"/>
            <w:hideMark/>
          </w:tcPr>
          <w:p w14:paraId="3410BCF0"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62.20137</w:t>
            </w:r>
          </w:p>
        </w:tc>
        <w:tc>
          <w:tcPr>
            <w:tcW w:w="1282" w:type="dxa"/>
            <w:tcBorders>
              <w:top w:val="nil"/>
              <w:left w:val="nil"/>
              <w:bottom w:val="single" w:sz="8" w:space="0" w:color="000000"/>
              <w:right w:val="single" w:sz="8" w:space="0" w:color="000000"/>
            </w:tcBorders>
            <w:shd w:val="clear" w:color="auto" w:fill="auto"/>
            <w:vAlign w:val="center"/>
            <w:hideMark/>
          </w:tcPr>
          <w:p w14:paraId="012D0C19"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61.9243</w:t>
            </w:r>
          </w:p>
        </w:tc>
        <w:tc>
          <w:tcPr>
            <w:tcW w:w="1411" w:type="dxa"/>
            <w:tcBorders>
              <w:top w:val="nil"/>
              <w:left w:val="nil"/>
              <w:bottom w:val="single" w:sz="8" w:space="0" w:color="000000"/>
              <w:right w:val="single" w:sz="8" w:space="0" w:color="000000"/>
            </w:tcBorders>
            <w:shd w:val="clear" w:color="auto" w:fill="auto"/>
            <w:vAlign w:val="center"/>
            <w:hideMark/>
          </w:tcPr>
          <w:p w14:paraId="3835C471" w14:textId="3FC79D94"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58.9498</w:t>
            </w:r>
          </w:p>
        </w:tc>
        <w:tc>
          <w:tcPr>
            <w:tcW w:w="1269" w:type="dxa"/>
            <w:tcBorders>
              <w:top w:val="nil"/>
              <w:left w:val="nil"/>
              <w:bottom w:val="single" w:sz="8" w:space="0" w:color="000000"/>
              <w:right w:val="single" w:sz="8" w:space="0" w:color="000000"/>
            </w:tcBorders>
            <w:shd w:val="clear" w:color="auto" w:fill="auto"/>
            <w:vAlign w:val="center"/>
            <w:hideMark/>
          </w:tcPr>
          <w:p w14:paraId="01BE0716" w14:textId="649B772F"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48.7476</w:t>
            </w:r>
          </w:p>
        </w:tc>
      </w:tr>
      <w:tr w:rsidR="00223F30" w:rsidRPr="00223F30" w14:paraId="5763A794"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30F07D3D"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WS 22</w:t>
            </w:r>
          </w:p>
        </w:tc>
        <w:tc>
          <w:tcPr>
            <w:tcW w:w="1250" w:type="dxa"/>
            <w:tcBorders>
              <w:top w:val="nil"/>
              <w:left w:val="nil"/>
              <w:bottom w:val="single" w:sz="8" w:space="0" w:color="000000"/>
              <w:right w:val="single" w:sz="8" w:space="0" w:color="000000"/>
            </w:tcBorders>
            <w:shd w:val="clear" w:color="auto" w:fill="auto"/>
            <w:vAlign w:val="center"/>
            <w:hideMark/>
          </w:tcPr>
          <w:p w14:paraId="150147FB"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06/02/2019</w:t>
            </w:r>
          </w:p>
        </w:tc>
        <w:tc>
          <w:tcPr>
            <w:tcW w:w="1128" w:type="dxa"/>
            <w:tcBorders>
              <w:top w:val="nil"/>
              <w:left w:val="nil"/>
              <w:bottom w:val="single" w:sz="8" w:space="0" w:color="000000"/>
              <w:right w:val="single" w:sz="8" w:space="0" w:color="000000"/>
            </w:tcBorders>
            <w:shd w:val="clear" w:color="auto" w:fill="auto"/>
            <w:vAlign w:val="center"/>
            <w:hideMark/>
          </w:tcPr>
          <w:p w14:paraId="6D333236"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09/02/2019</w:t>
            </w:r>
          </w:p>
        </w:tc>
        <w:tc>
          <w:tcPr>
            <w:tcW w:w="1398" w:type="dxa"/>
            <w:tcBorders>
              <w:top w:val="nil"/>
              <w:left w:val="nil"/>
              <w:bottom w:val="single" w:sz="8" w:space="0" w:color="000000"/>
              <w:right w:val="single" w:sz="8" w:space="0" w:color="000000"/>
            </w:tcBorders>
            <w:shd w:val="clear" w:color="auto" w:fill="auto"/>
            <w:vAlign w:val="center"/>
            <w:hideMark/>
          </w:tcPr>
          <w:p w14:paraId="601A2D23"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61.9908</w:t>
            </w:r>
          </w:p>
        </w:tc>
        <w:tc>
          <w:tcPr>
            <w:tcW w:w="1282" w:type="dxa"/>
            <w:tcBorders>
              <w:top w:val="nil"/>
              <w:left w:val="nil"/>
              <w:bottom w:val="single" w:sz="8" w:space="0" w:color="000000"/>
              <w:right w:val="single" w:sz="8" w:space="0" w:color="000000"/>
            </w:tcBorders>
            <w:shd w:val="clear" w:color="auto" w:fill="auto"/>
            <w:vAlign w:val="center"/>
            <w:hideMark/>
          </w:tcPr>
          <w:p w14:paraId="67428ABA"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68.95546</w:t>
            </w:r>
          </w:p>
        </w:tc>
        <w:tc>
          <w:tcPr>
            <w:tcW w:w="1411" w:type="dxa"/>
            <w:tcBorders>
              <w:top w:val="nil"/>
              <w:left w:val="nil"/>
              <w:bottom w:val="single" w:sz="8" w:space="0" w:color="000000"/>
              <w:right w:val="single" w:sz="8" w:space="0" w:color="000000"/>
            </w:tcBorders>
            <w:shd w:val="clear" w:color="auto" w:fill="auto"/>
            <w:vAlign w:val="center"/>
            <w:hideMark/>
          </w:tcPr>
          <w:p w14:paraId="7ED0FACD" w14:textId="3C632052"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48.203</w:t>
            </w:r>
          </w:p>
        </w:tc>
        <w:tc>
          <w:tcPr>
            <w:tcW w:w="1269" w:type="dxa"/>
            <w:tcBorders>
              <w:top w:val="nil"/>
              <w:left w:val="nil"/>
              <w:bottom w:val="single" w:sz="8" w:space="0" w:color="000000"/>
              <w:right w:val="single" w:sz="8" w:space="0" w:color="000000"/>
            </w:tcBorders>
            <w:shd w:val="clear" w:color="auto" w:fill="auto"/>
            <w:vAlign w:val="center"/>
            <w:hideMark/>
          </w:tcPr>
          <w:p w14:paraId="323286A1" w14:textId="3F18878E"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52.0289</w:t>
            </w:r>
          </w:p>
        </w:tc>
      </w:tr>
      <w:tr w:rsidR="00223F30" w:rsidRPr="00223F30" w14:paraId="47DF8637"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2520B17C"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WS 23</w:t>
            </w:r>
          </w:p>
        </w:tc>
        <w:tc>
          <w:tcPr>
            <w:tcW w:w="1250" w:type="dxa"/>
            <w:tcBorders>
              <w:top w:val="nil"/>
              <w:left w:val="nil"/>
              <w:bottom w:val="single" w:sz="8" w:space="0" w:color="000000"/>
              <w:right w:val="single" w:sz="8" w:space="0" w:color="000000"/>
            </w:tcBorders>
            <w:shd w:val="clear" w:color="auto" w:fill="auto"/>
            <w:vAlign w:val="center"/>
            <w:hideMark/>
          </w:tcPr>
          <w:p w14:paraId="724597EB"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09/02/2019</w:t>
            </w:r>
          </w:p>
        </w:tc>
        <w:tc>
          <w:tcPr>
            <w:tcW w:w="1128" w:type="dxa"/>
            <w:tcBorders>
              <w:top w:val="nil"/>
              <w:left w:val="nil"/>
              <w:bottom w:val="single" w:sz="8" w:space="0" w:color="000000"/>
              <w:right w:val="single" w:sz="8" w:space="0" w:color="000000"/>
            </w:tcBorders>
            <w:shd w:val="clear" w:color="auto" w:fill="auto"/>
            <w:vAlign w:val="center"/>
            <w:hideMark/>
          </w:tcPr>
          <w:p w14:paraId="72E20336"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11/02/2019</w:t>
            </w:r>
          </w:p>
        </w:tc>
        <w:tc>
          <w:tcPr>
            <w:tcW w:w="1398" w:type="dxa"/>
            <w:tcBorders>
              <w:top w:val="nil"/>
              <w:left w:val="nil"/>
              <w:bottom w:val="single" w:sz="8" w:space="0" w:color="000000"/>
              <w:right w:val="single" w:sz="8" w:space="0" w:color="000000"/>
            </w:tcBorders>
            <w:shd w:val="clear" w:color="auto" w:fill="auto"/>
            <w:vAlign w:val="center"/>
            <w:hideMark/>
          </w:tcPr>
          <w:p w14:paraId="63A21DBC"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68.95464</w:t>
            </w:r>
          </w:p>
        </w:tc>
        <w:tc>
          <w:tcPr>
            <w:tcW w:w="1282" w:type="dxa"/>
            <w:tcBorders>
              <w:top w:val="nil"/>
              <w:left w:val="nil"/>
              <w:bottom w:val="single" w:sz="8" w:space="0" w:color="000000"/>
              <w:right w:val="single" w:sz="8" w:space="0" w:color="000000"/>
            </w:tcBorders>
            <w:shd w:val="clear" w:color="auto" w:fill="auto"/>
            <w:vAlign w:val="center"/>
            <w:hideMark/>
          </w:tcPr>
          <w:p w14:paraId="5D5B9D85"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68.64156</w:t>
            </w:r>
          </w:p>
        </w:tc>
        <w:tc>
          <w:tcPr>
            <w:tcW w:w="1411" w:type="dxa"/>
            <w:tcBorders>
              <w:top w:val="nil"/>
              <w:left w:val="nil"/>
              <w:bottom w:val="single" w:sz="8" w:space="0" w:color="000000"/>
              <w:right w:val="single" w:sz="8" w:space="0" w:color="000000"/>
            </w:tcBorders>
            <w:shd w:val="clear" w:color="auto" w:fill="auto"/>
            <w:vAlign w:val="center"/>
            <w:hideMark/>
          </w:tcPr>
          <w:p w14:paraId="1EB6EA8F" w14:textId="27EC9DA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52.0179</w:t>
            </w:r>
          </w:p>
        </w:tc>
        <w:tc>
          <w:tcPr>
            <w:tcW w:w="1269" w:type="dxa"/>
            <w:tcBorders>
              <w:top w:val="nil"/>
              <w:left w:val="nil"/>
              <w:bottom w:val="single" w:sz="8" w:space="0" w:color="000000"/>
              <w:right w:val="single" w:sz="8" w:space="0" w:color="000000"/>
            </w:tcBorders>
            <w:shd w:val="clear" w:color="auto" w:fill="auto"/>
            <w:vAlign w:val="center"/>
            <w:hideMark/>
          </w:tcPr>
          <w:p w14:paraId="6A51315C" w14:textId="3C4971B4"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52.4232</w:t>
            </w:r>
          </w:p>
        </w:tc>
      </w:tr>
      <w:tr w:rsidR="00223F30" w:rsidRPr="00223F30" w14:paraId="236B1793"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652CC61E"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WS 24</w:t>
            </w:r>
          </w:p>
        </w:tc>
        <w:tc>
          <w:tcPr>
            <w:tcW w:w="1250" w:type="dxa"/>
            <w:tcBorders>
              <w:top w:val="nil"/>
              <w:left w:val="nil"/>
              <w:bottom w:val="single" w:sz="8" w:space="0" w:color="000000"/>
              <w:right w:val="single" w:sz="8" w:space="0" w:color="000000"/>
            </w:tcBorders>
            <w:shd w:val="clear" w:color="auto" w:fill="auto"/>
            <w:vAlign w:val="center"/>
            <w:hideMark/>
          </w:tcPr>
          <w:p w14:paraId="01B95A73"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11/02/2019</w:t>
            </w:r>
          </w:p>
        </w:tc>
        <w:tc>
          <w:tcPr>
            <w:tcW w:w="1128" w:type="dxa"/>
            <w:tcBorders>
              <w:top w:val="nil"/>
              <w:left w:val="nil"/>
              <w:bottom w:val="single" w:sz="8" w:space="0" w:color="000000"/>
              <w:right w:val="single" w:sz="8" w:space="0" w:color="000000"/>
            </w:tcBorders>
            <w:shd w:val="clear" w:color="auto" w:fill="auto"/>
            <w:vAlign w:val="center"/>
            <w:hideMark/>
          </w:tcPr>
          <w:p w14:paraId="3ECF9052"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13/02/2019</w:t>
            </w:r>
          </w:p>
        </w:tc>
        <w:tc>
          <w:tcPr>
            <w:tcW w:w="1398" w:type="dxa"/>
            <w:tcBorders>
              <w:top w:val="nil"/>
              <w:left w:val="nil"/>
              <w:bottom w:val="single" w:sz="8" w:space="0" w:color="000000"/>
              <w:right w:val="single" w:sz="8" w:space="0" w:color="000000"/>
            </w:tcBorders>
            <w:shd w:val="clear" w:color="auto" w:fill="auto"/>
            <w:vAlign w:val="center"/>
            <w:hideMark/>
          </w:tcPr>
          <w:p w14:paraId="3BE06984"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68.63982</w:t>
            </w:r>
          </w:p>
        </w:tc>
        <w:tc>
          <w:tcPr>
            <w:tcW w:w="1282" w:type="dxa"/>
            <w:tcBorders>
              <w:top w:val="nil"/>
              <w:left w:val="nil"/>
              <w:bottom w:val="single" w:sz="8" w:space="0" w:color="000000"/>
              <w:right w:val="single" w:sz="8" w:space="0" w:color="000000"/>
            </w:tcBorders>
            <w:shd w:val="clear" w:color="auto" w:fill="auto"/>
            <w:vAlign w:val="center"/>
            <w:hideMark/>
          </w:tcPr>
          <w:p w14:paraId="2B3CC1A0"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68.82849</w:t>
            </w:r>
          </w:p>
        </w:tc>
        <w:tc>
          <w:tcPr>
            <w:tcW w:w="1411" w:type="dxa"/>
            <w:tcBorders>
              <w:top w:val="nil"/>
              <w:left w:val="nil"/>
              <w:bottom w:val="single" w:sz="8" w:space="0" w:color="000000"/>
              <w:right w:val="single" w:sz="8" w:space="0" w:color="000000"/>
            </w:tcBorders>
            <w:shd w:val="clear" w:color="auto" w:fill="auto"/>
            <w:vAlign w:val="center"/>
            <w:hideMark/>
          </w:tcPr>
          <w:p w14:paraId="54DCD457" w14:textId="3F88B7CB"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52.4187</w:t>
            </w:r>
          </w:p>
        </w:tc>
        <w:tc>
          <w:tcPr>
            <w:tcW w:w="1269" w:type="dxa"/>
            <w:tcBorders>
              <w:top w:val="nil"/>
              <w:left w:val="nil"/>
              <w:bottom w:val="single" w:sz="8" w:space="0" w:color="000000"/>
              <w:right w:val="single" w:sz="8" w:space="0" w:color="000000"/>
            </w:tcBorders>
            <w:shd w:val="clear" w:color="auto" w:fill="auto"/>
            <w:vAlign w:val="center"/>
            <w:hideMark/>
          </w:tcPr>
          <w:p w14:paraId="36CAF6CE" w14:textId="22ACE056"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51.8392</w:t>
            </w:r>
          </w:p>
        </w:tc>
      </w:tr>
      <w:tr w:rsidR="00223F30" w:rsidRPr="00223F30" w14:paraId="0905C4CD"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5E743AF7"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WS 25</w:t>
            </w:r>
          </w:p>
        </w:tc>
        <w:tc>
          <w:tcPr>
            <w:tcW w:w="1250" w:type="dxa"/>
            <w:tcBorders>
              <w:top w:val="nil"/>
              <w:left w:val="nil"/>
              <w:bottom w:val="single" w:sz="8" w:space="0" w:color="000000"/>
              <w:right w:val="single" w:sz="8" w:space="0" w:color="000000"/>
            </w:tcBorders>
            <w:shd w:val="clear" w:color="auto" w:fill="auto"/>
            <w:vAlign w:val="center"/>
            <w:hideMark/>
          </w:tcPr>
          <w:p w14:paraId="2C070A65"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13/02/2019</w:t>
            </w:r>
          </w:p>
        </w:tc>
        <w:tc>
          <w:tcPr>
            <w:tcW w:w="1128" w:type="dxa"/>
            <w:tcBorders>
              <w:top w:val="nil"/>
              <w:left w:val="nil"/>
              <w:bottom w:val="single" w:sz="8" w:space="0" w:color="000000"/>
              <w:right w:val="single" w:sz="8" w:space="0" w:color="000000"/>
            </w:tcBorders>
            <w:shd w:val="clear" w:color="auto" w:fill="auto"/>
            <w:vAlign w:val="center"/>
            <w:hideMark/>
          </w:tcPr>
          <w:p w14:paraId="2526976A"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16/02/2019</w:t>
            </w:r>
          </w:p>
        </w:tc>
        <w:tc>
          <w:tcPr>
            <w:tcW w:w="1398" w:type="dxa"/>
            <w:tcBorders>
              <w:top w:val="nil"/>
              <w:left w:val="nil"/>
              <w:bottom w:val="single" w:sz="8" w:space="0" w:color="000000"/>
              <w:right w:val="single" w:sz="8" w:space="0" w:color="000000"/>
            </w:tcBorders>
            <w:shd w:val="clear" w:color="auto" w:fill="auto"/>
            <w:vAlign w:val="center"/>
            <w:hideMark/>
          </w:tcPr>
          <w:p w14:paraId="548B855D"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68.82849</w:t>
            </w:r>
          </w:p>
        </w:tc>
        <w:tc>
          <w:tcPr>
            <w:tcW w:w="1282" w:type="dxa"/>
            <w:tcBorders>
              <w:top w:val="nil"/>
              <w:left w:val="nil"/>
              <w:bottom w:val="single" w:sz="8" w:space="0" w:color="000000"/>
              <w:right w:val="single" w:sz="8" w:space="0" w:color="000000"/>
            </w:tcBorders>
            <w:shd w:val="clear" w:color="auto" w:fill="auto"/>
            <w:vAlign w:val="center"/>
            <w:hideMark/>
          </w:tcPr>
          <w:p w14:paraId="0788220C"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68.8528</w:t>
            </w:r>
          </w:p>
        </w:tc>
        <w:tc>
          <w:tcPr>
            <w:tcW w:w="1411" w:type="dxa"/>
            <w:tcBorders>
              <w:top w:val="nil"/>
              <w:left w:val="nil"/>
              <w:bottom w:val="single" w:sz="8" w:space="0" w:color="000000"/>
              <w:right w:val="single" w:sz="8" w:space="0" w:color="000000"/>
            </w:tcBorders>
            <w:shd w:val="clear" w:color="auto" w:fill="auto"/>
            <w:vAlign w:val="center"/>
            <w:hideMark/>
          </w:tcPr>
          <w:p w14:paraId="0C8ED0FF" w14:textId="3D758FBB"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51.8392</w:t>
            </w:r>
          </w:p>
        </w:tc>
        <w:tc>
          <w:tcPr>
            <w:tcW w:w="1269" w:type="dxa"/>
            <w:tcBorders>
              <w:top w:val="nil"/>
              <w:left w:val="nil"/>
              <w:bottom w:val="single" w:sz="8" w:space="0" w:color="000000"/>
              <w:right w:val="single" w:sz="8" w:space="0" w:color="000000"/>
            </w:tcBorders>
            <w:shd w:val="clear" w:color="auto" w:fill="auto"/>
            <w:vAlign w:val="center"/>
            <w:hideMark/>
          </w:tcPr>
          <w:p w14:paraId="5DF487AC" w14:textId="52E5CAEE"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41.2619</w:t>
            </w:r>
          </w:p>
        </w:tc>
      </w:tr>
      <w:tr w:rsidR="00223F30" w:rsidRPr="00223F30" w14:paraId="3E305707"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3D5BB4DB"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WS 26</w:t>
            </w:r>
          </w:p>
        </w:tc>
        <w:tc>
          <w:tcPr>
            <w:tcW w:w="1250" w:type="dxa"/>
            <w:tcBorders>
              <w:top w:val="nil"/>
              <w:left w:val="nil"/>
              <w:bottom w:val="single" w:sz="8" w:space="0" w:color="000000"/>
              <w:right w:val="single" w:sz="8" w:space="0" w:color="000000"/>
            </w:tcBorders>
            <w:shd w:val="clear" w:color="auto" w:fill="auto"/>
            <w:vAlign w:val="center"/>
            <w:hideMark/>
          </w:tcPr>
          <w:p w14:paraId="0235FADF"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16/02/2019</w:t>
            </w:r>
          </w:p>
        </w:tc>
        <w:tc>
          <w:tcPr>
            <w:tcW w:w="1128" w:type="dxa"/>
            <w:tcBorders>
              <w:top w:val="nil"/>
              <w:left w:val="nil"/>
              <w:bottom w:val="single" w:sz="8" w:space="0" w:color="000000"/>
              <w:right w:val="single" w:sz="8" w:space="0" w:color="000000"/>
            </w:tcBorders>
            <w:shd w:val="clear" w:color="auto" w:fill="auto"/>
            <w:vAlign w:val="center"/>
            <w:hideMark/>
          </w:tcPr>
          <w:p w14:paraId="6BE5F129"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19/02/2019</w:t>
            </w:r>
          </w:p>
        </w:tc>
        <w:tc>
          <w:tcPr>
            <w:tcW w:w="1398" w:type="dxa"/>
            <w:tcBorders>
              <w:top w:val="nil"/>
              <w:left w:val="nil"/>
              <w:bottom w:val="single" w:sz="8" w:space="0" w:color="000000"/>
              <w:right w:val="single" w:sz="8" w:space="0" w:color="000000"/>
            </w:tcBorders>
            <w:shd w:val="clear" w:color="auto" w:fill="auto"/>
            <w:vAlign w:val="center"/>
            <w:hideMark/>
          </w:tcPr>
          <w:p w14:paraId="6F619BEB"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68.8528</w:t>
            </w:r>
          </w:p>
        </w:tc>
        <w:tc>
          <w:tcPr>
            <w:tcW w:w="1282" w:type="dxa"/>
            <w:tcBorders>
              <w:top w:val="nil"/>
              <w:left w:val="nil"/>
              <w:bottom w:val="single" w:sz="8" w:space="0" w:color="000000"/>
              <w:right w:val="single" w:sz="8" w:space="0" w:color="000000"/>
            </w:tcBorders>
            <w:shd w:val="clear" w:color="auto" w:fill="auto"/>
            <w:vAlign w:val="center"/>
            <w:hideMark/>
          </w:tcPr>
          <w:p w14:paraId="0EA7780A"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69.53058</w:t>
            </w:r>
          </w:p>
        </w:tc>
        <w:tc>
          <w:tcPr>
            <w:tcW w:w="1411" w:type="dxa"/>
            <w:tcBorders>
              <w:top w:val="nil"/>
              <w:left w:val="nil"/>
              <w:bottom w:val="single" w:sz="8" w:space="0" w:color="000000"/>
              <w:right w:val="single" w:sz="8" w:space="0" w:color="000000"/>
            </w:tcBorders>
            <w:shd w:val="clear" w:color="auto" w:fill="auto"/>
            <w:vAlign w:val="center"/>
            <w:hideMark/>
          </w:tcPr>
          <w:p w14:paraId="49B4E03D" w14:textId="444BE6A4"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41.2619</w:t>
            </w:r>
          </w:p>
        </w:tc>
        <w:tc>
          <w:tcPr>
            <w:tcW w:w="1269" w:type="dxa"/>
            <w:tcBorders>
              <w:top w:val="nil"/>
              <w:left w:val="nil"/>
              <w:bottom w:val="single" w:sz="8" w:space="0" w:color="000000"/>
              <w:right w:val="single" w:sz="8" w:space="0" w:color="000000"/>
            </w:tcBorders>
            <w:shd w:val="clear" w:color="auto" w:fill="auto"/>
            <w:vAlign w:val="center"/>
            <w:hideMark/>
          </w:tcPr>
          <w:p w14:paraId="3B0B5E60" w14:textId="520DAC75"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8.63978</w:t>
            </w:r>
          </w:p>
        </w:tc>
      </w:tr>
      <w:tr w:rsidR="00223F30" w:rsidRPr="00223F30" w14:paraId="7FC6390D"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5F876C53"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WS 27</w:t>
            </w:r>
          </w:p>
        </w:tc>
        <w:tc>
          <w:tcPr>
            <w:tcW w:w="1250" w:type="dxa"/>
            <w:tcBorders>
              <w:top w:val="nil"/>
              <w:left w:val="nil"/>
              <w:bottom w:val="single" w:sz="8" w:space="0" w:color="000000"/>
              <w:right w:val="single" w:sz="8" w:space="0" w:color="000000"/>
            </w:tcBorders>
            <w:shd w:val="clear" w:color="auto" w:fill="auto"/>
            <w:vAlign w:val="center"/>
            <w:hideMark/>
          </w:tcPr>
          <w:p w14:paraId="6953A29D"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19/02/2019</w:t>
            </w:r>
          </w:p>
        </w:tc>
        <w:tc>
          <w:tcPr>
            <w:tcW w:w="1128" w:type="dxa"/>
            <w:tcBorders>
              <w:top w:val="nil"/>
              <w:left w:val="nil"/>
              <w:bottom w:val="single" w:sz="8" w:space="0" w:color="000000"/>
              <w:right w:val="single" w:sz="8" w:space="0" w:color="000000"/>
            </w:tcBorders>
            <w:shd w:val="clear" w:color="auto" w:fill="auto"/>
            <w:vAlign w:val="center"/>
            <w:hideMark/>
          </w:tcPr>
          <w:p w14:paraId="4892418B"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21/02/2019</w:t>
            </w:r>
          </w:p>
        </w:tc>
        <w:tc>
          <w:tcPr>
            <w:tcW w:w="1398" w:type="dxa"/>
            <w:tcBorders>
              <w:top w:val="nil"/>
              <w:left w:val="nil"/>
              <w:bottom w:val="single" w:sz="8" w:space="0" w:color="000000"/>
              <w:right w:val="single" w:sz="8" w:space="0" w:color="000000"/>
            </w:tcBorders>
            <w:shd w:val="clear" w:color="auto" w:fill="auto"/>
            <w:vAlign w:val="center"/>
            <w:hideMark/>
          </w:tcPr>
          <w:p w14:paraId="2DE9498A"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69.64341</w:t>
            </w:r>
          </w:p>
        </w:tc>
        <w:tc>
          <w:tcPr>
            <w:tcW w:w="1282" w:type="dxa"/>
            <w:tcBorders>
              <w:top w:val="nil"/>
              <w:left w:val="nil"/>
              <w:bottom w:val="single" w:sz="8" w:space="0" w:color="000000"/>
              <w:right w:val="single" w:sz="8" w:space="0" w:color="000000"/>
            </w:tcBorders>
            <w:shd w:val="clear" w:color="auto" w:fill="auto"/>
            <w:vAlign w:val="center"/>
            <w:hideMark/>
          </w:tcPr>
          <w:p w14:paraId="69B6F704"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70.25737</w:t>
            </w:r>
          </w:p>
        </w:tc>
        <w:tc>
          <w:tcPr>
            <w:tcW w:w="1411" w:type="dxa"/>
            <w:tcBorders>
              <w:top w:val="nil"/>
              <w:left w:val="nil"/>
              <w:bottom w:val="single" w:sz="8" w:space="0" w:color="000000"/>
              <w:right w:val="single" w:sz="8" w:space="0" w:color="000000"/>
            </w:tcBorders>
            <w:shd w:val="clear" w:color="auto" w:fill="auto"/>
            <w:vAlign w:val="center"/>
            <w:hideMark/>
          </w:tcPr>
          <w:p w14:paraId="2B2F4406" w14:textId="46F5D8CE"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8.16095</w:t>
            </w:r>
          </w:p>
        </w:tc>
        <w:tc>
          <w:tcPr>
            <w:tcW w:w="1269" w:type="dxa"/>
            <w:tcBorders>
              <w:top w:val="nil"/>
              <w:left w:val="nil"/>
              <w:bottom w:val="single" w:sz="8" w:space="0" w:color="000000"/>
              <w:right w:val="single" w:sz="8" w:space="0" w:color="000000"/>
            </w:tcBorders>
            <w:shd w:val="clear" w:color="auto" w:fill="auto"/>
            <w:vAlign w:val="center"/>
            <w:hideMark/>
          </w:tcPr>
          <w:p w14:paraId="4F515F6A" w14:textId="4EC99DB8"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2.70015</w:t>
            </w:r>
          </w:p>
        </w:tc>
      </w:tr>
      <w:tr w:rsidR="00223F30" w:rsidRPr="00223F30" w14:paraId="1C310F99"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728795DD"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LS 28</w:t>
            </w:r>
          </w:p>
        </w:tc>
        <w:tc>
          <w:tcPr>
            <w:tcW w:w="1250" w:type="dxa"/>
            <w:tcBorders>
              <w:top w:val="nil"/>
              <w:left w:val="nil"/>
              <w:bottom w:val="single" w:sz="8" w:space="0" w:color="000000"/>
              <w:right w:val="single" w:sz="8" w:space="0" w:color="000000"/>
            </w:tcBorders>
            <w:shd w:val="clear" w:color="auto" w:fill="auto"/>
            <w:vAlign w:val="center"/>
            <w:hideMark/>
          </w:tcPr>
          <w:p w14:paraId="568D4016"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27/02/2019</w:t>
            </w:r>
          </w:p>
        </w:tc>
        <w:tc>
          <w:tcPr>
            <w:tcW w:w="1128" w:type="dxa"/>
            <w:tcBorders>
              <w:top w:val="nil"/>
              <w:left w:val="nil"/>
              <w:bottom w:val="single" w:sz="8" w:space="0" w:color="000000"/>
              <w:right w:val="single" w:sz="8" w:space="0" w:color="000000"/>
            </w:tcBorders>
            <w:shd w:val="clear" w:color="auto" w:fill="auto"/>
            <w:vAlign w:val="center"/>
            <w:hideMark/>
          </w:tcPr>
          <w:p w14:paraId="03E06F20"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01/03/2019</w:t>
            </w:r>
          </w:p>
        </w:tc>
        <w:tc>
          <w:tcPr>
            <w:tcW w:w="1398" w:type="dxa"/>
            <w:tcBorders>
              <w:top w:val="nil"/>
              <w:left w:val="nil"/>
              <w:bottom w:val="single" w:sz="8" w:space="0" w:color="000000"/>
              <w:right w:val="single" w:sz="8" w:space="0" w:color="000000"/>
            </w:tcBorders>
            <w:shd w:val="clear" w:color="auto" w:fill="auto"/>
            <w:vAlign w:val="center"/>
            <w:hideMark/>
          </w:tcPr>
          <w:p w14:paraId="5413DE03"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69.34059</w:t>
            </w:r>
          </w:p>
        </w:tc>
        <w:tc>
          <w:tcPr>
            <w:tcW w:w="1282" w:type="dxa"/>
            <w:tcBorders>
              <w:top w:val="nil"/>
              <w:left w:val="nil"/>
              <w:bottom w:val="single" w:sz="8" w:space="0" w:color="000000"/>
              <w:right w:val="single" w:sz="8" w:space="0" w:color="000000"/>
            </w:tcBorders>
            <w:shd w:val="clear" w:color="auto" w:fill="auto"/>
            <w:vAlign w:val="center"/>
            <w:hideMark/>
          </w:tcPr>
          <w:p w14:paraId="19390C8F"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59.97974</w:t>
            </w:r>
          </w:p>
        </w:tc>
        <w:tc>
          <w:tcPr>
            <w:tcW w:w="1411" w:type="dxa"/>
            <w:tcBorders>
              <w:top w:val="nil"/>
              <w:left w:val="nil"/>
              <w:bottom w:val="single" w:sz="8" w:space="0" w:color="000000"/>
              <w:right w:val="single" w:sz="8" w:space="0" w:color="000000"/>
            </w:tcBorders>
            <w:shd w:val="clear" w:color="auto" w:fill="auto"/>
            <w:vAlign w:val="center"/>
            <w:hideMark/>
          </w:tcPr>
          <w:p w14:paraId="3CA379E7" w14:textId="54E8C4C3"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3.9801</w:t>
            </w:r>
          </w:p>
        </w:tc>
        <w:tc>
          <w:tcPr>
            <w:tcW w:w="1269" w:type="dxa"/>
            <w:tcBorders>
              <w:top w:val="nil"/>
              <w:left w:val="nil"/>
              <w:bottom w:val="single" w:sz="8" w:space="0" w:color="000000"/>
              <w:right w:val="single" w:sz="8" w:space="0" w:color="000000"/>
            </w:tcBorders>
            <w:shd w:val="clear" w:color="auto" w:fill="auto"/>
            <w:vAlign w:val="center"/>
            <w:hideMark/>
          </w:tcPr>
          <w:p w14:paraId="66887659" w14:textId="7D13EDFE"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2.28879</w:t>
            </w:r>
          </w:p>
        </w:tc>
      </w:tr>
      <w:tr w:rsidR="00223F30" w:rsidRPr="00223F30" w14:paraId="1D0ADC42"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21301D34"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LS 29</w:t>
            </w:r>
          </w:p>
        </w:tc>
        <w:tc>
          <w:tcPr>
            <w:tcW w:w="1250" w:type="dxa"/>
            <w:tcBorders>
              <w:top w:val="nil"/>
              <w:left w:val="nil"/>
              <w:bottom w:val="single" w:sz="8" w:space="0" w:color="000000"/>
              <w:right w:val="single" w:sz="8" w:space="0" w:color="000000"/>
            </w:tcBorders>
            <w:shd w:val="clear" w:color="auto" w:fill="auto"/>
            <w:vAlign w:val="center"/>
            <w:hideMark/>
          </w:tcPr>
          <w:p w14:paraId="4DDD0558"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01/03/2019</w:t>
            </w:r>
          </w:p>
        </w:tc>
        <w:tc>
          <w:tcPr>
            <w:tcW w:w="1128" w:type="dxa"/>
            <w:tcBorders>
              <w:top w:val="nil"/>
              <w:left w:val="nil"/>
              <w:bottom w:val="single" w:sz="8" w:space="0" w:color="000000"/>
              <w:right w:val="single" w:sz="8" w:space="0" w:color="000000"/>
            </w:tcBorders>
            <w:shd w:val="clear" w:color="auto" w:fill="auto"/>
            <w:vAlign w:val="center"/>
            <w:hideMark/>
          </w:tcPr>
          <w:p w14:paraId="3322D650"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03/03/2019</w:t>
            </w:r>
          </w:p>
        </w:tc>
        <w:tc>
          <w:tcPr>
            <w:tcW w:w="1398" w:type="dxa"/>
            <w:tcBorders>
              <w:top w:val="nil"/>
              <w:left w:val="nil"/>
              <w:bottom w:val="single" w:sz="8" w:space="0" w:color="000000"/>
              <w:right w:val="single" w:sz="8" w:space="0" w:color="000000"/>
            </w:tcBorders>
            <w:shd w:val="clear" w:color="auto" w:fill="auto"/>
            <w:vAlign w:val="center"/>
            <w:hideMark/>
          </w:tcPr>
          <w:p w14:paraId="5A8490A1"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59.96923</w:t>
            </w:r>
          </w:p>
        </w:tc>
        <w:tc>
          <w:tcPr>
            <w:tcW w:w="1282" w:type="dxa"/>
            <w:tcBorders>
              <w:top w:val="nil"/>
              <w:left w:val="nil"/>
              <w:bottom w:val="single" w:sz="8" w:space="0" w:color="000000"/>
              <w:right w:val="single" w:sz="8" w:space="0" w:color="000000"/>
            </w:tcBorders>
            <w:shd w:val="clear" w:color="auto" w:fill="auto"/>
            <w:vAlign w:val="center"/>
            <w:hideMark/>
          </w:tcPr>
          <w:p w14:paraId="2AAD5AF7"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59.50047</w:t>
            </w:r>
          </w:p>
        </w:tc>
        <w:tc>
          <w:tcPr>
            <w:tcW w:w="1411" w:type="dxa"/>
            <w:tcBorders>
              <w:top w:val="nil"/>
              <w:left w:val="nil"/>
              <w:bottom w:val="single" w:sz="8" w:space="0" w:color="000000"/>
              <w:right w:val="single" w:sz="8" w:space="0" w:color="000000"/>
            </w:tcBorders>
            <w:shd w:val="clear" w:color="auto" w:fill="auto"/>
            <w:vAlign w:val="center"/>
            <w:hideMark/>
          </w:tcPr>
          <w:p w14:paraId="57876D7A" w14:textId="7A3D741A"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2.84246</w:t>
            </w:r>
          </w:p>
        </w:tc>
        <w:tc>
          <w:tcPr>
            <w:tcW w:w="1269" w:type="dxa"/>
            <w:tcBorders>
              <w:top w:val="nil"/>
              <w:left w:val="nil"/>
              <w:bottom w:val="single" w:sz="8" w:space="0" w:color="000000"/>
              <w:right w:val="single" w:sz="8" w:space="0" w:color="000000"/>
            </w:tcBorders>
            <w:shd w:val="clear" w:color="auto" w:fill="auto"/>
            <w:vAlign w:val="center"/>
            <w:hideMark/>
          </w:tcPr>
          <w:p w14:paraId="017FC08F" w14:textId="7ADD5473"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26.1023</w:t>
            </w:r>
          </w:p>
        </w:tc>
      </w:tr>
      <w:tr w:rsidR="00223F30" w:rsidRPr="00223F30" w14:paraId="0CFBF863"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44B08D32"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LS 30</w:t>
            </w:r>
          </w:p>
        </w:tc>
        <w:tc>
          <w:tcPr>
            <w:tcW w:w="1250" w:type="dxa"/>
            <w:tcBorders>
              <w:top w:val="nil"/>
              <w:left w:val="nil"/>
              <w:bottom w:val="single" w:sz="8" w:space="0" w:color="000000"/>
              <w:right w:val="single" w:sz="8" w:space="0" w:color="000000"/>
            </w:tcBorders>
            <w:shd w:val="clear" w:color="auto" w:fill="auto"/>
            <w:vAlign w:val="center"/>
            <w:hideMark/>
          </w:tcPr>
          <w:p w14:paraId="44258580"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03/03/2019</w:t>
            </w:r>
          </w:p>
        </w:tc>
        <w:tc>
          <w:tcPr>
            <w:tcW w:w="1128" w:type="dxa"/>
            <w:tcBorders>
              <w:top w:val="nil"/>
              <w:left w:val="nil"/>
              <w:bottom w:val="single" w:sz="8" w:space="0" w:color="000000"/>
              <w:right w:val="single" w:sz="8" w:space="0" w:color="000000"/>
            </w:tcBorders>
            <w:shd w:val="clear" w:color="auto" w:fill="auto"/>
            <w:vAlign w:val="center"/>
            <w:hideMark/>
          </w:tcPr>
          <w:p w14:paraId="6E7F68D9"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04/03/2019</w:t>
            </w:r>
          </w:p>
        </w:tc>
        <w:tc>
          <w:tcPr>
            <w:tcW w:w="1398" w:type="dxa"/>
            <w:tcBorders>
              <w:top w:val="nil"/>
              <w:left w:val="nil"/>
              <w:bottom w:val="single" w:sz="8" w:space="0" w:color="000000"/>
              <w:right w:val="single" w:sz="8" w:space="0" w:color="000000"/>
            </w:tcBorders>
            <w:shd w:val="clear" w:color="auto" w:fill="auto"/>
            <w:vAlign w:val="center"/>
            <w:hideMark/>
          </w:tcPr>
          <w:p w14:paraId="28E63582"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59.50047</w:t>
            </w:r>
          </w:p>
        </w:tc>
        <w:tc>
          <w:tcPr>
            <w:tcW w:w="1282" w:type="dxa"/>
            <w:tcBorders>
              <w:top w:val="nil"/>
              <w:left w:val="nil"/>
              <w:bottom w:val="single" w:sz="8" w:space="0" w:color="000000"/>
              <w:right w:val="single" w:sz="8" w:space="0" w:color="000000"/>
            </w:tcBorders>
            <w:shd w:val="clear" w:color="auto" w:fill="auto"/>
            <w:vAlign w:val="center"/>
            <w:hideMark/>
          </w:tcPr>
          <w:p w14:paraId="229F8CA0"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55.89431</w:t>
            </w:r>
          </w:p>
        </w:tc>
        <w:tc>
          <w:tcPr>
            <w:tcW w:w="1411" w:type="dxa"/>
            <w:tcBorders>
              <w:top w:val="nil"/>
              <w:left w:val="nil"/>
              <w:bottom w:val="single" w:sz="8" w:space="0" w:color="000000"/>
              <w:right w:val="single" w:sz="8" w:space="0" w:color="000000"/>
            </w:tcBorders>
            <w:shd w:val="clear" w:color="auto" w:fill="auto"/>
            <w:vAlign w:val="center"/>
            <w:hideMark/>
          </w:tcPr>
          <w:p w14:paraId="5DE2AC24" w14:textId="53D828DF"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26.1023</w:t>
            </w:r>
          </w:p>
        </w:tc>
        <w:tc>
          <w:tcPr>
            <w:tcW w:w="1269" w:type="dxa"/>
            <w:tcBorders>
              <w:top w:val="nil"/>
              <w:left w:val="nil"/>
              <w:bottom w:val="single" w:sz="8" w:space="0" w:color="000000"/>
              <w:right w:val="single" w:sz="8" w:space="0" w:color="000000"/>
            </w:tcBorders>
            <w:shd w:val="clear" w:color="auto" w:fill="auto"/>
            <w:vAlign w:val="center"/>
            <w:hideMark/>
          </w:tcPr>
          <w:p w14:paraId="5BF2CEFF" w14:textId="227F8CDC"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33.7582</w:t>
            </w:r>
          </w:p>
        </w:tc>
      </w:tr>
      <w:tr w:rsidR="00223F30" w:rsidRPr="00223F30" w14:paraId="481230E8"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3974A916"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LS 31</w:t>
            </w:r>
          </w:p>
        </w:tc>
        <w:tc>
          <w:tcPr>
            <w:tcW w:w="1250" w:type="dxa"/>
            <w:tcBorders>
              <w:top w:val="nil"/>
              <w:left w:val="nil"/>
              <w:bottom w:val="single" w:sz="8" w:space="0" w:color="000000"/>
              <w:right w:val="single" w:sz="8" w:space="0" w:color="000000"/>
            </w:tcBorders>
            <w:shd w:val="clear" w:color="auto" w:fill="auto"/>
            <w:vAlign w:val="center"/>
            <w:hideMark/>
          </w:tcPr>
          <w:p w14:paraId="4B877088"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04/03/2019</w:t>
            </w:r>
          </w:p>
        </w:tc>
        <w:tc>
          <w:tcPr>
            <w:tcW w:w="1128" w:type="dxa"/>
            <w:tcBorders>
              <w:top w:val="nil"/>
              <w:left w:val="nil"/>
              <w:bottom w:val="single" w:sz="8" w:space="0" w:color="000000"/>
              <w:right w:val="single" w:sz="8" w:space="0" w:color="000000"/>
            </w:tcBorders>
            <w:shd w:val="clear" w:color="auto" w:fill="auto"/>
            <w:vAlign w:val="center"/>
            <w:hideMark/>
          </w:tcPr>
          <w:p w14:paraId="25F4EC72"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10/03/2019</w:t>
            </w:r>
          </w:p>
        </w:tc>
        <w:tc>
          <w:tcPr>
            <w:tcW w:w="1398" w:type="dxa"/>
            <w:tcBorders>
              <w:top w:val="nil"/>
              <w:left w:val="nil"/>
              <w:bottom w:val="single" w:sz="8" w:space="0" w:color="000000"/>
              <w:right w:val="single" w:sz="8" w:space="0" w:color="000000"/>
            </w:tcBorders>
            <w:shd w:val="clear" w:color="auto" w:fill="auto"/>
            <w:vAlign w:val="center"/>
            <w:hideMark/>
          </w:tcPr>
          <w:p w14:paraId="401F9F7D"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55.76132</w:t>
            </w:r>
          </w:p>
        </w:tc>
        <w:tc>
          <w:tcPr>
            <w:tcW w:w="1282" w:type="dxa"/>
            <w:tcBorders>
              <w:top w:val="nil"/>
              <w:left w:val="nil"/>
              <w:bottom w:val="single" w:sz="8" w:space="0" w:color="000000"/>
              <w:right w:val="single" w:sz="8" w:space="0" w:color="000000"/>
            </w:tcBorders>
            <w:shd w:val="clear" w:color="auto" w:fill="auto"/>
            <w:vAlign w:val="center"/>
            <w:hideMark/>
          </w:tcPr>
          <w:p w14:paraId="18366298"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49.52903</w:t>
            </w:r>
          </w:p>
        </w:tc>
        <w:tc>
          <w:tcPr>
            <w:tcW w:w="1411" w:type="dxa"/>
            <w:tcBorders>
              <w:top w:val="nil"/>
              <w:left w:val="nil"/>
              <w:bottom w:val="single" w:sz="8" w:space="0" w:color="000000"/>
              <w:right w:val="single" w:sz="8" w:space="0" w:color="000000"/>
            </w:tcBorders>
            <w:shd w:val="clear" w:color="auto" w:fill="auto"/>
            <w:vAlign w:val="center"/>
            <w:hideMark/>
          </w:tcPr>
          <w:p w14:paraId="79710F12" w14:textId="1AFA7CE1"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33.9754</w:t>
            </w:r>
          </w:p>
        </w:tc>
        <w:tc>
          <w:tcPr>
            <w:tcW w:w="1269" w:type="dxa"/>
            <w:tcBorders>
              <w:top w:val="nil"/>
              <w:left w:val="nil"/>
              <w:bottom w:val="single" w:sz="8" w:space="0" w:color="000000"/>
              <w:right w:val="single" w:sz="8" w:space="0" w:color="000000"/>
            </w:tcBorders>
            <w:shd w:val="clear" w:color="auto" w:fill="auto"/>
            <w:vAlign w:val="center"/>
            <w:hideMark/>
          </w:tcPr>
          <w:p w14:paraId="015C2C0A"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4.0654</w:t>
            </w:r>
          </w:p>
        </w:tc>
      </w:tr>
      <w:tr w:rsidR="00223F30" w:rsidRPr="00223F30" w14:paraId="46DEEDA0"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7CEB13BD"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LS 32</w:t>
            </w:r>
          </w:p>
        </w:tc>
        <w:tc>
          <w:tcPr>
            <w:tcW w:w="1250" w:type="dxa"/>
            <w:tcBorders>
              <w:top w:val="nil"/>
              <w:left w:val="nil"/>
              <w:bottom w:val="single" w:sz="8" w:space="0" w:color="000000"/>
              <w:right w:val="single" w:sz="8" w:space="0" w:color="000000"/>
            </w:tcBorders>
            <w:shd w:val="clear" w:color="auto" w:fill="auto"/>
            <w:vAlign w:val="center"/>
            <w:hideMark/>
          </w:tcPr>
          <w:p w14:paraId="61612EB2"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10/03/2019</w:t>
            </w:r>
          </w:p>
        </w:tc>
        <w:tc>
          <w:tcPr>
            <w:tcW w:w="1128" w:type="dxa"/>
            <w:tcBorders>
              <w:top w:val="nil"/>
              <w:left w:val="nil"/>
              <w:bottom w:val="single" w:sz="8" w:space="0" w:color="000000"/>
              <w:right w:val="single" w:sz="8" w:space="0" w:color="000000"/>
            </w:tcBorders>
            <w:shd w:val="clear" w:color="auto" w:fill="auto"/>
            <w:vAlign w:val="center"/>
            <w:hideMark/>
          </w:tcPr>
          <w:p w14:paraId="68495860"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12/03/2019</w:t>
            </w:r>
          </w:p>
        </w:tc>
        <w:tc>
          <w:tcPr>
            <w:tcW w:w="1398" w:type="dxa"/>
            <w:tcBorders>
              <w:top w:val="nil"/>
              <w:left w:val="nil"/>
              <w:bottom w:val="single" w:sz="8" w:space="0" w:color="000000"/>
              <w:right w:val="single" w:sz="8" w:space="0" w:color="000000"/>
            </w:tcBorders>
            <w:shd w:val="clear" w:color="auto" w:fill="auto"/>
            <w:vAlign w:val="center"/>
            <w:hideMark/>
          </w:tcPr>
          <w:p w14:paraId="60D0426D"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49.52903</w:t>
            </w:r>
          </w:p>
        </w:tc>
        <w:tc>
          <w:tcPr>
            <w:tcW w:w="1282" w:type="dxa"/>
            <w:tcBorders>
              <w:top w:val="nil"/>
              <w:left w:val="nil"/>
              <w:bottom w:val="single" w:sz="8" w:space="0" w:color="000000"/>
              <w:right w:val="single" w:sz="8" w:space="0" w:color="000000"/>
            </w:tcBorders>
            <w:shd w:val="clear" w:color="auto" w:fill="auto"/>
            <w:vAlign w:val="center"/>
            <w:hideMark/>
          </w:tcPr>
          <w:p w14:paraId="30912A7D"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43.07011</w:t>
            </w:r>
          </w:p>
        </w:tc>
        <w:tc>
          <w:tcPr>
            <w:tcW w:w="1411" w:type="dxa"/>
            <w:tcBorders>
              <w:top w:val="nil"/>
              <w:left w:val="nil"/>
              <w:bottom w:val="single" w:sz="8" w:space="0" w:color="000000"/>
              <w:right w:val="single" w:sz="8" w:space="0" w:color="000000"/>
            </w:tcBorders>
            <w:shd w:val="clear" w:color="auto" w:fill="auto"/>
            <w:vAlign w:val="center"/>
            <w:hideMark/>
          </w:tcPr>
          <w:p w14:paraId="4C17BD8C"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4.0654</w:t>
            </w:r>
          </w:p>
        </w:tc>
        <w:tc>
          <w:tcPr>
            <w:tcW w:w="1269" w:type="dxa"/>
            <w:tcBorders>
              <w:top w:val="nil"/>
              <w:left w:val="nil"/>
              <w:bottom w:val="single" w:sz="8" w:space="0" w:color="000000"/>
              <w:right w:val="single" w:sz="8" w:space="0" w:color="000000"/>
            </w:tcBorders>
            <w:shd w:val="clear" w:color="auto" w:fill="auto"/>
            <w:vAlign w:val="center"/>
            <w:hideMark/>
          </w:tcPr>
          <w:p w14:paraId="45CF9048"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7.836057</w:t>
            </w:r>
          </w:p>
        </w:tc>
      </w:tr>
      <w:tr w:rsidR="00223F30" w:rsidRPr="00223F30" w14:paraId="4290EA59"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714EFA4C"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LS 33</w:t>
            </w:r>
          </w:p>
        </w:tc>
        <w:tc>
          <w:tcPr>
            <w:tcW w:w="1250" w:type="dxa"/>
            <w:tcBorders>
              <w:top w:val="nil"/>
              <w:left w:val="nil"/>
              <w:bottom w:val="single" w:sz="8" w:space="0" w:color="000000"/>
              <w:right w:val="single" w:sz="8" w:space="0" w:color="000000"/>
            </w:tcBorders>
            <w:shd w:val="clear" w:color="auto" w:fill="auto"/>
            <w:vAlign w:val="center"/>
            <w:hideMark/>
          </w:tcPr>
          <w:p w14:paraId="7DE53A61"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12/03/2019</w:t>
            </w:r>
          </w:p>
        </w:tc>
        <w:tc>
          <w:tcPr>
            <w:tcW w:w="1128" w:type="dxa"/>
            <w:tcBorders>
              <w:top w:val="nil"/>
              <w:left w:val="nil"/>
              <w:bottom w:val="single" w:sz="8" w:space="0" w:color="000000"/>
              <w:right w:val="single" w:sz="8" w:space="0" w:color="000000"/>
            </w:tcBorders>
            <w:shd w:val="clear" w:color="auto" w:fill="auto"/>
            <w:vAlign w:val="center"/>
            <w:hideMark/>
          </w:tcPr>
          <w:p w14:paraId="5DFD9658"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13/03/2019</w:t>
            </w:r>
          </w:p>
        </w:tc>
        <w:tc>
          <w:tcPr>
            <w:tcW w:w="1398" w:type="dxa"/>
            <w:tcBorders>
              <w:top w:val="nil"/>
              <w:left w:val="nil"/>
              <w:bottom w:val="single" w:sz="8" w:space="0" w:color="000000"/>
              <w:right w:val="single" w:sz="8" w:space="0" w:color="000000"/>
            </w:tcBorders>
            <w:shd w:val="clear" w:color="auto" w:fill="auto"/>
            <w:vAlign w:val="center"/>
            <w:hideMark/>
          </w:tcPr>
          <w:p w14:paraId="647D9897"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43.07011</w:t>
            </w:r>
          </w:p>
        </w:tc>
        <w:tc>
          <w:tcPr>
            <w:tcW w:w="1282" w:type="dxa"/>
            <w:tcBorders>
              <w:top w:val="nil"/>
              <w:left w:val="nil"/>
              <w:bottom w:val="single" w:sz="8" w:space="0" w:color="000000"/>
              <w:right w:val="single" w:sz="8" w:space="0" w:color="000000"/>
            </w:tcBorders>
            <w:shd w:val="clear" w:color="auto" w:fill="auto"/>
            <w:vAlign w:val="center"/>
            <w:hideMark/>
          </w:tcPr>
          <w:p w14:paraId="4153C4E7"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36.31568</w:t>
            </w:r>
          </w:p>
        </w:tc>
        <w:tc>
          <w:tcPr>
            <w:tcW w:w="1411" w:type="dxa"/>
            <w:tcBorders>
              <w:top w:val="nil"/>
              <w:left w:val="nil"/>
              <w:bottom w:val="single" w:sz="8" w:space="0" w:color="000000"/>
              <w:right w:val="single" w:sz="8" w:space="0" w:color="000000"/>
            </w:tcBorders>
            <w:shd w:val="clear" w:color="auto" w:fill="auto"/>
            <w:vAlign w:val="center"/>
            <w:hideMark/>
          </w:tcPr>
          <w:p w14:paraId="45B5A8E9"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7.836057</w:t>
            </w:r>
          </w:p>
        </w:tc>
        <w:tc>
          <w:tcPr>
            <w:tcW w:w="1269" w:type="dxa"/>
            <w:tcBorders>
              <w:top w:val="nil"/>
              <w:left w:val="nil"/>
              <w:bottom w:val="single" w:sz="8" w:space="0" w:color="000000"/>
              <w:right w:val="single" w:sz="8" w:space="0" w:color="000000"/>
            </w:tcBorders>
            <w:shd w:val="clear" w:color="auto" w:fill="auto"/>
            <w:vAlign w:val="center"/>
            <w:hideMark/>
          </w:tcPr>
          <w:p w14:paraId="651DC810"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13.26512</w:t>
            </w:r>
          </w:p>
        </w:tc>
      </w:tr>
      <w:tr w:rsidR="00223F30" w:rsidRPr="00223F30" w14:paraId="3DC38D0B" w14:textId="77777777" w:rsidTr="00C63967">
        <w:trPr>
          <w:trHeight w:val="315"/>
        </w:trPr>
        <w:tc>
          <w:tcPr>
            <w:tcW w:w="902" w:type="dxa"/>
            <w:tcBorders>
              <w:top w:val="nil"/>
              <w:left w:val="single" w:sz="8" w:space="0" w:color="000000"/>
              <w:bottom w:val="single" w:sz="8" w:space="0" w:color="000000"/>
              <w:right w:val="single" w:sz="8" w:space="0" w:color="000000"/>
            </w:tcBorders>
            <w:shd w:val="clear" w:color="auto" w:fill="auto"/>
            <w:vAlign w:val="center"/>
            <w:hideMark/>
          </w:tcPr>
          <w:p w14:paraId="4C7B3EAF" w14:textId="77777777" w:rsidR="00223F30" w:rsidRPr="00223F30" w:rsidRDefault="00223F30" w:rsidP="00223F30">
            <w:pPr>
              <w:spacing w:after="0" w:line="240" w:lineRule="auto"/>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LS 34</w:t>
            </w:r>
          </w:p>
        </w:tc>
        <w:tc>
          <w:tcPr>
            <w:tcW w:w="1250" w:type="dxa"/>
            <w:tcBorders>
              <w:top w:val="nil"/>
              <w:left w:val="nil"/>
              <w:bottom w:val="single" w:sz="8" w:space="0" w:color="000000"/>
              <w:right w:val="single" w:sz="8" w:space="0" w:color="000000"/>
            </w:tcBorders>
            <w:shd w:val="clear" w:color="auto" w:fill="auto"/>
            <w:vAlign w:val="center"/>
            <w:hideMark/>
          </w:tcPr>
          <w:p w14:paraId="2F209E0F"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13/03/2019</w:t>
            </w:r>
          </w:p>
        </w:tc>
        <w:tc>
          <w:tcPr>
            <w:tcW w:w="1128" w:type="dxa"/>
            <w:tcBorders>
              <w:top w:val="nil"/>
              <w:left w:val="nil"/>
              <w:bottom w:val="single" w:sz="8" w:space="0" w:color="000000"/>
              <w:right w:val="single" w:sz="8" w:space="0" w:color="000000"/>
            </w:tcBorders>
            <w:shd w:val="clear" w:color="auto" w:fill="auto"/>
            <w:vAlign w:val="center"/>
            <w:hideMark/>
          </w:tcPr>
          <w:p w14:paraId="115C812A"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14/03/2019</w:t>
            </w:r>
          </w:p>
        </w:tc>
        <w:tc>
          <w:tcPr>
            <w:tcW w:w="1398" w:type="dxa"/>
            <w:tcBorders>
              <w:top w:val="nil"/>
              <w:left w:val="nil"/>
              <w:bottom w:val="single" w:sz="8" w:space="0" w:color="000000"/>
              <w:right w:val="single" w:sz="8" w:space="0" w:color="000000"/>
            </w:tcBorders>
            <w:shd w:val="clear" w:color="auto" w:fill="auto"/>
            <w:vAlign w:val="center"/>
            <w:hideMark/>
          </w:tcPr>
          <w:p w14:paraId="24D3E853"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36.10884</w:t>
            </w:r>
          </w:p>
        </w:tc>
        <w:tc>
          <w:tcPr>
            <w:tcW w:w="1282" w:type="dxa"/>
            <w:tcBorders>
              <w:top w:val="nil"/>
              <w:left w:val="nil"/>
              <w:bottom w:val="single" w:sz="8" w:space="0" w:color="000000"/>
              <w:right w:val="single" w:sz="8" w:space="0" w:color="000000"/>
            </w:tcBorders>
            <w:shd w:val="clear" w:color="auto" w:fill="auto"/>
            <w:vAlign w:val="center"/>
            <w:hideMark/>
          </w:tcPr>
          <w:p w14:paraId="7084773D"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34.35332</w:t>
            </w:r>
          </w:p>
        </w:tc>
        <w:tc>
          <w:tcPr>
            <w:tcW w:w="1411" w:type="dxa"/>
            <w:tcBorders>
              <w:top w:val="nil"/>
              <w:left w:val="nil"/>
              <w:bottom w:val="single" w:sz="8" w:space="0" w:color="000000"/>
              <w:right w:val="single" w:sz="8" w:space="0" w:color="000000"/>
            </w:tcBorders>
            <w:shd w:val="clear" w:color="auto" w:fill="auto"/>
            <w:vAlign w:val="center"/>
            <w:hideMark/>
          </w:tcPr>
          <w:p w14:paraId="24DF5D1E"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13.42386</w:t>
            </w:r>
          </w:p>
        </w:tc>
        <w:tc>
          <w:tcPr>
            <w:tcW w:w="1269" w:type="dxa"/>
            <w:tcBorders>
              <w:top w:val="nil"/>
              <w:left w:val="nil"/>
              <w:bottom w:val="single" w:sz="8" w:space="0" w:color="000000"/>
              <w:right w:val="single" w:sz="8" w:space="0" w:color="000000"/>
            </w:tcBorders>
            <w:shd w:val="clear" w:color="auto" w:fill="auto"/>
            <w:vAlign w:val="center"/>
            <w:hideMark/>
          </w:tcPr>
          <w:p w14:paraId="2804086A" w14:textId="77777777" w:rsidR="00223F30" w:rsidRPr="00223F30" w:rsidRDefault="00223F30" w:rsidP="00223F30">
            <w:pPr>
              <w:spacing w:after="0" w:line="240" w:lineRule="auto"/>
              <w:jc w:val="right"/>
              <w:rPr>
                <w:rFonts w:ascii="Times New Roman" w:eastAsia="Times New Roman" w:hAnsi="Times New Roman" w:cs="Times New Roman"/>
                <w:color w:val="000000"/>
                <w:sz w:val="20"/>
                <w:szCs w:val="20"/>
                <w:lang w:eastAsia="en-GB"/>
              </w:rPr>
            </w:pPr>
            <w:r w:rsidRPr="00223F30">
              <w:rPr>
                <w:rFonts w:ascii="Times New Roman" w:eastAsia="Times New Roman" w:hAnsi="Times New Roman" w:cs="Times New Roman"/>
                <w:color w:val="000000"/>
                <w:sz w:val="20"/>
                <w:szCs w:val="20"/>
                <w:lang w:eastAsia="en-GB"/>
              </w:rPr>
              <w:t>17.75682</w:t>
            </w:r>
          </w:p>
        </w:tc>
      </w:tr>
    </w:tbl>
    <w:p w14:paraId="1206C43A" w14:textId="77777777" w:rsidR="00223F30" w:rsidRDefault="00223F30" w:rsidP="00223F30">
      <w:pPr>
        <w:tabs>
          <w:tab w:val="left" w:pos="1215"/>
        </w:tabs>
        <w:rPr>
          <w:rFonts w:ascii="Times New Roman" w:hAnsi="Times New Roman" w:cs="Times New Roman"/>
          <w:b/>
        </w:rPr>
      </w:pPr>
    </w:p>
    <w:p w14:paraId="28A2A7C2" w14:textId="7915BA7E" w:rsidR="00FE62F7" w:rsidRPr="0083131F" w:rsidRDefault="00FE62F7" w:rsidP="0083131F">
      <w:pPr>
        <w:pStyle w:val="ListParagraph"/>
        <w:numPr>
          <w:ilvl w:val="1"/>
          <w:numId w:val="3"/>
        </w:numPr>
        <w:rPr>
          <w:rFonts w:ascii="Times New Roman" w:hAnsi="Times New Roman" w:cs="Times New Roman"/>
          <w:b/>
        </w:rPr>
      </w:pPr>
      <w:r w:rsidRPr="0083131F">
        <w:rPr>
          <w:rFonts w:ascii="Times New Roman" w:hAnsi="Times New Roman" w:cs="Times New Roman"/>
          <w:b/>
        </w:rPr>
        <w:t>Water</w:t>
      </w:r>
    </w:p>
    <w:p w14:paraId="030A8A48" w14:textId="77777777" w:rsidR="00FE62F7" w:rsidRPr="00FE62F7" w:rsidRDefault="00FE62F7" w:rsidP="00FE62F7">
      <w:pPr>
        <w:pStyle w:val="ListParagraph"/>
        <w:ind w:left="360"/>
        <w:rPr>
          <w:rFonts w:ascii="Times New Roman" w:hAnsi="Times New Roman" w:cs="Times New Roman"/>
          <w:b/>
        </w:rPr>
      </w:pPr>
    </w:p>
    <w:p w14:paraId="4667A69A" w14:textId="5AB27308" w:rsidR="00FE62F7" w:rsidRDefault="00223F30" w:rsidP="00223F30">
      <w:pPr>
        <w:rPr>
          <w:rFonts w:ascii="Times New Roman" w:hAnsi="Times New Roman" w:cs="Times New Roman"/>
        </w:rPr>
      </w:pPr>
      <w:r w:rsidRPr="00223F30">
        <w:rPr>
          <w:rFonts w:ascii="Times New Roman" w:hAnsi="Times New Roman" w:cs="Times New Roman"/>
          <w:b/>
        </w:rPr>
        <w:t xml:space="preserve">Table </w:t>
      </w:r>
      <w:r w:rsidR="0083131F">
        <w:rPr>
          <w:rFonts w:ascii="Times New Roman" w:hAnsi="Times New Roman" w:cs="Times New Roman"/>
          <w:b/>
        </w:rPr>
        <w:t>S</w:t>
      </w:r>
      <w:r w:rsidRPr="00223F30">
        <w:rPr>
          <w:rFonts w:ascii="Times New Roman" w:hAnsi="Times New Roman" w:cs="Times New Roman"/>
          <w:b/>
        </w:rPr>
        <w:t>3:</w:t>
      </w:r>
      <w:r w:rsidR="00FE62F7" w:rsidRPr="00FE62F7">
        <w:rPr>
          <w:color w:val="000000"/>
        </w:rPr>
        <w:t xml:space="preserve"> </w:t>
      </w:r>
      <w:r w:rsidR="00FE62F7" w:rsidRPr="00FE62F7">
        <w:rPr>
          <w:rFonts w:ascii="Times New Roman" w:hAnsi="Times New Roman" w:cs="Times New Roman"/>
        </w:rPr>
        <w:t xml:space="preserve">The location of each underway seawater sampling station </w:t>
      </w:r>
      <w:r w:rsidR="007F32C7">
        <w:rPr>
          <w:rFonts w:ascii="Times New Roman" w:hAnsi="Times New Roman" w:cs="Times New Roman"/>
        </w:rPr>
        <w:t xml:space="preserve">occupied </w:t>
      </w:r>
      <w:r w:rsidR="00A61B24">
        <w:rPr>
          <w:rFonts w:ascii="Times New Roman" w:hAnsi="Times New Roman" w:cs="Times New Roman"/>
        </w:rPr>
        <w:t>during the Weddell Sea Expedition</w:t>
      </w:r>
      <w:r w:rsidR="00FE62F7" w:rsidRPr="00FE62F7">
        <w:rPr>
          <w:rFonts w:ascii="Times New Roman" w:hAnsi="Times New Roman" w:cs="Times New Roman"/>
        </w:rPr>
        <w:t>. Data include sampling station ID, latitude, longitude, sample date</w:t>
      </w:r>
      <w:r w:rsidR="00C95A3D">
        <w:rPr>
          <w:rFonts w:ascii="Times New Roman" w:hAnsi="Times New Roman" w:cs="Times New Roman"/>
        </w:rPr>
        <w:t>,</w:t>
      </w:r>
      <w:r w:rsidR="00FE62F7" w:rsidRPr="00FE62F7">
        <w:rPr>
          <w:rFonts w:ascii="Times New Roman" w:hAnsi="Times New Roman" w:cs="Times New Roman"/>
        </w:rPr>
        <w:t xml:space="preserve"> </w:t>
      </w:r>
      <w:r w:rsidR="0074424E">
        <w:rPr>
          <w:rFonts w:ascii="Times New Roman" w:hAnsi="Times New Roman" w:cs="Times New Roman"/>
        </w:rPr>
        <w:t xml:space="preserve">local </w:t>
      </w:r>
      <w:r w:rsidR="00FE62F7" w:rsidRPr="00FE62F7">
        <w:rPr>
          <w:rFonts w:ascii="Times New Roman" w:hAnsi="Times New Roman" w:cs="Times New Roman"/>
        </w:rPr>
        <w:t>time</w:t>
      </w:r>
      <w:r w:rsidR="00C95A3D">
        <w:rPr>
          <w:rFonts w:ascii="Times New Roman" w:hAnsi="Times New Roman" w:cs="Times New Roman"/>
        </w:rPr>
        <w:t>, and amount of water filtered</w:t>
      </w:r>
      <w:r w:rsidR="00FE62F7" w:rsidRPr="00FE62F7">
        <w:rPr>
          <w:rFonts w:ascii="Times New Roman" w:hAnsi="Times New Roman" w:cs="Times New Roman"/>
        </w:rPr>
        <w:t>.</w:t>
      </w:r>
    </w:p>
    <w:p w14:paraId="116F2F80" w14:textId="77777777" w:rsidR="00FE62F7" w:rsidRDefault="00FE62F7" w:rsidP="00223F30">
      <w:pPr>
        <w:rPr>
          <w:rFonts w:ascii="Times New Roman" w:hAnsi="Times New Roman" w:cs="Times New Roman"/>
        </w:rPr>
      </w:pPr>
    </w:p>
    <w:tbl>
      <w:tblPr>
        <w:tblStyle w:val="TableGrid"/>
        <w:tblW w:w="0" w:type="auto"/>
        <w:jc w:val="center"/>
        <w:tblLook w:val="04A0" w:firstRow="1" w:lastRow="0" w:firstColumn="1" w:lastColumn="0" w:noHBand="0" w:noVBand="1"/>
      </w:tblPr>
      <w:tblGrid>
        <w:gridCol w:w="960"/>
        <w:gridCol w:w="960"/>
        <w:gridCol w:w="1095"/>
        <w:gridCol w:w="1128"/>
        <w:gridCol w:w="960"/>
        <w:gridCol w:w="960"/>
      </w:tblGrid>
      <w:tr w:rsidR="007E5A0B" w:rsidRPr="00FE62F7" w14:paraId="34DAC3ED" w14:textId="5763C548" w:rsidTr="00BA7C25">
        <w:trPr>
          <w:trHeight w:val="300"/>
          <w:jc w:val="center"/>
        </w:trPr>
        <w:tc>
          <w:tcPr>
            <w:tcW w:w="960" w:type="dxa"/>
            <w:noWrap/>
            <w:hideMark/>
          </w:tcPr>
          <w:p w14:paraId="717E0BE7" w14:textId="0FA33DEF" w:rsidR="007E5A0B" w:rsidRPr="00FE62F7" w:rsidRDefault="007E5A0B">
            <w:pPr>
              <w:rPr>
                <w:rFonts w:ascii="Times New Roman" w:hAnsi="Times New Roman" w:cs="Times New Roman"/>
                <w:b/>
                <w:bCs/>
                <w:sz w:val="20"/>
                <w:szCs w:val="20"/>
              </w:rPr>
            </w:pPr>
            <w:r>
              <w:rPr>
                <w:rFonts w:ascii="Times New Roman" w:hAnsi="Times New Roman" w:cs="Times New Roman"/>
                <w:b/>
                <w:bCs/>
                <w:sz w:val="20"/>
                <w:szCs w:val="20"/>
              </w:rPr>
              <w:t xml:space="preserve">Station </w:t>
            </w:r>
            <w:r w:rsidRPr="00FE62F7">
              <w:rPr>
                <w:rFonts w:ascii="Times New Roman" w:hAnsi="Times New Roman" w:cs="Times New Roman"/>
                <w:b/>
                <w:bCs/>
                <w:sz w:val="20"/>
                <w:szCs w:val="20"/>
              </w:rPr>
              <w:t>ID</w:t>
            </w:r>
          </w:p>
        </w:tc>
        <w:tc>
          <w:tcPr>
            <w:tcW w:w="960" w:type="dxa"/>
            <w:noWrap/>
            <w:hideMark/>
          </w:tcPr>
          <w:p w14:paraId="0B9B84EC" w14:textId="722966AC" w:rsidR="007E5A0B" w:rsidRPr="00FE62F7" w:rsidRDefault="007E5A0B" w:rsidP="00C63967">
            <w:pPr>
              <w:rPr>
                <w:rFonts w:ascii="Times New Roman" w:hAnsi="Times New Roman" w:cs="Times New Roman"/>
                <w:b/>
                <w:bCs/>
                <w:sz w:val="20"/>
                <w:szCs w:val="20"/>
              </w:rPr>
            </w:pPr>
            <w:r w:rsidRPr="00FE62F7">
              <w:rPr>
                <w:rFonts w:ascii="Times New Roman" w:hAnsi="Times New Roman" w:cs="Times New Roman"/>
                <w:b/>
                <w:bCs/>
                <w:sz w:val="20"/>
                <w:szCs w:val="20"/>
              </w:rPr>
              <w:t>Latitude (</w:t>
            </w:r>
            <w:r>
              <w:rPr>
                <w:rFonts w:ascii="Times New Roman" w:hAnsi="Times New Roman" w:cs="Times New Roman"/>
                <w:b/>
                <w:sz w:val="20"/>
              </w:rPr>
              <w:t>S</w:t>
            </w:r>
            <w:r w:rsidRPr="00FE62F7">
              <w:rPr>
                <w:rFonts w:ascii="Times New Roman" w:hAnsi="Times New Roman" w:cs="Times New Roman"/>
                <w:b/>
                <w:sz w:val="20"/>
              </w:rPr>
              <w:t>)</w:t>
            </w:r>
          </w:p>
        </w:tc>
        <w:tc>
          <w:tcPr>
            <w:tcW w:w="1095" w:type="dxa"/>
            <w:noWrap/>
            <w:hideMark/>
          </w:tcPr>
          <w:p w14:paraId="684709B4" w14:textId="05118577" w:rsidR="007E5A0B" w:rsidRPr="00FE62F7" w:rsidRDefault="007E5A0B" w:rsidP="00C63967">
            <w:pPr>
              <w:rPr>
                <w:rFonts w:ascii="Times New Roman" w:hAnsi="Times New Roman" w:cs="Times New Roman"/>
                <w:b/>
                <w:bCs/>
                <w:sz w:val="20"/>
                <w:szCs w:val="20"/>
              </w:rPr>
            </w:pPr>
            <w:r w:rsidRPr="00FE62F7">
              <w:rPr>
                <w:rFonts w:ascii="Times New Roman" w:hAnsi="Times New Roman" w:cs="Times New Roman"/>
                <w:b/>
                <w:bCs/>
                <w:sz w:val="20"/>
                <w:szCs w:val="20"/>
              </w:rPr>
              <w:t>Longitude (</w:t>
            </w:r>
            <w:r>
              <w:rPr>
                <w:rFonts w:ascii="Times New Roman" w:hAnsi="Times New Roman" w:cs="Times New Roman"/>
                <w:b/>
                <w:bCs/>
                <w:sz w:val="20"/>
                <w:szCs w:val="20"/>
              </w:rPr>
              <w:t>W</w:t>
            </w:r>
            <w:r w:rsidRPr="00FE62F7">
              <w:rPr>
                <w:rFonts w:ascii="Times New Roman" w:hAnsi="Times New Roman" w:cs="Times New Roman"/>
                <w:b/>
                <w:bCs/>
                <w:sz w:val="20"/>
                <w:szCs w:val="20"/>
              </w:rPr>
              <w:t>)</w:t>
            </w:r>
          </w:p>
        </w:tc>
        <w:tc>
          <w:tcPr>
            <w:tcW w:w="1128" w:type="dxa"/>
            <w:noWrap/>
            <w:hideMark/>
          </w:tcPr>
          <w:p w14:paraId="084C3288" w14:textId="77777777" w:rsidR="007E5A0B" w:rsidRPr="00FE62F7" w:rsidRDefault="007E5A0B">
            <w:pPr>
              <w:rPr>
                <w:rFonts w:ascii="Times New Roman" w:hAnsi="Times New Roman" w:cs="Times New Roman"/>
                <w:b/>
                <w:bCs/>
                <w:sz w:val="20"/>
                <w:szCs w:val="20"/>
              </w:rPr>
            </w:pPr>
            <w:r w:rsidRPr="00FE62F7">
              <w:rPr>
                <w:rFonts w:ascii="Times New Roman" w:hAnsi="Times New Roman" w:cs="Times New Roman"/>
                <w:b/>
                <w:bCs/>
                <w:sz w:val="20"/>
                <w:szCs w:val="20"/>
              </w:rPr>
              <w:t>Date</w:t>
            </w:r>
          </w:p>
        </w:tc>
        <w:tc>
          <w:tcPr>
            <w:tcW w:w="960" w:type="dxa"/>
            <w:noWrap/>
            <w:hideMark/>
          </w:tcPr>
          <w:p w14:paraId="6E3B53B6" w14:textId="77777777" w:rsidR="007E5A0B" w:rsidRPr="00FE62F7" w:rsidRDefault="007E5A0B">
            <w:pPr>
              <w:rPr>
                <w:rFonts w:ascii="Times New Roman" w:hAnsi="Times New Roman" w:cs="Times New Roman"/>
                <w:b/>
                <w:bCs/>
                <w:sz w:val="20"/>
                <w:szCs w:val="20"/>
              </w:rPr>
            </w:pPr>
            <w:r w:rsidRPr="00FE62F7">
              <w:rPr>
                <w:rFonts w:ascii="Times New Roman" w:hAnsi="Times New Roman" w:cs="Times New Roman"/>
                <w:b/>
                <w:bCs/>
                <w:sz w:val="20"/>
                <w:szCs w:val="20"/>
              </w:rPr>
              <w:t>Time</w:t>
            </w:r>
          </w:p>
        </w:tc>
        <w:tc>
          <w:tcPr>
            <w:tcW w:w="960" w:type="dxa"/>
          </w:tcPr>
          <w:p w14:paraId="29944CD3" w14:textId="4F6FB71C" w:rsidR="007E5A0B" w:rsidRPr="00FE62F7" w:rsidRDefault="007E5A0B">
            <w:pPr>
              <w:rPr>
                <w:rFonts w:ascii="Times New Roman" w:hAnsi="Times New Roman" w:cs="Times New Roman"/>
                <w:b/>
                <w:bCs/>
                <w:sz w:val="20"/>
                <w:szCs w:val="20"/>
              </w:rPr>
            </w:pPr>
            <w:r>
              <w:rPr>
                <w:rFonts w:ascii="Times New Roman" w:hAnsi="Times New Roman" w:cs="Times New Roman"/>
                <w:b/>
                <w:bCs/>
                <w:sz w:val="20"/>
                <w:szCs w:val="20"/>
              </w:rPr>
              <w:t>Volume filtered (L)</w:t>
            </w:r>
          </w:p>
        </w:tc>
      </w:tr>
      <w:tr w:rsidR="007E5A0B" w:rsidRPr="00FE62F7" w14:paraId="495D1C59" w14:textId="39540EA6" w:rsidTr="00BA7C25">
        <w:trPr>
          <w:trHeight w:val="300"/>
          <w:jc w:val="center"/>
        </w:trPr>
        <w:tc>
          <w:tcPr>
            <w:tcW w:w="960" w:type="dxa"/>
            <w:noWrap/>
            <w:hideMark/>
          </w:tcPr>
          <w:p w14:paraId="479B1E75" w14:textId="77777777" w:rsidR="007E5A0B" w:rsidRPr="00FE62F7" w:rsidRDefault="007E5A0B">
            <w:pPr>
              <w:rPr>
                <w:rFonts w:ascii="Times New Roman" w:hAnsi="Times New Roman" w:cs="Times New Roman"/>
                <w:sz w:val="20"/>
                <w:szCs w:val="20"/>
              </w:rPr>
            </w:pPr>
            <w:r w:rsidRPr="00FE62F7">
              <w:rPr>
                <w:rFonts w:ascii="Times New Roman" w:hAnsi="Times New Roman" w:cs="Times New Roman"/>
                <w:sz w:val="20"/>
                <w:szCs w:val="20"/>
              </w:rPr>
              <w:t>UW1</w:t>
            </w:r>
          </w:p>
        </w:tc>
        <w:tc>
          <w:tcPr>
            <w:tcW w:w="960" w:type="dxa"/>
            <w:noWrap/>
            <w:hideMark/>
          </w:tcPr>
          <w:p w14:paraId="24EC53A9" w14:textId="23F71431"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68.3941</w:t>
            </w:r>
          </w:p>
        </w:tc>
        <w:tc>
          <w:tcPr>
            <w:tcW w:w="1095" w:type="dxa"/>
            <w:noWrap/>
            <w:hideMark/>
          </w:tcPr>
          <w:p w14:paraId="1952361D" w14:textId="029B10BB"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7.86285</w:t>
            </w:r>
          </w:p>
        </w:tc>
        <w:tc>
          <w:tcPr>
            <w:tcW w:w="1128" w:type="dxa"/>
            <w:noWrap/>
            <w:hideMark/>
          </w:tcPr>
          <w:p w14:paraId="01F2C776"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04/01/2019</w:t>
            </w:r>
          </w:p>
        </w:tc>
        <w:tc>
          <w:tcPr>
            <w:tcW w:w="960" w:type="dxa"/>
            <w:noWrap/>
            <w:hideMark/>
          </w:tcPr>
          <w:p w14:paraId="59DAB3EF"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08:00</w:t>
            </w:r>
          </w:p>
        </w:tc>
        <w:tc>
          <w:tcPr>
            <w:tcW w:w="960" w:type="dxa"/>
          </w:tcPr>
          <w:p w14:paraId="68C2C188" w14:textId="52580F08" w:rsidR="007E5A0B" w:rsidRPr="00FE62F7" w:rsidRDefault="007E5A0B" w:rsidP="00FE62F7">
            <w:pPr>
              <w:rPr>
                <w:rFonts w:ascii="Times New Roman" w:hAnsi="Times New Roman" w:cs="Times New Roman"/>
                <w:sz w:val="20"/>
                <w:szCs w:val="20"/>
              </w:rPr>
            </w:pPr>
            <w:r>
              <w:rPr>
                <w:rFonts w:ascii="Times New Roman" w:hAnsi="Times New Roman" w:cs="Times New Roman"/>
                <w:sz w:val="20"/>
                <w:szCs w:val="20"/>
              </w:rPr>
              <w:t>4</w:t>
            </w:r>
          </w:p>
        </w:tc>
      </w:tr>
      <w:tr w:rsidR="007E5A0B" w:rsidRPr="00FE62F7" w14:paraId="48F3E1E0" w14:textId="12876656" w:rsidTr="00BA7C25">
        <w:trPr>
          <w:trHeight w:val="300"/>
          <w:jc w:val="center"/>
        </w:trPr>
        <w:tc>
          <w:tcPr>
            <w:tcW w:w="960" w:type="dxa"/>
            <w:noWrap/>
            <w:hideMark/>
          </w:tcPr>
          <w:p w14:paraId="14156876" w14:textId="77777777" w:rsidR="007E5A0B" w:rsidRPr="00FE62F7" w:rsidRDefault="007E5A0B">
            <w:pPr>
              <w:rPr>
                <w:rFonts w:ascii="Times New Roman" w:hAnsi="Times New Roman" w:cs="Times New Roman"/>
                <w:sz w:val="20"/>
                <w:szCs w:val="20"/>
              </w:rPr>
            </w:pPr>
            <w:r w:rsidRPr="00FE62F7">
              <w:rPr>
                <w:rFonts w:ascii="Times New Roman" w:hAnsi="Times New Roman" w:cs="Times New Roman"/>
                <w:sz w:val="20"/>
                <w:szCs w:val="20"/>
              </w:rPr>
              <w:t>UW2</w:t>
            </w:r>
          </w:p>
        </w:tc>
        <w:tc>
          <w:tcPr>
            <w:tcW w:w="960" w:type="dxa"/>
            <w:noWrap/>
            <w:hideMark/>
          </w:tcPr>
          <w:p w14:paraId="14554073" w14:textId="754F8300"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68.0806</w:t>
            </w:r>
          </w:p>
        </w:tc>
        <w:tc>
          <w:tcPr>
            <w:tcW w:w="1095" w:type="dxa"/>
            <w:noWrap/>
            <w:hideMark/>
          </w:tcPr>
          <w:p w14:paraId="25963D7E" w14:textId="79244761"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10.5024</w:t>
            </w:r>
          </w:p>
        </w:tc>
        <w:tc>
          <w:tcPr>
            <w:tcW w:w="1128" w:type="dxa"/>
            <w:noWrap/>
            <w:hideMark/>
          </w:tcPr>
          <w:p w14:paraId="0FC1C9B7"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04/01/2019</w:t>
            </w:r>
          </w:p>
        </w:tc>
        <w:tc>
          <w:tcPr>
            <w:tcW w:w="960" w:type="dxa"/>
            <w:noWrap/>
            <w:hideMark/>
          </w:tcPr>
          <w:p w14:paraId="18643B23"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12:00</w:t>
            </w:r>
          </w:p>
        </w:tc>
        <w:tc>
          <w:tcPr>
            <w:tcW w:w="960" w:type="dxa"/>
          </w:tcPr>
          <w:p w14:paraId="6F6DA23E" w14:textId="17457CC0" w:rsidR="007E5A0B" w:rsidRPr="00FE62F7" w:rsidRDefault="007E5A0B" w:rsidP="00FE62F7">
            <w:pPr>
              <w:rPr>
                <w:rFonts w:ascii="Times New Roman" w:hAnsi="Times New Roman" w:cs="Times New Roman"/>
                <w:sz w:val="20"/>
                <w:szCs w:val="20"/>
              </w:rPr>
            </w:pPr>
            <w:r>
              <w:rPr>
                <w:rFonts w:ascii="Times New Roman" w:hAnsi="Times New Roman" w:cs="Times New Roman"/>
                <w:sz w:val="20"/>
                <w:szCs w:val="20"/>
              </w:rPr>
              <w:t>4</w:t>
            </w:r>
          </w:p>
        </w:tc>
      </w:tr>
      <w:tr w:rsidR="007E5A0B" w:rsidRPr="00FE62F7" w14:paraId="5E614506" w14:textId="5BF61CC8" w:rsidTr="00BA7C25">
        <w:trPr>
          <w:trHeight w:val="300"/>
          <w:jc w:val="center"/>
        </w:trPr>
        <w:tc>
          <w:tcPr>
            <w:tcW w:w="960" w:type="dxa"/>
            <w:noWrap/>
            <w:hideMark/>
          </w:tcPr>
          <w:p w14:paraId="4F2D1867" w14:textId="77777777" w:rsidR="007E5A0B" w:rsidRPr="00FE62F7" w:rsidRDefault="007E5A0B">
            <w:pPr>
              <w:rPr>
                <w:rFonts w:ascii="Times New Roman" w:hAnsi="Times New Roman" w:cs="Times New Roman"/>
                <w:sz w:val="20"/>
                <w:szCs w:val="20"/>
              </w:rPr>
            </w:pPr>
            <w:r w:rsidRPr="00FE62F7">
              <w:rPr>
                <w:rFonts w:ascii="Times New Roman" w:hAnsi="Times New Roman" w:cs="Times New Roman"/>
                <w:sz w:val="20"/>
                <w:szCs w:val="20"/>
              </w:rPr>
              <w:t>UW14</w:t>
            </w:r>
          </w:p>
        </w:tc>
        <w:tc>
          <w:tcPr>
            <w:tcW w:w="960" w:type="dxa"/>
            <w:noWrap/>
            <w:hideMark/>
          </w:tcPr>
          <w:p w14:paraId="100E12F1" w14:textId="3D764519"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64.1912</w:t>
            </w:r>
          </w:p>
        </w:tc>
        <w:tc>
          <w:tcPr>
            <w:tcW w:w="1095" w:type="dxa"/>
            <w:noWrap/>
            <w:hideMark/>
          </w:tcPr>
          <w:p w14:paraId="06F97422" w14:textId="67729AC8"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36.7044</w:t>
            </w:r>
          </w:p>
        </w:tc>
        <w:tc>
          <w:tcPr>
            <w:tcW w:w="1128" w:type="dxa"/>
            <w:noWrap/>
            <w:hideMark/>
          </w:tcPr>
          <w:p w14:paraId="2AE8E1E4"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06/01/2019</w:t>
            </w:r>
          </w:p>
        </w:tc>
        <w:tc>
          <w:tcPr>
            <w:tcW w:w="960" w:type="dxa"/>
            <w:noWrap/>
            <w:hideMark/>
          </w:tcPr>
          <w:p w14:paraId="432EC1BE"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12:00</w:t>
            </w:r>
          </w:p>
        </w:tc>
        <w:tc>
          <w:tcPr>
            <w:tcW w:w="960" w:type="dxa"/>
          </w:tcPr>
          <w:p w14:paraId="0BBB1307" w14:textId="3A365136" w:rsidR="007E5A0B" w:rsidRPr="00FE62F7" w:rsidRDefault="007E5A0B" w:rsidP="00FE62F7">
            <w:pPr>
              <w:rPr>
                <w:rFonts w:ascii="Times New Roman" w:hAnsi="Times New Roman" w:cs="Times New Roman"/>
                <w:sz w:val="20"/>
                <w:szCs w:val="20"/>
              </w:rPr>
            </w:pPr>
            <w:r>
              <w:rPr>
                <w:rFonts w:ascii="Times New Roman" w:hAnsi="Times New Roman" w:cs="Times New Roman"/>
                <w:sz w:val="20"/>
                <w:szCs w:val="20"/>
              </w:rPr>
              <w:t>10</w:t>
            </w:r>
          </w:p>
        </w:tc>
      </w:tr>
      <w:tr w:rsidR="007E5A0B" w:rsidRPr="00FE62F7" w14:paraId="7E8EB9F4" w14:textId="22D5BC60" w:rsidTr="00BA7C25">
        <w:trPr>
          <w:trHeight w:val="300"/>
          <w:jc w:val="center"/>
        </w:trPr>
        <w:tc>
          <w:tcPr>
            <w:tcW w:w="960" w:type="dxa"/>
            <w:noWrap/>
            <w:hideMark/>
          </w:tcPr>
          <w:p w14:paraId="54A1EC4B" w14:textId="77777777" w:rsidR="007E5A0B" w:rsidRPr="00FE62F7" w:rsidRDefault="007E5A0B">
            <w:pPr>
              <w:rPr>
                <w:rFonts w:ascii="Times New Roman" w:hAnsi="Times New Roman" w:cs="Times New Roman"/>
                <w:sz w:val="20"/>
                <w:szCs w:val="20"/>
              </w:rPr>
            </w:pPr>
            <w:r w:rsidRPr="00FE62F7">
              <w:rPr>
                <w:rFonts w:ascii="Times New Roman" w:hAnsi="Times New Roman" w:cs="Times New Roman"/>
                <w:sz w:val="20"/>
                <w:szCs w:val="20"/>
              </w:rPr>
              <w:t>UW26</w:t>
            </w:r>
          </w:p>
        </w:tc>
        <w:tc>
          <w:tcPr>
            <w:tcW w:w="960" w:type="dxa"/>
            <w:noWrap/>
            <w:hideMark/>
          </w:tcPr>
          <w:p w14:paraId="62F2CF69" w14:textId="0B9C308E"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62.6125</w:t>
            </w:r>
          </w:p>
        </w:tc>
        <w:tc>
          <w:tcPr>
            <w:tcW w:w="1095" w:type="dxa"/>
            <w:noWrap/>
            <w:hideMark/>
          </w:tcPr>
          <w:p w14:paraId="180BEB01" w14:textId="1205311A"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48.6936</w:t>
            </w:r>
          </w:p>
        </w:tc>
        <w:tc>
          <w:tcPr>
            <w:tcW w:w="1128" w:type="dxa"/>
            <w:noWrap/>
            <w:hideMark/>
          </w:tcPr>
          <w:p w14:paraId="1C434282"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08/01/2019</w:t>
            </w:r>
          </w:p>
        </w:tc>
        <w:tc>
          <w:tcPr>
            <w:tcW w:w="960" w:type="dxa"/>
            <w:noWrap/>
            <w:hideMark/>
          </w:tcPr>
          <w:p w14:paraId="5B5B3118"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12:00</w:t>
            </w:r>
          </w:p>
        </w:tc>
        <w:tc>
          <w:tcPr>
            <w:tcW w:w="960" w:type="dxa"/>
          </w:tcPr>
          <w:p w14:paraId="7CA877A1" w14:textId="4CB5CBDF" w:rsidR="007E5A0B" w:rsidRPr="00FE62F7" w:rsidRDefault="007E5A0B" w:rsidP="00FE62F7">
            <w:pPr>
              <w:rPr>
                <w:rFonts w:ascii="Times New Roman" w:hAnsi="Times New Roman" w:cs="Times New Roman"/>
                <w:sz w:val="20"/>
                <w:szCs w:val="20"/>
              </w:rPr>
            </w:pPr>
            <w:r>
              <w:rPr>
                <w:rFonts w:ascii="Times New Roman" w:hAnsi="Times New Roman" w:cs="Times New Roman"/>
                <w:sz w:val="20"/>
                <w:szCs w:val="20"/>
              </w:rPr>
              <w:t>20</w:t>
            </w:r>
          </w:p>
        </w:tc>
      </w:tr>
      <w:tr w:rsidR="007E5A0B" w:rsidRPr="00FE62F7" w14:paraId="62F7F3B4" w14:textId="660243A3" w:rsidTr="00BA7C25">
        <w:trPr>
          <w:trHeight w:val="300"/>
          <w:jc w:val="center"/>
        </w:trPr>
        <w:tc>
          <w:tcPr>
            <w:tcW w:w="960" w:type="dxa"/>
            <w:noWrap/>
            <w:hideMark/>
          </w:tcPr>
          <w:p w14:paraId="4480BDD3" w14:textId="77777777" w:rsidR="007E5A0B" w:rsidRPr="00FE62F7" w:rsidRDefault="007E5A0B">
            <w:pPr>
              <w:rPr>
                <w:rFonts w:ascii="Times New Roman" w:hAnsi="Times New Roman" w:cs="Times New Roman"/>
                <w:sz w:val="20"/>
                <w:szCs w:val="20"/>
              </w:rPr>
            </w:pPr>
            <w:r w:rsidRPr="00FE62F7">
              <w:rPr>
                <w:rFonts w:ascii="Times New Roman" w:hAnsi="Times New Roman" w:cs="Times New Roman"/>
                <w:sz w:val="20"/>
                <w:szCs w:val="20"/>
              </w:rPr>
              <w:t>UW33</w:t>
            </w:r>
          </w:p>
        </w:tc>
        <w:tc>
          <w:tcPr>
            <w:tcW w:w="960" w:type="dxa"/>
            <w:noWrap/>
            <w:hideMark/>
          </w:tcPr>
          <w:p w14:paraId="19FF2EFB" w14:textId="11270E2C"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65.3389</w:t>
            </w:r>
          </w:p>
        </w:tc>
        <w:tc>
          <w:tcPr>
            <w:tcW w:w="1095" w:type="dxa"/>
            <w:noWrap/>
            <w:hideMark/>
          </w:tcPr>
          <w:p w14:paraId="6DBA192A" w14:textId="71D6D718"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59.5112</w:t>
            </w:r>
          </w:p>
        </w:tc>
        <w:tc>
          <w:tcPr>
            <w:tcW w:w="1128" w:type="dxa"/>
            <w:noWrap/>
            <w:hideMark/>
          </w:tcPr>
          <w:p w14:paraId="17645320"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10/01/2019</w:t>
            </w:r>
          </w:p>
        </w:tc>
        <w:tc>
          <w:tcPr>
            <w:tcW w:w="960" w:type="dxa"/>
            <w:noWrap/>
            <w:hideMark/>
          </w:tcPr>
          <w:p w14:paraId="7ED5B7A1"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12:00</w:t>
            </w:r>
          </w:p>
        </w:tc>
        <w:tc>
          <w:tcPr>
            <w:tcW w:w="960" w:type="dxa"/>
          </w:tcPr>
          <w:p w14:paraId="7FE9B0A2" w14:textId="4064ABB8" w:rsidR="007E5A0B" w:rsidRPr="00FE62F7" w:rsidRDefault="007E5A0B" w:rsidP="00FE62F7">
            <w:pPr>
              <w:rPr>
                <w:rFonts w:ascii="Times New Roman" w:hAnsi="Times New Roman" w:cs="Times New Roman"/>
                <w:sz w:val="20"/>
                <w:szCs w:val="20"/>
              </w:rPr>
            </w:pPr>
            <w:r>
              <w:rPr>
                <w:rFonts w:ascii="Times New Roman" w:hAnsi="Times New Roman" w:cs="Times New Roman"/>
                <w:sz w:val="20"/>
                <w:szCs w:val="20"/>
              </w:rPr>
              <w:t>10</w:t>
            </w:r>
          </w:p>
        </w:tc>
      </w:tr>
      <w:tr w:rsidR="007E5A0B" w:rsidRPr="00FE62F7" w14:paraId="3E96C69F" w14:textId="432A30AF" w:rsidTr="00BA7C25">
        <w:trPr>
          <w:trHeight w:val="300"/>
          <w:jc w:val="center"/>
        </w:trPr>
        <w:tc>
          <w:tcPr>
            <w:tcW w:w="960" w:type="dxa"/>
            <w:noWrap/>
            <w:hideMark/>
          </w:tcPr>
          <w:p w14:paraId="5D4D198E" w14:textId="77777777" w:rsidR="007E5A0B" w:rsidRPr="00FE62F7" w:rsidRDefault="007E5A0B">
            <w:pPr>
              <w:rPr>
                <w:rFonts w:ascii="Times New Roman" w:hAnsi="Times New Roman" w:cs="Times New Roman"/>
                <w:sz w:val="20"/>
                <w:szCs w:val="20"/>
              </w:rPr>
            </w:pPr>
            <w:r w:rsidRPr="00FE62F7">
              <w:rPr>
                <w:rFonts w:ascii="Times New Roman" w:hAnsi="Times New Roman" w:cs="Times New Roman"/>
                <w:sz w:val="20"/>
                <w:szCs w:val="20"/>
              </w:rPr>
              <w:t>UW38</w:t>
            </w:r>
          </w:p>
        </w:tc>
        <w:tc>
          <w:tcPr>
            <w:tcW w:w="960" w:type="dxa"/>
            <w:noWrap/>
            <w:hideMark/>
          </w:tcPr>
          <w:p w14:paraId="71DA3C44" w14:textId="4AEAAC25"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66.0099</w:t>
            </w:r>
          </w:p>
        </w:tc>
        <w:tc>
          <w:tcPr>
            <w:tcW w:w="1095" w:type="dxa"/>
            <w:noWrap/>
            <w:hideMark/>
          </w:tcPr>
          <w:p w14:paraId="5C46FB2E" w14:textId="49ECE7A0"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60.357</w:t>
            </w:r>
          </w:p>
        </w:tc>
        <w:tc>
          <w:tcPr>
            <w:tcW w:w="1128" w:type="dxa"/>
            <w:noWrap/>
            <w:hideMark/>
          </w:tcPr>
          <w:p w14:paraId="2A1F04EE"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15/01/2019</w:t>
            </w:r>
          </w:p>
        </w:tc>
        <w:tc>
          <w:tcPr>
            <w:tcW w:w="960" w:type="dxa"/>
            <w:noWrap/>
            <w:hideMark/>
          </w:tcPr>
          <w:p w14:paraId="030CE38D"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12:00</w:t>
            </w:r>
          </w:p>
        </w:tc>
        <w:tc>
          <w:tcPr>
            <w:tcW w:w="960" w:type="dxa"/>
          </w:tcPr>
          <w:p w14:paraId="449A90E6" w14:textId="706F3B80" w:rsidR="007E5A0B" w:rsidRPr="00FE62F7" w:rsidRDefault="007E5A0B" w:rsidP="00FE62F7">
            <w:pPr>
              <w:rPr>
                <w:rFonts w:ascii="Times New Roman" w:hAnsi="Times New Roman" w:cs="Times New Roman"/>
                <w:sz w:val="20"/>
                <w:szCs w:val="20"/>
              </w:rPr>
            </w:pPr>
            <w:r>
              <w:rPr>
                <w:rFonts w:ascii="Times New Roman" w:hAnsi="Times New Roman" w:cs="Times New Roman"/>
                <w:sz w:val="20"/>
                <w:szCs w:val="20"/>
              </w:rPr>
              <w:t>10</w:t>
            </w:r>
          </w:p>
        </w:tc>
      </w:tr>
      <w:tr w:rsidR="007E5A0B" w:rsidRPr="00FE62F7" w14:paraId="2444E3E5" w14:textId="78B5B3E6" w:rsidTr="00BA7C25">
        <w:trPr>
          <w:trHeight w:val="300"/>
          <w:jc w:val="center"/>
        </w:trPr>
        <w:tc>
          <w:tcPr>
            <w:tcW w:w="960" w:type="dxa"/>
            <w:noWrap/>
            <w:hideMark/>
          </w:tcPr>
          <w:p w14:paraId="394E8BF1" w14:textId="77777777" w:rsidR="007E5A0B" w:rsidRPr="00FE62F7" w:rsidRDefault="007E5A0B">
            <w:pPr>
              <w:rPr>
                <w:rFonts w:ascii="Times New Roman" w:hAnsi="Times New Roman" w:cs="Times New Roman"/>
                <w:sz w:val="20"/>
                <w:szCs w:val="20"/>
              </w:rPr>
            </w:pPr>
            <w:r w:rsidRPr="00FE62F7">
              <w:rPr>
                <w:rFonts w:ascii="Times New Roman" w:hAnsi="Times New Roman" w:cs="Times New Roman"/>
                <w:sz w:val="20"/>
                <w:szCs w:val="20"/>
              </w:rPr>
              <w:t>UW39</w:t>
            </w:r>
          </w:p>
        </w:tc>
        <w:tc>
          <w:tcPr>
            <w:tcW w:w="960" w:type="dxa"/>
            <w:noWrap/>
            <w:hideMark/>
          </w:tcPr>
          <w:p w14:paraId="155B6FA6" w14:textId="1866DCFF"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65.7943</w:t>
            </w:r>
          </w:p>
        </w:tc>
        <w:tc>
          <w:tcPr>
            <w:tcW w:w="1095" w:type="dxa"/>
            <w:noWrap/>
            <w:hideMark/>
          </w:tcPr>
          <w:p w14:paraId="6FD6F7A3" w14:textId="39627C0D"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60.6708</w:t>
            </w:r>
          </w:p>
        </w:tc>
        <w:tc>
          <w:tcPr>
            <w:tcW w:w="1128" w:type="dxa"/>
            <w:noWrap/>
            <w:hideMark/>
          </w:tcPr>
          <w:p w14:paraId="24E71B3B"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18/01/2019</w:t>
            </w:r>
          </w:p>
        </w:tc>
        <w:tc>
          <w:tcPr>
            <w:tcW w:w="960" w:type="dxa"/>
            <w:noWrap/>
            <w:hideMark/>
          </w:tcPr>
          <w:p w14:paraId="510C7961"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08:00</w:t>
            </w:r>
          </w:p>
        </w:tc>
        <w:tc>
          <w:tcPr>
            <w:tcW w:w="960" w:type="dxa"/>
          </w:tcPr>
          <w:p w14:paraId="6DC3716B" w14:textId="26156536" w:rsidR="007E5A0B" w:rsidRPr="00FE62F7" w:rsidRDefault="007E5A0B" w:rsidP="00FE62F7">
            <w:pPr>
              <w:rPr>
                <w:rFonts w:ascii="Times New Roman" w:hAnsi="Times New Roman" w:cs="Times New Roman"/>
                <w:sz w:val="20"/>
                <w:szCs w:val="20"/>
              </w:rPr>
            </w:pPr>
            <w:r>
              <w:rPr>
                <w:rFonts w:ascii="Times New Roman" w:hAnsi="Times New Roman" w:cs="Times New Roman"/>
                <w:sz w:val="20"/>
                <w:szCs w:val="20"/>
              </w:rPr>
              <w:t>10</w:t>
            </w:r>
          </w:p>
        </w:tc>
      </w:tr>
      <w:tr w:rsidR="007E5A0B" w:rsidRPr="00FE62F7" w14:paraId="0C6E193E" w14:textId="7DE3013D" w:rsidTr="00BA7C25">
        <w:trPr>
          <w:trHeight w:val="300"/>
          <w:jc w:val="center"/>
        </w:trPr>
        <w:tc>
          <w:tcPr>
            <w:tcW w:w="960" w:type="dxa"/>
            <w:noWrap/>
            <w:hideMark/>
          </w:tcPr>
          <w:p w14:paraId="01E79A51" w14:textId="77777777" w:rsidR="007E5A0B" w:rsidRPr="00FE62F7" w:rsidRDefault="007E5A0B">
            <w:pPr>
              <w:rPr>
                <w:rFonts w:ascii="Times New Roman" w:hAnsi="Times New Roman" w:cs="Times New Roman"/>
                <w:sz w:val="20"/>
                <w:szCs w:val="20"/>
              </w:rPr>
            </w:pPr>
            <w:r w:rsidRPr="00FE62F7">
              <w:rPr>
                <w:rFonts w:ascii="Times New Roman" w:hAnsi="Times New Roman" w:cs="Times New Roman"/>
                <w:sz w:val="20"/>
                <w:szCs w:val="20"/>
              </w:rPr>
              <w:t>UW40</w:t>
            </w:r>
          </w:p>
        </w:tc>
        <w:tc>
          <w:tcPr>
            <w:tcW w:w="960" w:type="dxa"/>
            <w:noWrap/>
            <w:hideMark/>
          </w:tcPr>
          <w:p w14:paraId="2D17CBE6" w14:textId="3EB915FE"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64.7425</w:t>
            </w:r>
          </w:p>
        </w:tc>
        <w:tc>
          <w:tcPr>
            <w:tcW w:w="1095" w:type="dxa"/>
            <w:noWrap/>
            <w:hideMark/>
          </w:tcPr>
          <w:p w14:paraId="04F6126C" w14:textId="66EF5D69"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58.3395</w:t>
            </w:r>
          </w:p>
        </w:tc>
        <w:tc>
          <w:tcPr>
            <w:tcW w:w="1128" w:type="dxa"/>
            <w:noWrap/>
            <w:hideMark/>
          </w:tcPr>
          <w:p w14:paraId="6F2D77DF"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26/01/2019</w:t>
            </w:r>
          </w:p>
        </w:tc>
        <w:tc>
          <w:tcPr>
            <w:tcW w:w="960" w:type="dxa"/>
            <w:noWrap/>
            <w:hideMark/>
          </w:tcPr>
          <w:p w14:paraId="3E5CA085"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08:00</w:t>
            </w:r>
          </w:p>
        </w:tc>
        <w:tc>
          <w:tcPr>
            <w:tcW w:w="960" w:type="dxa"/>
          </w:tcPr>
          <w:p w14:paraId="08B38C9B" w14:textId="1722DF1D" w:rsidR="007E5A0B" w:rsidRPr="00FE62F7" w:rsidRDefault="007E5A0B" w:rsidP="00FE62F7">
            <w:pPr>
              <w:rPr>
                <w:rFonts w:ascii="Times New Roman" w:hAnsi="Times New Roman" w:cs="Times New Roman"/>
                <w:sz w:val="20"/>
                <w:szCs w:val="20"/>
              </w:rPr>
            </w:pPr>
            <w:r>
              <w:rPr>
                <w:rFonts w:ascii="Times New Roman" w:hAnsi="Times New Roman" w:cs="Times New Roman"/>
                <w:sz w:val="20"/>
                <w:szCs w:val="20"/>
              </w:rPr>
              <w:t>15</w:t>
            </w:r>
          </w:p>
        </w:tc>
      </w:tr>
      <w:tr w:rsidR="007E5A0B" w:rsidRPr="00FE62F7" w14:paraId="317F51B8" w14:textId="6B25CB21" w:rsidTr="00BA7C25">
        <w:trPr>
          <w:trHeight w:val="300"/>
          <w:jc w:val="center"/>
        </w:trPr>
        <w:tc>
          <w:tcPr>
            <w:tcW w:w="960" w:type="dxa"/>
            <w:noWrap/>
            <w:hideMark/>
          </w:tcPr>
          <w:p w14:paraId="76CB0D27" w14:textId="77777777" w:rsidR="007E5A0B" w:rsidRPr="00FE62F7" w:rsidRDefault="007E5A0B">
            <w:pPr>
              <w:rPr>
                <w:rFonts w:ascii="Times New Roman" w:hAnsi="Times New Roman" w:cs="Times New Roman"/>
                <w:sz w:val="20"/>
                <w:szCs w:val="20"/>
              </w:rPr>
            </w:pPr>
            <w:r w:rsidRPr="00FE62F7">
              <w:rPr>
                <w:rFonts w:ascii="Times New Roman" w:hAnsi="Times New Roman" w:cs="Times New Roman"/>
                <w:sz w:val="20"/>
                <w:szCs w:val="20"/>
              </w:rPr>
              <w:t>UW45</w:t>
            </w:r>
          </w:p>
        </w:tc>
        <w:tc>
          <w:tcPr>
            <w:tcW w:w="960" w:type="dxa"/>
            <w:noWrap/>
            <w:hideMark/>
          </w:tcPr>
          <w:p w14:paraId="66C499C0" w14:textId="323F921B"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63.9743</w:t>
            </w:r>
          </w:p>
        </w:tc>
        <w:tc>
          <w:tcPr>
            <w:tcW w:w="1095" w:type="dxa"/>
            <w:noWrap/>
            <w:hideMark/>
          </w:tcPr>
          <w:p w14:paraId="1F4B50C4" w14:textId="1FD2D525"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51.4601</w:t>
            </w:r>
          </w:p>
        </w:tc>
        <w:tc>
          <w:tcPr>
            <w:tcW w:w="1128" w:type="dxa"/>
            <w:noWrap/>
            <w:hideMark/>
          </w:tcPr>
          <w:p w14:paraId="276625E7"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28/01/2019</w:t>
            </w:r>
          </w:p>
        </w:tc>
        <w:tc>
          <w:tcPr>
            <w:tcW w:w="960" w:type="dxa"/>
            <w:noWrap/>
            <w:hideMark/>
          </w:tcPr>
          <w:p w14:paraId="14C8D953"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12:00</w:t>
            </w:r>
          </w:p>
        </w:tc>
        <w:tc>
          <w:tcPr>
            <w:tcW w:w="960" w:type="dxa"/>
          </w:tcPr>
          <w:p w14:paraId="23EEB35E" w14:textId="45CACC91" w:rsidR="007E5A0B" w:rsidRPr="00FE62F7" w:rsidRDefault="007E5A0B" w:rsidP="00FE62F7">
            <w:pPr>
              <w:rPr>
                <w:rFonts w:ascii="Times New Roman" w:hAnsi="Times New Roman" w:cs="Times New Roman"/>
                <w:sz w:val="20"/>
                <w:szCs w:val="20"/>
              </w:rPr>
            </w:pPr>
            <w:r>
              <w:rPr>
                <w:rFonts w:ascii="Times New Roman" w:hAnsi="Times New Roman" w:cs="Times New Roman"/>
                <w:sz w:val="20"/>
                <w:szCs w:val="20"/>
              </w:rPr>
              <w:t>20</w:t>
            </w:r>
          </w:p>
        </w:tc>
      </w:tr>
      <w:tr w:rsidR="007E5A0B" w:rsidRPr="00FE62F7" w14:paraId="0FBBF04F" w14:textId="1763D2BA" w:rsidTr="00BA7C25">
        <w:trPr>
          <w:trHeight w:val="300"/>
          <w:jc w:val="center"/>
        </w:trPr>
        <w:tc>
          <w:tcPr>
            <w:tcW w:w="960" w:type="dxa"/>
            <w:noWrap/>
            <w:hideMark/>
          </w:tcPr>
          <w:p w14:paraId="7C6ECDB1" w14:textId="77777777" w:rsidR="007E5A0B" w:rsidRPr="00FE62F7" w:rsidRDefault="007E5A0B">
            <w:pPr>
              <w:rPr>
                <w:rFonts w:ascii="Times New Roman" w:hAnsi="Times New Roman" w:cs="Times New Roman"/>
                <w:sz w:val="20"/>
                <w:szCs w:val="20"/>
              </w:rPr>
            </w:pPr>
            <w:r w:rsidRPr="00FE62F7">
              <w:rPr>
                <w:rFonts w:ascii="Times New Roman" w:hAnsi="Times New Roman" w:cs="Times New Roman"/>
                <w:sz w:val="20"/>
                <w:szCs w:val="20"/>
              </w:rPr>
              <w:t>UW58</w:t>
            </w:r>
          </w:p>
        </w:tc>
        <w:tc>
          <w:tcPr>
            <w:tcW w:w="960" w:type="dxa"/>
            <w:noWrap/>
            <w:hideMark/>
          </w:tcPr>
          <w:p w14:paraId="41D5F4F0" w14:textId="19184EB3"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62.3161</w:t>
            </w:r>
          </w:p>
        </w:tc>
        <w:tc>
          <w:tcPr>
            <w:tcW w:w="1095" w:type="dxa"/>
            <w:noWrap/>
            <w:hideMark/>
          </w:tcPr>
          <w:p w14:paraId="48227BEB" w14:textId="3475B00E"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58.6701</w:t>
            </w:r>
          </w:p>
        </w:tc>
        <w:tc>
          <w:tcPr>
            <w:tcW w:w="1128" w:type="dxa"/>
            <w:noWrap/>
            <w:hideMark/>
          </w:tcPr>
          <w:p w14:paraId="6DF8D350"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01/02/2019</w:t>
            </w:r>
          </w:p>
        </w:tc>
        <w:tc>
          <w:tcPr>
            <w:tcW w:w="960" w:type="dxa"/>
            <w:noWrap/>
            <w:hideMark/>
          </w:tcPr>
          <w:p w14:paraId="7DCFA84F"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06:00</w:t>
            </w:r>
          </w:p>
        </w:tc>
        <w:tc>
          <w:tcPr>
            <w:tcW w:w="960" w:type="dxa"/>
          </w:tcPr>
          <w:p w14:paraId="6B97D82C" w14:textId="521F8262" w:rsidR="007E5A0B" w:rsidRPr="00FE62F7" w:rsidRDefault="007E5A0B" w:rsidP="00FE62F7">
            <w:pPr>
              <w:rPr>
                <w:rFonts w:ascii="Times New Roman" w:hAnsi="Times New Roman" w:cs="Times New Roman"/>
                <w:sz w:val="20"/>
                <w:szCs w:val="20"/>
              </w:rPr>
            </w:pPr>
            <w:r>
              <w:rPr>
                <w:rFonts w:ascii="Times New Roman" w:hAnsi="Times New Roman" w:cs="Times New Roman"/>
                <w:sz w:val="20"/>
                <w:szCs w:val="20"/>
              </w:rPr>
              <w:t>15</w:t>
            </w:r>
          </w:p>
        </w:tc>
      </w:tr>
      <w:tr w:rsidR="007E5A0B" w:rsidRPr="00FE62F7" w14:paraId="3FBF9E46" w14:textId="3B4D0F70" w:rsidTr="00BA7C25">
        <w:trPr>
          <w:trHeight w:val="300"/>
          <w:jc w:val="center"/>
        </w:trPr>
        <w:tc>
          <w:tcPr>
            <w:tcW w:w="960" w:type="dxa"/>
            <w:noWrap/>
            <w:hideMark/>
          </w:tcPr>
          <w:p w14:paraId="37FEC5A4" w14:textId="77777777" w:rsidR="007E5A0B" w:rsidRPr="00FE62F7" w:rsidRDefault="007E5A0B">
            <w:pPr>
              <w:rPr>
                <w:rFonts w:ascii="Times New Roman" w:hAnsi="Times New Roman" w:cs="Times New Roman"/>
                <w:sz w:val="20"/>
                <w:szCs w:val="20"/>
              </w:rPr>
            </w:pPr>
            <w:r w:rsidRPr="00FE62F7">
              <w:rPr>
                <w:rFonts w:ascii="Times New Roman" w:hAnsi="Times New Roman" w:cs="Times New Roman"/>
                <w:sz w:val="20"/>
                <w:szCs w:val="20"/>
              </w:rPr>
              <w:t>UW64</w:t>
            </w:r>
          </w:p>
        </w:tc>
        <w:tc>
          <w:tcPr>
            <w:tcW w:w="960" w:type="dxa"/>
            <w:noWrap/>
            <w:hideMark/>
          </w:tcPr>
          <w:p w14:paraId="43F0EE3C" w14:textId="013FF9EC"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69.3292</w:t>
            </w:r>
          </w:p>
        </w:tc>
        <w:tc>
          <w:tcPr>
            <w:tcW w:w="1095" w:type="dxa"/>
            <w:noWrap/>
            <w:hideMark/>
          </w:tcPr>
          <w:p w14:paraId="0CF03C7B" w14:textId="06F91CC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49.038</w:t>
            </w:r>
          </w:p>
        </w:tc>
        <w:tc>
          <w:tcPr>
            <w:tcW w:w="1128" w:type="dxa"/>
            <w:noWrap/>
            <w:hideMark/>
          </w:tcPr>
          <w:p w14:paraId="774CF580"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08/02/2019</w:t>
            </w:r>
          </w:p>
        </w:tc>
        <w:tc>
          <w:tcPr>
            <w:tcW w:w="960" w:type="dxa"/>
            <w:noWrap/>
            <w:hideMark/>
          </w:tcPr>
          <w:p w14:paraId="5E731FE4"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12:00</w:t>
            </w:r>
          </w:p>
        </w:tc>
        <w:tc>
          <w:tcPr>
            <w:tcW w:w="960" w:type="dxa"/>
          </w:tcPr>
          <w:p w14:paraId="1656147B" w14:textId="46035988" w:rsidR="007E5A0B" w:rsidRPr="00FE62F7" w:rsidRDefault="007E5A0B" w:rsidP="00FE62F7">
            <w:pPr>
              <w:rPr>
                <w:rFonts w:ascii="Times New Roman" w:hAnsi="Times New Roman" w:cs="Times New Roman"/>
                <w:sz w:val="20"/>
                <w:szCs w:val="20"/>
              </w:rPr>
            </w:pPr>
            <w:r>
              <w:rPr>
                <w:rFonts w:ascii="Times New Roman" w:hAnsi="Times New Roman" w:cs="Times New Roman"/>
                <w:sz w:val="20"/>
                <w:szCs w:val="20"/>
              </w:rPr>
              <w:t>15</w:t>
            </w:r>
          </w:p>
        </w:tc>
      </w:tr>
      <w:tr w:rsidR="007E5A0B" w:rsidRPr="00FE62F7" w14:paraId="4F5FF404" w14:textId="7F5C6F86" w:rsidTr="00BA7C25">
        <w:trPr>
          <w:trHeight w:val="300"/>
          <w:jc w:val="center"/>
        </w:trPr>
        <w:tc>
          <w:tcPr>
            <w:tcW w:w="960" w:type="dxa"/>
            <w:noWrap/>
            <w:hideMark/>
          </w:tcPr>
          <w:p w14:paraId="3527AF56" w14:textId="77777777" w:rsidR="007E5A0B" w:rsidRPr="00FE62F7" w:rsidRDefault="007E5A0B">
            <w:pPr>
              <w:rPr>
                <w:rFonts w:ascii="Times New Roman" w:hAnsi="Times New Roman" w:cs="Times New Roman"/>
                <w:sz w:val="20"/>
                <w:szCs w:val="20"/>
              </w:rPr>
            </w:pPr>
            <w:r w:rsidRPr="00FE62F7">
              <w:rPr>
                <w:rFonts w:ascii="Times New Roman" w:hAnsi="Times New Roman" w:cs="Times New Roman"/>
                <w:sz w:val="20"/>
                <w:szCs w:val="20"/>
              </w:rPr>
              <w:t>UW68</w:t>
            </w:r>
          </w:p>
        </w:tc>
        <w:tc>
          <w:tcPr>
            <w:tcW w:w="960" w:type="dxa"/>
            <w:noWrap/>
            <w:hideMark/>
          </w:tcPr>
          <w:p w14:paraId="4E7E3542" w14:textId="344E5031"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68.8365</w:t>
            </w:r>
          </w:p>
        </w:tc>
        <w:tc>
          <w:tcPr>
            <w:tcW w:w="1095" w:type="dxa"/>
            <w:noWrap/>
            <w:hideMark/>
          </w:tcPr>
          <w:p w14:paraId="5ACDF599" w14:textId="12BFCBAB"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42.1404</w:t>
            </w:r>
          </w:p>
        </w:tc>
        <w:tc>
          <w:tcPr>
            <w:tcW w:w="1128" w:type="dxa"/>
            <w:noWrap/>
            <w:hideMark/>
          </w:tcPr>
          <w:p w14:paraId="2A53D982"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16/02/2019</w:t>
            </w:r>
          </w:p>
        </w:tc>
        <w:tc>
          <w:tcPr>
            <w:tcW w:w="960" w:type="dxa"/>
            <w:noWrap/>
            <w:hideMark/>
          </w:tcPr>
          <w:p w14:paraId="6DCC0B6B"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12:00</w:t>
            </w:r>
          </w:p>
        </w:tc>
        <w:tc>
          <w:tcPr>
            <w:tcW w:w="960" w:type="dxa"/>
          </w:tcPr>
          <w:p w14:paraId="182F5467" w14:textId="4014F1F8" w:rsidR="007E5A0B" w:rsidRPr="00FE62F7" w:rsidRDefault="007E5A0B" w:rsidP="00FE62F7">
            <w:pPr>
              <w:rPr>
                <w:rFonts w:ascii="Times New Roman" w:hAnsi="Times New Roman" w:cs="Times New Roman"/>
                <w:sz w:val="20"/>
                <w:szCs w:val="20"/>
              </w:rPr>
            </w:pPr>
            <w:r>
              <w:rPr>
                <w:rFonts w:ascii="Times New Roman" w:hAnsi="Times New Roman" w:cs="Times New Roman"/>
                <w:sz w:val="20"/>
                <w:szCs w:val="20"/>
              </w:rPr>
              <w:t>15</w:t>
            </w:r>
          </w:p>
        </w:tc>
      </w:tr>
      <w:tr w:rsidR="007E5A0B" w:rsidRPr="00FE62F7" w14:paraId="2929F589" w14:textId="6AC5BC79" w:rsidTr="00BA7C25">
        <w:trPr>
          <w:trHeight w:val="300"/>
          <w:jc w:val="center"/>
        </w:trPr>
        <w:tc>
          <w:tcPr>
            <w:tcW w:w="960" w:type="dxa"/>
            <w:noWrap/>
            <w:hideMark/>
          </w:tcPr>
          <w:p w14:paraId="2F2112DF" w14:textId="77777777" w:rsidR="007E5A0B" w:rsidRPr="00FE62F7" w:rsidRDefault="007E5A0B">
            <w:pPr>
              <w:rPr>
                <w:rFonts w:ascii="Times New Roman" w:hAnsi="Times New Roman" w:cs="Times New Roman"/>
                <w:sz w:val="20"/>
                <w:szCs w:val="20"/>
              </w:rPr>
            </w:pPr>
            <w:r w:rsidRPr="00FE62F7">
              <w:rPr>
                <w:rFonts w:ascii="Times New Roman" w:hAnsi="Times New Roman" w:cs="Times New Roman"/>
                <w:sz w:val="20"/>
                <w:szCs w:val="20"/>
              </w:rPr>
              <w:t>UW74</w:t>
            </w:r>
          </w:p>
        </w:tc>
        <w:tc>
          <w:tcPr>
            <w:tcW w:w="960" w:type="dxa"/>
            <w:noWrap/>
            <w:hideMark/>
          </w:tcPr>
          <w:p w14:paraId="22DDD18D" w14:textId="09F2845B"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69.2805</w:t>
            </w:r>
          </w:p>
        </w:tc>
        <w:tc>
          <w:tcPr>
            <w:tcW w:w="1095" w:type="dxa"/>
            <w:noWrap/>
            <w:hideMark/>
          </w:tcPr>
          <w:p w14:paraId="32BCCE36" w14:textId="722A22F8"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12.1354</w:t>
            </w:r>
          </w:p>
        </w:tc>
        <w:tc>
          <w:tcPr>
            <w:tcW w:w="1128" w:type="dxa"/>
            <w:noWrap/>
            <w:hideMark/>
          </w:tcPr>
          <w:p w14:paraId="103FCC1B"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19/02/2019</w:t>
            </w:r>
          </w:p>
        </w:tc>
        <w:tc>
          <w:tcPr>
            <w:tcW w:w="960" w:type="dxa"/>
            <w:noWrap/>
            <w:hideMark/>
          </w:tcPr>
          <w:p w14:paraId="7A85DD27"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12:00</w:t>
            </w:r>
          </w:p>
        </w:tc>
        <w:tc>
          <w:tcPr>
            <w:tcW w:w="960" w:type="dxa"/>
          </w:tcPr>
          <w:p w14:paraId="3EDC4B9E" w14:textId="7DB337ED" w:rsidR="007E5A0B" w:rsidRPr="00FE62F7" w:rsidRDefault="007E5A0B" w:rsidP="00FE62F7">
            <w:pPr>
              <w:rPr>
                <w:rFonts w:ascii="Times New Roman" w:hAnsi="Times New Roman" w:cs="Times New Roman"/>
                <w:sz w:val="20"/>
                <w:szCs w:val="20"/>
              </w:rPr>
            </w:pPr>
            <w:r>
              <w:rPr>
                <w:rFonts w:ascii="Times New Roman" w:hAnsi="Times New Roman" w:cs="Times New Roman"/>
                <w:sz w:val="20"/>
                <w:szCs w:val="20"/>
              </w:rPr>
              <w:t>15</w:t>
            </w:r>
          </w:p>
        </w:tc>
      </w:tr>
      <w:tr w:rsidR="007E5A0B" w:rsidRPr="00FE62F7" w14:paraId="6978747C" w14:textId="244DC856" w:rsidTr="00BA7C25">
        <w:trPr>
          <w:trHeight w:val="300"/>
          <w:jc w:val="center"/>
        </w:trPr>
        <w:tc>
          <w:tcPr>
            <w:tcW w:w="960" w:type="dxa"/>
            <w:noWrap/>
            <w:hideMark/>
          </w:tcPr>
          <w:p w14:paraId="49BD410A" w14:textId="77777777" w:rsidR="007E5A0B" w:rsidRPr="00FE62F7" w:rsidRDefault="007E5A0B">
            <w:pPr>
              <w:rPr>
                <w:rFonts w:ascii="Times New Roman" w:hAnsi="Times New Roman" w:cs="Times New Roman"/>
                <w:sz w:val="20"/>
                <w:szCs w:val="20"/>
              </w:rPr>
            </w:pPr>
            <w:r w:rsidRPr="00FE62F7">
              <w:rPr>
                <w:rFonts w:ascii="Times New Roman" w:hAnsi="Times New Roman" w:cs="Times New Roman"/>
                <w:sz w:val="20"/>
                <w:szCs w:val="20"/>
              </w:rPr>
              <w:t>UW80</w:t>
            </w:r>
          </w:p>
        </w:tc>
        <w:tc>
          <w:tcPr>
            <w:tcW w:w="960" w:type="dxa"/>
            <w:noWrap/>
            <w:hideMark/>
          </w:tcPr>
          <w:p w14:paraId="7C750647" w14:textId="48CE2A6F"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60.0051</w:t>
            </w:r>
          </w:p>
        </w:tc>
        <w:tc>
          <w:tcPr>
            <w:tcW w:w="1095" w:type="dxa"/>
            <w:noWrap/>
            <w:hideMark/>
          </w:tcPr>
          <w:p w14:paraId="307ED658" w14:textId="0BD5DCB0"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0.85633</w:t>
            </w:r>
          </w:p>
        </w:tc>
        <w:tc>
          <w:tcPr>
            <w:tcW w:w="1128" w:type="dxa"/>
            <w:noWrap/>
            <w:hideMark/>
          </w:tcPr>
          <w:p w14:paraId="0CF1ADE3"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01/03/2019</w:t>
            </w:r>
          </w:p>
        </w:tc>
        <w:tc>
          <w:tcPr>
            <w:tcW w:w="960" w:type="dxa"/>
            <w:noWrap/>
            <w:hideMark/>
          </w:tcPr>
          <w:p w14:paraId="2EA88E9F"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14:00</w:t>
            </w:r>
          </w:p>
        </w:tc>
        <w:tc>
          <w:tcPr>
            <w:tcW w:w="960" w:type="dxa"/>
          </w:tcPr>
          <w:p w14:paraId="570B6036" w14:textId="36C19FD4" w:rsidR="007E5A0B" w:rsidRPr="00FE62F7" w:rsidRDefault="007E5A0B" w:rsidP="00FE62F7">
            <w:pPr>
              <w:rPr>
                <w:rFonts w:ascii="Times New Roman" w:hAnsi="Times New Roman" w:cs="Times New Roman"/>
                <w:sz w:val="20"/>
                <w:szCs w:val="20"/>
              </w:rPr>
            </w:pPr>
            <w:r>
              <w:rPr>
                <w:rFonts w:ascii="Times New Roman" w:hAnsi="Times New Roman" w:cs="Times New Roman"/>
                <w:sz w:val="20"/>
                <w:szCs w:val="20"/>
              </w:rPr>
              <w:t>15</w:t>
            </w:r>
          </w:p>
        </w:tc>
      </w:tr>
      <w:tr w:rsidR="007E5A0B" w:rsidRPr="00FE62F7" w14:paraId="5045BFD1" w14:textId="6A76D0B4" w:rsidTr="00BA7C25">
        <w:trPr>
          <w:trHeight w:val="300"/>
          <w:jc w:val="center"/>
        </w:trPr>
        <w:tc>
          <w:tcPr>
            <w:tcW w:w="960" w:type="dxa"/>
            <w:noWrap/>
            <w:hideMark/>
          </w:tcPr>
          <w:p w14:paraId="4D19A205" w14:textId="77777777" w:rsidR="007E5A0B" w:rsidRPr="00FE62F7" w:rsidRDefault="007E5A0B">
            <w:pPr>
              <w:rPr>
                <w:rFonts w:ascii="Times New Roman" w:hAnsi="Times New Roman" w:cs="Times New Roman"/>
                <w:sz w:val="20"/>
                <w:szCs w:val="20"/>
              </w:rPr>
            </w:pPr>
            <w:r w:rsidRPr="00FE62F7">
              <w:rPr>
                <w:rFonts w:ascii="Times New Roman" w:hAnsi="Times New Roman" w:cs="Times New Roman"/>
                <w:sz w:val="20"/>
                <w:szCs w:val="20"/>
              </w:rPr>
              <w:t>UW84</w:t>
            </w:r>
          </w:p>
        </w:tc>
        <w:tc>
          <w:tcPr>
            <w:tcW w:w="960" w:type="dxa"/>
            <w:noWrap/>
            <w:hideMark/>
          </w:tcPr>
          <w:p w14:paraId="6B698603" w14:textId="56C0DF19"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59.4789</w:t>
            </w:r>
          </w:p>
        </w:tc>
        <w:tc>
          <w:tcPr>
            <w:tcW w:w="1095" w:type="dxa"/>
            <w:noWrap/>
            <w:hideMark/>
          </w:tcPr>
          <w:p w14:paraId="4A470605" w14:textId="15684ED9"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26.3421</w:t>
            </w:r>
          </w:p>
        </w:tc>
        <w:tc>
          <w:tcPr>
            <w:tcW w:w="1128" w:type="dxa"/>
            <w:noWrap/>
            <w:hideMark/>
          </w:tcPr>
          <w:p w14:paraId="21BEBB12"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03/03/2019</w:t>
            </w:r>
          </w:p>
        </w:tc>
        <w:tc>
          <w:tcPr>
            <w:tcW w:w="960" w:type="dxa"/>
            <w:noWrap/>
            <w:hideMark/>
          </w:tcPr>
          <w:p w14:paraId="2D1B5F6E"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14:00</w:t>
            </w:r>
          </w:p>
        </w:tc>
        <w:tc>
          <w:tcPr>
            <w:tcW w:w="960" w:type="dxa"/>
          </w:tcPr>
          <w:p w14:paraId="6B318877" w14:textId="295A1617" w:rsidR="007E5A0B" w:rsidRPr="00FE62F7" w:rsidRDefault="007E5A0B" w:rsidP="00FE62F7">
            <w:pPr>
              <w:rPr>
                <w:rFonts w:ascii="Times New Roman" w:hAnsi="Times New Roman" w:cs="Times New Roman"/>
                <w:sz w:val="20"/>
                <w:szCs w:val="20"/>
              </w:rPr>
            </w:pPr>
            <w:r>
              <w:rPr>
                <w:rFonts w:ascii="Times New Roman" w:hAnsi="Times New Roman" w:cs="Times New Roman"/>
                <w:sz w:val="20"/>
                <w:szCs w:val="20"/>
              </w:rPr>
              <w:t>10</w:t>
            </w:r>
          </w:p>
        </w:tc>
      </w:tr>
      <w:tr w:rsidR="007E5A0B" w:rsidRPr="00FE62F7" w14:paraId="35781D95" w14:textId="664D3FD4" w:rsidTr="00BA7C25">
        <w:trPr>
          <w:trHeight w:val="300"/>
          <w:jc w:val="center"/>
        </w:trPr>
        <w:tc>
          <w:tcPr>
            <w:tcW w:w="960" w:type="dxa"/>
            <w:noWrap/>
            <w:hideMark/>
          </w:tcPr>
          <w:p w14:paraId="1EDC90DD" w14:textId="77777777" w:rsidR="007E5A0B" w:rsidRPr="00FE62F7" w:rsidRDefault="007E5A0B">
            <w:pPr>
              <w:rPr>
                <w:rFonts w:ascii="Times New Roman" w:hAnsi="Times New Roman" w:cs="Times New Roman"/>
                <w:sz w:val="20"/>
                <w:szCs w:val="20"/>
              </w:rPr>
            </w:pPr>
            <w:r w:rsidRPr="00FE62F7">
              <w:rPr>
                <w:rFonts w:ascii="Times New Roman" w:hAnsi="Times New Roman" w:cs="Times New Roman"/>
                <w:sz w:val="20"/>
                <w:szCs w:val="20"/>
              </w:rPr>
              <w:t>UW86</w:t>
            </w:r>
          </w:p>
        </w:tc>
        <w:tc>
          <w:tcPr>
            <w:tcW w:w="960" w:type="dxa"/>
            <w:noWrap/>
            <w:hideMark/>
          </w:tcPr>
          <w:p w14:paraId="0EAE4342" w14:textId="12F17B04"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56.4757</w:t>
            </w:r>
          </w:p>
        </w:tc>
        <w:tc>
          <w:tcPr>
            <w:tcW w:w="1095" w:type="dxa"/>
            <w:noWrap/>
            <w:hideMark/>
          </w:tcPr>
          <w:p w14:paraId="4E56EDB4" w14:textId="3708B391"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32.7813</w:t>
            </w:r>
          </w:p>
        </w:tc>
        <w:tc>
          <w:tcPr>
            <w:tcW w:w="1128" w:type="dxa"/>
            <w:noWrap/>
            <w:hideMark/>
          </w:tcPr>
          <w:p w14:paraId="77E9EB1A"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04/03/2019</w:t>
            </w:r>
          </w:p>
        </w:tc>
        <w:tc>
          <w:tcPr>
            <w:tcW w:w="960" w:type="dxa"/>
            <w:noWrap/>
            <w:hideMark/>
          </w:tcPr>
          <w:p w14:paraId="63ED470B"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14:00</w:t>
            </w:r>
          </w:p>
        </w:tc>
        <w:tc>
          <w:tcPr>
            <w:tcW w:w="960" w:type="dxa"/>
          </w:tcPr>
          <w:p w14:paraId="3C9698EF" w14:textId="3A534A9C" w:rsidR="007E5A0B" w:rsidRPr="00FE62F7" w:rsidRDefault="007E5A0B" w:rsidP="00FE62F7">
            <w:pPr>
              <w:rPr>
                <w:rFonts w:ascii="Times New Roman" w:hAnsi="Times New Roman" w:cs="Times New Roman"/>
                <w:sz w:val="20"/>
                <w:szCs w:val="20"/>
              </w:rPr>
            </w:pPr>
            <w:r>
              <w:rPr>
                <w:rFonts w:ascii="Times New Roman" w:hAnsi="Times New Roman" w:cs="Times New Roman"/>
                <w:sz w:val="20"/>
                <w:szCs w:val="20"/>
              </w:rPr>
              <w:t>15</w:t>
            </w:r>
          </w:p>
        </w:tc>
      </w:tr>
      <w:tr w:rsidR="007E5A0B" w:rsidRPr="00FE62F7" w14:paraId="5837FB28" w14:textId="7875D865" w:rsidTr="00BA7C25">
        <w:trPr>
          <w:trHeight w:val="300"/>
          <w:jc w:val="center"/>
        </w:trPr>
        <w:tc>
          <w:tcPr>
            <w:tcW w:w="960" w:type="dxa"/>
            <w:noWrap/>
            <w:hideMark/>
          </w:tcPr>
          <w:p w14:paraId="5C13B338" w14:textId="77777777" w:rsidR="007E5A0B" w:rsidRPr="00FE62F7" w:rsidRDefault="007E5A0B">
            <w:pPr>
              <w:rPr>
                <w:rFonts w:ascii="Times New Roman" w:hAnsi="Times New Roman" w:cs="Times New Roman"/>
                <w:sz w:val="20"/>
                <w:szCs w:val="20"/>
              </w:rPr>
            </w:pPr>
            <w:r w:rsidRPr="00FE62F7">
              <w:rPr>
                <w:rFonts w:ascii="Times New Roman" w:hAnsi="Times New Roman" w:cs="Times New Roman"/>
                <w:sz w:val="20"/>
                <w:szCs w:val="20"/>
              </w:rPr>
              <w:lastRenderedPageBreak/>
              <w:t>UW97</w:t>
            </w:r>
          </w:p>
        </w:tc>
        <w:tc>
          <w:tcPr>
            <w:tcW w:w="960" w:type="dxa"/>
            <w:noWrap/>
            <w:hideMark/>
          </w:tcPr>
          <w:p w14:paraId="7ACF603B" w14:textId="0DD00B31"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50.1515</w:t>
            </w:r>
          </w:p>
        </w:tc>
        <w:tc>
          <w:tcPr>
            <w:tcW w:w="1095" w:type="dxa"/>
            <w:noWrap/>
            <w:hideMark/>
          </w:tcPr>
          <w:p w14:paraId="00AB9F10" w14:textId="1C15BD56" w:rsidR="007E5A0B" w:rsidRPr="00FE62F7" w:rsidRDefault="007E5A0B" w:rsidP="00FE62F7">
            <w:pPr>
              <w:rPr>
                <w:rFonts w:ascii="Times New Roman" w:hAnsi="Times New Roman" w:cs="Times New Roman"/>
                <w:sz w:val="20"/>
                <w:szCs w:val="20"/>
              </w:rPr>
            </w:pPr>
            <w:r>
              <w:rPr>
                <w:rFonts w:ascii="Times New Roman" w:hAnsi="Times New Roman" w:cs="Times New Roman"/>
                <w:sz w:val="20"/>
                <w:szCs w:val="20"/>
              </w:rPr>
              <w:t>2</w:t>
            </w:r>
            <w:r w:rsidRPr="00FE62F7">
              <w:rPr>
                <w:rFonts w:ascii="Times New Roman" w:hAnsi="Times New Roman" w:cs="Times New Roman"/>
                <w:sz w:val="20"/>
                <w:szCs w:val="20"/>
              </w:rPr>
              <w:t>.846067</w:t>
            </w:r>
          </w:p>
        </w:tc>
        <w:tc>
          <w:tcPr>
            <w:tcW w:w="1128" w:type="dxa"/>
            <w:noWrap/>
            <w:hideMark/>
          </w:tcPr>
          <w:p w14:paraId="5301E461"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10/03/2019</w:t>
            </w:r>
          </w:p>
        </w:tc>
        <w:tc>
          <w:tcPr>
            <w:tcW w:w="960" w:type="dxa"/>
            <w:noWrap/>
            <w:hideMark/>
          </w:tcPr>
          <w:p w14:paraId="0AA34698"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14:00</w:t>
            </w:r>
          </w:p>
        </w:tc>
        <w:tc>
          <w:tcPr>
            <w:tcW w:w="960" w:type="dxa"/>
          </w:tcPr>
          <w:p w14:paraId="5BFB9725" w14:textId="75266839" w:rsidR="007E5A0B" w:rsidRPr="00FE62F7" w:rsidRDefault="007E5A0B" w:rsidP="00FE62F7">
            <w:pPr>
              <w:rPr>
                <w:rFonts w:ascii="Times New Roman" w:hAnsi="Times New Roman" w:cs="Times New Roman"/>
                <w:sz w:val="20"/>
                <w:szCs w:val="20"/>
              </w:rPr>
            </w:pPr>
            <w:r>
              <w:rPr>
                <w:rFonts w:ascii="Times New Roman" w:hAnsi="Times New Roman" w:cs="Times New Roman"/>
                <w:sz w:val="20"/>
                <w:szCs w:val="20"/>
              </w:rPr>
              <w:t>15</w:t>
            </w:r>
          </w:p>
        </w:tc>
      </w:tr>
      <w:tr w:rsidR="007E5A0B" w:rsidRPr="00FE62F7" w14:paraId="7E409E49" w14:textId="5DE25B67" w:rsidTr="00BA7C25">
        <w:trPr>
          <w:trHeight w:val="300"/>
          <w:jc w:val="center"/>
        </w:trPr>
        <w:tc>
          <w:tcPr>
            <w:tcW w:w="960" w:type="dxa"/>
            <w:noWrap/>
            <w:hideMark/>
          </w:tcPr>
          <w:p w14:paraId="76AB123B" w14:textId="77777777" w:rsidR="007E5A0B" w:rsidRPr="00FE62F7" w:rsidRDefault="007E5A0B">
            <w:pPr>
              <w:rPr>
                <w:rFonts w:ascii="Times New Roman" w:hAnsi="Times New Roman" w:cs="Times New Roman"/>
                <w:sz w:val="20"/>
                <w:szCs w:val="20"/>
              </w:rPr>
            </w:pPr>
            <w:r w:rsidRPr="00FE62F7">
              <w:rPr>
                <w:rFonts w:ascii="Times New Roman" w:hAnsi="Times New Roman" w:cs="Times New Roman"/>
                <w:sz w:val="20"/>
                <w:szCs w:val="20"/>
              </w:rPr>
              <w:t>UW101</w:t>
            </w:r>
          </w:p>
        </w:tc>
        <w:tc>
          <w:tcPr>
            <w:tcW w:w="960" w:type="dxa"/>
            <w:noWrap/>
            <w:hideMark/>
          </w:tcPr>
          <w:p w14:paraId="1BE7666F" w14:textId="5B7D9116"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42.1037</w:t>
            </w:r>
          </w:p>
        </w:tc>
        <w:tc>
          <w:tcPr>
            <w:tcW w:w="1095" w:type="dxa"/>
            <w:noWrap/>
            <w:hideMark/>
          </w:tcPr>
          <w:p w14:paraId="175173B0"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8.648467</w:t>
            </w:r>
          </w:p>
        </w:tc>
        <w:tc>
          <w:tcPr>
            <w:tcW w:w="1128" w:type="dxa"/>
            <w:noWrap/>
            <w:hideMark/>
          </w:tcPr>
          <w:p w14:paraId="2ACFE5BB"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12/03/2019</w:t>
            </w:r>
          </w:p>
        </w:tc>
        <w:tc>
          <w:tcPr>
            <w:tcW w:w="960" w:type="dxa"/>
            <w:noWrap/>
            <w:hideMark/>
          </w:tcPr>
          <w:p w14:paraId="04ACF2A8"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12:00</w:t>
            </w:r>
          </w:p>
        </w:tc>
        <w:tc>
          <w:tcPr>
            <w:tcW w:w="960" w:type="dxa"/>
          </w:tcPr>
          <w:p w14:paraId="4FD96D03" w14:textId="10691DAC" w:rsidR="007E5A0B" w:rsidRPr="00FE62F7" w:rsidRDefault="007E5A0B" w:rsidP="00FE62F7">
            <w:pPr>
              <w:rPr>
                <w:rFonts w:ascii="Times New Roman" w:hAnsi="Times New Roman" w:cs="Times New Roman"/>
                <w:sz w:val="20"/>
                <w:szCs w:val="20"/>
              </w:rPr>
            </w:pPr>
            <w:r>
              <w:rPr>
                <w:rFonts w:ascii="Times New Roman" w:hAnsi="Times New Roman" w:cs="Times New Roman"/>
                <w:sz w:val="20"/>
                <w:szCs w:val="20"/>
              </w:rPr>
              <w:t>15</w:t>
            </w:r>
          </w:p>
        </w:tc>
      </w:tr>
      <w:tr w:rsidR="007E5A0B" w:rsidRPr="00FE62F7" w14:paraId="0FEB014E" w14:textId="6337E9D3" w:rsidTr="00BA7C25">
        <w:trPr>
          <w:trHeight w:val="300"/>
          <w:jc w:val="center"/>
        </w:trPr>
        <w:tc>
          <w:tcPr>
            <w:tcW w:w="960" w:type="dxa"/>
            <w:noWrap/>
            <w:hideMark/>
          </w:tcPr>
          <w:p w14:paraId="10054E09" w14:textId="77777777" w:rsidR="007E5A0B" w:rsidRPr="00FE62F7" w:rsidRDefault="007E5A0B">
            <w:pPr>
              <w:rPr>
                <w:rFonts w:ascii="Times New Roman" w:hAnsi="Times New Roman" w:cs="Times New Roman"/>
                <w:sz w:val="20"/>
                <w:szCs w:val="20"/>
              </w:rPr>
            </w:pPr>
            <w:r w:rsidRPr="00FE62F7">
              <w:rPr>
                <w:rFonts w:ascii="Times New Roman" w:hAnsi="Times New Roman" w:cs="Times New Roman"/>
                <w:sz w:val="20"/>
                <w:szCs w:val="20"/>
              </w:rPr>
              <w:t>UW103</w:t>
            </w:r>
          </w:p>
        </w:tc>
        <w:tc>
          <w:tcPr>
            <w:tcW w:w="960" w:type="dxa"/>
            <w:noWrap/>
            <w:hideMark/>
          </w:tcPr>
          <w:p w14:paraId="368F57F5"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-37.2353</w:t>
            </w:r>
          </w:p>
        </w:tc>
        <w:tc>
          <w:tcPr>
            <w:tcW w:w="1095" w:type="dxa"/>
            <w:noWrap/>
            <w:hideMark/>
          </w:tcPr>
          <w:p w14:paraId="342E1DAF"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12.55533</w:t>
            </w:r>
          </w:p>
        </w:tc>
        <w:tc>
          <w:tcPr>
            <w:tcW w:w="1128" w:type="dxa"/>
            <w:noWrap/>
            <w:hideMark/>
          </w:tcPr>
          <w:p w14:paraId="68358795"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13/03/2019</w:t>
            </w:r>
          </w:p>
        </w:tc>
        <w:tc>
          <w:tcPr>
            <w:tcW w:w="960" w:type="dxa"/>
            <w:noWrap/>
            <w:hideMark/>
          </w:tcPr>
          <w:p w14:paraId="689F4421"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12:00</w:t>
            </w:r>
          </w:p>
        </w:tc>
        <w:tc>
          <w:tcPr>
            <w:tcW w:w="960" w:type="dxa"/>
          </w:tcPr>
          <w:p w14:paraId="73122668" w14:textId="50FAE78B" w:rsidR="007E5A0B" w:rsidRPr="00FE62F7" w:rsidRDefault="007E5A0B" w:rsidP="00FE62F7">
            <w:pPr>
              <w:rPr>
                <w:rFonts w:ascii="Times New Roman" w:hAnsi="Times New Roman" w:cs="Times New Roman"/>
                <w:sz w:val="20"/>
                <w:szCs w:val="20"/>
              </w:rPr>
            </w:pPr>
            <w:r>
              <w:rPr>
                <w:rFonts w:ascii="Times New Roman" w:hAnsi="Times New Roman" w:cs="Times New Roman"/>
                <w:sz w:val="20"/>
                <w:szCs w:val="20"/>
              </w:rPr>
              <w:t>15</w:t>
            </w:r>
          </w:p>
        </w:tc>
      </w:tr>
      <w:tr w:rsidR="007E5A0B" w:rsidRPr="00FE62F7" w14:paraId="6DD33C89" w14:textId="1A584D0F" w:rsidTr="00BA7C25">
        <w:trPr>
          <w:trHeight w:val="300"/>
          <w:jc w:val="center"/>
        </w:trPr>
        <w:tc>
          <w:tcPr>
            <w:tcW w:w="960" w:type="dxa"/>
            <w:noWrap/>
            <w:hideMark/>
          </w:tcPr>
          <w:p w14:paraId="459DC6A8" w14:textId="77777777" w:rsidR="007E5A0B" w:rsidRPr="00FE62F7" w:rsidRDefault="007E5A0B">
            <w:pPr>
              <w:rPr>
                <w:rFonts w:ascii="Times New Roman" w:hAnsi="Times New Roman" w:cs="Times New Roman"/>
                <w:sz w:val="20"/>
                <w:szCs w:val="20"/>
              </w:rPr>
            </w:pPr>
            <w:r w:rsidRPr="00FE62F7">
              <w:rPr>
                <w:rFonts w:ascii="Times New Roman" w:hAnsi="Times New Roman" w:cs="Times New Roman"/>
                <w:sz w:val="20"/>
                <w:szCs w:val="20"/>
              </w:rPr>
              <w:t>UW104</w:t>
            </w:r>
          </w:p>
        </w:tc>
        <w:tc>
          <w:tcPr>
            <w:tcW w:w="960" w:type="dxa"/>
            <w:noWrap/>
            <w:hideMark/>
          </w:tcPr>
          <w:p w14:paraId="50DAF325"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-34.9202</w:t>
            </w:r>
          </w:p>
        </w:tc>
        <w:tc>
          <w:tcPr>
            <w:tcW w:w="1095" w:type="dxa"/>
            <w:noWrap/>
            <w:hideMark/>
          </w:tcPr>
          <w:p w14:paraId="7AAEC3A8"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14.32427</w:t>
            </w:r>
          </w:p>
        </w:tc>
        <w:tc>
          <w:tcPr>
            <w:tcW w:w="1128" w:type="dxa"/>
            <w:noWrap/>
            <w:hideMark/>
          </w:tcPr>
          <w:p w14:paraId="1D94EF7B"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14/03/2019</w:t>
            </w:r>
          </w:p>
        </w:tc>
        <w:tc>
          <w:tcPr>
            <w:tcW w:w="960" w:type="dxa"/>
            <w:noWrap/>
            <w:hideMark/>
          </w:tcPr>
          <w:p w14:paraId="75B40770" w14:textId="77777777" w:rsidR="007E5A0B" w:rsidRPr="00FE62F7" w:rsidRDefault="007E5A0B" w:rsidP="00FE62F7">
            <w:pPr>
              <w:rPr>
                <w:rFonts w:ascii="Times New Roman" w:hAnsi="Times New Roman" w:cs="Times New Roman"/>
                <w:sz w:val="20"/>
                <w:szCs w:val="20"/>
              </w:rPr>
            </w:pPr>
            <w:r w:rsidRPr="00FE62F7">
              <w:rPr>
                <w:rFonts w:ascii="Times New Roman" w:hAnsi="Times New Roman" w:cs="Times New Roman"/>
                <w:sz w:val="20"/>
                <w:szCs w:val="20"/>
              </w:rPr>
              <w:t>00:00</w:t>
            </w:r>
          </w:p>
        </w:tc>
        <w:tc>
          <w:tcPr>
            <w:tcW w:w="960" w:type="dxa"/>
          </w:tcPr>
          <w:p w14:paraId="4890F3DE" w14:textId="21A89EEC" w:rsidR="007E5A0B" w:rsidRPr="00FE62F7" w:rsidRDefault="007E5A0B" w:rsidP="00FE62F7">
            <w:pPr>
              <w:rPr>
                <w:rFonts w:ascii="Times New Roman" w:hAnsi="Times New Roman" w:cs="Times New Roman"/>
                <w:sz w:val="20"/>
                <w:szCs w:val="20"/>
              </w:rPr>
            </w:pPr>
            <w:r>
              <w:rPr>
                <w:rFonts w:ascii="Times New Roman" w:hAnsi="Times New Roman" w:cs="Times New Roman"/>
                <w:sz w:val="20"/>
                <w:szCs w:val="20"/>
              </w:rPr>
              <w:t>15</w:t>
            </w:r>
          </w:p>
        </w:tc>
      </w:tr>
    </w:tbl>
    <w:p w14:paraId="5BC63E9E" w14:textId="77777777" w:rsidR="00835C09" w:rsidRDefault="00835C09" w:rsidP="00FE62F7">
      <w:pPr>
        <w:jc w:val="center"/>
        <w:rPr>
          <w:rFonts w:ascii="Times New Roman" w:hAnsi="Times New Roman" w:cs="Times New Roman"/>
        </w:rPr>
      </w:pPr>
    </w:p>
    <w:p w14:paraId="5F5D0E23" w14:textId="77777777" w:rsidR="00FE62F7" w:rsidRPr="00FE62F7" w:rsidRDefault="00FE62F7" w:rsidP="0083131F">
      <w:pPr>
        <w:pStyle w:val="ListParagraph"/>
        <w:numPr>
          <w:ilvl w:val="1"/>
          <w:numId w:val="3"/>
        </w:numPr>
        <w:rPr>
          <w:rFonts w:ascii="Times New Roman" w:hAnsi="Times New Roman" w:cs="Times New Roman"/>
          <w:b/>
        </w:rPr>
      </w:pPr>
      <w:r w:rsidRPr="00FE62F7">
        <w:rPr>
          <w:rFonts w:ascii="Times New Roman" w:hAnsi="Times New Roman" w:cs="Times New Roman"/>
          <w:b/>
        </w:rPr>
        <w:t>Sediment</w:t>
      </w:r>
    </w:p>
    <w:p w14:paraId="0FF42D49" w14:textId="77777777" w:rsidR="00FE62F7" w:rsidRDefault="00FE62F7" w:rsidP="00FE62F7">
      <w:pPr>
        <w:rPr>
          <w:rFonts w:ascii="Times New Roman" w:hAnsi="Times New Roman" w:cs="Times New Roman"/>
          <w:b/>
        </w:rPr>
      </w:pPr>
    </w:p>
    <w:p w14:paraId="2579F175" w14:textId="4DE1E3AF" w:rsidR="00FE62F7" w:rsidRDefault="00FE62F7" w:rsidP="00FE62F7">
      <w:pPr>
        <w:rPr>
          <w:rFonts w:ascii="Times New Roman" w:hAnsi="Times New Roman" w:cs="Times New Roman"/>
          <w:b/>
        </w:rPr>
      </w:pPr>
      <w:r>
        <w:rPr>
          <w:rFonts w:ascii="Times New Roman" w:hAnsi="Times New Roman" w:cs="Times New Roman"/>
          <w:b/>
        </w:rPr>
        <w:t xml:space="preserve">Table </w:t>
      </w:r>
      <w:r w:rsidR="0083131F">
        <w:rPr>
          <w:rFonts w:ascii="Times New Roman" w:hAnsi="Times New Roman" w:cs="Times New Roman"/>
          <w:b/>
        </w:rPr>
        <w:t>S</w:t>
      </w:r>
      <w:r>
        <w:rPr>
          <w:rFonts w:ascii="Times New Roman" w:hAnsi="Times New Roman" w:cs="Times New Roman"/>
          <w:b/>
        </w:rPr>
        <w:t xml:space="preserve">4: </w:t>
      </w:r>
      <w:r w:rsidRPr="00FE62F7">
        <w:rPr>
          <w:rFonts w:ascii="Times New Roman" w:hAnsi="Times New Roman" w:cs="Times New Roman"/>
        </w:rPr>
        <w:t>The location of each of the six sediment core sampling stations</w:t>
      </w:r>
      <w:r w:rsidR="00CF2E09">
        <w:rPr>
          <w:rFonts w:ascii="Times New Roman" w:hAnsi="Times New Roman" w:cs="Times New Roman"/>
        </w:rPr>
        <w:t xml:space="preserve"> in the Weddell Sea</w:t>
      </w:r>
      <w:r w:rsidRPr="00FE62F7">
        <w:rPr>
          <w:rFonts w:ascii="Times New Roman" w:hAnsi="Times New Roman" w:cs="Times New Roman"/>
        </w:rPr>
        <w:t xml:space="preserve">. Data include the sampling station ID, </w:t>
      </w:r>
      <w:r w:rsidR="0090747C">
        <w:rPr>
          <w:rFonts w:ascii="Times New Roman" w:hAnsi="Times New Roman" w:cs="Times New Roman"/>
        </w:rPr>
        <w:t xml:space="preserve">location, </w:t>
      </w:r>
      <w:r w:rsidRPr="00FE62F7">
        <w:rPr>
          <w:rFonts w:ascii="Times New Roman" w:hAnsi="Times New Roman" w:cs="Times New Roman"/>
        </w:rPr>
        <w:t xml:space="preserve">sample coordinates and </w:t>
      </w:r>
      <w:r w:rsidR="002D3C3C">
        <w:rPr>
          <w:rFonts w:ascii="Times New Roman" w:hAnsi="Times New Roman" w:cs="Times New Roman"/>
        </w:rPr>
        <w:t xml:space="preserve">seafloor </w:t>
      </w:r>
      <w:r w:rsidRPr="00FE62F7">
        <w:rPr>
          <w:rFonts w:ascii="Times New Roman" w:hAnsi="Times New Roman" w:cs="Times New Roman"/>
        </w:rPr>
        <w:t>depth (m).</w:t>
      </w:r>
    </w:p>
    <w:tbl>
      <w:tblPr>
        <w:tblStyle w:val="TableGrid"/>
        <w:tblW w:w="0" w:type="auto"/>
        <w:jc w:val="center"/>
        <w:tblLook w:val="04A0" w:firstRow="1" w:lastRow="0" w:firstColumn="1" w:lastColumn="0" w:noHBand="0" w:noVBand="1"/>
      </w:tblPr>
      <w:tblGrid>
        <w:gridCol w:w="1231"/>
        <w:gridCol w:w="1883"/>
        <w:gridCol w:w="1417"/>
        <w:gridCol w:w="1307"/>
        <w:gridCol w:w="791"/>
      </w:tblGrid>
      <w:tr w:rsidR="00FE62F7" w:rsidRPr="00FE62F7" w14:paraId="0C4B555D" w14:textId="77777777" w:rsidTr="00FE62F7">
        <w:trPr>
          <w:trHeight w:val="300"/>
          <w:jc w:val="center"/>
        </w:trPr>
        <w:tc>
          <w:tcPr>
            <w:tcW w:w="1231" w:type="dxa"/>
            <w:noWrap/>
            <w:hideMark/>
          </w:tcPr>
          <w:p w14:paraId="5230E839" w14:textId="77777777" w:rsidR="00FE62F7" w:rsidRPr="00FE62F7" w:rsidRDefault="00FE62F7" w:rsidP="00FE62F7">
            <w:pPr>
              <w:rPr>
                <w:rFonts w:ascii="Times New Roman" w:hAnsi="Times New Roman" w:cs="Times New Roman"/>
                <w:b/>
                <w:sz w:val="20"/>
              </w:rPr>
            </w:pPr>
            <w:r w:rsidRPr="00FE62F7">
              <w:rPr>
                <w:rFonts w:ascii="Times New Roman" w:hAnsi="Times New Roman" w:cs="Times New Roman"/>
                <w:b/>
                <w:sz w:val="20"/>
              </w:rPr>
              <w:t>Station ID</w:t>
            </w:r>
          </w:p>
        </w:tc>
        <w:tc>
          <w:tcPr>
            <w:tcW w:w="1883" w:type="dxa"/>
            <w:noWrap/>
            <w:hideMark/>
          </w:tcPr>
          <w:p w14:paraId="3949C0ED" w14:textId="77777777" w:rsidR="00FE62F7" w:rsidRPr="00FE62F7" w:rsidRDefault="00FE62F7">
            <w:pPr>
              <w:rPr>
                <w:rFonts w:ascii="Times New Roman" w:hAnsi="Times New Roman" w:cs="Times New Roman"/>
                <w:b/>
                <w:sz w:val="20"/>
              </w:rPr>
            </w:pPr>
            <w:r w:rsidRPr="00FE62F7">
              <w:rPr>
                <w:rFonts w:ascii="Times New Roman" w:hAnsi="Times New Roman" w:cs="Times New Roman"/>
                <w:b/>
                <w:sz w:val="20"/>
              </w:rPr>
              <w:t>Location</w:t>
            </w:r>
          </w:p>
        </w:tc>
        <w:tc>
          <w:tcPr>
            <w:tcW w:w="1417" w:type="dxa"/>
            <w:noWrap/>
            <w:hideMark/>
          </w:tcPr>
          <w:p w14:paraId="5D7B255A" w14:textId="2D8042EF" w:rsidR="00FE62F7" w:rsidRPr="00FE62F7" w:rsidRDefault="00FE62F7" w:rsidP="00FD5F53">
            <w:pPr>
              <w:rPr>
                <w:rFonts w:ascii="Times New Roman" w:hAnsi="Times New Roman" w:cs="Times New Roman"/>
                <w:b/>
                <w:sz w:val="20"/>
              </w:rPr>
            </w:pPr>
            <w:r w:rsidRPr="00FE62F7">
              <w:rPr>
                <w:rFonts w:ascii="Times New Roman" w:hAnsi="Times New Roman" w:cs="Times New Roman"/>
                <w:b/>
                <w:sz w:val="20"/>
              </w:rPr>
              <w:t>Latitude (</w:t>
            </w:r>
            <w:r w:rsidR="00FD5F53">
              <w:rPr>
                <w:rFonts w:ascii="Times New Roman" w:hAnsi="Times New Roman" w:cs="Times New Roman"/>
                <w:b/>
                <w:sz w:val="20"/>
              </w:rPr>
              <w:t>S</w:t>
            </w:r>
            <w:r w:rsidRPr="00FE62F7">
              <w:rPr>
                <w:rFonts w:ascii="Times New Roman" w:hAnsi="Times New Roman" w:cs="Times New Roman"/>
                <w:b/>
                <w:sz w:val="20"/>
              </w:rPr>
              <w:t>)</w:t>
            </w:r>
          </w:p>
        </w:tc>
        <w:tc>
          <w:tcPr>
            <w:tcW w:w="1307" w:type="dxa"/>
            <w:noWrap/>
            <w:hideMark/>
          </w:tcPr>
          <w:p w14:paraId="5854E50E" w14:textId="59986C4E" w:rsidR="00FE62F7" w:rsidRPr="00FE62F7" w:rsidRDefault="00FE62F7" w:rsidP="00FD5F53">
            <w:pPr>
              <w:rPr>
                <w:rFonts w:ascii="Times New Roman" w:hAnsi="Times New Roman" w:cs="Times New Roman"/>
                <w:b/>
                <w:sz w:val="20"/>
              </w:rPr>
            </w:pPr>
            <w:r w:rsidRPr="00FE62F7">
              <w:rPr>
                <w:rFonts w:ascii="Times New Roman" w:hAnsi="Times New Roman" w:cs="Times New Roman"/>
                <w:b/>
                <w:sz w:val="20"/>
              </w:rPr>
              <w:t>Longitude (</w:t>
            </w:r>
            <w:r w:rsidR="00FD5F53">
              <w:rPr>
                <w:rFonts w:ascii="Times New Roman" w:hAnsi="Times New Roman" w:cs="Times New Roman"/>
                <w:b/>
                <w:sz w:val="20"/>
              </w:rPr>
              <w:t>W</w:t>
            </w:r>
            <w:r w:rsidRPr="00FE62F7">
              <w:rPr>
                <w:rFonts w:ascii="Times New Roman" w:hAnsi="Times New Roman" w:cs="Times New Roman"/>
                <w:b/>
                <w:sz w:val="20"/>
              </w:rPr>
              <w:t>)</w:t>
            </w:r>
          </w:p>
        </w:tc>
        <w:tc>
          <w:tcPr>
            <w:tcW w:w="791" w:type="dxa"/>
            <w:noWrap/>
            <w:hideMark/>
          </w:tcPr>
          <w:p w14:paraId="4BE4317D" w14:textId="77777777" w:rsidR="00FE62F7" w:rsidRPr="00FE62F7" w:rsidRDefault="00FE62F7">
            <w:pPr>
              <w:rPr>
                <w:rFonts w:ascii="Times New Roman" w:hAnsi="Times New Roman" w:cs="Times New Roman"/>
                <w:b/>
                <w:sz w:val="20"/>
              </w:rPr>
            </w:pPr>
            <w:r w:rsidRPr="00FE62F7">
              <w:rPr>
                <w:rFonts w:ascii="Times New Roman" w:hAnsi="Times New Roman" w:cs="Times New Roman"/>
                <w:b/>
                <w:sz w:val="20"/>
              </w:rPr>
              <w:t>Depth (m)</w:t>
            </w:r>
          </w:p>
        </w:tc>
      </w:tr>
      <w:tr w:rsidR="00FE62F7" w:rsidRPr="00FE62F7" w14:paraId="78528613" w14:textId="77777777" w:rsidTr="00FE62F7">
        <w:trPr>
          <w:trHeight w:val="300"/>
          <w:jc w:val="center"/>
        </w:trPr>
        <w:tc>
          <w:tcPr>
            <w:tcW w:w="1231" w:type="dxa"/>
            <w:noWrap/>
            <w:hideMark/>
          </w:tcPr>
          <w:p w14:paraId="4116992B" w14:textId="77777777" w:rsidR="00FE62F7" w:rsidRPr="00FE62F7" w:rsidRDefault="00FE62F7">
            <w:pPr>
              <w:rPr>
                <w:rFonts w:ascii="Times New Roman" w:hAnsi="Times New Roman" w:cs="Times New Roman"/>
                <w:sz w:val="20"/>
              </w:rPr>
            </w:pPr>
            <w:r w:rsidRPr="00FE62F7">
              <w:rPr>
                <w:rFonts w:ascii="Times New Roman" w:hAnsi="Times New Roman" w:cs="Times New Roman"/>
                <w:sz w:val="20"/>
              </w:rPr>
              <w:t>AM000978</w:t>
            </w:r>
          </w:p>
        </w:tc>
        <w:tc>
          <w:tcPr>
            <w:tcW w:w="1883" w:type="dxa"/>
            <w:noWrap/>
            <w:hideMark/>
          </w:tcPr>
          <w:p w14:paraId="1AFECBEF" w14:textId="77777777" w:rsidR="00FE62F7" w:rsidRPr="00FE62F7" w:rsidRDefault="00FE62F7">
            <w:pPr>
              <w:rPr>
                <w:rFonts w:ascii="Times New Roman" w:hAnsi="Times New Roman" w:cs="Times New Roman"/>
                <w:sz w:val="20"/>
              </w:rPr>
            </w:pPr>
            <w:r w:rsidRPr="00FE62F7">
              <w:rPr>
                <w:rFonts w:ascii="Times New Roman" w:hAnsi="Times New Roman" w:cs="Times New Roman"/>
                <w:sz w:val="20"/>
              </w:rPr>
              <w:t>Jason Trough</w:t>
            </w:r>
          </w:p>
        </w:tc>
        <w:tc>
          <w:tcPr>
            <w:tcW w:w="1417" w:type="dxa"/>
            <w:noWrap/>
            <w:hideMark/>
          </w:tcPr>
          <w:p w14:paraId="3BE243FA" w14:textId="37156A46" w:rsidR="00FE62F7" w:rsidRPr="00FE62F7" w:rsidRDefault="00FE62F7">
            <w:pPr>
              <w:rPr>
                <w:rFonts w:ascii="Times New Roman" w:hAnsi="Times New Roman" w:cs="Times New Roman"/>
                <w:sz w:val="20"/>
              </w:rPr>
            </w:pPr>
            <w:r w:rsidRPr="00FE62F7">
              <w:rPr>
                <w:rFonts w:ascii="Times New Roman" w:hAnsi="Times New Roman" w:cs="Times New Roman"/>
                <w:sz w:val="20"/>
              </w:rPr>
              <w:t>66° 36.297' </w:t>
            </w:r>
          </w:p>
        </w:tc>
        <w:tc>
          <w:tcPr>
            <w:tcW w:w="1307" w:type="dxa"/>
            <w:noWrap/>
            <w:hideMark/>
          </w:tcPr>
          <w:p w14:paraId="7256917A" w14:textId="0D668C90" w:rsidR="00FE62F7" w:rsidRPr="00FE62F7" w:rsidRDefault="00FE62F7">
            <w:pPr>
              <w:rPr>
                <w:rFonts w:ascii="Times New Roman" w:hAnsi="Times New Roman" w:cs="Times New Roman"/>
                <w:sz w:val="20"/>
              </w:rPr>
            </w:pPr>
            <w:r w:rsidRPr="00FE62F7">
              <w:rPr>
                <w:rFonts w:ascii="Times New Roman" w:hAnsi="Times New Roman" w:cs="Times New Roman"/>
                <w:sz w:val="20"/>
              </w:rPr>
              <w:t>59° 37.636'</w:t>
            </w:r>
          </w:p>
        </w:tc>
        <w:tc>
          <w:tcPr>
            <w:tcW w:w="791" w:type="dxa"/>
            <w:noWrap/>
            <w:hideMark/>
          </w:tcPr>
          <w:p w14:paraId="7E17F658" w14:textId="77777777" w:rsidR="00FE62F7" w:rsidRPr="00FE62F7" w:rsidRDefault="00FE62F7" w:rsidP="00FE62F7">
            <w:pPr>
              <w:rPr>
                <w:rFonts w:ascii="Times New Roman" w:hAnsi="Times New Roman" w:cs="Times New Roman"/>
                <w:sz w:val="20"/>
              </w:rPr>
            </w:pPr>
            <w:r w:rsidRPr="00FE62F7">
              <w:rPr>
                <w:rFonts w:ascii="Times New Roman" w:hAnsi="Times New Roman" w:cs="Times New Roman"/>
                <w:sz w:val="20"/>
              </w:rPr>
              <w:t>446</w:t>
            </w:r>
          </w:p>
        </w:tc>
      </w:tr>
      <w:tr w:rsidR="00FE62F7" w:rsidRPr="00FE62F7" w14:paraId="4E8B9402" w14:textId="77777777" w:rsidTr="00FE62F7">
        <w:trPr>
          <w:trHeight w:val="300"/>
          <w:jc w:val="center"/>
        </w:trPr>
        <w:tc>
          <w:tcPr>
            <w:tcW w:w="1231" w:type="dxa"/>
            <w:noWrap/>
            <w:hideMark/>
          </w:tcPr>
          <w:p w14:paraId="10EE8DB4" w14:textId="77777777" w:rsidR="00FE62F7" w:rsidRPr="00FE62F7" w:rsidRDefault="00FE62F7">
            <w:pPr>
              <w:rPr>
                <w:rFonts w:ascii="Times New Roman" w:hAnsi="Times New Roman" w:cs="Times New Roman"/>
                <w:sz w:val="20"/>
              </w:rPr>
            </w:pPr>
            <w:r w:rsidRPr="00FE62F7">
              <w:rPr>
                <w:rFonts w:ascii="Times New Roman" w:hAnsi="Times New Roman" w:cs="Times New Roman"/>
                <w:sz w:val="20"/>
              </w:rPr>
              <w:t>AM000979</w:t>
            </w:r>
          </w:p>
        </w:tc>
        <w:tc>
          <w:tcPr>
            <w:tcW w:w="1883" w:type="dxa"/>
            <w:noWrap/>
            <w:hideMark/>
          </w:tcPr>
          <w:p w14:paraId="2ABEDD2D" w14:textId="77777777" w:rsidR="00FE62F7" w:rsidRPr="00FE62F7" w:rsidRDefault="00FE62F7">
            <w:pPr>
              <w:rPr>
                <w:rFonts w:ascii="Times New Roman" w:hAnsi="Times New Roman" w:cs="Times New Roman"/>
                <w:sz w:val="20"/>
              </w:rPr>
            </w:pPr>
            <w:r w:rsidRPr="00FE62F7">
              <w:rPr>
                <w:rFonts w:ascii="Times New Roman" w:hAnsi="Times New Roman" w:cs="Times New Roman"/>
                <w:sz w:val="20"/>
              </w:rPr>
              <w:t>Jason Trough</w:t>
            </w:r>
          </w:p>
        </w:tc>
        <w:tc>
          <w:tcPr>
            <w:tcW w:w="1417" w:type="dxa"/>
            <w:noWrap/>
            <w:hideMark/>
          </w:tcPr>
          <w:p w14:paraId="7737D652" w14:textId="54C8C5E3" w:rsidR="00FE62F7" w:rsidRPr="00FE62F7" w:rsidRDefault="00FE62F7">
            <w:pPr>
              <w:rPr>
                <w:rFonts w:ascii="Times New Roman" w:hAnsi="Times New Roman" w:cs="Times New Roman"/>
                <w:sz w:val="20"/>
              </w:rPr>
            </w:pPr>
            <w:r w:rsidRPr="00FE62F7">
              <w:rPr>
                <w:rFonts w:ascii="Times New Roman" w:hAnsi="Times New Roman" w:cs="Times New Roman"/>
                <w:sz w:val="20"/>
              </w:rPr>
              <w:t>66° 29.193'</w:t>
            </w:r>
          </w:p>
        </w:tc>
        <w:tc>
          <w:tcPr>
            <w:tcW w:w="1307" w:type="dxa"/>
            <w:noWrap/>
            <w:hideMark/>
          </w:tcPr>
          <w:p w14:paraId="3425F2DD" w14:textId="3ED48DDA" w:rsidR="00FE62F7" w:rsidRPr="00FE62F7" w:rsidRDefault="00FE62F7">
            <w:pPr>
              <w:rPr>
                <w:rFonts w:ascii="Times New Roman" w:hAnsi="Times New Roman" w:cs="Times New Roman"/>
                <w:sz w:val="20"/>
              </w:rPr>
            </w:pPr>
            <w:r w:rsidRPr="00FE62F7">
              <w:rPr>
                <w:rFonts w:ascii="Times New Roman" w:hAnsi="Times New Roman" w:cs="Times New Roman"/>
                <w:sz w:val="20"/>
              </w:rPr>
              <w:t>59° 34.561'</w:t>
            </w:r>
          </w:p>
        </w:tc>
        <w:tc>
          <w:tcPr>
            <w:tcW w:w="791" w:type="dxa"/>
            <w:noWrap/>
            <w:hideMark/>
          </w:tcPr>
          <w:p w14:paraId="2EE2D17E" w14:textId="77777777" w:rsidR="00FE62F7" w:rsidRPr="00FE62F7" w:rsidRDefault="00FE62F7" w:rsidP="00FE62F7">
            <w:pPr>
              <w:rPr>
                <w:rFonts w:ascii="Times New Roman" w:hAnsi="Times New Roman" w:cs="Times New Roman"/>
                <w:sz w:val="20"/>
              </w:rPr>
            </w:pPr>
            <w:r w:rsidRPr="00FE62F7">
              <w:rPr>
                <w:rFonts w:ascii="Times New Roman" w:hAnsi="Times New Roman" w:cs="Times New Roman"/>
                <w:sz w:val="20"/>
              </w:rPr>
              <w:t>513</w:t>
            </w:r>
          </w:p>
        </w:tc>
      </w:tr>
      <w:tr w:rsidR="00FE62F7" w:rsidRPr="00FE62F7" w14:paraId="4EBCA52D" w14:textId="77777777" w:rsidTr="00FE62F7">
        <w:trPr>
          <w:trHeight w:val="300"/>
          <w:jc w:val="center"/>
        </w:trPr>
        <w:tc>
          <w:tcPr>
            <w:tcW w:w="1231" w:type="dxa"/>
            <w:noWrap/>
            <w:hideMark/>
          </w:tcPr>
          <w:p w14:paraId="5BB9E445" w14:textId="77777777" w:rsidR="00FE62F7" w:rsidRPr="00FE62F7" w:rsidRDefault="00FE62F7">
            <w:pPr>
              <w:rPr>
                <w:rFonts w:ascii="Times New Roman" w:hAnsi="Times New Roman" w:cs="Times New Roman"/>
                <w:sz w:val="20"/>
              </w:rPr>
            </w:pPr>
            <w:r w:rsidRPr="00FE62F7">
              <w:rPr>
                <w:rFonts w:ascii="Times New Roman" w:hAnsi="Times New Roman" w:cs="Times New Roman"/>
                <w:sz w:val="20"/>
              </w:rPr>
              <w:t>AM000988</w:t>
            </w:r>
          </w:p>
        </w:tc>
        <w:tc>
          <w:tcPr>
            <w:tcW w:w="1883" w:type="dxa"/>
            <w:noWrap/>
            <w:hideMark/>
          </w:tcPr>
          <w:p w14:paraId="05771937" w14:textId="77777777" w:rsidR="00FE62F7" w:rsidRPr="00FE62F7" w:rsidRDefault="00FE62F7">
            <w:pPr>
              <w:rPr>
                <w:rFonts w:ascii="Times New Roman" w:hAnsi="Times New Roman" w:cs="Times New Roman"/>
                <w:sz w:val="20"/>
              </w:rPr>
            </w:pPr>
            <w:r w:rsidRPr="00FE62F7">
              <w:rPr>
                <w:rFonts w:ascii="Times New Roman" w:hAnsi="Times New Roman" w:cs="Times New Roman"/>
                <w:sz w:val="20"/>
              </w:rPr>
              <w:t>Jason Trough</w:t>
            </w:r>
          </w:p>
        </w:tc>
        <w:tc>
          <w:tcPr>
            <w:tcW w:w="1417" w:type="dxa"/>
            <w:noWrap/>
            <w:hideMark/>
          </w:tcPr>
          <w:p w14:paraId="450F06E8" w14:textId="71D93A56" w:rsidR="00FE62F7" w:rsidRPr="00FE62F7" w:rsidRDefault="00FE62F7">
            <w:pPr>
              <w:rPr>
                <w:rFonts w:ascii="Times New Roman" w:hAnsi="Times New Roman" w:cs="Times New Roman"/>
                <w:sz w:val="20"/>
              </w:rPr>
            </w:pPr>
            <w:r w:rsidRPr="00FE62F7">
              <w:rPr>
                <w:rFonts w:ascii="Times New Roman" w:hAnsi="Times New Roman" w:cs="Times New Roman"/>
                <w:sz w:val="20"/>
              </w:rPr>
              <w:t>66° 46.315'</w:t>
            </w:r>
          </w:p>
        </w:tc>
        <w:tc>
          <w:tcPr>
            <w:tcW w:w="1307" w:type="dxa"/>
            <w:noWrap/>
            <w:hideMark/>
          </w:tcPr>
          <w:p w14:paraId="6C88C766" w14:textId="31B2C109" w:rsidR="00FE62F7" w:rsidRPr="00FE62F7" w:rsidRDefault="00FE62F7">
            <w:pPr>
              <w:rPr>
                <w:rFonts w:ascii="Times New Roman" w:hAnsi="Times New Roman" w:cs="Times New Roman"/>
                <w:sz w:val="20"/>
              </w:rPr>
            </w:pPr>
            <w:r w:rsidRPr="00FE62F7">
              <w:rPr>
                <w:rFonts w:ascii="Times New Roman" w:hAnsi="Times New Roman" w:cs="Times New Roman"/>
                <w:sz w:val="20"/>
              </w:rPr>
              <w:t>59° 55.002'</w:t>
            </w:r>
          </w:p>
        </w:tc>
        <w:tc>
          <w:tcPr>
            <w:tcW w:w="791" w:type="dxa"/>
            <w:noWrap/>
            <w:hideMark/>
          </w:tcPr>
          <w:p w14:paraId="56567B14" w14:textId="77777777" w:rsidR="00FE62F7" w:rsidRPr="00FE62F7" w:rsidRDefault="00FE62F7" w:rsidP="00FE62F7">
            <w:pPr>
              <w:rPr>
                <w:rFonts w:ascii="Times New Roman" w:hAnsi="Times New Roman" w:cs="Times New Roman"/>
                <w:sz w:val="20"/>
              </w:rPr>
            </w:pPr>
            <w:r w:rsidRPr="00FE62F7">
              <w:rPr>
                <w:rFonts w:ascii="Times New Roman" w:hAnsi="Times New Roman" w:cs="Times New Roman"/>
                <w:sz w:val="20"/>
              </w:rPr>
              <w:t>323</w:t>
            </w:r>
          </w:p>
        </w:tc>
      </w:tr>
      <w:tr w:rsidR="00FE62F7" w:rsidRPr="00FE62F7" w14:paraId="504C7ED0" w14:textId="77777777" w:rsidTr="00FE62F7">
        <w:trPr>
          <w:trHeight w:val="300"/>
          <w:jc w:val="center"/>
        </w:trPr>
        <w:tc>
          <w:tcPr>
            <w:tcW w:w="1231" w:type="dxa"/>
            <w:noWrap/>
            <w:hideMark/>
          </w:tcPr>
          <w:p w14:paraId="3619934E" w14:textId="77777777" w:rsidR="00FE62F7" w:rsidRPr="00FE62F7" w:rsidRDefault="00FE62F7">
            <w:pPr>
              <w:rPr>
                <w:rFonts w:ascii="Times New Roman" w:hAnsi="Times New Roman" w:cs="Times New Roman"/>
                <w:sz w:val="20"/>
              </w:rPr>
            </w:pPr>
            <w:r w:rsidRPr="00FE62F7">
              <w:rPr>
                <w:rFonts w:ascii="Times New Roman" w:hAnsi="Times New Roman" w:cs="Times New Roman"/>
                <w:sz w:val="20"/>
              </w:rPr>
              <w:t>AM000991</w:t>
            </w:r>
          </w:p>
        </w:tc>
        <w:tc>
          <w:tcPr>
            <w:tcW w:w="1883" w:type="dxa"/>
            <w:noWrap/>
            <w:hideMark/>
          </w:tcPr>
          <w:p w14:paraId="0E34D6A7" w14:textId="77777777" w:rsidR="00FE62F7" w:rsidRPr="00FE62F7" w:rsidRDefault="00FE62F7">
            <w:pPr>
              <w:rPr>
                <w:rFonts w:ascii="Times New Roman" w:hAnsi="Times New Roman" w:cs="Times New Roman"/>
                <w:sz w:val="20"/>
              </w:rPr>
            </w:pPr>
            <w:r w:rsidRPr="00FE62F7">
              <w:rPr>
                <w:rFonts w:ascii="Times New Roman" w:hAnsi="Times New Roman" w:cs="Times New Roman"/>
                <w:sz w:val="20"/>
              </w:rPr>
              <w:t>Jason Trough</w:t>
            </w:r>
          </w:p>
        </w:tc>
        <w:tc>
          <w:tcPr>
            <w:tcW w:w="1417" w:type="dxa"/>
            <w:noWrap/>
            <w:hideMark/>
          </w:tcPr>
          <w:p w14:paraId="1C1B8ACE" w14:textId="1018BCB0" w:rsidR="00FE62F7" w:rsidRPr="00FE62F7" w:rsidRDefault="00FE62F7">
            <w:pPr>
              <w:rPr>
                <w:rFonts w:ascii="Times New Roman" w:hAnsi="Times New Roman" w:cs="Times New Roman"/>
                <w:sz w:val="20"/>
              </w:rPr>
            </w:pPr>
            <w:r w:rsidRPr="00FE62F7">
              <w:rPr>
                <w:rFonts w:ascii="Times New Roman" w:hAnsi="Times New Roman" w:cs="Times New Roman"/>
                <w:sz w:val="20"/>
              </w:rPr>
              <w:t>66° 27.454'</w:t>
            </w:r>
          </w:p>
        </w:tc>
        <w:tc>
          <w:tcPr>
            <w:tcW w:w="1307" w:type="dxa"/>
            <w:noWrap/>
            <w:hideMark/>
          </w:tcPr>
          <w:p w14:paraId="67A8B4E9" w14:textId="065A6297" w:rsidR="00FE62F7" w:rsidRPr="00FE62F7" w:rsidRDefault="00FE62F7">
            <w:pPr>
              <w:rPr>
                <w:rFonts w:ascii="Times New Roman" w:hAnsi="Times New Roman" w:cs="Times New Roman"/>
                <w:sz w:val="20"/>
              </w:rPr>
            </w:pPr>
            <w:r w:rsidRPr="00FE62F7">
              <w:rPr>
                <w:rFonts w:ascii="Times New Roman" w:hAnsi="Times New Roman" w:cs="Times New Roman"/>
                <w:sz w:val="20"/>
              </w:rPr>
              <w:t>59° 49.392'</w:t>
            </w:r>
          </w:p>
        </w:tc>
        <w:tc>
          <w:tcPr>
            <w:tcW w:w="791" w:type="dxa"/>
            <w:noWrap/>
            <w:hideMark/>
          </w:tcPr>
          <w:p w14:paraId="4E3131B3" w14:textId="77777777" w:rsidR="00FE62F7" w:rsidRPr="00FE62F7" w:rsidRDefault="00FE62F7" w:rsidP="00FE62F7">
            <w:pPr>
              <w:rPr>
                <w:rFonts w:ascii="Times New Roman" w:hAnsi="Times New Roman" w:cs="Times New Roman"/>
                <w:sz w:val="20"/>
              </w:rPr>
            </w:pPr>
            <w:r w:rsidRPr="00FE62F7">
              <w:rPr>
                <w:rFonts w:ascii="Times New Roman" w:hAnsi="Times New Roman" w:cs="Times New Roman"/>
                <w:sz w:val="20"/>
              </w:rPr>
              <w:t>521</w:t>
            </w:r>
          </w:p>
        </w:tc>
      </w:tr>
      <w:tr w:rsidR="00FE62F7" w:rsidRPr="00FE62F7" w14:paraId="19FED91F" w14:textId="77777777" w:rsidTr="00FE62F7">
        <w:trPr>
          <w:trHeight w:val="300"/>
          <w:jc w:val="center"/>
        </w:trPr>
        <w:tc>
          <w:tcPr>
            <w:tcW w:w="1231" w:type="dxa"/>
            <w:noWrap/>
            <w:hideMark/>
          </w:tcPr>
          <w:p w14:paraId="21A9C2C9" w14:textId="77777777" w:rsidR="00FE62F7" w:rsidRPr="00FE62F7" w:rsidRDefault="00FE62F7">
            <w:pPr>
              <w:rPr>
                <w:rFonts w:ascii="Times New Roman" w:hAnsi="Times New Roman" w:cs="Times New Roman"/>
                <w:sz w:val="20"/>
              </w:rPr>
            </w:pPr>
            <w:r w:rsidRPr="00FE62F7">
              <w:rPr>
                <w:rFonts w:ascii="Times New Roman" w:hAnsi="Times New Roman" w:cs="Times New Roman"/>
                <w:sz w:val="20"/>
              </w:rPr>
              <w:t>AM000992</w:t>
            </w:r>
          </w:p>
        </w:tc>
        <w:tc>
          <w:tcPr>
            <w:tcW w:w="1883" w:type="dxa"/>
            <w:noWrap/>
            <w:hideMark/>
          </w:tcPr>
          <w:p w14:paraId="08A26EF7" w14:textId="77777777" w:rsidR="00FE62F7" w:rsidRPr="00FE62F7" w:rsidRDefault="00FE62F7">
            <w:pPr>
              <w:rPr>
                <w:rFonts w:ascii="Times New Roman" w:hAnsi="Times New Roman" w:cs="Times New Roman"/>
                <w:sz w:val="20"/>
              </w:rPr>
            </w:pPr>
            <w:r w:rsidRPr="00FE62F7">
              <w:rPr>
                <w:rFonts w:ascii="Times New Roman" w:hAnsi="Times New Roman" w:cs="Times New Roman"/>
                <w:sz w:val="20"/>
              </w:rPr>
              <w:t>Jason Trough</w:t>
            </w:r>
          </w:p>
        </w:tc>
        <w:tc>
          <w:tcPr>
            <w:tcW w:w="1417" w:type="dxa"/>
            <w:noWrap/>
            <w:hideMark/>
          </w:tcPr>
          <w:p w14:paraId="5A87BA51" w14:textId="2D524D6C" w:rsidR="00FE62F7" w:rsidRPr="00FE62F7" w:rsidRDefault="00FE62F7">
            <w:pPr>
              <w:rPr>
                <w:rFonts w:ascii="Times New Roman" w:hAnsi="Times New Roman" w:cs="Times New Roman"/>
                <w:sz w:val="20"/>
              </w:rPr>
            </w:pPr>
            <w:r w:rsidRPr="00FE62F7">
              <w:rPr>
                <w:rFonts w:ascii="Times New Roman" w:hAnsi="Times New Roman" w:cs="Times New Roman"/>
                <w:sz w:val="20"/>
              </w:rPr>
              <w:t>66° 21.129'</w:t>
            </w:r>
          </w:p>
        </w:tc>
        <w:tc>
          <w:tcPr>
            <w:tcW w:w="1307" w:type="dxa"/>
            <w:noWrap/>
            <w:hideMark/>
          </w:tcPr>
          <w:p w14:paraId="2403A54C" w14:textId="0C10F509" w:rsidR="00FE62F7" w:rsidRPr="00FE62F7" w:rsidRDefault="00FE62F7">
            <w:pPr>
              <w:rPr>
                <w:rFonts w:ascii="Times New Roman" w:hAnsi="Times New Roman" w:cs="Times New Roman"/>
                <w:sz w:val="20"/>
              </w:rPr>
            </w:pPr>
            <w:r w:rsidRPr="00FE62F7">
              <w:rPr>
                <w:rFonts w:ascii="Times New Roman" w:hAnsi="Times New Roman" w:cs="Times New Roman"/>
                <w:sz w:val="20"/>
              </w:rPr>
              <w:t>59° 59.493'</w:t>
            </w:r>
          </w:p>
        </w:tc>
        <w:tc>
          <w:tcPr>
            <w:tcW w:w="791" w:type="dxa"/>
            <w:noWrap/>
            <w:hideMark/>
          </w:tcPr>
          <w:p w14:paraId="3AE90F5B" w14:textId="77777777" w:rsidR="00FE62F7" w:rsidRPr="00FE62F7" w:rsidRDefault="00FE62F7" w:rsidP="00FE62F7">
            <w:pPr>
              <w:rPr>
                <w:rFonts w:ascii="Times New Roman" w:hAnsi="Times New Roman" w:cs="Times New Roman"/>
                <w:sz w:val="20"/>
              </w:rPr>
            </w:pPr>
            <w:r w:rsidRPr="00FE62F7">
              <w:rPr>
                <w:rFonts w:ascii="Times New Roman" w:hAnsi="Times New Roman" w:cs="Times New Roman"/>
                <w:sz w:val="20"/>
              </w:rPr>
              <w:t>479</w:t>
            </w:r>
          </w:p>
        </w:tc>
      </w:tr>
      <w:tr w:rsidR="00FE62F7" w:rsidRPr="00FE62F7" w14:paraId="1A7D26C1" w14:textId="77777777" w:rsidTr="00FE62F7">
        <w:trPr>
          <w:trHeight w:val="300"/>
          <w:jc w:val="center"/>
        </w:trPr>
        <w:tc>
          <w:tcPr>
            <w:tcW w:w="1231" w:type="dxa"/>
            <w:noWrap/>
            <w:hideMark/>
          </w:tcPr>
          <w:p w14:paraId="60DC438A" w14:textId="77777777" w:rsidR="00FE62F7" w:rsidRPr="00FE62F7" w:rsidRDefault="00FE62F7" w:rsidP="00FE62F7">
            <w:pPr>
              <w:rPr>
                <w:rFonts w:ascii="Times New Roman" w:hAnsi="Times New Roman" w:cs="Times New Roman"/>
                <w:sz w:val="20"/>
              </w:rPr>
            </w:pPr>
            <w:r w:rsidRPr="00FE62F7">
              <w:rPr>
                <w:rFonts w:ascii="Times New Roman" w:hAnsi="Times New Roman" w:cs="Times New Roman"/>
                <w:sz w:val="20"/>
              </w:rPr>
              <w:t>AM000993</w:t>
            </w:r>
          </w:p>
        </w:tc>
        <w:tc>
          <w:tcPr>
            <w:tcW w:w="1883" w:type="dxa"/>
            <w:noWrap/>
            <w:hideMark/>
          </w:tcPr>
          <w:p w14:paraId="7D17F7B2" w14:textId="77777777" w:rsidR="00FE62F7" w:rsidRPr="00FE62F7" w:rsidRDefault="00FE62F7" w:rsidP="00FE62F7">
            <w:pPr>
              <w:rPr>
                <w:rFonts w:ascii="Times New Roman" w:hAnsi="Times New Roman" w:cs="Times New Roman"/>
                <w:sz w:val="20"/>
              </w:rPr>
            </w:pPr>
            <w:r w:rsidRPr="00FE62F7">
              <w:rPr>
                <w:rFonts w:ascii="Times New Roman" w:hAnsi="Times New Roman" w:cs="Times New Roman"/>
                <w:sz w:val="20"/>
              </w:rPr>
              <w:t>Robertson Trough</w:t>
            </w:r>
          </w:p>
        </w:tc>
        <w:tc>
          <w:tcPr>
            <w:tcW w:w="1417" w:type="dxa"/>
            <w:noWrap/>
            <w:hideMark/>
          </w:tcPr>
          <w:p w14:paraId="1B865D74" w14:textId="3E286DEF" w:rsidR="00FE62F7" w:rsidRPr="00FE62F7" w:rsidRDefault="00FE62F7" w:rsidP="00FE62F7">
            <w:pPr>
              <w:rPr>
                <w:rFonts w:ascii="Times New Roman" w:hAnsi="Times New Roman" w:cs="Times New Roman"/>
                <w:sz w:val="20"/>
              </w:rPr>
            </w:pPr>
            <w:r w:rsidRPr="00FE62F7">
              <w:rPr>
                <w:rFonts w:ascii="Times New Roman" w:hAnsi="Times New Roman" w:cs="Times New Roman"/>
                <w:sz w:val="20"/>
              </w:rPr>
              <w:t>65° 35.335'</w:t>
            </w:r>
          </w:p>
        </w:tc>
        <w:tc>
          <w:tcPr>
            <w:tcW w:w="1307" w:type="dxa"/>
            <w:noWrap/>
            <w:hideMark/>
          </w:tcPr>
          <w:p w14:paraId="0CBBF34D" w14:textId="4ECCE397" w:rsidR="00FE62F7" w:rsidRPr="00FE62F7" w:rsidRDefault="00FE62F7" w:rsidP="00FE62F7">
            <w:pPr>
              <w:rPr>
                <w:rFonts w:ascii="Times New Roman" w:hAnsi="Times New Roman" w:cs="Times New Roman"/>
                <w:sz w:val="20"/>
              </w:rPr>
            </w:pPr>
            <w:r w:rsidRPr="00FE62F7">
              <w:rPr>
                <w:rFonts w:ascii="Times New Roman" w:hAnsi="Times New Roman" w:cs="Times New Roman"/>
                <w:sz w:val="20"/>
              </w:rPr>
              <w:t>59° 58.975'</w:t>
            </w:r>
          </w:p>
        </w:tc>
        <w:tc>
          <w:tcPr>
            <w:tcW w:w="791" w:type="dxa"/>
            <w:noWrap/>
            <w:hideMark/>
          </w:tcPr>
          <w:p w14:paraId="21718161" w14:textId="77777777" w:rsidR="00FE62F7" w:rsidRPr="00FE62F7" w:rsidRDefault="00FE62F7" w:rsidP="00FE62F7">
            <w:pPr>
              <w:rPr>
                <w:rFonts w:ascii="Times New Roman" w:hAnsi="Times New Roman" w:cs="Times New Roman"/>
                <w:sz w:val="20"/>
              </w:rPr>
            </w:pPr>
            <w:r w:rsidRPr="00FE62F7">
              <w:rPr>
                <w:rFonts w:ascii="Times New Roman" w:hAnsi="Times New Roman" w:cs="Times New Roman"/>
                <w:sz w:val="20"/>
              </w:rPr>
              <w:t>530</w:t>
            </w:r>
          </w:p>
        </w:tc>
      </w:tr>
    </w:tbl>
    <w:p w14:paraId="4E447CA6" w14:textId="77777777" w:rsidR="00FE62F7" w:rsidRDefault="00FE62F7" w:rsidP="00FE62F7">
      <w:pPr>
        <w:rPr>
          <w:rFonts w:ascii="Times New Roman" w:hAnsi="Times New Roman" w:cs="Times New Roman"/>
          <w:b/>
          <w:sz w:val="20"/>
        </w:rPr>
      </w:pPr>
    </w:p>
    <w:p w14:paraId="346ED189" w14:textId="77777777" w:rsidR="00FE62F7" w:rsidRPr="00FE62F7" w:rsidRDefault="00FE62F7" w:rsidP="0083131F">
      <w:pPr>
        <w:pStyle w:val="ListParagraph"/>
        <w:numPr>
          <w:ilvl w:val="1"/>
          <w:numId w:val="3"/>
        </w:numPr>
        <w:rPr>
          <w:rFonts w:ascii="Times New Roman" w:hAnsi="Times New Roman" w:cs="Times New Roman"/>
          <w:b/>
        </w:rPr>
      </w:pPr>
      <w:r w:rsidRPr="00FE62F7">
        <w:rPr>
          <w:rFonts w:ascii="Times New Roman" w:hAnsi="Times New Roman" w:cs="Times New Roman"/>
          <w:b/>
        </w:rPr>
        <w:t>Sea ice</w:t>
      </w:r>
    </w:p>
    <w:p w14:paraId="1A693775" w14:textId="77777777" w:rsidR="00FE62F7" w:rsidRDefault="00FE62F7" w:rsidP="00FE62F7">
      <w:pPr>
        <w:pStyle w:val="ListParagraph"/>
        <w:ind w:left="360"/>
        <w:rPr>
          <w:rFonts w:ascii="Times New Roman" w:hAnsi="Times New Roman" w:cs="Times New Roman"/>
          <w:b/>
          <w:sz w:val="20"/>
        </w:rPr>
      </w:pPr>
    </w:p>
    <w:p w14:paraId="5181504E" w14:textId="5D244B5B" w:rsidR="00FE62F7" w:rsidRDefault="00FE62F7" w:rsidP="00FE62F7">
      <w:pPr>
        <w:rPr>
          <w:rFonts w:ascii="Times New Roman" w:hAnsi="Times New Roman" w:cs="Times New Roman"/>
        </w:rPr>
      </w:pPr>
      <w:r w:rsidRPr="00FE62F7">
        <w:rPr>
          <w:rFonts w:ascii="Times New Roman" w:hAnsi="Times New Roman" w:cs="Times New Roman"/>
          <w:b/>
        </w:rPr>
        <w:t xml:space="preserve">Table </w:t>
      </w:r>
      <w:r w:rsidR="0083131F">
        <w:rPr>
          <w:rFonts w:ascii="Times New Roman" w:hAnsi="Times New Roman" w:cs="Times New Roman"/>
          <w:b/>
        </w:rPr>
        <w:t>S</w:t>
      </w:r>
      <w:r w:rsidRPr="00FE62F7">
        <w:rPr>
          <w:rFonts w:ascii="Times New Roman" w:hAnsi="Times New Roman" w:cs="Times New Roman"/>
          <w:b/>
        </w:rPr>
        <w:t>5:</w:t>
      </w:r>
      <w:r w:rsidRPr="00FE62F7">
        <w:rPr>
          <w:color w:val="000000"/>
        </w:rPr>
        <w:t xml:space="preserve"> </w:t>
      </w:r>
      <w:r w:rsidRPr="00FE62F7">
        <w:rPr>
          <w:rFonts w:ascii="Times New Roman" w:hAnsi="Times New Roman" w:cs="Times New Roman"/>
        </w:rPr>
        <w:t>The locations of the sea</w:t>
      </w:r>
      <w:r w:rsidR="00936198">
        <w:rPr>
          <w:rFonts w:ascii="Times New Roman" w:hAnsi="Times New Roman" w:cs="Times New Roman"/>
        </w:rPr>
        <w:t>-</w:t>
      </w:r>
      <w:r w:rsidRPr="00FE62F7">
        <w:rPr>
          <w:rFonts w:ascii="Times New Roman" w:hAnsi="Times New Roman" w:cs="Times New Roman"/>
        </w:rPr>
        <w:t xml:space="preserve">ice cores collected </w:t>
      </w:r>
      <w:r w:rsidR="00936198">
        <w:rPr>
          <w:rFonts w:ascii="Times New Roman" w:hAnsi="Times New Roman" w:cs="Times New Roman"/>
        </w:rPr>
        <w:t>in</w:t>
      </w:r>
      <w:r w:rsidR="00936198" w:rsidRPr="00FE62F7">
        <w:rPr>
          <w:rFonts w:ascii="Times New Roman" w:hAnsi="Times New Roman" w:cs="Times New Roman"/>
        </w:rPr>
        <w:t xml:space="preserve"> </w:t>
      </w:r>
      <w:r w:rsidRPr="00FE62F7">
        <w:rPr>
          <w:rFonts w:ascii="Times New Roman" w:hAnsi="Times New Roman" w:cs="Times New Roman"/>
        </w:rPr>
        <w:t xml:space="preserve">the Weddell Sea. Data include the core </w:t>
      </w:r>
      <w:r w:rsidR="002D3C3C" w:rsidRPr="00FE62F7">
        <w:rPr>
          <w:rFonts w:ascii="Times New Roman" w:hAnsi="Times New Roman" w:cs="Times New Roman"/>
        </w:rPr>
        <w:t>identifi</w:t>
      </w:r>
      <w:r w:rsidR="002D3C3C">
        <w:rPr>
          <w:rFonts w:ascii="Times New Roman" w:hAnsi="Times New Roman" w:cs="Times New Roman"/>
        </w:rPr>
        <w:t>er</w:t>
      </w:r>
      <w:r w:rsidRPr="00FE62F7">
        <w:rPr>
          <w:rFonts w:ascii="Times New Roman" w:hAnsi="Times New Roman" w:cs="Times New Roman"/>
        </w:rPr>
        <w:t>, date collected, coordinates, and total length of the core.</w:t>
      </w:r>
    </w:p>
    <w:tbl>
      <w:tblPr>
        <w:tblStyle w:val="TableGrid"/>
        <w:tblW w:w="0" w:type="auto"/>
        <w:jc w:val="center"/>
        <w:tblLook w:val="04A0" w:firstRow="1" w:lastRow="0" w:firstColumn="1" w:lastColumn="0" w:noHBand="0" w:noVBand="1"/>
      </w:tblPr>
      <w:tblGrid>
        <w:gridCol w:w="1695"/>
        <w:gridCol w:w="1219"/>
        <w:gridCol w:w="1475"/>
        <w:gridCol w:w="1701"/>
        <w:gridCol w:w="1843"/>
      </w:tblGrid>
      <w:tr w:rsidR="00A61B24" w:rsidRPr="00FE62F7" w14:paraId="34B37501" w14:textId="77777777" w:rsidTr="00AC0194">
        <w:trPr>
          <w:trHeight w:val="300"/>
          <w:jc w:val="center"/>
        </w:trPr>
        <w:tc>
          <w:tcPr>
            <w:tcW w:w="1695" w:type="dxa"/>
            <w:noWrap/>
            <w:hideMark/>
          </w:tcPr>
          <w:p w14:paraId="68F2A124" w14:textId="77777777" w:rsidR="00A61B24" w:rsidRPr="00FE62F7" w:rsidRDefault="00A61B24" w:rsidP="00FE62F7">
            <w:pPr>
              <w:rPr>
                <w:rFonts w:ascii="Times New Roman" w:hAnsi="Times New Roman" w:cs="Times New Roman"/>
                <w:b/>
                <w:sz w:val="20"/>
              </w:rPr>
            </w:pPr>
            <w:r w:rsidRPr="00FE62F7">
              <w:rPr>
                <w:rFonts w:ascii="Times New Roman" w:hAnsi="Times New Roman" w:cs="Times New Roman"/>
                <w:b/>
                <w:sz w:val="20"/>
              </w:rPr>
              <w:t>Core ID</w:t>
            </w:r>
          </w:p>
        </w:tc>
        <w:tc>
          <w:tcPr>
            <w:tcW w:w="1219" w:type="dxa"/>
            <w:noWrap/>
            <w:hideMark/>
          </w:tcPr>
          <w:p w14:paraId="3F1CD5FE" w14:textId="77777777" w:rsidR="00A61B24" w:rsidRPr="00FE62F7" w:rsidRDefault="00A61B24">
            <w:pPr>
              <w:rPr>
                <w:rFonts w:ascii="Times New Roman" w:hAnsi="Times New Roman" w:cs="Times New Roman"/>
                <w:b/>
                <w:sz w:val="20"/>
              </w:rPr>
            </w:pPr>
            <w:r w:rsidRPr="00FE62F7">
              <w:rPr>
                <w:rFonts w:ascii="Times New Roman" w:hAnsi="Times New Roman" w:cs="Times New Roman"/>
                <w:b/>
                <w:sz w:val="20"/>
              </w:rPr>
              <w:t>Date</w:t>
            </w:r>
          </w:p>
        </w:tc>
        <w:tc>
          <w:tcPr>
            <w:tcW w:w="1475" w:type="dxa"/>
            <w:noWrap/>
            <w:hideMark/>
          </w:tcPr>
          <w:p w14:paraId="504A4B09" w14:textId="0EF858F5" w:rsidR="00A61B24" w:rsidRPr="00FE62F7" w:rsidRDefault="00A61B24" w:rsidP="00FD5F53">
            <w:pPr>
              <w:rPr>
                <w:rFonts w:ascii="Times New Roman" w:hAnsi="Times New Roman" w:cs="Times New Roman"/>
                <w:b/>
                <w:sz w:val="20"/>
              </w:rPr>
            </w:pPr>
            <w:r w:rsidRPr="00FE62F7">
              <w:rPr>
                <w:rFonts w:ascii="Times New Roman" w:hAnsi="Times New Roman" w:cs="Times New Roman"/>
                <w:b/>
                <w:sz w:val="20"/>
              </w:rPr>
              <w:t>Latitude (</w:t>
            </w:r>
            <w:r w:rsidR="00FD5F53">
              <w:rPr>
                <w:rFonts w:ascii="Times New Roman" w:hAnsi="Times New Roman" w:cs="Times New Roman"/>
                <w:b/>
                <w:sz w:val="20"/>
              </w:rPr>
              <w:t>S</w:t>
            </w:r>
            <w:r w:rsidRPr="00FE62F7">
              <w:rPr>
                <w:rFonts w:ascii="Times New Roman" w:hAnsi="Times New Roman" w:cs="Times New Roman"/>
                <w:b/>
                <w:sz w:val="20"/>
              </w:rPr>
              <w:t>)</w:t>
            </w:r>
          </w:p>
        </w:tc>
        <w:tc>
          <w:tcPr>
            <w:tcW w:w="1701" w:type="dxa"/>
            <w:noWrap/>
            <w:hideMark/>
          </w:tcPr>
          <w:p w14:paraId="4D2D8956" w14:textId="77777777" w:rsidR="00A61B24" w:rsidRPr="00FE62F7" w:rsidRDefault="00A61B24">
            <w:pPr>
              <w:rPr>
                <w:rFonts w:ascii="Times New Roman" w:hAnsi="Times New Roman" w:cs="Times New Roman"/>
                <w:b/>
                <w:sz w:val="20"/>
              </w:rPr>
            </w:pPr>
            <w:r w:rsidRPr="00FE62F7">
              <w:rPr>
                <w:rFonts w:ascii="Times New Roman" w:hAnsi="Times New Roman" w:cs="Times New Roman"/>
                <w:b/>
                <w:sz w:val="20"/>
              </w:rPr>
              <w:t>Longitude (W)</w:t>
            </w:r>
          </w:p>
        </w:tc>
        <w:tc>
          <w:tcPr>
            <w:tcW w:w="1843" w:type="dxa"/>
            <w:noWrap/>
            <w:hideMark/>
          </w:tcPr>
          <w:p w14:paraId="33EA0AF7" w14:textId="77777777" w:rsidR="00A61B24" w:rsidRPr="00FE62F7" w:rsidRDefault="00A61B24">
            <w:pPr>
              <w:rPr>
                <w:rFonts w:ascii="Times New Roman" w:hAnsi="Times New Roman" w:cs="Times New Roman"/>
                <w:b/>
                <w:sz w:val="20"/>
              </w:rPr>
            </w:pPr>
            <w:r w:rsidRPr="00FE62F7">
              <w:rPr>
                <w:rFonts w:ascii="Times New Roman" w:hAnsi="Times New Roman" w:cs="Times New Roman"/>
                <w:b/>
                <w:sz w:val="20"/>
              </w:rPr>
              <w:t>Total length (m)</w:t>
            </w:r>
          </w:p>
        </w:tc>
      </w:tr>
      <w:tr w:rsidR="00A61B24" w:rsidRPr="00FE62F7" w14:paraId="64657439" w14:textId="77777777" w:rsidTr="00AC0194">
        <w:trPr>
          <w:trHeight w:val="300"/>
          <w:jc w:val="center"/>
        </w:trPr>
        <w:tc>
          <w:tcPr>
            <w:tcW w:w="1695" w:type="dxa"/>
            <w:noWrap/>
            <w:hideMark/>
          </w:tcPr>
          <w:p w14:paraId="639C87F2" w14:textId="77777777" w:rsidR="00A61B24" w:rsidRPr="00FE62F7" w:rsidRDefault="00A61B24">
            <w:pPr>
              <w:rPr>
                <w:rFonts w:ascii="Times New Roman" w:hAnsi="Times New Roman" w:cs="Times New Roman"/>
                <w:sz w:val="20"/>
              </w:rPr>
            </w:pPr>
            <w:r w:rsidRPr="00FE62F7">
              <w:rPr>
                <w:rFonts w:ascii="Times New Roman" w:hAnsi="Times New Roman" w:cs="Times New Roman"/>
                <w:sz w:val="20"/>
              </w:rPr>
              <w:t>SI-04-MPC-01</w:t>
            </w:r>
          </w:p>
        </w:tc>
        <w:tc>
          <w:tcPr>
            <w:tcW w:w="1219" w:type="dxa"/>
            <w:noWrap/>
            <w:hideMark/>
          </w:tcPr>
          <w:p w14:paraId="07182DED" w14:textId="77777777" w:rsidR="00A61B24" w:rsidRPr="00FE62F7" w:rsidRDefault="00A61B24" w:rsidP="00FE62F7">
            <w:pPr>
              <w:rPr>
                <w:rFonts w:ascii="Times New Roman" w:hAnsi="Times New Roman" w:cs="Times New Roman"/>
                <w:sz w:val="20"/>
              </w:rPr>
            </w:pPr>
            <w:r w:rsidRPr="00FE62F7">
              <w:rPr>
                <w:rFonts w:ascii="Times New Roman" w:hAnsi="Times New Roman" w:cs="Times New Roman"/>
                <w:sz w:val="20"/>
              </w:rPr>
              <w:t>14/02/2019</w:t>
            </w:r>
          </w:p>
        </w:tc>
        <w:tc>
          <w:tcPr>
            <w:tcW w:w="1475" w:type="dxa"/>
            <w:noWrap/>
            <w:hideMark/>
          </w:tcPr>
          <w:p w14:paraId="45A69CDD" w14:textId="13D7F974" w:rsidR="00A61B24" w:rsidRPr="00FE62F7" w:rsidRDefault="00A61B24">
            <w:pPr>
              <w:rPr>
                <w:rFonts w:ascii="Times New Roman" w:hAnsi="Times New Roman" w:cs="Times New Roman"/>
                <w:sz w:val="20"/>
              </w:rPr>
            </w:pPr>
            <w:r w:rsidRPr="00FE62F7">
              <w:rPr>
                <w:rFonts w:ascii="Times New Roman" w:hAnsi="Times New Roman" w:cs="Times New Roman"/>
                <w:sz w:val="20"/>
              </w:rPr>
              <w:t>69.0458 </w:t>
            </w:r>
          </w:p>
        </w:tc>
        <w:tc>
          <w:tcPr>
            <w:tcW w:w="1701" w:type="dxa"/>
            <w:noWrap/>
            <w:hideMark/>
          </w:tcPr>
          <w:p w14:paraId="23DC93DE" w14:textId="77777777" w:rsidR="00A61B24" w:rsidRPr="00FE62F7" w:rsidRDefault="00A61B24" w:rsidP="00FE62F7">
            <w:pPr>
              <w:rPr>
                <w:rFonts w:ascii="Times New Roman" w:hAnsi="Times New Roman" w:cs="Times New Roman"/>
                <w:sz w:val="20"/>
              </w:rPr>
            </w:pPr>
            <w:r w:rsidRPr="00FE62F7">
              <w:rPr>
                <w:rFonts w:ascii="Times New Roman" w:hAnsi="Times New Roman" w:cs="Times New Roman"/>
                <w:sz w:val="20"/>
              </w:rPr>
              <w:t>50.1713</w:t>
            </w:r>
          </w:p>
        </w:tc>
        <w:tc>
          <w:tcPr>
            <w:tcW w:w="1843" w:type="dxa"/>
            <w:noWrap/>
            <w:hideMark/>
          </w:tcPr>
          <w:p w14:paraId="7D6D47B9" w14:textId="77777777" w:rsidR="00A61B24" w:rsidRPr="00FE62F7" w:rsidRDefault="00A61B24" w:rsidP="00FE62F7">
            <w:pPr>
              <w:rPr>
                <w:rFonts w:ascii="Times New Roman" w:hAnsi="Times New Roman" w:cs="Times New Roman"/>
                <w:sz w:val="20"/>
              </w:rPr>
            </w:pPr>
            <w:r w:rsidRPr="00FE62F7">
              <w:rPr>
                <w:rFonts w:ascii="Times New Roman" w:hAnsi="Times New Roman" w:cs="Times New Roman"/>
                <w:sz w:val="20"/>
              </w:rPr>
              <w:t>1.28</w:t>
            </w:r>
          </w:p>
        </w:tc>
      </w:tr>
      <w:tr w:rsidR="00A61B24" w:rsidRPr="00FE62F7" w14:paraId="157E29BB" w14:textId="77777777" w:rsidTr="00AC0194">
        <w:trPr>
          <w:trHeight w:val="300"/>
          <w:jc w:val="center"/>
        </w:trPr>
        <w:tc>
          <w:tcPr>
            <w:tcW w:w="1695" w:type="dxa"/>
            <w:noWrap/>
            <w:hideMark/>
          </w:tcPr>
          <w:p w14:paraId="23289DD4" w14:textId="77777777" w:rsidR="00A61B24" w:rsidRPr="00FE62F7" w:rsidRDefault="00A61B24" w:rsidP="00FE62F7">
            <w:pPr>
              <w:rPr>
                <w:rFonts w:ascii="Times New Roman" w:hAnsi="Times New Roman" w:cs="Times New Roman"/>
                <w:sz w:val="20"/>
              </w:rPr>
            </w:pPr>
            <w:r w:rsidRPr="00FE62F7">
              <w:rPr>
                <w:rFonts w:ascii="Times New Roman" w:hAnsi="Times New Roman" w:cs="Times New Roman"/>
                <w:sz w:val="20"/>
              </w:rPr>
              <w:t>SI-04-MPC-02</w:t>
            </w:r>
          </w:p>
        </w:tc>
        <w:tc>
          <w:tcPr>
            <w:tcW w:w="1219" w:type="dxa"/>
            <w:noWrap/>
            <w:hideMark/>
          </w:tcPr>
          <w:p w14:paraId="683B8FCD" w14:textId="77777777" w:rsidR="00A61B24" w:rsidRPr="00FE62F7" w:rsidRDefault="00A61B24" w:rsidP="00FE62F7">
            <w:pPr>
              <w:rPr>
                <w:rFonts w:ascii="Times New Roman" w:hAnsi="Times New Roman" w:cs="Times New Roman"/>
                <w:sz w:val="20"/>
              </w:rPr>
            </w:pPr>
            <w:r w:rsidRPr="00FE62F7">
              <w:rPr>
                <w:rFonts w:ascii="Times New Roman" w:hAnsi="Times New Roman" w:cs="Times New Roman"/>
                <w:sz w:val="20"/>
              </w:rPr>
              <w:t>14/02/2019</w:t>
            </w:r>
          </w:p>
        </w:tc>
        <w:tc>
          <w:tcPr>
            <w:tcW w:w="1475" w:type="dxa"/>
            <w:noWrap/>
            <w:hideMark/>
          </w:tcPr>
          <w:p w14:paraId="500897BE" w14:textId="3BF3716C" w:rsidR="00A61B24" w:rsidRPr="00FE62F7" w:rsidRDefault="00A61B24" w:rsidP="00FE62F7">
            <w:pPr>
              <w:rPr>
                <w:rFonts w:ascii="Times New Roman" w:hAnsi="Times New Roman" w:cs="Times New Roman"/>
                <w:sz w:val="20"/>
              </w:rPr>
            </w:pPr>
            <w:r w:rsidRPr="00FE62F7">
              <w:rPr>
                <w:rFonts w:ascii="Times New Roman" w:hAnsi="Times New Roman" w:cs="Times New Roman"/>
                <w:sz w:val="20"/>
              </w:rPr>
              <w:t>69.0458 </w:t>
            </w:r>
          </w:p>
        </w:tc>
        <w:tc>
          <w:tcPr>
            <w:tcW w:w="1701" w:type="dxa"/>
            <w:noWrap/>
            <w:hideMark/>
          </w:tcPr>
          <w:p w14:paraId="74B23FEB" w14:textId="77777777" w:rsidR="00A61B24" w:rsidRPr="00FE62F7" w:rsidRDefault="00A61B24" w:rsidP="00FE62F7">
            <w:pPr>
              <w:rPr>
                <w:rFonts w:ascii="Times New Roman" w:hAnsi="Times New Roman" w:cs="Times New Roman"/>
                <w:sz w:val="20"/>
              </w:rPr>
            </w:pPr>
            <w:r w:rsidRPr="00FE62F7">
              <w:rPr>
                <w:rFonts w:ascii="Times New Roman" w:hAnsi="Times New Roman" w:cs="Times New Roman"/>
                <w:sz w:val="20"/>
              </w:rPr>
              <w:t>50.1713</w:t>
            </w:r>
          </w:p>
        </w:tc>
        <w:tc>
          <w:tcPr>
            <w:tcW w:w="1843" w:type="dxa"/>
            <w:noWrap/>
            <w:hideMark/>
          </w:tcPr>
          <w:p w14:paraId="5AC3681E" w14:textId="77777777" w:rsidR="00A61B24" w:rsidRPr="00FE62F7" w:rsidRDefault="00A61B24" w:rsidP="00FE62F7">
            <w:pPr>
              <w:rPr>
                <w:rFonts w:ascii="Times New Roman" w:hAnsi="Times New Roman" w:cs="Times New Roman"/>
                <w:sz w:val="20"/>
              </w:rPr>
            </w:pPr>
            <w:r w:rsidRPr="00FE62F7">
              <w:rPr>
                <w:rFonts w:ascii="Times New Roman" w:hAnsi="Times New Roman" w:cs="Times New Roman"/>
                <w:sz w:val="20"/>
              </w:rPr>
              <w:t>1.26</w:t>
            </w:r>
          </w:p>
        </w:tc>
      </w:tr>
    </w:tbl>
    <w:p w14:paraId="2413B4D1" w14:textId="77777777" w:rsidR="002901D4" w:rsidRDefault="002901D4" w:rsidP="00FE62F7">
      <w:pPr>
        <w:rPr>
          <w:rFonts w:ascii="Times New Roman" w:hAnsi="Times New Roman" w:cs="Times New Roman"/>
          <w:b/>
        </w:rPr>
      </w:pPr>
    </w:p>
    <w:p w14:paraId="230C6D26" w14:textId="6115D53B" w:rsidR="002901D4" w:rsidRPr="004374DA" w:rsidRDefault="004374DA" w:rsidP="004374DA">
      <w:pPr>
        <w:rPr>
          <w:rFonts w:ascii="Times New Roman" w:hAnsi="Times New Roman" w:cs="Times New Roman"/>
          <w:b/>
        </w:rPr>
      </w:pPr>
      <w:r>
        <w:rPr>
          <w:rFonts w:ascii="Times New Roman" w:hAnsi="Times New Roman" w:cs="Times New Roman"/>
          <w:b/>
        </w:rPr>
        <w:t xml:space="preserve">3. </w:t>
      </w:r>
      <w:r w:rsidRPr="004374DA">
        <w:rPr>
          <w:rFonts w:ascii="Times New Roman" w:hAnsi="Times New Roman" w:cs="Times New Roman"/>
          <w:b/>
        </w:rPr>
        <w:t>Controls</w:t>
      </w:r>
    </w:p>
    <w:p w14:paraId="35A7CAE6" w14:textId="356F5C6B" w:rsidR="004374DA" w:rsidRDefault="004374DA" w:rsidP="004374DA">
      <w:pPr>
        <w:rPr>
          <w:rFonts w:ascii="Times New Roman" w:hAnsi="Times New Roman" w:cs="Times New Roman"/>
        </w:rPr>
      </w:pPr>
      <w:r>
        <w:rPr>
          <w:rFonts w:ascii="Times New Roman" w:hAnsi="Times New Roman" w:cs="Times New Roman"/>
          <w:b/>
        </w:rPr>
        <w:t xml:space="preserve">Table S6: </w:t>
      </w:r>
      <w:r>
        <w:rPr>
          <w:rFonts w:ascii="Times New Roman" w:hAnsi="Times New Roman" w:cs="Times New Roman"/>
        </w:rPr>
        <w:t xml:space="preserve">A description of each control used during the sample processing and procedural stages. Data includes the number assigned to each control (no.), whether contamination was present (Cont.; yes/no), and the subsequent analysis of contamination through Polarised Light Microscopy.  </w:t>
      </w:r>
    </w:p>
    <w:p w14:paraId="0C3947AC" w14:textId="77777777" w:rsidR="004374DA" w:rsidRPr="004374DA" w:rsidRDefault="004374DA" w:rsidP="004374DA">
      <w:pPr>
        <w:rPr>
          <w:rFonts w:ascii="Times New Roman" w:hAnsi="Times New Roman" w:cs="Times New Roman"/>
        </w:rPr>
      </w:pPr>
    </w:p>
    <w:tbl>
      <w:tblPr>
        <w:tblStyle w:val="TableGrid"/>
        <w:tblpPr w:leftFromText="181" w:rightFromText="181" w:vertAnchor="text" w:horzAnchor="margin" w:tblpXSpec="center" w:tblpY="1"/>
        <w:tblW w:w="0" w:type="auto"/>
        <w:tblLook w:val="04A0" w:firstRow="1" w:lastRow="0" w:firstColumn="1" w:lastColumn="0" w:noHBand="0" w:noVBand="1"/>
      </w:tblPr>
      <w:tblGrid>
        <w:gridCol w:w="616"/>
        <w:gridCol w:w="5011"/>
        <w:gridCol w:w="689"/>
        <w:gridCol w:w="1350"/>
      </w:tblGrid>
      <w:tr w:rsidR="004374DA" w:rsidRPr="004374DA" w14:paraId="63EC1766" w14:textId="77777777" w:rsidTr="004374DA">
        <w:trPr>
          <w:trHeight w:val="540"/>
        </w:trPr>
        <w:tc>
          <w:tcPr>
            <w:tcW w:w="0" w:type="auto"/>
            <w:hideMark/>
          </w:tcPr>
          <w:p w14:paraId="25E701DD"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b/>
                <w:bCs/>
                <w:color w:val="000000" w:themeColor="text1"/>
                <w:sz w:val="20"/>
                <w:szCs w:val="20"/>
              </w:rPr>
              <w:t>No.</w:t>
            </w:r>
          </w:p>
        </w:tc>
        <w:tc>
          <w:tcPr>
            <w:tcW w:w="0" w:type="auto"/>
            <w:hideMark/>
          </w:tcPr>
          <w:p w14:paraId="2A3F4431"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b/>
                <w:bCs/>
                <w:color w:val="000000" w:themeColor="text1"/>
                <w:sz w:val="20"/>
                <w:szCs w:val="20"/>
              </w:rPr>
              <w:t>Location / Procedure</w:t>
            </w:r>
          </w:p>
        </w:tc>
        <w:tc>
          <w:tcPr>
            <w:tcW w:w="0" w:type="auto"/>
            <w:hideMark/>
          </w:tcPr>
          <w:p w14:paraId="5827DB86"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b/>
                <w:bCs/>
                <w:color w:val="000000" w:themeColor="text1"/>
                <w:sz w:val="20"/>
                <w:szCs w:val="20"/>
              </w:rPr>
              <w:t>Cont.</w:t>
            </w:r>
          </w:p>
        </w:tc>
        <w:tc>
          <w:tcPr>
            <w:tcW w:w="0" w:type="auto"/>
            <w:hideMark/>
          </w:tcPr>
          <w:p w14:paraId="0C1D87B6"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b/>
                <w:bCs/>
                <w:color w:val="000000" w:themeColor="text1"/>
                <w:sz w:val="20"/>
                <w:szCs w:val="20"/>
              </w:rPr>
              <w:t>Analysis</w:t>
            </w:r>
          </w:p>
        </w:tc>
      </w:tr>
      <w:tr w:rsidR="004374DA" w:rsidRPr="004374DA" w14:paraId="65CF6F3D" w14:textId="77777777" w:rsidTr="004374DA">
        <w:trPr>
          <w:trHeight w:val="315"/>
        </w:trPr>
        <w:tc>
          <w:tcPr>
            <w:tcW w:w="0" w:type="auto"/>
            <w:hideMark/>
          </w:tcPr>
          <w:p w14:paraId="734A8C6D"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1</w:t>
            </w:r>
          </w:p>
        </w:tc>
        <w:tc>
          <w:tcPr>
            <w:tcW w:w="0" w:type="auto"/>
            <w:hideMark/>
          </w:tcPr>
          <w:p w14:paraId="0DFA32C7"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Sediment samples</w:t>
            </w:r>
          </w:p>
        </w:tc>
        <w:tc>
          <w:tcPr>
            <w:tcW w:w="0" w:type="auto"/>
            <w:hideMark/>
          </w:tcPr>
          <w:p w14:paraId="527AB576"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48906069"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3265B9B9" w14:textId="77777777" w:rsidTr="004374DA">
        <w:trPr>
          <w:trHeight w:val="315"/>
        </w:trPr>
        <w:tc>
          <w:tcPr>
            <w:tcW w:w="0" w:type="auto"/>
            <w:hideMark/>
          </w:tcPr>
          <w:p w14:paraId="61EB61DB"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2</w:t>
            </w:r>
          </w:p>
        </w:tc>
        <w:tc>
          <w:tcPr>
            <w:tcW w:w="0" w:type="auto"/>
            <w:hideMark/>
          </w:tcPr>
          <w:p w14:paraId="1E160193"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Oven - Sediment samples</w:t>
            </w:r>
          </w:p>
        </w:tc>
        <w:tc>
          <w:tcPr>
            <w:tcW w:w="0" w:type="auto"/>
            <w:hideMark/>
          </w:tcPr>
          <w:p w14:paraId="4D473746"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40204E39"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754B98A4" w14:textId="77777777" w:rsidTr="004374DA">
        <w:trPr>
          <w:trHeight w:val="315"/>
        </w:trPr>
        <w:tc>
          <w:tcPr>
            <w:tcW w:w="0" w:type="auto"/>
            <w:hideMark/>
          </w:tcPr>
          <w:p w14:paraId="0392BFF5"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3</w:t>
            </w:r>
          </w:p>
        </w:tc>
        <w:tc>
          <w:tcPr>
            <w:tcW w:w="0" w:type="auto"/>
            <w:hideMark/>
          </w:tcPr>
          <w:p w14:paraId="2FDAD400"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Sediment samples</w:t>
            </w:r>
          </w:p>
        </w:tc>
        <w:tc>
          <w:tcPr>
            <w:tcW w:w="0" w:type="auto"/>
            <w:hideMark/>
          </w:tcPr>
          <w:p w14:paraId="7903CE1A"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2206ADF0"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3539E97D" w14:textId="77777777" w:rsidTr="004374DA">
        <w:trPr>
          <w:trHeight w:val="315"/>
        </w:trPr>
        <w:tc>
          <w:tcPr>
            <w:tcW w:w="0" w:type="auto"/>
            <w:hideMark/>
          </w:tcPr>
          <w:p w14:paraId="702BBE37"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4</w:t>
            </w:r>
          </w:p>
        </w:tc>
        <w:tc>
          <w:tcPr>
            <w:tcW w:w="0" w:type="auto"/>
            <w:hideMark/>
          </w:tcPr>
          <w:p w14:paraId="592D40E2"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Lab bench - Sediment samples</w:t>
            </w:r>
          </w:p>
        </w:tc>
        <w:tc>
          <w:tcPr>
            <w:tcW w:w="0" w:type="auto"/>
            <w:hideMark/>
          </w:tcPr>
          <w:p w14:paraId="381F1683"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1BAF7576"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35797BCD" w14:textId="77777777" w:rsidTr="004374DA">
        <w:trPr>
          <w:trHeight w:val="315"/>
        </w:trPr>
        <w:tc>
          <w:tcPr>
            <w:tcW w:w="0" w:type="auto"/>
            <w:hideMark/>
          </w:tcPr>
          <w:p w14:paraId="09BF2E0A"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5</w:t>
            </w:r>
          </w:p>
        </w:tc>
        <w:tc>
          <w:tcPr>
            <w:tcW w:w="0" w:type="auto"/>
            <w:hideMark/>
          </w:tcPr>
          <w:p w14:paraId="0655F001"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&amp; oven - Sediment samples</w:t>
            </w:r>
          </w:p>
        </w:tc>
        <w:tc>
          <w:tcPr>
            <w:tcW w:w="0" w:type="auto"/>
            <w:hideMark/>
          </w:tcPr>
          <w:p w14:paraId="29E51CF3"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55944DCC"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16E09470" w14:textId="77777777" w:rsidTr="004374DA">
        <w:trPr>
          <w:trHeight w:val="315"/>
        </w:trPr>
        <w:tc>
          <w:tcPr>
            <w:tcW w:w="0" w:type="auto"/>
            <w:hideMark/>
          </w:tcPr>
          <w:p w14:paraId="108F4882"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6</w:t>
            </w:r>
          </w:p>
        </w:tc>
        <w:tc>
          <w:tcPr>
            <w:tcW w:w="0" w:type="auto"/>
            <w:hideMark/>
          </w:tcPr>
          <w:p w14:paraId="63DD5F51"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&amp; oven - Sediment samples</w:t>
            </w:r>
          </w:p>
        </w:tc>
        <w:tc>
          <w:tcPr>
            <w:tcW w:w="0" w:type="auto"/>
            <w:hideMark/>
          </w:tcPr>
          <w:p w14:paraId="3E9E9A31"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658E15A0"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5FB56660" w14:textId="77777777" w:rsidTr="004374DA">
        <w:trPr>
          <w:trHeight w:val="315"/>
        </w:trPr>
        <w:tc>
          <w:tcPr>
            <w:tcW w:w="0" w:type="auto"/>
            <w:hideMark/>
          </w:tcPr>
          <w:p w14:paraId="40AB4316"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7</w:t>
            </w:r>
          </w:p>
        </w:tc>
        <w:tc>
          <w:tcPr>
            <w:tcW w:w="0" w:type="auto"/>
            <w:hideMark/>
          </w:tcPr>
          <w:p w14:paraId="053977E4"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Mixing chemicals</w:t>
            </w:r>
          </w:p>
        </w:tc>
        <w:tc>
          <w:tcPr>
            <w:tcW w:w="0" w:type="auto"/>
            <w:hideMark/>
          </w:tcPr>
          <w:p w14:paraId="08B91197"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3EE48454"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219FBFBA" w14:textId="77777777" w:rsidTr="004374DA">
        <w:trPr>
          <w:trHeight w:val="315"/>
        </w:trPr>
        <w:tc>
          <w:tcPr>
            <w:tcW w:w="0" w:type="auto"/>
            <w:hideMark/>
          </w:tcPr>
          <w:p w14:paraId="4D25653D"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8</w:t>
            </w:r>
          </w:p>
        </w:tc>
        <w:tc>
          <w:tcPr>
            <w:tcW w:w="0" w:type="auto"/>
            <w:hideMark/>
          </w:tcPr>
          <w:p w14:paraId="2EA9B25F"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Filtering chemicals</w:t>
            </w:r>
          </w:p>
        </w:tc>
        <w:tc>
          <w:tcPr>
            <w:tcW w:w="0" w:type="auto"/>
            <w:hideMark/>
          </w:tcPr>
          <w:p w14:paraId="3F2CBEDA"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32A290F4"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11BE3854" w14:textId="77777777" w:rsidTr="004374DA">
        <w:trPr>
          <w:trHeight w:val="315"/>
        </w:trPr>
        <w:tc>
          <w:tcPr>
            <w:tcW w:w="0" w:type="auto"/>
            <w:hideMark/>
          </w:tcPr>
          <w:p w14:paraId="088B094E"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lastRenderedPageBreak/>
              <w:t>9</w:t>
            </w:r>
          </w:p>
        </w:tc>
        <w:tc>
          <w:tcPr>
            <w:tcW w:w="0" w:type="auto"/>
            <w:hideMark/>
          </w:tcPr>
          <w:p w14:paraId="58F0BACB"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Mixing chemicals</w:t>
            </w:r>
          </w:p>
        </w:tc>
        <w:tc>
          <w:tcPr>
            <w:tcW w:w="0" w:type="auto"/>
            <w:hideMark/>
          </w:tcPr>
          <w:p w14:paraId="263AE633"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yes</w:t>
            </w:r>
          </w:p>
        </w:tc>
        <w:tc>
          <w:tcPr>
            <w:tcW w:w="0" w:type="auto"/>
            <w:hideMark/>
          </w:tcPr>
          <w:p w14:paraId="3C9DEDF2"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natural - PLM</w:t>
            </w:r>
          </w:p>
        </w:tc>
      </w:tr>
      <w:tr w:rsidR="004374DA" w:rsidRPr="004374DA" w14:paraId="233BDEB8" w14:textId="77777777" w:rsidTr="004374DA">
        <w:trPr>
          <w:trHeight w:val="315"/>
        </w:trPr>
        <w:tc>
          <w:tcPr>
            <w:tcW w:w="0" w:type="auto"/>
            <w:hideMark/>
          </w:tcPr>
          <w:p w14:paraId="4983B912"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10</w:t>
            </w:r>
          </w:p>
        </w:tc>
        <w:tc>
          <w:tcPr>
            <w:tcW w:w="0" w:type="auto"/>
            <w:hideMark/>
          </w:tcPr>
          <w:p w14:paraId="5D5FB71D"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Filtering chemicals</w:t>
            </w:r>
          </w:p>
        </w:tc>
        <w:tc>
          <w:tcPr>
            <w:tcW w:w="0" w:type="auto"/>
            <w:hideMark/>
          </w:tcPr>
          <w:p w14:paraId="3C00A9A1"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00785404"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53D48C45" w14:textId="77777777" w:rsidTr="004374DA">
        <w:trPr>
          <w:trHeight w:val="315"/>
        </w:trPr>
        <w:tc>
          <w:tcPr>
            <w:tcW w:w="0" w:type="auto"/>
            <w:hideMark/>
          </w:tcPr>
          <w:p w14:paraId="4ADBF456"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11</w:t>
            </w:r>
          </w:p>
        </w:tc>
        <w:tc>
          <w:tcPr>
            <w:tcW w:w="0" w:type="auto"/>
            <w:hideMark/>
          </w:tcPr>
          <w:p w14:paraId="7339751F"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Filtering water</w:t>
            </w:r>
          </w:p>
        </w:tc>
        <w:tc>
          <w:tcPr>
            <w:tcW w:w="0" w:type="auto"/>
            <w:hideMark/>
          </w:tcPr>
          <w:p w14:paraId="7E4F21BD"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3CCE5D0D"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3D57C2FE" w14:textId="77777777" w:rsidTr="004374DA">
        <w:trPr>
          <w:trHeight w:val="315"/>
        </w:trPr>
        <w:tc>
          <w:tcPr>
            <w:tcW w:w="0" w:type="auto"/>
            <w:hideMark/>
          </w:tcPr>
          <w:p w14:paraId="1C161706"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12</w:t>
            </w:r>
          </w:p>
        </w:tc>
        <w:tc>
          <w:tcPr>
            <w:tcW w:w="0" w:type="auto"/>
            <w:hideMark/>
          </w:tcPr>
          <w:p w14:paraId="167E007F"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Centrifuge lab - Sediment samples</w:t>
            </w:r>
          </w:p>
        </w:tc>
        <w:tc>
          <w:tcPr>
            <w:tcW w:w="0" w:type="auto"/>
            <w:hideMark/>
          </w:tcPr>
          <w:p w14:paraId="7AE5CE44"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5D270781"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0019E2F0" w14:textId="77777777" w:rsidTr="004374DA">
        <w:trPr>
          <w:trHeight w:val="315"/>
        </w:trPr>
        <w:tc>
          <w:tcPr>
            <w:tcW w:w="0" w:type="auto"/>
            <w:hideMark/>
          </w:tcPr>
          <w:p w14:paraId="6AE07006"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13</w:t>
            </w:r>
          </w:p>
        </w:tc>
        <w:tc>
          <w:tcPr>
            <w:tcW w:w="0" w:type="auto"/>
            <w:hideMark/>
          </w:tcPr>
          <w:p w14:paraId="3F3689A5"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Lab bench - Checking for airborne contamination</w:t>
            </w:r>
          </w:p>
        </w:tc>
        <w:tc>
          <w:tcPr>
            <w:tcW w:w="0" w:type="auto"/>
            <w:hideMark/>
          </w:tcPr>
          <w:p w14:paraId="2A4B5556"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27158847"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5608CD7D" w14:textId="77777777" w:rsidTr="004374DA">
        <w:trPr>
          <w:trHeight w:val="315"/>
        </w:trPr>
        <w:tc>
          <w:tcPr>
            <w:tcW w:w="0" w:type="auto"/>
            <w:hideMark/>
          </w:tcPr>
          <w:p w14:paraId="7C23CE2D"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14</w:t>
            </w:r>
          </w:p>
        </w:tc>
        <w:tc>
          <w:tcPr>
            <w:tcW w:w="0" w:type="auto"/>
            <w:hideMark/>
          </w:tcPr>
          <w:p w14:paraId="04A98F03"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Sediment samples</w:t>
            </w:r>
          </w:p>
        </w:tc>
        <w:tc>
          <w:tcPr>
            <w:tcW w:w="0" w:type="auto"/>
            <w:hideMark/>
          </w:tcPr>
          <w:p w14:paraId="77E00E2C"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698CB501"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5833DECD" w14:textId="77777777" w:rsidTr="004374DA">
        <w:trPr>
          <w:trHeight w:val="315"/>
        </w:trPr>
        <w:tc>
          <w:tcPr>
            <w:tcW w:w="0" w:type="auto"/>
            <w:hideMark/>
          </w:tcPr>
          <w:p w14:paraId="2AC0245B"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15</w:t>
            </w:r>
          </w:p>
        </w:tc>
        <w:tc>
          <w:tcPr>
            <w:tcW w:w="0" w:type="auto"/>
            <w:hideMark/>
          </w:tcPr>
          <w:p w14:paraId="283F78C6"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Sediment samples</w:t>
            </w:r>
          </w:p>
        </w:tc>
        <w:tc>
          <w:tcPr>
            <w:tcW w:w="0" w:type="auto"/>
            <w:hideMark/>
          </w:tcPr>
          <w:p w14:paraId="260902DF"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42BFEEAB"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7563EA52" w14:textId="77777777" w:rsidTr="004374DA">
        <w:trPr>
          <w:trHeight w:val="315"/>
        </w:trPr>
        <w:tc>
          <w:tcPr>
            <w:tcW w:w="0" w:type="auto"/>
            <w:hideMark/>
          </w:tcPr>
          <w:p w14:paraId="58F73FA7"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16</w:t>
            </w:r>
          </w:p>
        </w:tc>
        <w:tc>
          <w:tcPr>
            <w:tcW w:w="0" w:type="auto"/>
            <w:hideMark/>
          </w:tcPr>
          <w:p w14:paraId="2051DA10"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Sediment samples</w:t>
            </w:r>
          </w:p>
        </w:tc>
        <w:tc>
          <w:tcPr>
            <w:tcW w:w="0" w:type="auto"/>
            <w:hideMark/>
          </w:tcPr>
          <w:p w14:paraId="7F275CF8"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24268909"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313DC08C" w14:textId="77777777" w:rsidTr="004374DA">
        <w:trPr>
          <w:trHeight w:val="315"/>
        </w:trPr>
        <w:tc>
          <w:tcPr>
            <w:tcW w:w="0" w:type="auto"/>
            <w:hideMark/>
          </w:tcPr>
          <w:p w14:paraId="152133A5"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17</w:t>
            </w:r>
          </w:p>
        </w:tc>
        <w:tc>
          <w:tcPr>
            <w:tcW w:w="0" w:type="auto"/>
            <w:hideMark/>
          </w:tcPr>
          <w:p w14:paraId="35C6EB21"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&amp; oven - Sediment samples</w:t>
            </w:r>
          </w:p>
        </w:tc>
        <w:tc>
          <w:tcPr>
            <w:tcW w:w="0" w:type="auto"/>
            <w:hideMark/>
          </w:tcPr>
          <w:p w14:paraId="2B370E95"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yes</w:t>
            </w:r>
          </w:p>
        </w:tc>
        <w:tc>
          <w:tcPr>
            <w:tcW w:w="0" w:type="auto"/>
            <w:hideMark/>
          </w:tcPr>
          <w:p w14:paraId="7A372971"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natural - PLM</w:t>
            </w:r>
          </w:p>
        </w:tc>
      </w:tr>
      <w:tr w:rsidR="004374DA" w:rsidRPr="004374DA" w14:paraId="3F9B54A8" w14:textId="77777777" w:rsidTr="004374DA">
        <w:trPr>
          <w:trHeight w:val="315"/>
        </w:trPr>
        <w:tc>
          <w:tcPr>
            <w:tcW w:w="0" w:type="auto"/>
            <w:hideMark/>
          </w:tcPr>
          <w:p w14:paraId="2910954D"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18</w:t>
            </w:r>
          </w:p>
        </w:tc>
        <w:tc>
          <w:tcPr>
            <w:tcW w:w="0" w:type="auto"/>
            <w:hideMark/>
          </w:tcPr>
          <w:p w14:paraId="7C3C67A9"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&amp; oven - Sediment samples</w:t>
            </w:r>
          </w:p>
        </w:tc>
        <w:tc>
          <w:tcPr>
            <w:tcW w:w="0" w:type="auto"/>
            <w:hideMark/>
          </w:tcPr>
          <w:p w14:paraId="3461C38B"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25977CCC"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72655C08" w14:textId="77777777" w:rsidTr="004374DA">
        <w:trPr>
          <w:trHeight w:val="315"/>
        </w:trPr>
        <w:tc>
          <w:tcPr>
            <w:tcW w:w="0" w:type="auto"/>
            <w:hideMark/>
          </w:tcPr>
          <w:p w14:paraId="450B93DD"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19</w:t>
            </w:r>
          </w:p>
        </w:tc>
        <w:tc>
          <w:tcPr>
            <w:tcW w:w="0" w:type="auto"/>
            <w:hideMark/>
          </w:tcPr>
          <w:p w14:paraId="68344F2A"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Lab bench - Checking for airborne contamination</w:t>
            </w:r>
          </w:p>
        </w:tc>
        <w:tc>
          <w:tcPr>
            <w:tcW w:w="0" w:type="auto"/>
            <w:hideMark/>
          </w:tcPr>
          <w:p w14:paraId="39CDDBD8"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2977C24A"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5AAB0504" w14:textId="77777777" w:rsidTr="004374DA">
        <w:trPr>
          <w:trHeight w:val="315"/>
        </w:trPr>
        <w:tc>
          <w:tcPr>
            <w:tcW w:w="0" w:type="auto"/>
            <w:hideMark/>
          </w:tcPr>
          <w:p w14:paraId="3588A63A"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20</w:t>
            </w:r>
          </w:p>
        </w:tc>
        <w:tc>
          <w:tcPr>
            <w:tcW w:w="0" w:type="auto"/>
            <w:hideMark/>
          </w:tcPr>
          <w:p w14:paraId="565DDAB5"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&amp; oven - Sediment samples</w:t>
            </w:r>
          </w:p>
        </w:tc>
        <w:tc>
          <w:tcPr>
            <w:tcW w:w="0" w:type="auto"/>
            <w:hideMark/>
          </w:tcPr>
          <w:p w14:paraId="699C3136"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yes</w:t>
            </w:r>
          </w:p>
        </w:tc>
        <w:tc>
          <w:tcPr>
            <w:tcW w:w="0" w:type="auto"/>
            <w:hideMark/>
          </w:tcPr>
          <w:p w14:paraId="2818CE31"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natural - PLM</w:t>
            </w:r>
          </w:p>
        </w:tc>
      </w:tr>
      <w:tr w:rsidR="004374DA" w:rsidRPr="004374DA" w14:paraId="335825E4" w14:textId="77777777" w:rsidTr="004374DA">
        <w:trPr>
          <w:trHeight w:val="315"/>
        </w:trPr>
        <w:tc>
          <w:tcPr>
            <w:tcW w:w="0" w:type="auto"/>
            <w:hideMark/>
          </w:tcPr>
          <w:p w14:paraId="6DEC54C6"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21</w:t>
            </w:r>
          </w:p>
        </w:tc>
        <w:tc>
          <w:tcPr>
            <w:tcW w:w="0" w:type="auto"/>
            <w:hideMark/>
          </w:tcPr>
          <w:p w14:paraId="1E7D2678"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&amp; oven - Sediment samples</w:t>
            </w:r>
          </w:p>
        </w:tc>
        <w:tc>
          <w:tcPr>
            <w:tcW w:w="0" w:type="auto"/>
            <w:hideMark/>
          </w:tcPr>
          <w:p w14:paraId="42398ADB"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yes</w:t>
            </w:r>
          </w:p>
        </w:tc>
        <w:tc>
          <w:tcPr>
            <w:tcW w:w="0" w:type="auto"/>
            <w:hideMark/>
          </w:tcPr>
          <w:p w14:paraId="3490D56A"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natural - PLM</w:t>
            </w:r>
          </w:p>
        </w:tc>
      </w:tr>
      <w:tr w:rsidR="004374DA" w:rsidRPr="004374DA" w14:paraId="648A077A" w14:textId="77777777" w:rsidTr="004374DA">
        <w:trPr>
          <w:trHeight w:val="285"/>
        </w:trPr>
        <w:tc>
          <w:tcPr>
            <w:tcW w:w="0" w:type="auto"/>
            <w:hideMark/>
          </w:tcPr>
          <w:p w14:paraId="57B26242"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22</w:t>
            </w:r>
          </w:p>
        </w:tc>
        <w:tc>
          <w:tcPr>
            <w:tcW w:w="0" w:type="auto"/>
            <w:hideMark/>
          </w:tcPr>
          <w:p w14:paraId="71707449"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Staining and picking MPs – Sediment samples</w:t>
            </w:r>
          </w:p>
        </w:tc>
        <w:tc>
          <w:tcPr>
            <w:tcW w:w="0" w:type="auto"/>
            <w:hideMark/>
          </w:tcPr>
          <w:p w14:paraId="022A0D75"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2252FB93"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796438A1" w14:textId="77777777" w:rsidTr="004374DA">
        <w:trPr>
          <w:trHeight w:val="315"/>
        </w:trPr>
        <w:tc>
          <w:tcPr>
            <w:tcW w:w="0" w:type="auto"/>
            <w:hideMark/>
          </w:tcPr>
          <w:p w14:paraId="1E4DB255"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22_2</w:t>
            </w:r>
          </w:p>
        </w:tc>
        <w:tc>
          <w:tcPr>
            <w:tcW w:w="0" w:type="auto"/>
            <w:hideMark/>
          </w:tcPr>
          <w:p w14:paraId="25BF26A5"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Mixing chemicals</w:t>
            </w:r>
          </w:p>
        </w:tc>
        <w:tc>
          <w:tcPr>
            <w:tcW w:w="0" w:type="auto"/>
            <w:hideMark/>
          </w:tcPr>
          <w:p w14:paraId="313A5186"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yes</w:t>
            </w:r>
          </w:p>
        </w:tc>
        <w:tc>
          <w:tcPr>
            <w:tcW w:w="0" w:type="auto"/>
            <w:hideMark/>
          </w:tcPr>
          <w:p w14:paraId="25564365"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natural - PLM</w:t>
            </w:r>
          </w:p>
        </w:tc>
      </w:tr>
      <w:tr w:rsidR="004374DA" w:rsidRPr="004374DA" w14:paraId="36E9A6B4" w14:textId="77777777" w:rsidTr="004374DA">
        <w:trPr>
          <w:trHeight w:val="315"/>
        </w:trPr>
        <w:tc>
          <w:tcPr>
            <w:tcW w:w="0" w:type="auto"/>
            <w:hideMark/>
          </w:tcPr>
          <w:p w14:paraId="14DD6882"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23</w:t>
            </w:r>
          </w:p>
        </w:tc>
        <w:tc>
          <w:tcPr>
            <w:tcW w:w="0" w:type="auto"/>
            <w:hideMark/>
          </w:tcPr>
          <w:p w14:paraId="0CFF0BFC"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Filtering chemicals</w:t>
            </w:r>
          </w:p>
        </w:tc>
        <w:tc>
          <w:tcPr>
            <w:tcW w:w="0" w:type="auto"/>
            <w:hideMark/>
          </w:tcPr>
          <w:p w14:paraId="2F7B8456"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30909D27"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522EBA36" w14:textId="77777777" w:rsidTr="004374DA">
        <w:trPr>
          <w:trHeight w:val="315"/>
        </w:trPr>
        <w:tc>
          <w:tcPr>
            <w:tcW w:w="0" w:type="auto"/>
            <w:hideMark/>
          </w:tcPr>
          <w:p w14:paraId="3CAD1072"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24</w:t>
            </w:r>
          </w:p>
        </w:tc>
        <w:tc>
          <w:tcPr>
            <w:tcW w:w="0" w:type="auto"/>
            <w:hideMark/>
          </w:tcPr>
          <w:p w14:paraId="565CC313"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&amp; oven - Sediment samples</w:t>
            </w:r>
          </w:p>
        </w:tc>
        <w:tc>
          <w:tcPr>
            <w:tcW w:w="0" w:type="auto"/>
            <w:hideMark/>
          </w:tcPr>
          <w:p w14:paraId="3FB48BB1"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0C5FCC56"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36D8ABFE" w14:textId="77777777" w:rsidTr="004374DA">
        <w:trPr>
          <w:trHeight w:val="315"/>
        </w:trPr>
        <w:tc>
          <w:tcPr>
            <w:tcW w:w="0" w:type="auto"/>
            <w:hideMark/>
          </w:tcPr>
          <w:p w14:paraId="65AA8195"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25</w:t>
            </w:r>
          </w:p>
        </w:tc>
        <w:tc>
          <w:tcPr>
            <w:tcW w:w="0" w:type="auto"/>
            <w:hideMark/>
          </w:tcPr>
          <w:p w14:paraId="593A1468"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&amp; oven - Sediment samples</w:t>
            </w:r>
          </w:p>
        </w:tc>
        <w:tc>
          <w:tcPr>
            <w:tcW w:w="0" w:type="auto"/>
            <w:hideMark/>
          </w:tcPr>
          <w:p w14:paraId="242DCD79"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yes</w:t>
            </w:r>
          </w:p>
        </w:tc>
        <w:tc>
          <w:tcPr>
            <w:tcW w:w="0" w:type="auto"/>
            <w:hideMark/>
          </w:tcPr>
          <w:p w14:paraId="0C305FD2"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natural - PLM</w:t>
            </w:r>
          </w:p>
        </w:tc>
      </w:tr>
      <w:tr w:rsidR="004374DA" w:rsidRPr="004374DA" w14:paraId="5ABE0511" w14:textId="77777777" w:rsidTr="004374DA">
        <w:trPr>
          <w:trHeight w:val="315"/>
        </w:trPr>
        <w:tc>
          <w:tcPr>
            <w:tcW w:w="0" w:type="auto"/>
            <w:hideMark/>
          </w:tcPr>
          <w:p w14:paraId="314B0BA9"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26</w:t>
            </w:r>
          </w:p>
        </w:tc>
        <w:tc>
          <w:tcPr>
            <w:tcW w:w="0" w:type="auto"/>
            <w:hideMark/>
          </w:tcPr>
          <w:p w14:paraId="270B2AD0"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Filtering water</w:t>
            </w:r>
          </w:p>
        </w:tc>
        <w:tc>
          <w:tcPr>
            <w:tcW w:w="0" w:type="auto"/>
            <w:hideMark/>
          </w:tcPr>
          <w:p w14:paraId="72762DEC"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3ACCB810"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5027B947" w14:textId="77777777" w:rsidTr="004374DA">
        <w:trPr>
          <w:trHeight w:val="315"/>
        </w:trPr>
        <w:tc>
          <w:tcPr>
            <w:tcW w:w="0" w:type="auto"/>
            <w:hideMark/>
          </w:tcPr>
          <w:p w14:paraId="46D5536A"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27</w:t>
            </w:r>
          </w:p>
        </w:tc>
        <w:tc>
          <w:tcPr>
            <w:tcW w:w="0" w:type="auto"/>
            <w:hideMark/>
          </w:tcPr>
          <w:p w14:paraId="00EDD51D"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Centrifuge lab - Sediment samples</w:t>
            </w:r>
          </w:p>
        </w:tc>
        <w:tc>
          <w:tcPr>
            <w:tcW w:w="0" w:type="auto"/>
            <w:hideMark/>
          </w:tcPr>
          <w:p w14:paraId="3F157793"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35992B87"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3C96467F" w14:textId="77777777" w:rsidTr="004374DA">
        <w:trPr>
          <w:trHeight w:val="315"/>
        </w:trPr>
        <w:tc>
          <w:tcPr>
            <w:tcW w:w="0" w:type="auto"/>
            <w:hideMark/>
          </w:tcPr>
          <w:p w14:paraId="1EFBAD77"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28</w:t>
            </w:r>
          </w:p>
        </w:tc>
        <w:tc>
          <w:tcPr>
            <w:tcW w:w="0" w:type="auto"/>
            <w:hideMark/>
          </w:tcPr>
          <w:p w14:paraId="383A6B73"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Sediment samples</w:t>
            </w:r>
          </w:p>
        </w:tc>
        <w:tc>
          <w:tcPr>
            <w:tcW w:w="0" w:type="auto"/>
            <w:hideMark/>
          </w:tcPr>
          <w:p w14:paraId="3438DD9D"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049AAAC7"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4F4F80D8" w14:textId="77777777" w:rsidTr="004374DA">
        <w:trPr>
          <w:trHeight w:val="315"/>
        </w:trPr>
        <w:tc>
          <w:tcPr>
            <w:tcW w:w="0" w:type="auto"/>
            <w:hideMark/>
          </w:tcPr>
          <w:p w14:paraId="6C1B446F"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27_2</w:t>
            </w:r>
          </w:p>
        </w:tc>
        <w:tc>
          <w:tcPr>
            <w:tcW w:w="0" w:type="auto"/>
            <w:hideMark/>
          </w:tcPr>
          <w:p w14:paraId="6D1D4F68"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Centrifuge lab - Sediment samples</w:t>
            </w:r>
          </w:p>
        </w:tc>
        <w:tc>
          <w:tcPr>
            <w:tcW w:w="0" w:type="auto"/>
            <w:hideMark/>
          </w:tcPr>
          <w:p w14:paraId="187C3701"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7056DC54"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3A4C3F6D" w14:textId="77777777" w:rsidTr="004374DA">
        <w:trPr>
          <w:trHeight w:val="315"/>
        </w:trPr>
        <w:tc>
          <w:tcPr>
            <w:tcW w:w="0" w:type="auto"/>
            <w:hideMark/>
          </w:tcPr>
          <w:p w14:paraId="380EC1E6"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28_2</w:t>
            </w:r>
          </w:p>
        </w:tc>
        <w:tc>
          <w:tcPr>
            <w:tcW w:w="0" w:type="auto"/>
            <w:hideMark/>
          </w:tcPr>
          <w:p w14:paraId="29316FD2"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Sediment samples</w:t>
            </w:r>
          </w:p>
        </w:tc>
        <w:tc>
          <w:tcPr>
            <w:tcW w:w="0" w:type="auto"/>
            <w:hideMark/>
          </w:tcPr>
          <w:p w14:paraId="689B87E7"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31B9A719"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76487819" w14:textId="77777777" w:rsidTr="004374DA">
        <w:trPr>
          <w:trHeight w:val="315"/>
        </w:trPr>
        <w:tc>
          <w:tcPr>
            <w:tcW w:w="0" w:type="auto"/>
            <w:hideMark/>
          </w:tcPr>
          <w:p w14:paraId="1A2A0E2B"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29</w:t>
            </w:r>
          </w:p>
        </w:tc>
        <w:tc>
          <w:tcPr>
            <w:tcW w:w="0" w:type="auto"/>
            <w:hideMark/>
          </w:tcPr>
          <w:p w14:paraId="5A6E4BBB"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&amp; oven - Sediment samples</w:t>
            </w:r>
          </w:p>
        </w:tc>
        <w:tc>
          <w:tcPr>
            <w:tcW w:w="0" w:type="auto"/>
            <w:hideMark/>
          </w:tcPr>
          <w:p w14:paraId="545C230B"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6DB93C3A"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13094D35" w14:textId="77777777" w:rsidTr="004374DA">
        <w:trPr>
          <w:trHeight w:val="315"/>
        </w:trPr>
        <w:tc>
          <w:tcPr>
            <w:tcW w:w="0" w:type="auto"/>
            <w:hideMark/>
          </w:tcPr>
          <w:p w14:paraId="5534612D"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30</w:t>
            </w:r>
          </w:p>
        </w:tc>
        <w:tc>
          <w:tcPr>
            <w:tcW w:w="0" w:type="auto"/>
            <w:hideMark/>
          </w:tcPr>
          <w:p w14:paraId="5580CC32"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&amp; oven - Sediment samples</w:t>
            </w:r>
          </w:p>
        </w:tc>
        <w:tc>
          <w:tcPr>
            <w:tcW w:w="0" w:type="auto"/>
            <w:hideMark/>
          </w:tcPr>
          <w:p w14:paraId="492673A1"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632EBCAE"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6A159FDF" w14:textId="77777777" w:rsidTr="004374DA">
        <w:trPr>
          <w:trHeight w:val="315"/>
        </w:trPr>
        <w:tc>
          <w:tcPr>
            <w:tcW w:w="0" w:type="auto"/>
            <w:hideMark/>
          </w:tcPr>
          <w:p w14:paraId="66E3B69B"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31</w:t>
            </w:r>
          </w:p>
        </w:tc>
        <w:tc>
          <w:tcPr>
            <w:tcW w:w="0" w:type="auto"/>
            <w:hideMark/>
          </w:tcPr>
          <w:p w14:paraId="48E135AB"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Centrifuge lab - Sediment samples</w:t>
            </w:r>
          </w:p>
        </w:tc>
        <w:tc>
          <w:tcPr>
            <w:tcW w:w="0" w:type="auto"/>
            <w:hideMark/>
          </w:tcPr>
          <w:p w14:paraId="02D4C767"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37F26B92"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3B21D541" w14:textId="77777777" w:rsidTr="004374DA">
        <w:trPr>
          <w:trHeight w:val="315"/>
        </w:trPr>
        <w:tc>
          <w:tcPr>
            <w:tcW w:w="0" w:type="auto"/>
            <w:hideMark/>
          </w:tcPr>
          <w:p w14:paraId="5AA32B11"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32</w:t>
            </w:r>
          </w:p>
        </w:tc>
        <w:tc>
          <w:tcPr>
            <w:tcW w:w="0" w:type="auto"/>
            <w:hideMark/>
          </w:tcPr>
          <w:p w14:paraId="40B80B16"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Sediment samples</w:t>
            </w:r>
          </w:p>
        </w:tc>
        <w:tc>
          <w:tcPr>
            <w:tcW w:w="0" w:type="auto"/>
            <w:hideMark/>
          </w:tcPr>
          <w:p w14:paraId="6F8E11A6"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3847F229"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66968760" w14:textId="77777777" w:rsidTr="004374DA">
        <w:trPr>
          <w:trHeight w:val="315"/>
        </w:trPr>
        <w:tc>
          <w:tcPr>
            <w:tcW w:w="0" w:type="auto"/>
            <w:hideMark/>
          </w:tcPr>
          <w:p w14:paraId="1BFEE799"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31_2</w:t>
            </w:r>
          </w:p>
        </w:tc>
        <w:tc>
          <w:tcPr>
            <w:tcW w:w="0" w:type="auto"/>
            <w:hideMark/>
          </w:tcPr>
          <w:p w14:paraId="1D0788EA"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Centrifuge lab - Sediment samples</w:t>
            </w:r>
          </w:p>
        </w:tc>
        <w:tc>
          <w:tcPr>
            <w:tcW w:w="0" w:type="auto"/>
            <w:hideMark/>
          </w:tcPr>
          <w:p w14:paraId="451C328E"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65CC383E"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10EFCE5A" w14:textId="77777777" w:rsidTr="004374DA">
        <w:trPr>
          <w:trHeight w:val="315"/>
        </w:trPr>
        <w:tc>
          <w:tcPr>
            <w:tcW w:w="0" w:type="auto"/>
            <w:hideMark/>
          </w:tcPr>
          <w:p w14:paraId="37D45A72"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32_2</w:t>
            </w:r>
          </w:p>
        </w:tc>
        <w:tc>
          <w:tcPr>
            <w:tcW w:w="0" w:type="auto"/>
            <w:hideMark/>
          </w:tcPr>
          <w:p w14:paraId="689EA8D2"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Sediment samples</w:t>
            </w:r>
          </w:p>
        </w:tc>
        <w:tc>
          <w:tcPr>
            <w:tcW w:w="0" w:type="auto"/>
            <w:hideMark/>
          </w:tcPr>
          <w:p w14:paraId="29BF5F3A"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2DB4ECDE"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1D1CAFE3" w14:textId="77777777" w:rsidTr="004374DA">
        <w:trPr>
          <w:trHeight w:val="315"/>
        </w:trPr>
        <w:tc>
          <w:tcPr>
            <w:tcW w:w="0" w:type="auto"/>
            <w:hideMark/>
          </w:tcPr>
          <w:p w14:paraId="5ACC1408"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33</w:t>
            </w:r>
          </w:p>
        </w:tc>
        <w:tc>
          <w:tcPr>
            <w:tcW w:w="0" w:type="auto"/>
            <w:hideMark/>
          </w:tcPr>
          <w:p w14:paraId="62295FBB"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Filtering water</w:t>
            </w:r>
          </w:p>
        </w:tc>
        <w:tc>
          <w:tcPr>
            <w:tcW w:w="0" w:type="auto"/>
            <w:hideMark/>
          </w:tcPr>
          <w:p w14:paraId="684A6731"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0965AFFA"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1EAF0FE5" w14:textId="77777777" w:rsidTr="004374DA">
        <w:trPr>
          <w:trHeight w:val="285"/>
        </w:trPr>
        <w:tc>
          <w:tcPr>
            <w:tcW w:w="0" w:type="auto"/>
            <w:hideMark/>
          </w:tcPr>
          <w:p w14:paraId="7094556E"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33_2</w:t>
            </w:r>
          </w:p>
        </w:tc>
        <w:tc>
          <w:tcPr>
            <w:tcW w:w="0" w:type="auto"/>
            <w:hideMark/>
          </w:tcPr>
          <w:p w14:paraId="059E3F1F"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Staining and picking MPs - Sediment samples</w:t>
            </w:r>
          </w:p>
        </w:tc>
        <w:tc>
          <w:tcPr>
            <w:tcW w:w="0" w:type="auto"/>
            <w:hideMark/>
          </w:tcPr>
          <w:p w14:paraId="22E839F1"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42039670"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7B79F07E" w14:textId="77777777" w:rsidTr="004374DA">
        <w:trPr>
          <w:trHeight w:val="315"/>
        </w:trPr>
        <w:tc>
          <w:tcPr>
            <w:tcW w:w="0" w:type="auto"/>
            <w:hideMark/>
          </w:tcPr>
          <w:p w14:paraId="3D01896D"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34</w:t>
            </w:r>
          </w:p>
        </w:tc>
        <w:tc>
          <w:tcPr>
            <w:tcW w:w="0" w:type="auto"/>
            <w:hideMark/>
          </w:tcPr>
          <w:p w14:paraId="7F01EE24"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&amp; oven - Sediment samples</w:t>
            </w:r>
          </w:p>
        </w:tc>
        <w:tc>
          <w:tcPr>
            <w:tcW w:w="0" w:type="auto"/>
            <w:hideMark/>
          </w:tcPr>
          <w:p w14:paraId="0819C93A"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60496A25"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7A6E685A" w14:textId="77777777" w:rsidTr="004374DA">
        <w:trPr>
          <w:trHeight w:val="315"/>
        </w:trPr>
        <w:tc>
          <w:tcPr>
            <w:tcW w:w="0" w:type="auto"/>
            <w:hideMark/>
          </w:tcPr>
          <w:p w14:paraId="100C16ED"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35</w:t>
            </w:r>
          </w:p>
        </w:tc>
        <w:tc>
          <w:tcPr>
            <w:tcW w:w="0" w:type="auto"/>
            <w:hideMark/>
          </w:tcPr>
          <w:p w14:paraId="3AD82D08"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&amp; oven - Sediment samples</w:t>
            </w:r>
          </w:p>
        </w:tc>
        <w:tc>
          <w:tcPr>
            <w:tcW w:w="0" w:type="auto"/>
            <w:hideMark/>
          </w:tcPr>
          <w:p w14:paraId="124468D2"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6575FCC1"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6287E303" w14:textId="77777777" w:rsidTr="004374DA">
        <w:trPr>
          <w:trHeight w:val="300"/>
        </w:trPr>
        <w:tc>
          <w:tcPr>
            <w:tcW w:w="0" w:type="auto"/>
            <w:hideMark/>
          </w:tcPr>
          <w:p w14:paraId="78A648A4"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36</w:t>
            </w:r>
          </w:p>
        </w:tc>
        <w:tc>
          <w:tcPr>
            <w:tcW w:w="0" w:type="auto"/>
            <w:hideMark/>
          </w:tcPr>
          <w:p w14:paraId="1E3DB6D6"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Centrifuge lab - Sediment samples</w:t>
            </w:r>
          </w:p>
        </w:tc>
        <w:tc>
          <w:tcPr>
            <w:tcW w:w="0" w:type="auto"/>
            <w:hideMark/>
          </w:tcPr>
          <w:p w14:paraId="409C01F0"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yes</w:t>
            </w:r>
          </w:p>
        </w:tc>
        <w:tc>
          <w:tcPr>
            <w:tcW w:w="0" w:type="auto"/>
            <w:hideMark/>
          </w:tcPr>
          <w:p w14:paraId="3C0337FE"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natural - PLM</w:t>
            </w:r>
          </w:p>
        </w:tc>
      </w:tr>
      <w:tr w:rsidR="004374DA" w:rsidRPr="004374DA" w14:paraId="0CF30B7A" w14:textId="77777777" w:rsidTr="004374DA">
        <w:trPr>
          <w:trHeight w:val="315"/>
        </w:trPr>
        <w:tc>
          <w:tcPr>
            <w:tcW w:w="0" w:type="auto"/>
            <w:hideMark/>
          </w:tcPr>
          <w:p w14:paraId="121CDED5"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37</w:t>
            </w:r>
          </w:p>
        </w:tc>
        <w:tc>
          <w:tcPr>
            <w:tcW w:w="0" w:type="auto"/>
            <w:hideMark/>
          </w:tcPr>
          <w:p w14:paraId="789D44B4"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Sediment samples</w:t>
            </w:r>
          </w:p>
        </w:tc>
        <w:tc>
          <w:tcPr>
            <w:tcW w:w="0" w:type="auto"/>
            <w:hideMark/>
          </w:tcPr>
          <w:p w14:paraId="4461977D"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yes</w:t>
            </w:r>
          </w:p>
        </w:tc>
        <w:tc>
          <w:tcPr>
            <w:tcW w:w="0" w:type="auto"/>
            <w:hideMark/>
          </w:tcPr>
          <w:p w14:paraId="6EFD780A"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natural - PLM</w:t>
            </w:r>
          </w:p>
        </w:tc>
      </w:tr>
      <w:tr w:rsidR="004374DA" w:rsidRPr="004374DA" w14:paraId="4CB6BD4C" w14:textId="77777777" w:rsidTr="004374DA">
        <w:trPr>
          <w:trHeight w:val="315"/>
        </w:trPr>
        <w:tc>
          <w:tcPr>
            <w:tcW w:w="0" w:type="auto"/>
            <w:hideMark/>
          </w:tcPr>
          <w:p w14:paraId="630BF3E7"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38</w:t>
            </w:r>
          </w:p>
        </w:tc>
        <w:tc>
          <w:tcPr>
            <w:tcW w:w="0" w:type="auto"/>
            <w:hideMark/>
          </w:tcPr>
          <w:p w14:paraId="5C98C1AE"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Mixing chemicals &amp; filtering water</w:t>
            </w:r>
          </w:p>
        </w:tc>
        <w:tc>
          <w:tcPr>
            <w:tcW w:w="0" w:type="auto"/>
            <w:hideMark/>
          </w:tcPr>
          <w:p w14:paraId="6B4B051A"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380FAEEE"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10A76E8D" w14:textId="77777777" w:rsidTr="004374DA">
        <w:trPr>
          <w:trHeight w:val="315"/>
        </w:trPr>
        <w:tc>
          <w:tcPr>
            <w:tcW w:w="0" w:type="auto"/>
            <w:hideMark/>
          </w:tcPr>
          <w:p w14:paraId="1988E879"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41</w:t>
            </w:r>
          </w:p>
        </w:tc>
        <w:tc>
          <w:tcPr>
            <w:tcW w:w="0" w:type="auto"/>
            <w:hideMark/>
          </w:tcPr>
          <w:p w14:paraId="344B37F5"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Filtering chemicals</w:t>
            </w:r>
          </w:p>
        </w:tc>
        <w:tc>
          <w:tcPr>
            <w:tcW w:w="0" w:type="auto"/>
            <w:hideMark/>
          </w:tcPr>
          <w:p w14:paraId="44AE8F37"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77B90951"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1FDEDAB4" w14:textId="77777777" w:rsidTr="004374DA">
        <w:trPr>
          <w:trHeight w:val="315"/>
        </w:trPr>
        <w:tc>
          <w:tcPr>
            <w:tcW w:w="0" w:type="auto"/>
            <w:hideMark/>
          </w:tcPr>
          <w:p w14:paraId="0248D019"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42</w:t>
            </w:r>
          </w:p>
        </w:tc>
        <w:tc>
          <w:tcPr>
            <w:tcW w:w="0" w:type="auto"/>
            <w:hideMark/>
          </w:tcPr>
          <w:p w14:paraId="3E63FD63"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Filtering chemicals</w:t>
            </w:r>
          </w:p>
        </w:tc>
        <w:tc>
          <w:tcPr>
            <w:tcW w:w="0" w:type="auto"/>
            <w:hideMark/>
          </w:tcPr>
          <w:p w14:paraId="1CFCA28D"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22F4AEB3"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4AA887BA" w14:textId="77777777" w:rsidTr="004374DA">
        <w:trPr>
          <w:trHeight w:val="330"/>
        </w:trPr>
        <w:tc>
          <w:tcPr>
            <w:tcW w:w="0" w:type="auto"/>
            <w:hideMark/>
          </w:tcPr>
          <w:p w14:paraId="4378DE6B"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39</w:t>
            </w:r>
          </w:p>
        </w:tc>
        <w:tc>
          <w:tcPr>
            <w:tcW w:w="0" w:type="auto"/>
            <w:hideMark/>
          </w:tcPr>
          <w:p w14:paraId="0EF97D19"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Centrifuge lab - Sediment samples</w:t>
            </w:r>
          </w:p>
        </w:tc>
        <w:tc>
          <w:tcPr>
            <w:tcW w:w="0" w:type="auto"/>
            <w:hideMark/>
          </w:tcPr>
          <w:p w14:paraId="1440F3D6"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yes</w:t>
            </w:r>
          </w:p>
        </w:tc>
        <w:tc>
          <w:tcPr>
            <w:tcW w:w="0" w:type="auto"/>
            <w:hideMark/>
          </w:tcPr>
          <w:p w14:paraId="1AD724B9"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natural - PLM</w:t>
            </w:r>
          </w:p>
        </w:tc>
      </w:tr>
      <w:tr w:rsidR="004374DA" w:rsidRPr="004374DA" w14:paraId="355A2C39" w14:textId="77777777" w:rsidTr="004374DA">
        <w:trPr>
          <w:trHeight w:val="315"/>
        </w:trPr>
        <w:tc>
          <w:tcPr>
            <w:tcW w:w="0" w:type="auto"/>
            <w:hideMark/>
          </w:tcPr>
          <w:p w14:paraId="3E6BBF17"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38_2</w:t>
            </w:r>
          </w:p>
        </w:tc>
        <w:tc>
          <w:tcPr>
            <w:tcW w:w="0" w:type="auto"/>
            <w:hideMark/>
          </w:tcPr>
          <w:p w14:paraId="468EAB00"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Sediment samples</w:t>
            </w:r>
          </w:p>
        </w:tc>
        <w:tc>
          <w:tcPr>
            <w:tcW w:w="0" w:type="auto"/>
            <w:hideMark/>
          </w:tcPr>
          <w:p w14:paraId="6A42EA13"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241ADB42"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53A8DE31" w14:textId="77777777" w:rsidTr="004374DA">
        <w:trPr>
          <w:trHeight w:val="315"/>
        </w:trPr>
        <w:tc>
          <w:tcPr>
            <w:tcW w:w="0" w:type="auto"/>
            <w:hideMark/>
          </w:tcPr>
          <w:p w14:paraId="5F5F57DA"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40</w:t>
            </w:r>
          </w:p>
        </w:tc>
        <w:tc>
          <w:tcPr>
            <w:tcW w:w="0" w:type="auto"/>
            <w:hideMark/>
          </w:tcPr>
          <w:p w14:paraId="67BA3B88"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Centrifuge lab - Sediment samples</w:t>
            </w:r>
          </w:p>
        </w:tc>
        <w:tc>
          <w:tcPr>
            <w:tcW w:w="0" w:type="auto"/>
            <w:hideMark/>
          </w:tcPr>
          <w:p w14:paraId="6E8ABB7A"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5B4726D0"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5C6EF1E3" w14:textId="77777777" w:rsidTr="004374DA">
        <w:trPr>
          <w:trHeight w:val="315"/>
        </w:trPr>
        <w:tc>
          <w:tcPr>
            <w:tcW w:w="0" w:type="auto"/>
            <w:hideMark/>
          </w:tcPr>
          <w:p w14:paraId="1060D578"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38_3</w:t>
            </w:r>
          </w:p>
        </w:tc>
        <w:tc>
          <w:tcPr>
            <w:tcW w:w="0" w:type="auto"/>
            <w:hideMark/>
          </w:tcPr>
          <w:p w14:paraId="6DEA23FF"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Sediment samples</w:t>
            </w:r>
          </w:p>
        </w:tc>
        <w:tc>
          <w:tcPr>
            <w:tcW w:w="0" w:type="auto"/>
            <w:hideMark/>
          </w:tcPr>
          <w:p w14:paraId="4A73F1CF"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yes</w:t>
            </w:r>
          </w:p>
        </w:tc>
        <w:tc>
          <w:tcPr>
            <w:tcW w:w="0" w:type="auto"/>
            <w:hideMark/>
          </w:tcPr>
          <w:p w14:paraId="5D107BEC"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natural - PLM</w:t>
            </w:r>
          </w:p>
        </w:tc>
      </w:tr>
      <w:tr w:rsidR="004374DA" w:rsidRPr="004374DA" w14:paraId="2096D5F8" w14:textId="77777777" w:rsidTr="004374DA">
        <w:trPr>
          <w:trHeight w:val="315"/>
        </w:trPr>
        <w:tc>
          <w:tcPr>
            <w:tcW w:w="0" w:type="auto"/>
            <w:hideMark/>
          </w:tcPr>
          <w:p w14:paraId="2742738C"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43</w:t>
            </w:r>
          </w:p>
        </w:tc>
        <w:tc>
          <w:tcPr>
            <w:tcW w:w="0" w:type="auto"/>
            <w:hideMark/>
          </w:tcPr>
          <w:p w14:paraId="3B5792C8"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Centrifuge lab - Sediment samples</w:t>
            </w:r>
          </w:p>
        </w:tc>
        <w:tc>
          <w:tcPr>
            <w:tcW w:w="0" w:type="auto"/>
            <w:hideMark/>
          </w:tcPr>
          <w:p w14:paraId="29A6E317"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0262BA6F"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1B13144F" w14:textId="77777777" w:rsidTr="004374DA">
        <w:trPr>
          <w:trHeight w:val="315"/>
        </w:trPr>
        <w:tc>
          <w:tcPr>
            <w:tcW w:w="0" w:type="auto"/>
            <w:hideMark/>
          </w:tcPr>
          <w:p w14:paraId="559B53ED"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lastRenderedPageBreak/>
              <w:t>44</w:t>
            </w:r>
          </w:p>
        </w:tc>
        <w:tc>
          <w:tcPr>
            <w:tcW w:w="0" w:type="auto"/>
            <w:hideMark/>
          </w:tcPr>
          <w:p w14:paraId="42EF8ADB"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Sediment samples</w:t>
            </w:r>
          </w:p>
        </w:tc>
        <w:tc>
          <w:tcPr>
            <w:tcW w:w="0" w:type="auto"/>
            <w:hideMark/>
          </w:tcPr>
          <w:p w14:paraId="7AAED2A4"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1FD3CAAD"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6AF2C963" w14:textId="77777777" w:rsidTr="004374DA">
        <w:trPr>
          <w:trHeight w:val="315"/>
        </w:trPr>
        <w:tc>
          <w:tcPr>
            <w:tcW w:w="0" w:type="auto"/>
            <w:hideMark/>
          </w:tcPr>
          <w:p w14:paraId="45FEDCC9"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44_2</w:t>
            </w:r>
          </w:p>
        </w:tc>
        <w:tc>
          <w:tcPr>
            <w:tcW w:w="0" w:type="auto"/>
            <w:hideMark/>
          </w:tcPr>
          <w:p w14:paraId="5D68ECCD"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Filtering water</w:t>
            </w:r>
          </w:p>
        </w:tc>
        <w:tc>
          <w:tcPr>
            <w:tcW w:w="0" w:type="auto"/>
            <w:hideMark/>
          </w:tcPr>
          <w:p w14:paraId="1D514FE3"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53728205"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6AA23372" w14:textId="77777777" w:rsidTr="004374DA">
        <w:trPr>
          <w:trHeight w:val="315"/>
        </w:trPr>
        <w:tc>
          <w:tcPr>
            <w:tcW w:w="0" w:type="auto"/>
            <w:hideMark/>
          </w:tcPr>
          <w:p w14:paraId="7F24D76B"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45</w:t>
            </w:r>
          </w:p>
        </w:tc>
        <w:tc>
          <w:tcPr>
            <w:tcW w:w="0" w:type="auto"/>
            <w:hideMark/>
          </w:tcPr>
          <w:p w14:paraId="436918D6"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Lab bench - Sediment samples</w:t>
            </w:r>
          </w:p>
        </w:tc>
        <w:tc>
          <w:tcPr>
            <w:tcW w:w="0" w:type="auto"/>
            <w:hideMark/>
          </w:tcPr>
          <w:p w14:paraId="31EA920D"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yes</w:t>
            </w:r>
          </w:p>
        </w:tc>
        <w:tc>
          <w:tcPr>
            <w:tcW w:w="0" w:type="auto"/>
            <w:hideMark/>
          </w:tcPr>
          <w:p w14:paraId="0EF1BB11"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natural - PLM</w:t>
            </w:r>
          </w:p>
        </w:tc>
      </w:tr>
      <w:tr w:rsidR="004374DA" w:rsidRPr="004374DA" w14:paraId="541FCD62" w14:textId="77777777" w:rsidTr="004374DA">
        <w:trPr>
          <w:trHeight w:val="315"/>
        </w:trPr>
        <w:tc>
          <w:tcPr>
            <w:tcW w:w="0" w:type="auto"/>
            <w:hideMark/>
          </w:tcPr>
          <w:p w14:paraId="6B9C8610"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46</w:t>
            </w:r>
          </w:p>
        </w:tc>
        <w:tc>
          <w:tcPr>
            <w:tcW w:w="0" w:type="auto"/>
            <w:hideMark/>
          </w:tcPr>
          <w:p w14:paraId="6ECFF1FF"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Lab bench - Sediment samples</w:t>
            </w:r>
          </w:p>
        </w:tc>
        <w:tc>
          <w:tcPr>
            <w:tcW w:w="0" w:type="auto"/>
            <w:hideMark/>
          </w:tcPr>
          <w:p w14:paraId="3A83A9EA"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681A4D99"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32939FCE" w14:textId="77777777" w:rsidTr="004374DA">
        <w:trPr>
          <w:trHeight w:val="315"/>
        </w:trPr>
        <w:tc>
          <w:tcPr>
            <w:tcW w:w="0" w:type="auto"/>
            <w:hideMark/>
          </w:tcPr>
          <w:p w14:paraId="63170A88"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47</w:t>
            </w:r>
          </w:p>
        </w:tc>
        <w:tc>
          <w:tcPr>
            <w:tcW w:w="0" w:type="auto"/>
            <w:hideMark/>
          </w:tcPr>
          <w:p w14:paraId="05FBECC2"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&amp; lab bench - Ice samples</w:t>
            </w:r>
          </w:p>
        </w:tc>
        <w:tc>
          <w:tcPr>
            <w:tcW w:w="0" w:type="auto"/>
            <w:hideMark/>
          </w:tcPr>
          <w:p w14:paraId="2CB690CA"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72DD65B4"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79C3B890" w14:textId="77777777" w:rsidTr="004374DA">
        <w:trPr>
          <w:trHeight w:val="315"/>
        </w:trPr>
        <w:tc>
          <w:tcPr>
            <w:tcW w:w="0" w:type="auto"/>
            <w:hideMark/>
          </w:tcPr>
          <w:p w14:paraId="64666D96"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47_2</w:t>
            </w:r>
          </w:p>
        </w:tc>
        <w:tc>
          <w:tcPr>
            <w:tcW w:w="0" w:type="auto"/>
            <w:hideMark/>
          </w:tcPr>
          <w:p w14:paraId="488705D5"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&amp; lab bench - Air samples Dec, Jan, Feb</w:t>
            </w:r>
          </w:p>
        </w:tc>
        <w:tc>
          <w:tcPr>
            <w:tcW w:w="0" w:type="auto"/>
            <w:hideMark/>
          </w:tcPr>
          <w:p w14:paraId="7EF79D42"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yes</w:t>
            </w:r>
          </w:p>
        </w:tc>
        <w:tc>
          <w:tcPr>
            <w:tcW w:w="0" w:type="auto"/>
            <w:hideMark/>
          </w:tcPr>
          <w:p w14:paraId="7C58E7DB"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natural - PLM</w:t>
            </w:r>
          </w:p>
        </w:tc>
      </w:tr>
      <w:tr w:rsidR="004374DA" w:rsidRPr="004374DA" w14:paraId="594F2E15" w14:textId="77777777" w:rsidTr="004374DA">
        <w:trPr>
          <w:trHeight w:val="315"/>
        </w:trPr>
        <w:tc>
          <w:tcPr>
            <w:tcW w:w="0" w:type="auto"/>
            <w:hideMark/>
          </w:tcPr>
          <w:p w14:paraId="648C5DD4"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48</w:t>
            </w:r>
          </w:p>
        </w:tc>
        <w:tc>
          <w:tcPr>
            <w:tcW w:w="0" w:type="auto"/>
            <w:hideMark/>
          </w:tcPr>
          <w:p w14:paraId="77F86F0B"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Lab bench - Picking MPs - Ice samples</w:t>
            </w:r>
          </w:p>
        </w:tc>
        <w:tc>
          <w:tcPr>
            <w:tcW w:w="0" w:type="auto"/>
            <w:hideMark/>
          </w:tcPr>
          <w:p w14:paraId="10C901D2"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0A577C7B"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32078A0E" w14:textId="77777777" w:rsidTr="004374DA">
        <w:trPr>
          <w:trHeight w:val="315"/>
        </w:trPr>
        <w:tc>
          <w:tcPr>
            <w:tcW w:w="0" w:type="auto"/>
            <w:hideMark/>
          </w:tcPr>
          <w:p w14:paraId="4DA7CCB2"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48_2</w:t>
            </w:r>
          </w:p>
        </w:tc>
        <w:tc>
          <w:tcPr>
            <w:tcW w:w="0" w:type="auto"/>
            <w:hideMark/>
          </w:tcPr>
          <w:p w14:paraId="3964A62D"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Filtering &amp; mixing chemicals</w:t>
            </w:r>
          </w:p>
        </w:tc>
        <w:tc>
          <w:tcPr>
            <w:tcW w:w="0" w:type="auto"/>
            <w:hideMark/>
          </w:tcPr>
          <w:p w14:paraId="6547DA32"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108AA5CE"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37188B64" w14:textId="77777777" w:rsidTr="004374DA">
        <w:trPr>
          <w:trHeight w:val="300"/>
        </w:trPr>
        <w:tc>
          <w:tcPr>
            <w:tcW w:w="0" w:type="auto"/>
            <w:hideMark/>
          </w:tcPr>
          <w:p w14:paraId="66481A18"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48_3</w:t>
            </w:r>
          </w:p>
        </w:tc>
        <w:tc>
          <w:tcPr>
            <w:tcW w:w="0" w:type="auto"/>
            <w:hideMark/>
          </w:tcPr>
          <w:p w14:paraId="771DF0D8"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Staining and picking MPs - Sediment samples</w:t>
            </w:r>
          </w:p>
        </w:tc>
        <w:tc>
          <w:tcPr>
            <w:tcW w:w="0" w:type="auto"/>
            <w:hideMark/>
          </w:tcPr>
          <w:p w14:paraId="52AD7E69"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64D76A5E"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6913E182" w14:textId="77777777" w:rsidTr="004374DA">
        <w:trPr>
          <w:trHeight w:val="315"/>
        </w:trPr>
        <w:tc>
          <w:tcPr>
            <w:tcW w:w="0" w:type="auto"/>
            <w:hideMark/>
          </w:tcPr>
          <w:p w14:paraId="43A83CBE"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49</w:t>
            </w:r>
          </w:p>
        </w:tc>
        <w:tc>
          <w:tcPr>
            <w:tcW w:w="0" w:type="auto"/>
            <w:hideMark/>
          </w:tcPr>
          <w:p w14:paraId="282F0E74"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Staining - Sediment samples</w:t>
            </w:r>
          </w:p>
        </w:tc>
        <w:tc>
          <w:tcPr>
            <w:tcW w:w="0" w:type="auto"/>
            <w:hideMark/>
          </w:tcPr>
          <w:p w14:paraId="304A5248"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2E435B57"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1C140FB1" w14:textId="77777777" w:rsidTr="004374DA">
        <w:trPr>
          <w:trHeight w:val="315"/>
        </w:trPr>
        <w:tc>
          <w:tcPr>
            <w:tcW w:w="0" w:type="auto"/>
            <w:hideMark/>
          </w:tcPr>
          <w:p w14:paraId="3ABF2E50"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50</w:t>
            </w:r>
          </w:p>
        </w:tc>
        <w:tc>
          <w:tcPr>
            <w:tcW w:w="0" w:type="auto"/>
            <w:hideMark/>
          </w:tcPr>
          <w:p w14:paraId="53609717"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Staining - Sediment samples</w:t>
            </w:r>
          </w:p>
        </w:tc>
        <w:tc>
          <w:tcPr>
            <w:tcW w:w="0" w:type="auto"/>
            <w:hideMark/>
          </w:tcPr>
          <w:p w14:paraId="3B913A01"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4D6AFA60"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3B4F5E35" w14:textId="77777777" w:rsidTr="004374DA">
        <w:trPr>
          <w:trHeight w:val="315"/>
        </w:trPr>
        <w:tc>
          <w:tcPr>
            <w:tcW w:w="0" w:type="auto"/>
            <w:hideMark/>
          </w:tcPr>
          <w:p w14:paraId="48AAB279"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50_2</w:t>
            </w:r>
          </w:p>
        </w:tc>
        <w:tc>
          <w:tcPr>
            <w:tcW w:w="0" w:type="auto"/>
            <w:hideMark/>
          </w:tcPr>
          <w:p w14:paraId="578D9623"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Picking MPs - Sediment samples</w:t>
            </w:r>
          </w:p>
        </w:tc>
        <w:tc>
          <w:tcPr>
            <w:tcW w:w="0" w:type="auto"/>
            <w:hideMark/>
          </w:tcPr>
          <w:p w14:paraId="6DC58FCF"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4F2AE2E6"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645EF7DD" w14:textId="77777777" w:rsidTr="004374DA">
        <w:trPr>
          <w:trHeight w:val="330"/>
        </w:trPr>
        <w:tc>
          <w:tcPr>
            <w:tcW w:w="0" w:type="auto"/>
            <w:hideMark/>
          </w:tcPr>
          <w:p w14:paraId="6EDDEA1F"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49_2</w:t>
            </w:r>
          </w:p>
        </w:tc>
        <w:tc>
          <w:tcPr>
            <w:tcW w:w="0" w:type="auto"/>
            <w:hideMark/>
          </w:tcPr>
          <w:p w14:paraId="526BA36B"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Staining and picking MPs - Sediment samples</w:t>
            </w:r>
          </w:p>
        </w:tc>
        <w:tc>
          <w:tcPr>
            <w:tcW w:w="0" w:type="auto"/>
            <w:hideMark/>
          </w:tcPr>
          <w:p w14:paraId="066918F7"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08EF6E16"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61E1B21A" w14:textId="77777777" w:rsidTr="004374DA">
        <w:trPr>
          <w:trHeight w:val="315"/>
        </w:trPr>
        <w:tc>
          <w:tcPr>
            <w:tcW w:w="0" w:type="auto"/>
            <w:hideMark/>
          </w:tcPr>
          <w:p w14:paraId="2A57CA21"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49_3</w:t>
            </w:r>
          </w:p>
        </w:tc>
        <w:tc>
          <w:tcPr>
            <w:tcW w:w="0" w:type="auto"/>
            <w:hideMark/>
          </w:tcPr>
          <w:p w14:paraId="04F21C99"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Picking MPs - Sediment samples</w:t>
            </w:r>
          </w:p>
        </w:tc>
        <w:tc>
          <w:tcPr>
            <w:tcW w:w="0" w:type="auto"/>
            <w:hideMark/>
          </w:tcPr>
          <w:p w14:paraId="573FCD6E"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45B8E979"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18420141" w14:textId="77777777" w:rsidTr="004374DA">
        <w:trPr>
          <w:trHeight w:val="315"/>
        </w:trPr>
        <w:tc>
          <w:tcPr>
            <w:tcW w:w="0" w:type="auto"/>
            <w:hideMark/>
          </w:tcPr>
          <w:p w14:paraId="2A7A85E9"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49_4</w:t>
            </w:r>
          </w:p>
        </w:tc>
        <w:tc>
          <w:tcPr>
            <w:tcW w:w="0" w:type="auto"/>
            <w:hideMark/>
          </w:tcPr>
          <w:p w14:paraId="396FF5CA"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Filtering water</w:t>
            </w:r>
          </w:p>
        </w:tc>
        <w:tc>
          <w:tcPr>
            <w:tcW w:w="0" w:type="auto"/>
            <w:hideMark/>
          </w:tcPr>
          <w:p w14:paraId="17351E6D"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6BDCFF7B"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60E60A4B" w14:textId="77777777" w:rsidTr="004374DA">
        <w:trPr>
          <w:trHeight w:val="315"/>
        </w:trPr>
        <w:tc>
          <w:tcPr>
            <w:tcW w:w="0" w:type="auto"/>
            <w:hideMark/>
          </w:tcPr>
          <w:p w14:paraId="3736DFEC"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49_5</w:t>
            </w:r>
          </w:p>
        </w:tc>
        <w:tc>
          <w:tcPr>
            <w:tcW w:w="0" w:type="auto"/>
            <w:hideMark/>
          </w:tcPr>
          <w:p w14:paraId="4F393B3F"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Staining and picking MPs - Sediment samples</w:t>
            </w:r>
          </w:p>
        </w:tc>
        <w:tc>
          <w:tcPr>
            <w:tcW w:w="0" w:type="auto"/>
            <w:hideMark/>
          </w:tcPr>
          <w:p w14:paraId="61A2C9E9"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yes</w:t>
            </w:r>
          </w:p>
        </w:tc>
        <w:tc>
          <w:tcPr>
            <w:tcW w:w="0" w:type="auto"/>
            <w:hideMark/>
          </w:tcPr>
          <w:p w14:paraId="3D28CA4F"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natural - PLM</w:t>
            </w:r>
          </w:p>
        </w:tc>
      </w:tr>
      <w:tr w:rsidR="004374DA" w:rsidRPr="004374DA" w14:paraId="7E1D00D0" w14:textId="77777777" w:rsidTr="004374DA">
        <w:trPr>
          <w:trHeight w:val="315"/>
        </w:trPr>
        <w:tc>
          <w:tcPr>
            <w:tcW w:w="0" w:type="auto"/>
            <w:hideMark/>
          </w:tcPr>
          <w:p w14:paraId="7425D807"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50_3</w:t>
            </w:r>
          </w:p>
        </w:tc>
        <w:tc>
          <w:tcPr>
            <w:tcW w:w="0" w:type="auto"/>
            <w:hideMark/>
          </w:tcPr>
          <w:p w14:paraId="6ADD7D40"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Staining - Sediment samples</w:t>
            </w:r>
          </w:p>
        </w:tc>
        <w:tc>
          <w:tcPr>
            <w:tcW w:w="0" w:type="auto"/>
            <w:hideMark/>
          </w:tcPr>
          <w:p w14:paraId="4E1AF211"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7AC54CB7"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2531D086" w14:textId="77777777" w:rsidTr="004374DA">
        <w:trPr>
          <w:trHeight w:val="315"/>
        </w:trPr>
        <w:tc>
          <w:tcPr>
            <w:tcW w:w="0" w:type="auto"/>
            <w:hideMark/>
          </w:tcPr>
          <w:p w14:paraId="39B520FA"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51</w:t>
            </w:r>
          </w:p>
        </w:tc>
        <w:tc>
          <w:tcPr>
            <w:tcW w:w="0" w:type="auto"/>
            <w:hideMark/>
          </w:tcPr>
          <w:p w14:paraId="74BEE292"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Staining - Sediment samples</w:t>
            </w:r>
          </w:p>
        </w:tc>
        <w:tc>
          <w:tcPr>
            <w:tcW w:w="0" w:type="auto"/>
            <w:hideMark/>
          </w:tcPr>
          <w:p w14:paraId="5A06ED61"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56CD8345"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2C52BF56" w14:textId="77777777" w:rsidTr="004374DA">
        <w:trPr>
          <w:trHeight w:val="315"/>
        </w:trPr>
        <w:tc>
          <w:tcPr>
            <w:tcW w:w="0" w:type="auto"/>
            <w:hideMark/>
          </w:tcPr>
          <w:p w14:paraId="03197216"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50_4</w:t>
            </w:r>
          </w:p>
        </w:tc>
        <w:tc>
          <w:tcPr>
            <w:tcW w:w="0" w:type="auto"/>
            <w:hideMark/>
          </w:tcPr>
          <w:p w14:paraId="023A5B76"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Picking MPs - Sediment samples</w:t>
            </w:r>
          </w:p>
        </w:tc>
        <w:tc>
          <w:tcPr>
            <w:tcW w:w="0" w:type="auto"/>
            <w:hideMark/>
          </w:tcPr>
          <w:p w14:paraId="13D36A74"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yes</w:t>
            </w:r>
          </w:p>
        </w:tc>
        <w:tc>
          <w:tcPr>
            <w:tcW w:w="0" w:type="auto"/>
            <w:hideMark/>
          </w:tcPr>
          <w:p w14:paraId="30A7B18A"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natural - PLM</w:t>
            </w:r>
          </w:p>
        </w:tc>
      </w:tr>
      <w:tr w:rsidR="004374DA" w:rsidRPr="004374DA" w14:paraId="77F6387C" w14:textId="77777777" w:rsidTr="004374DA">
        <w:trPr>
          <w:trHeight w:val="315"/>
        </w:trPr>
        <w:tc>
          <w:tcPr>
            <w:tcW w:w="0" w:type="auto"/>
            <w:hideMark/>
          </w:tcPr>
          <w:p w14:paraId="7D832373"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52</w:t>
            </w:r>
          </w:p>
        </w:tc>
        <w:tc>
          <w:tcPr>
            <w:tcW w:w="0" w:type="auto"/>
            <w:hideMark/>
          </w:tcPr>
          <w:p w14:paraId="2AF3F17C"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Staining - Sediment samples</w:t>
            </w:r>
          </w:p>
        </w:tc>
        <w:tc>
          <w:tcPr>
            <w:tcW w:w="0" w:type="auto"/>
            <w:hideMark/>
          </w:tcPr>
          <w:p w14:paraId="6B83DB84"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3C893D02"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1FF03B78" w14:textId="77777777" w:rsidTr="004374DA">
        <w:trPr>
          <w:trHeight w:val="315"/>
        </w:trPr>
        <w:tc>
          <w:tcPr>
            <w:tcW w:w="0" w:type="auto"/>
            <w:hideMark/>
          </w:tcPr>
          <w:p w14:paraId="3BE1E72E"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51_2</w:t>
            </w:r>
          </w:p>
        </w:tc>
        <w:tc>
          <w:tcPr>
            <w:tcW w:w="0" w:type="auto"/>
            <w:hideMark/>
          </w:tcPr>
          <w:p w14:paraId="646EAC8C"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Staining - Sediment samples</w:t>
            </w:r>
          </w:p>
        </w:tc>
        <w:tc>
          <w:tcPr>
            <w:tcW w:w="0" w:type="auto"/>
            <w:hideMark/>
          </w:tcPr>
          <w:p w14:paraId="04DE52BA"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60185135"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4A3E25E2" w14:textId="77777777" w:rsidTr="004374DA">
        <w:trPr>
          <w:trHeight w:val="315"/>
        </w:trPr>
        <w:tc>
          <w:tcPr>
            <w:tcW w:w="0" w:type="auto"/>
            <w:hideMark/>
          </w:tcPr>
          <w:p w14:paraId="5E261C92"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51_3</w:t>
            </w:r>
          </w:p>
        </w:tc>
        <w:tc>
          <w:tcPr>
            <w:tcW w:w="0" w:type="auto"/>
            <w:hideMark/>
          </w:tcPr>
          <w:p w14:paraId="7722ECCB"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Picking MPs - Sediment samples</w:t>
            </w:r>
          </w:p>
        </w:tc>
        <w:tc>
          <w:tcPr>
            <w:tcW w:w="0" w:type="auto"/>
            <w:hideMark/>
          </w:tcPr>
          <w:p w14:paraId="11E32D32"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yes</w:t>
            </w:r>
          </w:p>
        </w:tc>
        <w:tc>
          <w:tcPr>
            <w:tcW w:w="0" w:type="auto"/>
            <w:hideMark/>
          </w:tcPr>
          <w:p w14:paraId="53499DF8"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natural - PLM</w:t>
            </w:r>
          </w:p>
        </w:tc>
      </w:tr>
      <w:tr w:rsidR="004374DA" w:rsidRPr="004374DA" w14:paraId="50C47A1C" w14:textId="77777777" w:rsidTr="004374DA">
        <w:trPr>
          <w:trHeight w:val="315"/>
        </w:trPr>
        <w:tc>
          <w:tcPr>
            <w:tcW w:w="0" w:type="auto"/>
            <w:hideMark/>
          </w:tcPr>
          <w:p w14:paraId="4D40336E"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52_2</w:t>
            </w:r>
          </w:p>
        </w:tc>
        <w:tc>
          <w:tcPr>
            <w:tcW w:w="0" w:type="auto"/>
            <w:hideMark/>
          </w:tcPr>
          <w:p w14:paraId="3301E51E"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Staining - Sediment samples</w:t>
            </w:r>
          </w:p>
        </w:tc>
        <w:tc>
          <w:tcPr>
            <w:tcW w:w="0" w:type="auto"/>
            <w:hideMark/>
          </w:tcPr>
          <w:p w14:paraId="6ABF87C9"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50C92CB2"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3B103CE9" w14:textId="77777777" w:rsidTr="004374DA">
        <w:trPr>
          <w:trHeight w:val="315"/>
        </w:trPr>
        <w:tc>
          <w:tcPr>
            <w:tcW w:w="0" w:type="auto"/>
            <w:hideMark/>
          </w:tcPr>
          <w:p w14:paraId="1C8D6F06"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53</w:t>
            </w:r>
          </w:p>
        </w:tc>
        <w:tc>
          <w:tcPr>
            <w:tcW w:w="0" w:type="auto"/>
            <w:hideMark/>
          </w:tcPr>
          <w:p w14:paraId="78E8ED67"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Staining - Sediment samples</w:t>
            </w:r>
          </w:p>
        </w:tc>
        <w:tc>
          <w:tcPr>
            <w:tcW w:w="0" w:type="auto"/>
            <w:hideMark/>
          </w:tcPr>
          <w:p w14:paraId="1AE8796A"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638687AF"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123E5410" w14:textId="77777777" w:rsidTr="004374DA">
        <w:trPr>
          <w:trHeight w:val="315"/>
        </w:trPr>
        <w:tc>
          <w:tcPr>
            <w:tcW w:w="0" w:type="auto"/>
            <w:hideMark/>
          </w:tcPr>
          <w:p w14:paraId="78FD858A"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52_3</w:t>
            </w:r>
          </w:p>
        </w:tc>
        <w:tc>
          <w:tcPr>
            <w:tcW w:w="0" w:type="auto"/>
            <w:hideMark/>
          </w:tcPr>
          <w:p w14:paraId="30F9099A"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Picking MPs - Sediment samples</w:t>
            </w:r>
          </w:p>
        </w:tc>
        <w:tc>
          <w:tcPr>
            <w:tcW w:w="0" w:type="auto"/>
            <w:hideMark/>
          </w:tcPr>
          <w:p w14:paraId="5CF22632"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yes</w:t>
            </w:r>
          </w:p>
        </w:tc>
        <w:tc>
          <w:tcPr>
            <w:tcW w:w="0" w:type="auto"/>
            <w:hideMark/>
          </w:tcPr>
          <w:p w14:paraId="50B0306B"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natural - PLM</w:t>
            </w:r>
          </w:p>
        </w:tc>
      </w:tr>
      <w:tr w:rsidR="004374DA" w:rsidRPr="004374DA" w14:paraId="78F74DB3" w14:textId="77777777" w:rsidTr="004374DA">
        <w:trPr>
          <w:trHeight w:val="315"/>
        </w:trPr>
        <w:tc>
          <w:tcPr>
            <w:tcW w:w="0" w:type="auto"/>
            <w:hideMark/>
          </w:tcPr>
          <w:p w14:paraId="7C2B9F75"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54</w:t>
            </w:r>
          </w:p>
        </w:tc>
        <w:tc>
          <w:tcPr>
            <w:tcW w:w="0" w:type="auto"/>
            <w:hideMark/>
          </w:tcPr>
          <w:p w14:paraId="30914DCE"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Staining - Sediment samples</w:t>
            </w:r>
          </w:p>
        </w:tc>
        <w:tc>
          <w:tcPr>
            <w:tcW w:w="0" w:type="auto"/>
            <w:hideMark/>
          </w:tcPr>
          <w:p w14:paraId="5162ACE1"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518F13CC"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4371E885" w14:textId="77777777" w:rsidTr="004374DA">
        <w:trPr>
          <w:trHeight w:val="315"/>
        </w:trPr>
        <w:tc>
          <w:tcPr>
            <w:tcW w:w="0" w:type="auto"/>
            <w:hideMark/>
          </w:tcPr>
          <w:p w14:paraId="426CCF01"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53_2</w:t>
            </w:r>
          </w:p>
        </w:tc>
        <w:tc>
          <w:tcPr>
            <w:tcW w:w="0" w:type="auto"/>
            <w:hideMark/>
          </w:tcPr>
          <w:p w14:paraId="634E2052"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Picking MPs - Sediment samples</w:t>
            </w:r>
          </w:p>
        </w:tc>
        <w:tc>
          <w:tcPr>
            <w:tcW w:w="0" w:type="auto"/>
            <w:hideMark/>
          </w:tcPr>
          <w:p w14:paraId="473AC427"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3483E842"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7B1182F1" w14:textId="77777777" w:rsidTr="004374DA">
        <w:trPr>
          <w:trHeight w:val="315"/>
        </w:trPr>
        <w:tc>
          <w:tcPr>
            <w:tcW w:w="0" w:type="auto"/>
            <w:hideMark/>
          </w:tcPr>
          <w:p w14:paraId="03F2072B"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54_2</w:t>
            </w:r>
          </w:p>
        </w:tc>
        <w:tc>
          <w:tcPr>
            <w:tcW w:w="0" w:type="auto"/>
            <w:hideMark/>
          </w:tcPr>
          <w:p w14:paraId="7709AFB8"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Staining and picking MPs - Sediment samples</w:t>
            </w:r>
          </w:p>
        </w:tc>
        <w:tc>
          <w:tcPr>
            <w:tcW w:w="0" w:type="auto"/>
            <w:hideMark/>
          </w:tcPr>
          <w:p w14:paraId="49A72166"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2BB93420"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3BF92F84" w14:textId="77777777" w:rsidTr="004374DA">
        <w:trPr>
          <w:trHeight w:val="315"/>
        </w:trPr>
        <w:tc>
          <w:tcPr>
            <w:tcW w:w="0" w:type="auto"/>
            <w:hideMark/>
          </w:tcPr>
          <w:p w14:paraId="69D95727"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53_3</w:t>
            </w:r>
          </w:p>
        </w:tc>
        <w:tc>
          <w:tcPr>
            <w:tcW w:w="0" w:type="auto"/>
            <w:hideMark/>
          </w:tcPr>
          <w:p w14:paraId="51F159E5"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Staining - Sediment samples</w:t>
            </w:r>
          </w:p>
        </w:tc>
        <w:tc>
          <w:tcPr>
            <w:tcW w:w="0" w:type="auto"/>
            <w:hideMark/>
          </w:tcPr>
          <w:p w14:paraId="33128128"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67F1A2A3"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71E527C7" w14:textId="77777777" w:rsidTr="004374DA">
        <w:trPr>
          <w:trHeight w:val="315"/>
        </w:trPr>
        <w:tc>
          <w:tcPr>
            <w:tcW w:w="0" w:type="auto"/>
            <w:hideMark/>
          </w:tcPr>
          <w:p w14:paraId="61A0AECC"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54_3</w:t>
            </w:r>
          </w:p>
        </w:tc>
        <w:tc>
          <w:tcPr>
            <w:tcW w:w="0" w:type="auto"/>
            <w:hideMark/>
          </w:tcPr>
          <w:p w14:paraId="6C5EABC3"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Staining - Sediment samples</w:t>
            </w:r>
          </w:p>
        </w:tc>
        <w:tc>
          <w:tcPr>
            <w:tcW w:w="0" w:type="auto"/>
            <w:hideMark/>
          </w:tcPr>
          <w:p w14:paraId="06F04803"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4B074B6B"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0CDFB82A" w14:textId="77777777" w:rsidTr="004374DA">
        <w:trPr>
          <w:trHeight w:val="315"/>
        </w:trPr>
        <w:tc>
          <w:tcPr>
            <w:tcW w:w="0" w:type="auto"/>
            <w:hideMark/>
          </w:tcPr>
          <w:p w14:paraId="7F33EA4F"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53_4</w:t>
            </w:r>
          </w:p>
        </w:tc>
        <w:tc>
          <w:tcPr>
            <w:tcW w:w="0" w:type="auto"/>
            <w:hideMark/>
          </w:tcPr>
          <w:p w14:paraId="05B0E3FF"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Picking MPs - Sediment samples</w:t>
            </w:r>
          </w:p>
        </w:tc>
        <w:tc>
          <w:tcPr>
            <w:tcW w:w="0" w:type="auto"/>
            <w:hideMark/>
          </w:tcPr>
          <w:p w14:paraId="6E275486"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yes</w:t>
            </w:r>
          </w:p>
        </w:tc>
        <w:tc>
          <w:tcPr>
            <w:tcW w:w="0" w:type="auto"/>
            <w:hideMark/>
          </w:tcPr>
          <w:p w14:paraId="75E27CEE"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natural - PLM</w:t>
            </w:r>
          </w:p>
        </w:tc>
      </w:tr>
      <w:tr w:rsidR="004374DA" w:rsidRPr="004374DA" w14:paraId="6F53CDAA" w14:textId="77777777" w:rsidTr="004374DA">
        <w:trPr>
          <w:trHeight w:val="315"/>
        </w:trPr>
        <w:tc>
          <w:tcPr>
            <w:tcW w:w="0" w:type="auto"/>
            <w:hideMark/>
          </w:tcPr>
          <w:p w14:paraId="7DA8E6EA"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54_4</w:t>
            </w:r>
          </w:p>
        </w:tc>
        <w:tc>
          <w:tcPr>
            <w:tcW w:w="0" w:type="auto"/>
            <w:hideMark/>
          </w:tcPr>
          <w:p w14:paraId="53AFA009"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Picking MPs - Sediment samples</w:t>
            </w:r>
          </w:p>
        </w:tc>
        <w:tc>
          <w:tcPr>
            <w:tcW w:w="0" w:type="auto"/>
            <w:hideMark/>
          </w:tcPr>
          <w:p w14:paraId="139B4B05"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4799B8D0"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31FD18E6" w14:textId="77777777" w:rsidTr="004374DA">
        <w:trPr>
          <w:trHeight w:val="315"/>
        </w:trPr>
        <w:tc>
          <w:tcPr>
            <w:tcW w:w="0" w:type="auto"/>
            <w:hideMark/>
          </w:tcPr>
          <w:p w14:paraId="7D05E53F"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55</w:t>
            </w:r>
          </w:p>
        </w:tc>
        <w:tc>
          <w:tcPr>
            <w:tcW w:w="0" w:type="auto"/>
            <w:hideMark/>
          </w:tcPr>
          <w:p w14:paraId="663890B4"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Staining and picking MPs - Sediment samples</w:t>
            </w:r>
          </w:p>
        </w:tc>
        <w:tc>
          <w:tcPr>
            <w:tcW w:w="0" w:type="auto"/>
            <w:hideMark/>
          </w:tcPr>
          <w:p w14:paraId="23143C1C"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yes</w:t>
            </w:r>
          </w:p>
        </w:tc>
        <w:tc>
          <w:tcPr>
            <w:tcW w:w="0" w:type="auto"/>
            <w:hideMark/>
          </w:tcPr>
          <w:p w14:paraId="5A52B52B"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natural - PLM</w:t>
            </w:r>
          </w:p>
        </w:tc>
      </w:tr>
      <w:tr w:rsidR="004374DA" w:rsidRPr="004374DA" w14:paraId="5A4A88CA" w14:textId="77777777" w:rsidTr="004374DA">
        <w:trPr>
          <w:trHeight w:val="315"/>
        </w:trPr>
        <w:tc>
          <w:tcPr>
            <w:tcW w:w="0" w:type="auto"/>
            <w:hideMark/>
          </w:tcPr>
          <w:p w14:paraId="55B10712"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56</w:t>
            </w:r>
          </w:p>
        </w:tc>
        <w:tc>
          <w:tcPr>
            <w:tcW w:w="0" w:type="auto"/>
            <w:hideMark/>
          </w:tcPr>
          <w:p w14:paraId="03691D60"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Filtering &amp; mixing chemicals</w:t>
            </w:r>
          </w:p>
        </w:tc>
        <w:tc>
          <w:tcPr>
            <w:tcW w:w="0" w:type="auto"/>
            <w:hideMark/>
          </w:tcPr>
          <w:p w14:paraId="7298AB90"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yes</w:t>
            </w:r>
          </w:p>
        </w:tc>
        <w:tc>
          <w:tcPr>
            <w:tcW w:w="0" w:type="auto"/>
            <w:hideMark/>
          </w:tcPr>
          <w:p w14:paraId="65FA9C49"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natural - PLM</w:t>
            </w:r>
          </w:p>
        </w:tc>
      </w:tr>
      <w:tr w:rsidR="004374DA" w:rsidRPr="004374DA" w14:paraId="7249CD0D" w14:textId="77777777" w:rsidTr="004374DA">
        <w:trPr>
          <w:trHeight w:val="315"/>
        </w:trPr>
        <w:tc>
          <w:tcPr>
            <w:tcW w:w="0" w:type="auto"/>
            <w:hideMark/>
          </w:tcPr>
          <w:p w14:paraId="786E9947"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57</w:t>
            </w:r>
          </w:p>
        </w:tc>
        <w:tc>
          <w:tcPr>
            <w:tcW w:w="0" w:type="auto"/>
            <w:hideMark/>
          </w:tcPr>
          <w:p w14:paraId="45FB2836"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&amp; lab bench - Ice samples</w:t>
            </w:r>
          </w:p>
        </w:tc>
        <w:tc>
          <w:tcPr>
            <w:tcW w:w="0" w:type="auto"/>
            <w:hideMark/>
          </w:tcPr>
          <w:p w14:paraId="4F427D5A"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44CFC873"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148E5F02" w14:textId="77777777" w:rsidTr="004374DA">
        <w:trPr>
          <w:trHeight w:val="315"/>
        </w:trPr>
        <w:tc>
          <w:tcPr>
            <w:tcW w:w="0" w:type="auto"/>
            <w:hideMark/>
          </w:tcPr>
          <w:p w14:paraId="144C4D6F"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56_2</w:t>
            </w:r>
          </w:p>
        </w:tc>
        <w:tc>
          <w:tcPr>
            <w:tcW w:w="0" w:type="auto"/>
            <w:hideMark/>
          </w:tcPr>
          <w:p w14:paraId="4E434968"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&amp; lab bench - Air samples March</w:t>
            </w:r>
          </w:p>
        </w:tc>
        <w:tc>
          <w:tcPr>
            <w:tcW w:w="0" w:type="auto"/>
            <w:hideMark/>
          </w:tcPr>
          <w:p w14:paraId="0663E976"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41FFFCB4"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4F0389C7" w14:textId="77777777" w:rsidTr="004374DA">
        <w:trPr>
          <w:trHeight w:val="315"/>
        </w:trPr>
        <w:tc>
          <w:tcPr>
            <w:tcW w:w="0" w:type="auto"/>
            <w:hideMark/>
          </w:tcPr>
          <w:p w14:paraId="34DF8C7F"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57_2</w:t>
            </w:r>
          </w:p>
        </w:tc>
        <w:tc>
          <w:tcPr>
            <w:tcW w:w="0" w:type="auto"/>
            <w:hideMark/>
          </w:tcPr>
          <w:p w14:paraId="7F1DA386"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&amp; lab bench - Air field blanks</w:t>
            </w:r>
          </w:p>
        </w:tc>
        <w:tc>
          <w:tcPr>
            <w:tcW w:w="0" w:type="auto"/>
            <w:hideMark/>
          </w:tcPr>
          <w:p w14:paraId="2F173F25"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29DE44D6"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2CF0102C" w14:textId="77777777" w:rsidTr="004374DA">
        <w:trPr>
          <w:trHeight w:val="315"/>
        </w:trPr>
        <w:tc>
          <w:tcPr>
            <w:tcW w:w="0" w:type="auto"/>
            <w:hideMark/>
          </w:tcPr>
          <w:p w14:paraId="55C96E6F"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57_3</w:t>
            </w:r>
          </w:p>
        </w:tc>
        <w:tc>
          <w:tcPr>
            <w:tcW w:w="0" w:type="auto"/>
            <w:hideMark/>
          </w:tcPr>
          <w:p w14:paraId="2B9E7BAE"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&amp; lab bench - Ice samples</w:t>
            </w:r>
          </w:p>
        </w:tc>
        <w:tc>
          <w:tcPr>
            <w:tcW w:w="0" w:type="auto"/>
            <w:hideMark/>
          </w:tcPr>
          <w:p w14:paraId="79FB9681"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43C9B9F7"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69B4012A" w14:textId="77777777" w:rsidTr="004374DA">
        <w:trPr>
          <w:trHeight w:val="285"/>
        </w:trPr>
        <w:tc>
          <w:tcPr>
            <w:tcW w:w="0" w:type="auto"/>
            <w:hideMark/>
          </w:tcPr>
          <w:p w14:paraId="10A940DA"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57_4</w:t>
            </w:r>
          </w:p>
        </w:tc>
        <w:tc>
          <w:tcPr>
            <w:tcW w:w="0" w:type="auto"/>
            <w:hideMark/>
          </w:tcPr>
          <w:p w14:paraId="4829AF01"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Staining and picking MPs - Sediment samples</w:t>
            </w:r>
          </w:p>
        </w:tc>
        <w:tc>
          <w:tcPr>
            <w:tcW w:w="0" w:type="auto"/>
            <w:hideMark/>
          </w:tcPr>
          <w:p w14:paraId="022BA1F8"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yes</w:t>
            </w:r>
          </w:p>
        </w:tc>
        <w:tc>
          <w:tcPr>
            <w:tcW w:w="0" w:type="auto"/>
            <w:hideMark/>
          </w:tcPr>
          <w:p w14:paraId="5EF14A15"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natural - PLM</w:t>
            </w:r>
          </w:p>
        </w:tc>
      </w:tr>
      <w:tr w:rsidR="004374DA" w:rsidRPr="004374DA" w14:paraId="1DE8648C" w14:textId="77777777" w:rsidTr="004374DA">
        <w:trPr>
          <w:trHeight w:val="285"/>
        </w:trPr>
        <w:tc>
          <w:tcPr>
            <w:tcW w:w="0" w:type="auto"/>
            <w:hideMark/>
          </w:tcPr>
          <w:p w14:paraId="399D8A90"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58</w:t>
            </w:r>
          </w:p>
        </w:tc>
        <w:tc>
          <w:tcPr>
            <w:tcW w:w="0" w:type="auto"/>
            <w:hideMark/>
          </w:tcPr>
          <w:p w14:paraId="6BD99C23"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Staining and picking MPs - Sediment samples</w:t>
            </w:r>
          </w:p>
        </w:tc>
        <w:tc>
          <w:tcPr>
            <w:tcW w:w="0" w:type="auto"/>
            <w:hideMark/>
          </w:tcPr>
          <w:p w14:paraId="1647E527"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5F2EB526"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5A477510" w14:textId="77777777" w:rsidTr="004374DA">
        <w:trPr>
          <w:trHeight w:val="315"/>
        </w:trPr>
        <w:tc>
          <w:tcPr>
            <w:tcW w:w="0" w:type="auto"/>
            <w:hideMark/>
          </w:tcPr>
          <w:p w14:paraId="77661E5B"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58_2</w:t>
            </w:r>
          </w:p>
        </w:tc>
        <w:tc>
          <w:tcPr>
            <w:tcW w:w="0" w:type="auto"/>
            <w:hideMark/>
          </w:tcPr>
          <w:p w14:paraId="23A77E8C"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&amp; lab bench - Ice samples</w:t>
            </w:r>
          </w:p>
        </w:tc>
        <w:tc>
          <w:tcPr>
            <w:tcW w:w="0" w:type="auto"/>
            <w:hideMark/>
          </w:tcPr>
          <w:p w14:paraId="6BAE9381"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235DA31E"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03DE4096" w14:textId="77777777" w:rsidTr="004374DA">
        <w:trPr>
          <w:trHeight w:val="315"/>
        </w:trPr>
        <w:tc>
          <w:tcPr>
            <w:tcW w:w="0" w:type="auto"/>
            <w:hideMark/>
          </w:tcPr>
          <w:p w14:paraId="0262C560"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58_3</w:t>
            </w:r>
          </w:p>
        </w:tc>
        <w:tc>
          <w:tcPr>
            <w:tcW w:w="0" w:type="auto"/>
            <w:hideMark/>
          </w:tcPr>
          <w:p w14:paraId="223AB032"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&amp; lab bench - Air samples 3rd rep</w:t>
            </w:r>
          </w:p>
        </w:tc>
        <w:tc>
          <w:tcPr>
            <w:tcW w:w="0" w:type="auto"/>
            <w:hideMark/>
          </w:tcPr>
          <w:p w14:paraId="40862A1C"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760A4AA3" w14:textId="77777777" w:rsidR="004374DA" w:rsidRPr="004374DA" w:rsidRDefault="004374DA" w:rsidP="004374DA">
            <w:pPr>
              <w:rPr>
                <w:rFonts w:ascii="Times New Roman" w:hAnsi="Times New Roman" w:cs="Times New Roman"/>
                <w:color w:val="000000" w:themeColor="text1"/>
                <w:sz w:val="20"/>
                <w:szCs w:val="20"/>
              </w:rPr>
            </w:pPr>
          </w:p>
        </w:tc>
      </w:tr>
      <w:tr w:rsidR="004374DA" w:rsidRPr="004374DA" w14:paraId="63E85640" w14:textId="77777777" w:rsidTr="004374DA">
        <w:trPr>
          <w:trHeight w:val="285"/>
        </w:trPr>
        <w:tc>
          <w:tcPr>
            <w:tcW w:w="0" w:type="auto"/>
            <w:hideMark/>
          </w:tcPr>
          <w:p w14:paraId="0060673B"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59</w:t>
            </w:r>
          </w:p>
        </w:tc>
        <w:tc>
          <w:tcPr>
            <w:tcW w:w="0" w:type="auto"/>
            <w:hideMark/>
          </w:tcPr>
          <w:p w14:paraId="0D64E069"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Fume hood - Picking MPs - Water samples &amp; controls</w:t>
            </w:r>
          </w:p>
        </w:tc>
        <w:tc>
          <w:tcPr>
            <w:tcW w:w="0" w:type="auto"/>
            <w:hideMark/>
          </w:tcPr>
          <w:p w14:paraId="7201C26E" w14:textId="77777777" w:rsidR="004374DA" w:rsidRPr="004374DA" w:rsidRDefault="004374DA" w:rsidP="004374DA">
            <w:pPr>
              <w:rPr>
                <w:rFonts w:ascii="Times New Roman" w:hAnsi="Times New Roman" w:cs="Times New Roman"/>
                <w:color w:val="000000" w:themeColor="text1"/>
                <w:sz w:val="20"/>
                <w:szCs w:val="20"/>
              </w:rPr>
            </w:pPr>
            <w:r w:rsidRPr="004374DA">
              <w:rPr>
                <w:rFonts w:ascii="Times New Roman" w:hAnsi="Times New Roman" w:cs="Times New Roman"/>
                <w:color w:val="000000" w:themeColor="text1"/>
                <w:sz w:val="20"/>
                <w:szCs w:val="20"/>
              </w:rPr>
              <w:t>no</w:t>
            </w:r>
          </w:p>
        </w:tc>
        <w:tc>
          <w:tcPr>
            <w:tcW w:w="0" w:type="auto"/>
            <w:hideMark/>
          </w:tcPr>
          <w:p w14:paraId="488CFD90" w14:textId="77777777" w:rsidR="004374DA" w:rsidRPr="004374DA" w:rsidRDefault="004374DA" w:rsidP="004374DA">
            <w:pPr>
              <w:rPr>
                <w:rFonts w:ascii="Times New Roman" w:hAnsi="Times New Roman" w:cs="Times New Roman"/>
                <w:color w:val="000000" w:themeColor="text1"/>
                <w:sz w:val="20"/>
                <w:szCs w:val="20"/>
              </w:rPr>
            </w:pPr>
          </w:p>
        </w:tc>
      </w:tr>
    </w:tbl>
    <w:p w14:paraId="01CD8447" w14:textId="77777777" w:rsidR="004374DA" w:rsidRPr="004374DA" w:rsidRDefault="004374DA" w:rsidP="004374DA">
      <w:pPr>
        <w:rPr>
          <w:rFonts w:ascii="Times New Roman" w:hAnsi="Times New Roman" w:cs="Times New Roman"/>
        </w:rPr>
      </w:pPr>
    </w:p>
    <w:p w14:paraId="2EC41FA0" w14:textId="77777777" w:rsidR="002901D4" w:rsidRDefault="002901D4" w:rsidP="00FE62F7">
      <w:pPr>
        <w:rPr>
          <w:rFonts w:ascii="Times New Roman" w:hAnsi="Times New Roman" w:cs="Times New Roman"/>
          <w:b/>
        </w:rPr>
      </w:pPr>
    </w:p>
    <w:p w14:paraId="34FE0847" w14:textId="77777777" w:rsidR="002901D4" w:rsidRDefault="002901D4" w:rsidP="00FE62F7">
      <w:pPr>
        <w:rPr>
          <w:rFonts w:ascii="Times New Roman" w:hAnsi="Times New Roman" w:cs="Times New Roman"/>
          <w:b/>
        </w:rPr>
      </w:pPr>
    </w:p>
    <w:p w14:paraId="10906CC1" w14:textId="77777777" w:rsidR="002901D4" w:rsidRDefault="002901D4" w:rsidP="00FE62F7">
      <w:pPr>
        <w:rPr>
          <w:rFonts w:ascii="Times New Roman" w:hAnsi="Times New Roman" w:cs="Times New Roman"/>
          <w:b/>
        </w:rPr>
      </w:pPr>
    </w:p>
    <w:p w14:paraId="0FA8DD3E" w14:textId="77777777" w:rsidR="002901D4" w:rsidRDefault="002901D4" w:rsidP="00FE62F7">
      <w:pPr>
        <w:rPr>
          <w:rFonts w:ascii="Times New Roman" w:hAnsi="Times New Roman" w:cs="Times New Roman"/>
          <w:b/>
        </w:rPr>
      </w:pPr>
    </w:p>
    <w:p w14:paraId="5C3C3EAE" w14:textId="77777777" w:rsidR="002901D4" w:rsidRDefault="002901D4" w:rsidP="00FE62F7">
      <w:pPr>
        <w:rPr>
          <w:rFonts w:ascii="Times New Roman" w:hAnsi="Times New Roman" w:cs="Times New Roman"/>
          <w:b/>
        </w:rPr>
      </w:pPr>
    </w:p>
    <w:p w14:paraId="0E3D8B08" w14:textId="77777777" w:rsidR="002901D4" w:rsidRDefault="002901D4" w:rsidP="00FE62F7">
      <w:pPr>
        <w:rPr>
          <w:rFonts w:ascii="Times New Roman" w:hAnsi="Times New Roman" w:cs="Times New Roman"/>
          <w:b/>
        </w:rPr>
      </w:pPr>
    </w:p>
    <w:p w14:paraId="6A0B6202" w14:textId="77777777" w:rsidR="002901D4" w:rsidRDefault="002901D4" w:rsidP="00FE62F7">
      <w:pPr>
        <w:rPr>
          <w:rFonts w:ascii="Times New Roman" w:hAnsi="Times New Roman" w:cs="Times New Roman"/>
          <w:b/>
        </w:rPr>
      </w:pPr>
    </w:p>
    <w:p w14:paraId="51BBD818" w14:textId="77777777" w:rsidR="002901D4" w:rsidRDefault="002901D4" w:rsidP="00FE62F7">
      <w:pPr>
        <w:rPr>
          <w:rFonts w:ascii="Times New Roman" w:hAnsi="Times New Roman" w:cs="Times New Roman"/>
          <w:b/>
        </w:rPr>
      </w:pPr>
    </w:p>
    <w:p w14:paraId="2E5DE3BE" w14:textId="77777777" w:rsidR="002901D4" w:rsidRDefault="002901D4" w:rsidP="00FE62F7">
      <w:pPr>
        <w:rPr>
          <w:rFonts w:ascii="Times New Roman" w:hAnsi="Times New Roman" w:cs="Times New Roman"/>
          <w:b/>
        </w:rPr>
      </w:pPr>
    </w:p>
    <w:p w14:paraId="62F6AD63" w14:textId="77777777" w:rsidR="002901D4" w:rsidRDefault="002901D4" w:rsidP="00FE62F7">
      <w:pPr>
        <w:rPr>
          <w:rFonts w:ascii="Times New Roman" w:hAnsi="Times New Roman" w:cs="Times New Roman"/>
          <w:b/>
        </w:rPr>
      </w:pPr>
    </w:p>
    <w:p w14:paraId="2C66A61A" w14:textId="77777777" w:rsidR="002901D4" w:rsidRDefault="002901D4" w:rsidP="00FE62F7">
      <w:pPr>
        <w:rPr>
          <w:rFonts w:ascii="Times New Roman" w:hAnsi="Times New Roman" w:cs="Times New Roman"/>
          <w:b/>
        </w:rPr>
      </w:pPr>
    </w:p>
    <w:p w14:paraId="13CAD6EF" w14:textId="77777777" w:rsidR="0083131F" w:rsidRDefault="0083131F" w:rsidP="0083131F">
      <w:pPr>
        <w:rPr>
          <w:rFonts w:ascii="Times New Roman" w:hAnsi="Times New Roman" w:cs="Times New Roman"/>
          <w:b/>
        </w:rPr>
      </w:pPr>
    </w:p>
    <w:p w14:paraId="426756E8" w14:textId="6CDE4848" w:rsidR="00FE62F7" w:rsidRDefault="004374DA" w:rsidP="0083131F">
      <w:pPr>
        <w:rPr>
          <w:rFonts w:ascii="Times New Roman" w:hAnsi="Times New Roman" w:cs="Times New Roman"/>
          <w:b/>
        </w:rPr>
      </w:pPr>
      <w:r>
        <w:rPr>
          <w:rFonts w:ascii="Times New Roman" w:hAnsi="Times New Roman" w:cs="Times New Roman"/>
          <w:b/>
        </w:rPr>
        <w:lastRenderedPageBreak/>
        <w:t>4</w:t>
      </w:r>
      <w:r w:rsidR="0083131F">
        <w:rPr>
          <w:rFonts w:ascii="Times New Roman" w:hAnsi="Times New Roman" w:cs="Times New Roman"/>
          <w:b/>
        </w:rPr>
        <w:t xml:space="preserve">. </w:t>
      </w:r>
      <w:r w:rsidR="002901D4" w:rsidRPr="0083131F">
        <w:rPr>
          <w:rFonts w:ascii="Times New Roman" w:hAnsi="Times New Roman" w:cs="Times New Roman"/>
          <w:b/>
        </w:rPr>
        <w:t>Supplementary Figures</w:t>
      </w:r>
    </w:p>
    <w:p w14:paraId="117DD228" w14:textId="0C11A975" w:rsidR="002901D4" w:rsidRDefault="00BA7C25" w:rsidP="00CA26CF">
      <w:pPr>
        <w:jc w:val="center"/>
        <w:rPr>
          <w:rFonts w:ascii="Times New Roman" w:hAnsi="Times New Roman" w:cs="Times New Roman"/>
          <w:b/>
        </w:rPr>
      </w:pPr>
      <w:r w:rsidRPr="00BA7C25">
        <w:rPr>
          <w:rFonts w:ascii="Times New Roman" w:hAnsi="Times New Roman" w:cs="Times New Roman"/>
          <w:b/>
          <w:noProof/>
          <w:lang w:eastAsia="en-GB"/>
        </w:rPr>
        <w:drawing>
          <wp:inline distT="0" distB="0" distL="0" distR="0" wp14:anchorId="782EB780" wp14:editId="5FADC237">
            <wp:extent cx="5731510" cy="3247856"/>
            <wp:effectExtent l="0" t="0" r="2540" b="0"/>
            <wp:docPr id="2" name="Picture 2" descr="C:\Users\40186619\Desktop\Weddell Sea MPs\Submission 2\Sup Figure - Ra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0186619\Desktop\Weddell Sea MPs\Submission 2\Sup Figure - Raman.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247856"/>
                    </a:xfrm>
                    <a:prstGeom prst="rect">
                      <a:avLst/>
                    </a:prstGeom>
                    <a:noFill/>
                    <a:ln>
                      <a:noFill/>
                    </a:ln>
                  </pic:spPr>
                </pic:pic>
              </a:graphicData>
            </a:graphic>
          </wp:inline>
        </w:drawing>
      </w:r>
    </w:p>
    <w:p w14:paraId="5682CF77" w14:textId="62C91703" w:rsidR="00CA26CF" w:rsidRDefault="00CA26CF" w:rsidP="00CA26CF">
      <w:pPr>
        <w:rPr>
          <w:rFonts w:ascii="Times New Roman" w:hAnsi="Times New Roman" w:cs="Times New Roman"/>
        </w:rPr>
      </w:pPr>
      <w:r>
        <w:rPr>
          <w:rFonts w:ascii="Times New Roman" w:hAnsi="Times New Roman" w:cs="Times New Roman"/>
          <w:b/>
        </w:rPr>
        <w:t xml:space="preserve">Figure S1: </w:t>
      </w:r>
      <w:r>
        <w:rPr>
          <w:rFonts w:ascii="Times New Roman" w:hAnsi="Times New Roman" w:cs="Times New Roman"/>
        </w:rPr>
        <w:t>A fibre from category 27</w:t>
      </w:r>
      <w:r w:rsidR="00A61900">
        <w:rPr>
          <w:rFonts w:ascii="Times New Roman" w:hAnsi="Times New Roman" w:cs="Times New Roman"/>
        </w:rPr>
        <w:t xml:space="preserve"> which was found in all three sample media</w:t>
      </w:r>
      <w:r>
        <w:rPr>
          <w:rFonts w:ascii="Times New Roman" w:hAnsi="Times New Roman" w:cs="Times New Roman"/>
        </w:rPr>
        <w:t xml:space="preserve"> (</w:t>
      </w:r>
      <w:r w:rsidR="00AC0194" w:rsidRPr="00CA26CF">
        <w:rPr>
          <w:rFonts w:ascii="Times New Roman" w:hAnsi="Times New Roman" w:cs="Times New Roman"/>
        </w:rPr>
        <w:t xml:space="preserve">colourless cylindrical polyester with low amounts of </w:t>
      </w:r>
      <w:proofErr w:type="spellStart"/>
      <w:r w:rsidR="00AC0194" w:rsidRPr="00CA26CF">
        <w:rPr>
          <w:rFonts w:ascii="Times New Roman" w:hAnsi="Times New Roman" w:cs="Times New Roman"/>
        </w:rPr>
        <w:t>delusterant</w:t>
      </w:r>
      <w:proofErr w:type="spellEnd"/>
      <w:r w:rsidR="00AC0194">
        <w:rPr>
          <w:rFonts w:ascii="Times New Roman" w:hAnsi="Times New Roman" w:cs="Times New Roman"/>
        </w:rPr>
        <w:t>) photographed under normal (a) an</w:t>
      </w:r>
      <w:r w:rsidR="00A61900">
        <w:rPr>
          <w:rFonts w:ascii="Times New Roman" w:hAnsi="Times New Roman" w:cs="Times New Roman"/>
        </w:rPr>
        <w:t>d polarised light (b), with a generic</w:t>
      </w:r>
      <w:r w:rsidR="00AC0194">
        <w:rPr>
          <w:rFonts w:ascii="Times New Roman" w:hAnsi="Times New Roman" w:cs="Times New Roman"/>
        </w:rPr>
        <w:t xml:space="preserve"> Raman </w:t>
      </w:r>
      <w:r w:rsidR="00A61900">
        <w:rPr>
          <w:rFonts w:ascii="Times New Roman" w:hAnsi="Times New Roman" w:cs="Times New Roman"/>
        </w:rPr>
        <w:t xml:space="preserve">polyester </w:t>
      </w:r>
      <w:r w:rsidR="00AC0194">
        <w:rPr>
          <w:rFonts w:ascii="Times New Roman" w:hAnsi="Times New Roman" w:cs="Times New Roman"/>
        </w:rPr>
        <w:t>spectrum (c).</w:t>
      </w:r>
    </w:p>
    <w:p w14:paraId="75FAE290" w14:textId="77777777" w:rsidR="00AC0194" w:rsidRPr="00CA26CF" w:rsidRDefault="00AC0194" w:rsidP="00CA26CF">
      <w:pPr>
        <w:rPr>
          <w:rFonts w:ascii="Times New Roman" w:hAnsi="Times New Roman" w:cs="Times New Roman"/>
        </w:rPr>
      </w:pPr>
    </w:p>
    <w:p w14:paraId="22F41423" w14:textId="77777777" w:rsidR="002901D4" w:rsidRDefault="00C73C2A" w:rsidP="002901D4">
      <w:pPr>
        <w:rPr>
          <w:rFonts w:ascii="Times New Roman" w:hAnsi="Times New Roman" w:cs="Times New Roman"/>
          <w:b/>
        </w:rPr>
      </w:pPr>
      <w:r w:rsidRPr="00C73C2A">
        <w:rPr>
          <w:rFonts w:ascii="Times New Roman" w:hAnsi="Times New Roman" w:cs="Times New Roman"/>
          <w:b/>
          <w:noProof/>
          <w:lang w:eastAsia="en-GB"/>
        </w:rPr>
        <w:drawing>
          <wp:inline distT="0" distB="0" distL="0" distR="0" wp14:anchorId="6D0F0CA5" wp14:editId="7564F4DF">
            <wp:extent cx="5731510" cy="2153274"/>
            <wp:effectExtent l="0" t="0" r="2540" b="0"/>
            <wp:docPr id="5" name="Picture 5" descr="C:\Users\40186619\Desktop\Weddell Sea MPs\Figs\Supp Fi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0186619\Desktop\Weddell Sea MPs\Figs\Supp Fig 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153274"/>
                    </a:xfrm>
                    <a:prstGeom prst="rect">
                      <a:avLst/>
                    </a:prstGeom>
                    <a:noFill/>
                    <a:ln>
                      <a:noFill/>
                    </a:ln>
                  </pic:spPr>
                </pic:pic>
              </a:graphicData>
            </a:graphic>
          </wp:inline>
        </w:drawing>
      </w:r>
    </w:p>
    <w:p w14:paraId="08B540C2" w14:textId="05EB98F4" w:rsidR="002901D4" w:rsidRDefault="002901D4" w:rsidP="002901D4">
      <w:pPr>
        <w:rPr>
          <w:rFonts w:ascii="Times New Roman" w:hAnsi="Times New Roman" w:cs="Times New Roman"/>
          <w:lang w:val="en-ZA"/>
        </w:rPr>
      </w:pPr>
      <w:r w:rsidRPr="002901D4">
        <w:rPr>
          <w:rFonts w:ascii="Times New Roman" w:hAnsi="Times New Roman" w:cs="Times New Roman"/>
          <w:b/>
        </w:rPr>
        <w:t xml:space="preserve">Figure </w:t>
      </w:r>
      <w:r w:rsidR="00CA26CF">
        <w:rPr>
          <w:rFonts w:ascii="Times New Roman" w:hAnsi="Times New Roman" w:cs="Times New Roman"/>
          <w:b/>
        </w:rPr>
        <w:t>S2</w:t>
      </w:r>
      <w:r w:rsidRPr="002901D4">
        <w:rPr>
          <w:rFonts w:ascii="Times New Roman" w:hAnsi="Times New Roman" w:cs="Times New Roman"/>
          <w:b/>
        </w:rPr>
        <w:t>:</w:t>
      </w:r>
      <w:r w:rsidRPr="002901D4">
        <w:rPr>
          <w:rFonts w:ascii="Times New Roman" w:hAnsi="Times New Roman" w:cs="Times New Roman"/>
        </w:rPr>
        <w:t xml:space="preserve"> </w:t>
      </w:r>
      <w:r w:rsidRPr="002901D4">
        <w:rPr>
          <w:rFonts w:ascii="Times New Roman" w:hAnsi="Times New Roman" w:cs="Times New Roman"/>
          <w:lang w:val="en-ZA"/>
        </w:rPr>
        <w:t xml:space="preserve">Early </w:t>
      </w:r>
      <w:r w:rsidR="00D71388">
        <w:rPr>
          <w:rFonts w:ascii="Times New Roman" w:hAnsi="Times New Roman" w:cs="Times New Roman"/>
          <w:lang w:val="en-ZA"/>
        </w:rPr>
        <w:t>S</w:t>
      </w:r>
      <w:r w:rsidR="00D71388" w:rsidRPr="002901D4">
        <w:rPr>
          <w:rFonts w:ascii="Times New Roman" w:hAnsi="Times New Roman" w:cs="Times New Roman"/>
          <w:lang w:val="en-ZA"/>
        </w:rPr>
        <w:t xml:space="preserve">ummer </w:t>
      </w:r>
      <w:r w:rsidR="00D71388">
        <w:rPr>
          <w:rFonts w:ascii="Times New Roman" w:hAnsi="Times New Roman" w:cs="Times New Roman"/>
          <w:lang w:val="en-ZA"/>
        </w:rPr>
        <w:t xml:space="preserve">(ES) </w:t>
      </w:r>
      <w:r w:rsidRPr="002901D4">
        <w:rPr>
          <w:rFonts w:ascii="Times New Roman" w:hAnsi="Times New Roman" w:cs="Times New Roman"/>
          <w:lang w:val="en-ZA"/>
        </w:rPr>
        <w:t xml:space="preserve">leg, sailing from Cape Town to the </w:t>
      </w:r>
      <w:r w:rsidR="00D71388">
        <w:rPr>
          <w:rFonts w:ascii="Times New Roman" w:hAnsi="Times New Roman" w:cs="Times New Roman"/>
          <w:lang w:val="en-ZA"/>
        </w:rPr>
        <w:t>Antarctic continent</w:t>
      </w:r>
      <w:r w:rsidRPr="002901D4">
        <w:rPr>
          <w:rFonts w:ascii="Times New Roman" w:hAnsi="Times New Roman" w:cs="Times New Roman"/>
          <w:lang w:val="en-ZA"/>
        </w:rPr>
        <w:t xml:space="preserve">. Cruise track (left) and 72 hr AMBTs (right) </w:t>
      </w:r>
      <w:r w:rsidR="00D71388">
        <w:rPr>
          <w:rFonts w:ascii="Times New Roman" w:hAnsi="Times New Roman" w:cs="Times New Roman"/>
          <w:lang w:val="en-ZA"/>
        </w:rPr>
        <w:t xml:space="preserve">are </w:t>
      </w:r>
      <w:r w:rsidRPr="002901D4">
        <w:rPr>
          <w:rFonts w:ascii="Times New Roman" w:hAnsi="Times New Roman" w:cs="Times New Roman"/>
          <w:lang w:val="en-ZA"/>
        </w:rPr>
        <w:t xml:space="preserve">colour coded by </w:t>
      </w:r>
      <w:r w:rsidR="00D71388">
        <w:rPr>
          <w:rFonts w:ascii="Times New Roman" w:hAnsi="Times New Roman" w:cs="Times New Roman"/>
          <w:lang w:val="en-ZA"/>
        </w:rPr>
        <w:t xml:space="preserve">the </w:t>
      </w:r>
      <w:r w:rsidRPr="002901D4">
        <w:rPr>
          <w:rFonts w:ascii="Times New Roman" w:hAnsi="Times New Roman" w:cs="Times New Roman"/>
          <w:lang w:val="en-ZA"/>
        </w:rPr>
        <w:t>number of microplastics</w:t>
      </w:r>
      <w:r w:rsidR="00726699">
        <w:rPr>
          <w:rFonts w:ascii="Times New Roman" w:hAnsi="Times New Roman" w:cs="Times New Roman"/>
          <w:lang w:val="en-ZA"/>
        </w:rPr>
        <w:t xml:space="preserve"> identified in each sample</w:t>
      </w:r>
      <w:r w:rsidRPr="002901D4">
        <w:rPr>
          <w:rFonts w:ascii="Times New Roman" w:hAnsi="Times New Roman" w:cs="Times New Roman"/>
          <w:lang w:val="en-ZA"/>
        </w:rPr>
        <w:t>.</w:t>
      </w:r>
    </w:p>
    <w:p w14:paraId="2C82153D" w14:textId="77777777" w:rsidR="002901D4" w:rsidRDefault="002901D4" w:rsidP="002901D4">
      <w:pPr>
        <w:rPr>
          <w:rFonts w:ascii="Times New Roman" w:hAnsi="Times New Roman" w:cs="Times New Roman"/>
          <w:lang w:val="en-ZA"/>
        </w:rPr>
      </w:pPr>
    </w:p>
    <w:p w14:paraId="157598EF" w14:textId="77777777" w:rsidR="002901D4" w:rsidRDefault="00C73C2A" w:rsidP="002901D4">
      <w:pPr>
        <w:rPr>
          <w:b/>
        </w:rPr>
      </w:pPr>
      <w:r w:rsidRPr="00C73C2A">
        <w:rPr>
          <w:b/>
          <w:noProof/>
          <w:lang w:eastAsia="en-GB"/>
        </w:rPr>
        <w:lastRenderedPageBreak/>
        <w:drawing>
          <wp:inline distT="0" distB="0" distL="0" distR="0" wp14:anchorId="3D13149C" wp14:editId="200A796B">
            <wp:extent cx="5731510" cy="2164314"/>
            <wp:effectExtent l="0" t="0" r="2540" b="7620"/>
            <wp:docPr id="3" name="Picture 3" descr="C:\Users\40186619\Desktop\Weddell Sea MPs\Figs\Supp Fi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0186619\Desktop\Weddell Sea MPs\Figs\Supp Fig 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164314"/>
                    </a:xfrm>
                    <a:prstGeom prst="rect">
                      <a:avLst/>
                    </a:prstGeom>
                    <a:noFill/>
                    <a:ln>
                      <a:noFill/>
                    </a:ln>
                  </pic:spPr>
                </pic:pic>
              </a:graphicData>
            </a:graphic>
          </wp:inline>
        </w:drawing>
      </w:r>
    </w:p>
    <w:p w14:paraId="5B78BF25" w14:textId="4BF61D67" w:rsidR="002901D4" w:rsidRPr="002901D4" w:rsidRDefault="002901D4" w:rsidP="002901D4">
      <w:pPr>
        <w:rPr>
          <w:rFonts w:ascii="Times New Roman" w:hAnsi="Times New Roman" w:cs="Times New Roman"/>
          <w:b/>
        </w:rPr>
      </w:pPr>
      <w:r w:rsidRPr="002901D4">
        <w:rPr>
          <w:rFonts w:ascii="Times New Roman" w:hAnsi="Times New Roman" w:cs="Times New Roman"/>
          <w:b/>
        </w:rPr>
        <w:t xml:space="preserve">Figure </w:t>
      </w:r>
      <w:r w:rsidR="00CA26CF">
        <w:rPr>
          <w:rFonts w:ascii="Times New Roman" w:hAnsi="Times New Roman" w:cs="Times New Roman"/>
          <w:b/>
        </w:rPr>
        <w:t>S3</w:t>
      </w:r>
      <w:r w:rsidRPr="002901D4">
        <w:rPr>
          <w:rFonts w:ascii="Times New Roman" w:hAnsi="Times New Roman" w:cs="Times New Roman"/>
          <w:b/>
        </w:rPr>
        <w:t xml:space="preserve">: </w:t>
      </w:r>
      <w:r w:rsidRPr="002901D4">
        <w:rPr>
          <w:rFonts w:ascii="Times New Roman" w:hAnsi="Times New Roman" w:cs="Times New Roman"/>
          <w:lang w:val="en-ZA"/>
        </w:rPr>
        <w:t xml:space="preserve">Late </w:t>
      </w:r>
      <w:r w:rsidR="00350D1E">
        <w:rPr>
          <w:rFonts w:ascii="Times New Roman" w:hAnsi="Times New Roman" w:cs="Times New Roman"/>
          <w:lang w:val="en-ZA"/>
        </w:rPr>
        <w:t>S</w:t>
      </w:r>
      <w:r w:rsidR="00350D1E" w:rsidRPr="002901D4">
        <w:rPr>
          <w:rFonts w:ascii="Times New Roman" w:hAnsi="Times New Roman" w:cs="Times New Roman"/>
          <w:lang w:val="en-ZA"/>
        </w:rPr>
        <w:t xml:space="preserve">ummer </w:t>
      </w:r>
      <w:r w:rsidR="00350D1E">
        <w:rPr>
          <w:rFonts w:ascii="Times New Roman" w:hAnsi="Times New Roman" w:cs="Times New Roman"/>
          <w:lang w:val="en-ZA"/>
        </w:rPr>
        <w:t xml:space="preserve">(LS) </w:t>
      </w:r>
      <w:r w:rsidRPr="002901D4">
        <w:rPr>
          <w:rFonts w:ascii="Times New Roman" w:hAnsi="Times New Roman" w:cs="Times New Roman"/>
          <w:lang w:val="en-ZA"/>
        </w:rPr>
        <w:t xml:space="preserve">leg, sailing from </w:t>
      </w:r>
      <w:r w:rsidR="00350D1E">
        <w:rPr>
          <w:rFonts w:ascii="Times New Roman" w:hAnsi="Times New Roman" w:cs="Times New Roman"/>
          <w:lang w:val="en-ZA"/>
        </w:rPr>
        <w:t>Antarctica</w:t>
      </w:r>
      <w:r w:rsidRPr="002901D4">
        <w:rPr>
          <w:rFonts w:ascii="Times New Roman" w:hAnsi="Times New Roman" w:cs="Times New Roman"/>
          <w:lang w:val="en-ZA"/>
        </w:rPr>
        <w:t xml:space="preserve"> back to Cape Town via South Georgia</w:t>
      </w:r>
      <w:r w:rsidR="00350D1E">
        <w:rPr>
          <w:rFonts w:ascii="Times New Roman" w:hAnsi="Times New Roman" w:cs="Times New Roman"/>
          <w:lang w:val="en-ZA"/>
        </w:rPr>
        <w:t xml:space="preserve"> Island</w:t>
      </w:r>
      <w:r w:rsidRPr="002901D4">
        <w:rPr>
          <w:rFonts w:ascii="Times New Roman" w:hAnsi="Times New Roman" w:cs="Times New Roman"/>
          <w:lang w:val="en-ZA"/>
        </w:rPr>
        <w:t xml:space="preserve">. Cruise track (left) and 72 hr AMBTs (right) </w:t>
      </w:r>
      <w:r w:rsidR="00350D1E">
        <w:rPr>
          <w:rFonts w:ascii="Times New Roman" w:hAnsi="Times New Roman" w:cs="Times New Roman"/>
          <w:lang w:val="en-ZA"/>
        </w:rPr>
        <w:t xml:space="preserve">are </w:t>
      </w:r>
      <w:r w:rsidRPr="002901D4">
        <w:rPr>
          <w:rFonts w:ascii="Times New Roman" w:hAnsi="Times New Roman" w:cs="Times New Roman"/>
          <w:lang w:val="en-ZA"/>
        </w:rPr>
        <w:t xml:space="preserve">colour coded by </w:t>
      </w:r>
      <w:r w:rsidR="00350D1E">
        <w:rPr>
          <w:rFonts w:ascii="Times New Roman" w:hAnsi="Times New Roman" w:cs="Times New Roman"/>
          <w:lang w:val="en-ZA"/>
        </w:rPr>
        <w:t xml:space="preserve">the </w:t>
      </w:r>
      <w:r w:rsidRPr="002901D4">
        <w:rPr>
          <w:rFonts w:ascii="Times New Roman" w:hAnsi="Times New Roman" w:cs="Times New Roman"/>
          <w:lang w:val="en-ZA"/>
        </w:rPr>
        <w:t>number of microplastics</w:t>
      </w:r>
      <w:r w:rsidR="00350D1E">
        <w:rPr>
          <w:rFonts w:ascii="Times New Roman" w:hAnsi="Times New Roman" w:cs="Times New Roman"/>
          <w:lang w:val="en-ZA"/>
        </w:rPr>
        <w:t xml:space="preserve"> identified in each sample</w:t>
      </w:r>
      <w:r w:rsidRPr="002901D4">
        <w:rPr>
          <w:rFonts w:ascii="Times New Roman" w:hAnsi="Times New Roman" w:cs="Times New Roman"/>
          <w:lang w:val="en-ZA"/>
        </w:rPr>
        <w:t>.</w:t>
      </w:r>
    </w:p>
    <w:p w14:paraId="298923DB" w14:textId="77777777" w:rsidR="002E4D58" w:rsidRDefault="002E4D58" w:rsidP="002901D4">
      <w:pPr>
        <w:rPr>
          <w:rFonts w:ascii="Times New Roman" w:hAnsi="Times New Roman" w:cs="Times New Roman"/>
          <w:b/>
        </w:rPr>
      </w:pPr>
    </w:p>
    <w:p w14:paraId="0D315AE9" w14:textId="45250ABA" w:rsidR="002E4D58" w:rsidRPr="0083131F" w:rsidRDefault="004374DA" w:rsidP="0083131F">
      <w:pPr>
        <w:rPr>
          <w:rFonts w:ascii="Times New Roman" w:hAnsi="Times New Roman" w:cs="Times New Roman"/>
          <w:b/>
          <w:bCs/>
        </w:rPr>
      </w:pPr>
      <w:r>
        <w:rPr>
          <w:rFonts w:ascii="Times New Roman" w:hAnsi="Times New Roman" w:cs="Times New Roman"/>
          <w:b/>
          <w:bCs/>
        </w:rPr>
        <w:t>5</w:t>
      </w:r>
      <w:r w:rsidR="0083131F">
        <w:rPr>
          <w:rFonts w:ascii="Times New Roman" w:hAnsi="Times New Roman" w:cs="Times New Roman"/>
          <w:b/>
          <w:bCs/>
        </w:rPr>
        <w:t xml:space="preserve">. </w:t>
      </w:r>
      <w:r w:rsidR="002E4D58" w:rsidRPr="0083131F">
        <w:rPr>
          <w:rFonts w:ascii="Times New Roman" w:hAnsi="Times New Roman" w:cs="Times New Roman"/>
          <w:b/>
          <w:bCs/>
        </w:rPr>
        <w:t>Additional sample processing information</w:t>
      </w:r>
    </w:p>
    <w:p w14:paraId="63DB5531" w14:textId="77777777" w:rsidR="008843B8" w:rsidRPr="008843B8" w:rsidRDefault="008843B8" w:rsidP="008843B8">
      <w:pPr>
        <w:rPr>
          <w:rFonts w:ascii="Times New Roman" w:hAnsi="Times New Roman" w:cs="Times New Roman"/>
          <w:i/>
        </w:rPr>
      </w:pPr>
      <w:r w:rsidRPr="008843B8">
        <w:rPr>
          <w:rFonts w:ascii="Times New Roman" w:hAnsi="Times New Roman" w:cs="Times New Roman"/>
          <w:i/>
        </w:rPr>
        <w:t>Subsurface seawater samples – additional methods</w:t>
      </w:r>
    </w:p>
    <w:p w14:paraId="55DAF736" w14:textId="2E4ABC25" w:rsidR="008843B8" w:rsidRDefault="008843B8" w:rsidP="008843B8">
      <w:pPr>
        <w:rPr>
          <w:rFonts w:ascii="Times New Roman" w:hAnsi="Times New Roman" w:cs="Times New Roman"/>
        </w:rPr>
      </w:pPr>
      <w:r w:rsidRPr="008843B8">
        <w:rPr>
          <w:rFonts w:ascii="Times New Roman" w:hAnsi="Times New Roman" w:cs="Times New Roman"/>
        </w:rPr>
        <w:t xml:space="preserve">Seawater samples were collected every 6 hours from the vessel’s underway system for phytoplankton analyses. The underway intake is located amidships approximately 7 m below the sea surface.                The samples were stored in 50 ml polypropylene Greiner centrifuge tubes (T2318) with 20 ml filtered seawater preserved with 10 </w:t>
      </w:r>
      <w:proofErr w:type="spellStart"/>
      <w:r w:rsidRPr="008843B8">
        <w:rPr>
          <w:rFonts w:ascii="Times New Roman" w:hAnsi="Times New Roman" w:cs="Times New Roman"/>
        </w:rPr>
        <w:t>μL</w:t>
      </w:r>
      <w:proofErr w:type="spellEnd"/>
      <w:r w:rsidRPr="008843B8">
        <w:rPr>
          <w:rFonts w:ascii="Times New Roman" w:hAnsi="Times New Roman" w:cs="Times New Roman"/>
        </w:rPr>
        <w:t xml:space="preserve"> of 25% glutaraldehyde at room temperature in the dark f</w:t>
      </w:r>
      <w:r>
        <w:rPr>
          <w:rFonts w:ascii="Times New Roman" w:hAnsi="Times New Roman" w:cs="Times New Roman"/>
        </w:rPr>
        <w:t xml:space="preserve">or the duration of the cruise. </w:t>
      </w:r>
    </w:p>
    <w:p w14:paraId="710DB910" w14:textId="22AF0E26" w:rsidR="00BA7C25" w:rsidRPr="008843B8" w:rsidRDefault="00BA7C25" w:rsidP="00BA7C25">
      <w:pPr>
        <w:rPr>
          <w:rFonts w:ascii="Times New Roman" w:hAnsi="Times New Roman" w:cs="Times New Roman"/>
          <w:i/>
        </w:rPr>
      </w:pPr>
      <w:r w:rsidRPr="008843B8">
        <w:rPr>
          <w:rFonts w:ascii="Times New Roman" w:hAnsi="Times New Roman" w:cs="Times New Roman"/>
          <w:i/>
        </w:rPr>
        <w:t xml:space="preserve">Sediment samples </w:t>
      </w:r>
      <w:r w:rsidR="005F7FA3" w:rsidRPr="008843B8">
        <w:rPr>
          <w:rFonts w:ascii="Times New Roman" w:hAnsi="Times New Roman" w:cs="Times New Roman"/>
          <w:i/>
        </w:rPr>
        <w:t>- additional</w:t>
      </w:r>
      <w:r w:rsidRPr="008843B8">
        <w:rPr>
          <w:rFonts w:ascii="Times New Roman" w:hAnsi="Times New Roman" w:cs="Times New Roman"/>
          <w:i/>
        </w:rPr>
        <w:t xml:space="preserve"> methods     </w:t>
      </w:r>
    </w:p>
    <w:p w14:paraId="36819D30" w14:textId="77777777" w:rsidR="00BA7C25" w:rsidRDefault="00BA7C25" w:rsidP="00BA7C25">
      <w:pPr>
        <w:rPr>
          <w:rFonts w:ascii="Times New Roman" w:hAnsi="Times New Roman" w:cs="Times New Roman"/>
        </w:rPr>
      </w:pPr>
      <w:r w:rsidRPr="008843B8">
        <w:rPr>
          <w:rFonts w:ascii="Times New Roman" w:hAnsi="Times New Roman" w:cs="Times New Roman"/>
        </w:rPr>
        <w:t>The sediment cores were extracted from the corers and the first 5 cm segmented in 1 cm slices. Afte</w:t>
      </w:r>
      <w:r>
        <w:rPr>
          <w:rFonts w:ascii="Times New Roman" w:hAnsi="Times New Roman" w:cs="Times New Roman"/>
        </w:rPr>
        <w:t>r 5 cm, the slices were sectioned in</w:t>
      </w:r>
      <w:r w:rsidRPr="008843B8">
        <w:rPr>
          <w:rFonts w:ascii="Times New Roman" w:hAnsi="Times New Roman" w:cs="Times New Roman"/>
        </w:rPr>
        <w:t xml:space="preserve"> 5 cm</w:t>
      </w:r>
      <w:r>
        <w:rPr>
          <w:rFonts w:ascii="Times New Roman" w:hAnsi="Times New Roman" w:cs="Times New Roman"/>
        </w:rPr>
        <w:t xml:space="preserve"> increments</w:t>
      </w:r>
      <w:r w:rsidRPr="008843B8">
        <w:rPr>
          <w:rFonts w:ascii="Times New Roman" w:hAnsi="Times New Roman" w:cs="Times New Roman"/>
        </w:rPr>
        <w:t>. In between coring samplings the corers were cleaned.</w:t>
      </w:r>
    </w:p>
    <w:p w14:paraId="25781660" w14:textId="77777777" w:rsidR="00BA7C25" w:rsidRPr="008843B8" w:rsidRDefault="00BA7C25" w:rsidP="00BA7C25">
      <w:pPr>
        <w:rPr>
          <w:rFonts w:ascii="Times New Roman" w:hAnsi="Times New Roman" w:cs="Times New Roman"/>
        </w:rPr>
      </w:pPr>
      <w:r w:rsidRPr="00BA7C25">
        <w:rPr>
          <w:rFonts w:ascii="Times New Roman" w:hAnsi="Times New Roman" w:cs="Times New Roman"/>
        </w:rPr>
        <w:t xml:space="preserve">The division of the subsamples was done by removing with a spoon-spatula the same amount of liquid mud into a pre-weighted aluminium foil. If the sample had </w:t>
      </w:r>
      <w:r>
        <w:rPr>
          <w:rFonts w:ascii="Times New Roman" w:hAnsi="Times New Roman" w:cs="Times New Roman"/>
        </w:rPr>
        <w:t>pebbles of larger sediment</w:t>
      </w:r>
      <w:r w:rsidRPr="00BA7C25">
        <w:rPr>
          <w:rFonts w:ascii="Times New Roman" w:hAnsi="Times New Roman" w:cs="Times New Roman"/>
        </w:rPr>
        <w:t>, those were removed and washed into the glass beaker with the sample and then the subsample division was initiated. After being dried, the sample packages were weighed and transferred into 50 ml centrifuge tubes.</w:t>
      </w:r>
    </w:p>
    <w:p w14:paraId="0AFF35D9" w14:textId="77777777" w:rsidR="00BA7C25" w:rsidRPr="008843B8" w:rsidRDefault="00BA7C25" w:rsidP="00BA7C25">
      <w:pPr>
        <w:rPr>
          <w:rFonts w:ascii="Times New Roman" w:hAnsi="Times New Roman" w:cs="Times New Roman"/>
        </w:rPr>
      </w:pPr>
      <w:r w:rsidRPr="008843B8">
        <w:rPr>
          <w:rFonts w:ascii="Times New Roman" w:hAnsi="Times New Roman" w:cs="Times New Roman"/>
        </w:rPr>
        <w:t>No chemical digestion step was needed because the samples contained very low levels of organic material.</w:t>
      </w:r>
    </w:p>
    <w:p w14:paraId="7BC1788E" w14:textId="77777777" w:rsidR="00BA7C25" w:rsidRPr="008843B8" w:rsidRDefault="00BA7C25" w:rsidP="00BA7C25">
      <w:pPr>
        <w:rPr>
          <w:rFonts w:ascii="Times New Roman" w:hAnsi="Times New Roman" w:cs="Times New Roman"/>
          <w:b/>
        </w:rPr>
      </w:pPr>
      <w:r w:rsidRPr="008843B8">
        <w:rPr>
          <w:rFonts w:ascii="Times New Roman" w:hAnsi="Times New Roman" w:cs="Times New Roman"/>
        </w:rPr>
        <w:t xml:space="preserve">In a modification to the Nile Red staining protocol described by </w:t>
      </w:r>
      <w:proofErr w:type="spellStart"/>
      <w:r w:rsidRPr="008843B8">
        <w:rPr>
          <w:rFonts w:ascii="Times New Roman" w:hAnsi="Times New Roman" w:cs="Times New Roman"/>
        </w:rPr>
        <w:t>Maes</w:t>
      </w:r>
      <w:proofErr w:type="spellEnd"/>
      <w:r w:rsidRPr="008843B8">
        <w:rPr>
          <w:rFonts w:ascii="Times New Roman" w:hAnsi="Times New Roman" w:cs="Times New Roman"/>
        </w:rPr>
        <w:t xml:space="preserve"> et al. (2017), we used ethanol instead of acetone as a solvent because of the evidence that long-term exposure of plastics to acetone  damages them</w:t>
      </w:r>
      <w:r>
        <w:rPr>
          <w:rFonts w:ascii="Times New Roman" w:hAnsi="Times New Roman" w:cs="Times New Roman"/>
        </w:rPr>
        <w:t xml:space="preserve"> (</w:t>
      </w:r>
      <w:r>
        <w:rPr>
          <w:rFonts w:ascii="Times New Roman" w:hAnsi="Times New Roman" w:cs="Times New Roman"/>
          <w:i/>
        </w:rPr>
        <w:t xml:space="preserve">pers. comm. </w:t>
      </w:r>
      <w:r w:rsidRPr="00BA7C25">
        <w:rPr>
          <w:rFonts w:ascii="Times New Roman" w:hAnsi="Times New Roman" w:cs="Times New Roman"/>
        </w:rPr>
        <w:t>CMBG</w:t>
      </w:r>
      <w:r>
        <w:rPr>
          <w:rFonts w:ascii="Times New Roman" w:hAnsi="Times New Roman" w:cs="Times New Roman"/>
        </w:rPr>
        <w:t>)</w:t>
      </w:r>
      <w:r w:rsidRPr="008843B8">
        <w:rPr>
          <w:rFonts w:ascii="Times New Roman" w:hAnsi="Times New Roman" w:cs="Times New Roman"/>
        </w:rPr>
        <w:t>.</w:t>
      </w:r>
    </w:p>
    <w:p w14:paraId="22BF99AF" w14:textId="4F9658D6" w:rsidR="008843B8" w:rsidRPr="008843B8" w:rsidRDefault="008843B8" w:rsidP="008843B8">
      <w:pPr>
        <w:rPr>
          <w:rFonts w:ascii="Times New Roman" w:hAnsi="Times New Roman" w:cs="Times New Roman"/>
        </w:rPr>
      </w:pPr>
      <w:r w:rsidRPr="008843B8">
        <w:rPr>
          <w:rFonts w:ascii="Times New Roman" w:hAnsi="Times New Roman" w:cs="Times New Roman"/>
          <w:i/>
        </w:rPr>
        <w:t>Sea ice samples – additional methods</w:t>
      </w:r>
    </w:p>
    <w:p w14:paraId="2B77905D" w14:textId="77777777" w:rsidR="008843B8" w:rsidRPr="008843B8" w:rsidRDefault="008843B8" w:rsidP="008843B8">
      <w:pPr>
        <w:rPr>
          <w:rFonts w:ascii="Times New Roman" w:hAnsi="Times New Roman" w:cs="Times New Roman"/>
        </w:rPr>
      </w:pPr>
      <w:r w:rsidRPr="008843B8">
        <w:rPr>
          <w:rFonts w:ascii="Times New Roman" w:hAnsi="Times New Roman" w:cs="Times New Roman"/>
        </w:rPr>
        <w:t xml:space="preserve">Snow cover was cleared from the sea-ice sampling pits with metal shovels, with care taken not to damage or contaminate the surface ice layer. Coring occurred from the outside of the pit using the Kovacs Mark II coring system. Researchers were vigilant at all steps of the sampling process to avoid contamination of the cores and sampling sites with microplastics from clothing and equipment. The corer was cleaned using deionised water prior to coring, and further primed by coring the ice for less </w:t>
      </w:r>
      <w:r w:rsidRPr="008843B8">
        <w:rPr>
          <w:rFonts w:ascii="Times New Roman" w:hAnsi="Times New Roman" w:cs="Times New Roman"/>
        </w:rPr>
        <w:lastRenderedPageBreak/>
        <w:t>sensitive cores before the microplastics cores were extracted. Latex gloves were worn when handling the ice cores.</w:t>
      </w:r>
    </w:p>
    <w:p w14:paraId="24EA05B2" w14:textId="43E47434" w:rsidR="008843B8" w:rsidRPr="008843B8" w:rsidRDefault="008843B8" w:rsidP="008843B8">
      <w:pPr>
        <w:rPr>
          <w:rFonts w:ascii="Times New Roman" w:hAnsi="Times New Roman" w:cs="Times New Roman"/>
        </w:rPr>
      </w:pPr>
      <w:r w:rsidRPr="008843B8">
        <w:rPr>
          <w:rFonts w:ascii="Times New Roman" w:hAnsi="Times New Roman" w:cs="Times New Roman"/>
        </w:rPr>
        <w:t xml:space="preserve">The sea-ice cores were removed from long term storage in August 2021 and cut at -10 °C in the UCT Mobile Polar Laboratory using a jigsaw and wooden rig. The cores were then segmented along their length into 5 cm segments, starting from the bottom of the core (contact with the seawater) and moving to the top (contact with the snow). The rig and all surfaces were cleaned with ethanol prior to processing, and the jigsaw blade was also cleaned with ethanol and primed using a frozen block of deionised water. </w:t>
      </w:r>
    </w:p>
    <w:sectPr w:rsidR="008843B8" w:rsidRPr="008843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D70E7"/>
    <w:multiLevelType w:val="multilevel"/>
    <w:tmpl w:val="2B8C11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726846C2"/>
    <w:multiLevelType w:val="multilevel"/>
    <w:tmpl w:val="3FD4F8FE"/>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heme="minorHAns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7AB547CF"/>
    <w:multiLevelType w:val="multilevel"/>
    <w:tmpl w:val="17A2EA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370573132">
    <w:abstractNumId w:val="1"/>
  </w:num>
  <w:num w:numId="2" w16cid:durableId="1204751790">
    <w:abstractNumId w:val="2"/>
  </w:num>
  <w:num w:numId="3" w16cid:durableId="10008927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506"/>
    <w:rsid w:val="0006734E"/>
    <w:rsid w:val="00086D3F"/>
    <w:rsid w:val="000F63CF"/>
    <w:rsid w:val="0010605C"/>
    <w:rsid w:val="00110288"/>
    <w:rsid w:val="00131F59"/>
    <w:rsid w:val="001445A6"/>
    <w:rsid w:val="00211152"/>
    <w:rsid w:val="00223F30"/>
    <w:rsid w:val="00261DED"/>
    <w:rsid w:val="00274314"/>
    <w:rsid w:val="002901D4"/>
    <w:rsid w:val="002D3C3C"/>
    <w:rsid w:val="002E4D58"/>
    <w:rsid w:val="00346FE0"/>
    <w:rsid w:val="00350D1E"/>
    <w:rsid w:val="00413434"/>
    <w:rsid w:val="004374DA"/>
    <w:rsid w:val="00466D84"/>
    <w:rsid w:val="005520F9"/>
    <w:rsid w:val="005F7FA3"/>
    <w:rsid w:val="00671366"/>
    <w:rsid w:val="00695C5E"/>
    <w:rsid w:val="006B7324"/>
    <w:rsid w:val="00726699"/>
    <w:rsid w:val="00727E9F"/>
    <w:rsid w:val="0074424E"/>
    <w:rsid w:val="007953DD"/>
    <w:rsid w:val="007E5A0B"/>
    <w:rsid w:val="007F32C7"/>
    <w:rsid w:val="007F745F"/>
    <w:rsid w:val="0083131F"/>
    <w:rsid w:val="00835C09"/>
    <w:rsid w:val="00837506"/>
    <w:rsid w:val="00861B07"/>
    <w:rsid w:val="00874B81"/>
    <w:rsid w:val="00880B6D"/>
    <w:rsid w:val="008831ED"/>
    <w:rsid w:val="008843B8"/>
    <w:rsid w:val="008930E0"/>
    <w:rsid w:val="0089378D"/>
    <w:rsid w:val="008D79D2"/>
    <w:rsid w:val="0090747C"/>
    <w:rsid w:val="00933F95"/>
    <w:rsid w:val="00936198"/>
    <w:rsid w:val="00965E47"/>
    <w:rsid w:val="00A464B6"/>
    <w:rsid w:val="00A61900"/>
    <w:rsid w:val="00A61B24"/>
    <w:rsid w:val="00AC0194"/>
    <w:rsid w:val="00AC0E17"/>
    <w:rsid w:val="00B3651A"/>
    <w:rsid w:val="00B77055"/>
    <w:rsid w:val="00B91C84"/>
    <w:rsid w:val="00BA6AF3"/>
    <w:rsid w:val="00BA763A"/>
    <w:rsid w:val="00BA7C25"/>
    <w:rsid w:val="00BD2A77"/>
    <w:rsid w:val="00C012B4"/>
    <w:rsid w:val="00C63967"/>
    <w:rsid w:val="00C73C2A"/>
    <w:rsid w:val="00C95A3D"/>
    <w:rsid w:val="00CA26CF"/>
    <w:rsid w:val="00CC082E"/>
    <w:rsid w:val="00CF2E09"/>
    <w:rsid w:val="00D45C66"/>
    <w:rsid w:val="00D71388"/>
    <w:rsid w:val="00DB3350"/>
    <w:rsid w:val="00DF7B84"/>
    <w:rsid w:val="00F84C1D"/>
    <w:rsid w:val="00FD5F53"/>
    <w:rsid w:val="00FE62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B30CA"/>
  <w15:chartTrackingRefBased/>
  <w15:docId w15:val="{7B8EAFF9-F937-45B7-A2D8-1023BF223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35C0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E62F7"/>
    <w:pPr>
      <w:ind w:left="720"/>
      <w:contextualSpacing/>
    </w:pPr>
  </w:style>
  <w:style w:type="table" w:styleId="TableGrid">
    <w:name w:val="Table Grid"/>
    <w:basedOn w:val="TableNormal"/>
    <w:uiPriority w:val="39"/>
    <w:rsid w:val="00FE6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E4D58"/>
    <w:rPr>
      <w:sz w:val="16"/>
      <w:szCs w:val="16"/>
    </w:rPr>
  </w:style>
  <w:style w:type="paragraph" w:styleId="CommentText">
    <w:name w:val="annotation text"/>
    <w:basedOn w:val="Normal"/>
    <w:link w:val="CommentTextChar"/>
    <w:uiPriority w:val="99"/>
    <w:semiHidden/>
    <w:unhideWhenUsed/>
    <w:rsid w:val="002E4D58"/>
    <w:pPr>
      <w:spacing w:line="240" w:lineRule="auto"/>
    </w:pPr>
    <w:rPr>
      <w:sz w:val="20"/>
      <w:szCs w:val="20"/>
    </w:rPr>
  </w:style>
  <w:style w:type="character" w:customStyle="1" w:styleId="CommentTextChar">
    <w:name w:val="Comment Text Char"/>
    <w:basedOn w:val="DefaultParagraphFont"/>
    <w:link w:val="CommentText"/>
    <w:uiPriority w:val="99"/>
    <w:semiHidden/>
    <w:rsid w:val="002E4D58"/>
    <w:rPr>
      <w:sz w:val="20"/>
      <w:szCs w:val="20"/>
    </w:rPr>
  </w:style>
  <w:style w:type="paragraph" w:styleId="CommentSubject">
    <w:name w:val="annotation subject"/>
    <w:basedOn w:val="CommentText"/>
    <w:next w:val="CommentText"/>
    <w:link w:val="CommentSubjectChar"/>
    <w:uiPriority w:val="99"/>
    <w:semiHidden/>
    <w:unhideWhenUsed/>
    <w:rsid w:val="002E4D58"/>
    <w:rPr>
      <w:b/>
      <w:bCs/>
    </w:rPr>
  </w:style>
  <w:style w:type="character" w:customStyle="1" w:styleId="CommentSubjectChar">
    <w:name w:val="Comment Subject Char"/>
    <w:basedOn w:val="CommentTextChar"/>
    <w:link w:val="CommentSubject"/>
    <w:uiPriority w:val="99"/>
    <w:semiHidden/>
    <w:rsid w:val="002E4D58"/>
    <w:rPr>
      <w:b/>
      <w:bCs/>
      <w:sz w:val="20"/>
      <w:szCs w:val="20"/>
    </w:rPr>
  </w:style>
  <w:style w:type="paragraph" w:styleId="BalloonText">
    <w:name w:val="Balloon Text"/>
    <w:basedOn w:val="Normal"/>
    <w:link w:val="BalloonTextChar"/>
    <w:uiPriority w:val="99"/>
    <w:semiHidden/>
    <w:unhideWhenUsed/>
    <w:rsid w:val="002E4D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D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51612">
      <w:bodyDiv w:val="1"/>
      <w:marLeft w:val="0"/>
      <w:marRight w:val="0"/>
      <w:marTop w:val="0"/>
      <w:marBottom w:val="0"/>
      <w:divBdr>
        <w:top w:val="none" w:sz="0" w:space="0" w:color="auto"/>
        <w:left w:val="none" w:sz="0" w:space="0" w:color="auto"/>
        <w:bottom w:val="none" w:sz="0" w:space="0" w:color="auto"/>
        <w:right w:val="none" w:sz="0" w:space="0" w:color="auto"/>
      </w:divBdr>
    </w:div>
    <w:div w:id="583103384">
      <w:bodyDiv w:val="1"/>
      <w:marLeft w:val="0"/>
      <w:marRight w:val="0"/>
      <w:marTop w:val="0"/>
      <w:marBottom w:val="0"/>
      <w:divBdr>
        <w:top w:val="none" w:sz="0" w:space="0" w:color="auto"/>
        <w:left w:val="none" w:sz="0" w:space="0" w:color="auto"/>
        <w:bottom w:val="none" w:sz="0" w:space="0" w:color="auto"/>
        <w:right w:val="none" w:sz="0" w:space="0" w:color="auto"/>
      </w:divBdr>
    </w:div>
    <w:div w:id="607322225">
      <w:bodyDiv w:val="1"/>
      <w:marLeft w:val="0"/>
      <w:marRight w:val="0"/>
      <w:marTop w:val="0"/>
      <w:marBottom w:val="0"/>
      <w:divBdr>
        <w:top w:val="none" w:sz="0" w:space="0" w:color="auto"/>
        <w:left w:val="none" w:sz="0" w:space="0" w:color="auto"/>
        <w:bottom w:val="none" w:sz="0" w:space="0" w:color="auto"/>
        <w:right w:val="none" w:sz="0" w:space="0" w:color="auto"/>
      </w:divBdr>
    </w:div>
    <w:div w:id="630283459">
      <w:bodyDiv w:val="1"/>
      <w:marLeft w:val="0"/>
      <w:marRight w:val="0"/>
      <w:marTop w:val="0"/>
      <w:marBottom w:val="0"/>
      <w:divBdr>
        <w:top w:val="none" w:sz="0" w:space="0" w:color="auto"/>
        <w:left w:val="none" w:sz="0" w:space="0" w:color="auto"/>
        <w:bottom w:val="none" w:sz="0" w:space="0" w:color="auto"/>
        <w:right w:val="none" w:sz="0" w:space="0" w:color="auto"/>
      </w:divBdr>
    </w:div>
    <w:div w:id="762919987">
      <w:bodyDiv w:val="1"/>
      <w:marLeft w:val="0"/>
      <w:marRight w:val="0"/>
      <w:marTop w:val="0"/>
      <w:marBottom w:val="0"/>
      <w:divBdr>
        <w:top w:val="none" w:sz="0" w:space="0" w:color="auto"/>
        <w:left w:val="none" w:sz="0" w:space="0" w:color="auto"/>
        <w:bottom w:val="none" w:sz="0" w:space="0" w:color="auto"/>
        <w:right w:val="none" w:sz="0" w:space="0" w:color="auto"/>
      </w:divBdr>
    </w:div>
    <w:div w:id="786658728">
      <w:bodyDiv w:val="1"/>
      <w:marLeft w:val="0"/>
      <w:marRight w:val="0"/>
      <w:marTop w:val="0"/>
      <w:marBottom w:val="0"/>
      <w:divBdr>
        <w:top w:val="none" w:sz="0" w:space="0" w:color="auto"/>
        <w:left w:val="none" w:sz="0" w:space="0" w:color="auto"/>
        <w:bottom w:val="none" w:sz="0" w:space="0" w:color="auto"/>
        <w:right w:val="none" w:sz="0" w:space="0" w:color="auto"/>
      </w:divBdr>
      <w:divsChild>
        <w:div w:id="937176245">
          <w:marLeft w:val="0"/>
          <w:marRight w:val="0"/>
          <w:marTop w:val="0"/>
          <w:marBottom w:val="0"/>
          <w:divBdr>
            <w:top w:val="none" w:sz="0" w:space="0" w:color="auto"/>
            <w:left w:val="none" w:sz="0" w:space="0" w:color="auto"/>
            <w:bottom w:val="none" w:sz="0" w:space="0" w:color="auto"/>
            <w:right w:val="none" w:sz="0" w:space="0" w:color="auto"/>
          </w:divBdr>
        </w:div>
      </w:divsChild>
    </w:div>
    <w:div w:id="789980618">
      <w:bodyDiv w:val="1"/>
      <w:marLeft w:val="0"/>
      <w:marRight w:val="0"/>
      <w:marTop w:val="0"/>
      <w:marBottom w:val="0"/>
      <w:divBdr>
        <w:top w:val="none" w:sz="0" w:space="0" w:color="auto"/>
        <w:left w:val="none" w:sz="0" w:space="0" w:color="auto"/>
        <w:bottom w:val="none" w:sz="0" w:space="0" w:color="auto"/>
        <w:right w:val="none" w:sz="0" w:space="0" w:color="auto"/>
      </w:divBdr>
    </w:div>
    <w:div w:id="1095442926">
      <w:bodyDiv w:val="1"/>
      <w:marLeft w:val="0"/>
      <w:marRight w:val="0"/>
      <w:marTop w:val="0"/>
      <w:marBottom w:val="0"/>
      <w:divBdr>
        <w:top w:val="none" w:sz="0" w:space="0" w:color="auto"/>
        <w:left w:val="none" w:sz="0" w:space="0" w:color="auto"/>
        <w:bottom w:val="none" w:sz="0" w:space="0" w:color="auto"/>
        <w:right w:val="none" w:sz="0" w:space="0" w:color="auto"/>
      </w:divBdr>
    </w:div>
    <w:div w:id="1144663395">
      <w:bodyDiv w:val="1"/>
      <w:marLeft w:val="0"/>
      <w:marRight w:val="0"/>
      <w:marTop w:val="0"/>
      <w:marBottom w:val="0"/>
      <w:divBdr>
        <w:top w:val="none" w:sz="0" w:space="0" w:color="auto"/>
        <w:left w:val="none" w:sz="0" w:space="0" w:color="auto"/>
        <w:bottom w:val="none" w:sz="0" w:space="0" w:color="auto"/>
        <w:right w:val="none" w:sz="0" w:space="0" w:color="auto"/>
      </w:divBdr>
    </w:div>
    <w:div w:id="1245066974">
      <w:bodyDiv w:val="1"/>
      <w:marLeft w:val="0"/>
      <w:marRight w:val="0"/>
      <w:marTop w:val="0"/>
      <w:marBottom w:val="0"/>
      <w:divBdr>
        <w:top w:val="none" w:sz="0" w:space="0" w:color="auto"/>
        <w:left w:val="none" w:sz="0" w:space="0" w:color="auto"/>
        <w:bottom w:val="none" w:sz="0" w:space="0" w:color="auto"/>
        <w:right w:val="none" w:sz="0" w:space="0" w:color="auto"/>
      </w:divBdr>
    </w:div>
    <w:div w:id="1475102220">
      <w:bodyDiv w:val="1"/>
      <w:marLeft w:val="0"/>
      <w:marRight w:val="0"/>
      <w:marTop w:val="0"/>
      <w:marBottom w:val="0"/>
      <w:divBdr>
        <w:top w:val="none" w:sz="0" w:space="0" w:color="auto"/>
        <w:left w:val="none" w:sz="0" w:space="0" w:color="auto"/>
        <w:bottom w:val="none" w:sz="0" w:space="0" w:color="auto"/>
        <w:right w:val="none" w:sz="0" w:space="0" w:color="auto"/>
      </w:divBdr>
    </w:div>
    <w:div w:id="1543056264">
      <w:bodyDiv w:val="1"/>
      <w:marLeft w:val="0"/>
      <w:marRight w:val="0"/>
      <w:marTop w:val="0"/>
      <w:marBottom w:val="0"/>
      <w:divBdr>
        <w:top w:val="none" w:sz="0" w:space="0" w:color="auto"/>
        <w:left w:val="none" w:sz="0" w:space="0" w:color="auto"/>
        <w:bottom w:val="none" w:sz="0" w:space="0" w:color="auto"/>
        <w:right w:val="none" w:sz="0" w:space="0" w:color="auto"/>
      </w:divBdr>
      <w:divsChild>
        <w:div w:id="2103915886">
          <w:marLeft w:val="0"/>
          <w:marRight w:val="0"/>
          <w:marTop w:val="0"/>
          <w:marBottom w:val="0"/>
          <w:divBdr>
            <w:top w:val="none" w:sz="0" w:space="0" w:color="auto"/>
            <w:left w:val="none" w:sz="0" w:space="0" w:color="auto"/>
            <w:bottom w:val="none" w:sz="0" w:space="0" w:color="auto"/>
            <w:right w:val="none" w:sz="0" w:space="0" w:color="auto"/>
          </w:divBdr>
        </w:div>
      </w:divsChild>
    </w:div>
    <w:div w:id="1996832183">
      <w:bodyDiv w:val="1"/>
      <w:marLeft w:val="0"/>
      <w:marRight w:val="0"/>
      <w:marTop w:val="0"/>
      <w:marBottom w:val="0"/>
      <w:divBdr>
        <w:top w:val="none" w:sz="0" w:space="0" w:color="auto"/>
        <w:left w:val="none" w:sz="0" w:space="0" w:color="auto"/>
        <w:bottom w:val="none" w:sz="0" w:space="0" w:color="auto"/>
        <w:right w:val="none" w:sz="0" w:space="0" w:color="auto"/>
      </w:divBdr>
    </w:div>
    <w:div w:id="2090424992">
      <w:bodyDiv w:val="1"/>
      <w:marLeft w:val="0"/>
      <w:marRight w:val="0"/>
      <w:marTop w:val="0"/>
      <w:marBottom w:val="0"/>
      <w:divBdr>
        <w:top w:val="none" w:sz="0" w:space="0" w:color="auto"/>
        <w:left w:val="none" w:sz="0" w:space="0" w:color="auto"/>
        <w:bottom w:val="none" w:sz="0" w:space="0" w:color="auto"/>
        <w:right w:val="none" w:sz="0" w:space="0" w:color="auto"/>
      </w:divBdr>
    </w:div>
    <w:div w:id="2135365354">
      <w:bodyDiv w:val="1"/>
      <w:marLeft w:val="0"/>
      <w:marRight w:val="0"/>
      <w:marTop w:val="0"/>
      <w:marBottom w:val="0"/>
      <w:divBdr>
        <w:top w:val="none" w:sz="0" w:space="0" w:color="auto"/>
        <w:left w:val="none" w:sz="0" w:space="0" w:color="auto"/>
        <w:bottom w:val="none" w:sz="0" w:space="0" w:color="auto"/>
        <w:right w:val="none" w:sz="0" w:space="0" w:color="auto"/>
      </w:divBdr>
      <w:divsChild>
        <w:div w:id="4674351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2905</Words>
  <Characters>16562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Mánus Cunningham</dc:creator>
  <cp:keywords/>
  <dc:description/>
  <cp:lastModifiedBy>Alice Clarke</cp:lastModifiedBy>
  <cp:revision>3</cp:revision>
  <dcterms:created xsi:type="dcterms:W3CDTF">2022-10-27T09:48:00Z</dcterms:created>
  <dcterms:modified xsi:type="dcterms:W3CDTF">2022-10-31T15:52:00Z</dcterms:modified>
</cp:coreProperties>
</file>