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0EB5" w14:textId="156E0695" w:rsidR="00660BEC" w:rsidRPr="000113BF" w:rsidRDefault="00D82E43" w:rsidP="00660BEC">
      <w:pPr>
        <w:pStyle w:val="Lgende"/>
        <w:keepNext/>
        <w:rPr>
          <w:rFonts w:ascii="Times New Roman" w:hAnsi="Times New Roman" w:cs="Times New Roman"/>
          <w:i w:val="0"/>
          <w:iCs w:val="0"/>
          <w:color w:val="auto"/>
          <w:sz w:val="24"/>
          <w:szCs w:val="24"/>
          <w:lang w:val="en-GB"/>
        </w:rPr>
      </w:pPr>
      <w:r w:rsidRPr="000113BF">
        <w:rPr>
          <w:rFonts w:ascii="Times New Roman" w:hAnsi="Times New Roman" w:cs="Times New Roman"/>
          <w:b/>
          <w:bCs/>
          <w:i w:val="0"/>
          <w:iCs w:val="0"/>
          <w:color w:val="auto"/>
          <w:sz w:val="24"/>
          <w:szCs w:val="24"/>
          <w:lang w:val="en-GB"/>
        </w:rPr>
        <w:t>S</w:t>
      </w:r>
      <w:r w:rsidR="005D0FC6">
        <w:rPr>
          <w:rFonts w:ascii="Times New Roman" w:hAnsi="Times New Roman" w:cs="Times New Roman"/>
          <w:b/>
          <w:bCs/>
          <w:i w:val="0"/>
          <w:iCs w:val="0"/>
          <w:color w:val="auto"/>
          <w:sz w:val="24"/>
          <w:szCs w:val="24"/>
          <w:lang w:val="en-GB"/>
        </w:rPr>
        <w:t>1</w:t>
      </w:r>
      <w:r w:rsidRPr="000113BF">
        <w:rPr>
          <w:rFonts w:ascii="Times New Roman" w:hAnsi="Times New Roman" w:cs="Times New Roman"/>
          <w:b/>
          <w:bCs/>
          <w:i w:val="0"/>
          <w:iCs w:val="0"/>
          <w:color w:val="auto"/>
          <w:sz w:val="24"/>
          <w:szCs w:val="24"/>
          <w:lang w:val="en-GB"/>
        </w:rPr>
        <w:t xml:space="preserve"> </w:t>
      </w:r>
      <w:r w:rsidR="00B25DEF">
        <w:rPr>
          <w:rFonts w:ascii="Times New Roman" w:hAnsi="Times New Roman" w:cs="Times New Roman"/>
          <w:b/>
          <w:bCs/>
          <w:i w:val="0"/>
          <w:iCs w:val="0"/>
          <w:color w:val="auto"/>
          <w:sz w:val="24"/>
          <w:szCs w:val="24"/>
          <w:lang w:val="en-GB"/>
        </w:rPr>
        <w:t>T</w:t>
      </w:r>
      <w:r w:rsidRPr="000113BF">
        <w:rPr>
          <w:rFonts w:ascii="Times New Roman" w:hAnsi="Times New Roman" w:cs="Times New Roman"/>
          <w:b/>
          <w:bCs/>
          <w:i w:val="0"/>
          <w:iCs w:val="0"/>
          <w:color w:val="auto"/>
          <w:sz w:val="24"/>
          <w:szCs w:val="24"/>
          <w:lang w:val="en-GB"/>
        </w:rPr>
        <w:t>able</w:t>
      </w:r>
      <w:r w:rsidR="00B25DEF">
        <w:rPr>
          <w:rFonts w:ascii="Times New Roman" w:hAnsi="Times New Roman" w:cs="Times New Roman"/>
          <w:b/>
          <w:bCs/>
          <w:i w:val="0"/>
          <w:iCs w:val="0"/>
          <w:color w:val="auto"/>
          <w:sz w:val="24"/>
          <w:szCs w:val="24"/>
          <w:lang w:val="en-GB"/>
        </w:rPr>
        <w:t>.</w:t>
      </w:r>
      <w:r w:rsidR="00660BEC" w:rsidRPr="000113BF">
        <w:rPr>
          <w:rFonts w:ascii="Times New Roman" w:hAnsi="Times New Roman" w:cs="Times New Roman"/>
          <w:i w:val="0"/>
          <w:iCs w:val="0"/>
          <w:color w:val="auto"/>
          <w:sz w:val="24"/>
          <w:szCs w:val="24"/>
          <w:lang w:val="en-GB"/>
        </w:rPr>
        <w:t xml:space="preserve"> </w:t>
      </w:r>
      <w:r w:rsidRPr="000113BF">
        <w:rPr>
          <w:rFonts w:ascii="Times New Roman" w:hAnsi="Times New Roman" w:cs="Times New Roman"/>
          <w:i w:val="0"/>
          <w:iCs w:val="0"/>
          <w:color w:val="auto"/>
          <w:sz w:val="24"/>
          <w:szCs w:val="24"/>
          <w:lang w:val="en-GB"/>
        </w:rPr>
        <w:t>Loci used for nuclear and mitochondrial DNA analysis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3"/>
        <w:gridCol w:w="2597"/>
        <w:gridCol w:w="4632"/>
      </w:tblGrid>
      <w:tr w:rsidR="00177127" w:rsidRPr="00177127" w14:paraId="03134C3C" w14:textId="77777777" w:rsidTr="004E1A67">
        <w:trPr>
          <w:trHeight w:val="216"/>
        </w:trPr>
        <w:tc>
          <w:tcPr>
            <w:tcW w:w="1843" w:type="dxa"/>
            <w:shd w:val="clear" w:color="000000" w:fill="FFFFFF"/>
            <w:noWrap/>
            <w:hideMark/>
          </w:tcPr>
          <w:p w14:paraId="7D9A56F5" w14:textId="66797254" w:rsidR="00177127" w:rsidRPr="001E0EA3" w:rsidRDefault="00D82E43" w:rsidP="00177127">
            <w:pPr>
              <w:spacing w:after="0" w:line="240" w:lineRule="auto"/>
              <w:rPr>
                <w:rFonts w:ascii="Times New Roman" w:eastAsia="Times New Roman" w:hAnsi="Times New Roman" w:cs="Times New Roman"/>
                <w:b/>
                <w:bCs/>
                <w:color w:val="000000"/>
                <w:sz w:val="24"/>
                <w:szCs w:val="24"/>
                <w:lang w:eastAsia="fr-FR"/>
              </w:rPr>
            </w:pPr>
            <w:r w:rsidRPr="00D82E43">
              <w:rPr>
                <w:rFonts w:ascii="Times New Roman" w:eastAsia="Times New Roman" w:hAnsi="Times New Roman" w:cs="Times New Roman"/>
                <w:b/>
                <w:bCs/>
                <w:color w:val="000000"/>
                <w:sz w:val="24"/>
                <w:szCs w:val="24"/>
                <w:lang w:eastAsia="fr-FR"/>
              </w:rPr>
              <w:t>Primer name</w:t>
            </w:r>
          </w:p>
        </w:tc>
        <w:tc>
          <w:tcPr>
            <w:tcW w:w="2597" w:type="dxa"/>
            <w:shd w:val="clear" w:color="000000" w:fill="FFFFFF"/>
            <w:noWrap/>
            <w:hideMark/>
          </w:tcPr>
          <w:p w14:paraId="2506EFD0" w14:textId="2F1072E2" w:rsidR="00177127" w:rsidRPr="001E0EA3" w:rsidRDefault="00D82E43" w:rsidP="00177127">
            <w:pPr>
              <w:spacing w:after="0" w:line="240" w:lineRule="auto"/>
              <w:rPr>
                <w:rFonts w:ascii="Times New Roman" w:eastAsia="Times New Roman" w:hAnsi="Times New Roman" w:cs="Times New Roman"/>
                <w:b/>
                <w:bCs/>
                <w:color w:val="000000"/>
                <w:sz w:val="24"/>
                <w:szCs w:val="24"/>
                <w:lang w:eastAsia="fr-FR"/>
              </w:rPr>
            </w:pPr>
            <w:r w:rsidRPr="00D82E43">
              <w:rPr>
                <w:rFonts w:ascii="Times New Roman" w:eastAsia="Times New Roman" w:hAnsi="Times New Roman" w:cs="Times New Roman"/>
                <w:b/>
                <w:bCs/>
                <w:color w:val="000000"/>
                <w:sz w:val="24"/>
                <w:szCs w:val="24"/>
                <w:lang w:eastAsia="fr-FR"/>
              </w:rPr>
              <w:t>References</w:t>
            </w:r>
          </w:p>
        </w:tc>
        <w:tc>
          <w:tcPr>
            <w:tcW w:w="4632" w:type="dxa"/>
            <w:shd w:val="clear" w:color="000000" w:fill="FFFFFF"/>
            <w:noWrap/>
            <w:hideMark/>
          </w:tcPr>
          <w:p w14:paraId="162ACD51" w14:textId="06857F88" w:rsidR="00177127" w:rsidRPr="001E0EA3" w:rsidRDefault="00D82E43" w:rsidP="00177127">
            <w:pPr>
              <w:spacing w:after="0" w:line="240" w:lineRule="auto"/>
              <w:rPr>
                <w:rFonts w:ascii="Times New Roman" w:eastAsia="Times New Roman" w:hAnsi="Times New Roman" w:cs="Times New Roman"/>
                <w:b/>
                <w:bCs/>
                <w:color w:val="000000"/>
                <w:sz w:val="24"/>
                <w:szCs w:val="24"/>
                <w:lang w:eastAsia="fr-FR"/>
              </w:rPr>
            </w:pPr>
            <w:r w:rsidRPr="00D82E43">
              <w:rPr>
                <w:rFonts w:ascii="Times New Roman" w:eastAsia="Times New Roman" w:hAnsi="Times New Roman" w:cs="Times New Roman"/>
                <w:b/>
                <w:bCs/>
                <w:color w:val="000000"/>
                <w:sz w:val="24"/>
                <w:szCs w:val="24"/>
                <w:lang w:eastAsia="fr-FR"/>
              </w:rPr>
              <w:t>Primer sequences</w:t>
            </w:r>
          </w:p>
        </w:tc>
      </w:tr>
      <w:tr w:rsidR="001E0EA3" w:rsidRPr="00177127" w14:paraId="1EBC6824" w14:textId="77777777" w:rsidTr="004E1A67">
        <w:trPr>
          <w:trHeight w:val="204"/>
        </w:trPr>
        <w:tc>
          <w:tcPr>
            <w:tcW w:w="9072" w:type="dxa"/>
            <w:gridSpan w:val="3"/>
            <w:shd w:val="clear" w:color="000000" w:fill="FFFFFF"/>
            <w:noWrap/>
          </w:tcPr>
          <w:p w14:paraId="28BE11C5" w14:textId="68E647AF" w:rsidR="001E0EA3" w:rsidRPr="00177127" w:rsidRDefault="00D82E43" w:rsidP="00177127">
            <w:pPr>
              <w:spacing w:after="0" w:line="240" w:lineRule="auto"/>
              <w:rPr>
                <w:rFonts w:ascii="Times New Roman" w:eastAsia="Times New Roman" w:hAnsi="Times New Roman" w:cs="Times New Roman"/>
                <w:color w:val="000000"/>
                <w:sz w:val="20"/>
                <w:szCs w:val="20"/>
                <w:lang w:eastAsia="fr-FR"/>
              </w:rPr>
            </w:pPr>
            <w:r w:rsidRPr="00D82E43">
              <w:rPr>
                <w:rFonts w:ascii="Times New Roman" w:eastAsia="Times New Roman" w:hAnsi="Times New Roman" w:cs="Times New Roman"/>
                <w:b/>
                <w:bCs/>
                <w:color w:val="000000"/>
                <w:sz w:val="24"/>
                <w:szCs w:val="24"/>
                <w:lang w:eastAsia="fr-FR"/>
              </w:rPr>
              <w:t>Nuclear</w:t>
            </w:r>
            <w:r w:rsidR="001E0EA3" w:rsidRPr="001E0EA3">
              <w:rPr>
                <w:rFonts w:ascii="Times New Roman" w:eastAsia="Times New Roman" w:hAnsi="Times New Roman" w:cs="Times New Roman"/>
                <w:b/>
                <w:bCs/>
                <w:color w:val="000000"/>
                <w:sz w:val="20"/>
                <w:szCs w:val="20"/>
                <w:lang w:eastAsia="fr-FR"/>
              </w:rPr>
              <w:t xml:space="preserve"> </w:t>
            </w:r>
          </w:p>
        </w:tc>
      </w:tr>
      <w:tr w:rsidR="004E1A67" w:rsidRPr="00177127" w14:paraId="3F47BA81" w14:textId="77777777" w:rsidTr="004E1A67">
        <w:trPr>
          <w:trHeight w:val="204"/>
        </w:trPr>
        <w:tc>
          <w:tcPr>
            <w:tcW w:w="1843" w:type="dxa"/>
            <w:vMerge w:val="restart"/>
            <w:shd w:val="clear" w:color="000000" w:fill="FFFFFF"/>
            <w:noWrap/>
            <w:vAlign w:val="center"/>
            <w:hideMark/>
          </w:tcPr>
          <w:p w14:paraId="166048EE" w14:textId="52AC21A8" w:rsidR="004E1A67" w:rsidRPr="00177127" w:rsidRDefault="004E1A67" w:rsidP="004E1A6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MS145</w:t>
            </w:r>
          </w:p>
        </w:tc>
        <w:tc>
          <w:tcPr>
            <w:tcW w:w="2597" w:type="dxa"/>
            <w:vMerge w:val="restart"/>
            <w:shd w:val="clear" w:color="000000" w:fill="FFFFFF"/>
            <w:noWrap/>
            <w:vAlign w:val="center"/>
            <w:hideMark/>
          </w:tcPr>
          <w:p w14:paraId="06DA8F9C" w14:textId="1BAA9290" w:rsidR="004E1A67" w:rsidRPr="007A5237" w:rsidRDefault="004E1A67" w:rsidP="004E1A67">
            <w:pPr>
              <w:spacing w:after="0" w:line="240" w:lineRule="auto"/>
              <w:rPr>
                <w:rFonts w:ascii="Times New Roman" w:eastAsia="Times New Roman" w:hAnsi="Times New Roman" w:cs="Times New Roman"/>
                <w:color w:val="000000"/>
                <w:sz w:val="20"/>
                <w:szCs w:val="20"/>
                <w:lang w:val="en-GB" w:eastAsia="fr-FR"/>
              </w:rPr>
            </w:pPr>
            <w:r>
              <w:rPr>
                <w:rFonts w:ascii="Times New Roman" w:eastAsia="Times New Roman" w:hAnsi="Times New Roman" w:cs="Times New Roman"/>
                <w:color w:val="000000"/>
                <w:sz w:val="20"/>
                <w:szCs w:val="20"/>
                <w:lang w:val="en-GB" w:eastAsia="fr-FR"/>
              </w:rPr>
              <w:fldChar w:fldCharType="begin"/>
            </w:r>
            <w:r>
              <w:rPr>
                <w:rFonts w:ascii="Times New Roman" w:eastAsia="Times New Roman" w:hAnsi="Times New Roman" w:cs="Times New Roman"/>
                <w:color w:val="000000"/>
                <w:sz w:val="20"/>
                <w:szCs w:val="20"/>
                <w:lang w:val="en-GB" w:eastAsia="fr-FR"/>
              </w:rPr>
              <w:instrText xml:space="preserve"> ADDIN ZOTERO_ITEM CSL_CITATION {"citationID":"vxJMLFUD","properties":{"formattedCitation":"(1)","plainCitation":"(1)","noteIndex":0},"citationItems":[{"id":452,"uris":["http://zotero.org/users/4984632/items/DAM5PE8F"],"itemData":{"id":452,"type":"article-journal","container-title":"Heredity","issue":"3","note":"publisher: Nature Publishing Group","page":"316–325","source":"Google Scholar","title":"Genetic structure of the invasive pest Bemisia tabaci: evidence of limited but persistent genetic differentiation in glasshouse populations","title-short":"Genetic structure of the invasive pest Bemisia tabaci","volume":"100","author":[{"family":"Dalmon","given":"Anne"},{"family":"Halkett","given":"Fabien"},{"family":"Granier","given":"Martine"},{"family":"Delatte","given":"Hélène"},{"family":"Peterschmitt","given":"Michel"}],"issued":{"date-parts":[["2008"]]}}}],"schema":"https://github.com/citation-style-language/schema/raw/master/csl-citation.json"} </w:instrText>
            </w:r>
            <w:r>
              <w:rPr>
                <w:rFonts w:ascii="Times New Roman" w:eastAsia="Times New Roman" w:hAnsi="Times New Roman" w:cs="Times New Roman"/>
                <w:color w:val="000000"/>
                <w:sz w:val="20"/>
                <w:szCs w:val="20"/>
                <w:lang w:val="en-GB" w:eastAsia="fr-FR"/>
              </w:rPr>
              <w:fldChar w:fldCharType="separate"/>
            </w:r>
            <w:r w:rsidRPr="007A5237">
              <w:rPr>
                <w:rFonts w:ascii="Times New Roman" w:hAnsi="Times New Roman" w:cs="Times New Roman"/>
                <w:sz w:val="20"/>
              </w:rPr>
              <w:t>(1)</w:t>
            </w:r>
            <w:r>
              <w:rPr>
                <w:rFonts w:ascii="Times New Roman" w:eastAsia="Times New Roman" w:hAnsi="Times New Roman" w:cs="Times New Roman"/>
                <w:color w:val="000000"/>
                <w:sz w:val="20"/>
                <w:szCs w:val="20"/>
                <w:lang w:val="en-GB" w:eastAsia="fr-FR"/>
              </w:rPr>
              <w:fldChar w:fldCharType="end"/>
            </w:r>
          </w:p>
        </w:tc>
        <w:tc>
          <w:tcPr>
            <w:tcW w:w="4632" w:type="dxa"/>
            <w:shd w:val="clear" w:color="000000" w:fill="FFFFFF"/>
            <w:noWrap/>
            <w:hideMark/>
          </w:tcPr>
          <w:p w14:paraId="09C4002F" w14:textId="77777777"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r w:rsidRPr="007A5237">
              <w:rPr>
                <w:rFonts w:ascii="Times New Roman" w:eastAsia="Times New Roman" w:hAnsi="Times New Roman" w:cs="Times New Roman"/>
                <w:color w:val="000000"/>
                <w:sz w:val="20"/>
                <w:szCs w:val="20"/>
                <w:lang w:val="en-GB" w:eastAsia="fr-FR"/>
              </w:rPr>
              <w:t xml:space="preserve"> </w:t>
            </w:r>
            <w:r w:rsidRPr="00177127">
              <w:rPr>
                <w:rFonts w:ascii="Times New Roman" w:eastAsia="Times New Roman" w:hAnsi="Times New Roman" w:cs="Times New Roman"/>
                <w:color w:val="000000"/>
                <w:sz w:val="20"/>
                <w:szCs w:val="20"/>
                <w:lang w:eastAsia="fr-FR"/>
              </w:rPr>
              <w:t>F: CCTACCCATGAGAGCGGTAA</w:t>
            </w:r>
          </w:p>
        </w:tc>
      </w:tr>
      <w:tr w:rsidR="004E1A67" w:rsidRPr="00177127" w14:paraId="11C42CE3" w14:textId="77777777" w:rsidTr="004E1A67">
        <w:trPr>
          <w:trHeight w:val="204"/>
        </w:trPr>
        <w:tc>
          <w:tcPr>
            <w:tcW w:w="1843" w:type="dxa"/>
            <w:vMerge/>
            <w:shd w:val="clear" w:color="000000" w:fill="FFFFFF"/>
            <w:noWrap/>
            <w:hideMark/>
          </w:tcPr>
          <w:p w14:paraId="3DCABFE1" w14:textId="0F050F13"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p>
        </w:tc>
        <w:tc>
          <w:tcPr>
            <w:tcW w:w="2597" w:type="dxa"/>
            <w:vMerge/>
            <w:shd w:val="clear" w:color="000000" w:fill="FFFFFF"/>
            <w:noWrap/>
            <w:hideMark/>
          </w:tcPr>
          <w:p w14:paraId="262FEC7D" w14:textId="77789450"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p>
        </w:tc>
        <w:tc>
          <w:tcPr>
            <w:tcW w:w="4632" w:type="dxa"/>
            <w:shd w:val="clear" w:color="000000" w:fill="FFFFFF"/>
            <w:noWrap/>
            <w:hideMark/>
          </w:tcPr>
          <w:p w14:paraId="17903168" w14:textId="77777777"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R: TCAACAAACGCGTTCTTCAC</w:t>
            </w:r>
          </w:p>
        </w:tc>
      </w:tr>
      <w:tr w:rsidR="004E1A67" w:rsidRPr="00177127" w14:paraId="715D1A04" w14:textId="77777777" w:rsidTr="004E1A67">
        <w:trPr>
          <w:trHeight w:val="204"/>
        </w:trPr>
        <w:tc>
          <w:tcPr>
            <w:tcW w:w="1843" w:type="dxa"/>
            <w:vMerge w:val="restart"/>
            <w:shd w:val="clear" w:color="000000" w:fill="FFFFFF"/>
            <w:noWrap/>
            <w:vAlign w:val="center"/>
            <w:hideMark/>
          </w:tcPr>
          <w:p w14:paraId="2DFACC98" w14:textId="17A778A6" w:rsidR="004E1A67" w:rsidRPr="00177127" w:rsidRDefault="004E1A67" w:rsidP="004E1A6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P59</w:t>
            </w:r>
          </w:p>
        </w:tc>
        <w:tc>
          <w:tcPr>
            <w:tcW w:w="2597" w:type="dxa"/>
            <w:vMerge w:val="restart"/>
            <w:shd w:val="clear" w:color="000000" w:fill="FFFFFF"/>
            <w:noWrap/>
            <w:vAlign w:val="center"/>
            <w:hideMark/>
          </w:tcPr>
          <w:p w14:paraId="0987ABAE" w14:textId="69419DA9" w:rsidR="004E1A67" w:rsidRPr="00177127" w:rsidRDefault="004E1A67" w:rsidP="004E1A67">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fldChar w:fldCharType="begin"/>
            </w:r>
            <w:r>
              <w:rPr>
                <w:rFonts w:ascii="Times New Roman" w:eastAsia="Times New Roman" w:hAnsi="Times New Roman" w:cs="Times New Roman"/>
                <w:color w:val="000000"/>
                <w:sz w:val="20"/>
                <w:szCs w:val="20"/>
                <w:lang w:eastAsia="fr-FR"/>
              </w:rPr>
              <w:instrText xml:space="preserve"> ADDIN ZOTERO_ITEM CSL_CITATION {"citationID":"Av7993Ww","properties":{"formattedCitation":"(2)","plainCitation":"(2)","noteIndex":0},"citationItems":[{"id":22,"uris":["http://zotero.org/users/4984632/items/XRUF5Z5W"],"itemData":{"id":22,"type":"article-journal","container-title":"Genetics Research","issue":"2","page":"109–124","source":"Google Scholar","title":"Microsatellites reveal extensive geographical, ecological and genetic contacts between invasive and indigenous whitefly biotypes in an insular environment","volume":"87","author":[{"family":"Delatte","given":"Hélène"},{"family":"David","given":"Patrice"},{"family":"Granier","given":"Martine"},{"family":"Lett","given":"Jean-Michel"},{"family":"Goldbach","given":"Rob"},{"family":"Peterschmitt","given":"Michel"},{"family":"Reynaud","given":"Bernard"}],"issued":{"date-parts":[["2006"]]}}}],"schema":"https://github.com/citation-style-language/schema/raw/master/csl-citation.json"} </w:instrText>
            </w:r>
            <w:r>
              <w:rPr>
                <w:rFonts w:ascii="Times New Roman" w:eastAsia="Times New Roman" w:hAnsi="Times New Roman" w:cs="Times New Roman"/>
                <w:color w:val="000000"/>
                <w:sz w:val="20"/>
                <w:szCs w:val="20"/>
                <w:lang w:eastAsia="fr-FR"/>
              </w:rPr>
              <w:fldChar w:fldCharType="separate"/>
            </w:r>
            <w:r w:rsidRPr="007A5237">
              <w:rPr>
                <w:rFonts w:ascii="Times New Roman" w:hAnsi="Times New Roman" w:cs="Times New Roman"/>
                <w:sz w:val="20"/>
              </w:rPr>
              <w:t>(2)</w:t>
            </w:r>
            <w:r>
              <w:rPr>
                <w:rFonts w:ascii="Times New Roman" w:eastAsia="Times New Roman" w:hAnsi="Times New Roman" w:cs="Times New Roman"/>
                <w:color w:val="000000"/>
                <w:sz w:val="20"/>
                <w:szCs w:val="20"/>
                <w:lang w:eastAsia="fr-FR"/>
              </w:rPr>
              <w:fldChar w:fldCharType="end"/>
            </w:r>
          </w:p>
        </w:tc>
        <w:tc>
          <w:tcPr>
            <w:tcW w:w="4632" w:type="dxa"/>
            <w:shd w:val="clear" w:color="000000" w:fill="FFFFFF"/>
            <w:noWrap/>
            <w:hideMark/>
          </w:tcPr>
          <w:p w14:paraId="34D1D820" w14:textId="77777777"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F: CGGCGTTTCTCGTTTTCTT</w:t>
            </w:r>
          </w:p>
        </w:tc>
      </w:tr>
      <w:tr w:rsidR="004E1A67" w:rsidRPr="00177127" w14:paraId="05AD8AE1" w14:textId="77777777" w:rsidTr="004E1A67">
        <w:trPr>
          <w:trHeight w:val="204"/>
        </w:trPr>
        <w:tc>
          <w:tcPr>
            <w:tcW w:w="1843" w:type="dxa"/>
            <w:vMerge/>
            <w:shd w:val="clear" w:color="000000" w:fill="FFFFFF"/>
            <w:noWrap/>
            <w:hideMark/>
          </w:tcPr>
          <w:p w14:paraId="1BBBF5DB" w14:textId="42783076"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p>
        </w:tc>
        <w:tc>
          <w:tcPr>
            <w:tcW w:w="2597" w:type="dxa"/>
            <w:vMerge/>
            <w:shd w:val="clear" w:color="000000" w:fill="FFFFFF"/>
            <w:noWrap/>
            <w:hideMark/>
          </w:tcPr>
          <w:p w14:paraId="14D38357" w14:textId="1F1BADD8"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p>
        </w:tc>
        <w:tc>
          <w:tcPr>
            <w:tcW w:w="4632" w:type="dxa"/>
            <w:shd w:val="clear" w:color="000000" w:fill="FFFFFF"/>
            <w:noWrap/>
            <w:hideMark/>
          </w:tcPr>
          <w:p w14:paraId="11625D9A" w14:textId="77777777"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R: TTTGCCAACTGAAGCACATCAATCA</w:t>
            </w:r>
          </w:p>
        </w:tc>
      </w:tr>
      <w:tr w:rsidR="004E1A67" w:rsidRPr="00177127" w14:paraId="11274983" w14:textId="77777777" w:rsidTr="004E1A67">
        <w:trPr>
          <w:trHeight w:val="204"/>
        </w:trPr>
        <w:tc>
          <w:tcPr>
            <w:tcW w:w="1843" w:type="dxa"/>
            <w:vMerge w:val="restart"/>
            <w:shd w:val="clear" w:color="000000" w:fill="FFFFFF"/>
            <w:noWrap/>
            <w:vAlign w:val="center"/>
            <w:hideMark/>
          </w:tcPr>
          <w:p w14:paraId="6DB59A79" w14:textId="620E573D" w:rsidR="004E1A67" w:rsidRPr="00177127" w:rsidRDefault="004E1A67" w:rsidP="004E1A6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P7</w:t>
            </w:r>
          </w:p>
        </w:tc>
        <w:tc>
          <w:tcPr>
            <w:tcW w:w="2597" w:type="dxa"/>
            <w:vMerge w:val="restart"/>
            <w:shd w:val="clear" w:color="000000" w:fill="FFFFFF"/>
            <w:noWrap/>
            <w:vAlign w:val="center"/>
            <w:hideMark/>
          </w:tcPr>
          <w:p w14:paraId="6AF411C2" w14:textId="671CDB05" w:rsidR="004E1A67" w:rsidRPr="00177127" w:rsidRDefault="004E1A67" w:rsidP="004E1A67">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fldChar w:fldCharType="begin"/>
            </w:r>
            <w:r>
              <w:rPr>
                <w:rFonts w:ascii="Times New Roman" w:eastAsia="Times New Roman" w:hAnsi="Times New Roman" w:cs="Times New Roman"/>
                <w:color w:val="000000"/>
                <w:sz w:val="20"/>
                <w:szCs w:val="20"/>
                <w:lang w:eastAsia="fr-FR"/>
              </w:rPr>
              <w:instrText xml:space="preserve"> ADDIN ZOTERO_ITEM CSL_CITATION {"citationID":"FZxe2xja","properties":{"formattedCitation":"(2)","plainCitation":"(2)","noteIndex":0},"citationItems":[{"id":22,"uris":["http://zotero.org/users/4984632/items/XRUF5Z5W"],"itemData":{"id":22,"type":"article-journal","container-title":"Genetics Research","issue":"2","page":"109–124","source":"Google Scholar","title":"Microsatellites reveal extensive geographical, ecological and genetic contacts between invasive and indigenous whitefly biotypes in an insular environment","volume":"87","author":[{"family":"Delatte","given":"Hélène"},{"family":"David","given":"Patrice"},{"family":"Granier","given":"Martine"},{"family":"Lett","given":"Jean-Michel"},{"family":"Goldbach","given":"Rob"},{"family":"Peterschmitt","given":"Michel"},{"family":"Reynaud","given":"Bernard"}],"issued":{"date-parts":[["2006"]]}}}],"schema":"https://github.com/citation-style-language/schema/raw/master/csl-citation.json"} </w:instrText>
            </w:r>
            <w:r>
              <w:rPr>
                <w:rFonts w:ascii="Times New Roman" w:eastAsia="Times New Roman" w:hAnsi="Times New Roman" w:cs="Times New Roman"/>
                <w:color w:val="000000"/>
                <w:sz w:val="20"/>
                <w:szCs w:val="20"/>
                <w:lang w:eastAsia="fr-FR"/>
              </w:rPr>
              <w:fldChar w:fldCharType="separate"/>
            </w:r>
            <w:r w:rsidRPr="007A5237">
              <w:rPr>
                <w:rFonts w:ascii="Times New Roman" w:hAnsi="Times New Roman" w:cs="Times New Roman"/>
                <w:sz w:val="20"/>
              </w:rPr>
              <w:t>(2)</w:t>
            </w:r>
            <w:r>
              <w:rPr>
                <w:rFonts w:ascii="Times New Roman" w:eastAsia="Times New Roman" w:hAnsi="Times New Roman" w:cs="Times New Roman"/>
                <w:color w:val="000000"/>
                <w:sz w:val="20"/>
                <w:szCs w:val="20"/>
                <w:lang w:eastAsia="fr-FR"/>
              </w:rPr>
              <w:fldChar w:fldCharType="end"/>
            </w:r>
            <w:r w:rsidRPr="00177127">
              <w:rPr>
                <w:rFonts w:ascii="Times New Roman" w:eastAsia="Times New Roman" w:hAnsi="Times New Roman" w:cs="Times New Roman"/>
                <w:color w:val="000000"/>
                <w:sz w:val="20"/>
                <w:szCs w:val="20"/>
                <w:lang w:eastAsia="fr-FR"/>
              </w:rPr>
              <w:t> </w:t>
            </w:r>
          </w:p>
        </w:tc>
        <w:tc>
          <w:tcPr>
            <w:tcW w:w="4632" w:type="dxa"/>
            <w:shd w:val="clear" w:color="000000" w:fill="FFFFFF"/>
            <w:noWrap/>
            <w:hideMark/>
          </w:tcPr>
          <w:p w14:paraId="305A3EC8" w14:textId="77777777"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F: AGGGTGTCAGGTCAGGTAGC</w:t>
            </w:r>
          </w:p>
        </w:tc>
      </w:tr>
      <w:tr w:rsidR="004E1A67" w:rsidRPr="00177127" w14:paraId="7FC66594" w14:textId="77777777" w:rsidTr="004E1A67">
        <w:trPr>
          <w:trHeight w:val="276"/>
        </w:trPr>
        <w:tc>
          <w:tcPr>
            <w:tcW w:w="1843" w:type="dxa"/>
            <w:vMerge/>
            <w:shd w:val="clear" w:color="000000" w:fill="FFFFFF"/>
            <w:noWrap/>
            <w:hideMark/>
          </w:tcPr>
          <w:p w14:paraId="2B3BEBAD" w14:textId="2733F17C"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p>
        </w:tc>
        <w:tc>
          <w:tcPr>
            <w:tcW w:w="2597" w:type="dxa"/>
            <w:vMerge/>
            <w:shd w:val="clear" w:color="000000" w:fill="FFFFFF"/>
            <w:noWrap/>
            <w:hideMark/>
          </w:tcPr>
          <w:p w14:paraId="34CD1175" w14:textId="32BEF151"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p>
        </w:tc>
        <w:tc>
          <w:tcPr>
            <w:tcW w:w="4632" w:type="dxa"/>
            <w:shd w:val="clear" w:color="000000" w:fill="FFFFFF"/>
            <w:noWrap/>
            <w:hideMark/>
          </w:tcPr>
          <w:p w14:paraId="3A238587" w14:textId="77777777"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R: TTTGCGTAATAGAAAA</w:t>
            </w:r>
          </w:p>
        </w:tc>
      </w:tr>
      <w:tr w:rsidR="004E1A67" w:rsidRPr="00177127" w14:paraId="6397C061" w14:textId="77777777" w:rsidTr="004E1A67">
        <w:trPr>
          <w:trHeight w:val="204"/>
        </w:trPr>
        <w:tc>
          <w:tcPr>
            <w:tcW w:w="1843" w:type="dxa"/>
            <w:vMerge w:val="restart"/>
            <w:shd w:val="clear" w:color="000000" w:fill="FFFFFF"/>
            <w:noWrap/>
            <w:vAlign w:val="center"/>
            <w:hideMark/>
          </w:tcPr>
          <w:p w14:paraId="7933E14A" w14:textId="1F32142A" w:rsidR="004E1A67" w:rsidRPr="00177127" w:rsidRDefault="004E1A67" w:rsidP="004E1A6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WF2H06</w:t>
            </w:r>
          </w:p>
        </w:tc>
        <w:tc>
          <w:tcPr>
            <w:tcW w:w="2597" w:type="dxa"/>
            <w:vMerge w:val="restart"/>
            <w:shd w:val="clear" w:color="000000" w:fill="FFFFFF"/>
            <w:noWrap/>
            <w:vAlign w:val="center"/>
            <w:hideMark/>
          </w:tcPr>
          <w:p w14:paraId="5656BDE8" w14:textId="5B71405B" w:rsidR="004E1A67" w:rsidRPr="00177127" w:rsidRDefault="004E1A67" w:rsidP="004E1A67">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fldChar w:fldCharType="begin"/>
            </w:r>
            <w:r>
              <w:rPr>
                <w:rFonts w:ascii="Times New Roman" w:eastAsia="Times New Roman" w:hAnsi="Times New Roman" w:cs="Times New Roman"/>
                <w:color w:val="000000"/>
                <w:sz w:val="20"/>
                <w:szCs w:val="20"/>
                <w:lang w:eastAsia="fr-FR"/>
              </w:rPr>
              <w:instrText xml:space="preserve"> ADDIN ZOTERO_ITEM CSL_CITATION {"citationID":"n1D7zjHu","properties":{"formattedCitation":"(3)","plainCitation":"(3)","noteIndex":0},"citationItems":[{"id":19,"uris":["http://zotero.org/users/4984632/items/4SASBKJT"],"itemData":{"id":19,"type":"article-journal","container-title":"Journal of Insect Science","issue":"1","source":"Google Scholar","title":"Isolation and characterization of nine microsatellite loci from Bemisia tabaci (Hemiptera: Aleyrodidae) Biotype B","title-short":"Isolation and characterization of nine microsatellite loci from Bemisia tabaci (Hemiptera","volume":"14","author":[{"family":"Hadjistylli","given":"M."},{"family":"Schwartz","given":"S. A."},{"family":"Brown","given":"Judith K."},{"family":"Roderick","given":"G. K."}],"issued":{"date-parts":[["2014"]]}}}],"schema":"https://github.com/citation-style-language/schema/raw/master/csl-citation.json"} </w:instrText>
            </w:r>
            <w:r>
              <w:rPr>
                <w:rFonts w:ascii="Times New Roman" w:eastAsia="Times New Roman" w:hAnsi="Times New Roman" w:cs="Times New Roman"/>
                <w:color w:val="000000"/>
                <w:sz w:val="20"/>
                <w:szCs w:val="20"/>
                <w:lang w:eastAsia="fr-FR"/>
              </w:rPr>
              <w:fldChar w:fldCharType="separate"/>
            </w:r>
            <w:r w:rsidRPr="007A5237">
              <w:rPr>
                <w:rFonts w:ascii="Times New Roman" w:hAnsi="Times New Roman" w:cs="Times New Roman"/>
                <w:sz w:val="20"/>
              </w:rPr>
              <w:t>(3)</w:t>
            </w:r>
            <w:r>
              <w:rPr>
                <w:rFonts w:ascii="Times New Roman" w:eastAsia="Times New Roman" w:hAnsi="Times New Roman" w:cs="Times New Roman"/>
                <w:color w:val="000000"/>
                <w:sz w:val="20"/>
                <w:szCs w:val="20"/>
                <w:lang w:eastAsia="fr-FR"/>
              </w:rPr>
              <w:fldChar w:fldCharType="end"/>
            </w:r>
          </w:p>
        </w:tc>
        <w:tc>
          <w:tcPr>
            <w:tcW w:w="4632" w:type="dxa"/>
            <w:shd w:val="clear" w:color="000000" w:fill="FFFFFF"/>
            <w:noWrap/>
            <w:hideMark/>
          </w:tcPr>
          <w:p w14:paraId="58C04805" w14:textId="77777777"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F: TATTCGCCAATCGATTCCTT</w:t>
            </w:r>
          </w:p>
        </w:tc>
      </w:tr>
      <w:tr w:rsidR="004E1A67" w:rsidRPr="00177127" w14:paraId="5675B395" w14:textId="77777777" w:rsidTr="004E1A67">
        <w:trPr>
          <w:trHeight w:val="204"/>
        </w:trPr>
        <w:tc>
          <w:tcPr>
            <w:tcW w:w="1843" w:type="dxa"/>
            <w:vMerge/>
            <w:shd w:val="clear" w:color="000000" w:fill="FFFFFF"/>
            <w:noWrap/>
            <w:hideMark/>
          </w:tcPr>
          <w:p w14:paraId="4FBC3DE7" w14:textId="03E5BE2E"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p>
        </w:tc>
        <w:tc>
          <w:tcPr>
            <w:tcW w:w="2597" w:type="dxa"/>
            <w:vMerge/>
            <w:shd w:val="clear" w:color="000000" w:fill="FFFFFF"/>
            <w:noWrap/>
            <w:hideMark/>
          </w:tcPr>
          <w:p w14:paraId="039F99A5" w14:textId="7E84AFDE"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p>
        </w:tc>
        <w:tc>
          <w:tcPr>
            <w:tcW w:w="4632" w:type="dxa"/>
            <w:shd w:val="clear" w:color="000000" w:fill="FFFFFF"/>
            <w:noWrap/>
            <w:hideMark/>
          </w:tcPr>
          <w:p w14:paraId="1CD5F070" w14:textId="77777777"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R: CGGCGGAAATTTCGATAAA</w:t>
            </w:r>
          </w:p>
        </w:tc>
      </w:tr>
      <w:tr w:rsidR="004E1A67" w:rsidRPr="00177127" w14:paraId="291E0C86" w14:textId="77777777" w:rsidTr="004E1A67">
        <w:trPr>
          <w:trHeight w:val="204"/>
        </w:trPr>
        <w:tc>
          <w:tcPr>
            <w:tcW w:w="1843" w:type="dxa"/>
            <w:vMerge w:val="restart"/>
            <w:shd w:val="clear" w:color="000000" w:fill="FFFFFF"/>
            <w:noWrap/>
            <w:vAlign w:val="center"/>
            <w:hideMark/>
          </w:tcPr>
          <w:p w14:paraId="7C772C1F" w14:textId="29B0E0CC" w:rsidR="004E1A67" w:rsidRPr="00177127" w:rsidRDefault="004E1A67" w:rsidP="004E1A6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WF1G03</w:t>
            </w:r>
          </w:p>
        </w:tc>
        <w:tc>
          <w:tcPr>
            <w:tcW w:w="2597" w:type="dxa"/>
            <w:vMerge w:val="restart"/>
            <w:shd w:val="clear" w:color="000000" w:fill="FFFFFF"/>
            <w:noWrap/>
            <w:vAlign w:val="center"/>
            <w:hideMark/>
          </w:tcPr>
          <w:p w14:paraId="02E4AF08" w14:textId="66F4A478" w:rsidR="004E1A67" w:rsidRPr="00177127" w:rsidRDefault="004E1A67" w:rsidP="004E1A67">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fldChar w:fldCharType="begin"/>
            </w:r>
            <w:r>
              <w:rPr>
                <w:rFonts w:ascii="Times New Roman" w:eastAsia="Times New Roman" w:hAnsi="Times New Roman" w:cs="Times New Roman"/>
                <w:color w:val="000000"/>
                <w:sz w:val="20"/>
                <w:szCs w:val="20"/>
                <w:lang w:eastAsia="fr-FR"/>
              </w:rPr>
              <w:instrText xml:space="preserve"> ADDIN ZOTERO_ITEM CSL_CITATION {"citationID":"4t2tsT8g","properties":{"formattedCitation":"(3)","plainCitation":"(3)","noteIndex":0},"citationItems":[{"id":19,"uris":["http://zotero.org/users/4984632/items/4SASBKJT"],"itemData":{"id":19,"type":"article-journal","container-title":"Journal of Insect Science","issue":"1","source":"Google Scholar","title":"Isolation and characterization of nine microsatellite loci from Bemisia tabaci (Hemiptera: Aleyrodidae) Biotype B","title-short":"Isolation and characterization of nine microsatellite loci from Bemisia tabaci (Hemiptera","volume":"14","author":[{"family":"Hadjistylli","given":"M."},{"family":"Schwartz","given":"S. A."},{"family":"Brown","given":"Judith K."},{"family":"Roderick","given":"G. K."}],"issued":{"date-parts":[["2014"]]}}}],"schema":"https://github.com/citation-style-language/schema/raw/master/csl-citation.json"} </w:instrText>
            </w:r>
            <w:r>
              <w:rPr>
                <w:rFonts w:ascii="Times New Roman" w:eastAsia="Times New Roman" w:hAnsi="Times New Roman" w:cs="Times New Roman"/>
                <w:color w:val="000000"/>
                <w:sz w:val="20"/>
                <w:szCs w:val="20"/>
                <w:lang w:eastAsia="fr-FR"/>
              </w:rPr>
              <w:fldChar w:fldCharType="separate"/>
            </w:r>
            <w:r w:rsidRPr="007A5237">
              <w:rPr>
                <w:rFonts w:ascii="Times New Roman" w:hAnsi="Times New Roman" w:cs="Times New Roman"/>
                <w:sz w:val="20"/>
              </w:rPr>
              <w:t>(3)</w:t>
            </w:r>
            <w:r>
              <w:rPr>
                <w:rFonts w:ascii="Times New Roman" w:eastAsia="Times New Roman" w:hAnsi="Times New Roman" w:cs="Times New Roman"/>
                <w:color w:val="000000"/>
                <w:sz w:val="20"/>
                <w:szCs w:val="20"/>
                <w:lang w:eastAsia="fr-FR"/>
              </w:rPr>
              <w:fldChar w:fldCharType="end"/>
            </w:r>
          </w:p>
        </w:tc>
        <w:tc>
          <w:tcPr>
            <w:tcW w:w="4632" w:type="dxa"/>
            <w:shd w:val="clear" w:color="000000" w:fill="FFFFFF"/>
            <w:noWrap/>
            <w:hideMark/>
          </w:tcPr>
          <w:p w14:paraId="1A1B6C7F" w14:textId="77777777"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F: CTCCAAAATGGGACTTGAAC</w:t>
            </w:r>
          </w:p>
        </w:tc>
      </w:tr>
      <w:tr w:rsidR="004E1A67" w:rsidRPr="00177127" w14:paraId="685A9289" w14:textId="77777777" w:rsidTr="004E1A67">
        <w:trPr>
          <w:trHeight w:val="204"/>
        </w:trPr>
        <w:tc>
          <w:tcPr>
            <w:tcW w:w="1843" w:type="dxa"/>
            <w:vMerge/>
            <w:shd w:val="clear" w:color="000000" w:fill="FFFFFF"/>
            <w:noWrap/>
            <w:hideMark/>
          </w:tcPr>
          <w:p w14:paraId="00D326A2" w14:textId="0E72BD3D"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p>
        </w:tc>
        <w:tc>
          <w:tcPr>
            <w:tcW w:w="2597" w:type="dxa"/>
            <w:vMerge/>
            <w:shd w:val="clear" w:color="000000" w:fill="FFFFFF"/>
            <w:noWrap/>
            <w:hideMark/>
          </w:tcPr>
          <w:p w14:paraId="3F7DBFF0" w14:textId="2AECF95C"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p>
        </w:tc>
        <w:tc>
          <w:tcPr>
            <w:tcW w:w="4632" w:type="dxa"/>
            <w:shd w:val="clear" w:color="000000" w:fill="FFFFFF"/>
            <w:noWrap/>
            <w:hideMark/>
          </w:tcPr>
          <w:p w14:paraId="56391EAC" w14:textId="77777777"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R: GTAGAAGCCACACATACTAGCAC</w:t>
            </w:r>
          </w:p>
        </w:tc>
      </w:tr>
      <w:tr w:rsidR="004E1A67" w:rsidRPr="00177127" w14:paraId="32907E9B" w14:textId="77777777" w:rsidTr="004E1A67">
        <w:trPr>
          <w:trHeight w:val="204"/>
        </w:trPr>
        <w:tc>
          <w:tcPr>
            <w:tcW w:w="1843" w:type="dxa"/>
            <w:vMerge w:val="restart"/>
            <w:shd w:val="clear" w:color="000000" w:fill="FFFFFF"/>
            <w:noWrap/>
            <w:vAlign w:val="center"/>
            <w:hideMark/>
          </w:tcPr>
          <w:p w14:paraId="75B47ABE" w14:textId="05FB7109" w:rsidR="004E1A67" w:rsidRPr="00177127" w:rsidRDefault="004E1A67" w:rsidP="004E1A6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WF1D04</w:t>
            </w:r>
          </w:p>
        </w:tc>
        <w:tc>
          <w:tcPr>
            <w:tcW w:w="2597" w:type="dxa"/>
            <w:vMerge w:val="restart"/>
            <w:shd w:val="clear" w:color="000000" w:fill="FFFFFF"/>
            <w:noWrap/>
            <w:vAlign w:val="center"/>
            <w:hideMark/>
          </w:tcPr>
          <w:p w14:paraId="27D5B739" w14:textId="1EFE2B7B" w:rsidR="004E1A67" w:rsidRPr="00177127" w:rsidRDefault="004E1A67" w:rsidP="004E1A67">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fldChar w:fldCharType="begin"/>
            </w:r>
            <w:r>
              <w:rPr>
                <w:rFonts w:ascii="Times New Roman" w:eastAsia="Times New Roman" w:hAnsi="Times New Roman" w:cs="Times New Roman"/>
                <w:color w:val="000000"/>
                <w:sz w:val="20"/>
                <w:szCs w:val="20"/>
                <w:lang w:eastAsia="fr-FR"/>
              </w:rPr>
              <w:instrText xml:space="preserve"> ADDIN ZOTERO_ITEM CSL_CITATION {"citationID":"ObFIfZwo","properties":{"formattedCitation":"(3)","plainCitation":"(3)","noteIndex":0},"citationItems":[{"id":19,"uris":["http://zotero.org/users/4984632/items/4SASBKJT"],"itemData":{"id":19,"type":"article-journal","container-title":"Journal of Insect Science","issue":"1","source":"Google Scholar","title":"Isolation and characterization of nine microsatellite loci from Bemisia tabaci (Hemiptera: Aleyrodidae) Biotype B","title-short":"Isolation and characterization of nine microsatellite loci from Bemisia tabaci (Hemiptera","volume":"14","author":[{"family":"Hadjistylli","given":"M."},{"family":"Schwartz","given":"S. A."},{"family":"Brown","given":"Judith K."},{"family":"Roderick","given":"G. K."}],"issued":{"date-parts":[["2014"]]}}}],"schema":"https://github.com/citation-style-language/schema/raw/master/csl-citation.json"} </w:instrText>
            </w:r>
            <w:r>
              <w:rPr>
                <w:rFonts w:ascii="Times New Roman" w:eastAsia="Times New Roman" w:hAnsi="Times New Roman" w:cs="Times New Roman"/>
                <w:color w:val="000000"/>
                <w:sz w:val="20"/>
                <w:szCs w:val="20"/>
                <w:lang w:eastAsia="fr-FR"/>
              </w:rPr>
              <w:fldChar w:fldCharType="separate"/>
            </w:r>
            <w:r w:rsidRPr="007A5237">
              <w:rPr>
                <w:rFonts w:ascii="Times New Roman" w:hAnsi="Times New Roman" w:cs="Times New Roman"/>
                <w:sz w:val="20"/>
              </w:rPr>
              <w:t>(3)</w:t>
            </w:r>
            <w:r>
              <w:rPr>
                <w:rFonts w:ascii="Times New Roman" w:eastAsia="Times New Roman" w:hAnsi="Times New Roman" w:cs="Times New Roman"/>
                <w:color w:val="000000"/>
                <w:sz w:val="20"/>
                <w:szCs w:val="20"/>
                <w:lang w:eastAsia="fr-FR"/>
              </w:rPr>
              <w:fldChar w:fldCharType="end"/>
            </w:r>
          </w:p>
        </w:tc>
        <w:tc>
          <w:tcPr>
            <w:tcW w:w="4632" w:type="dxa"/>
            <w:shd w:val="clear" w:color="000000" w:fill="FFFFFF"/>
            <w:noWrap/>
            <w:hideMark/>
          </w:tcPr>
          <w:p w14:paraId="4CE2C446" w14:textId="77777777"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F: GTTGTTAGGTTACAGGGTTTGTC</w:t>
            </w:r>
          </w:p>
        </w:tc>
      </w:tr>
      <w:tr w:rsidR="004E1A67" w:rsidRPr="00177127" w14:paraId="335097AC" w14:textId="77777777" w:rsidTr="004E1A67">
        <w:trPr>
          <w:trHeight w:val="204"/>
        </w:trPr>
        <w:tc>
          <w:tcPr>
            <w:tcW w:w="1843" w:type="dxa"/>
            <w:vMerge/>
            <w:shd w:val="clear" w:color="000000" w:fill="FFFFFF"/>
            <w:noWrap/>
            <w:hideMark/>
          </w:tcPr>
          <w:p w14:paraId="6C55DD98" w14:textId="70A710FC"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p>
        </w:tc>
        <w:tc>
          <w:tcPr>
            <w:tcW w:w="2597" w:type="dxa"/>
            <w:vMerge/>
            <w:shd w:val="clear" w:color="000000" w:fill="FFFFFF"/>
            <w:noWrap/>
            <w:hideMark/>
          </w:tcPr>
          <w:p w14:paraId="3522EF87" w14:textId="5D852EDB"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p>
        </w:tc>
        <w:tc>
          <w:tcPr>
            <w:tcW w:w="4632" w:type="dxa"/>
            <w:shd w:val="clear" w:color="000000" w:fill="FFFFFF"/>
            <w:noWrap/>
            <w:hideMark/>
          </w:tcPr>
          <w:p w14:paraId="184BE9AF" w14:textId="77777777"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R: GTCTTTACTTCTTTTCCTCCG</w:t>
            </w:r>
          </w:p>
        </w:tc>
      </w:tr>
      <w:tr w:rsidR="004E1A67" w:rsidRPr="00177127" w14:paraId="611DDEFC" w14:textId="77777777" w:rsidTr="004E1A67">
        <w:trPr>
          <w:trHeight w:val="204"/>
        </w:trPr>
        <w:tc>
          <w:tcPr>
            <w:tcW w:w="1843" w:type="dxa"/>
            <w:vMerge w:val="restart"/>
            <w:shd w:val="clear" w:color="000000" w:fill="FFFFFF"/>
            <w:noWrap/>
            <w:vAlign w:val="center"/>
            <w:hideMark/>
          </w:tcPr>
          <w:p w14:paraId="35D764B2" w14:textId="721C1BA7" w:rsidR="004E1A67" w:rsidRPr="00177127" w:rsidRDefault="004E1A67" w:rsidP="004E1A6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P5</w:t>
            </w:r>
          </w:p>
        </w:tc>
        <w:tc>
          <w:tcPr>
            <w:tcW w:w="2597" w:type="dxa"/>
            <w:vMerge w:val="restart"/>
            <w:shd w:val="clear" w:color="000000" w:fill="FFFFFF"/>
            <w:noWrap/>
            <w:vAlign w:val="center"/>
            <w:hideMark/>
          </w:tcPr>
          <w:p w14:paraId="233ED7E2" w14:textId="091B60E1" w:rsidR="004E1A67" w:rsidRPr="00177127" w:rsidRDefault="004E1A67" w:rsidP="004E1A67">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fldChar w:fldCharType="begin"/>
            </w:r>
            <w:r>
              <w:rPr>
                <w:rFonts w:ascii="Times New Roman" w:eastAsia="Times New Roman" w:hAnsi="Times New Roman" w:cs="Times New Roman"/>
                <w:color w:val="000000"/>
                <w:sz w:val="20"/>
                <w:szCs w:val="20"/>
                <w:lang w:eastAsia="fr-FR"/>
              </w:rPr>
              <w:instrText xml:space="preserve"> ADDIN ZOTERO_ITEM CSL_CITATION {"citationID":"ConvjAzk","properties":{"formattedCitation":"(2)","plainCitation":"(2)","noteIndex":0},"citationItems":[{"id":22,"uris":["http://zotero.org/users/4984632/items/XRUF5Z5W"],"itemData":{"id":22,"type":"article-journal","container-title":"Genetics Research","issue":"2","page":"109–124","source":"Google Scholar","title":"Microsatellites reveal extensive geographical, ecological and genetic contacts between invasive and indigenous whitefly biotypes in an insular environment","volume":"87","author":[{"family":"Delatte","given":"Hélène"},{"family":"David","given":"Patrice"},{"family":"Granier","given":"Martine"},{"family":"Lett","given":"Jean-Michel"},{"family":"Goldbach","given":"Rob"},{"family":"Peterschmitt","given":"Michel"},{"family":"Reynaud","given":"Bernard"}],"issued":{"date-parts":[["2006"]]}}}],"schema":"https://github.com/citation-style-language/schema/raw/master/csl-citation.json"} </w:instrText>
            </w:r>
            <w:r>
              <w:rPr>
                <w:rFonts w:ascii="Times New Roman" w:eastAsia="Times New Roman" w:hAnsi="Times New Roman" w:cs="Times New Roman"/>
                <w:color w:val="000000"/>
                <w:sz w:val="20"/>
                <w:szCs w:val="20"/>
                <w:lang w:eastAsia="fr-FR"/>
              </w:rPr>
              <w:fldChar w:fldCharType="separate"/>
            </w:r>
            <w:r w:rsidRPr="007A5237">
              <w:rPr>
                <w:rFonts w:ascii="Times New Roman" w:hAnsi="Times New Roman" w:cs="Times New Roman"/>
                <w:sz w:val="20"/>
              </w:rPr>
              <w:t>(2)</w:t>
            </w:r>
            <w:r>
              <w:rPr>
                <w:rFonts w:ascii="Times New Roman" w:eastAsia="Times New Roman" w:hAnsi="Times New Roman" w:cs="Times New Roman"/>
                <w:color w:val="000000"/>
                <w:sz w:val="20"/>
                <w:szCs w:val="20"/>
                <w:lang w:eastAsia="fr-FR"/>
              </w:rPr>
              <w:fldChar w:fldCharType="end"/>
            </w:r>
          </w:p>
        </w:tc>
        <w:tc>
          <w:tcPr>
            <w:tcW w:w="4632" w:type="dxa"/>
            <w:shd w:val="clear" w:color="000000" w:fill="FFFFFF"/>
            <w:noWrap/>
            <w:hideMark/>
          </w:tcPr>
          <w:p w14:paraId="3CECBD10" w14:textId="77777777"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F: ATTAGCCTTGCTTGGGTCCT</w:t>
            </w:r>
          </w:p>
        </w:tc>
      </w:tr>
      <w:tr w:rsidR="004E1A67" w:rsidRPr="00177127" w14:paraId="2BADE984" w14:textId="77777777" w:rsidTr="004E1A67">
        <w:trPr>
          <w:trHeight w:val="204"/>
        </w:trPr>
        <w:tc>
          <w:tcPr>
            <w:tcW w:w="1843" w:type="dxa"/>
            <w:vMerge/>
            <w:shd w:val="clear" w:color="000000" w:fill="FFFFFF"/>
            <w:noWrap/>
            <w:hideMark/>
          </w:tcPr>
          <w:p w14:paraId="52005106" w14:textId="71017DB5"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p>
        </w:tc>
        <w:tc>
          <w:tcPr>
            <w:tcW w:w="2597" w:type="dxa"/>
            <w:vMerge/>
            <w:shd w:val="clear" w:color="000000" w:fill="FFFFFF"/>
            <w:noWrap/>
            <w:hideMark/>
          </w:tcPr>
          <w:p w14:paraId="71312719" w14:textId="2AD93F25"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p>
        </w:tc>
        <w:tc>
          <w:tcPr>
            <w:tcW w:w="4632" w:type="dxa"/>
            <w:shd w:val="clear" w:color="000000" w:fill="FFFFFF"/>
            <w:noWrap/>
            <w:hideMark/>
          </w:tcPr>
          <w:p w14:paraId="05B5D4B5" w14:textId="77777777"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R: TTTGCAAAAACAAAAGCATGTGTCAAA</w:t>
            </w:r>
          </w:p>
        </w:tc>
      </w:tr>
      <w:tr w:rsidR="004E1A67" w:rsidRPr="00177127" w14:paraId="190708E7" w14:textId="77777777" w:rsidTr="004E1A67">
        <w:trPr>
          <w:trHeight w:val="204"/>
        </w:trPr>
        <w:tc>
          <w:tcPr>
            <w:tcW w:w="1843" w:type="dxa"/>
            <w:vMerge w:val="restart"/>
            <w:shd w:val="clear" w:color="000000" w:fill="FFFFFF"/>
            <w:noWrap/>
            <w:vAlign w:val="center"/>
            <w:hideMark/>
          </w:tcPr>
          <w:p w14:paraId="49E4248D" w14:textId="48AD706E" w:rsidR="004E1A67" w:rsidRPr="00177127" w:rsidRDefault="004E1A67" w:rsidP="004E1A6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CIRSSA2</w:t>
            </w:r>
          </w:p>
        </w:tc>
        <w:tc>
          <w:tcPr>
            <w:tcW w:w="2597" w:type="dxa"/>
            <w:vMerge w:val="restart"/>
            <w:shd w:val="clear" w:color="000000" w:fill="FFFFFF"/>
            <w:noWrap/>
            <w:vAlign w:val="center"/>
            <w:hideMark/>
          </w:tcPr>
          <w:p w14:paraId="505B0685" w14:textId="16530F1E" w:rsidR="004E1A67" w:rsidRPr="00177127" w:rsidRDefault="004E1A67" w:rsidP="004E1A67">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fldChar w:fldCharType="begin"/>
            </w:r>
            <w:r>
              <w:rPr>
                <w:rFonts w:ascii="Times New Roman" w:eastAsia="Times New Roman" w:hAnsi="Times New Roman" w:cs="Times New Roman"/>
                <w:color w:val="000000"/>
                <w:sz w:val="20"/>
                <w:szCs w:val="20"/>
                <w:lang w:eastAsia="fr-FR"/>
              </w:rPr>
              <w:instrText xml:space="preserve"> ADDIN ZOTERO_ITEM CSL_CITATION {"citationID":"m0OhdzVh","properties":{"formattedCitation":"(4)","plainCitation":"(4)","noteIndex":0},"citationItems":[{"id":127,"uris":["http://zotero.org/users/4984632/items/5F7I6YHD"],"itemData":{"id":127,"type":"thesis","genre":"PhD Thesis","publisher":"La Réunion","source":"Google Scholar","title":"Genetic diversity and structure of the superabundant whitefly populations, vectors of viruses causing diseases of cassava in three East African countries (Malawi, Tanzania, and Uganda)","author":[{"family":"Ally","given":"Hadija Mussa"}],"issued":{"date-parts":[["2019"]]}}}],"schema":"https://github.com/citation-style-language/schema/raw/master/csl-citation.json"} </w:instrText>
            </w:r>
            <w:r>
              <w:rPr>
                <w:rFonts w:ascii="Times New Roman" w:eastAsia="Times New Roman" w:hAnsi="Times New Roman" w:cs="Times New Roman"/>
                <w:color w:val="000000"/>
                <w:sz w:val="20"/>
                <w:szCs w:val="20"/>
                <w:lang w:eastAsia="fr-FR"/>
              </w:rPr>
              <w:fldChar w:fldCharType="separate"/>
            </w:r>
            <w:r w:rsidRPr="007A5237">
              <w:rPr>
                <w:rFonts w:ascii="Times New Roman" w:hAnsi="Times New Roman" w:cs="Times New Roman"/>
                <w:sz w:val="20"/>
              </w:rPr>
              <w:t>(4)</w:t>
            </w:r>
            <w:r>
              <w:rPr>
                <w:rFonts w:ascii="Times New Roman" w:eastAsia="Times New Roman" w:hAnsi="Times New Roman" w:cs="Times New Roman"/>
                <w:color w:val="000000"/>
                <w:sz w:val="20"/>
                <w:szCs w:val="20"/>
                <w:lang w:eastAsia="fr-FR"/>
              </w:rPr>
              <w:fldChar w:fldCharType="end"/>
            </w:r>
          </w:p>
        </w:tc>
        <w:tc>
          <w:tcPr>
            <w:tcW w:w="4632" w:type="dxa"/>
            <w:shd w:val="clear" w:color="000000" w:fill="FFFFFF"/>
            <w:noWrap/>
            <w:hideMark/>
          </w:tcPr>
          <w:p w14:paraId="4F15F93A" w14:textId="77777777"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F: ACAATGCATGTTGATTGTGAA</w:t>
            </w:r>
          </w:p>
        </w:tc>
      </w:tr>
      <w:tr w:rsidR="004E1A67" w:rsidRPr="00177127" w14:paraId="4506EF33" w14:textId="77777777" w:rsidTr="004E1A67">
        <w:trPr>
          <w:trHeight w:val="204"/>
        </w:trPr>
        <w:tc>
          <w:tcPr>
            <w:tcW w:w="1843" w:type="dxa"/>
            <w:vMerge/>
            <w:shd w:val="clear" w:color="000000" w:fill="FFFFFF"/>
            <w:noWrap/>
            <w:hideMark/>
          </w:tcPr>
          <w:p w14:paraId="3DED4FCC" w14:textId="4116AB85"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p>
        </w:tc>
        <w:tc>
          <w:tcPr>
            <w:tcW w:w="2597" w:type="dxa"/>
            <w:vMerge/>
            <w:shd w:val="clear" w:color="000000" w:fill="FFFFFF"/>
            <w:noWrap/>
            <w:vAlign w:val="center"/>
            <w:hideMark/>
          </w:tcPr>
          <w:p w14:paraId="541B22B2" w14:textId="3AB1D68C" w:rsidR="004E1A67" w:rsidRPr="00177127" w:rsidRDefault="004E1A67" w:rsidP="004E1A67">
            <w:pPr>
              <w:spacing w:after="0" w:line="240" w:lineRule="auto"/>
              <w:rPr>
                <w:rFonts w:ascii="Times New Roman" w:eastAsia="Times New Roman" w:hAnsi="Times New Roman" w:cs="Times New Roman"/>
                <w:color w:val="000000"/>
                <w:sz w:val="20"/>
                <w:szCs w:val="20"/>
                <w:lang w:eastAsia="fr-FR"/>
              </w:rPr>
            </w:pPr>
          </w:p>
        </w:tc>
        <w:tc>
          <w:tcPr>
            <w:tcW w:w="4632" w:type="dxa"/>
            <w:shd w:val="clear" w:color="000000" w:fill="FFFFFF"/>
            <w:noWrap/>
            <w:hideMark/>
          </w:tcPr>
          <w:p w14:paraId="300EDB7C" w14:textId="77777777" w:rsidR="004E1A67" w:rsidRPr="00177127" w:rsidRDefault="004E1A67"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R: TGAAAATGTCTACGGCCAGA</w:t>
            </w:r>
          </w:p>
        </w:tc>
      </w:tr>
      <w:tr w:rsidR="00C7786E" w:rsidRPr="00177127" w14:paraId="2DEB05B3" w14:textId="77777777" w:rsidTr="00C7786E">
        <w:trPr>
          <w:trHeight w:val="204"/>
        </w:trPr>
        <w:tc>
          <w:tcPr>
            <w:tcW w:w="1843" w:type="dxa"/>
            <w:vMerge w:val="restart"/>
            <w:shd w:val="clear" w:color="000000" w:fill="FFFFFF"/>
            <w:noWrap/>
            <w:vAlign w:val="center"/>
            <w:hideMark/>
          </w:tcPr>
          <w:p w14:paraId="3613587C" w14:textId="5D57CFBF" w:rsidR="00C7786E" w:rsidRPr="00177127" w:rsidRDefault="00C7786E" w:rsidP="00C7786E">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CIRSSA6</w:t>
            </w:r>
          </w:p>
        </w:tc>
        <w:tc>
          <w:tcPr>
            <w:tcW w:w="2597" w:type="dxa"/>
            <w:vMerge w:val="restart"/>
            <w:shd w:val="clear" w:color="000000" w:fill="FFFFFF"/>
            <w:noWrap/>
            <w:vAlign w:val="center"/>
            <w:hideMark/>
          </w:tcPr>
          <w:p w14:paraId="1F366889" w14:textId="143336FD" w:rsidR="00C7786E" w:rsidRPr="00177127" w:rsidRDefault="00C7786E" w:rsidP="00C7786E">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fldChar w:fldCharType="begin"/>
            </w:r>
            <w:r>
              <w:rPr>
                <w:rFonts w:ascii="Times New Roman" w:eastAsia="Times New Roman" w:hAnsi="Times New Roman" w:cs="Times New Roman"/>
                <w:color w:val="000000"/>
                <w:sz w:val="20"/>
                <w:szCs w:val="20"/>
                <w:lang w:eastAsia="fr-FR"/>
              </w:rPr>
              <w:instrText xml:space="preserve"> ADDIN ZOTERO_ITEM CSL_CITATION {"citationID":"lXu7NZrl","properties":{"formattedCitation":"(4)","plainCitation":"(4)","noteIndex":0},"citationItems":[{"id":127,"uris":["http://zotero.org/users/4984632/items/5F7I6YHD"],"itemData":{"id":127,"type":"thesis","genre":"PhD Thesis","publisher":"La Réunion","source":"Google Scholar","title":"Genetic diversity and structure of the superabundant whitefly populations, vectors of viruses causing diseases of cassava in three East African countries (Malawi, Tanzania, and Uganda)","author":[{"family":"Ally","given":"Hadija Mussa"}],"issued":{"date-parts":[["2019"]]}}}],"schema":"https://github.com/citation-style-language/schema/raw/master/csl-citation.json"} </w:instrText>
            </w:r>
            <w:r>
              <w:rPr>
                <w:rFonts w:ascii="Times New Roman" w:eastAsia="Times New Roman" w:hAnsi="Times New Roman" w:cs="Times New Roman"/>
                <w:color w:val="000000"/>
                <w:sz w:val="20"/>
                <w:szCs w:val="20"/>
                <w:lang w:eastAsia="fr-FR"/>
              </w:rPr>
              <w:fldChar w:fldCharType="separate"/>
            </w:r>
            <w:r w:rsidRPr="007A5237">
              <w:rPr>
                <w:rFonts w:ascii="Times New Roman" w:hAnsi="Times New Roman" w:cs="Times New Roman"/>
                <w:sz w:val="20"/>
              </w:rPr>
              <w:t>(4)</w:t>
            </w:r>
            <w:r>
              <w:rPr>
                <w:rFonts w:ascii="Times New Roman" w:eastAsia="Times New Roman" w:hAnsi="Times New Roman" w:cs="Times New Roman"/>
                <w:color w:val="000000"/>
                <w:sz w:val="20"/>
                <w:szCs w:val="20"/>
                <w:lang w:eastAsia="fr-FR"/>
              </w:rPr>
              <w:fldChar w:fldCharType="end"/>
            </w:r>
          </w:p>
        </w:tc>
        <w:tc>
          <w:tcPr>
            <w:tcW w:w="4632" w:type="dxa"/>
            <w:shd w:val="clear" w:color="000000" w:fill="FFFFFF"/>
            <w:noWrap/>
            <w:hideMark/>
          </w:tcPr>
          <w:p w14:paraId="0555214C" w14:textId="77777777" w:rsidR="00C7786E" w:rsidRPr="00177127" w:rsidRDefault="00C7786E"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F: CATATCGGTCATTATCCGCA</w:t>
            </w:r>
          </w:p>
        </w:tc>
      </w:tr>
      <w:tr w:rsidR="00C7786E" w:rsidRPr="00177127" w14:paraId="577307CF" w14:textId="77777777" w:rsidTr="00C7786E">
        <w:trPr>
          <w:trHeight w:val="204"/>
        </w:trPr>
        <w:tc>
          <w:tcPr>
            <w:tcW w:w="1843" w:type="dxa"/>
            <w:vMerge/>
            <w:shd w:val="clear" w:color="000000" w:fill="FFFFFF"/>
            <w:noWrap/>
            <w:vAlign w:val="center"/>
            <w:hideMark/>
          </w:tcPr>
          <w:p w14:paraId="2C467A7F" w14:textId="179DDF54" w:rsidR="00C7786E" w:rsidRPr="00177127" w:rsidRDefault="00C7786E" w:rsidP="00C7786E">
            <w:pPr>
              <w:spacing w:after="0" w:line="240" w:lineRule="auto"/>
              <w:rPr>
                <w:rFonts w:ascii="Times New Roman" w:eastAsia="Times New Roman" w:hAnsi="Times New Roman" w:cs="Times New Roman"/>
                <w:color w:val="000000"/>
                <w:sz w:val="20"/>
                <w:szCs w:val="20"/>
                <w:lang w:eastAsia="fr-FR"/>
              </w:rPr>
            </w:pPr>
          </w:p>
        </w:tc>
        <w:tc>
          <w:tcPr>
            <w:tcW w:w="2597" w:type="dxa"/>
            <w:vMerge/>
            <w:shd w:val="clear" w:color="000000" w:fill="FFFFFF"/>
            <w:noWrap/>
            <w:vAlign w:val="center"/>
            <w:hideMark/>
          </w:tcPr>
          <w:p w14:paraId="26D62524" w14:textId="73FDED60" w:rsidR="00C7786E" w:rsidRPr="00177127" w:rsidRDefault="00C7786E" w:rsidP="00C7786E">
            <w:pPr>
              <w:spacing w:after="0" w:line="240" w:lineRule="auto"/>
              <w:rPr>
                <w:rFonts w:ascii="Times New Roman" w:eastAsia="Times New Roman" w:hAnsi="Times New Roman" w:cs="Times New Roman"/>
                <w:color w:val="000000"/>
                <w:sz w:val="20"/>
                <w:szCs w:val="20"/>
                <w:lang w:eastAsia="fr-FR"/>
              </w:rPr>
            </w:pPr>
          </w:p>
        </w:tc>
        <w:tc>
          <w:tcPr>
            <w:tcW w:w="4632" w:type="dxa"/>
            <w:shd w:val="clear" w:color="000000" w:fill="FFFFFF"/>
            <w:noWrap/>
            <w:hideMark/>
          </w:tcPr>
          <w:p w14:paraId="005BA91A" w14:textId="77777777" w:rsidR="00C7786E" w:rsidRPr="00177127" w:rsidRDefault="00C7786E"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R: CATCAGGCTGGAAAGACGAG</w:t>
            </w:r>
          </w:p>
        </w:tc>
      </w:tr>
      <w:tr w:rsidR="00C7786E" w:rsidRPr="00177127" w14:paraId="3CA0E7F5" w14:textId="77777777" w:rsidTr="00C7786E">
        <w:trPr>
          <w:trHeight w:val="204"/>
        </w:trPr>
        <w:tc>
          <w:tcPr>
            <w:tcW w:w="1843" w:type="dxa"/>
            <w:vMerge w:val="restart"/>
            <w:shd w:val="clear" w:color="000000" w:fill="FFFFFF"/>
            <w:noWrap/>
            <w:vAlign w:val="center"/>
            <w:hideMark/>
          </w:tcPr>
          <w:p w14:paraId="72FF8755" w14:textId="0A3C9AF8" w:rsidR="00C7786E" w:rsidRPr="00177127" w:rsidRDefault="00C7786E" w:rsidP="00C7786E">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CIRSSA7</w:t>
            </w:r>
          </w:p>
        </w:tc>
        <w:tc>
          <w:tcPr>
            <w:tcW w:w="2597" w:type="dxa"/>
            <w:vMerge w:val="restart"/>
            <w:shd w:val="clear" w:color="000000" w:fill="FFFFFF"/>
            <w:noWrap/>
            <w:vAlign w:val="center"/>
            <w:hideMark/>
          </w:tcPr>
          <w:p w14:paraId="4FF7CF20" w14:textId="7D75DF3C" w:rsidR="00C7786E" w:rsidRPr="00177127" w:rsidRDefault="00C7786E" w:rsidP="00C7786E">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fldChar w:fldCharType="begin"/>
            </w:r>
            <w:r>
              <w:rPr>
                <w:rFonts w:ascii="Times New Roman" w:eastAsia="Times New Roman" w:hAnsi="Times New Roman" w:cs="Times New Roman"/>
                <w:color w:val="000000"/>
                <w:sz w:val="20"/>
                <w:szCs w:val="20"/>
                <w:lang w:eastAsia="fr-FR"/>
              </w:rPr>
              <w:instrText xml:space="preserve"> ADDIN ZOTERO_ITEM CSL_CITATION {"citationID":"u4d4OCvS","properties":{"formattedCitation":"(4)","plainCitation":"(4)","noteIndex":0},"citationItems":[{"id":127,"uris":["http://zotero.org/users/4984632/items/5F7I6YHD"],"itemData":{"id":127,"type":"thesis","genre":"PhD Thesis","publisher":"La Réunion","source":"Google Scholar","title":"Genetic diversity and structure of the superabundant whitefly populations, vectors of viruses causing diseases of cassava in three East African countries (Malawi, Tanzania, and Uganda)","author":[{"family":"Ally","given":"Hadija Mussa"}],"issued":{"date-parts":[["2019"]]}}}],"schema":"https://github.com/citation-style-language/schema/raw/master/csl-citation.json"} </w:instrText>
            </w:r>
            <w:r>
              <w:rPr>
                <w:rFonts w:ascii="Times New Roman" w:eastAsia="Times New Roman" w:hAnsi="Times New Roman" w:cs="Times New Roman"/>
                <w:color w:val="000000"/>
                <w:sz w:val="20"/>
                <w:szCs w:val="20"/>
                <w:lang w:eastAsia="fr-FR"/>
              </w:rPr>
              <w:fldChar w:fldCharType="separate"/>
            </w:r>
            <w:r w:rsidRPr="007A5237">
              <w:rPr>
                <w:rFonts w:ascii="Times New Roman" w:hAnsi="Times New Roman" w:cs="Times New Roman"/>
                <w:sz w:val="20"/>
              </w:rPr>
              <w:t>(4)</w:t>
            </w:r>
            <w:r>
              <w:rPr>
                <w:rFonts w:ascii="Times New Roman" w:eastAsia="Times New Roman" w:hAnsi="Times New Roman" w:cs="Times New Roman"/>
                <w:color w:val="000000"/>
                <w:sz w:val="20"/>
                <w:szCs w:val="20"/>
                <w:lang w:eastAsia="fr-FR"/>
              </w:rPr>
              <w:fldChar w:fldCharType="end"/>
            </w:r>
          </w:p>
        </w:tc>
        <w:tc>
          <w:tcPr>
            <w:tcW w:w="4632" w:type="dxa"/>
            <w:shd w:val="clear" w:color="000000" w:fill="FFFFFF"/>
            <w:noWrap/>
            <w:hideMark/>
          </w:tcPr>
          <w:p w14:paraId="70D1D337" w14:textId="77777777" w:rsidR="00C7786E" w:rsidRPr="00177127" w:rsidRDefault="00C7786E"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F: TGGCGATCCTCTTCTTGTTT</w:t>
            </w:r>
          </w:p>
        </w:tc>
      </w:tr>
      <w:tr w:rsidR="00C7786E" w:rsidRPr="00177127" w14:paraId="768473B8" w14:textId="77777777" w:rsidTr="00C7786E">
        <w:trPr>
          <w:trHeight w:val="204"/>
        </w:trPr>
        <w:tc>
          <w:tcPr>
            <w:tcW w:w="1843" w:type="dxa"/>
            <w:vMerge/>
            <w:shd w:val="clear" w:color="000000" w:fill="FFFFFF"/>
            <w:noWrap/>
            <w:vAlign w:val="center"/>
            <w:hideMark/>
          </w:tcPr>
          <w:p w14:paraId="03EF68F7" w14:textId="59A85873" w:rsidR="00C7786E" w:rsidRPr="00177127" w:rsidRDefault="00C7786E" w:rsidP="00C7786E">
            <w:pPr>
              <w:spacing w:after="0" w:line="240" w:lineRule="auto"/>
              <w:rPr>
                <w:rFonts w:ascii="Times New Roman" w:eastAsia="Times New Roman" w:hAnsi="Times New Roman" w:cs="Times New Roman"/>
                <w:color w:val="000000"/>
                <w:sz w:val="20"/>
                <w:szCs w:val="20"/>
                <w:lang w:eastAsia="fr-FR"/>
              </w:rPr>
            </w:pPr>
          </w:p>
        </w:tc>
        <w:tc>
          <w:tcPr>
            <w:tcW w:w="2597" w:type="dxa"/>
            <w:vMerge/>
            <w:shd w:val="clear" w:color="000000" w:fill="FFFFFF"/>
            <w:noWrap/>
            <w:vAlign w:val="center"/>
            <w:hideMark/>
          </w:tcPr>
          <w:p w14:paraId="129A7FBC" w14:textId="51CA0517" w:rsidR="00C7786E" w:rsidRPr="00177127" w:rsidRDefault="00C7786E" w:rsidP="00C7786E">
            <w:pPr>
              <w:spacing w:after="0" w:line="240" w:lineRule="auto"/>
              <w:rPr>
                <w:rFonts w:ascii="Times New Roman" w:eastAsia="Times New Roman" w:hAnsi="Times New Roman" w:cs="Times New Roman"/>
                <w:color w:val="000000"/>
                <w:sz w:val="20"/>
                <w:szCs w:val="20"/>
                <w:lang w:eastAsia="fr-FR"/>
              </w:rPr>
            </w:pPr>
          </w:p>
        </w:tc>
        <w:tc>
          <w:tcPr>
            <w:tcW w:w="4632" w:type="dxa"/>
            <w:shd w:val="clear" w:color="000000" w:fill="FFFFFF"/>
            <w:noWrap/>
            <w:hideMark/>
          </w:tcPr>
          <w:p w14:paraId="4C230505" w14:textId="77777777" w:rsidR="00C7786E" w:rsidRPr="00177127" w:rsidRDefault="00C7786E"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R: AAGAAGCAGCAGTTCATCCG</w:t>
            </w:r>
          </w:p>
        </w:tc>
      </w:tr>
      <w:tr w:rsidR="00C7786E" w:rsidRPr="00177127" w14:paraId="22A52F65" w14:textId="77777777" w:rsidTr="00C7786E">
        <w:trPr>
          <w:trHeight w:val="204"/>
        </w:trPr>
        <w:tc>
          <w:tcPr>
            <w:tcW w:w="1843" w:type="dxa"/>
            <w:vMerge w:val="restart"/>
            <w:shd w:val="clear" w:color="000000" w:fill="FFFFFF"/>
            <w:noWrap/>
            <w:vAlign w:val="center"/>
            <w:hideMark/>
          </w:tcPr>
          <w:p w14:paraId="5258510E" w14:textId="323628CF" w:rsidR="00C7786E" w:rsidRPr="00177127" w:rsidRDefault="00C7786E" w:rsidP="00C7786E">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CIRSSA13</w:t>
            </w:r>
          </w:p>
        </w:tc>
        <w:tc>
          <w:tcPr>
            <w:tcW w:w="2597" w:type="dxa"/>
            <w:vMerge w:val="restart"/>
            <w:shd w:val="clear" w:color="000000" w:fill="FFFFFF"/>
            <w:noWrap/>
            <w:vAlign w:val="center"/>
            <w:hideMark/>
          </w:tcPr>
          <w:p w14:paraId="212A5FA1" w14:textId="17C19701" w:rsidR="00C7786E" w:rsidRPr="00177127" w:rsidRDefault="00C7786E" w:rsidP="00C7786E">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fldChar w:fldCharType="begin"/>
            </w:r>
            <w:r>
              <w:rPr>
                <w:rFonts w:ascii="Times New Roman" w:eastAsia="Times New Roman" w:hAnsi="Times New Roman" w:cs="Times New Roman"/>
                <w:color w:val="000000"/>
                <w:sz w:val="20"/>
                <w:szCs w:val="20"/>
                <w:lang w:eastAsia="fr-FR"/>
              </w:rPr>
              <w:instrText xml:space="preserve"> ADDIN ZOTERO_ITEM CSL_CITATION {"citationID":"H9BF7SnB","properties":{"formattedCitation":"(4)","plainCitation":"(4)","noteIndex":0},"citationItems":[{"id":127,"uris":["http://zotero.org/users/4984632/items/5F7I6YHD"],"itemData":{"id":127,"type":"thesis","genre":"PhD Thesis","publisher":"La Réunion","source":"Google Scholar","title":"Genetic diversity and structure of the superabundant whitefly populations, vectors of viruses causing diseases of cassava in three East African countries (Malawi, Tanzania, and Uganda)","author":[{"family":"Ally","given":"Hadija Mussa"}],"issued":{"date-parts":[["2019"]]}}}],"schema":"https://github.com/citation-style-language/schema/raw/master/csl-citation.json"} </w:instrText>
            </w:r>
            <w:r>
              <w:rPr>
                <w:rFonts w:ascii="Times New Roman" w:eastAsia="Times New Roman" w:hAnsi="Times New Roman" w:cs="Times New Roman"/>
                <w:color w:val="000000"/>
                <w:sz w:val="20"/>
                <w:szCs w:val="20"/>
                <w:lang w:eastAsia="fr-FR"/>
              </w:rPr>
              <w:fldChar w:fldCharType="separate"/>
            </w:r>
            <w:r w:rsidRPr="007A5237">
              <w:rPr>
                <w:rFonts w:ascii="Times New Roman" w:hAnsi="Times New Roman" w:cs="Times New Roman"/>
                <w:sz w:val="20"/>
              </w:rPr>
              <w:t>(4)</w:t>
            </w:r>
            <w:r>
              <w:rPr>
                <w:rFonts w:ascii="Times New Roman" w:eastAsia="Times New Roman" w:hAnsi="Times New Roman" w:cs="Times New Roman"/>
                <w:color w:val="000000"/>
                <w:sz w:val="20"/>
                <w:szCs w:val="20"/>
                <w:lang w:eastAsia="fr-FR"/>
              </w:rPr>
              <w:fldChar w:fldCharType="end"/>
            </w:r>
          </w:p>
        </w:tc>
        <w:tc>
          <w:tcPr>
            <w:tcW w:w="4632" w:type="dxa"/>
            <w:shd w:val="clear" w:color="000000" w:fill="FFFFFF"/>
            <w:noWrap/>
            <w:hideMark/>
          </w:tcPr>
          <w:p w14:paraId="71A35949" w14:textId="77777777" w:rsidR="00C7786E" w:rsidRPr="00177127" w:rsidRDefault="00C7786E"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F: AGTGCTGAAGGTCCACCGTA</w:t>
            </w:r>
          </w:p>
        </w:tc>
      </w:tr>
      <w:tr w:rsidR="00C7786E" w:rsidRPr="00177127" w14:paraId="200145FA" w14:textId="77777777" w:rsidTr="00C7786E">
        <w:trPr>
          <w:trHeight w:val="204"/>
        </w:trPr>
        <w:tc>
          <w:tcPr>
            <w:tcW w:w="1843" w:type="dxa"/>
            <w:vMerge/>
            <w:shd w:val="clear" w:color="000000" w:fill="FFFFFF"/>
            <w:noWrap/>
            <w:vAlign w:val="center"/>
            <w:hideMark/>
          </w:tcPr>
          <w:p w14:paraId="3618027E" w14:textId="6C21C58A" w:rsidR="00C7786E" w:rsidRPr="00177127" w:rsidRDefault="00C7786E" w:rsidP="00C7786E">
            <w:pPr>
              <w:spacing w:after="0" w:line="240" w:lineRule="auto"/>
              <w:rPr>
                <w:rFonts w:ascii="Times New Roman" w:eastAsia="Times New Roman" w:hAnsi="Times New Roman" w:cs="Times New Roman"/>
                <w:color w:val="000000"/>
                <w:sz w:val="20"/>
                <w:szCs w:val="20"/>
                <w:lang w:eastAsia="fr-FR"/>
              </w:rPr>
            </w:pPr>
          </w:p>
        </w:tc>
        <w:tc>
          <w:tcPr>
            <w:tcW w:w="2597" w:type="dxa"/>
            <w:vMerge/>
            <w:shd w:val="clear" w:color="000000" w:fill="FFFFFF"/>
            <w:noWrap/>
            <w:vAlign w:val="center"/>
            <w:hideMark/>
          </w:tcPr>
          <w:p w14:paraId="52247C94" w14:textId="3654467C" w:rsidR="00C7786E" w:rsidRPr="00177127" w:rsidRDefault="00C7786E" w:rsidP="00C7786E">
            <w:pPr>
              <w:spacing w:after="0" w:line="240" w:lineRule="auto"/>
              <w:rPr>
                <w:rFonts w:ascii="Times New Roman" w:eastAsia="Times New Roman" w:hAnsi="Times New Roman" w:cs="Times New Roman"/>
                <w:color w:val="000000"/>
                <w:sz w:val="20"/>
                <w:szCs w:val="20"/>
                <w:lang w:eastAsia="fr-FR"/>
              </w:rPr>
            </w:pPr>
          </w:p>
        </w:tc>
        <w:tc>
          <w:tcPr>
            <w:tcW w:w="4632" w:type="dxa"/>
            <w:shd w:val="clear" w:color="000000" w:fill="FFFFFF"/>
            <w:noWrap/>
            <w:hideMark/>
          </w:tcPr>
          <w:p w14:paraId="5CCC2DAE" w14:textId="77777777" w:rsidR="00C7786E" w:rsidRPr="00177127" w:rsidRDefault="00C7786E"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R: GGGATTTCCAGGGGTTAAGA</w:t>
            </w:r>
          </w:p>
        </w:tc>
      </w:tr>
      <w:tr w:rsidR="00C7786E" w:rsidRPr="00177127" w14:paraId="3E0CE304" w14:textId="77777777" w:rsidTr="00C7786E">
        <w:trPr>
          <w:trHeight w:val="204"/>
        </w:trPr>
        <w:tc>
          <w:tcPr>
            <w:tcW w:w="1843" w:type="dxa"/>
            <w:vMerge w:val="restart"/>
            <w:shd w:val="clear" w:color="000000" w:fill="FFFFFF"/>
            <w:noWrap/>
            <w:vAlign w:val="center"/>
            <w:hideMark/>
          </w:tcPr>
          <w:p w14:paraId="6BE65285" w14:textId="737A1B86" w:rsidR="00C7786E" w:rsidRPr="00177127" w:rsidRDefault="00C7786E" w:rsidP="00C7786E">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CIRSSA41</w:t>
            </w:r>
          </w:p>
        </w:tc>
        <w:tc>
          <w:tcPr>
            <w:tcW w:w="2597" w:type="dxa"/>
            <w:vMerge w:val="restart"/>
            <w:shd w:val="clear" w:color="000000" w:fill="FFFFFF"/>
            <w:noWrap/>
            <w:vAlign w:val="center"/>
            <w:hideMark/>
          </w:tcPr>
          <w:p w14:paraId="7DF8BC30" w14:textId="0CFB75AF" w:rsidR="00C7786E" w:rsidRPr="00177127" w:rsidRDefault="00C7786E" w:rsidP="00C7786E">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fldChar w:fldCharType="begin"/>
            </w:r>
            <w:r>
              <w:rPr>
                <w:rFonts w:ascii="Times New Roman" w:eastAsia="Times New Roman" w:hAnsi="Times New Roman" w:cs="Times New Roman"/>
                <w:color w:val="000000"/>
                <w:sz w:val="20"/>
                <w:szCs w:val="20"/>
                <w:lang w:eastAsia="fr-FR"/>
              </w:rPr>
              <w:instrText xml:space="preserve"> ADDIN ZOTERO_ITEM CSL_CITATION {"citationID":"EYh8XpT1","properties":{"formattedCitation":"(4)","plainCitation":"(4)","noteIndex":0},"citationItems":[{"id":127,"uris":["http://zotero.org/users/4984632/items/5F7I6YHD"],"itemData":{"id":127,"type":"thesis","genre":"PhD Thesis","publisher":"La Réunion","source":"Google Scholar","title":"Genetic diversity and structure of the superabundant whitefly populations, vectors of viruses causing diseases of cassava in three East African countries (Malawi, Tanzania, and Uganda)","author":[{"family":"Ally","given":"Hadija Mussa"}],"issued":{"date-parts":[["2019"]]}}}],"schema":"https://github.com/citation-style-language/schema/raw/master/csl-citation.json"} </w:instrText>
            </w:r>
            <w:r>
              <w:rPr>
                <w:rFonts w:ascii="Times New Roman" w:eastAsia="Times New Roman" w:hAnsi="Times New Roman" w:cs="Times New Roman"/>
                <w:color w:val="000000"/>
                <w:sz w:val="20"/>
                <w:szCs w:val="20"/>
                <w:lang w:eastAsia="fr-FR"/>
              </w:rPr>
              <w:fldChar w:fldCharType="separate"/>
            </w:r>
            <w:r w:rsidRPr="007A5237">
              <w:rPr>
                <w:rFonts w:ascii="Times New Roman" w:hAnsi="Times New Roman" w:cs="Times New Roman"/>
                <w:sz w:val="20"/>
              </w:rPr>
              <w:t>(4)</w:t>
            </w:r>
            <w:r>
              <w:rPr>
                <w:rFonts w:ascii="Times New Roman" w:eastAsia="Times New Roman" w:hAnsi="Times New Roman" w:cs="Times New Roman"/>
                <w:color w:val="000000"/>
                <w:sz w:val="20"/>
                <w:szCs w:val="20"/>
                <w:lang w:eastAsia="fr-FR"/>
              </w:rPr>
              <w:fldChar w:fldCharType="end"/>
            </w:r>
          </w:p>
        </w:tc>
        <w:tc>
          <w:tcPr>
            <w:tcW w:w="4632" w:type="dxa"/>
            <w:shd w:val="clear" w:color="000000" w:fill="FFFFFF"/>
            <w:noWrap/>
            <w:hideMark/>
          </w:tcPr>
          <w:p w14:paraId="4A5871A7" w14:textId="77777777" w:rsidR="00C7786E" w:rsidRPr="00177127" w:rsidRDefault="00C7786E"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F: TGGGTGCATGGTTCTTACAG</w:t>
            </w:r>
          </w:p>
        </w:tc>
      </w:tr>
      <w:tr w:rsidR="00C7786E" w:rsidRPr="00177127" w14:paraId="7DBBBC2B" w14:textId="77777777" w:rsidTr="00C7786E">
        <w:trPr>
          <w:trHeight w:val="216"/>
        </w:trPr>
        <w:tc>
          <w:tcPr>
            <w:tcW w:w="1843" w:type="dxa"/>
            <w:vMerge/>
            <w:shd w:val="clear" w:color="000000" w:fill="FFFFFF"/>
            <w:noWrap/>
            <w:vAlign w:val="center"/>
            <w:hideMark/>
          </w:tcPr>
          <w:p w14:paraId="0F6DF802" w14:textId="0BE16FCF" w:rsidR="00C7786E" w:rsidRPr="00177127" w:rsidRDefault="00C7786E" w:rsidP="00C7786E">
            <w:pPr>
              <w:spacing w:after="0" w:line="240" w:lineRule="auto"/>
              <w:rPr>
                <w:rFonts w:ascii="Times New Roman" w:eastAsia="Times New Roman" w:hAnsi="Times New Roman" w:cs="Times New Roman"/>
                <w:color w:val="000000"/>
                <w:sz w:val="20"/>
                <w:szCs w:val="20"/>
                <w:lang w:eastAsia="fr-FR"/>
              </w:rPr>
            </w:pPr>
          </w:p>
        </w:tc>
        <w:tc>
          <w:tcPr>
            <w:tcW w:w="2597" w:type="dxa"/>
            <w:vMerge/>
            <w:shd w:val="clear" w:color="000000" w:fill="FFFFFF"/>
            <w:noWrap/>
            <w:vAlign w:val="center"/>
            <w:hideMark/>
          </w:tcPr>
          <w:p w14:paraId="08D01941" w14:textId="6301F0C1" w:rsidR="00C7786E" w:rsidRPr="00177127" w:rsidRDefault="00C7786E" w:rsidP="00C7786E">
            <w:pPr>
              <w:spacing w:after="0" w:line="240" w:lineRule="auto"/>
              <w:rPr>
                <w:rFonts w:ascii="Times New Roman" w:eastAsia="Times New Roman" w:hAnsi="Times New Roman" w:cs="Times New Roman"/>
                <w:color w:val="000000"/>
                <w:sz w:val="20"/>
                <w:szCs w:val="20"/>
                <w:lang w:eastAsia="fr-FR"/>
              </w:rPr>
            </w:pPr>
          </w:p>
        </w:tc>
        <w:tc>
          <w:tcPr>
            <w:tcW w:w="4632" w:type="dxa"/>
            <w:shd w:val="clear" w:color="000000" w:fill="FFFFFF"/>
            <w:noWrap/>
            <w:hideMark/>
          </w:tcPr>
          <w:p w14:paraId="326592C1" w14:textId="77777777" w:rsidR="00C7786E" w:rsidRPr="00177127" w:rsidRDefault="00C7786E" w:rsidP="00177127">
            <w:pPr>
              <w:spacing w:after="0" w:line="240" w:lineRule="auto"/>
              <w:rPr>
                <w:rFonts w:ascii="Times New Roman" w:eastAsia="Times New Roman" w:hAnsi="Times New Roman" w:cs="Times New Roman"/>
                <w:color w:val="000000"/>
                <w:sz w:val="20"/>
                <w:szCs w:val="20"/>
                <w:lang w:eastAsia="fr-FR"/>
              </w:rPr>
            </w:pPr>
            <w:r w:rsidRPr="00177127">
              <w:rPr>
                <w:rFonts w:ascii="Times New Roman" w:eastAsia="Times New Roman" w:hAnsi="Times New Roman" w:cs="Times New Roman"/>
                <w:color w:val="000000"/>
                <w:sz w:val="20"/>
                <w:szCs w:val="20"/>
                <w:lang w:eastAsia="fr-FR"/>
              </w:rPr>
              <w:t xml:space="preserve"> R: TATCCGGTCGACAAACACAA</w:t>
            </w:r>
          </w:p>
        </w:tc>
      </w:tr>
      <w:tr w:rsidR="001E0EA3" w:rsidRPr="00177127" w14:paraId="0118DB29" w14:textId="77777777" w:rsidTr="00C7786E">
        <w:trPr>
          <w:trHeight w:val="216"/>
        </w:trPr>
        <w:tc>
          <w:tcPr>
            <w:tcW w:w="1843" w:type="dxa"/>
            <w:shd w:val="clear" w:color="000000" w:fill="FFFFFF"/>
            <w:noWrap/>
            <w:vAlign w:val="center"/>
          </w:tcPr>
          <w:p w14:paraId="0DA99903" w14:textId="600F1DCE" w:rsidR="001E0EA3" w:rsidRPr="001E0EA3" w:rsidRDefault="00D82E43" w:rsidP="00C7786E">
            <w:pPr>
              <w:spacing w:after="0" w:line="240" w:lineRule="auto"/>
              <w:rPr>
                <w:rFonts w:ascii="Times New Roman" w:eastAsia="Times New Roman" w:hAnsi="Times New Roman" w:cs="Times New Roman"/>
                <w:b/>
                <w:bCs/>
                <w:color w:val="000000"/>
                <w:sz w:val="20"/>
                <w:szCs w:val="20"/>
                <w:lang w:eastAsia="fr-FR"/>
              </w:rPr>
            </w:pPr>
            <w:r w:rsidRPr="00D82E43">
              <w:rPr>
                <w:rFonts w:ascii="Times New Roman" w:hAnsi="Times New Roman" w:cs="Times New Roman"/>
                <w:b/>
                <w:bCs/>
                <w:sz w:val="24"/>
                <w:szCs w:val="24"/>
              </w:rPr>
              <w:t>Mitochondrial</w:t>
            </w:r>
          </w:p>
        </w:tc>
        <w:tc>
          <w:tcPr>
            <w:tcW w:w="2597" w:type="dxa"/>
            <w:shd w:val="clear" w:color="000000" w:fill="FFFFFF"/>
            <w:noWrap/>
            <w:vAlign w:val="center"/>
          </w:tcPr>
          <w:p w14:paraId="3E5FD292" w14:textId="77777777" w:rsidR="001E0EA3" w:rsidRPr="00177127" w:rsidRDefault="001E0EA3" w:rsidP="00C7786E">
            <w:pPr>
              <w:spacing w:after="0" w:line="240" w:lineRule="auto"/>
              <w:rPr>
                <w:rFonts w:ascii="Times New Roman" w:eastAsia="Times New Roman" w:hAnsi="Times New Roman" w:cs="Times New Roman"/>
                <w:color w:val="000000"/>
                <w:sz w:val="20"/>
                <w:szCs w:val="20"/>
                <w:lang w:eastAsia="fr-FR"/>
              </w:rPr>
            </w:pPr>
          </w:p>
        </w:tc>
        <w:tc>
          <w:tcPr>
            <w:tcW w:w="4632" w:type="dxa"/>
            <w:shd w:val="clear" w:color="000000" w:fill="FFFFFF"/>
            <w:noWrap/>
          </w:tcPr>
          <w:p w14:paraId="7D1DF3A4" w14:textId="77777777" w:rsidR="001E0EA3" w:rsidRPr="00177127" w:rsidRDefault="001E0EA3" w:rsidP="00177127">
            <w:pPr>
              <w:spacing w:after="0" w:line="240" w:lineRule="auto"/>
              <w:rPr>
                <w:rFonts w:ascii="Times New Roman" w:eastAsia="Times New Roman" w:hAnsi="Times New Roman" w:cs="Times New Roman"/>
                <w:color w:val="000000"/>
                <w:sz w:val="20"/>
                <w:szCs w:val="20"/>
                <w:lang w:eastAsia="fr-FR"/>
              </w:rPr>
            </w:pPr>
          </w:p>
        </w:tc>
      </w:tr>
      <w:tr w:rsidR="00C7786E" w:rsidRPr="0036706F" w14:paraId="7C4D8AD6" w14:textId="77777777" w:rsidTr="00C7786E">
        <w:trPr>
          <w:trHeight w:val="216"/>
        </w:trPr>
        <w:tc>
          <w:tcPr>
            <w:tcW w:w="1843" w:type="dxa"/>
            <w:vMerge w:val="restart"/>
            <w:shd w:val="clear" w:color="000000" w:fill="FFFFFF"/>
            <w:noWrap/>
            <w:vAlign w:val="center"/>
          </w:tcPr>
          <w:p w14:paraId="4F93B7E0" w14:textId="46A9FA32" w:rsidR="00C7786E" w:rsidRPr="0036706F" w:rsidRDefault="00C7786E" w:rsidP="00C7786E">
            <w:pPr>
              <w:spacing w:after="0" w:line="240" w:lineRule="auto"/>
              <w:rPr>
                <w:rFonts w:ascii="Times New Roman" w:eastAsia="Times New Roman" w:hAnsi="Times New Roman" w:cs="Times New Roman"/>
                <w:color w:val="000000"/>
                <w:sz w:val="20"/>
                <w:szCs w:val="20"/>
                <w:lang w:eastAsia="fr-FR"/>
              </w:rPr>
            </w:pPr>
            <w:r w:rsidRPr="0036706F">
              <w:rPr>
                <w:rFonts w:ascii="Times New Roman" w:eastAsia="Times New Roman" w:hAnsi="Times New Roman" w:cs="Times New Roman"/>
                <w:color w:val="000000"/>
                <w:sz w:val="20"/>
                <w:szCs w:val="20"/>
                <w:lang w:eastAsia="fr-FR"/>
              </w:rPr>
              <w:t xml:space="preserve">mtCOI </w:t>
            </w:r>
          </w:p>
        </w:tc>
        <w:tc>
          <w:tcPr>
            <w:tcW w:w="2597" w:type="dxa"/>
            <w:vMerge w:val="restart"/>
            <w:shd w:val="clear" w:color="000000" w:fill="FFFFFF"/>
            <w:noWrap/>
            <w:vAlign w:val="center"/>
          </w:tcPr>
          <w:p w14:paraId="7101F160" w14:textId="463DA184" w:rsidR="00C7786E" w:rsidRPr="0036706F" w:rsidRDefault="00C7786E" w:rsidP="00C7786E">
            <w:pPr>
              <w:spacing w:after="0" w:line="240" w:lineRule="auto"/>
              <w:rPr>
                <w:rFonts w:ascii="Times New Roman" w:eastAsia="Times New Roman" w:hAnsi="Times New Roman" w:cs="Times New Roman"/>
                <w:color w:val="000000"/>
                <w:sz w:val="20"/>
                <w:szCs w:val="20"/>
                <w:lang w:eastAsia="fr-FR"/>
              </w:rPr>
            </w:pPr>
            <w:r>
              <w:rPr>
                <w:rFonts w:ascii="Times New Roman" w:eastAsia="Times New Roman" w:hAnsi="Times New Roman" w:cs="Times New Roman"/>
                <w:color w:val="000000"/>
                <w:sz w:val="20"/>
                <w:szCs w:val="20"/>
                <w:lang w:eastAsia="fr-FR"/>
              </w:rPr>
              <w:fldChar w:fldCharType="begin"/>
            </w:r>
            <w:r>
              <w:rPr>
                <w:rFonts w:ascii="Times New Roman" w:eastAsia="Times New Roman" w:hAnsi="Times New Roman" w:cs="Times New Roman"/>
                <w:color w:val="000000"/>
                <w:sz w:val="20"/>
                <w:szCs w:val="20"/>
                <w:lang w:eastAsia="fr-FR"/>
              </w:rPr>
              <w:instrText xml:space="preserve"> ADDIN ZOTERO_ITEM CSL_CITATION {"citationID":"RMeZkmFS","properties":{"formattedCitation":"(5)","plainCitation":"(5)","noteIndex":0},"citationItems":[{"id":132,"uris":["http://zotero.org/users/4984632/items/3QESQK52"],"itemData":{"id":132,"type":"article-journal","container-title":"Scientific reports","issue":"1","note":"publisher: Nature Publishing Group","page":"1–11","source":"Google Scholar","title":"African ancestry of New World, Bemisia tabaci-whitefly species","volume":"8","author":[{"family":"Mugerwa","given":"Habibu"},{"family":"Seal","given":"Susan"},{"family":"Wang","given":"Hua-Ling"},{"family":"Patel","given":"Mitulkumar V."},{"family":"Kabaalu","given":"Richard"},{"family":"Omongo","given":"Christopher A."},{"family":"Alicai","given":"Titus"},{"family":"Tairo","given":"Fred"},{"family":"Ndunguru","given":"Joseph"},{"family":"Sseruwagi","given":"Peter"}],"issued":{"date-parts":[["2018"]]}}}],"schema":"https://github.com/citation-style-language/schema/raw/master/csl-citation.json"} </w:instrText>
            </w:r>
            <w:r>
              <w:rPr>
                <w:rFonts w:ascii="Times New Roman" w:eastAsia="Times New Roman" w:hAnsi="Times New Roman" w:cs="Times New Roman"/>
                <w:color w:val="000000"/>
                <w:sz w:val="20"/>
                <w:szCs w:val="20"/>
                <w:lang w:eastAsia="fr-FR"/>
              </w:rPr>
              <w:fldChar w:fldCharType="separate"/>
            </w:r>
            <w:r w:rsidRPr="00F61F11">
              <w:rPr>
                <w:rFonts w:ascii="Times New Roman" w:hAnsi="Times New Roman" w:cs="Times New Roman"/>
                <w:sz w:val="20"/>
              </w:rPr>
              <w:t>(5)</w:t>
            </w:r>
            <w:r>
              <w:rPr>
                <w:rFonts w:ascii="Times New Roman" w:eastAsia="Times New Roman" w:hAnsi="Times New Roman" w:cs="Times New Roman"/>
                <w:color w:val="000000"/>
                <w:sz w:val="20"/>
                <w:szCs w:val="20"/>
                <w:lang w:eastAsia="fr-FR"/>
              </w:rPr>
              <w:fldChar w:fldCharType="end"/>
            </w:r>
          </w:p>
        </w:tc>
        <w:tc>
          <w:tcPr>
            <w:tcW w:w="4632" w:type="dxa"/>
            <w:shd w:val="clear" w:color="000000" w:fill="FFFFFF"/>
            <w:noWrap/>
          </w:tcPr>
          <w:p w14:paraId="7295EA61" w14:textId="74958271" w:rsidR="00C7786E" w:rsidRPr="0036706F" w:rsidRDefault="00C7786E" w:rsidP="00177127">
            <w:pPr>
              <w:spacing w:after="0" w:line="240" w:lineRule="auto"/>
              <w:rPr>
                <w:rFonts w:ascii="Times New Roman" w:eastAsia="Times New Roman" w:hAnsi="Times New Roman" w:cs="Times New Roman"/>
                <w:color w:val="000000"/>
                <w:sz w:val="20"/>
                <w:szCs w:val="20"/>
                <w:lang w:eastAsia="fr-FR"/>
              </w:rPr>
            </w:pPr>
            <w:r w:rsidRPr="0036706F">
              <w:rPr>
                <w:rFonts w:ascii="Times New Roman" w:eastAsia="Times New Roman" w:hAnsi="Times New Roman" w:cs="Times New Roman"/>
                <w:color w:val="000000"/>
                <w:sz w:val="20"/>
                <w:szCs w:val="20"/>
                <w:lang w:eastAsia="fr-FR"/>
              </w:rPr>
              <w:t xml:space="preserve"> F: TGRTTTTTTGGTCATCCRGAAGT</w:t>
            </w:r>
          </w:p>
        </w:tc>
      </w:tr>
      <w:tr w:rsidR="00C7786E" w:rsidRPr="0036706F" w14:paraId="5426428C" w14:textId="77777777" w:rsidTr="00C7786E">
        <w:trPr>
          <w:trHeight w:val="216"/>
        </w:trPr>
        <w:tc>
          <w:tcPr>
            <w:tcW w:w="1843" w:type="dxa"/>
            <w:vMerge/>
            <w:shd w:val="clear" w:color="000000" w:fill="FFFFFF"/>
            <w:noWrap/>
            <w:vAlign w:val="center"/>
          </w:tcPr>
          <w:p w14:paraId="423EBBEC" w14:textId="77777777" w:rsidR="00C7786E" w:rsidRPr="0036706F" w:rsidRDefault="00C7786E" w:rsidP="00C7786E">
            <w:pPr>
              <w:spacing w:after="0" w:line="240" w:lineRule="auto"/>
              <w:rPr>
                <w:rFonts w:ascii="Times New Roman" w:eastAsia="Times New Roman" w:hAnsi="Times New Roman" w:cs="Times New Roman"/>
                <w:color w:val="000000"/>
                <w:sz w:val="20"/>
                <w:szCs w:val="20"/>
                <w:lang w:eastAsia="fr-FR"/>
              </w:rPr>
            </w:pPr>
          </w:p>
        </w:tc>
        <w:tc>
          <w:tcPr>
            <w:tcW w:w="2597" w:type="dxa"/>
            <w:vMerge/>
            <w:shd w:val="clear" w:color="000000" w:fill="FFFFFF"/>
            <w:noWrap/>
            <w:vAlign w:val="center"/>
          </w:tcPr>
          <w:p w14:paraId="7BBC3794" w14:textId="77777777" w:rsidR="00C7786E" w:rsidRPr="0036706F" w:rsidRDefault="00C7786E" w:rsidP="00C7786E">
            <w:pPr>
              <w:spacing w:after="0" w:line="240" w:lineRule="auto"/>
              <w:rPr>
                <w:rFonts w:ascii="Times New Roman" w:eastAsia="Times New Roman" w:hAnsi="Times New Roman" w:cs="Times New Roman"/>
                <w:color w:val="000000"/>
                <w:sz w:val="20"/>
                <w:szCs w:val="20"/>
                <w:lang w:eastAsia="fr-FR"/>
              </w:rPr>
            </w:pPr>
          </w:p>
        </w:tc>
        <w:tc>
          <w:tcPr>
            <w:tcW w:w="4632" w:type="dxa"/>
            <w:shd w:val="clear" w:color="000000" w:fill="FFFFFF"/>
            <w:noWrap/>
          </w:tcPr>
          <w:p w14:paraId="7EAD29B7" w14:textId="35BA49B2" w:rsidR="00C7786E" w:rsidRPr="0036706F" w:rsidRDefault="00C7786E" w:rsidP="00177127">
            <w:pPr>
              <w:spacing w:after="0" w:line="240" w:lineRule="auto"/>
              <w:rPr>
                <w:rFonts w:ascii="Times New Roman" w:eastAsia="Times New Roman" w:hAnsi="Times New Roman" w:cs="Times New Roman"/>
                <w:color w:val="000000"/>
                <w:sz w:val="20"/>
                <w:szCs w:val="20"/>
                <w:lang w:eastAsia="fr-FR"/>
              </w:rPr>
            </w:pPr>
            <w:r w:rsidRPr="0036706F">
              <w:rPr>
                <w:rFonts w:ascii="Times New Roman" w:eastAsia="Times New Roman" w:hAnsi="Times New Roman" w:cs="Times New Roman"/>
                <w:color w:val="000000"/>
                <w:sz w:val="20"/>
                <w:szCs w:val="20"/>
                <w:lang w:eastAsia="fr-FR"/>
              </w:rPr>
              <w:t xml:space="preserve"> R: TTTACTGCACTTTCTGCC</w:t>
            </w:r>
          </w:p>
        </w:tc>
      </w:tr>
    </w:tbl>
    <w:p w14:paraId="26652069" w14:textId="52E8D237" w:rsidR="000547B7" w:rsidRDefault="000547B7"/>
    <w:p w14:paraId="48D570BB" w14:textId="3C720A9B" w:rsidR="000113BF" w:rsidRDefault="000113BF">
      <w:pPr>
        <w:rPr>
          <w:rFonts w:ascii="Times New Roman" w:hAnsi="Times New Roman" w:cs="Times New Roman"/>
          <w:b/>
          <w:bCs/>
          <w:sz w:val="24"/>
          <w:szCs w:val="24"/>
          <w:lang w:val="en-GB"/>
        </w:rPr>
      </w:pPr>
      <w:r w:rsidRPr="000113BF">
        <w:rPr>
          <w:rFonts w:ascii="Times New Roman" w:hAnsi="Times New Roman" w:cs="Times New Roman"/>
          <w:b/>
          <w:bCs/>
          <w:sz w:val="24"/>
          <w:szCs w:val="24"/>
          <w:lang w:val="en-GB"/>
        </w:rPr>
        <w:t>References used in this table :</w:t>
      </w:r>
    </w:p>
    <w:p w14:paraId="7FA287AE" w14:textId="212D6DB2" w:rsidR="00F61F11" w:rsidRPr="00F61F11" w:rsidRDefault="00F61F11" w:rsidP="001B4ED1">
      <w:pPr>
        <w:pStyle w:val="Bibliographie"/>
        <w:jc w:val="both"/>
        <w:rPr>
          <w:rFonts w:ascii="Times New Roman" w:hAnsi="Times New Roman" w:cs="Times New Roman"/>
          <w:sz w:val="24"/>
          <w:lang w:val="en-GB"/>
        </w:rPr>
      </w:pPr>
      <w:r>
        <w:rPr>
          <w:b/>
          <w:bCs/>
          <w:lang w:val="en-GB"/>
        </w:rPr>
        <w:fldChar w:fldCharType="begin"/>
      </w:r>
      <w:r>
        <w:rPr>
          <w:b/>
          <w:bCs/>
          <w:lang w:val="en-GB"/>
        </w:rPr>
        <w:instrText xml:space="preserve"> ADDIN ZOTERO_BIBL {"uncited":[],"omitted":[],"custom":[]} CSL_BIBLIOGRAPHY </w:instrText>
      </w:r>
      <w:r>
        <w:rPr>
          <w:b/>
          <w:bCs/>
          <w:lang w:val="en-GB"/>
        </w:rPr>
        <w:fldChar w:fldCharType="separate"/>
      </w:r>
      <w:r w:rsidRPr="00F61F11">
        <w:rPr>
          <w:rFonts w:ascii="Times New Roman" w:hAnsi="Times New Roman" w:cs="Times New Roman"/>
          <w:sz w:val="24"/>
          <w:lang w:val="en-GB"/>
        </w:rPr>
        <w:t xml:space="preserve">1. </w:t>
      </w:r>
      <w:r w:rsidRPr="00F61F11">
        <w:rPr>
          <w:rFonts w:ascii="Times New Roman" w:hAnsi="Times New Roman" w:cs="Times New Roman"/>
          <w:sz w:val="24"/>
          <w:lang w:val="en-GB"/>
        </w:rPr>
        <w:tab/>
        <w:t xml:space="preserve">Dalmon A, Halkett F, Granier M, Delatte H, Peterschmitt M. Genetic structure of the invasive pest </w:t>
      </w:r>
      <w:r w:rsidRPr="004C7793">
        <w:rPr>
          <w:rFonts w:ascii="Times New Roman" w:hAnsi="Times New Roman" w:cs="Times New Roman"/>
          <w:i/>
          <w:iCs/>
          <w:sz w:val="24"/>
          <w:lang w:val="en-GB"/>
        </w:rPr>
        <w:t>Bemisia tabaci</w:t>
      </w:r>
      <w:r w:rsidRPr="00F61F11">
        <w:rPr>
          <w:rFonts w:ascii="Times New Roman" w:hAnsi="Times New Roman" w:cs="Times New Roman"/>
          <w:sz w:val="24"/>
          <w:lang w:val="en-GB"/>
        </w:rPr>
        <w:t>: evidence of limited but persistent genetic differentiation in glasshouse populations. Heredity. 2008;100(3):316‑</w:t>
      </w:r>
      <w:r w:rsidR="004C7793">
        <w:rPr>
          <w:rFonts w:ascii="Times New Roman" w:hAnsi="Times New Roman" w:cs="Times New Roman"/>
          <w:sz w:val="24"/>
          <w:lang w:val="en-GB"/>
        </w:rPr>
        <w:t>3</w:t>
      </w:r>
      <w:r w:rsidRPr="00F61F11">
        <w:rPr>
          <w:rFonts w:ascii="Times New Roman" w:hAnsi="Times New Roman" w:cs="Times New Roman"/>
          <w:sz w:val="24"/>
          <w:lang w:val="en-GB"/>
        </w:rPr>
        <w:t xml:space="preserve">25. </w:t>
      </w:r>
    </w:p>
    <w:p w14:paraId="193C241C" w14:textId="66D60008" w:rsidR="00F61F11" w:rsidRPr="00F61F11" w:rsidRDefault="00F61F11" w:rsidP="001B4ED1">
      <w:pPr>
        <w:pStyle w:val="Bibliographie"/>
        <w:jc w:val="both"/>
        <w:rPr>
          <w:rFonts w:ascii="Times New Roman" w:hAnsi="Times New Roman" w:cs="Times New Roman"/>
          <w:sz w:val="24"/>
          <w:lang w:val="en-GB"/>
        </w:rPr>
      </w:pPr>
      <w:r w:rsidRPr="00F61F11">
        <w:rPr>
          <w:rFonts w:ascii="Times New Roman" w:hAnsi="Times New Roman" w:cs="Times New Roman"/>
          <w:sz w:val="24"/>
          <w:lang w:val="en-GB"/>
        </w:rPr>
        <w:t xml:space="preserve">2. </w:t>
      </w:r>
      <w:r w:rsidRPr="00F61F11">
        <w:rPr>
          <w:rFonts w:ascii="Times New Roman" w:hAnsi="Times New Roman" w:cs="Times New Roman"/>
          <w:sz w:val="24"/>
          <w:lang w:val="en-GB"/>
        </w:rPr>
        <w:tab/>
        <w:t>Delatte H, David P, Granier M, Lett JM, Goldbach R, Peterschmitt M, et al. Microsatellites reveal extensive geographical, ecological and genetic contacts between invasive and indigenous whitefly biotypes in an insular environment. Genet Res. 2006;87(2):109‑</w:t>
      </w:r>
      <w:r w:rsidR="004C7793">
        <w:rPr>
          <w:rFonts w:ascii="Times New Roman" w:hAnsi="Times New Roman" w:cs="Times New Roman"/>
          <w:sz w:val="24"/>
          <w:lang w:val="en-GB"/>
        </w:rPr>
        <w:t>1</w:t>
      </w:r>
      <w:r w:rsidRPr="00F61F11">
        <w:rPr>
          <w:rFonts w:ascii="Times New Roman" w:hAnsi="Times New Roman" w:cs="Times New Roman"/>
          <w:sz w:val="24"/>
          <w:lang w:val="en-GB"/>
        </w:rPr>
        <w:t xml:space="preserve">24. </w:t>
      </w:r>
    </w:p>
    <w:p w14:paraId="3342106D" w14:textId="77777777" w:rsidR="00F61F11" w:rsidRPr="00F61F11" w:rsidRDefault="00F61F11" w:rsidP="001B4ED1">
      <w:pPr>
        <w:pStyle w:val="Bibliographie"/>
        <w:jc w:val="both"/>
        <w:rPr>
          <w:rFonts w:ascii="Times New Roman" w:hAnsi="Times New Roman" w:cs="Times New Roman"/>
          <w:sz w:val="24"/>
          <w:lang w:val="en-GB"/>
        </w:rPr>
      </w:pPr>
      <w:r w:rsidRPr="00F61F11">
        <w:rPr>
          <w:rFonts w:ascii="Times New Roman" w:hAnsi="Times New Roman" w:cs="Times New Roman"/>
          <w:sz w:val="24"/>
          <w:lang w:val="en-GB"/>
        </w:rPr>
        <w:t xml:space="preserve">3. </w:t>
      </w:r>
      <w:r w:rsidRPr="00F61F11">
        <w:rPr>
          <w:rFonts w:ascii="Times New Roman" w:hAnsi="Times New Roman" w:cs="Times New Roman"/>
          <w:sz w:val="24"/>
          <w:lang w:val="en-GB"/>
        </w:rPr>
        <w:tab/>
        <w:t xml:space="preserve">Hadjistylli M, Schwartz SA, Brown JK, Roderick GK. Isolation and characterization of nine microsatellite loci from </w:t>
      </w:r>
      <w:r w:rsidRPr="004C7793">
        <w:rPr>
          <w:rFonts w:ascii="Times New Roman" w:hAnsi="Times New Roman" w:cs="Times New Roman"/>
          <w:i/>
          <w:iCs/>
          <w:sz w:val="24"/>
          <w:lang w:val="en-GB"/>
        </w:rPr>
        <w:t>Bemisia tabaci</w:t>
      </w:r>
      <w:r w:rsidRPr="00F61F11">
        <w:rPr>
          <w:rFonts w:ascii="Times New Roman" w:hAnsi="Times New Roman" w:cs="Times New Roman"/>
          <w:sz w:val="24"/>
          <w:lang w:val="en-GB"/>
        </w:rPr>
        <w:t xml:space="preserve"> (Hemiptera: Aleyrodidae) Biotype B. J Insect Sci. 2014;14(1). </w:t>
      </w:r>
    </w:p>
    <w:p w14:paraId="087CFFAA" w14:textId="77777777" w:rsidR="00F61F11" w:rsidRPr="00F61F11" w:rsidRDefault="00F61F11" w:rsidP="001B4ED1">
      <w:pPr>
        <w:pStyle w:val="Bibliographie"/>
        <w:jc w:val="both"/>
        <w:rPr>
          <w:rFonts w:ascii="Times New Roman" w:hAnsi="Times New Roman" w:cs="Times New Roman"/>
          <w:sz w:val="24"/>
          <w:lang w:val="en-GB"/>
        </w:rPr>
      </w:pPr>
      <w:r w:rsidRPr="00F61F11">
        <w:rPr>
          <w:rFonts w:ascii="Times New Roman" w:hAnsi="Times New Roman" w:cs="Times New Roman"/>
          <w:sz w:val="24"/>
          <w:lang w:val="en-GB"/>
        </w:rPr>
        <w:t xml:space="preserve">4. </w:t>
      </w:r>
      <w:r w:rsidRPr="00F61F11">
        <w:rPr>
          <w:rFonts w:ascii="Times New Roman" w:hAnsi="Times New Roman" w:cs="Times New Roman"/>
          <w:sz w:val="24"/>
          <w:lang w:val="en-GB"/>
        </w:rPr>
        <w:tab/>
        <w:t xml:space="preserve">Ally HM. Genetic diversity and structure of the superabundant whitefly populations, vectors of viruses causing diseases of cassava in three East African countries (Malawi, Tanzania, and Uganda) [PhD Thesis]. La Réunion; 2019. </w:t>
      </w:r>
    </w:p>
    <w:p w14:paraId="3E68DCF9" w14:textId="77777777" w:rsidR="00F61F11" w:rsidRPr="00F61F11" w:rsidRDefault="00F61F11" w:rsidP="001B4ED1">
      <w:pPr>
        <w:pStyle w:val="Bibliographie"/>
        <w:jc w:val="both"/>
        <w:rPr>
          <w:rFonts w:ascii="Times New Roman" w:hAnsi="Times New Roman" w:cs="Times New Roman"/>
          <w:sz w:val="24"/>
        </w:rPr>
      </w:pPr>
      <w:r w:rsidRPr="00F61F11">
        <w:rPr>
          <w:rFonts w:ascii="Times New Roman" w:hAnsi="Times New Roman" w:cs="Times New Roman"/>
          <w:sz w:val="24"/>
          <w:lang w:val="en-GB"/>
        </w:rPr>
        <w:t xml:space="preserve">5. </w:t>
      </w:r>
      <w:r w:rsidRPr="00F61F11">
        <w:rPr>
          <w:rFonts w:ascii="Times New Roman" w:hAnsi="Times New Roman" w:cs="Times New Roman"/>
          <w:sz w:val="24"/>
          <w:lang w:val="en-GB"/>
        </w:rPr>
        <w:tab/>
        <w:t xml:space="preserve">Mugerwa H, Seal S, Wang HL, Patel MV, Kabaalu R, Omongo CA, et al. African ancestry of New World, </w:t>
      </w:r>
      <w:r w:rsidRPr="004C7793">
        <w:rPr>
          <w:rFonts w:ascii="Times New Roman" w:hAnsi="Times New Roman" w:cs="Times New Roman"/>
          <w:i/>
          <w:iCs/>
          <w:sz w:val="24"/>
          <w:lang w:val="en-GB"/>
        </w:rPr>
        <w:t>Bemisia tabaci</w:t>
      </w:r>
      <w:r w:rsidRPr="00F61F11">
        <w:rPr>
          <w:rFonts w:ascii="Times New Roman" w:hAnsi="Times New Roman" w:cs="Times New Roman"/>
          <w:sz w:val="24"/>
          <w:lang w:val="en-GB"/>
        </w:rPr>
        <w:t xml:space="preserve">-whitefly species. </w:t>
      </w:r>
      <w:r w:rsidRPr="00F61F11">
        <w:rPr>
          <w:rFonts w:ascii="Times New Roman" w:hAnsi="Times New Roman" w:cs="Times New Roman"/>
          <w:sz w:val="24"/>
        </w:rPr>
        <w:t xml:space="preserve">Sci Rep. 2018;8(1):1‑11. </w:t>
      </w:r>
    </w:p>
    <w:p w14:paraId="7E0DBE9C" w14:textId="13096F3F" w:rsidR="000113BF" w:rsidRPr="000113BF" w:rsidRDefault="00F61F11" w:rsidP="001B4ED1">
      <w:pPr>
        <w:jc w:val="both"/>
        <w:rPr>
          <w:rFonts w:ascii="Times New Roman" w:hAnsi="Times New Roman" w:cs="Times New Roman"/>
          <w:b/>
          <w:bCs/>
          <w:sz w:val="24"/>
          <w:szCs w:val="24"/>
          <w:lang w:val="en-GB"/>
        </w:rPr>
      </w:pPr>
      <w:r>
        <w:rPr>
          <w:rFonts w:ascii="Times New Roman" w:hAnsi="Times New Roman" w:cs="Times New Roman"/>
          <w:b/>
          <w:bCs/>
          <w:sz w:val="24"/>
          <w:szCs w:val="24"/>
          <w:lang w:val="en-GB"/>
        </w:rPr>
        <w:fldChar w:fldCharType="end"/>
      </w:r>
    </w:p>
    <w:sectPr w:rsidR="000113BF" w:rsidRPr="00011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127"/>
    <w:rsid w:val="000113BF"/>
    <w:rsid w:val="000547B7"/>
    <w:rsid w:val="00177127"/>
    <w:rsid w:val="001B4ED1"/>
    <w:rsid w:val="001E0EA3"/>
    <w:rsid w:val="0036706F"/>
    <w:rsid w:val="004C7793"/>
    <w:rsid w:val="004E1A67"/>
    <w:rsid w:val="005D0FC6"/>
    <w:rsid w:val="00614C4A"/>
    <w:rsid w:val="00660BEC"/>
    <w:rsid w:val="006E2A60"/>
    <w:rsid w:val="007A5237"/>
    <w:rsid w:val="0088271D"/>
    <w:rsid w:val="00B25DEF"/>
    <w:rsid w:val="00C7786E"/>
    <w:rsid w:val="00D82E43"/>
    <w:rsid w:val="00F61F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FF9A"/>
  <w15:chartTrackingRefBased/>
  <w15:docId w15:val="{499BBCDF-9BC4-4203-898B-722170634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660BEC"/>
    <w:pPr>
      <w:spacing w:after="200" w:line="240" w:lineRule="auto"/>
    </w:pPr>
    <w:rPr>
      <w:i/>
      <w:iCs/>
      <w:color w:val="44546A" w:themeColor="text2"/>
      <w:sz w:val="18"/>
      <w:szCs w:val="18"/>
    </w:rPr>
  </w:style>
  <w:style w:type="paragraph" w:styleId="Bibliographie">
    <w:name w:val="Bibliography"/>
    <w:basedOn w:val="Normal"/>
    <w:next w:val="Normal"/>
    <w:uiPriority w:val="37"/>
    <w:unhideWhenUsed/>
    <w:rsid w:val="00F61F11"/>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16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2033</Words>
  <Characters>11182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anthelme jocelin n'cho</dc:creator>
  <cp:keywords/>
  <dc:description/>
  <cp:lastModifiedBy>anthelme jocelin n'cho</cp:lastModifiedBy>
  <cp:revision>10</cp:revision>
  <dcterms:created xsi:type="dcterms:W3CDTF">2022-04-10T20:45:00Z</dcterms:created>
  <dcterms:modified xsi:type="dcterms:W3CDTF">2022-08-15T23:23:00Z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id="VaNU5s7Q"/&gt;&lt;style id="http://www.zotero.org/styles/vancouver" locale="fr-FR" hasBibliography="1" bibliographyStyleHasBeenSet="1"/&gt;&lt;prefs&gt;&lt;pref name="fieldType" value="Field"/&gt;&lt;pref name="automatic</vt:lpwstr>
  </property>
  <property fmtid="{D5CDD505-2E9C-101B-9397-08002B2CF9AE}" pid="3" name="ZOTERO_PREF_2">
    <vt:lpwstr>JournalAbbreviations" value="true"/&gt;&lt;/prefs&gt;&lt;/data&gt;</vt:lpwstr>
  </property>
</Properties>
</file>