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D9B2CAA" w14:textId="77777777" w:rsidR="00084D22" w:rsidRDefault="00084D22" w:rsidP="002B4A57">
      <w:pPr>
        <w:keepNext/>
        <w:rPr>
          <w:rFonts w:cs="Times New Roman"/>
          <w:szCs w:val="24"/>
        </w:rPr>
      </w:pPr>
    </w:p>
    <w:p w14:paraId="7ECAA693" w14:textId="5D3ADC74" w:rsidR="003C1F46" w:rsidRPr="00E11DA3" w:rsidRDefault="003C1F46" w:rsidP="003C1F46">
      <w:pPr>
        <w:jc w:val="center"/>
        <w:rPr>
          <w:szCs w:val="24"/>
        </w:rPr>
      </w:pPr>
      <w:r w:rsidRPr="00C0127B">
        <w:rPr>
          <w:b/>
          <w:bCs/>
          <w:szCs w:val="24"/>
        </w:rPr>
        <w:t xml:space="preserve">Supplementary Table </w:t>
      </w:r>
      <w:r w:rsidR="006B2E16">
        <w:rPr>
          <w:b/>
          <w:bCs/>
          <w:szCs w:val="24"/>
        </w:rPr>
        <w:t>2</w:t>
      </w:r>
      <w:r w:rsidRPr="00E11DA3">
        <w:rPr>
          <w:szCs w:val="24"/>
        </w:rPr>
        <w:t>. Full biomarker datasets of methane-derived carbonate CarC-05</w:t>
      </w:r>
    </w:p>
    <w:tbl>
      <w:tblPr>
        <w:tblW w:w="3488" w:type="pct"/>
        <w:jc w:val="center"/>
        <w:tblLook w:val="04A0" w:firstRow="1" w:lastRow="0" w:firstColumn="1" w:lastColumn="0" w:noHBand="0" w:noVBand="1"/>
      </w:tblPr>
      <w:tblGrid>
        <w:gridCol w:w="3666"/>
        <w:gridCol w:w="1224"/>
        <w:gridCol w:w="1440"/>
        <w:gridCol w:w="490"/>
      </w:tblGrid>
      <w:tr w:rsidR="003C1F46" w:rsidRPr="00E84485" w14:paraId="0600B811" w14:textId="77777777" w:rsidTr="00530970">
        <w:trPr>
          <w:trHeight w:val="520"/>
          <w:jc w:val="center"/>
        </w:trPr>
        <w:tc>
          <w:tcPr>
            <w:tcW w:w="26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6557DA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4485">
              <w:rPr>
                <w:rFonts w:eastAsia="Times New Roman" w:cstheme="minorHAnsi"/>
                <w:color w:val="000000"/>
                <w:sz w:val="20"/>
                <w:szCs w:val="20"/>
              </w:rPr>
              <w:t>Compound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E8292D" w14:textId="77777777" w:rsidR="003C1F46" w:rsidRPr="00E84485" w:rsidRDefault="003C1F46" w:rsidP="00530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4485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d</w:t>
            </w:r>
            <w:r w:rsidRPr="00E84485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13</w:t>
            </w:r>
            <w:r w:rsidRPr="00E844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 (‰)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807B2A" w14:textId="77777777" w:rsidR="003C1F46" w:rsidRPr="00E84485" w:rsidRDefault="003C1F46" w:rsidP="00530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44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Concentration</w:t>
            </w:r>
          </w:p>
          <w:p w14:paraId="6201CF99" w14:textId="77777777" w:rsidR="003C1F46" w:rsidRPr="00E84485" w:rsidRDefault="003C1F46" w:rsidP="00530970">
            <w:pPr>
              <w:spacing w:after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E844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ng/g rock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861C83" w14:textId="77777777" w:rsidR="003C1F46" w:rsidRPr="00E84485" w:rsidRDefault="003C1F46" w:rsidP="00530970">
            <w:pPr>
              <w:spacing w:after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</w:p>
        </w:tc>
      </w:tr>
      <w:tr w:rsidR="003C1F46" w:rsidRPr="00E84485" w14:paraId="70FE9A70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21BFF" w14:textId="77777777" w:rsidR="003C1F46" w:rsidRPr="00E84485" w:rsidRDefault="003C1F46" w:rsidP="00530970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E8448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hydrocarbons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8EBD7" w14:textId="77777777" w:rsidR="003C1F46" w:rsidRPr="00E84485" w:rsidRDefault="003C1F46" w:rsidP="005309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C67A7" w14:textId="77777777" w:rsidR="003C1F46" w:rsidRPr="00E84485" w:rsidRDefault="003C1F46" w:rsidP="005309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155A0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05A22503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7277A72F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n-C15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7355A796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-28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380B2CE3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28.8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5E2FF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5F71CBEE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3872856F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n-C16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1C75C6A6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-30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6D52812E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45.0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2A85E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6C10A950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2BA942A1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n-C17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176DD3D0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-31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6B638450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47.8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7E247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0F0D9C4F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563C5500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pristane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6395D36A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-30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05DC715D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38.4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5A6D1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19A01B54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18324A42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n-C18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5C578B5C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-30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258A29E8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44.9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668D2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5396900F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2E453398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17951">
              <w:rPr>
                <w:rFonts w:cstheme="minorHAnsi"/>
                <w:sz w:val="20"/>
                <w:szCs w:val="20"/>
              </w:rPr>
              <w:t>crocetane</w:t>
            </w:r>
            <w:proofErr w:type="spellEnd"/>
            <w:r w:rsidRPr="00917951">
              <w:rPr>
                <w:rFonts w:cstheme="minorHAnsi"/>
                <w:sz w:val="20"/>
                <w:szCs w:val="20"/>
              </w:rPr>
              <w:t xml:space="preserve">/phytane 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2FD90C09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-111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34AF897D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292.1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A608B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65E8E578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522167F0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n-C19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669D4FE1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-29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3C0E67F2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42.7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67666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112C4D41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32B81233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n-C20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5A9EEDB1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-27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1E117DDD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38.4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6439B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612C7B2A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6B9C7613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n-C21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6C6AB155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-28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54220296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38.5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A264F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55BF2845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027DEBA1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n-C22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33C52C26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-29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2E3B6B2D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32.9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B5EC3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71CBF994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2178B935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PMI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2F65ED70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-109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7452AA97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87.4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758F2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11DA3044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39328F6A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n-C23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63B497AB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-34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222B63DF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32.5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3394D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1D724F11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7A7A6CC1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PMI:2 &amp; PMI:3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45AB0FF7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-107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4E904747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21.7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B52C0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240C14EB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4550054F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PMI:4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29E88224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-104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57D55BC5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28.3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E735A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54FEAE60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7E8B514F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n-C24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41BB5104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-29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4A1FD01B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28.4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F8ADA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180AD12C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49748944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n-C25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16C2E13A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-30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4D473AA6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31.7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1BE35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6C303EE9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72073742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n-C26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19DFDA9C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-30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3BD2616C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28.5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04268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091F889C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11EA5427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n-C27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65AB1809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-29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6FC5F020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36.0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9FA2F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103A9F76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19C8909B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n-C28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3E604C2C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-28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0F5700DD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33.1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8DFB3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74409104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340425A5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n-C29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1E24F220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-28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0A697E89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39.3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7F722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43670CD8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6C083319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n-C30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119D2E9C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-28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5611D922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27.1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3CB9D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34069525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636486E5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n-C31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2297E386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-29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38004779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27.1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2C4D8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69CB81EE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7B947DE3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n-C32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0AAE5851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-30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5D7ECFCD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14.8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6C409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1E6C8A6F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3F44808C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n-C33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420442B7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-30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388047BD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10.7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CEEA9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625EA185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45079147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n-C15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4E5D192C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-28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649B98A8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28.8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C3F8C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16601D6A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636745FA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n-C16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0BF47FC9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-30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3DD6EE14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45.0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8479C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612E3858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00553B29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n-C17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60CB4A97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-31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71F9739F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47.8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59127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0A4C8623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45346421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pristane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05F22FDE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-30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3722FE03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38.4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792EE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1087C17E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34C29FBE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lastRenderedPageBreak/>
              <w:t>n-C18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29770A40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-30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56D10500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44.9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9C358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18F7D9D4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4316ACEE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17951">
              <w:rPr>
                <w:rFonts w:cstheme="minorHAnsi"/>
                <w:sz w:val="20"/>
                <w:szCs w:val="20"/>
              </w:rPr>
              <w:t>crocetane</w:t>
            </w:r>
            <w:proofErr w:type="spellEnd"/>
            <w:r w:rsidRPr="00917951">
              <w:rPr>
                <w:rFonts w:cstheme="minorHAnsi"/>
                <w:sz w:val="20"/>
                <w:szCs w:val="20"/>
              </w:rPr>
              <w:t xml:space="preserve">/phytane 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57F4FC1A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-111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6C7862E2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292.1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67874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4780551E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776C4BC4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n-C19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10A38F6C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-29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6DC1E764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42.7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6DA45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7009CF00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214E47C0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n-C20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53236126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-27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0F52C4D3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38.4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9A35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0399D98D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435714A2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n-C21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7EBF5866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-28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0DAF412F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38.5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472EE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6C8DB934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403B9578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n-C22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48E1EC9E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-29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1E3F42F1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32.9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7CD59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1C0EF84B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1406F30F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PMI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69A740F7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-109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50743E9D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87.4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2E2AE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41978B79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055808E0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n-C23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1D59329F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-34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01F7CEEA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32.5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98F9F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42222206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6DCE8116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PMI:2 &amp; PMI:3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263B2AEB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-107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46EA5203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21.7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9125C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0AE19BD0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32800869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PMI:4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74CF81E0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-104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57B6777E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28.3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30633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3079CDDB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0C232068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n-C24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3A9EDED8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-29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7BD7CC9F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28.4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1ECE5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4D18E6EC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4BDB1B08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n-C25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2FA8DEE5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-30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7C7BBAA0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31.7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3783F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2EB115F6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4F5FC400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n-C26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27EF0CCB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-30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18CA8497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28.5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D5B37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42BD2F57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5AA4550F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n-C27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6D60005B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-29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16FA9015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36.0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63432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5CCBF29C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6ECDF9E3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n-C28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6EF87F22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-28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4E323D5A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33.1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8853A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5B3E871A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17274449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n-C29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5873506D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-28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5AE1505F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39.3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52023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3CD49A37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08D1C69E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n-C30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72BD4A87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-28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62E1008C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27.1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EDD17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65BBFDC3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432D0852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n-C31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31A5118C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-29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249F06F2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27.1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A38A6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65914098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78030A49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n-C32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27AE9AAB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-30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7070473E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14.8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A0D69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797901BA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1068040D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n-C33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017031BB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-30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48307F97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10.7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BA797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620F7FD9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42D6A" w14:textId="77777777" w:rsidR="003C1F46" w:rsidRPr="00E84485" w:rsidRDefault="003C1F46" w:rsidP="00530970">
            <w:pPr>
              <w:spacing w:after="0"/>
              <w:rPr>
                <w:sz w:val="20"/>
                <w:szCs w:val="20"/>
              </w:rPr>
            </w:pPr>
            <w:r w:rsidRPr="00E84485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S</w:t>
            </w:r>
            <w:r w:rsidRPr="00E844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hydrocarbons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F0443" w14:textId="77777777" w:rsidR="003C1F46" w:rsidRPr="00E84485" w:rsidRDefault="003C1F46" w:rsidP="005309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3667E" w14:textId="77777777" w:rsidR="003C1F46" w:rsidRPr="00E84485" w:rsidRDefault="003C1F46" w:rsidP="00530970">
            <w:pPr>
              <w:spacing w:after="0"/>
              <w:jc w:val="center"/>
              <w:rPr>
                <w:sz w:val="20"/>
                <w:szCs w:val="20"/>
              </w:rPr>
            </w:pPr>
            <w:r w:rsidRPr="00E84485">
              <w:rPr>
                <w:sz w:val="20"/>
                <w:szCs w:val="20"/>
              </w:rPr>
              <w:t>1096.2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FB5D5" w14:textId="77777777" w:rsidR="003C1F46" w:rsidRPr="00E84485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74681FCC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88F03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8448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alchools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31E22" w14:textId="77777777" w:rsidR="003C1F46" w:rsidRPr="00E84485" w:rsidRDefault="003C1F46" w:rsidP="005309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7F976" w14:textId="77777777" w:rsidR="003C1F46" w:rsidRPr="00E84485" w:rsidRDefault="003C1F46" w:rsidP="005309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9E80D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069BF249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5998D696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n-C14-ol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576D0D89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-95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0DAD20D5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10.7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1399C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046E90D3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27AAA17A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iso-C15-ol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58019FAF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n.m.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5157D8A9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7.6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FAE4D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1C25BDCC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20B6A1C1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anteiso-C15-ol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19683E4F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-108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4F2B2454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12.4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D9D3B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4D6F1869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6EEEFB05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n-C15-ol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6120ECB2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-72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4725487F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9.2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B1630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148E3214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3A08606B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n-C16:1-ol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6E67AE67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n.m.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1A9A94D7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6.7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CB37A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559945D4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2E23EC2E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n-C16:1-ol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33285C0E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-95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2E605988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14.5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78515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2283C126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7418AFA1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n-C16-ol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7216969E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-85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679D1139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29.8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AB238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16D0426A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33958820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iso-C17-ol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0A940BBF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n.m.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6C9342E0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5.4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976D2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785684B9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4E90941B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anteiso-C17-ol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1B8EA11C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-115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49C765B8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8.1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626AE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5C73C04C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2A2EB129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cyC17:0w5,6-ol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5C4F2BF6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-113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645673CD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11.2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56DD7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224F6B62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5FA512BA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n-C17-ol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5ACC51B8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-51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6B67EC1D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27.2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A006F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353234D9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5BD745E6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917951">
              <w:rPr>
                <w:rFonts w:cstheme="minorHAnsi"/>
                <w:sz w:val="20"/>
                <w:szCs w:val="20"/>
              </w:rPr>
              <w:t>phytanol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6CA16457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-123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06934B01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109.2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12055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541B34B0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622225BF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n-C18-ol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530F0413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-45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021C3821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17.5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1FAB2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7C4AF96E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32C1335B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phytol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38DC07B8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-114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6C20F9A1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15.7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582E2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69C3B02A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634FEF4A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sn2-ph-monoether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0C9BCD51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-122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50205153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17.6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C023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5E6D0824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134A36F8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lastRenderedPageBreak/>
              <w:t>sn3-ph-monoether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212B8E4E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-120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1EFF0162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22.3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4C52C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692114D9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17DE4125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917951">
              <w:rPr>
                <w:rFonts w:cstheme="minorHAnsi"/>
                <w:sz w:val="20"/>
                <w:szCs w:val="20"/>
              </w:rPr>
              <w:t>coprostanol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4475E9C7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-37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7A96601D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42.3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23D28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09FAC900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3529C9A2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cholest-en-5-ol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1F292EE9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-36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09F95912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53.2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AB266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6B2AA3C3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74FDC596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cholestanol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4691FB5C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-34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6964D99A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75.4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CD956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CB3617" w14:paraId="3B36AC83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5DD962C7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  <w:lang w:val="it-IT"/>
              </w:rPr>
            </w:pPr>
            <w:r w:rsidRPr="00917951">
              <w:rPr>
                <w:rFonts w:cstheme="minorHAnsi"/>
                <w:sz w:val="20"/>
                <w:szCs w:val="20"/>
                <w:lang w:val="it-IT"/>
              </w:rPr>
              <w:t>DAGE 30 (iso-C15/iso-C15)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77AF5EB5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917951">
              <w:rPr>
                <w:rFonts w:cstheme="minorHAnsi"/>
                <w:sz w:val="20"/>
                <w:szCs w:val="20"/>
              </w:rPr>
              <w:t>-109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1DD12D9B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917951">
              <w:rPr>
                <w:rFonts w:cstheme="minorHAnsi"/>
                <w:sz w:val="20"/>
                <w:szCs w:val="20"/>
              </w:rPr>
              <w:t>53.4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F63DA" w14:textId="77777777" w:rsidR="003C1F46" w:rsidRPr="00CB3617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3C1F46" w:rsidRPr="00CB3617" w14:paraId="50B90C69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3B85036B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  <w:lang w:val="it-IT"/>
              </w:rPr>
            </w:pPr>
            <w:r w:rsidRPr="00917951">
              <w:rPr>
                <w:rFonts w:cstheme="minorHAnsi"/>
                <w:sz w:val="20"/>
                <w:szCs w:val="20"/>
                <w:lang w:val="it-IT"/>
              </w:rPr>
              <w:t>DAGE 30 (iso-C15/anteiso-C15)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78E0F3F0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917951">
              <w:rPr>
                <w:rFonts w:cstheme="minorHAnsi"/>
                <w:sz w:val="20"/>
                <w:szCs w:val="20"/>
              </w:rPr>
              <w:t>-103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68FB36BF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917951">
              <w:rPr>
                <w:rFonts w:cstheme="minorHAnsi"/>
                <w:sz w:val="20"/>
                <w:szCs w:val="20"/>
              </w:rPr>
              <w:t>69.0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02145" w14:textId="77777777" w:rsidR="003C1F46" w:rsidRPr="00CB3617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3C1F46" w:rsidRPr="00CB3617" w14:paraId="47A3019B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661E08C2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  <w:lang w:val="it-IT"/>
              </w:rPr>
            </w:pPr>
            <w:r w:rsidRPr="00917951">
              <w:rPr>
                <w:rFonts w:cstheme="minorHAnsi"/>
                <w:sz w:val="20"/>
                <w:szCs w:val="20"/>
                <w:lang w:val="it-IT"/>
              </w:rPr>
              <w:t>DAGE 30 (anteiso-C15/anteiso-C15)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2942FAE8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917951">
              <w:rPr>
                <w:rFonts w:cstheme="minorHAnsi"/>
                <w:sz w:val="20"/>
                <w:szCs w:val="20"/>
              </w:rPr>
              <w:t>-113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09A05680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  <w:lang w:val="it-IT"/>
              </w:rPr>
            </w:pPr>
            <w:r w:rsidRPr="00917951">
              <w:rPr>
                <w:rFonts w:cstheme="minorHAnsi"/>
                <w:sz w:val="20"/>
                <w:szCs w:val="20"/>
              </w:rPr>
              <w:t>199.2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31329" w14:textId="77777777" w:rsidR="003C1F46" w:rsidRPr="00CB3617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3C1F46" w:rsidRPr="00E84485" w14:paraId="6641ED52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53817EDC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917951">
              <w:rPr>
                <w:rFonts w:cstheme="minorHAnsi"/>
                <w:sz w:val="20"/>
                <w:szCs w:val="20"/>
              </w:rPr>
              <w:t>Tetrahymanol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29EC98D0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-73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74AF23B3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109.0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97672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6FCC4960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0A3A5103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DAGE 31:1 (cpC16/anteiso-C15)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7A429AFB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-105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6840868B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154.6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669FA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4522D8F5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0B27D280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DAGE 31:1 (cpC17/anteiso-C15)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11C33E43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co-elution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0A3847F1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97.1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C937C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0F597A54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64EA11D5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DAGE 31:2 (C16:1/C16:1)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02BB08A0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co-elution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5C469959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43.9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5C028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2696FB7A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76B69A0A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DAGE 31:1 (C16/cpC17)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5640744F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-119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01BACC27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94.0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69249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20E0D19F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093A3298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DAGE 32:2 (C17:1/C16:1)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18B39856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co-elution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3CE7C7AD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98.6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06AD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1443D59F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6BD69222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DAGE 32:2 (cpC16/cpC17)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21B1063C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-98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1F48E438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174.3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80991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1ADBAD13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0966F55B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DAGE 32:2 (C17:1/cpC17)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4DDF4733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-121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09BB50A3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137.5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14046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09B03C55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788B7E40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917951">
              <w:rPr>
                <w:rFonts w:cstheme="minorHAnsi"/>
                <w:sz w:val="20"/>
                <w:szCs w:val="20"/>
              </w:rPr>
              <w:t>archaeol</w:t>
            </w:r>
            <w:proofErr w:type="spellEnd"/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1A7760FA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-122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70D016E2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1431.5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AC18D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79E551E6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490730F7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sn2-hydroxy-archaeol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33EE5464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-121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59283FF1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2895.6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9E28E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6F5ADE2D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3EF8B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ascii="Symbol" w:eastAsia="Times New Roman" w:hAnsi="Symbol" w:cstheme="minorHAnsi"/>
                <w:color w:val="000000"/>
                <w:sz w:val="20"/>
                <w:szCs w:val="20"/>
              </w:rPr>
              <w:t>S</w:t>
            </w:r>
            <w:r w:rsidRPr="0091795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alcohols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9A599" w14:textId="77777777" w:rsidR="003C1F46" w:rsidRPr="00917951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2D366" w14:textId="77777777" w:rsidR="003C1F46" w:rsidRPr="00917951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eastAsia="Times New Roman" w:cstheme="minorHAnsi"/>
                <w:color w:val="000000"/>
                <w:sz w:val="20"/>
                <w:szCs w:val="20"/>
              </w:rPr>
              <w:t>5385.3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4AA6C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29E08DAE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A68C0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E84485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Fatty acids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13FBB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6A254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E4F99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4C25C5F2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26A811AC" w14:textId="77777777" w:rsidR="003C1F46" w:rsidRPr="00917951" w:rsidRDefault="003C1F46" w:rsidP="00530970">
            <w:pPr>
              <w:spacing w:after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n-C12-FA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18BAB593" w14:textId="77777777" w:rsidR="003C1F46" w:rsidRPr="00917951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-63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4DD483D2" w14:textId="77777777" w:rsidR="003C1F46" w:rsidRPr="00917951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11.8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1EAB3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633A16F3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6027A490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iso-C13-FA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6BE1055F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n.m.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3297FE48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2D1DF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2B9C606A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468F584C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anteiso-C13-FA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043B244B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-95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6BEC0C10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11.4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7B234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4341DA0C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292B8F16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n-C13-FA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071D0AE6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n.m.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0037CD1C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3.6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45D72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267AAAFC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5056DB58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iso-C14-FA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2F29A8C5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-104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6C3C5353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22.4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5751C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37313F5C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4AFE4A08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n-C14:1-FA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186AEF7F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-63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5972A5C4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12.8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E26BF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17C40CAD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77587B51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n-C14:1-FA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187FDCE5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-117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7C4A0A70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11.6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F754E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03A293CC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57270C6F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n-C14-FA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1014D206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-69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09C9DF8A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71.8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15CD1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10656B4A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0F0CB2BC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iso-C15:1-FA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75317D8E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n.m.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06AAB7AF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5.8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57B3B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4635E90E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1DD1BC18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anteiso-C15:1-FA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12299FC4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n.m.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61E2DAC6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4.3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FBD16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06AC1532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1D3AA5CA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iso-C15-FA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6DF6F8D7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-102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36B554BB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82.3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050E4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5BDE7FA8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12B5D4E4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anteiso-C15-FA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64B4EB5E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-102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0BB66C5D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143.2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7DEE2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0FD8D4AF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01D43E1B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n-C15-FA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465F3EC4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-75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4EF7BE72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22.1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1F2B5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521F2636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0C6409A1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iso-C16-FA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74D226F9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-110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3D2E1538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43.9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0DB70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090C7C1E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1009CD3F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n-C16:1(n-7c)-FA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6313A561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-69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03BC5CA0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109.0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A0631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77F117A5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3F02372E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n-C16:1 (n-5)-FA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530BC6F6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-77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05DCB0C0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24.4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56002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2326AD60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77251CEF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n-C16:1(n-7 trans)-FA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65D3F0BC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-82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0EC75C81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49.9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46C2D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55D643E8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1DD60A1A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n-C16-FA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374E5333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-54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52DA9781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204.6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310BF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1D93C958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17F7F0ED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iso-C17:1-FA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1DE27F2E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-93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1535BB57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15.5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0B1DA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0A3BB245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49A003F1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lastRenderedPageBreak/>
              <w:t>anteiso-C17:1-FA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1AC41FA0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-103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70FE0641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16.2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2D03E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781CE9B8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2F32A914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iso-C17-FA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458D3DF4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-93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568EA3BD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16.3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C6B4B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073B2004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083F3102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anteiso-C17-FA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7B47C242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-105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0AF46873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48.8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7AAAA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4CE21BF1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0247EE48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cyC17:0w5,6 FA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1C8CF5CF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-105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66BEBBC6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12.2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686E7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7DFB24DC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1956C618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n-C17-FA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30FA3C85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-60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0AF07DD5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11.7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7FABE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1FC3C1C0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26C203F5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917951">
              <w:rPr>
                <w:rFonts w:cstheme="minorHAnsi"/>
                <w:sz w:val="20"/>
                <w:szCs w:val="20"/>
              </w:rPr>
              <w:t>phytanoic</w:t>
            </w:r>
            <w:proofErr w:type="spellEnd"/>
            <w:r w:rsidRPr="00917951">
              <w:rPr>
                <w:rFonts w:cstheme="minorHAnsi"/>
                <w:sz w:val="20"/>
                <w:szCs w:val="20"/>
              </w:rPr>
              <w:t xml:space="preserve"> acid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7C1EA78A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-107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3F0E5BA9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50.1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F260F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71BE7C62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33ECB459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n-C18:2-FA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1ACF8CC1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-95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27579A76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36.2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D6C3E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5AFB4D1D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33B6B117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n-C18:2-FA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02B49201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-77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6451F140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90.0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109A2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7155C671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75CA3363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n-C18:2-FA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692265B5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-86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67A4BD9F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29.6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B7A0B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52B29EEA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nil"/>
              <w:right w:val="nil"/>
            </w:tcBorders>
          </w:tcPr>
          <w:p w14:paraId="02AAE413" w14:textId="77777777" w:rsidR="003C1F46" w:rsidRPr="00917951" w:rsidRDefault="003C1F46" w:rsidP="0053097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n-C18-FA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</w:tcPr>
          <w:p w14:paraId="70FC6CAA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-49</w:t>
            </w:r>
          </w:p>
        </w:tc>
        <w:tc>
          <w:tcPr>
            <w:tcW w:w="1056" w:type="pct"/>
            <w:tcBorders>
              <w:top w:val="nil"/>
              <w:left w:val="nil"/>
              <w:bottom w:val="nil"/>
              <w:right w:val="nil"/>
            </w:tcBorders>
          </w:tcPr>
          <w:p w14:paraId="1EE1A5B5" w14:textId="77777777" w:rsidR="003C1F46" w:rsidRPr="00917951" w:rsidRDefault="003C1F46" w:rsidP="0053097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17951">
              <w:rPr>
                <w:rFonts w:cstheme="minorHAnsi"/>
                <w:sz w:val="20"/>
                <w:szCs w:val="20"/>
              </w:rPr>
              <w:t>61.6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EC32E" w14:textId="77777777" w:rsidR="003C1F46" w:rsidRPr="00E84485" w:rsidRDefault="003C1F46" w:rsidP="00530970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C1F46" w:rsidRPr="00E84485" w14:paraId="5F489FD8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right w:val="nil"/>
            </w:tcBorders>
          </w:tcPr>
          <w:p w14:paraId="298763BB" w14:textId="77777777" w:rsidR="003C1F46" w:rsidRPr="00E84485" w:rsidRDefault="003C1F46" w:rsidP="00530970">
            <w:pPr>
              <w:spacing w:after="0"/>
              <w:rPr>
                <w:sz w:val="20"/>
                <w:szCs w:val="20"/>
              </w:rPr>
            </w:pPr>
            <w:r w:rsidRPr="00E84485">
              <w:rPr>
                <w:rFonts w:ascii="Symbol" w:eastAsia="Times New Roman" w:hAnsi="Symbol" w:cs="Calibri"/>
                <w:color w:val="000000"/>
                <w:sz w:val="20"/>
                <w:szCs w:val="20"/>
              </w:rPr>
              <w:t>S</w:t>
            </w:r>
            <w:r w:rsidRPr="00E8448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fatty acids</w:t>
            </w:r>
          </w:p>
        </w:tc>
        <w:tc>
          <w:tcPr>
            <w:tcW w:w="897" w:type="pct"/>
            <w:tcBorders>
              <w:top w:val="nil"/>
              <w:left w:val="nil"/>
              <w:right w:val="nil"/>
            </w:tcBorders>
            <w:vAlign w:val="center"/>
          </w:tcPr>
          <w:p w14:paraId="4A09C5EA" w14:textId="77777777" w:rsidR="003C1F46" w:rsidRPr="00E84485" w:rsidRDefault="003C1F46" w:rsidP="005309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right w:val="nil"/>
            </w:tcBorders>
            <w:vAlign w:val="center"/>
          </w:tcPr>
          <w:p w14:paraId="73FA78B2" w14:textId="77777777" w:rsidR="003C1F46" w:rsidRPr="00E84485" w:rsidRDefault="003C1F46" w:rsidP="00530970">
            <w:pPr>
              <w:spacing w:after="0"/>
              <w:jc w:val="center"/>
              <w:rPr>
                <w:sz w:val="20"/>
                <w:szCs w:val="20"/>
              </w:rPr>
            </w:pPr>
            <w:r w:rsidRPr="00E84485">
              <w:rPr>
                <w:sz w:val="20"/>
                <w:szCs w:val="20"/>
              </w:rPr>
              <w:t>1234.6</w:t>
            </w: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  <w:vAlign w:val="center"/>
          </w:tcPr>
          <w:p w14:paraId="6AF54AEF" w14:textId="77777777" w:rsidR="003C1F46" w:rsidRPr="00E84485" w:rsidRDefault="003C1F46" w:rsidP="00530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C1F46" w:rsidRPr="00E84485" w14:paraId="0F6AACFB" w14:textId="77777777" w:rsidTr="00530970">
        <w:trPr>
          <w:trHeight w:val="290"/>
          <w:jc w:val="center"/>
        </w:trPr>
        <w:tc>
          <w:tcPr>
            <w:tcW w:w="26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290667" w14:textId="77777777" w:rsidR="003C1F46" w:rsidRPr="00E84485" w:rsidRDefault="003C1F46" w:rsidP="00530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7443B" w14:textId="77777777" w:rsidR="003C1F46" w:rsidRPr="00E84485" w:rsidRDefault="003C1F46" w:rsidP="00530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3168BA" w14:textId="77777777" w:rsidR="003C1F46" w:rsidRPr="00E84485" w:rsidRDefault="003C1F46" w:rsidP="00530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8B488B" w14:textId="77777777" w:rsidR="003C1F46" w:rsidRPr="00E84485" w:rsidRDefault="003C1F46" w:rsidP="00530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0A7AD14F" w14:textId="4F7A165B" w:rsidR="003C1F46" w:rsidRPr="00E11DA3" w:rsidRDefault="003C1F46" w:rsidP="00E11DA3">
      <w:pPr>
        <w:rPr>
          <w:szCs w:val="24"/>
        </w:rPr>
      </w:pPr>
      <w:r w:rsidRPr="00E11DA3">
        <w:rPr>
          <w:szCs w:val="24"/>
        </w:rPr>
        <w:t>Concentration (ng/g rock) of lipid biomarkers in carbonate sample CarC-05 and their compound-specific isotopic composition (‰VPDB). PMI =</w:t>
      </w:r>
      <w:proofErr w:type="spellStart"/>
      <w:r w:rsidRPr="00E11DA3">
        <w:rPr>
          <w:szCs w:val="24"/>
        </w:rPr>
        <w:t>pentamethylicosane</w:t>
      </w:r>
      <w:proofErr w:type="spellEnd"/>
      <w:r w:rsidRPr="00E11DA3">
        <w:rPr>
          <w:szCs w:val="24"/>
        </w:rPr>
        <w:t xml:space="preserve">, DAGE = </w:t>
      </w:r>
      <w:proofErr w:type="spellStart"/>
      <w:r w:rsidRPr="00E11DA3">
        <w:rPr>
          <w:szCs w:val="24"/>
        </w:rPr>
        <w:t>Dialkyl</w:t>
      </w:r>
      <w:proofErr w:type="spellEnd"/>
      <w:r w:rsidRPr="00E11DA3">
        <w:rPr>
          <w:szCs w:val="24"/>
        </w:rPr>
        <w:t xml:space="preserve"> glycerol </w:t>
      </w:r>
      <w:proofErr w:type="gramStart"/>
      <w:r w:rsidRPr="00E11DA3">
        <w:rPr>
          <w:szCs w:val="24"/>
        </w:rPr>
        <w:t>diether;  n.m.</w:t>
      </w:r>
      <w:proofErr w:type="gramEnd"/>
      <w:r w:rsidRPr="00E11DA3">
        <w:rPr>
          <w:szCs w:val="24"/>
        </w:rPr>
        <w:t>=not measured.</w:t>
      </w:r>
    </w:p>
    <w:p w14:paraId="7792FA2E" w14:textId="77777777" w:rsidR="0082377E" w:rsidRPr="002B4A57" w:rsidRDefault="0082377E" w:rsidP="002B4A57">
      <w:pPr>
        <w:keepNext/>
        <w:rPr>
          <w:rFonts w:cs="Times New Roman"/>
          <w:b/>
          <w:szCs w:val="24"/>
        </w:rPr>
      </w:pP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8DA2A" w14:textId="77777777" w:rsidR="00A25B51" w:rsidRDefault="00A25B51" w:rsidP="00117666">
      <w:pPr>
        <w:spacing w:after="0"/>
      </w:pPr>
      <w:r>
        <w:separator/>
      </w:r>
    </w:p>
  </w:endnote>
  <w:endnote w:type="continuationSeparator" w:id="0">
    <w:p w14:paraId="7C0CAC45" w14:textId="77777777" w:rsidR="00A25B51" w:rsidRDefault="00A25B5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382EAD14">
              <v:stroke joinstyle="miter"/>
              <v:path gradientshapeok="t" o:connecttype="rect"/>
            </v:shapetype>
            <v:shape id="Text Box 1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>
              <v:textbox style="mso-fit-shape-to-text:t">
                <w:txbxContent>
                  <w:p w:rsidRPr="00577C4C" w:rsidR="00995F6A" w:rsidRDefault="00C52A7B" w14:paraId="50BC4D33" w14:textId="77777777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70F9F55F">
              <v:stroke joinstyle="miter"/>
              <v:path gradientshapeok="t" o:connecttype="rect"/>
            </v:shapetype>
            <v:shape id="Text Box 56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>
              <v:textbox style="mso-fit-shape-to-text:t">
                <w:txbxContent>
                  <w:p w:rsidRPr="00577C4C" w:rsidR="00995F6A" w:rsidRDefault="00C52A7B" w14:paraId="570F0D09" w14:textId="77777777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7785" w14:textId="77777777" w:rsidR="00A25B51" w:rsidRDefault="00A25B51" w:rsidP="00117666">
      <w:pPr>
        <w:spacing w:after="0"/>
      </w:pPr>
      <w:r>
        <w:separator/>
      </w:r>
    </w:p>
  </w:footnote>
  <w:footnote w:type="continuationSeparator" w:id="0">
    <w:p w14:paraId="2AE530B8" w14:textId="77777777" w:rsidR="00A25B51" w:rsidRDefault="00A25B5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375860461">
    <w:abstractNumId w:val="0"/>
  </w:num>
  <w:num w:numId="2" w16cid:durableId="1853762739">
    <w:abstractNumId w:val="4"/>
  </w:num>
  <w:num w:numId="3" w16cid:durableId="648481203">
    <w:abstractNumId w:val="1"/>
  </w:num>
  <w:num w:numId="4" w16cid:durableId="827135762">
    <w:abstractNumId w:val="5"/>
  </w:num>
  <w:num w:numId="5" w16cid:durableId="93870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5651452">
    <w:abstractNumId w:val="3"/>
  </w:num>
  <w:num w:numId="7" w16cid:durableId="1247302290">
    <w:abstractNumId w:val="6"/>
  </w:num>
  <w:num w:numId="8" w16cid:durableId="719284812">
    <w:abstractNumId w:val="6"/>
  </w:num>
  <w:num w:numId="9" w16cid:durableId="1874925480">
    <w:abstractNumId w:val="6"/>
  </w:num>
  <w:num w:numId="10" w16cid:durableId="1043944402">
    <w:abstractNumId w:val="6"/>
  </w:num>
  <w:num w:numId="11" w16cid:durableId="1447114660">
    <w:abstractNumId w:val="6"/>
  </w:num>
  <w:num w:numId="12" w16cid:durableId="1760324525">
    <w:abstractNumId w:val="6"/>
  </w:num>
  <w:num w:numId="13" w16cid:durableId="409696362">
    <w:abstractNumId w:val="3"/>
  </w:num>
  <w:num w:numId="14" w16cid:durableId="283124181">
    <w:abstractNumId w:val="2"/>
  </w:num>
  <w:num w:numId="15" w16cid:durableId="2090927568">
    <w:abstractNumId w:val="2"/>
  </w:num>
  <w:num w:numId="16" w16cid:durableId="1979646798">
    <w:abstractNumId w:val="2"/>
  </w:num>
  <w:num w:numId="17" w16cid:durableId="1390884687">
    <w:abstractNumId w:val="2"/>
  </w:num>
  <w:num w:numId="18" w16cid:durableId="422382056">
    <w:abstractNumId w:val="2"/>
  </w:num>
  <w:num w:numId="19" w16cid:durableId="1865628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1sTQ2NTa2NLE0MTJR0lEKTi0uzszPAykwqQUA4gdegCwAAAA="/>
  </w:docVars>
  <w:rsids>
    <w:rsidRoot w:val="00ED20B5"/>
    <w:rsid w:val="0001436A"/>
    <w:rsid w:val="00034304"/>
    <w:rsid w:val="00035434"/>
    <w:rsid w:val="00052A14"/>
    <w:rsid w:val="00077D53"/>
    <w:rsid w:val="00077D72"/>
    <w:rsid w:val="00084D22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C1F46"/>
    <w:rsid w:val="003D2F2D"/>
    <w:rsid w:val="00401590"/>
    <w:rsid w:val="00447801"/>
    <w:rsid w:val="004478CF"/>
    <w:rsid w:val="00452E9C"/>
    <w:rsid w:val="004735C8"/>
    <w:rsid w:val="004947A6"/>
    <w:rsid w:val="004961FF"/>
    <w:rsid w:val="004D157E"/>
    <w:rsid w:val="00517A89"/>
    <w:rsid w:val="005250F2"/>
    <w:rsid w:val="00593EEA"/>
    <w:rsid w:val="005A5EEE"/>
    <w:rsid w:val="006375C7"/>
    <w:rsid w:val="00654E8F"/>
    <w:rsid w:val="00660D05"/>
    <w:rsid w:val="006820B1"/>
    <w:rsid w:val="006B2E16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2377E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25B51"/>
    <w:rsid w:val="00AA4D24"/>
    <w:rsid w:val="00AB6715"/>
    <w:rsid w:val="00B1671E"/>
    <w:rsid w:val="00B25EB8"/>
    <w:rsid w:val="00B37F4D"/>
    <w:rsid w:val="00C0127B"/>
    <w:rsid w:val="00C52A7B"/>
    <w:rsid w:val="00C56BAF"/>
    <w:rsid w:val="00C679AA"/>
    <w:rsid w:val="00C75972"/>
    <w:rsid w:val="00CD066B"/>
    <w:rsid w:val="00CD6287"/>
    <w:rsid w:val="00CE4FEE"/>
    <w:rsid w:val="00D060CF"/>
    <w:rsid w:val="00DB59C3"/>
    <w:rsid w:val="00DC259A"/>
    <w:rsid w:val="00DE23E8"/>
    <w:rsid w:val="00E11DA3"/>
    <w:rsid w:val="00E52377"/>
    <w:rsid w:val="00E537AD"/>
    <w:rsid w:val="00E64E17"/>
    <w:rsid w:val="00E866C9"/>
    <w:rsid w:val="00EA3D3C"/>
    <w:rsid w:val="00EC090A"/>
    <w:rsid w:val="00EC6D8A"/>
    <w:rsid w:val="00ED20B5"/>
    <w:rsid w:val="00F46900"/>
    <w:rsid w:val="00F61D89"/>
    <w:rsid w:val="1432F3BD"/>
    <w:rsid w:val="1B74E251"/>
    <w:rsid w:val="29F72340"/>
    <w:rsid w:val="2ECA9463"/>
    <w:rsid w:val="3D2BBF6F"/>
    <w:rsid w:val="4BAE005E"/>
    <w:rsid w:val="7395B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predefinitoparagrafo"/>
    <w:link w:val="Tito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Claudio Argentino</cp:lastModifiedBy>
  <cp:revision>10</cp:revision>
  <cp:lastPrinted>2013-10-03T12:51:00Z</cp:lastPrinted>
  <dcterms:created xsi:type="dcterms:W3CDTF">2022-06-24T13:08:00Z</dcterms:created>
  <dcterms:modified xsi:type="dcterms:W3CDTF">2022-08-27T07:37:00Z</dcterms:modified>
</cp:coreProperties>
</file>