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503" w14:textId="344525F6" w:rsidR="00BF5450" w:rsidRDefault="00BF5450">
      <w:pPr>
        <w:rPr>
          <w:rFonts w:ascii="Times New Roman" w:hAnsi="Times New Roman" w:cs="Times New Roman"/>
          <w:b/>
          <w:bCs/>
        </w:rPr>
      </w:pPr>
      <w:r w:rsidRPr="00BF5450">
        <w:rPr>
          <w:rFonts w:ascii="Times New Roman" w:hAnsi="Times New Roman" w:cs="Times New Roman"/>
          <w:b/>
          <w:bCs/>
        </w:rPr>
        <w:t>Electronic supplementary material</w:t>
      </w:r>
    </w:p>
    <w:p w14:paraId="5BCE0FB4" w14:textId="212E6496" w:rsidR="00B659A4" w:rsidRPr="00B659A4" w:rsidRDefault="00B65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1-hour averaged traces of operative and air temperature measurements</w:t>
      </w:r>
    </w:p>
    <w:p w14:paraId="69C406E0" w14:textId="77777777" w:rsidR="00BF5450" w:rsidRPr="00BF5450" w:rsidRDefault="00BF5450">
      <w:pPr>
        <w:rPr>
          <w:rFonts w:ascii="Times New Roman" w:hAnsi="Times New Roman" w:cs="Times New Roman"/>
        </w:rPr>
      </w:pPr>
    </w:p>
    <w:p w14:paraId="27CE8E94" w14:textId="60A499DA" w:rsidR="00CF4319" w:rsidRDefault="00817687">
      <w:r>
        <w:rPr>
          <w:noProof/>
          <w:lang w:eastAsia="en-CA"/>
        </w:rPr>
        <w:drawing>
          <wp:inline distT="0" distB="0" distL="0" distR="0" wp14:anchorId="658318FB" wp14:editId="58FDD745">
            <wp:extent cx="5943600" cy="4245610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EAF27" w14:textId="5927A2FD" w:rsidR="00817687" w:rsidRPr="007A5C36" w:rsidRDefault="00817687" w:rsidP="00817687">
      <w:pPr>
        <w:spacing w:line="360" w:lineRule="auto"/>
        <w:rPr>
          <w:rFonts w:ascii="Times New Roman" w:hAnsi="Times New Roman" w:cs="Times New Roman"/>
        </w:rPr>
      </w:pPr>
      <w:r w:rsidRPr="007A5C36">
        <w:rPr>
          <w:rFonts w:ascii="Times New Roman" w:hAnsi="Times New Roman" w:cs="Times New Roman"/>
          <w:b/>
          <w:bCs/>
        </w:rPr>
        <w:t xml:space="preserve">Figure </w:t>
      </w:r>
      <w:r w:rsidR="00BF5450">
        <w:rPr>
          <w:rFonts w:ascii="Times New Roman" w:hAnsi="Times New Roman" w:cs="Times New Roman"/>
          <w:b/>
          <w:bCs/>
        </w:rPr>
        <w:t>S1</w:t>
      </w:r>
      <w:r w:rsidRPr="007A5C36">
        <w:rPr>
          <w:rFonts w:ascii="Times New Roman" w:hAnsi="Times New Roman" w:cs="Times New Roman"/>
          <w:b/>
          <w:bCs/>
        </w:rPr>
        <w:t xml:space="preserve">. </w:t>
      </w:r>
      <w:r w:rsidRPr="007A5C36">
        <w:rPr>
          <w:rFonts w:ascii="Times New Roman" w:hAnsi="Times New Roman" w:cs="Times New Roman"/>
        </w:rPr>
        <w:t>(a) Average hourly operative (</w:t>
      </w:r>
      <w:proofErr w:type="spellStart"/>
      <w:r w:rsidRPr="007A5C36">
        <w:rPr>
          <w:rFonts w:ascii="Times New Roman" w:hAnsi="Times New Roman" w:cs="Times New Roman"/>
        </w:rPr>
        <w:t>T</w:t>
      </w:r>
      <w:r w:rsidRPr="007A5C36">
        <w:rPr>
          <w:rFonts w:ascii="Times New Roman" w:hAnsi="Times New Roman" w:cs="Times New Roman"/>
          <w:vertAlign w:val="subscript"/>
        </w:rPr>
        <w:t>e</w:t>
      </w:r>
      <w:proofErr w:type="spellEnd"/>
      <w:r w:rsidRPr="007A5C36">
        <w:rPr>
          <w:rFonts w:ascii="Times New Roman" w:hAnsi="Times New Roman" w:cs="Times New Roman"/>
        </w:rPr>
        <w:t>) and air (T</w:t>
      </w:r>
      <w:r w:rsidRPr="007A5C36">
        <w:rPr>
          <w:rFonts w:ascii="Times New Roman" w:hAnsi="Times New Roman" w:cs="Times New Roman"/>
          <w:vertAlign w:val="subscript"/>
        </w:rPr>
        <w:t>a</w:t>
      </w:r>
      <w:r w:rsidRPr="007A5C36">
        <w:rPr>
          <w:rFonts w:ascii="Times New Roman" w:hAnsi="Times New Roman" w:cs="Times New Roman"/>
        </w:rPr>
        <w:t xml:space="preserve">) temperature and (b) differences between hourly recordings of </w:t>
      </w:r>
      <w:proofErr w:type="spellStart"/>
      <w:r w:rsidRPr="007A5C36">
        <w:rPr>
          <w:rFonts w:ascii="Times New Roman" w:hAnsi="Times New Roman" w:cs="Times New Roman"/>
        </w:rPr>
        <w:t>T</w:t>
      </w:r>
      <w:r w:rsidRPr="007A5C36">
        <w:rPr>
          <w:rFonts w:ascii="Times New Roman" w:hAnsi="Times New Roman" w:cs="Times New Roman"/>
          <w:vertAlign w:val="subscript"/>
        </w:rPr>
        <w:t>e</w:t>
      </w:r>
      <w:proofErr w:type="spellEnd"/>
      <w:r w:rsidRPr="007A5C36">
        <w:rPr>
          <w:rFonts w:ascii="Times New Roman" w:hAnsi="Times New Roman" w:cs="Times New Roman"/>
        </w:rPr>
        <w:t xml:space="preserve"> and T</w:t>
      </w:r>
      <w:r w:rsidRPr="007A5C36">
        <w:rPr>
          <w:rFonts w:ascii="Times New Roman" w:hAnsi="Times New Roman" w:cs="Times New Roman"/>
          <w:vertAlign w:val="subscript"/>
        </w:rPr>
        <w:t>a</w:t>
      </w:r>
      <w:r w:rsidRPr="007A5C36">
        <w:rPr>
          <w:rFonts w:ascii="Times New Roman" w:hAnsi="Times New Roman" w:cs="Times New Roman"/>
        </w:rPr>
        <w:t xml:space="preserve"> measured from 22 May to 07 September 2019 at Alert, Nunavut Canada. The combined solid black and red/black dashed bar represents the typical breeding period range (30 May to 25 July) while the red/black dashed bar represents the typical peak provisioning period (4 July to 25 July). The horizontal red dashed line in panel (a) represents the 11.7°C operative temperature threshold for birds to maintain thermal balance and sustain an optimal performance ≥ 4x basal metabolic rate. The dashed operative temperature traces represent the predicted operative temperature values from the artificial neural network</w:t>
      </w:r>
      <w:r w:rsidR="007A5C36">
        <w:rPr>
          <w:rFonts w:ascii="Times New Roman" w:hAnsi="Times New Roman" w:cs="Times New Roman"/>
        </w:rPr>
        <w:t>.</w:t>
      </w:r>
    </w:p>
    <w:p w14:paraId="4EFD69CE" w14:textId="6AD0D7AE" w:rsidR="00817687" w:rsidRDefault="00817687" w:rsidP="00817687">
      <w:pPr>
        <w:spacing w:line="360" w:lineRule="auto"/>
      </w:pPr>
    </w:p>
    <w:p w14:paraId="68EF11DD" w14:textId="2784D168" w:rsidR="00817687" w:rsidRDefault="00817687" w:rsidP="00817687">
      <w:pPr>
        <w:spacing w:line="360" w:lineRule="auto"/>
      </w:pPr>
      <w:r>
        <w:rPr>
          <w:noProof/>
          <w:lang w:eastAsia="en-CA"/>
        </w:rPr>
        <w:lastRenderedPageBreak/>
        <w:drawing>
          <wp:inline distT="0" distB="0" distL="0" distR="0" wp14:anchorId="7E275FFB" wp14:editId="43301AE6">
            <wp:extent cx="5943600" cy="495300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B672" w14:textId="796660F7" w:rsidR="00817687" w:rsidRPr="00A63ECD" w:rsidRDefault="00817687" w:rsidP="00817687">
      <w:pPr>
        <w:spacing w:line="360" w:lineRule="auto"/>
        <w:rPr>
          <w:rFonts w:ascii="Times New Roman" w:hAnsi="Times New Roman" w:cs="Times New Roman"/>
        </w:rPr>
      </w:pPr>
      <w:r w:rsidRPr="00A63ECD">
        <w:rPr>
          <w:rFonts w:ascii="Times New Roman" w:hAnsi="Times New Roman" w:cs="Times New Roman"/>
          <w:b/>
          <w:bCs/>
        </w:rPr>
        <w:t xml:space="preserve">Figure </w:t>
      </w:r>
      <w:r w:rsidR="00A63ECD" w:rsidRPr="00A63ECD">
        <w:rPr>
          <w:rFonts w:ascii="Times New Roman" w:hAnsi="Times New Roman" w:cs="Times New Roman"/>
          <w:b/>
          <w:bCs/>
        </w:rPr>
        <w:t>S2</w:t>
      </w:r>
      <w:r w:rsidRPr="00A63ECD">
        <w:rPr>
          <w:rFonts w:ascii="Times New Roman" w:hAnsi="Times New Roman" w:cs="Times New Roman"/>
          <w:b/>
          <w:bCs/>
        </w:rPr>
        <w:t>.</w:t>
      </w:r>
      <w:r w:rsidRPr="00A63ECD">
        <w:rPr>
          <w:rFonts w:ascii="Times New Roman" w:hAnsi="Times New Roman" w:cs="Times New Roman"/>
        </w:rPr>
        <w:t xml:space="preserve"> (a) Average hourly operative (</w:t>
      </w:r>
      <w:proofErr w:type="spellStart"/>
      <w:r w:rsidRPr="00A63ECD">
        <w:rPr>
          <w:rFonts w:ascii="Times New Roman" w:hAnsi="Times New Roman" w:cs="Times New Roman"/>
        </w:rPr>
        <w:t>T</w:t>
      </w:r>
      <w:r w:rsidRPr="00A63ECD">
        <w:rPr>
          <w:rFonts w:ascii="Times New Roman" w:hAnsi="Times New Roman" w:cs="Times New Roman"/>
          <w:vertAlign w:val="subscript"/>
        </w:rPr>
        <w:t>e</w:t>
      </w:r>
      <w:proofErr w:type="spellEnd"/>
      <w:r w:rsidRPr="00A63ECD">
        <w:rPr>
          <w:rFonts w:ascii="Times New Roman" w:hAnsi="Times New Roman" w:cs="Times New Roman"/>
        </w:rPr>
        <w:t>) and air (T</w:t>
      </w:r>
      <w:r w:rsidRPr="00A63ECD">
        <w:rPr>
          <w:rFonts w:ascii="Times New Roman" w:hAnsi="Times New Roman" w:cs="Times New Roman"/>
          <w:vertAlign w:val="subscript"/>
        </w:rPr>
        <w:t>a</w:t>
      </w:r>
      <w:r w:rsidRPr="00A63ECD">
        <w:rPr>
          <w:rFonts w:ascii="Times New Roman" w:hAnsi="Times New Roman" w:cs="Times New Roman"/>
        </w:rPr>
        <w:t xml:space="preserve">) temperature values and (b) differences between hourly recordings of </w:t>
      </w:r>
      <w:proofErr w:type="spellStart"/>
      <w:r w:rsidRPr="00A63ECD">
        <w:rPr>
          <w:rFonts w:ascii="Times New Roman" w:hAnsi="Times New Roman" w:cs="Times New Roman"/>
        </w:rPr>
        <w:t>T</w:t>
      </w:r>
      <w:r w:rsidRPr="00A63ECD">
        <w:rPr>
          <w:rFonts w:ascii="Times New Roman" w:hAnsi="Times New Roman" w:cs="Times New Roman"/>
          <w:vertAlign w:val="subscript"/>
        </w:rPr>
        <w:t>e</w:t>
      </w:r>
      <w:proofErr w:type="spellEnd"/>
      <w:r w:rsidRPr="00A63ECD">
        <w:rPr>
          <w:rFonts w:ascii="Times New Roman" w:hAnsi="Times New Roman" w:cs="Times New Roman"/>
        </w:rPr>
        <w:t xml:space="preserve"> and T</w:t>
      </w:r>
      <w:r w:rsidRPr="00A63ECD">
        <w:rPr>
          <w:rFonts w:ascii="Times New Roman" w:hAnsi="Times New Roman" w:cs="Times New Roman"/>
          <w:vertAlign w:val="subscript"/>
        </w:rPr>
        <w:t>a</w:t>
      </w:r>
      <w:r w:rsidRPr="00A63ECD">
        <w:rPr>
          <w:rFonts w:ascii="Times New Roman" w:hAnsi="Times New Roman" w:cs="Times New Roman"/>
        </w:rPr>
        <w:t xml:space="preserve"> measured from 11 June to 19 July 2019 at East Bay, Nunavut Canada. The horizontal red dashed line in panel (a) represents the 11.7°C operative temperature threshold for birds to maintain thermal balance and sustain an optimal performance ≥ 4x basal metabolic rate.</w:t>
      </w:r>
    </w:p>
    <w:p w14:paraId="2D62532E" w14:textId="77777777" w:rsidR="00817687" w:rsidRDefault="00817687" w:rsidP="00817687">
      <w:pPr>
        <w:spacing w:line="360" w:lineRule="auto"/>
      </w:pPr>
    </w:p>
    <w:sectPr w:rsidR="00817687" w:rsidSect="0006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E"/>
    <w:rsid w:val="000603D0"/>
    <w:rsid w:val="002F113E"/>
    <w:rsid w:val="007A5C36"/>
    <w:rsid w:val="00817687"/>
    <w:rsid w:val="00A63ECD"/>
    <w:rsid w:val="00AF6BB1"/>
    <w:rsid w:val="00B659A4"/>
    <w:rsid w:val="00BF5450"/>
    <w:rsid w:val="00C1028C"/>
    <w:rsid w:val="00C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E0B8E"/>
  <w14:defaultImageDpi w14:val="32767"/>
  <w15:chartTrackingRefBased/>
  <w15:docId w15:val="{B02A9DAE-0210-BE4D-81DA-7F8508A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O'Connor</dc:creator>
  <cp:keywords/>
  <dc:description/>
  <cp:lastModifiedBy>Ryan O'Connor</cp:lastModifiedBy>
  <cp:revision>7</cp:revision>
  <dcterms:created xsi:type="dcterms:W3CDTF">2021-10-03T16:44:00Z</dcterms:created>
  <dcterms:modified xsi:type="dcterms:W3CDTF">2021-10-26T22:58:00Z</dcterms:modified>
</cp:coreProperties>
</file>