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E130" w14:textId="7EF57407" w:rsidR="0095455C" w:rsidRPr="008B1E64" w:rsidRDefault="0095455C" w:rsidP="0095455C">
      <w:pPr>
        <w:rPr>
          <w:sz w:val="20"/>
          <w:szCs w:val="20"/>
        </w:rPr>
      </w:pPr>
      <w:r>
        <w:rPr>
          <w:b/>
          <w:bCs/>
        </w:rPr>
        <w:t>Supplementary Table</w:t>
      </w:r>
      <w:r w:rsidRPr="00281EA7">
        <w:rPr>
          <w:b/>
          <w:bCs/>
        </w:rPr>
        <w:t xml:space="preserve"> </w:t>
      </w:r>
      <w:r>
        <w:rPr>
          <w:b/>
          <w:bCs/>
        </w:rPr>
        <w:t>2</w:t>
      </w:r>
      <w:r w:rsidRPr="00281EA7">
        <w:rPr>
          <w:b/>
          <w:bCs/>
        </w:rPr>
        <w:t>.</w:t>
      </w:r>
      <w:r w:rsidRPr="005E2B8B">
        <w:rPr>
          <w:b/>
          <w:bCs/>
        </w:rPr>
        <w:t xml:space="preserve"> </w:t>
      </w:r>
      <w:r w:rsidR="00807614">
        <w:t>Environmental</w:t>
      </w:r>
      <w:r w:rsidR="000B11DB" w:rsidRPr="000B11DB">
        <w:t xml:space="preserve"> </w:t>
      </w:r>
      <w:r w:rsidR="000B11DB">
        <w:t xml:space="preserve">tolerances </w:t>
      </w:r>
      <w:r w:rsidR="00612A91">
        <w:t>of</w:t>
      </w:r>
      <w:r w:rsidR="000B11DB">
        <w:t xml:space="preserve"> </w:t>
      </w:r>
      <w:r w:rsidRPr="00C85FDB">
        <w:t>zooplankton in Southern Ocean ecosystems</w:t>
      </w:r>
      <w:r w:rsidR="00A677A6">
        <w:t xml:space="preserve"> (based on empirical studies)</w:t>
      </w:r>
      <w:r w:rsidR="000B11DB">
        <w:t>.</w:t>
      </w:r>
      <w:r w:rsidR="008C4B02">
        <w:t xml:space="preserve"> </w:t>
      </w:r>
      <w:r w:rsidR="008A6EA4">
        <w:t>n/a</w:t>
      </w:r>
      <w:r w:rsidR="008C4B02">
        <w:t xml:space="preserve"> = data not available.</w:t>
      </w:r>
    </w:p>
    <w:p w14:paraId="12BE63F1" w14:textId="2D0CCFD2" w:rsidR="003D0EDC" w:rsidRDefault="003D0EDC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10"/>
        <w:gridCol w:w="1479"/>
        <w:gridCol w:w="1417"/>
        <w:gridCol w:w="1134"/>
        <w:gridCol w:w="1985"/>
        <w:gridCol w:w="1559"/>
        <w:gridCol w:w="1417"/>
        <w:gridCol w:w="1418"/>
        <w:gridCol w:w="2410"/>
      </w:tblGrid>
      <w:tr w:rsidR="0043535E" w:rsidRPr="00C7518A" w14:paraId="2C7E976A" w14:textId="612A2BF7" w:rsidTr="00C71532">
        <w:trPr>
          <w:trHeight w:val="466"/>
        </w:trPr>
        <w:tc>
          <w:tcPr>
            <w:tcW w:w="1210" w:type="dxa"/>
          </w:tcPr>
          <w:p w14:paraId="2CA64285" w14:textId="77777777" w:rsidR="0043535E" w:rsidRPr="00C7518A" w:rsidRDefault="0043535E" w:rsidP="006541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Taxa</w:t>
            </w:r>
          </w:p>
        </w:tc>
        <w:tc>
          <w:tcPr>
            <w:tcW w:w="1479" w:type="dxa"/>
          </w:tcPr>
          <w:p w14:paraId="0152A0BE" w14:textId="103DF223" w:rsidR="0043535E" w:rsidRPr="00C7518A" w:rsidRDefault="0043535E" w:rsidP="006541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Species/group </w:t>
            </w:r>
          </w:p>
        </w:tc>
        <w:tc>
          <w:tcPr>
            <w:tcW w:w="1417" w:type="dxa"/>
          </w:tcPr>
          <w:p w14:paraId="1797C2BF" w14:textId="359DCB9B" w:rsidR="0043535E" w:rsidRPr="00C7518A" w:rsidRDefault="0043535E" w:rsidP="006541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Habitat variable</w:t>
            </w:r>
          </w:p>
        </w:tc>
        <w:tc>
          <w:tcPr>
            <w:tcW w:w="1134" w:type="dxa"/>
          </w:tcPr>
          <w:p w14:paraId="59ED43E2" w14:textId="48B9B669" w:rsidR="0043535E" w:rsidRPr="00C7518A" w:rsidRDefault="0043535E" w:rsidP="006541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Life stage</w:t>
            </w:r>
          </w:p>
        </w:tc>
        <w:tc>
          <w:tcPr>
            <w:tcW w:w="1985" w:type="dxa"/>
          </w:tcPr>
          <w:p w14:paraId="705EC8BF" w14:textId="31A800BC" w:rsidR="0043535E" w:rsidRPr="00C7518A" w:rsidRDefault="0043535E" w:rsidP="006541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Measured </w:t>
            </w:r>
            <w:r w:rsidR="00E001C3"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zooplankton </w:t>
            </w: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1559" w:type="dxa"/>
          </w:tcPr>
          <w:p w14:paraId="3364EFA8" w14:textId="23A48C08" w:rsidR="0043535E" w:rsidRPr="00C7518A" w:rsidRDefault="0043535E" w:rsidP="006541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Optimum </w:t>
            </w:r>
          </w:p>
        </w:tc>
        <w:tc>
          <w:tcPr>
            <w:tcW w:w="1417" w:type="dxa"/>
          </w:tcPr>
          <w:p w14:paraId="23A5B6A5" w14:textId="4F4BD820" w:rsidR="0043535E" w:rsidRPr="00C7518A" w:rsidRDefault="0043535E" w:rsidP="006541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Lower limit</w:t>
            </w:r>
          </w:p>
        </w:tc>
        <w:tc>
          <w:tcPr>
            <w:tcW w:w="1418" w:type="dxa"/>
          </w:tcPr>
          <w:p w14:paraId="0E6130FD" w14:textId="0EE3F1C8" w:rsidR="0043535E" w:rsidRPr="00C7518A" w:rsidRDefault="0043535E" w:rsidP="006541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Upper limit</w:t>
            </w:r>
            <w:r w:rsidR="00FF3CBD"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(* = lethal)</w:t>
            </w:r>
          </w:p>
        </w:tc>
        <w:tc>
          <w:tcPr>
            <w:tcW w:w="2410" w:type="dxa"/>
          </w:tcPr>
          <w:p w14:paraId="29E582B7" w14:textId="2DB7A71B" w:rsidR="0043535E" w:rsidRPr="00C7518A" w:rsidRDefault="0043535E" w:rsidP="006541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References</w:t>
            </w:r>
            <w:r w:rsidR="003B7750" w:rsidRPr="003B7750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+</w:t>
            </w:r>
          </w:p>
        </w:tc>
      </w:tr>
      <w:tr w:rsidR="00E07665" w:rsidRPr="00C7518A" w14:paraId="6C36A477" w14:textId="77777777" w:rsidTr="00C71532">
        <w:trPr>
          <w:trHeight w:val="180"/>
        </w:trPr>
        <w:tc>
          <w:tcPr>
            <w:tcW w:w="1210" w:type="dxa"/>
            <w:vMerge w:val="restart"/>
          </w:tcPr>
          <w:p w14:paraId="41E3D346" w14:textId="79574CD5" w:rsidR="00E07665" w:rsidRPr="00C7518A" w:rsidRDefault="00E07665" w:rsidP="004C117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Antarctic krill</w:t>
            </w:r>
          </w:p>
          <w:p w14:paraId="2E71B107" w14:textId="252B7168" w:rsidR="00E07665" w:rsidRPr="00C7518A" w:rsidRDefault="00E07665" w:rsidP="004C117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2011520" behindDoc="0" locked="0" layoutInCell="1" allowOverlap="1" wp14:anchorId="4759C0BA" wp14:editId="0AAD3D26">
                  <wp:simplePos x="0" y="0"/>
                  <wp:positionH relativeFrom="column">
                    <wp:posOffset>-40493</wp:posOffset>
                  </wp:positionH>
                  <wp:positionV relativeFrom="paragraph">
                    <wp:posOffset>59153</wp:posOffset>
                  </wp:positionV>
                  <wp:extent cx="714860" cy="367323"/>
                  <wp:effectExtent l="0" t="0" r="0" b="1270"/>
                  <wp:wrapNone/>
                  <wp:docPr id="9" name="Picture 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shap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891" cy="37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9" w:type="dxa"/>
            <w:vMerge w:val="restart"/>
          </w:tcPr>
          <w:p w14:paraId="5AA13328" w14:textId="054A128A" w:rsidR="00E07665" w:rsidRPr="00C7518A" w:rsidRDefault="00E07665" w:rsidP="004C117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E. superba</w:t>
            </w:r>
          </w:p>
        </w:tc>
        <w:tc>
          <w:tcPr>
            <w:tcW w:w="1417" w:type="dxa"/>
            <w:vMerge w:val="restart"/>
          </w:tcPr>
          <w:p w14:paraId="2673D7F8" w14:textId="77777777" w:rsidR="00E07665" w:rsidRPr="00C7518A" w:rsidRDefault="00E07665" w:rsidP="004C117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  <w:p w14:paraId="23DE5F34" w14:textId="3488FEFB" w:rsidR="00E07665" w:rsidRPr="00C7518A" w:rsidRDefault="00E07665" w:rsidP="00C927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3468A9" w14:textId="12D8B873" w:rsidR="00E07665" w:rsidRPr="00C7518A" w:rsidRDefault="00E07665" w:rsidP="004C11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Embryo</w:t>
            </w:r>
          </w:p>
        </w:tc>
        <w:tc>
          <w:tcPr>
            <w:tcW w:w="1985" w:type="dxa"/>
          </w:tcPr>
          <w:p w14:paraId="7358DC0E" w14:textId="1A3575E8" w:rsidR="00E07665" w:rsidRPr="00C7518A" w:rsidRDefault="00E07665" w:rsidP="004C11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Hatching success </w:t>
            </w:r>
          </w:p>
        </w:tc>
        <w:tc>
          <w:tcPr>
            <w:tcW w:w="1559" w:type="dxa"/>
          </w:tcPr>
          <w:p w14:paraId="32FEE96B" w14:textId="39DB312B" w:rsidR="00E07665" w:rsidRPr="00C7518A" w:rsidRDefault="00E07665" w:rsidP="004C117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380-1000µatm </w:t>
            </w:r>
          </w:p>
        </w:tc>
        <w:tc>
          <w:tcPr>
            <w:tcW w:w="1417" w:type="dxa"/>
          </w:tcPr>
          <w:p w14:paraId="784D69BC" w14:textId="1FB77C94" w:rsidR="00E07665" w:rsidRPr="00C7518A" w:rsidRDefault="00E07665" w:rsidP="004C117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380µatm</w:t>
            </w:r>
          </w:p>
        </w:tc>
        <w:tc>
          <w:tcPr>
            <w:tcW w:w="1418" w:type="dxa"/>
          </w:tcPr>
          <w:p w14:paraId="686EF977" w14:textId="0AAF3C8E" w:rsidR="00E07665" w:rsidRDefault="00E07665" w:rsidP="004C117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≥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1250µatm</w:t>
            </w:r>
          </w:p>
          <w:p w14:paraId="4CDE5685" w14:textId="7FB2C4A9" w:rsidR="00E07665" w:rsidRPr="00C7518A" w:rsidRDefault="00E07665" w:rsidP="004C117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200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</w:t>
            </w:r>
            <w:proofErr w:type="spellStart"/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410" w:type="dxa"/>
          </w:tcPr>
          <w:p w14:paraId="7D8180C9" w14:textId="486D037D" w:rsidR="00E07665" w:rsidRPr="00C7518A" w:rsidRDefault="00E07665" w:rsidP="004C117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Kawaguchi et al. 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</w:t>
            </w:r>
            <w:r w:rsidR="00A839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2013) </w:t>
            </w:r>
          </w:p>
        </w:tc>
      </w:tr>
      <w:tr w:rsidR="00E07665" w:rsidRPr="00C7518A" w14:paraId="4F0918F5" w14:textId="77777777" w:rsidTr="00C71532">
        <w:trPr>
          <w:trHeight w:val="180"/>
        </w:trPr>
        <w:tc>
          <w:tcPr>
            <w:tcW w:w="1210" w:type="dxa"/>
            <w:vMerge/>
          </w:tcPr>
          <w:p w14:paraId="4907BC92" w14:textId="77777777" w:rsidR="00E07665" w:rsidRPr="00C7518A" w:rsidRDefault="00E07665" w:rsidP="0028237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8DA1078" w14:textId="77777777" w:rsidR="00E07665" w:rsidRPr="00C7518A" w:rsidRDefault="00E07665" w:rsidP="00282379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0B6A6DB" w14:textId="55DF0538" w:rsidR="00E07665" w:rsidRPr="00C7518A" w:rsidRDefault="00E07665" w:rsidP="00C9274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2C028A" w14:textId="74FDC485" w:rsidR="00E07665" w:rsidRPr="00C7518A" w:rsidRDefault="00E07665" w:rsidP="002823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Embryo</w:t>
            </w:r>
          </w:p>
        </w:tc>
        <w:tc>
          <w:tcPr>
            <w:tcW w:w="1985" w:type="dxa"/>
          </w:tcPr>
          <w:p w14:paraId="756A4005" w14:textId="397F8E54" w:rsidR="00E07665" w:rsidRPr="00C7518A" w:rsidRDefault="00E07665" w:rsidP="002823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 xml:space="preserve">Duration of embryonic development post hatching </w:t>
            </w:r>
          </w:p>
        </w:tc>
        <w:tc>
          <w:tcPr>
            <w:tcW w:w="1559" w:type="dxa"/>
          </w:tcPr>
          <w:p w14:paraId="0827027F" w14:textId="63A3D88D" w:rsidR="00E07665" w:rsidRPr="00C7518A" w:rsidRDefault="00E07665" w:rsidP="002823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380-1000µatm</w:t>
            </w:r>
          </w:p>
        </w:tc>
        <w:tc>
          <w:tcPr>
            <w:tcW w:w="1417" w:type="dxa"/>
          </w:tcPr>
          <w:p w14:paraId="5B976D38" w14:textId="5D330E0F" w:rsidR="00E07665" w:rsidRPr="00C7518A" w:rsidRDefault="00E07665" w:rsidP="002823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380µatm</w:t>
            </w:r>
          </w:p>
        </w:tc>
        <w:tc>
          <w:tcPr>
            <w:tcW w:w="1418" w:type="dxa"/>
          </w:tcPr>
          <w:p w14:paraId="66A05E15" w14:textId="082F86A0" w:rsidR="00E07665" w:rsidRDefault="00E07665" w:rsidP="002823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≥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1250µatm</w:t>
            </w:r>
          </w:p>
          <w:p w14:paraId="5B45E831" w14:textId="224C6C16" w:rsidR="00E07665" w:rsidRPr="00C7518A" w:rsidRDefault="00E07665" w:rsidP="002823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200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</w:t>
            </w:r>
            <w:proofErr w:type="spellStart"/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410" w:type="dxa"/>
          </w:tcPr>
          <w:p w14:paraId="23E97A64" w14:textId="57F45439" w:rsidR="00E07665" w:rsidRPr="00C7518A" w:rsidRDefault="00E07665" w:rsidP="0028237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Kawaguchi et al. (2013)</w:t>
            </w:r>
          </w:p>
        </w:tc>
      </w:tr>
      <w:tr w:rsidR="00E07665" w:rsidRPr="00C7518A" w14:paraId="770CA6E2" w14:textId="77777777" w:rsidTr="00C71532">
        <w:trPr>
          <w:trHeight w:val="180"/>
        </w:trPr>
        <w:tc>
          <w:tcPr>
            <w:tcW w:w="1210" w:type="dxa"/>
            <w:vMerge/>
          </w:tcPr>
          <w:p w14:paraId="76F16B84" w14:textId="77777777" w:rsidR="00E07665" w:rsidRPr="00C7518A" w:rsidRDefault="00E07665" w:rsidP="00A86B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6B6A86E" w14:textId="77777777" w:rsidR="00E07665" w:rsidRPr="00C7518A" w:rsidRDefault="00E07665" w:rsidP="00A86B5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8685901" w14:textId="77777777" w:rsidR="00E07665" w:rsidRPr="00C7518A" w:rsidRDefault="00E07665" w:rsidP="00A86B5A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62B5B6B" w14:textId="4B96ED93" w:rsidR="00E07665" w:rsidRPr="00C7518A" w:rsidRDefault="00E07665" w:rsidP="00A86B5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 larvae</w:t>
            </w:r>
          </w:p>
        </w:tc>
        <w:tc>
          <w:tcPr>
            <w:tcW w:w="1985" w:type="dxa"/>
          </w:tcPr>
          <w:p w14:paraId="285F12D5" w14:textId="497D3186" w:rsidR="00E07665" w:rsidRPr="00C7518A" w:rsidRDefault="00E07665" w:rsidP="00A86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Ingestion</w:t>
            </w:r>
          </w:p>
        </w:tc>
        <w:tc>
          <w:tcPr>
            <w:tcW w:w="1559" w:type="dxa"/>
          </w:tcPr>
          <w:p w14:paraId="62622BA0" w14:textId="248C3C44" w:rsidR="00E07665" w:rsidRPr="00C7518A" w:rsidRDefault="00E07665" w:rsidP="00A86B5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325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(ambient condition) (note ingestion rate increased by 3.5 times at 672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14:paraId="6B308671" w14:textId="7ADA13D8" w:rsidR="00E07665" w:rsidRPr="00C7518A" w:rsidRDefault="008A6EA4" w:rsidP="00A86B5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3FA29DC7" w14:textId="473F530F" w:rsidR="00E07665" w:rsidRDefault="008A6EA4" w:rsidP="00A86B5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10" w:type="dxa"/>
          </w:tcPr>
          <w:p w14:paraId="5C8BB787" w14:textId="69E005DC" w:rsidR="00E07665" w:rsidRPr="00C7518A" w:rsidRDefault="00E07665" w:rsidP="00A86B5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Saba et al. (2012)</w:t>
            </w:r>
          </w:p>
        </w:tc>
      </w:tr>
      <w:tr w:rsidR="00E07665" w:rsidRPr="00C7518A" w14:paraId="0E502234" w14:textId="77777777" w:rsidTr="00C71532">
        <w:trPr>
          <w:trHeight w:val="180"/>
        </w:trPr>
        <w:tc>
          <w:tcPr>
            <w:tcW w:w="1210" w:type="dxa"/>
            <w:vMerge/>
          </w:tcPr>
          <w:p w14:paraId="00B8C2B5" w14:textId="77777777" w:rsidR="00E07665" w:rsidRPr="00C7518A" w:rsidRDefault="00E07665" w:rsidP="0022222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B124091" w14:textId="77777777" w:rsidR="00E07665" w:rsidRPr="00C7518A" w:rsidRDefault="00E07665" w:rsidP="00222225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43D7F7" w14:textId="77777777" w:rsidR="00E07665" w:rsidRPr="00C7518A" w:rsidRDefault="00E07665" w:rsidP="0022222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C0E324" w14:textId="77777777" w:rsidR="00E07665" w:rsidRPr="00C7518A" w:rsidRDefault="00E07665" w:rsidP="002222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D6AFB2" w14:textId="44FB7DCA" w:rsidR="00E07665" w:rsidRPr="00C7518A" w:rsidRDefault="00E07665" w:rsidP="002222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Nutrient excretion</w:t>
            </w:r>
          </w:p>
        </w:tc>
        <w:tc>
          <w:tcPr>
            <w:tcW w:w="1559" w:type="dxa"/>
          </w:tcPr>
          <w:p w14:paraId="1C1F34C8" w14:textId="3513C069" w:rsidR="00E07665" w:rsidRPr="00C7518A" w:rsidRDefault="00E07665" w:rsidP="002222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32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</w:t>
            </w:r>
            <w:proofErr w:type="spellStart"/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(ambient condition) (note increased excretion at higher </w:t>
            </w:r>
            <w:r w:rsidR="00054288" w:rsidRPr="000542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</w:t>
            </w:r>
            <w:r w:rsidRPr="001F5C5F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treatment)</w:t>
            </w:r>
          </w:p>
        </w:tc>
        <w:tc>
          <w:tcPr>
            <w:tcW w:w="1417" w:type="dxa"/>
          </w:tcPr>
          <w:p w14:paraId="74388C75" w14:textId="49100229" w:rsidR="00E07665" w:rsidRPr="00C7518A" w:rsidRDefault="008A6EA4" w:rsidP="002222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3871605C" w14:textId="714A44E5" w:rsidR="00E07665" w:rsidRDefault="008A6EA4" w:rsidP="002222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10" w:type="dxa"/>
          </w:tcPr>
          <w:p w14:paraId="708A8D00" w14:textId="2228AD16" w:rsidR="00E07665" w:rsidRPr="00C7518A" w:rsidRDefault="00E07665" w:rsidP="002222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Saba et al. (2012)</w:t>
            </w:r>
          </w:p>
        </w:tc>
      </w:tr>
      <w:tr w:rsidR="00E07665" w:rsidRPr="00C7518A" w14:paraId="1FC08646" w14:textId="77777777" w:rsidTr="00C71532">
        <w:trPr>
          <w:trHeight w:val="180"/>
        </w:trPr>
        <w:tc>
          <w:tcPr>
            <w:tcW w:w="1210" w:type="dxa"/>
            <w:vMerge/>
          </w:tcPr>
          <w:p w14:paraId="33383954" w14:textId="77777777" w:rsidR="00E07665" w:rsidRPr="00C7518A" w:rsidRDefault="00E07665" w:rsidP="00A755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EFC2B0D" w14:textId="77777777" w:rsidR="00E07665" w:rsidRPr="00C7518A" w:rsidRDefault="00E07665" w:rsidP="00A7559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B0C5BE6" w14:textId="77777777" w:rsidR="00E07665" w:rsidRPr="00C7518A" w:rsidRDefault="00E07665" w:rsidP="00A75590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42E8004" w14:textId="77777777" w:rsidR="00E07665" w:rsidRPr="00C7518A" w:rsidRDefault="00E07665" w:rsidP="00A75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F1DDDD" w14:textId="44449FAC" w:rsidR="00E07665" w:rsidRPr="00C7518A" w:rsidRDefault="00E07665" w:rsidP="00A755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Survival</w:t>
            </w:r>
          </w:p>
        </w:tc>
        <w:tc>
          <w:tcPr>
            <w:tcW w:w="1559" w:type="dxa"/>
          </w:tcPr>
          <w:p w14:paraId="27D93AE8" w14:textId="4FE9BD7C" w:rsidR="00E07665" w:rsidRPr="00C7518A" w:rsidRDefault="00E07665" w:rsidP="00A75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Survival at 1000</w:t>
            </w:r>
            <w:r w:rsidR="00F15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-2000 </w:t>
            </w:r>
            <w:proofErr w:type="spellStart"/>
            <w:r w:rsidRPr="006B41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μatm</w:t>
            </w:r>
            <w:proofErr w:type="spellEnd"/>
            <w:r w:rsidRPr="006B41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F5C5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</w:t>
            </w:r>
            <w:r w:rsidRPr="006B41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slightly higher than 400</w:t>
            </w:r>
            <w:r w:rsidRPr="006B41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1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μatm</w:t>
            </w:r>
            <w:proofErr w:type="spellEnd"/>
            <w:r w:rsidRPr="006B41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542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</w:t>
            </w:r>
            <w:r w:rsidRPr="006B41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</w:t>
            </w:r>
            <w:r w:rsidRPr="001F5C5F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 xml:space="preserve">2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(ambient condition)</w:t>
            </w:r>
          </w:p>
        </w:tc>
        <w:tc>
          <w:tcPr>
            <w:tcW w:w="1417" w:type="dxa"/>
          </w:tcPr>
          <w:p w14:paraId="53B5A508" w14:textId="03BC121E" w:rsidR="00E07665" w:rsidRPr="00C7518A" w:rsidRDefault="008A6EA4" w:rsidP="00A75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7A88FA12" w14:textId="51C95336" w:rsidR="00E07665" w:rsidRDefault="00E07665" w:rsidP="00A75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</w:p>
        </w:tc>
        <w:tc>
          <w:tcPr>
            <w:tcW w:w="2410" w:type="dxa"/>
          </w:tcPr>
          <w:p w14:paraId="73EE8065" w14:textId="6AB17E86" w:rsidR="00E07665" w:rsidRPr="00C7518A" w:rsidRDefault="00E07665" w:rsidP="00A75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Ericson et al. (2018)</w:t>
            </w:r>
          </w:p>
        </w:tc>
      </w:tr>
      <w:tr w:rsidR="00E07665" w:rsidRPr="00C7518A" w14:paraId="742603F8" w14:textId="77777777" w:rsidTr="00C71532">
        <w:trPr>
          <w:trHeight w:val="180"/>
        </w:trPr>
        <w:tc>
          <w:tcPr>
            <w:tcW w:w="1210" w:type="dxa"/>
            <w:vMerge/>
          </w:tcPr>
          <w:p w14:paraId="37EBEE57" w14:textId="77777777" w:rsidR="00E07665" w:rsidRPr="00C7518A" w:rsidRDefault="00E07665" w:rsidP="00396A6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7123614F" w14:textId="77777777" w:rsidR="00E07665" w:rsidRPr="00C7518A" w:rsidRDefault="00E07665" w:rsidP="00396A6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5590E81" w14:textId="77777777" w:rsidR="00E07665" w:rsidRPr="00C7518A" w:rsidRDefault="00E07665" w:rsidP="00396A6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8E5FF9" w14:textId="77777777" w:rsidR="00E07665" w:rsidRPr="00C7518A" w:rsidRDefault="00E07665" w:rsidP="00396A6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504D011" w14:textId="58FC7F66" w:rsidR="00E07665" w:rsidRPr="00C7518A" w:rsidRDefault="00E07665" w:rsidP="00396A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Growth</w:t>
            </w:r>
          </w:p>
        </w:tc>
        <w:tc>
          <w:tcPr>
            <w:tcW w:w="1559" w:type="dxa"/>
          </w:tcPr>
          <w:p w14:paraId="74AED259" w14:textId="4F8CC4C7" w:rsidR="00E07665" w:rsidRPr="00C7518A" w:rsidRDefault="00E07665" w:rsidP="00396A6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</w:t>
            </w:r>
            <w:r w:rsidR="00130A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2000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(no difference from ambient condition)</w:t>
            </w:r>
          </w:p>
        </w:tc>
        <w:tc>
          <w:tcPr>
            <w:tcW w:w="1417" w:type="dxa"/>
          </w:tcPr>
          <w:p w14:paraId="71C886AE" w14:textId="2073AB7D" w:rsidR="00E07665" w:rsidRPr="00C7518A" w:rsidRDefault="00553724" w:rsidP="00396A6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34E3C636" w14:textId="338A1B01" w:rsidR="00E07665" w:rsidRDefault="00E07665" w:rsidP="00396A6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</w:p>
        </w:tc>
        <w:tc>
          <w:tcPr>
            <w:tcW w:w="2410" w:type="dxa"/>
          </w:tcPr>
          <w:p w14:paraId="2137C8FB" w14:textId="0B6E7A96" w:rsidR="00E07665" w:rsidRPr="00C7518A" w:rsidRDefault="00E07665" w:rsidP="00396A6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Ericson et al. (2018)</w:t>
            </w:r>
          </w:p>
        </w:tc>
      </w:tr>
      <w:tr w:rsidR="00E07665" w:rsidRPr="00C7518A" w14:paraId="01A96A9D" w14:textId="77777777" w:rsidTr="00C71532">
        <w:trPr>
          <w:trHeight w:val="180"/>
        </w:trPr>
        <w:tc>
          <w:tcPr>
            <w:tcW w:w="1210" w:type="dxa"/>
            <w:vMerge/>
          </w:tcPr>
          <w:p w14:paraId="02236049" w14:textId="77777777" w:rsidR="00E07665" w:rsidRPr="00C7518A" w:rsidRDefault="00E07665" w:rsidP="0071680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2316F78" w14:textId="77777777" w:rsidR="00E07665" w:rsidRPr="00C7518A" w:rsidRDefault="00E07665" w:rsidP="0071680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D8E02BF" w14:textId="77777777" w:rsidR="00E07665" w:rsidRPr="00C7518A" w:rsidRDefault="00E07665" w:rsidP="0071680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0C340D" w14:textId="77777777" w:rsidR="00E07665" w:rsidRPr="00C7518A" w:rsidRDefault="00E07665" w:rsidP="0071680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35A851" w14:textId="120EB4BA" w:rsidR="00E07665" w:rsidRPr="00C7518A" w:rsidRDefault="00E07665" w:rsidP="007168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Fat storage</w:t>
            </w:r>
          </w:p>
        </w:tc>
        <w:tc>
          <w:tcPr>
            <w:tcW w:w="1559" w:type="dxa"/>
          </w:tcPr>
          <w:p w14:paraId="04872437" w14:textId="6665F3E9" w:rsidR="00E07665" w:rsidRPr="00C7518A" w:rsidRDefault="00E07665" w:rsidP="0071680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</w:p>
        </w:tc>
        <w:tc>
          <w:tcPr>
            <w:tcW w:w="1417" w:type="dxa"/>
          </w:tcPr>
          <w:p w14:paraId="4F84FDF6" w14:textId="178D71A7" w:rsidR="00E07665" w:rsidRPr="00C7518A" w:rsidRDefault="00553724" w:rsidP="0071680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3C0FB81C" w14:textId="51CEF1BE" w:rsidR="00E07665" w:rsidRDefault="00E07665" w:rsidP="0071680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</w:p>
        </w:tc>
        <w:tc>
          <w:tcPr>
            <w:tcW w:w="2410" w:type="dxa"/>
          </w:tcPr>
          <w:p w14:paraId="4216D9AC" w14:textId="00E26785" w:rsidR="00E07665" w:rsidRPr="00C7518A" w:rsidRDefault="00E07665" w:rsidP="0071680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Ericson et al. (2018)</w:t>
            </w:r>
          </w:p>
        </w:tc>
      </w:tr>
      <w:tr w:rsidR="00E07665" w:rsidRPr="00C7518A" w14:paraId="4D5C1A84" w14:textId="77777777" w:rsidTr="00C71532">
        <w:trPr>
          <w:trHeight w:val="180"/>
        </w:trPr>
        <w:tc>
          <w:tcPr>
            <w:tcW w:w="1210" w:type="dxa"/>
            <w:vMerge/>
          </w:tcPr>
          <w:p w14:paraId="5B6BB551" w14:textId="77777777" w:rsidR="00E07665" w:rsidRPr="00C7518A" w:rsidRDefault="00E07665" w:rsidP="00A27FE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E17CBAD" w14:textId="77777777" w:rsidR="00E07665" w:rsidRPr="00C7518A" w:rsidRDefault="00E07665" w:rsidP="00A27FEB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1ED9CB2" w14:textId="77777777" w:rsidR="00E07665" w:rsidRPr="00C7518A" w:rsidRDefault="00E07665" w:rsidP="00A27FEB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3A0FAE9" w14:textId="77777777" w:rsidR="00E07665" w:rsidRPr="00C7518A" w:rsidRDefault="00E07665" w:rsidP="00A27F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C67080" w14:textId="4476AE9A" w:rsidR="00E07665" w:rsidRPr="00C7518A" w:rsidRDefault="00E07665" w:rsidP="00A27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Maturation</w:t>
            </w:r>
          </w:p>
        </w:tc>
        <w:tc>
          <w:tcPr>
            <w:tcW w:w="1559" w:type="dxa"/>
          </w:tcPr>
          <w:p w14:paraId="54D69D4A" w14:textId="27FDE1DF" w:rsidR="00E07665" w:rsidRPr="00C7518A" w:rsidRDefault="00E07665" w:rsidP="00A27F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</w:t>
            </w:r>
            <w:r w:rsidR="00130A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2000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(no difference from ambient condition)</w:t>
            </w:r>
          </w:p>
        </w:tc>
        <w:tc>
          <w:tcPr>
            <w:tcW w:w="1417" w:type="dxa"/>
          </w:tcPr>
          <w:p w14:paraId="485D01F7" w14:textId="4DB7C744" w:rsidR="00E07665" w:rsidRPr="00C7518A" w:rsidRDefault="00553724" w:rsidP="00A27F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332131A7" w14:textId="0B1CD5AD" w:rsidR="00E07665" w:rsidRDefault="00E07665" w:rsidP="00A27F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(delay in ovarian development)</w:t>
            </w:r>
          </w:p>
        </w:tc>
        <w:tc>
          <w:tcPr>
            <w:tcW w:w="2410" w:type="dxa"/>
          </w:tcPr>
          <w:p w14:paraId="1B7AB41A" w14:textId="05F113BB" w:rsidR="00E07665" w:rsidRPr="00C7518A" w:rsidRDefault="00E07665" w:rsidP="00A27F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Ericson et al. (2018)</w:t>
            </w:r>
          </w:p>
        </w:tc>
      </w:tr>
      <w:tr w:rsidR="00E07665" w:rsidRPr="00C7518A" w14:paraId="22BC3045" w14:textId="77777777" w:rsidTr="00C71532">
        <w:trPr>
          <w:trHeight w:val="180"/>
        </w:trPr>
        <w:tc>
          <w:tcPr>
            <w:tcW w:w="1210" w:type="dxa"/>
            <w:vMerge/>
          </w:tcPr>
          <w:p w14:paraId="1579E513" w14:textId="77777777" w:rsidR="00E07665" w:rsidRPr="00C7518A" w:rsidRDefault="00E07665" w:rsidP="00E07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055B657" w14:textId="77777777" w:rsidR="00E07665" w:rsidRPr="00C7518A" w:rsidRDefault="00E07665" w:rsidP="00E07665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340D010" w14:textId="77777777" w:rsidR="00E07665" w:rsidRPr="00C7518A" w:rsidRDefault="00E07665" w:rsidP="00E0766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7AF951" w14:textId="77777777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BB51E5" w14:textId="79E32D7B" w:rsidR="00E07665" w:rsidRDefault="00E07665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Haemolymph pH</w:t>
            </w:r>
          </w:p>
        </w:tc>
        <w:tc>
          <w:tcPr>
            <w:tcW w:w="1559" w:type="dxa"/>
          </w:tcPr>
          <w:p w14:paraId="6D41A43E" w14:textId="6DA972CF" w:rsidR="00E07665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significant difference observed in Haemolymph pH at 1000-2000</w:t>
            </w:r>
            <w:r w:rsidRPr="006B41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μatm </w:t>
            </w:r>
            <w:r w:rsidRPr="00CC4FF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</w:t>
            </w:r>
            <w:r w:rsidRPr="006B41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from 400</w:t>
            </w:r>
            <w:r w:rsidRPr="006B41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μatm </w:t>
            </w:r>
            <w:r w:rsidRPr="00CC4FF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</w:t>
            </w:r>
            <w:r w:rsidRPr="006B41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(ambient condition)</w:t>
            </w:r>
          </w:p>
        </w:tc>
        <w:tc>
          <w:tcPr>
            <w:tcW w:w="1417" w:type="dxa"/>
          </w:tcPr>
          <w:p w14:paraId="0A46C780" w14:textId="087D9AD4" w:rsidR="00E07665" w:rsidRDefault="00553724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352F29C6" w14:textId="77777777" w:rsidR="00E07665" w:rsidRPr="00677202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6772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linear trend of decreasing haemolymph pH with</w:t>
            </w:r>
          </w:p>
          <w:p w14:paraId="58603F68" w14:textId="6D624FA4" w:rsidR="00E07665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72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increasing </w:t>
            </w:r>
            <w:r w:rsidRPr="0034420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</w:t>
            </w:r>
            <w:r w:rsidRPr="006772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CO2</w:t>
            </w:r>
          </w:p>
        </w:tc>
        <w:tc>
          <w:tcPr>
            <w:tcW w:w="2410" w:type="dxa"/>
          </w:tcPr>
          <w:p w14:paraId="7F6D64AD" w14:textId="6F96480D" w:rsidR="00E07665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Ericson et al. (2018)</w:t>
            </w:r>
          </w:p>
        </w:tc>
      </w:tr>
      <w:tr w:rsidR="00E07665" w:rsidRPr="00C7518A" w14:paraId="298DAA20" w14:textId="77777777" w:rsidTr="00C71532">
        <w:trPr>
          <w:trHeight w:val="180"/>
        </w:trPr>
        <w:tc>
          <w:tcPr>
            <w:tcW w:w="1210" w:type="dxa"/>
            <w:vMerge/>
          </w:tcPr>
          <w:p w14:paraId="45254360" w14:textId="77777777" w:rsidR="00E07665" w:rsidRPr="00C7518A" w:rsidRDefault="00E07665" w:rsidP="00E0766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1969CB5" w14:textId="77777777" w:rsidR="00E07665" w:rsidRPr="00C7518A" w:rsidRDefault="00E07665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439A758D" w14:textId="77777777" w:rsidR="00E07665" w:rsidRPr="00C7518A" w:rsidRDefault="00E07665" w:rsidP="00E0766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</w:rPr>
              <w:t>2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temperature combined</w:t>
            </w:r>
          </w:p>
          <w:p w14:paraId="4A0695A2" w14:textId="1DA5FB4D" w:rsidR="00E07665" w:rsidRPr="00C7518A" w:rsidRDefault="00E07665" w:rsidP="00E0766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7B51EBA" w14:textId="41F4A3B5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Post larvae </w:t>
            </w:r>
          </w:p>
          <w:p w14:paraId="79A7456F" w14:textId="0B82C3C7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1FAE82" w14:textId="173F560E" w:rsidR="00E07665" w:rsidRPr="00C7518A" w:rsidRDefault="00E07665" w:rsidP="00E0766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Feeding (ingestion and clearance rates of chlorophyll)</w:t>
            </w:r>
          </w:p>
        </w:tc>
        <w:tc>
          <w:tcPr>
            <w:tcW w:w="1559" w:type="dxa"/>
          </w:tcPr>
          <w:p w14:paraId="7AF405E8" w14:textId="18A65F38" w:rsidR="001E2DA5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0°C and </w:t>
            </w:r>
            <w:r w:rsidR="002146EC"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  <w:r w:rsidR="002146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7767C61" w14:textId="54C74021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(= ambient conditions)</w:t>
            </w:r>
          </w:p>
        </w:tc>
        <w:tc>
          <w:tcPr>
            <w:tcW w:w="1417" w:type="dxa"/>
          </w:tcPr>
          <w:p w14:paraId="778E7631" w14:textId="419FB019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0°C and </w:t>
            </w:r>
            <w:r w:rsidR="00AF58FD"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7.7 </w:t>
            </w:r>
          </w:p>
        </w:tc>
        <w:tc>
          <w:tcPr>
            <w:tcW w:w="1418" w:type="dxa"/>
          </w:tcPr>
          <w:p w14:paraId="2F5937A7" w14:textId="2633973C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3°C and </w:t>
            </w:r>
            <w:r w:rsidR="00AF58FD"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2410" w:type="dxa"/>
          </w:tcPr>
          <w:p w14:paraId="0CB8D345" w14:textId="2F28E31A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Saba et al. (2021)</w:t>
            </w:r>
          </w:p>
        </w:tc>
      </w:tr>
      <w:tr w:rsidR="00E07665" w:rsidRPr="00C7518A" w14:paraId="148BC766" w14:textId="77777777" w:rsidTr="00C71532">
        <w:trPr>
          <w:trHeight w:val="180"/>
        </w:trPr>
        <w:tc>
          <w:tcPr>
            <w:tcW w:w="1210" w:type="dxa"/>
            <w:vMerge/>
          </w:tcPr>
          <w:p w14:paraId="05813658" w14:textId="77777777" w:rsidR="00E07665" w:rsidRPr="00C7518A" w:rsidRDefault="00E07665" w:rsidP="00E0766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90E7109" w14:textId="77777777" w:rsidR="00E07665" w:rsidRPr="00C7518A" w:rsidRDefault="00E07665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A134068" w14:textId="76824D7F" w:rsidR="00E07665" w:rsidRPr="00C7518A" w:rsidRDefault="00E07665" w:rsidP="00E0766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F9AC353" w14:textId="3B8BE78E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44366C" w14:textId="7A2BC2CD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Growth </w:t>
            </w:r>
          </w:p>
        </w:tc>
        <w:tc>
          <w:tcPr>
            <w:tcW w:w="1559" w:type="dxa"/>
          </w:tcPr>
          <w:p w14:paraId="7B9EAD09" w14:textId="243D9EB5" w:rsidR="001E2DA5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0°C and </w:t>
            </w:r>
            <w:r w:rsidR="00AF58FD"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 </w:t>
            </w:r>
            <w:r w:rsidRPr="00A830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  <w:r w:rsidR="00A8307B" w:rsidRPr="00A830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  <w:p w14:paraId="06E89CF6" w14:textId="7E937FE7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(= ambient conditions)</w:t>
            </w:r>
          </w:p>
        </w:tc>
        <w:tc>
          <w:tcPr>
            <w:tcW w:w="1417" w:type="dxa"/>
          </w:tcPr>
          <w:p w14:paraId="24DA4709" w14:textId="6138E07E" w:rsidR="00E07665" w:rsidRPr="00C7518A" w:rsidRDefault="00553724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64E3EA8D" w14:textId="6910AB0B" w:rsidR="00E07665" w:rsidRPr="00C7518A" w:rsidRDefault="00003767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Temperature being dominant driver (lower growth rates at higher temperature)</w:t>
            </w:r>
          </w:p>
        </w:tc>
        <w:tc>
          <w:tcPr>
            <w:tcW w:w="2410" w:type="dxa"/>
          </w:tcPr>
          <w:p w14:paraId="16AA0B9A" w14:textId="5AB9CD4D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Saba et al. (2021)</w:t>
            </w:r>
          </w:p>
        </w:tc>
      </w:tr>
      <w:tr w:rsidR="00E07665" w:rsidRPr="00C7518A" w14:paraId="5FFD5B23" w14:textId="77777777" w:rsidTr="00C71532">
        <w:trPr>
          <w:trHeight w:val="180"/>
        </w:trPr>
        <w:tc>
          <w:tcPr>
            <w:tcW w:w="1210" w:type="dxa"/>
            <w:vMerge/>
          </w:tcPr>
          <w:p w14:paraId="2DCCF737" w14:textId="77777777" w:rsidR="00E07665" w:rsidRPr="00C7518A" w:rsidRDefault="00E07665" w:rsidP="00E0766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B34B5AD" w14:textId="77777777" w:rsidR="00E07665" w:rsidRPr="00C7518A" w:rsidRDefault="00E07665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02A6645" w14:textId="50A91535" w:rsidR="00E07665" w:rsidRPr="00C7518A" w:rsidRDefault="00E07665" w:rsidP="00E0766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5A2364B" w14:textId="0802B965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098AD4" w14:textId="5A8708D0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Metabolic rate</w:t>
            </w:r>
          </w:p>
        </w:tc>
        <w:tc>
          <w:tcPr>
            <w:tcW w:w="1559" w:type="dxa"/>
          </w:tcPr>
          <w:p w14:paraId="396DD61C" w14:textId="77777777" w:rsidR="002D1B64" w:rsidRDefault="00E459C3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0°C and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 </w:t>
            </w:r>
          </w:p>
          <w:p w14:paraId="081FA79C" w14:textId="73CA7816" w:rsidR="00E07665" w:rsidRPr="00C7518A" w:rsidRDefault="00E459C3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(= ambient conditions)</w:t>
            </w:r>
          </w:p>
        </w:tc>
        <w:tc>
          <w:tcPr>
            <w:tcW w:w="1417" w:type="dxa"/>
          </w:tcPr>
          <w:p w14:paraId="416DAED0" w14:textId="21D380E9" w:rsidR="00E07665" w:rsidRPr="00C7518A" w:rsidRDefault="00553724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27D842AC" w14:textId="5C825876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Low pH (effect </w:t>
            </w:r>
            <w:r w:rsidR="00422E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of temperature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noted on smaller krill </w:t>
            </w:r>
            <w:r w:rsidR="00E318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  <w:r w:rsidR="003442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318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3442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318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 only)</w:t>
            </w:r>
          </w:p>
        </w:tc>
        <w:tc>
          <w:tcPr>
            <w:tcW w:w="2410" w:type="dxa"/>
          </w:tcPr>
          <w:p w14:paraId="2E82838C" w14:textId="4EB5B645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Saba et al. (2021)</w:t>
            </w:r>
          </w:p>
        </w:tc>
      </w:tr>
      <w:tr w:rsidR="00E07665" w:rsidRPr="00C7518A" w14:paraId="715F4798" w14:textId="77777777" w:rsidTr="00C71532">
        <w:trPr>
          <w:trHeight w:val="180"/>
        </w:trPr>
        <w:tc>
          <w:tcPr>
            <w:tcW w:w="1210" w:type="dxa"/>
            <w:vMerge/>
          </w:tcPr>
          <w:p w14:paraId="21C98AD6" w14:textId="77777777" w:rsidR="00E07665" w:rsidRPr="00C7518A" w:rsidRDefault="00E07665" w:rsidP="00E0766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BE00125" w14:textId="77777777" w:rsidR="00E07665" w:rsidRPr="00C7518A" w:rsidRDefault="00E07665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98B444" w14:textId="77777777" w:rsidR="00E07665" w:rsidRPr="00C7518A" w:rsidRDefault="00E07665" w:rsidP="00E0766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488E03" w14:textId="77777777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7CE5ED" w14:textId="74DAAAD0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Acid-base physiology</w:t>
            </w:r>
          </w:p>
        </w:tc>
        <w:tc>
          <w:tcPr>
            <w:tcW w:w="1559" w:type="dxa"/>
          </w:tcPr>
          <w:p w14:paraId="608D90F5" w14:textId="45BBBC39" w:rsidR="00E07665" w:rsidRPr="00C7518A" w:rsidRDefault="00BE59BA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 disturbance observed at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0°C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pH 8.1,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0°C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pH</w:t>
            </w:r>
            <w:r w:rsidR="00CC4F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7.7, 3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 w:rsidR="00504B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 pH 8.1</w:t>
            </w:r>
            <w:r w:rsidR="002D1B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3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pH 7.7</w:t>
            </w:r>
          </w:p>
        </w:tc>
        <w:tc>
          <w:tcPr>
            <w:tcW w:w="1417" w:type="dxa"/>
          </w:tcPr>
          <w:p w14:paraId="31FEFB5E" w14:textId="45C26A7F" w:rsidR="00E07665" w:rsidRPr="00C7518A" w:rsidRDefault="00553724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1DFE225D" w14:textId="159E394A" w:rsidR="00E07665" w:rsidRPr="00C7518A" w:rsidRDefault="00553724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10" w:type="dxa"/>
          </w:tcPr>
          <w:p w14:paraId="3978FBC3" w14:textId="12378E67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Saba et al. (2021)</w:t>
            </w:r>
          </w:p>
        </w:tc>
      </w:tr>
      <w:tr w:rsidR="00E07665" w:rsidRPr="00C7518A" w14:paraId="5DBB8A96" w14:textId="77777777" w:rsidTr="00C71532">
        <w:trPr>
          <w:trHeight w:val="180"/>
        </w:trPr>
        <w:tc>
          <w:tcPr>
            <w:tcW w:w="1210" w:type="dxa"/>
            <w:vMerge/>
          </w:tcPr>
          <w:p w14:paraId="70AC42C5" w14:textId="77777777" w:rsidR="00E07665" w:rsidRPr="00C7518A" w:rsidRDefault="00E07665" w:rsidP="00E0766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B8A68B1" w14:textId="77777777" w:rsidR="00E07665" w:rsidRPr="00C7518A" w:rsidRDefault="00E07665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7DF2226" w14:textId="6307F10B" w:rsidR="00E07665" w:rsidRPr="00C7518A" w:rsidRDefault="00E07665" w:rsidP="00E0766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2DC919" w14:textId="7837C2CA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5888DE4" w14:textId="1B2BBE9C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Survival</w:t>
            </w:r>
          </w:p>
        </w:tc>
        <w:tc>
          <w:tcPr>
            <w:tcW w:w="1559" w:type="dxa"/>
          </w:tcPr>
          <w:p w14:paraId="32B81415" w14:textId="4E30BE8F" w:rsidR="00E07665" w:rsidRPr="00C7518A" w:rsidRDefault="00783773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 difference observed between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0°C </w:t>
            </w:r>
            <w:r w:rsidR="007F64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</w:t>
            </w:r>
            <w:r w:rsidR="00CC4F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 (ambient condition)</w:t>
            </w:r>
            <w:r w:rsidR="002D1B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0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  <w:r w:rsidR="007F64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AE74291" w14:textId="4A138937" w:rsidR="00E07665" w:rsidRPr="00C7518A" w:rsidRDefault="00553724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74F1A5D1" w14:textId="6FFF79FB" w:rsidR="00E07665" w:rsidRPr="00C7518A" w:rsidRDefault="00112CC4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°C and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2410" w:type="dxa"/>
          </w:tcPr>
          <w:p w14:paraId="75732767" w14:textId="785EC22F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Saba et al. (2021)</w:t>
            </w:r>
          </w:p>
        </w:tc>
      </w:tr>
      <w:tr w:rsidR="00494F32" w:rsidRPr="00C7518A" w14:paraId="62846347" w14:textId="77777777" w:rsidTr="00C71532">
        <w:trPr>
          <w:trHeight w:val="180"/>
        </w:trPr>
        <w:tc>
          <w:tcPr>
            <w:tcW w:w="1210" w:type="dxa"/>
            <w:vMerge/>
          </w:tcPr>
          <w:p w14:paraId="07505668" w14:textId="77777777" w:rsidR="00494F32" w:rsidRPr="00C7518A" w:rsidRDefault="00494F32" w:rsidP="00E0766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00F79EC" w14:textId="77777777" w:rsidR="00494F32" w:rsidRPr="00C7518A" w:rsidRDefault="00494F32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16175D2F" w14:textId="77777777" w:rsidR="00494F32" w:rsidRPr="00C7518A" w:rsidRDefault="00494F32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>Temperature</w:t>
            </w:r>
          </w:p>
          <w:p w14:paraId="69D5DBE4" w14:textId="383FFB46" w:rsidR="00494F32" w:rsidRPr="00C7518A" w:rsidRDefault="00494F32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CC517AB" w14:textId="6F42FC0A" w:rsidR="00494F32" w:rsidRPr="00C7518A" w:rsidRDefault="00494F32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Post larvae </w:t>
            </w:r>
          </w:p>
        </w:tc>
        <w:tc>
          <w:tcPr>
            <w:tcW w:w="1985" w:type="dxa"/>
          </w:tcPr>
          <w:p w14:paraId="307CABCC" w14:textId="27667F6D" w:rsidR="00494F32" w:rsidRPr="00C7518A" w:rsidRDefault="00494F32" w:rsidP="00E07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Instantaneous growth </w:t>
            </w:r>
          </w:p>
        </w:tc>
        <w:tc>
          <w:tcPr>
            <w:tcW w:w="1559" w:type="dxa"/>
          </w:tcPr>
          <w:p w14:paraId="39D789E6" w14:textId="36F77551" w:rsidR="00494F32" w:rsidRPr="00C7518A" w:rsidRDefault="00494F32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.4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417" w:type="dxa"/>
          </w:tcPr>
          <w:p w14:paraId="1CD21FC3" w14:textId="4E5C63E4" w:rsidR="00494F32" w:rsidRPr="00C7518A" w:rsidRDefault="00494F32" w:rsidP="00E07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≤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1°C</w:t>
            </w:r>
          </w:p>
        </w:tc>
        <w:tc>
          <w:tcPr>
            <w:tcW w:w="1418" w:type="dxa"/>
          </w:tcPr>
          <w:p w14:paraId="44194233" w14:textId="4970F5E6" w:rsidR="00494F32" w:rsidRPr="00C7518A" w:rsidRDefault="00494F32" w:rsidP="00E07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5°C</w:t>
            </w:r>
          </w:p>
        </w:tc>
        <w:tc>
          <w:tcPr>
            <w:tcW w:w="2410" w:type="dxa"/>
          </w:tcPr>
          <w:p w14:paraId="5548BCEB" w14:textId="159C48A7" w:rsidR="00494F32" w:rsidRPr="00C7518A" w:rsidRDefault="00494F32" w:rsidP="00E07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Atkinson et al. (2006), Tarling et al. (20</w:t>
            </w:r>
            <w:r w:rsidR="00C931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  <w:r w:rsidR="00B05F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494F32" w:rsidRPr="00C7518A" w14:paraId="042F80EC" w14:textId="77777777" w:rsidTr="00C71532">
        <w:trPr>
          <w:trHeight w:val="180"/>
        </w:trPr>
        <w:tc>
          <w:tcPr>
            <w:tcW w:w="1210" w:type="dxa"/>
            <w:vMerge/>
          </w:tcPr>
          <w:p w14:paraId="43336AA7" w14:textId="77777777" w:rsidR="00494F32" w:rsidRPr="00C7518A" w:rsidRDefault="00494F32" w:rsidP="00E0766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68F728B" w14:textId="77777777" w:rsidR="00494F32" w:rsidRPr="00C7518A" w:rsidRDefault="00494F32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742393A" w14:textId="09919ED6" w:rsidR="00494F32" w:rsidRPr="00C7518A" w:rsidRDefault="00494F32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2A0B38" w14:textId="7CA4F796" w:rsidR="00494F32" w:rsidRPr="00C7518A" w:rsidRDefault="00494F32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E0C388" w14:textId="2C0D5809" w:rsidR="00494F32" w:rsidRPr="00C7518A" w:rsidRDefault="00494F32" w:rsidP="00E07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Weight-specific respiration</w:t>
            </w:r>
          </w:p>
        </w:tc>
        <w:tc>
          <w:tcPr>
            <w:tcW w:w="1559" w:type="dxa"/>
          </w:tcPr>
          <w:p w14:paraId="1AC0AE0D" w14:textId="7DFC9E53" w:rsidR="00494F32" w:rsidRPr="00C7518A" w:rsidRDefault="00494F32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0-2°C (non-South Georgia krill)</w:t>
            </w:r>
          </w:p>
          <w:p w14:paraId="78EE1C1F" w14:textId="77777777" w:rsidR="00494F32" w:rsidRPr="00C7518A" w:rsidRDefault="00494F32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7BA11CC" w14:textId="588BD4F0" w:rsidR="00494F32" w:rsidRPr="00C7518A" w:rsidRDefault="00494F32" w:rsidP="00E07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 2</w:t>
            </w:r>
            <w:r w:rsidR="00F863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4°C (South Georgia krill)</w:t>
            </w:r>
          </w:p>
        </w:tc>
        <w:tc>
          <w:tcPr>
            <w:tcW w:w="1417" w:type="dxa"/>
          </w:tcPr>
          <w:p w14:paraId="3452ADF4" w14:textId="5F52CAE4" w:rsidR="00494F32" w:rsidRPr="00C7518A" w:rsidRDefault="00494F32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-1°C (non-South Georgia krill)</w:t>
            </w:r>
          </w:p>
          <w:p w14:paraId="62E833E5" w14:textId="77777777" w:rsidR="00494F32" w:rsidRPr="00C7518A" w:rsidRDefault="00494F32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8498D55" w14:textId="573D5E6F" w:rsidR="00494F32" w:rsidRPr="00C7518A" w:rsidRDefault="00494F32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 2°C (South Georgia krill)</w:t>
            </w:r>
          </w:p>
        </w:tc>
        <w:tc>
          <w:tcPr>
            <w:tcW w:w="1418" w:type="dxa"/>
          </w:tcPr>
          <w:p w14:paraId="18BFE7FF" w14:textId="063E66AC" w:rsidR="00494F32" w:rsidRPr="00C7518A" w:rsidRDefault="00494F32" w:rsidP="00E07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5.5°C (South Georgia krill)</w:t>
            </w:r>
          </w:p>
        </w:tc>
        <w:tc>
          <w:tcPr>
            <w:tcW w:w="2410" w:type="dxa"/>
          </w:tcPr>
          <w:p w14:paraId="1533ED9E" w14:textId="1682EF44" w:rsidR="00494F32" w:rsidRPr="00C7518A" w:rsidRDefault="00494F32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Tarling (2020)</w:t>
            </w:r>
          </w:p>
        </w:tc>
      </w:tr>
      <w:tr w:rsidR="00E07665" w:rsidRPr="00C7518A" w14:paraId="7645C103" w14:textId="77777777" w:rsidTr="00C71532">
        <w:trPr>
          <w:trHeight w:val="180"/>
        </w:trPr>
        <w:tc>
          <w:tcPr>
            <w:tcW w:w="1210" w:type="dxa"/>
            <w:vMerge/>
          </w:tcPr>
          <w:p w14:paraId="51849D52" w14:textId="77777777" w:rsidR="00E07665" w:rsidRPr="00C7518A" w:rsidRDefault="00E07665" w:rsidP="00E0766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7942116" w14:textId="77777777" w:rsidR="00E07665" w:rsidRPr="00C7518A" w:rsidRDefault="00E07665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A155B2A" w14:textId="78DE8107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64214" w14:textId="5F458BE9" w:rsidR="00E07665" w:rsidRPr="00C7518A" w:rsidRDefault="00E07665" w:rsidP="00E07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Embryo</w:t>
            </w:r>
          </w:p>
        </w:tc>
        <w:tc>
          <w:tcPr>
            <w:tcW w:w="1985" w:type="dxa"/>
          </w:tcPr>
          <w:p w14:paraId="77BAA384" w14:textId="0295E449" w:rsidR="00E07665" w:rsidRPr="00C7518A" w:rsidRDefault="00E07665" w:rsidP="00E07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Hatch success</w:t>
            </w:r>
          </w:p>
        </w:tc>
        <w:tc>
          <w:tcPr>
            <w:tcW w:w="1559" w:type="dxa"/>
          </w:tcPr>
          <w:p w14:paraId="0EEA62CE" w14:textId="77777777" w:rsidR="002F5C19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0-3°C </w:t>
            </w:r>
          </w:p>
          <w:p w14:paraId="4E1FF650" w14:textId="6FF1161E" w:rsidR="00E07665" w:rsidRPr="00C7518A" w:rsidRDefault="00E07665" w:rsidP="00E07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(= range assessed in the study)</w:t>
            </w:r>
          </w:p>
        </w:tc>
        <w:tc>
          <w:tcPr>
            <w:tcW w:w="1417" w:type="dxa"/>
          </w:tcPr>
          <w:p w14:paraId="3683DA6B" w14:textId="77777777" w:rsidR="00E07665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None</w:t>
            </w:r>
          </w:p>
          <w:p w14:paraId="3B39428A" w14:textId="5027C8AA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Yoshida et al. </w:t>
            </w:r>
            <w:r w:rsidR="002F5C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2004</w:t>
            </w:r>
            <w:r w:rsidR="002F5C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found successful hatching at lowest temperatures</w:t>
            </w:r>
          </w:p>
        </w:tc>
        <w:tc>
          <w:tcPr>
            <w:tcW w:w="1418" w:type="dxa"/>
          </w:tcPr>
          <w:p w14:paraId="1EBA7C0E" w14:textId="685C9DF7" w:rsidR="00E07665" w:rsidRPr="00C7518A" w:rsidRDefault="00E07665" w:rsidP="00E07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&gt;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2410" w:type="dxa"/>
          </w:tcPr>
          <w:p w14:paraId="7335E958" w14:textId="2C600FA9" w:rsidR="00E07665" w:rsidRPr="00C7518A" w:rsidRDefault="00E07665" w:rsidP="00E076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Yoshida et al. (2004),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Perry et al. (2020)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</w:tr>
      <w:tr w:rsidR="00112356" w:rsidRPr="00C7518A" w14:paraId="3E76F4C2" w14:textId="77777777" w:rsidTr="00C71532">
        <w:trPr>
          <w:trHeight w:val="180"/>
        </w:trPr>
        <w:tc>
          <w:tcPr>
            <w:tcW w:w="1210" w:type="dxa"/>
            <w:vMerge/>
          </w:tcPr>
          <w:p w14:paraId="6405021A" w14:textId="77777777" w:rsidR="00112356" w:rsidRPr="00C7518A" w:rsidRDefault="00112356" w:rsidP="0011235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F2E99E1" w14:textId="77777777" w:rsidR="00112356" w:rsidRPr="00C7518A" w:rsidRDefault="00112356" w:rsidP="001123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D21EF0" w14:textId="1A1C3447" w:rsidR="00112356" w:rsidRPr="00C7518A" w:rsidRDefault="00112356" w:rsidP="001123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emperature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s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alinity </w:t>
            </w:r>
          </w:p>
        </w:tc>
        <w:tc>
          <w:tcPr>
            <w:tcW w:w="1134" w:type="dxa"/>
          </w:tcPr>
          <w:p w14:paraId="7CF99AA0" w14:textId="52DC540F" w:rsidR="00112356" w:rsidRPr="00C7518A" w:rsidRDefault="00112356" w:rsidP="001123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 specified</w:t>
            </w:r>
          </w:p>
        </w:tc>
        <w:tc>
          <w:tcPr>
            <w:tcW w:w="1985" w:type="dxa"/>
          </w:tcPr>
          <w:p w14:paraId="0EADEA3C" w14:textId="4D7CA126" w:rsidR="00112356" w:rsidRPr="00C7518A" w:rsidRDefault="00112356" w:rsidP="001123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Temperature and salinity tolerance</w:t>
            </w:r>
          </w:p>
        </w:tc>
        <w:tc>
          <w:tcPr>
            <w:tcW w:w="1559" w:type="dxa"/>
          </w:tcPr>
          <w:p w14:paraId="40FFA7E2" w14:textId="7EDAC40B" w:rsidR="00112356" w:rsidRPr="00C7518A" w:rsidRDefault="00112356" w:rsidP="001123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35 ppt at ambient temperature </w:t>
            </w:r>
          </w:p>
        </w:tc>
        <w:tc>
          <w:tcPr>
            <w:tcW w:w="1417" w:type="dxa"/>
          </w:tcPr>
          <w:p w14:paraId="2AD869C3" w14:textId="4424FE2C" w:rsidR="00112356" w:rsidRPr="00C7518A" w:rsidRDefault="000549AD" w:rsidP="001123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at 45 ppt</w:t>
            </w:r>
          </w:p>
        </w:tc>
        <w:tc>
          <w:tcPr>
            <w:tcW w:w="1418" w:type="dxa"/>
          </w:tcPr>
          <w:p w14:paraId="4B5E1D74" w14:textId="6108A6F5" w:rsidR="00112356" w:rsidRPr="00C7518A" w:rsidRDefault="00553724" w:rsidP="001123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10" w:type="dxa"/>
          </w:tcPr>
          <w:p w14:paraId="749CCD25" w14:textId="43195E1B" w:rsidR="00112356" w:rsidRPr="00C7518A" w:rsidRDefault="00112356" w:rsidP="001123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Aarset</w:t>
            </w:r>
            <w:proofErr w:type="spellEnd"/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Torres (1989)</w:t>
            </w:r>
          </w:p>
        </w:tc>
      </w:tr>
      <w:tr w:rsidR="00112356" w:rsidRPr="00C7518A" w14:paraId="09980822" w14:textId="77777777" w:rsidTr="00C71532">
        <w:trPr>
          <w:trHeight w:val="180"/>
        </w:trPr>
        <w:tc>
          <w:tcPr>
            <w:tcW w:w="1210" w:type="dxa"/>
            <w:vMerge/>
          </w:tcPr>
          <w:p w14:paraId="1F7AB886" w14:textId="77777777" w:rsidR="00112356" w:rsidRPr="00C7518A" w:rsidRDefault="00112356" w:rsidP="0011235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205AF24" w14:textId="77777777" w:rsidR="00112356" w:rsidRPr="00C7518A" w:rsidRDefault="00112356" w:rsidP="001123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8E802D" w14:textId="439E8EC4" w:rsidR="00112356" w:rsidRPr="00C7518A" w:rsidRDefault="00112356" w:rsidP="001123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Chlorophyll-</w:t>
            </w:r>
            <w:r w:rsidRPr="00C7518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6F1CD656" w14:textId="0555A876" w:rsidR="00112356" w:rsidRPr="00C7518A" w:rsidRDefault="00112356" w:rsidP="001123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>Adult</w:t>
            </w:r>
          </w:p>
        </w:tc>
        <w:tc>
          <w:tcPr>
            <w:tcW w:w="1985" w:type="dxa"/>
          </w:tcPr>
          <w:p w14:paraId="79FF4502" w14:textId="5D41B016" w:rsidR="00112356" w:rsidRPr="00C7518A" w:rsidRDefault="00112356" w:rsidP="001123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Growth and survival</w:t>
            </w:r>
          </w:p>
        </w:tc>
        <w:tc>
          <w:tcPr>
            <w:tcW w:w="1559" w:type="dxa"/>
          </w:tcPr>
          <w:p w14:paraId="51074906" w14:textId="20E96196" w:rsidR="00112356" w:rsidRPr="00C7518A" w:rsidRDefault="00112356" w:rsidP="001123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Half saturation constant for growth in summer (mm d-</w:t>
            </w:r>
            <w:r w:rsidRPr="004D2101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is 0.328 mg m</w:t>
            </w:r>
            <w:r w:rsidRPr="003C1B9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-3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for growth (% per intermoult period) is 0.498 mg m</w:t>
            </w:r>
            <w:r w:rsidRPr="004D2101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417" w:type="dxa"/>
          </w:tcPr>
          <w:p w14:paraId="1F894938" w14:textId="46EEF339" w:rsidR="00112356" w:rsidRPr="00C7518A" w:rsidRDefault="00553724" w:rsidP="001123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70CA9B3E" w14:textId="06ABEC92" w:rsidR="00112356" w:rsidRPr="00C7518A" w:rsidRDefault="00553724" w:rsidP="001123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10" w:type="dxa"/>
          </w:tcPr>
          <w:p w14:paraId="27B298AE" w14:textId="639E8DD1" w:rsidR="00112356" w:rsidRPr="00C7518A" w:rsidRDefault="00112356" w:rsidP="001123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Ross and </w:t>
            </w:r>
            <w:proofErr w:type="spellStart"/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Quetin</w:t>
            </w:r>
            <w:proofErr w:type="spellEnd"/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(1989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Ross et al. (2000),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Atkinson et al. (2006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Murphy et al. (2017)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Piñones</w:t>
            </w:r>
            <w:proofErr w:type="spellEnd"/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Fedorov (2016)</w:t>
            </w:r>
          </w:p>
        </w:tc>
      </w:tr>
      <w:tr w:rsidR="0012218C" w:rsidRPr="00C7518A" w14:paraId="2F98AEC5" w14:textId="03C26B15" w:rsidTr="00C71532">
        <w:trPr>
          <w:trHeight w:val="455"/>
        </w:trPr>
        <w:tc>
          <w:tcPr>
            <w:tcW w:w="1210" w:type="dxa"/>
            <w:vMerge w:val="restart"/>
          </w:tcPr>
          <w:p w14:paraId="58A85CB3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026880" behindDoc="0" locked="0" layoutInCell="1" allowOverlap="1" wp14:anchorId="1ED0FBEF" wp14:editId="3004EEBB">
                  <wp:simplePos x="0" y="0"/>
                  <wp:positionH relativeFrom="column">
                    <wp:posOffset>-17048</wp:posOffset>
                  </wp:positionH>
                  <wp:positionV relativeFrom="paragraph">
                    <wp:posOffset>358287</wp:posOffset>
                  </wp:positionV>
                  <wp:extent cx="648677" cy="340646"/>
                  <wp:effectExtent l="0" t="0" r="0" b="0"/>
                  <wp:wrapNone/>
                  <wp:docPr id="8" name="Picture 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shap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24" cy="34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 euphausiids</w:t>
            </w:r>
          </w:p>
        </w:tc>
        <w:tc>
          <w:tcPr>
            <w:tcW w:w="1479" w:type="dxa"/>
          </w:tcPr>
          <w:p w14:paraId="409A83B2" w14:textId="54F36954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E. crystallorophias</w:t>
            </w:r>
          </w:p>
        </w:tc>
        <w:tc>
          <w:tcPr>
            <w:tcW w:w="1417" w:type="dxa"/>
          </w:tcPr>
          <w:p w14:paraId="2F863582" w14:textId="6D4AF4E0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>Temperature</w:t>
            </w:r>
          </w:p>
        </w:tc>
        <w:tc>
          <w:tcPr>
            <w:tcW w:w="1134" w:type="dxa"/>
          </w:tcPr>
          <w:p w14:paraId="6D191559" w14:textId="6FA11EA6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Adult</w:t>
            </w:r>
          </w:p>
        </w:tc>
        <w:tc>
          <w:tcPr>
            <w:tcW w:w="1985" w:type="dxa"/>
          </w:tcPr>
          <w:p w14:paraId="2429D687" w14:textId="1321A817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Growth</w:t>
            </w:r>
          </w:p>
        </w:tc>
        <w:tc>
          <w:tcPr>
            <w:tcW w:w="1559" w:type="dxa"/>
          </w:tcPr>
          <w:p w14:paraId="5D6420B2" w14:textId="319B03F2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035">
              <w:rPr>
                <w:rFonts w:asciiTheme="minorHAnsi" w:hAnsiTheme="minorHAnsi" w:cstheme="minorHAnsi"/>
                <w:sz w:val="18"/>
                <w:szCs w:val="18"/>
              </w:rPr>
              <w:t>-1.8</w:t>
            </w:r>
            <w:r w:rsidR="00E175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A660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660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417" w:type="dxa"/>
          </w:tcPr>
          <w:p w14:paraId="7367966C" w14:textId="560073B6" w:rsidR="0012218C" w:rsidRPr="00C7518A" w:rsidRDefault="00553724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5045320E" w14:textId="37F4C018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6560">
              <w:rPr>
                <w:rFonts w:asciiTheme="minorHAnsi" w:hAnsiTheme="minorHAnsi" w:cstheme="minorHAnsi"/>
                <w:sz w:val="18"/>
                <w:szCs w:val="18"/>
              </w:rPr>
              <w:t>14.7</w:t>
            </w:r>
            <w:r w:rsidRPr="004D656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2410" w:type="dxa"/>
          </w:tcPr>
          <w:p w14:paraId="5492BC26" w14:textId="173C6D39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Cascella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al. (2015) </w:t>
            </w:r>
          </w:p>
        </w:tc>
      </w:tr>
      <w:tr w:rsidR="0012218C" w:rsidRPr="00C7518A" w14:paraId="36ADD960" w14:textId="77777777" w:rsidTr="00C71532">
        <w:trPr>
          <w:trHeight w:val="702"/>
        </w:trPr>
        <w:tc>
          <w:tcPr>
            <w:tcW w:w="1210" w:type="dxa"/>
            <w:vMerge/>
          </w:tcPr>
          <w:p w14:paraId="155CFC95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79" w:type="dxa"/>
          </w:tcPr>
          <w:p w14:paraId="2B529DB9" w14:textId="4412B87D" w:rsidR="0012218C" w:rsidRPr="00C7518A" w:rsidRDefault="0012218C" w:rsidP="0012218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T. macrura</w:t>
            </w:r>
          </w:p>
        </w:tc>
        <w:tc>
          <w:tcPr>
            <w:tcW w:w="1417" w:type="dxa"/>
          </w:tcPr>
          <w:p w14:paraId="262F25BB" w14:textId="0FE25791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Chlorophyll-</w:t>
            </w:r>
            <w:r w:rsidRPr="00C7518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1B798186" w14:textId="68C4A40E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Adult</w:t>
            </w:r>
          </w:p>
        </w:tc>
        <w:tc>
          <w:tcPr>
            <w:tcW w:w="1985" w:type="dxa"/>
          </w:tcPr>
          <w:p w14:paraId="5C1A8100" w14:textId="516B0A7B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Reproduction</w:t>
            </w:r>
          </w:p>
        </w:tc>
        <w:tc>
          <w:tcPr>
            <w:tcW w:w="1559" w:type="dxa"/>
          </w:tcPr>
          <w:p w14:paraId="7FD3C00D" w14:textId="1413D43C" w:rsidR="0012218C" w:rsidRPr="0062070B" w:rsidRDefault="00483A89" w:rsidP="0012218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7" w:type="dxa"/>
          </w:tcPr>
          <w:p w14:paraId="797BB7DE" w14:textId="3F6AB80C" w:rsidR="0012218C" w:rsidRPr="00C7518A" w:rsidRDefault="00483A89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1A49B750" w14:textId="78B8BBAE" w:rsidR="0012218C" w:rsidRPr="00C7518A" w:rsidRDefault="00483A89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10" w:type="dxa"/>
          </w:tcPr>
          <w:p w14:paraId="190A2EB0" w14:textId="691064B6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>Saenz et al. (2020) 20 mg m</w:t>
            </w:r>
            <w:r w:rsidRPr="00DD57B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-</w:t>
            </w:r>
            <w:r w:rsidRPr="00C7518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 xml:space="preserve"> does not appear to be lethal</w:t>
            </w:r>
          </w:p>
        </w:tc>
      </w:tr>
      <w:tr w:rsidR="0012218C" w:rsidRPr="00C7518A" w14:paraId="61E6E172" w14:textId="77777777" w:rsidTr="00F86324">
        <w:trPr>
          <w:trHeight w:val="743"/>
        </w:trPr>
        <w:tc>
          <w:tcPr>
            <w:tcW w:w="1210" w:type="dxa"/>
          </w:tcPr>
          <w:p w14:paraId="46B35752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79" w:type="dxa"/>
          </w:tcPr>
          <w:p w14:paraId="6929AEE4" w14:textId="77777777" w:rsidR="0012218C" w:rsidRPr="00C7518A" w:rsidRDefault="0012218C" w:rsidP="0012218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275351" w14:textId="288FB8E9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>Temperature</w:t>
            </w:r>
          </w:p>
        </w:tc>
        <w:tc>
          <w:tcPr>
            <w:tcW w:w="1134" w:type="dxa"/>
          </w:tcPr>
          <w:p w14:paraId="22B4393F" w14:textId="2CB59D76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>Adult</w:t>
            </w:r>
          </w:p>
        </w:tc>
        <w:tc>
          <w:tcPr>
            <w:tcW w:w="1985" w:type="dxa"/>
          </w:tcPr>
          <w:p w14:paraId="7704F23C" w14:textId="30B3C8B3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Growth</w:t>
            </w:r>
          </w:p>
        </w:tc>
        <w:tc>
          <w:tcPr>
            <w:tcW w:w="1559" w:type="dxa"/>
          </w:tcPr>
          <w:p w14:paraId="13CDEB86" w14:textId="3C495E88" w:rsidR="0012218C" w:rsidRPr="00C7518A" w:rsidRDefault="0012218C" w:rsidP="0012218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&gt;0-&lt;10°C</w:t>
            </w:r>
          </w:p>
        </w:tc>
        <w:tc>
          <w:tcPr>
            <w:tcW w:w="1417" w:type="dxa"/>
          </w:tcPr>
          <w:p w14:paraId="5DD133BE" w14:textId="740CE036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418" w:type="dxa"/>
          </w:tcPr>
          <w:p w14:paraId="3DBAE57A" w14:textId="2242799D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2410" w:type="dxa"/>
          </w:tcPr>
          <w:p w14:paraId="460250E9" w14:textId="4FF76481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Couzin-Roudy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al. (2014),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Discoll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al. (2015), Wallis et al. (2017)</w:t>
            </w:r>
          </w:p>
        </w:tc>
      </w:tr>
      <w:tr w:rsidR="0012218C" w:rsidRPr="00C7518A" w14:paraId="00048AC1" w14:textId="1C48EE80" w:rsidTr="00C71532">
        <w:trPr>
          <w:trHeight w:val="277"/>
        </w:trPr>
        <w:tc>
          <w:tcPr>
            <w:tcW w:w="1210" w:type="dxa"/>
            <w:vMerge w:val="restart"/>
          </w:tcPr>
          <w:p w14:paraId="0F757FD4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027904" behindDoc="0" locked="0" layoutInCell="1" allowOverlap="1" wp14:anchorId="726C0358" wp14:editId="4D9655EF">
                  <wp:simplePos x="0" y="0"/>
                  <wp:positionH relativeFrom="column">
                    <wp:posOffset>37660</wp:posOffset>
                  </wp:positionH>
                  <wp:positionV relativeFrom="paragraph">
                    <wp:posOffset>259764</wp:posOffset>
                  </wp:positionV>
                  <wp:extent cx="461023" cy="302260"/>
                  <wp:effectExtent l="0" t="0" r="0" b="2540"/>
                  <wp:wrapNone/>
                  <wp:docPr id="7" name="Picture 7" descr="A picture containing sitt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itting, ligh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89" cy="30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Copepods</w:t>
            </w:r>
          </w:p>
        </w:tc>
        <w:tc>
          <w:tcPr>
            <w:tcW w:w="1479" w:type="dxa"/>
          </w:tcPr>
          <w:p w14:paraId="7C068A70" w14:textId="01E7FCC2" w:rsidR="0012218C" w:rsidRPr="00533CD3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CD3">
              <w:rPr>
                <w:rFonts w:ascii="Calibri" w:hAnsi="Calibri" w:cs="Calibri"/>
                <w:color w:val="000000"/>
                <w:sz w:val="18"/>
                <w:szCs w:val="18"/>
              </w:rPr>
              <w:t>Herbivorous copepods</w:t>
            </w:r>
          </w:p>
        </w:tc>
        <w:tc>
          <w:tcPr>
            <w:tcW w:w="1417" w:type="dxa"/>
          </w:tcPr>
          <w:p w14:paraId="783FA2CA" w14:textId="21D3594A" w:rsidR="0012218C" w:rsidRPr="00533CD3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CD3">
              <w:rPr>
                <w:rFonts w:asciiTheme="minorHAnsi" w:hAnsiTheme="minorHAnsi" w:cstheme="minorHAnsi"/>
                <w:sz w:val="18"/>
                <w:szCs w:val="18"/>
              </w:rPr>
              <w:t>Temperature</w:t>
            </w:r>
          </w:p>
        </w:tc>
        <w:tc>
          <w:tcPr>
            <w:tcW w:w="1134" w:type="dxa"/>
          </w:tcPr>
          <w:p w14:paraId="1DDCF0F7" w14:textId="4415377C" w:rsidR="0012218C" w:rsidRPr="00533CD3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CD3">
              <w:rPr>
                <w:rFonts w:asciiTheme="minorHAnsi" w:hAnsiTheme="minorHAnsi" w:cstheme="minorHAnsi"/>
                <w:sz w:val="18"/>
                <w:szCs w:val="18"/>
              </w:rPr>
              <w:t>Adult</w:t>
            </w:r>
          </w:p>
        </w:tc>
        <w:tc>
          <w:tcPr>
            <w:tcW w:w="1985" w:type="dxa"/>
          </w:tcPr>
          <w:p w14:paraId="4E83D67C" w14:textId="39D596C2" w:rsidR="0012218C" w:rsidRPr="00533CD3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CD3">
              <w:rPr>
                <w:rFonts w:asciiTheme="minorHAnsi" w:hAnsiTheme="minorHAnsi" w:cstheme="minorHAnsi"/>
                <w:sz w:val="18"/>
                <w:szCs w:val="18"/>
              </w:rPr>
              <w:t>Thermal tolerance of species in southwest Atlantic</w:t>
            </w:r>
          </w:p>
        </w:tc>
        <w:tc>
          <w:tcPr>
            <w:tcW w:w="1559" w:type="dxa"/>
          </w:tcPr>
          <w:p w14:paraId="78D6066B" w14:textId="57901DC4" w:rsidR="0012218C" w:rsidRPr="00533CD3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3CD3">
              <w:rPr>
                <w:rFonts w:asciiTheme="minorHAnsi" w:hAnsiTheme="minorHAnsi" w:cstheme="minorHAnsi"/>
                <w:sz w:val="18"/>
                <w:szCs w:val="18"/>
              </w:rPr>
              <w:t>-1.5-4.8</w:t>
            </w:r>
            <w:r w:rsidRPr="00533C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417" w:type="dxa"/>
          </w:tcPr>
          <w:p w14:paraId="455226A6" w14:textId="77777777" w:rsidR="0012218C" w:rsidRPr="00533CD3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3BA81C" w14:textId="6B403341" w:rsidR="0012218C" w:rsidRPr="00533CD3" w:rsidRDefault="0012218C" w:rsidP="0012218C">
            <w:pPr>
              <w:tabs>
                <w:tab w:val="left" w:pos="84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3CD3">
              <w:rPr>
                <w:rFonts w:ascii="Calibri" w:hAnsi="Calibri" w:cs="Calibri"/>
                <w:color w:val="000000"/>
                <w:sz w:val="18"/>
                <w:szCs w:val="18"/>
              </w:rPr>
              <w:t>-1.6</w:t>
            </w:r>
            <w:r w:rsidRPr="00533C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2410" w:type="dxa"/>
          </w:tcPr>
          <w:p w14:paraId="48C648E7" w14:textId="5E674113" w:rsidR="0012218C" w:rsidRPr="00533CD3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3CD3">
              <w:rPr>
                <w:rFonts w:ascii="Calibri" w:hAnsi="Calibri" w:cs="Calibri"/>
                <w:color w:val="000000"/>
                <w:sz w:val="18"/>
                <w:szCs w:val="18"/>
              </w:rPr>
              <w:t>Tarling et al. (</w:t>
            </w:r>
            <w:r w:rsidR="00CC2DF2">
              <w:rPr>
                <w:rFonts w:ascii="Calibri" w:hAnsi="Calibri" w:cs="Calibri"/>
                <w:color w:val="000000"/>
                <w:sz w:val="18"/>
                <w:szCs w:val="18"/>
              </w:rPr>
              <w:t>2018)</w:t>
            </w:r>
          </w:p>
          <w:p w14:paraId="34F25F2B" w14:textId="77777777" w:rsidR="0012218C" w:rsidRPr="00533CD3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218C" w:rsidRPr="00C7518A" w14:paraId="47A5BFC2" w14:textId="77777777" w:rsidTr="00C71532">
        <w:trPr>
          <w:trHeight w:val="1095"/>
        </w:trPr>
        <w:tc>
          <w:tcPr>
            <w:tcW w:w="1210" w:type="dxa"/>
            <w:vMerge/>
          </w:tcPr>
          <w:p w14:paraId="29BAD83D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79" w:type="dxa"/>
          </w:tcPr>
          <w:p w14:paraId="00066BBD" w14:textId="4C2A6C43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Metridia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gerlachei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Calanus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propinquus</w:t>
            </w:r>
            <w:proofErr w:type="spellEnd"/>
          </w:p>
        </w:tc>
        <w:tc>
          <w:tcPr>
            <w:tcW w:w="1417" w:type="dxa"/>
          </w:tcPr>
          <w:p w14:paraId="115FE165" w14:textId="20D3E771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>Salinity</w:t>
            </w:r>
          </w:p>
        </w:tc>
        <w:tc>
          <w:tcPr>
            <w:tcW w:w="1134" w:type="dxa"/>
          </w:tcPr>
          <w:p w14:paraId="265687DB" w14:textId="7C629252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sz w:val="18"/>
                <w:szCs w:val="18"/>
              </w:rPr>
              <w:t>Adult</w:t>
            </w:r>
          </w:p>
        </w:tc>
        <w:tc>
          <w:tcPr>
            <w:tcW w:w="1985" w:type="dxa"/>
          </w:tcPr>
          <w:p w14:paraId="60A6AB7A" w14:textId="0C655FB6" w:rsidR="0012218C" w:rsidRPr="000A21BC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1BC">
              <w:rPr>
                <w:rFonts w:asciiTheme="minorHAnsi" w:hAnsiTheme="minorHAnsi" w:cstheme="minorHAnsi"/>
                <w:sz w:val="18"/>
                <w:szCs w:val="18"/>
              </w:rPr>
              <w:t>Survival</w:t>
            </w:r>
          </w:p>
        </w:tc>
        <w:tc>
          <w:tcPr>
            <w:tcW w:w="1559" w:type="dxa"/>
          </w:tcPr>
          <w:p w14:paraId="750D438E" w14:textId="6204F1A1" w:rsidR="0012218C" w:rsidRPr="00C7518A" w:rsidRDefault="00483A89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7" w:type="dxa"/>
          </w:tcPr>
          <w:p w14:paraId="18E58F6E" w14:textId="673524DE" w:rsidR="0012218C" w:rsidRPr="00F712DD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~33</w:t>
            </w:r>
          </w:p>
        </w:tc>
        <w:tc>
          <w:tcPr>
            <w:tcW w:w="1418" w:type="dxa"/>
          </w:tcPr>
          <w:p w14:paraId="117492CF" w14:textId="44703FFD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&gt;34 ppt* (experimental)</w:t>
            </w:r>
          </w:p>
          <w:p w14:paraId="2D638D96" w14:textId="674E40A4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9BC37B8" w14:textId="2F8E5577" w:rsidR="0012218C" w:rsidRPr="005F02E8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34-35+ ppt (field)</w:t>
            </w:r>
          </w:p>
        </w:tc>
        <w:tc>
          <w:tcPr>
            <w:tcW w:w="2410" w:type="dxa"/>
          </w:tcPr>
          <w:p w14:paraId="62EE2491" w14:textId="5922E108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Gradinger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Schnack-Schiel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(1998)</w:t>
            </w:r>
          </w:p>
          <w:p w14:paraId="04B24FA2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218C" w:rsidRPr="00C7518A" w14:paraId="3DC5E831" w14:textId="77777777" w:rsidTr="00C71532">
        <w:trPr>
          <w:trHeight w:val="277"/>
        </w:trPr>
        <w:tc>
          <w:tcPr>
            <w:tcW w:w="1210" w:type="dxa"/>
            <w:vMerge/>
          </w:tcPr>
          <w:p w14:paraId="026207C3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79" w:type="dxa"/>
          </w:tcPr>
          <w:p w14:paraId="05D07166" w14:textId="6ADA6D26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368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Calan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oide</w:t>
            </w:r>
            <w:r w:rsidRPr="00E1368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proofErr w:type="spellEnd"/>
            <w:r w:rsidRPr="00E1368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368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acutus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E1368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R. gigas</w:t>
            </w:r>
          </w:p>
        </w:tc>
        <w:tc>
          <w:tcPr>
            <w:tcW w:w="1417" w:type="dxa"/>
          </w:tcPr>
          <w:p w14:paraId="289B1A52" w14:textId="5BB14A99" w:rsidR="0012218C" w:rsidRPr="00C7518A" w:rsidRDefault="0012218C" w:rsidP="0012218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Chlorophyll-</w:t>
            </w:r>
            <w:r w:rsidRPr="00C7518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614D721A" w14:textId="3E989D07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 larval</w:t>
            </w:r>
          </w:p>
        </w:tc>
        <w:tc>
          <w:tcPr>
            <w:tcW w:w="1985" w:type="dxa"/>
          </w:tcPr>
          <w:p w14:paraId="2B28BAF5" w14:textId="0091B1E6" w:rsidR="0012218C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Egg production </w:t>
            </w:r>
          </w:p>
          <w:p w14:paraId="103F7CA3" w14:textId="77777777" w:rsidR="0012218C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CADCD3" w14:textId="77777777" w:rsidR="0012218C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6B5739" w14:textId="77777777" w:rsidR="0012218C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CB6953" w14:textId="77777777" w:rsidR="0012218C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1F347C" w14:textId="19046541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2D63E6" w14:textId="72B68B39" w:rsidR="0012218C" w:rsidRPr="00C7518A" w:rsidRDefault="00483A89" w:rsidP="0012218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n/a</w:t>
            </w:r>
          </w:p>
        </w:tc>
        <w:tc>
          <w:tcPr>
            <w:tcW w:w="1417" w:type="dxa"/>
          </w:tcPr>
          <w:p w14:paraId="5B5E22EE" w14:textId="6007EC76" w:rsidR="0012218C" w:rsidRPr="00C7518A" w:rsidRDefault="00483A89" w:rsidP="0012218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456EDD07" w14:textId="3B89621A" w:rsidR="0012218C" w:rsidRPr="00F25375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Egg production does not increase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appreciably above ~3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mg m</w:t>
            </w:r>
            <w:r w:rsidRPr="008E3AF6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(0-60 m) </w:t>
            </w:r>
          </w:p>
        </w:tc>
        <w:tc>
          <w:tcPr>
            <w:tcW w:w="2410" w:type="dxa"/>
          </w:tcPr>
          <w:p w14:paraId="492223D8" w14:textId="0C6C7268" w:rsidR="0012218C" w:rsidRPr="00C7518A" w:rsidRDefault="0012218C" w:rsidP="0012218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Shreeve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et al. (2002)</w:t>
            </w:r>
          </w:p>
        </w:tc>
      </w:tr>
      <w:tr w:rsidR="0012218C" w:rsidRPr="00C7518A" w14:paraId="6C5EC875" w14:textId="5139D713" w:rsidTr="00C71532">
        <w:trPr>
          <w:trHeight w:val="160"/>
        </w:trPr>
        <w:tc>
          <w:tcPr>
            <w:tcW w:w="1210" w:type="dxa"/>
            <w:vMerge w:val="restart"/>
          </w:tcPr>
          <w:p w14:paraId="494BB8BF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Salps</w:t>
            </w:r>
            <w:proofErr w:type="spellEnd"/>
          </w:p>
          <w:p w14:paraId="78FB5EC9" w14:textId="77777777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704632" w14:textId="77777777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2028928" behindDoc="0" locked="0" layoutInCell="1" allowOverlap="1" wp14:anchorId="28B0B540" wp14:editId="3687BCE5">
                  <wp:simplePos x="0" y="0"/>
                  <wp:positionH relativeFrom="column">
                    <wp:posOffset>61107</wp:posOffset>
                  </wp:positionH>
                  <wp:positionV relativeFrom="paragraph">
                    <wp:posOffset>40348</wp:posOffset>
                  </wp:positionV>
                  <wp:extent cx="390769" cy="195160"/>
                  <wp:effectExtent l="0" t="0" r="3175" b="0"/>
                  <wp:wrapNone/>
                  <wp:docPr id="6" name="Picture 6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50" cy="19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9" w:type="dxa"/>
            <w:vMerge w:val="restart"/>
          </w:tcPr>
          <w:p w14:paraId="71114C8E" w14:textId="0AABB79C" w:rsidR="0012218C" w:rsidRPr="00C7518A" w:rsidRDefault="0012218C" w:rsidP="0012218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Salpa thompsoni</w:t>
            </w:r>
          </w:p>
          <w:p w14:paraId="37F32F78" w14:textId="1A32B53A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05E8E856" w14:textId="7E89DD2B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Temperature</w:t>
            </w:r>
          </w:p>
        </w:tc>
        <w:tc>
          <w:tcPr>
            <w:tcW w:w="1134" w:type="dxa"/>
          </w:tcPr>
          <w:p w14:paraId="6FF41872" w14:textId="31F98CA2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Embryo</w:t>
            </w:r>
          </w:p>
        </w:tc>
        <w:tc>
          <w:tcPr>
            <w:tcW w:w="1985" w:type="dxa"/>
          </w:tcPr>
          <w:p w14:paraId="437D5D00" w14:textId="1689850A" w:rsidR="0012218C" w:rsidRPr="00DA70B1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0B1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  <w:proofErr w:type="gramStart"/>
            <w:r w:rsidRPr="00DA70B1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proofErr w:type="gramEnd"/>
            <w:r w:rsidRPr="00DA70B1">
              <w:rPr>
                <w:rFonts w:asciiTheme="minorHAnsi" w:hAnsiTheme="minorHAnsi" w:cstheme="minorHAnsi"/>
                <w:sz w:val="18"/>
                <w:szCs w:val="18"/>
              </w:rPr>
              <w:t xml:space="preserve"> failed embryos</w:t>
            </w:r>
          </w:p>
        </w:tc>
        <w:tc>
          <w:tcPr>
            <w:tcW w:w="1559" w:type="dxa"/>
          </w:tcPr>
          <w:p w14:paraId="1FF7AAD3" w14:textId="06373400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-2-8°C</w:t>
            </w:r>
          </w:p>
        </w:tc>
        <w:tc>
          <w:tcPr>
            <w:tcW w:w="1417" w:type="dxa"/>
          </w:tcPr>
          <w:p w14:paraId="7D447861" w14:textId="70ADE2F5" w:rsidR="0012218C" w:rsidRPr="00DC5B44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5B4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C5B44">
              <w:rPr>
                <w:rFonts w:ascii="Calibri" w:hAnsi="Calibri" w:cs="Calibr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418" w:type="dxa"/>
          </w:tcPr>
          <w:p w14:paraId="5E989A4B" w14:textId="59E8CB96" w:rsidR="0012218C" w:rsidRPr="004839E4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9E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4839E4">
              <w:rPr>
                <w:rFonts w:ascii="Calibri" w:hAnsi="Calibri" w:cs="Calibr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2410" w:type="dxa"/>
          </w:tcPr>
          <w:p w14:paraId="32FCE7AB" w14:textId="1C0E88E4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>Henschke</w:t>
            </w:r>
            <w:proofErr w:type="spellEnd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26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>Pakhomov</w:t>
            </w:r>
            <w:proofErr w:type="spellEnd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7FA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26CF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  <w:r w:rsidR="00DF7FA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12218C" w:rsidRPr="00C7518A" w14:paraId="0B1ED3A3" w14:textId="77777777" w:rsidTr="00C71532">
        <w:trPr>
          <w:trHeight w:val="158"/>
        </w:trPr>
        <w:tc>
          <w:tcPr>
            <w:tcW w:w="1210" w:type="dxa"/>
            <w:vMerge/>
          </w:tcPr>
          <w:p w14:paraId="4D1BAD4D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9D435FE" w14:textId="77777777" w:rsidR="0012218C" w:rsidRPr="00C7518A" w:rsidRDefault="0012218C" w:rsidP="0012218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D283501" w14:textId="77777777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863823" w14:textId="10445B98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Adult</w:t>
            </w:r>
          </w:p>
        </w:tc>
        <w:tc>
          <w:tcPr>
            <w:tcW w:w="1985" w:type="dxa"/>
          </w:tcPr>
          <w:p w14:paraId="7A246935" w14:textId="4E429250" w:rsidR="0012218C" w:rsidRPr="00DA70B1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0B1">
              <w:rPr>
                <w:rFonts w:asciiTheme="minorHAnsi" w:hAnsiTheme="minorHAnsi" w:cstheme="minorHAnsi"/>
                <w:sz w:val="18"/>
                <w:szCs w:val="18"/>
              </w:rPr>
              <w:t>Abundance</w:t>
            </w:r>
          </w:p>
        </w:tc>
        <w:tc>
          <w:tcPr>
            <w:tcW w:w="1559" w:type="dxa"/>
          </w:tcPr>
          <w:p w14:paraId="61E515EE" w14:textId="0498F518" w:rsidR="0012218C" w:rsidRPr="005D457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3-5°C</w:t>
            </w:r>
          </w:p>
        </w:tc>
        <w:tc>
          <w:tcPr>
            <w:tcW w:w="1417" w:type="dxa"/>
          </w:tcPr>
          <w:p w14:paraId="2C873915" w14:textId="20FEEAB1" w:rsidR="0012218C" w:rsidRPr="005D457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~-2°C</w:t>
            </w:r>
          </w:p>
        </w:tc>
        <w:tc>
          <w:tcPr>
            <w:tcW w:w="1418" w:type="dxa"/>
          </w:tcPr>
          <w:p w14:paraId="5AA5AA80" w14:textId="52D719A0" w:rsidR="0012218C" w:rsidRPr="005D457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~8°C</w:t>
            </w:r>
          </w:p>
        </w:tc>
        <w:tc>
          <w:tcPr>
            <w:tcW w:w="2410" w:type="dxa"/>
          </w:tcPr>
          <w:p w14:paraId="208AE278" w14:textId="2D3C8978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>Henschke</w:t>
            </w:r>
            <w:proofErr w:type="spellEnd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26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>Pakhomov</w:t>
            </w:r>
            <w:proofErr w:type="spellEnd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7FA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26CF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  <w:r w:rsidR="00DF7FA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12218C" w:rsidRPr="00C7518A" w14:paraId="7D17DF15" w14:textId="77777777" w:rsidTr="00C71532">
        <w:trPr>
          <w:trHeight w:val="158"/>
        </w:trPr>
        <w:tc>
          <w:tcPr>
            <w:tcW w:w="1210" w:type="dxa"/>
            <w:vMerge/>
          </w:tcPr>
          <w:p w14:paraId="38A9D6FA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6A90897" w14:textId="77777777" w:rsidR="0012218C" w:rsidRPr="00C7518A" w:rsidRDefault="0012218C" w:rsidP="0012218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BB658A" w14:textId="60374CB4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33536D" w14:textId="025A929E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Adult</w:t>
            </w:r>
          </w:p>
        </w:tc>
        <w:tc>
          <w:tcPr>
            <w:tcW w:w="1985" w:type="dxa"/>
          </w:tcPr>
          <w:p w14:paraId="61142C7A" w14:textId="6BEC4B53" w:rsidR="0012218C" w:rsidRPr="00DA70B1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0B1">
              <w:rPr>
                <w:rFonts w:asciiTheme="minorHAnsi" w:hAnsiTheme="minorHAnsi" w:cstheme="minorHAnsi"/>
                <w:sz w:val="18"/>
                <w:szCs w:val="18"/>
              </w:rPr>
              <w:t>Abundance</w:t>
            </w:r>
          </w:p>
        </w:tc>
        <w:tc>
          <w:tcPr>
            <w:tcW w:w="1559" w:type="dxa"/>
          </w:tcPr>
          <w:p w14:paraId="0987BE3F" w14:textId="5B7725F5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2-5°C</w:t>
            </w:r>
          </w:p>
          <w:p w14:paraId="5DFB20C8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0D5E30" w14:textId="04F81BD9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~-1.8°C</w:t>
            </w:r>
          </w:p>
          <w:p w14:paraId="0625780B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C81F4A" w14:textId="3D510044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~12.5°C</w:t>
            </w:r>
          </w:p>
          <w:p w14:paraId="667AFA3D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DED180" w14:textId="35605572" w:rsidR="0012218C" w:rsidRPr="005D457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Wessels et al. (2018)</w:t>
            </w:r>
          </w:p>
        </w:tc>
      </w:tr>
      <w:tr w:rsidR="0012218C" w:rsidRPr="00C7518A" w14:paraId="5330559A" w14:textId="77777777" w:rsidTr="00C71532">
        <w:trPr>
          <w:trHeight w:val="158"/>
        </w:trPr>
        <w:tc>
          <w:tcPr>
            <w:tcW w:w="1210" w:type="dxa"/>
            <w:vMerge/>
          </w:tcPr>
          <w:p w14:paraId="7E324353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94DB30C" w14:textId="77777777" w:rsidR="0012218C" w:rsidRPr="00C7518A" w:rsidRDefault="0012218C" w:rsidP="0012218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64DAC2C7" w14:textId="1CAC0778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Chlorophyll-</w:t>
            </w:r>
            <w:r w:rsidRPr="00C7518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376F29F4" w14:textId="0EA74C6E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Embryo</w:t>
            </w:r>
          </w:p>
        </w:tc>
        <w:tc>
          <w:tcPr>
            <w:tcW w:w="1985" w:type="dxa"/>
          </w:tcPr>
          <w:p w14:paraId="3EA9516E" w14:textId="30445CD2" w:rsidR="0012218C" w:rsidRPr="00DA70B1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0B1">
              <w:rPr>
                <w:rFonts w:asciiTheme="minorHAnsi" w:hAnsiTheme="minorHAnsi" w:cstheme="minorHAnsi"/>
                <w:sz w:val="18"/>
                <w:szCs w:val="18"/>
              </w:rPr>
              <w:t>% of failed embryos</w:t>
            </w:r>
          </w:p>
        </w:tc>
        <w:tc>
          <w:tcPr>
            <w:tcW w:w="1559" w:type="dxa"/>
          </w:tcPr>
          <w:p w14:paraId="00A5AFFF" w14:textId="0D196072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0-2 mg m</w:t>
            </w:r>
            <w:r w:rsidRPr="008E3AF6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417" w:type="dxa"/>
          </w:tcPr>
          <w:p w14:paraId="6F5D849A" w14:textId="240B55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 mg m</w:t>
            </w:r>
            <w:r w:rsidRPr="008E3AF6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418" w:type="dxa"/>
          </w:tcPr>
          <w:p w14:paraId="71B50646" w14:textId="14BCA36B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mg m</w:t>
            </w:r>
            <w:r w:rsidRPr="008E3AF6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2410" w:type="dxa"/>
          </w:tcPr>
          <w:p w14:paraId="48BE9A40" w14:textId="2ECBB8C8" w:rsidR="0012218C" w:rsidRPr="00926CF4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>Henschke</w:t>
            </w:r>
            <w:proofErr w:type="spellEnd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26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>Pakhomov</w:t>
            </w:r>
            <w:proofErr w:type="spellEnd"/>
            <w:r w:rsidRPr="00926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54F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26CF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  <w:r w:rsidR="005754F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12218C" w:rsidRPr="00C7518A" w14:paraId="7CE9FB8F" w14:textId="77777777" w:rsidTr="00C71532">
        <w:trPr>
          <w:trHeight w:val="766"/>
        </w:trPr>
        <w:tc>
          <w:tcPr>
            <w:tcW w:w="1210" w:type="dxa"/>
            <w:vMerge/>
          </w:tcPr>
          <w:p w14:paraId="0050D24F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7A0E09D" w14:textId="77777777" w:rsidR="0012218C" w:rsidRPr="00C7518A" w:rsidRDefault="0012218C" w:rsidP="0012218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1D5BE8E" w14:textId="77777777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FC1571" w14:textId="432BD687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Adult </w:t>
            </w:r>
          </w:p>
        </w:tc>
        <w:tc>
          <w:tcPr>
            <w:tcW w:w="1985" w:type="dxa"/>
          </w:tcPr>
          <w:p w14:paraId="34CF714F" w14:textId="0EC820E2" w:rsidR="0012218C" w:rsidRPr="00DA70B1" w:rsidRDefault="00D2246F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Feeding</w:t>
            </w:r>
          </w:p>
        </w:tc>
        <w:tc>
          <w:tcPr>
            <w:tcW w:w="1559" w:type="dxa"/>
          </w:tcPr>
          <w:p w14:paraId="000E1CFF" w14:textId="23D5FAEB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&lt;1.5 mg m</w:t>
            </w:r>
            <w:r w:rsidRPr="008E3AF6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-3</w:t>
            </w:r>
          </w:p>
          <w:p w14:paraId="153AB4D9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9BEBD3" w14:textId="6307C1F1" w:rsidR="0012218C" w:rsidRPr="008E3AF6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&lt;0.1 mg m</w:t>
            </w:r>
            <w:r w:rsidRPr="008E3AF6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-3</w:t>
            </w:r>
          </w:p>
          <w:p w14:paraId="0838B7CF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ADC604" w14:textId="3BA819B6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&gt;5 mg m</w:t>
            </w:r>
            <w:r w:rsidRPr="008E3AF6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-3</w:t>
            </w:r>
          </w:p>
          <w:p w14:paraId="02F044EA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69067C6" w14:textId="49CB804A" w:rsidR="0012218C" w:rsidRPr="005D457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Reinke (1987), Huntley et al. (1989),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Perissinotto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Pakhomov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(1997, 1998a,</w:t>
            </w:r>
            <w:r w:rsidR="000D59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</w:t>
            </w:r>
          </w:p>
        </w:tc>
      </w:tr>
      <w:tr w:rsidR="0012218C" w:rsidRPr="00C7518A" w14:paraId="15B08F8D" w14:textId="2B5056F3" w:rsidTr="00C71532">
        <w:trPr>
          <w:trHeight w:val="160"/>
        </w:trPr>
        <w:tc>
          <w:tcPr>
            <w:tcW w:w="1210" w:type="dxa"/>
            <w:vMerge w:val="restart"/>
          </w:tcPr>
          <w:p w14:paraId="0B3D1A75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Pteropods               </w:t>
            </w:r>
          </w:p>
          <w:p w14:paraId="422CBEEA" w14:textId="09FA0C3B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A4EAA1" w14:textId="58B3E5DC" w:rsidR="0012218C" w:rsidRPr="00C7518A" w:rsidRDefault="00C649D5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518A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2029952" behindDoc="0" locked="0" layoutInCell="1" allowOverlap="1" wp14:anchorId="380F288A" wp14:editId="515A76BF">
                  <wp:simplePos x="0" y="0"/>
                  <wp:positionH relativeFrom="column">
                    <wp:posOffset>100184</wp:posOffset>
                  </wp:positionH>
                  <wp:positionV relativeFrom="paragraph">
                    <wp:posOffset>8012</wp:posOffset>
                  </wp:positionV>
                  <wp:extent cx="296500" cy="250092"/>
                  <wp:effectExtent l="0" t="0" r="0" b="4445"/>
                  <wp:wrapNone/>
                  <wp:docPr id="21" name="Picture 21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arrow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54" cy="25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9" w:type="dxa"/>
            <w:vMerge w:val="restart"/>
          </w:tcPr>
          <w:p w14:paraId="7171BF1E" w14:textId="53AF1985" w:rsidR="0012218C" w:rsidRPr="00914A4B" w:rsidRDefault="0012218C" w:rsidP="0012218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proofErr w:type="spellStart"/>
            <w:r w:rsidRPr="00914A4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Limacina</w:t>
            </w:r>
            <w:proofErr w:type="spellEnd"/>
            <w:r w:rsidRPr="00914A4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4A4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helicina</w:t>
            </w:r>
            <w:proofErr w:type="spellEnd"/>
            <w:r w:rsidRPr="00914A4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antarctica</w:t>
            </w:r>
          </w:p>
        </w:tc>
        <w:tc>
          <w:tcPr>
            <w:tcW w:w="1417" w:type="dxa"/>
            <w:vMerge w:val="restart"/>
          </w:tcPr>
          <w:p w14:paraId="018124FE" w14:textId="416AF3F1" w:rsidR="0012218C" w:rsidRDefault="0012218C" w:rsidP="0012218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</w:t>
            </w:r>
            <w:r w:rsidRPr="00233C52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D6FAE60" w14:textId="2BE6BE72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0C444" w14:textId="3B3F1DBE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Embryo</w:t>
            </w:r>
          </w:p>
        </w:tc>
        <w:tc>
          <w:tcPr>
            <w:tcW w:w="1985" w:type="dxa"/>
          </w:tcPr>
          <w:p w14:paraId="45362300" w14:textId="7F64CFCC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2A6BB1">
              <w:rPr>
                <w:rFonts w:ascii="Calibri" w:hAnsi="Calibri" w:cs="Calibri"/>
                <w:color w:val="000000"/>
                <w:sz w:val="18"/>
                <w:szCs w:val="18"/>
              </w:rPr>
              <w:t>gg organogenesis</w:t>
            </w:r>
          </w:p>
        </w:tc>
        <w:tc>
          <w:tcPr>
            <w:tcW w:w="1559" w:type="dxa"/>
          </w:tcPr>
          <w:p w14:paraId="5984B3C7" w14:textId="2195A91E" w:rsidR="0012218C" w:rsidRDefault="001070A4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pH </w:t>
            </w:r>
            <w:r w:rsidR="0012218C">
              <w:rPr>
                <w:rFonts w:ascii="Calibri" w:hAnsi="Calibri" w:cs="Calibri"/>
                <w:color w:val="000000"/>
                <w:sz w:val="18"/>
                <w:szCs w:val="18"/>
              </w:rPr>
              <w:t>8.0 (387</w:t>
            </w:r>
            <w:r w:rsidR="00E854E7"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  <w:r w:rsidR="0012218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58FD08C0" w14:textId="20B20E14" w:rsidR="0012218C" w:rsidRPr="005D6D0B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C8FE0E" w14:textId="2B07544B" w:rsidR="0012218C" w:rsidRPr="00C7518A" w:rsidRDefault="00483A89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5C7DF9FF" w14:textId="0585A41E" w:rsidR="0012218C" w:rsidRPr="00C7518A" w:rsidRDefault="00F16AB4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pH </w:t>
            </w:r>
            <w:r w:rsidR="00425F1D">
              <w:rPr>
                <w:rFonts w:ascii="Calibri" w:hAnsi="Calibri" w:cs="Calibri"/>
                <w:color w:val="000000"/>
                <w:sz w:val="18"/>
                <w:szCs w:val="18"/>
              </w:rPr>
              <w:t>7.8</w:t>
            </w:r>
            <w:r w:rsidR="001221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DF5DD8" w:rsidRPr="00D42377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  <w:r w:rsidR="00D42377"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  <w:r w:rsidR="0012218C">
              <w:rPr>
                <w:rFonts w:ascii="Calibri" w:hAnsi="Calibri" w:cs="Calibri"/>
                <w:color w:val="000000"/>
                <w:sz w:val="18"/>
                <w:szCs w:val="18"/>
              </w:rPr>
              <w:t>) (exposure duration important)</w:t>
            </w:r>
          </w:p>
        </w:tc>
        <w:tc>
          <w:tcPr>
            <w:tcW w:w="2410" w:type="dxa"/>
          </w:tcPr>
          <w:p w14:paraId="1B60B09C" w14:textId="77777777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Manno et al. (2016)</w:t>
            </w:r>
          </w:p>
          <w:p w14:paraId="44247B39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218C" w:rsidRPr="00C7518A" w14:paraId="6B5FA9FD" w14:textId="77777777" w:rsidTr="00C71532">
        <w:trPr>
          <w:trHeight w:val="155"/>
        </w:trPr>
        <w:tc>
          <w:tcPr>
            <w:tcW w:w="1210" w:type="dxa"/>
            <w:vMerge/>
          </w:tcPr>
          <w:p w14:paraId="5E5AD446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D8E76C4" w14:textId="58471448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D6F2847" w14:textId="77777777" w:rsidR="0012218C" w:rsidRDefault="0012218C" w:rsidP="0012218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68F4EC" w14:textId="7EED0A6C" w:rsidR="0012218C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Adult</w:t>
            </w:r>
            <w:r w:rsidR="00AE0E60">
              <w:rPr>
                <w:rFonts w:asciiTheme="minorHAnsi" w:hAnsiTheme="minorHAnsi" w:cstheme="minorHAnsi"/>
                <w:sz w:val="18"/>
                <w:szCs w:val="18"/>
              </w:rPr>
              <w:t xml:space="preserve"> and juveniles</w:t>
            </w:r>
          </w:p>
        </w:tc>
        <w:tc>
          <w:tcPr>
            <w:tcW w:w="1985" w:type="dxa"/>
          </w:tcPr>
          <w:p w14:paraId="1188E65E" w14:textId="1904D53F" w:rsidR="0012218C" w:rsidRPr="007A54EB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7D10">
              <w:rPr>
                <w:rFonts w:asciiTheme="minorHAnsi" w:hAnsiTheme="minorHAnsi" w:cstheme="minorHAnsi"/>
                <w:sz w:val="18"/>
                <w:szCs w:val="18"/>
              </w:rPr>
              <w:t xml:space="preserve">Calcification, growth, </w:t>
            </w:r>
            <w:r w:rsidR="00861BA9">
              <w:rPr>
                <w:rFonts w:asciiTheme="minorHAnsi" w:hAnsiTheme="minorHAnsi" w:cstheme="minorHAnsi"/>
                <w:sz w:val="18"/>
                <w:szCs w:val="18"/>
              </w:rPr>
              <w:t xml:space="preserve">shell dissolution, </w:t>
            </w:r>
            <w:r w:rsidR="00BA312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0E7D10">
              <w:rPr>
                <w:rFonts w:asciiTheme="minorHAnsi" w:hAnsiTheme="minorHAnsi" w:cstheme="minorHAnsi"/>
                <w:sz w:val="18"/>
                <w:szCs w:val="18"/>
              </w:rPr>
              <w:t xml:space="preserve"> survival</w:t>
            </w:r>
          </w:p>
        </w:tc>
        <w:tc>
          <w:tcPr>
            <w:tcW w:w="1559" w:type="dxa"/>
          </w:tcPr>
          <w:p w14:paraId="1A3EF467" w14:textId="6F25A484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Ωar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B437D">
              <w:rPr>
                <w:rFonts w:ascii="Calibri" w:hAnsi="Calibri" w:cs="Calibri"/>
                <w:color w:val="000000"/>
                <w:sz w:val="20"/>
                <w:szCs w:val="20"/>
              </w:rPr>
              <w:t>≥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  <w:p w14:paraId="4BFA5587" w14:textId="77777777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AFEA6B" w14:textId="7C32D9A0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Ωar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0.9</w:t>
            </w:r>
          </w:p>
        </w:tc>
        <w:tc>
          <w:tcPr>
            <w:tcW w:w="1418" w:type="dxa"/>
          </w:tcPr>
          <w:p w14:paraId="40C0E48F" w14:textId="53398A86" w:rsidR="0012218C" w:rsidRDefault="00483A89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10" w:type="dxa"/>
          </w:tcPr>
          <w:p w14:paraId="430D2C0C" w14:textId="02C0B40A" w:rsidR="0012218C" w:rsidRDefault="0012218C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D43AB">
              <w:rPr>
                <w:rFonts w:asciiTheme="minorHAnsi" w:hAnsiTheme="minorHAnsi" w:cstheme="minorHAnsi"/>
                <w:sz w:val="18"/>
                <w:szCs w:val="18"/>
              </w:rPr>
              <w:t>Bednar</w:t>
            </w:r>
            <w:r w:rsidR="00E25693">
              <w:rPr>
                <w:rFonts w:asciiTheme="minorHAnsi" w:hAnsiTheme="minorHAnsi" w:cstheme="minorHAnsi"/>
                <w:sz w:val="18"/>
                <w:szCs w:val="18"/>
              </w:rPr>
              <w:t>š</w:t>
            </w:r>
            <w:r w:rsidRPr="003D43AB">
              <w:rPr>
                <w:rFonts w:asciiTheme="minorHAnsi" w:hAnsiTheme="minorHAnsi" w:cstheme="minorHAnsi"/>
                <w:sz w:val="18"/>
                <w:szCs w:val="18"/>
              </w:rPr>
              <w:t>ek</w:t>
            </w:r>
            <w:proofErr w:type="spellEnd"/>
            <w:r w:rsidRPr="003D43AB">
              <w:rPr>
                <w:rFonts w:asciiTheme="minorHAnsi" w:hAnsiTheme="minorHAnsi" w:cstheme="minorHAnsi"/>
                <w:sz w:val="18"/>
                <w:szCs w:val="18"/>
              </w:rPr>
              <w:t xml:space="preserve"> et 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(</w:t>
            </w:r>
            <w:r w:rsidR="00E057EA">
              <w:rPr>
                <w:rFonts w:asciiTheme="minorHAnsi" w:hAnsiTheme="minorHAnsi" w:cstheme="minorHAnsi"/>
                <w:sz w:val="18"/>
                <w:szCs w:val="18"/>
              </w:rPr>
              <w:t>2012</w:t>
            </w:r>
            <w:r w:rsidR="00445123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E057EA">
              <w:rPr>
                <w:rFonts w:asciiTheme="minorHAnsi" w:hAnsiTheme="minorHAnsi" w:cstheme="minorHAnsi"/>
                <w:sz w:val="18"/>
                <w:szCs w:val="18"/>
              </w:rPr>
              <w:t xml:space="preserve">, 2014, </w:t>
            </w:r>
            <w:r w:rsidR="00AE0E60">
              <w:rPr>
                <w:rFonts w:asciiTheme="minorHAnsi" w:hAnsiTheme="minorHAnsi" w:cstheme="minorHAnsi"/>
                <w:sz w:val="18"/>
                <w:szCs w:val="18"/>
              </w:rPr>
              <w:t>2017</w:t>
            </w:r>
            <w:r w:rsidR="00311C21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AE0E6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D43AB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12218C" w:rsidRPr="00C7518A" w14:paraId="76031C1C" w14:textId="77777777" w:rsidTr="00C71532">
        <w:trPr>
          <w:trHeight w:val="155"/>
        </w:trPr>
        <w:tc>
          <w:tcPr>
            <w:tcW w:w="1210" w:type="dxa"/>
            <w:vMerge/>
          </w:tcPr>
          <w:p w14:paraId="0C53062A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8203E7D" w14:textId="77777777" w:rsidR="0012218C" w:rsidRPr="00C7518A" w:rsidRDefault="0012218C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0A3B52" w14:textId="4AE66A6C" w:rsidR="0012218C" w:rsidRPr="00F86324" w:rsidRDefault="0012218C" w:rsidP="0012218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</w:t>
            </w:r>
            <w:r w:rsidRPr="00233C52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temperature combined</w:t>
            </w:r>
          </w:p>
        </w:tc>
        <w:tc>
          <w:tcPr>
            <w:tcW w:w="1134" w:type="dxa"/>
          </w:tcPr>
          <w:p w14:paraId="7B928091" w14:textId="46E5E966" w:rsidR="0012218C" w:rsidRPr="00C7518A" w:rsidRDefault="001070A4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Larvae</w:t>
            </w:r>
          </w:p>
        </w:tc>
        <w:tc>
          <w:tcPr>
            <w:tcW w:w="1985" w:type="dxa"/>
          </w:tcPr>
          <w:p w14:paraId="3E5B3B54" w14:textId="6F6E828A" w:rsidR="0012218C" w:rsidRPr="007A54EB" w:rsidRDefault="001070A4" w:rsidP="001221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Survival and growth</w:t>
            </w:r>
          </w:p>
        </w:tc>
        <w:tc>
          <w:tcPr>
            <w:tcW w:w="1559" w:type="dxa"/>
          </w:tcPr>
          <w:p w14:paraId="26BB27C4" w14:textId="57DC98A9" w:rsidR="0012218C" w:rsidRDefault="00033B15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  <w:r w:rsidR="001221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°C and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 8.1 (</w:t>
            </w:r>
            <w:r w:rsidR="002E559E"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  <w:r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4CFFDAB5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763FC1" w14:textId="6184293E" w:rsidR="0012218C" w:rsidRPr="00C7518A" w:rsidRDefault="00483A89" w:rsidP="002E559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14:paraId="6978751A" w14:textId="651E68AC" w:rsidR="0012218C" w:rsidRPr="00F86324" w:rsidRDefault="002E559E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  <w:r w:rsidR="0012218C">
              <w:rPr>
                <w:rFonts w:ascii="Calibri" w:hAnsi="Calibri" w:cs="Calibri"/>
                <w:color w:val="000000"/>
                <w:sz w:val="18"/>
                <w:szCs w:val="18"/>
              </w:rPr>
              <w:t>°C 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pH</w:t>
            </w:r>
            <w:r w:rsidR="001221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565F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(1200</w:t>
            </w:r>
            <w:r w:rsidR="00565F4D" w:rsidRPr="00C751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µatm</w:t>
            </w:r>
            <w:r w:rsidR="00565F4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12218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</w:tcPr>
          <w:p w14:paraId="579E4AC5" w14:textId="5BE1B000" w:rsidR="0012218C" w:rsidRDefault="00565F4D" w:rsidP="001221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Gardner</w:t>
            </w:r>
            <w:r w:rsidR="00BF61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et al</w:t>
            </w:r>
            <w:r w:rsidR="00F255E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(2018)</w:t>
            </w:r>
          </w:p>
          <w:p w14:paraId="4D3143CE" w14:textId="77777777" w:rsidR="0012218C" w:rsidRPr="00C7518A" w:rsidRDefault="0012218C" w:rsidP="001221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E153A0B" w14:textId="166B1913" w:rsidR="00E835BC" w:rsidRPr="003B7750" w:rsidRDefault="003B7750" w:rsidP="00E835BC">
      <w:pPr>
        <w:rPr>
          <w:rFonts w:asciiTheme="minorHAnsi" w:hAnsiTheme="minorHAnsi" w:cstheme="minorHAnsi"/>
          <w:sz w:val="16"/>
          <w:szCs w:val="16"/>
        </w:rPr>
      </w:pPr>
      <w:r w:rsidRPr="003B7750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>+</w:t>
      </w:r>
      <w:r w:rsidRPr="003B7750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 xml:space="preserve"> </w:t>
      </w:r>
      <w:r w:rsidR="00E835BC" w:rsidRPr="003B7750">
        <w:rPr>
          <w:rFonts w:asciiTheme="minorHAnsi" w:hAnsiTheme="minorHAnsi" w:cstheme="minorHAnsi"/>
          <w:sz w:val="16"/>
          <w:szCs w:val="16"/>
        </w:rPr>
        <w:t xml:space="preserve">See main paper for </w:t>
      </w:r>
      <w:r w:rsidR="00481BD3" w:rsidRPr="003B7750">
        <w:rPr>
          <w:rFonts w:asciiTheme="minorHAnsi" w:hAnsiTheme="minorHAnsi" w:cstheme="minorHAnsi"/>
          <w:sz w:val="16"/>
          <w:szCs w:val="16"/>
        </w:rPr>
        <w:t xml:space="preserve">full </w:t>
      </w:r>
      <w:r w:rsidR="00E835BC" w:rsidRPr="003B7750">
        <w:rPr>
          <w:rFonts w:asciiTheme="minorHAnsi" w:hAnsiTheme="minorHAnsi" w:cstheme="minorHAnsi"/>
          <w:sz w:val="16"/>
          <w:szCs w:val="16"/>
        </w:rPr>
        <w:t>reference</w:t>
      </w:r>
      <w:r w:rsidR="00481BD3" w:rsidRPr="003B7750">
        <w:rPr>
          <w:rFonts w:asciiTheme="minorHAnsi" w:hAnsiTheme="minorHAnsi" w:cstheme="minorHAnsi"/>
          <w:sz w:val="16"/>
          <w:szCs w:val="16"/>
        </w:rPr>
        <w:t xml:space="preserve"> details</w:t>
      </w:r>
    </w:p>
    <w:p w14:paraId="5F8D78C3" w14:textId="07444B2E" w:rsidR="003D0EDC" w:rsidRDefault="003D0EDC"/>
    <w:sectPr w:rsidR="003D0EDC" w:rsidSect="003D0ED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DC"/>
    <w:rsid w:val="00001345"/>
    <w:rsid w:val="00003767"/>
    <w:rsid w:val="00004267"/>
    <w:rsid w:val="00006A5F"/>
    <w:rsid w:val="000072BA"/>
    <w:rsid w:val="000232AF"/>
    <w:rsid w:val="000232B8"/>
    <w:rsid w:val="0002620F"/>
    <w:rsid w:val="0002681E"/>
    <w:rsid w:val="0003087B"/>
    <w:rsid w:val="00033B15"/>
    <w:rsid w:val="00037D4B"/>
    <w:rsid w:val="00041A16"/>
    <w:rsid w:val="00042667"/>
    <w:rsid w:val="0004739A"/>
    <w:rsid w:val="00053663"/>
    <w:rsid w:val="00054288"/>
    <w:rsid w:val="00054874"/>
    <w:rsid w:val="000549AD"/>
    <w:rsid w:val="00056DAF"/>
    <w:rsid w:val="0006352F"/>
    <w:rsid w:val="00067E32"/>
    <w:rsid w:val="0007176F"/>
    <w:rsid w:val="000719E6"/>
    <w:rsid w:val="0007378D"/>
    <w:rsid w:val="000804E1"/>
    <w:rsid w:val="00082F14"/>
    <w:rsid w:val="0008600A"/>
    <w:rsid w:val="000866BE"/>
    <w:rsid w:val="00091C8D"/>
    <w:rsid w:val="0009300C"/>
    <w:rsid w:val="00093CDC"/>
    <w:rsid w:val="000A21BC"/>
    <w:rsid w:val="000A25A9"/>
    <w:rsid w:val="000A2CF7"/>
    <w:rsid w:val="000A4313"/>
    <w:rsid w:val="000B11DB"/>
    <w:rsid w:val="000B47D2"/>
    <w:rsid w:val="000B7B90"/>
    <w:rsid w:val="000C09AA"/>
    <w:rsid w:val="000C4A9C"/>
    <w:rsid w:val="000C7793"/>
    <w:rsid w:val="000D386E"/>
    <w:rsid w:val="000D5991"/>
    <w:rsid w:val="000D644B"/>
    <w:rsid w:val="000E0092"/>
    <w:rsid w:val="000E0D4A"/>
    <w:rsid w:val="000E1BCC"/>
    <w:rsid w:val="000E2510"/>
    <w:rsid w:val="000E261F"/>
    <w:rsid w:val="000E7D10"/>
    <w:rsid w:val="000F0943"/>
    <w:rsid w:val="000F2FE7"/>
    <w:rsid w:val="000F56C2"/>
    <w:rsid w:val="000F6C9F"/>
    <w:rsid w:val="00102290"/>
    <w:rsid w:val="00102AC1"/>
    <w:rsid w:val="00103981"/>
    <w:rsid w:val="001052FA"/>
    <w:rsid w:val="00105834"/>
    <w:rsid w:val="001070A4"/>
    <w:rsid w:val="00112356"/>
    <w:rsid w:val="00112CC4"/>
    <w:rsid w:val="00116CFE"/>
    <w:rsid w:val="00117376"/>
    <w:rsid w:val="0012218C"/>
    <w:rsid w:val="00130AF8"/>
    <w:rsid w:val="0013334B"/>
    <w:rsid w:val="00140499"/>
    <w:rsid w:val="00145A3C"/>
    <w:rsid w:val="00153F41"/>
    <w:rsid w:val="00155301"/>
    <w:rsid w:val="00160798"/>
    <w:rsid w:val="00164FAF"/>
    <w:rsid w:val="001656A4"/>
    <w:rsid w:val="00166853"/>
    <w:rsid w:val="00180934"/>
    <w:rsid w:val="001905B4"/>
    <w:rsid w:val="00191C73"/>
    <w:rsid w:val="001A6471"/>
    <w:rsid w:val="001B0405"/>
    <w:rsid w:val="001B1836"/>
    <w:rsid w:val="001B469E"/>
    <w:rsid w:val="001B63A0"/>
    <w:rsid w:val="001B786F"/>
    <w:rsid w:val="001C303F"/>
    <w:rsid w:val="001C3129"/>
    <w:rsid w:val="001D04AA"/>
    <w:rsid w:val="001D6A12"/>
    <w:rsid w:val="001D74C1"/>
    <w:rsid w:val="001E2986"/>
    <w:rsid w:val="001E2DA5"/>
    <w:rsid w:val="001E3533"/>
    <w:rsid w:val="001E39E5"/>
    <w:rsid w:val="001E73CB"/>
    <w:rsid w:val="001E799E"/>
    <w:rsid w:val="001F01F4"/>
    <w:rsid w:val="001F1F62"/>
    <w:rsid w:val="001F414E"/>
    <w:rsid w:val="001F41F3"/>
    <w:rsid w:val="001F5C5F"/>
    <w:rsid w:val="001F7435"/>
    <w:rsid w:val="00202583"/>
    <w:rsid w:val="002042A0"/>
    <w:rsid w:val="00205BED"/>
    <w:rsid w:val="00213F65"/>
    <w:rsid w:val="002146EC"/>
    <w:rsid w:val="00215E9C"/>
    <w:rsid w:val="0022127D"/>
    <w:rsid w:val="00222158"/>
    <w:rsid w:val="00222225"/>
    <w:rsid w:val="0022240B"/>
    <w:rsid w:val="00223BA7"/>
    <w:rsid w:val="00225218"/>
    <w:rsid w:val="00227808"/>
    <w:rsid w:val="00233C52"/>
    <w:rsid w:val="0023553D"/>
    <w:rsid w:val="0025086B"/>
    <w:rsid w:val="00250B6F"/>
    <w:rsid w:val="002559E0"/>
    <w:rsid w:val="002627A3"/>
    <w:rsid w:val="0026388B"/>
    <w:rsid w:val="0026436B"/>
    <w:rsid w:val="0026496C"/>
    <w:rsid w:val="00267D3A"/>
    <w:rsid w:val="002703F2"/>
    <w:rsid w:val="002712DA"/>
    <w:rsid w:val="00275332"/>
    <w:rsid w:val="0028072A"/>
    <w:rsid w:val="00282379"/>
    <w:rsid w:val="00283687"/>
    <w:rsid w:val="00283FA5"/>
    <w:rsid w:val="0028723F"/>
    <w:rsid w:val="0028746F"/>
    <w:rsid w:val="00287B16"/>
    <w:rsid w:val="002930AB"/>
    <w:rsid w:val="002A02E7"/>
    <w:rsid w:val="002A6BB1"/>
    <w:rsid w:val="002B5087"/>
    <w:rsid w:val="002B60A9"/>
    <w:rsid w:val="002B7914"/>
    <w:rsid w:val="002B7FE8"/>
    <w:rsid w:val="002C0126"/>
    <w:rsid w:val="002C29A9"/>
    <w:rsid w:val="002C7985"/>
    <w:rsid w:val="002D1B64"/>
    <w:rsid w:val="002E0033"/>
    <w:rsid w:val="002E1605"/>
    <w:rsid w:val="002E559E"/>
    <w:rsid w:val="002F2EFF"/>
    <w:rsid w:val="002F5C19"/>
    <w:rsid w:val="00301823"/>
    <w:rsid w:val="00302CFF"/>
    <w:rsid w:val="00303721"/>
    <w:rsid w:val="00304DD9"/>
    <w:rsid w:val="00311C21"/>
    <w:rsid w:val="003245C8"/>
    <w:rsid w:val="00324D45"/>
    <w:rsid w:val="00325519"/>
    <w:rsid w:val="003331C4"/>
    <w:rsid w:val="003371BA"/>
    <w:rsid w:val="00341677"/>
    <w:rsid w:val="003430C8"/>
    <w:rsid w:val="00344205"/>
    <w:rsid w:val="003451BA"/>
    <w:rsid w:val="003467A4"/>
    <w:rsid w:val="00346E00"/>
    <w:rsid w:val="00361194"/>
    <w:rsid w:val="00367A4D"/>
    <w:rsid w:val="0037132A"/>
    <w:rsid w:val="00391CA2"/>
    <w:rsid w:val="00396A62"/>
    <w:rsid w:val="003A09CA"/>
    <w:rsid w:val="003B10B1"/>
    <w:rsid w:val="003B30CC"/>
    <w:rsid w:val="003B4E5B"/>
    <w:rsid w:val="003B7750"/>
    <w:rsid w:val="003B7E28"/>
    <w:rsid w:val="003C1B9D"/>
    <w:rsid w:val="003C2BC4"/>
    <w:rsid w:val="003D0EDC"/>
    <w:rsid w:val="003D1250"/>
    <w:rsid w:val="003D43AB"/>
    <w:rsid w:val="003D63ED"/>
    <w:rsid w:val="003E2699"/>
    <w:rsid w:val="003E2A7E"/>
    <w:rsid w:val="003E2BE9"/>
    <w:rsid w:val="003E36CD"/>
    <w:rsid w:val="003E5F19"/>
    <w:rsid w:val="003F20CF"/>
    <w:rsid w:val="004001C6"/>
    <w:rsid w:val="00402398"/>
    <w:rsid w:val="00403E7E"/>
    <w:rsid w:val="0041375D"/>
    <w:rsid w:val="00422130"/>
    <w:rsid w:val="0042244F"/>
    <w:rsid w:val="00422EC1"/>
    <w:rsid w:val="004254B2"/>
    <w:rsid w:val="00425F1D"/>
    <w:rsid w:val="00426867"/>
    <w:rsid w:val="00427F29"/>
    <w:rsid w:val="00430E62"/>
    <w:rsid w:val="0043278A"/>
    <w:rsid w:val="00433B5C"/>
    <w:rsid w:val="00433F53"/>
    <w:rsid w:val="0043535E"/>
    <w:rsid w:val="00435534"/>
    <w:rsid w:val="00436D30"/>
    <w:rsid w:val="004434E1"/>
    <w:rsid w:val="00443BC2"/>
    <w:rsid w:val="00445123"/>
    <w:rsid w:val="00445726"/>
    <w:rsid w:val="00447434"/>
    <w:rsid w:val="00461DE9"/>
    <w:rsid w:val="004626A1"/>
    <w:rsid w:val="00463AF8"/>
    <w:rsid w:val="004652D7"/>
    <w:rsid w:val="00466BF8"/>
    <w:rsid w:val="00474B62"/>
    <w:rsid w:val="00476772"/>
    <w:rsid w:val="00481BD3"/>
    <w:rsid w:val="004839E4"/>
    <w:rsid w:val="00483A65"/>
    <w:rsid w:val="00483A89"/>
    <w:rsid w:val="00487FC3"/>
    <w:rsid w:val="00490B68"/>
    <w:rsid w:val="00492CEA"/>
    <w:rsid w:val="0049344A"/>
    <w:rsid w:val="00494F32"/>
    <w:rsid w:val="00495178"/>
    <w:rsid w:val="004A7A51"/>
    <w:rsid w:val="004A7D96"/>
    <w:rsid w:val="004B4850"/>
    <w:rsid w:val="004B56AD"/>
    <w:rsid w:val="004C1178"/>
    <w:rsid w:val="004D0A9B"/>
    <w:rsid w:val="004D2101"/>
    <w:rsid w:val="004D2FD9"/>
    <w:rsid w:val="004D6560"/>
    <w:rsid w:val="004D6E6E"/>
    <w:rsid w:val="004D7FAC"/>
    <w:rsid w:val="004E39E6"/>
    <w:rsid w:val="004E4553"/>
    <w:rsid w:val="004F3EF0"/>
    <w:rsid w:val="004F50B4"/>
    <w:rsid w:val="004F5128"/>
    <w:rsid w:val="004F6898"/>
    <w:rsid w:val="0050479A"/>
    <w:rsid w:val="00504BAA"/>
    <w:rsid w:val="00505041"/>
    <w:rsid w:val="00527DB2"/>
    <w:rsid w:val="005322ED"/>
    <w:rsid w:val="00533CD3"/>
    <w:rsid w:val="00533F17"/>
    <w:rsid w:val="00537849"/>
    <w:rsid w:val="0054459C"/>
    <w:rsid w:val="0055150D"/>
    <w:rsid w:val="00553724"/>
    <w:rsid w:val="00553B78"/>
    <w:rsid w:val="00565F4D"/>
    <w:rsid w:val="00567A8B"/>
    <w:rsid w:val="00574C81"/>
    <w:rsid w:val="005754F9"/>
    <w:rsid w:val="00580E41"/>
    <w:rsid w:val="005811A2"/>
    <w:rsid w:val="00585275"/>
    <w:rsid w:val="00587127"/>
    <w:rsid w:val="005900E5"/>
    <w:rsid w:val="0059766E"/>
    <w:rsid w:val="005A7D34"/>
    <w:rsid w:val="005B4CE5"/>
    <w:rsid w:val="005B58E7"/>
    <w:rsid w:val="005C0002"/>
    <w:rsid w:val="005C146E"/>
    <w:rsid w:val="005C1502"/>
    <w:rsid w:val="005C3533"/>
    <w:rsid w:val="005D314E"/>
    <w:rsid w:val="005D457C"/>
    <w:rsid w:val="005D4745"/>
    <w:rsid w:val="005D51BB"/>
    <w:rsid w:val="005D6D0B"/>
    <w:rsid w:val="005F02E8"/>
    <w:rsid w:val="005F365E"/>
    <w:rsid w:val="005F5919"/>
    <w:rsid w:val="005F615D"/>
    <w:rsid w:val="00600FE9"/>
    <w:rsid w:val="00603E98"/>
    <w:rsid w:val="00604E53"/>
    <w:rsid w:val="00607307"/>
    <w:rsid w:val="006104F4"/>
    <w:rsid w:val="00612A91"/>
    <w:rsid w:val="00612BAA"/>
    <w:rsid w:val="0062070B"/>
    <w:rsid w:val="006233EA"/>
    <w:rsid w:val="00625F82"/>
    <w:rsid w:val="006265EC"/>
    <w:rsid w:val="006334C5"/>
    <w:rsid w:val="00633AEF"/>
    <w:rsid w:val="0063429F"/>
    <w:rsid w:val="006405BE"/>
    <w:rsid w:val="00643698"/>
    <w:rsid w:val="006474F4"/>
    <w:rsid w:val="00650622"/>
    <w:rsid w:val="006529BC"/>
    <w:rsid w:val="006531D2"/>
    <w:rsid w:val="00653949"/>
    <w:rsid w:val="006541D9"/>
    <w:rsid w:val="006673A7"/>
    <w:rsid w:val="00672C66"/>
    <w:rsid w:val="006771E8"/>
    <w:rsid w:val="00685BF6"/>
    <w:rsid w:val="006904AC"/>
    <w:rsid w:val="006911CC"/>
    <w:rsid w:val="006921EC"/>
    <w:rsid w:val="006A03EE"/>
    <w:rsid w:val="006B1EB5"/>
    <w:rsid w:val="006B437D"/>
    <w:rsid w:val="006B4C95"/>
    <w:rsid w:val="006B70AF"/>
    <w:rsid w:val="006C1457"/>
    <w:rsid w:val="006C3897"/>
    <w:rsid w:val="006C61AF"/>
    <w:rsid w:val="006D4713"/>
    <w:rsid w:val="006E6D0E"/>
    <w:rsid w:val="006F1A27"/>
    <w:rsid w:val="006F3001"/>
    <w:rsid w:val="007071D9"/>
    <w:rsid w:val="00716804"/>
    <w:rsid w:val="00716B31"/>
    <w:rsid w:val="00723A9E"/>
    <w:rsid w:val="00727D26"/>
    <w:rsid w:val="00735321"/>
    <w:rsid w:val="007419AC"/>
    <w:rsid w:val="00742269"/>
    <w:rsid w:val="0074784C"/>
    <w:rsid w:val="007523CA"/>
    <w:rsid w:val="00753696"/>
    <w:rsid w:val="007543EC"/>
    <w:rsid w:val="00761206"/>
    <w:rsid w:val="00766C71"/>
    <w:rsid w:val="00770FDD"/>
    <w:rsid w:val="00771787"/>
    <w:rsid w:val="00774F8C"/>
    <w:rsid w:val="00775D61"/>
    <w:rsid w:val="00780F6E"/>
    <w:rsid w:val="00783773"/>
    <w:rsid w:val="00783DED"/>
    <w:rsid w:val="007852D1"/>
    <w:rsid w:val="007862AF"/>
    <w:rsid w:val="0079245E"/>
    <w:rsid w:val="00795114"/>
    <w:rsid w:val="00795BAB"/>
    <w:rsid w:val="007A1DD0"/>
    <w:rsid w:val="007A2997"/>
    <w:rsid w:val="007A54EB"/>
    <w:rsid w:val="007A77F0"/>
    <w:rsid w:val="007B42E7"/>
    <w:rsid w:val="007C18F7"/>
    <w:rsid w:val="007C1B50"/>
    <w:rsid w:val="007C3046"/>
    <w:rsid w:val="007C6911"/>
    <w:rsid w:val="007D33D2"/>
    <w:rsid w:val="007D7B52"/>
    <w:rsid w:val="007E3134"/>
    <w:rsid w:val="007E414B"/>
    <w:rsid w:val="007E4904"/>
    <w:rsid w:val="007F0477"/>
    <w:rsid w:val="007F107B"/>
    <w:rsid w:val="007F64F6"/>
    <w:rsid w:val="0080183D"/>
    <w:rsid w:val="00801DB4"/>
    <w:rsid w:val="00801F24"/>
    <w:rsid w:val="008028AA"/>
    <w:rsid w:val="00804FB0"/>
    <w:rsid w:val="008063CF"/>
    <w:rsid w:val="00806E85"/>
    <w:rsid w:val="00807614"/>
    <w:rsid w:val="00812A86"/>
    <w:rsid w:val="0081568A"/>
    <w:rsid w:val="00817793"/>
    <w:rsid w:val="008177F8"/>
    <w:rsid w:val="008179E9"/>
    <w:rsid w:val="00822476"/>
    <w:rsid w:val="00824382"/>
    <w:rsid w:val="00833F2A"/>
    <w:rsid w:val="00851E3F"/>
    <w:rsid w:val="008571D2"/>
    <w:rsid w:val="00861BA9"/>
    <w:rsid w:val="008751CA"/>
    <w:rsid w:val="0088006D"/>
    <w:rsid w:val="00887288"/>
    <w:rsid w:val="00897927"/>
    <w:rsid w:val="008A0CD2"/>
    <w:rsid w:val="008A5B12"/>
    <w:rsid w:val="008A6EA4"/>
    <w:rsid w:val="008B1C11"/>
    <w:rsid w:val="008B74BE"/>
    <w:rsid w:val="008C32FA"/>
    <w:rsid w:val="008C4B02"/>
    <w:rsid w:val="008C5122"/>
    <w:rsid w:val="008D0CF2"/>
    <w:rsid w:val="008D2C18"/>
    <w:rsid w:val="008D6BF3"/>
    <w:rsid w:val="008E1324"/>
    <w:rsid w:val="008E1825"/>
    <w:rsid w:val="008E2D6C"/>
    <w:rsid w:val="008E3AF6"/>
    <w:rsid w:val="008E48D6"/>
    <w:rsid w:val="008F4637"/>
    <w:rsid w:val="00900537"/>
    <w:rsid w:val="009056E7"/>
    <w:rsid w:val="00907887"/>
    <w:rsid w:val="009146DD"/>
    <w:rsid w:val="00914A4B"/>
    <w:rsid w:val="00915842"/>
    <w:rsid w:val="00920C24"/>
    <w:rsid w:val="009231E3"/>
    <w:rsid w:val="00924CA3"/>
    <w:rsid w:val="00926CF4"/>
    <w:rsid w:val="00927AB0"/>
    <w:rsid w:val="00942BDE"/>
    <w:rsid w:val="00945C46"/>
    <w:rsid w:val="00950AF3"/>
    <w:rsid w:val="0095455C"/>
    <w:rsid w:val="009623C5"/>
    <w:rsid w:val="00964A73"/>
    <w:rsid w:val="00965B8F"/>
    <w:rsid w:val="00966068"/>
    <w:rsid w:val="00971453"/>
    <w:rsid w:val="009739D5"/>
    <w:rsid w:val="0098403C"/>
    <w:rsid w:val="00985A2E"/>
    <w:rsid w:val="00986B1F"/>
    <w:rsid w:val="00990259"/>
    <w:rsid w:val="009904EC"/>
    <w:rsid w:val="00992D0E"/>
    <w:rsid w:val="00992D62"/>
    <w:rsid w:val="00996687"/>
    <w:rsid w:val="009A5A22"/>
    <w:rsid w:val="009A6128"/>
    <w:rsid w:val="009B22B3"/>
    <w:rsid w:val="009B4456"/>
    <w:rsid w:val="009C2A48"/>
    <w:rsid w:val="009C2D38"/>
    <w:rsid w:val="009D42C2"/>
    <w:rsid w:val="009D5C6E"/>
    <w:rsid w:val="009E1820"/>
    <w:rsid w:val="00A0044C"/>
    <w:rsid w:val="00A16605"/>
    <w:rsid w:val="00A178FD"/>
    <w:rsid w:val="00A20301"/>
    <w:rsid w:val="00A20D53"/>
    <w:rsid w:val="00A2459B"/>
    <w:rsid w:val="00A27174"/>
    <w:rsid w:val="00A27FEB"/>
    <w:rsid w:val="00A3387B"/>
    <w:rsid w:val="00A34AD3"/>
    <w:rsid w:val="00A44511"/>
    <w:rsid w:val="00A512FB"/>
    <w:rsid w:val="00A520DB"/>
    <w:rsid w:val="00A53FF8"/>
    <w:rsid w:val="00A541ED"/>
    <w:rsid w:val="00A54575"/>
    <w:rsid w:val="00A61696"/>
    <w:rsid w:val="00A61840"/>
    <w:rsid w:val="00A6274E"/>
    <w:rsid w:val="00A635D5"/>
    <w:rsid w:val="00A6459D"/>
    <w:rsid w:val="00A64676"/>
    <w:rsid w:val="00A6476C"/>
    <w:rsid w:val="00A66035"/>
    <w:rsid w:val="00A669EE"/>
    <w:rsid w:val="00A677A6"/>
    <w:rsid w:val="00A67AA1"/>
    <w:rsid w:val="00A67AE8"/>
    <w:rsid w:val="00A72020"/>
    <w:rsid w:val="00A742A9"/>
    <w:rsid w:val="00A75118"/>
    <w:rsid w:val="00A75590"/>
    <w:rsid w:val="00A765A1"/>
    <w:rsid w:val="00A80E31"/>
    <w:rsid w:val="00A8307B"/>
    <w:rsid w:val="00A83920"/>
    <w:rsid w:val="00A86B5A"/>
    <w:rsid w:val="00A87166"/>
    <w:rsid w:val="00A90837"/>
    <w:rsid w:val="00A92ABF"/>
    <w:rsid w:val="00A92B7B"/>
    <w:rsid w:val="00A962E9"/>
    <w:rsid w:val="00AA28E2"/>
    <w:rsid w:val="00AA3042"/>
    <w:rsid w:val="00AA3091"/>
    <w:rsid w:val="00AA509C"/>
    <w:rsid w:val="00AA613C"/>
    <w:rsid w:val="00AA71AD"/>
    <w:rsid w:val="00AA7537"/>
    <w:rsid w:val="00AA7D34"/>
    <w:rsid w:val="00AB169E"/>
    <w:rsid w:val="00AB364D"/>
    <w:rsid w:val="00AB41E9"/>
    <w:rsid w:val="00AB65AC"/>
    <w:rsid w:val="00AC0365"/>
    <w:rsid w:val="00AC0D1B"/>
    <w:rsid w:val="00AC1D4C"/>
    <w:rsid w:val="00AC430F"/>
    <w:rsid w:val="00AC78FA"/>
    <w:rsid w:val="00AD1ECF"/>
    <w:rsid w:val="00AD25A2"/>
    <w:rsid w:val="00AD265A"/>
    <w:rsid w:val="00AD5C16"/>
    <w:rsid w:val="00AD5F8F"/>
    <w:rsid w:val="00AE0E60"/>
    <w:rsid w:val="00AE603C"/>
    <w:rsid w:val="00AF1D60"/>
    <w:rsid w:val="00AF3AA9"/>
    <w:rsid w:val="00AF3B81"/>
    <w:rsid w:val="00AF58FD"/>
    <w:rsid w:val="00AF757C"/>
    <w:rsid w:val="00B02357"/>
    <w:rsid w:val="00B03E77"/>
    <w:rsid w:val="00B0421A"/>
    <w:rsid w:val="00B055A0"/>
    <w:rsid w:val="00B05F68"/>
    <w:rsid w:val="00B0719A"/>
    <w:rsid w:val="00B11445"/>
    <w:rsid w:val="00B131F3"/>
    <w:rsid w:val="00B1639F"/>
    <w:rsid w:val="00B22BB7"/>
    <w:rsid w:val="00B24A92"/>
    <w:rsid w:val="00B33510"/>
    <w:rsid w:val="00B35617"/>
    <w:rsid w:val="00B36D55"/>
    <w:rsid w:val="00B40790"/>
    <w:rsid w:val="00B52B50"/>
    <w:rsid w:val="00B73AEA"/>
    <w:rsid w:val="00B812DB"/>
    <w:rsid w:val="00B83F2D"/>
    <w:rsid w:val="00B90857"/>
    <w:rsid w:val="00B93A48"/>
    <w:rsid w:val="00B9527E"/>
    <w:rsid w:val="00B9752B"/>
    <w:rsid w:val="00BA1410"/>
    <w:rsid w:val="00BA3126"/>
    <w:rsid w:val="00BA779C"/>
    <w:rsid w:val="00BA7F94"/>
    <w:rsid w:val="00BB1378"/>
    <w:rsid w:val="00BB72BC"/>
    <w:rsid w:val="00BC22F2"/>
    <w:rsid w:val="00BC3FC8"/>
    <w:rsid w:val="00BC75CB"/>
    <w:rsid w:val="00BD444B"/>
    <w:rsid w:val="00BD48F7"/>
    <w:rsid w:val="00BD49C8"/>
    <w:rsid w:val="00BE06D1"/>
    <w:rsid w:val="00BE0E0D"/>
    <w:rsid w:val="00BE3C61"/>
    <w:rsid w:val="00BE3EF1"/>
    <w:rsid w:val="00BE4289"/>
    <w:rsid w:val="00BE59BA"/>
    <w:rsid w:val="00BF42B1"/>
    <w:rsid w:val="00BF6154"/>
    <w:rsid w:val="00C00A71"/>
    <w:rsid w:val="00C04D77"/>
    <w:rsid w:val="00C07041"/>
    <w:rsid w:val="00C15F0B"/>
    <w:rsid w:val="00C175A5"/>
    <w:rsid w:val="00C20CBD"/>
    <w:rsid w:val="00C224DE"/>
    <w:rsid w:val="00C2449F"/>
    <w:rsid w:val="00C25EE2"/>
    <w:rsid w:val="00C33576"/>
    <w:rsid w:val="00C37CBC"/>
    <w:rsid w:val="00C4063D"/>
    <w:rsid w:val="00C43551"/>
    <w:rsid w:val="00C44DF1"/>
    <w:rsid w:val="00C46614"/>
    <w:rsid w:val="00C54513"/>
    <w:rsid w:val="00C54C9B"/>
    <w:rsid w:val="00C61B6C"/>
    <w:rsid w:val="00C649D5"/>
    <w:rsid w:val="00C65CB6"/>
    <w:rsid w:val="00C71532"/>
    <w:rsid w:val="00C735B8"/>
    <w:rsid w:val="00C7518A"/>
    <w:rsid w:val="00C756EF"/>
    <w:rsid w:val="00C7681C"/>
    <w:rsid w:val="00C81349"/>
    <w:rsid w:val="00C81A4F"/>
    <w:rsid w:val="00C83140"/>
    <w:rsid w:val="00C9274E"/>
    <w:rsid w:val="00C928E7"/>
    <w:rsid w:val="00C931F5"/>
    <w:rsid w:val="00CA06B9"/>
    <w:rsid w:val="00CA1209"/>
    <w:rsid w:val="00CA2558"/>
    <w:rsid w:val="00CB3C4C"/>
    <w:rsid w:val="00CB4889"/>
    <w:rsid w:val="00CB5097"/>
    <w:rsid w:val="00CC1278"/>
    <w:rsid w:val="00CC2DF2"/>
    <w:rsid w:val="00CC4FFA"/>
    <w:rsid w:val="00CC5FB3"/>
    <w:rsid w:val="00CD3412"/>
    <w:rsid w:val="00CE1344"/>
    <w:rsid w:val="00CF12D0"/>
    <w:rsid w:val="00D01ECF"/>
    <w:rsid w:val="00D2246F"/>
    <w:rsid w:val="00D3471C"/>
    <w:rsid w:val="00D35A71"/>
    <w:rsid w:val="00D407BD"/>
    <w:rsid w:val="00D42377"/>
    <w:rsid w:val="00D43F21"/>
    <w:rsid w:val="00D5054C"/>
    <w:rsid w:val="00D51153"/>
    <w:rsid w:val="00D72C94"/>
    <w:rsid w:val="00D72E5E"/>
    <w:rsid w:val="00D83472"/>
    <w:rsid w:val="00D845CE"/>
    <w:rsid w:val="00D9079A"/>
    <w:rsid w:val="00D91FD6"/>
    <w:rsid w:val="00D93DA0"/>
    <w:rsid w:val="00DA697E"/>
    <w:rsid w:val="00DA70B1"/>
    <w:rsid w:val="00DB39EE"/>
    <w:rsid w:val="00DB6D56"/>
    <w:rsid w:val="00DC1376"/>
    <w:rsid w:val="00DC3EB6"/>
    <w:rsid w:val="00DC5B44"/>
    <w:rsid w:val="00DD3CDA"/>
    <w:rsid w:val="00DD5106"/>
    <w:rsid w:val="00DD532A"/>
    <w:rsid w:val="00DD547D"/>
    <w:rsid w:val="00DD57BD"/>
    <w:rsid w:val="00DD5BA3"/>
    <w:rsid w:val="00DE2194"/>
    <w:rsid w:val="00DE3508"/>
    <w:rsid w:val="00DE382B"/>
    <w:rsid w:val="00DF0C5B"/>
    <w:rsid w:val="00DF1B78"/>
    <w:rsid w:val="00DF5DD8"/>
    <w:rsid w:val="00DF7FA3"/>
    <w:rsid w:val="00E001C3"/>
    <w:rsid w:val="00E03548"/>
    <w:rsid w:val="00E037D6"/>
    <w:rsid w:val="00E057EA"/>
    <w:rsid w:val="00E05930"/>
    <w:rsid w:val="00E07665"/>
    <w:rsid w:val="00E117A7"/>
    <w:rsid w:val="00E1368F"/>
    <w:rsid w:val="00E13F63"/>
    <w:rsid w:val="00E15131"/>
    <w:rsid w:val="00E15C9E"/>
    <w:rsid w:val="00E17594"/>
    <w:rsid w:val="00E17B0C"/>
    <w:rsid w:val="00E24ACA"/>
    <w:rsid w:val="00E24F1F"/>
    <w:rsid w:val="00E24FA6"/>
    <w:rsid w:val="00E25693"/>
    <w:rsid w:val="00E27545"/>
    <w:rsid w:val="00E3184E"/>
    <w:rsid w:val="00E32A50"/>
    <w:rsid w:val="00E333FB"/>
    <w:rsid w:val="00E34737"/>
    <w:rsid w:val="00E4526D"/>
    <w:rsid w:val="00E459C3"/>
    <w:rsid w:val="00E52F91"/>
    <w:rsid w:val="00E57F26"/>
    <w:rsid w:val="00E66D55"/>
    <w:rsid w:val="00E71006"/>
    <w:rsid w:val="00E7224E"/>
    <w:rsid w:val="00E72AB5"/>
    <w:rsid w:val="00E835BC"/>
    <w:rsid w:val="00E854E7"/>
    <w:rsid w:val="00E87BE8"/>
    <w:rsid w:val="00E90909"/>
    <w:rsid w:val="00E95996"/>
    <w:rsid w:val="00E969EB"/>
    <w:rsid w:val="00EA05D1"/>
    <w:rsid w:val="00EA1EA4"/>
    <w:rsid w:val="00EA6F5C"/>
    <w:rsid w:val="00EB4138"/>
    <w:rsid w:val="00EB6990"/>
    <w:rsid w:val="00EB6F46"/>
    <w:rsid w:val="00EB704A"/>
    <w:rsid w:val="00EC1635"/>
    <w:rsid w:val="00EC4281"/>
    <w:rsid w:val="00EC6DBF"/>
    <w:rsid w:val="00ED180E"/>
    <w:rsid w:val="00EE3E12"/>
    <w:rsid w:val="00EE474E"/>
    <w:rsid w:val="00EE564E"/>
    <w:rsid w:val="00EF111F"/>
    <w:rsid w:val="00EF20B5"/>
    <w:rsid w:val="00F146F5"/>
    <w:rsid w:val="00F154E0"/>
    <w:rsid w:val="00F16AB4"/>
    <w:rsid w:val="00F2054E"/>
    <w:rsid w:val="00F22DEA"/>
    <w:rsid w:val="00F25375"/>
    <w:rsid w:val="00F255EB"/>
    <w:rsid w:val="00F35D21"/>
    <w:rsid w:val="00F40094"/>
    <w:rsid w:val="00F44760"/>
    <w:rsid w:val="00F5409B"/>
    <w:rsid w:val="00F55061"/>
    <w:rsid w:val="00F55AF0"/>
    <w:rsid w:val="00F62E9D"/>
    <w:rsid w:val="00F667C9"/>
    <w:rsid w:val="00F712DD"/>
    <w:rsid w:val="00F715C4"/>
    <w:rsid w:val="00F73D24"/>
    <w:rsid w:val="00F74C79"/>
    <w:rsid w:val="00F7602A"/>
    <w:rsid w:val="00F8274A"/>
    <w:rsid w:val="00F828FE"/>
    <w:rsid w:val="00F86324"/>
    <w:rsid w:val="00F87E04"/>
    <w:rsid w:val="00F90237"/>
    <w:rsid w:val="00F927A4"/>
    <w:rsid w:val="00F95FB2"/>
    <w:rsid w:val="00F97E3B"/>
    <w:rsid w:val="00FB0165"/>
    <w:rsid w:val="00FB0C16"/>
    <w:rsid w:val="00FB104E"/>
    <w:rsid w:val="00FB16BD"/>
    <w:rsid w:val="00FB5287"/>
    <w:rsid w:val="00FB6BBF"/>
    <w:rsid w:val="00FB7C64"/>
    <w:rsid w:val="00FC03F4"/>
    <w:rsid w:val="00FC4BA8"/>
    <w:rsid w:val="00FC66B6"/>
    <w:rsid w:val="00FC731C"/>
    <w:rsid w:val="00FD2AC0"/>
    <w:rsid w:val="00FE1782"/>
    <w:rsid w:val="00FE413C"/>
    <w:rsid w:val="00FE44D2"/>
    <w:rsid w:val="00FF0D68"/>
    <w:rsid w:val="00FF286E"/>
    <w:rsid w:val="00FF2E4E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AAED9"/>
  <w15:chartTrackingRefBased/>
  <w15:docId w15:val="{5458F602-3D8D-9B4B-AA95-7ACC25BB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D6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2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515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Johnston - BAS</dc:creator>
  <cp:keywords/>
  <dc:description/>
  <cp:lastModifiedBy>Nadine Johnston - BAS</cp:lastModifiedBy>
  <cp:revision>27</cp:revision>
  <dcterms:created xsi:type="dcterms:W3CDTF">2022-04-10T17:20:00Z</dcterms:created>
  <dcterms:modified xsi:type="dcterms:W3CDTF">2022-04-20T13:22:00Z</dcterms:modified>
</cp:coreProperties>
</file>