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6B24" w14:textId="58E58D16" w:rsidR="00F31CAA" w:rsidRPr="00E604DC" w:rsidRDefault="00F55A92" w:rsidP="00E604DC">
      <w:pPr>
        <w:rPr>
          <w:rFonts w:ascii="Times New Roman" w:hAnsi="Times New Roman" w:cs="Times New Roman"/>
          <w:sz w:val="24"/>
          <w:szCs w:val="24"/>
        </w:rPr>
      </w:pPr>
      <w:r w:rsidRPr="00E604DC">
        <w:rPr>
          <w:rFonts w:ascii="Times New Roman" w:hAnsi="Times New Roman" w:cs="Times New Roman"/>
          <w:b/>
          <w:bCs/>
          <w:sz w:val="24"/>
          <w:szCs w:val="24"/>
          <w:u w:val="single"/>
        </w:rPr>
        <w:t>Supplementa</w:t>
      </w:r>
      <w:r w:rsidR="00076843">
        <w:rPr>
          <w:rFonts w:ascii="Times New Roman" w:hAnsi="Times New Roman" w:cs="Times New Roman"/>
          <w:b/>
          <w:bCs/>
          <w:sz w:val="24"/>
          <w:szCs w:val="24"/>
          <w:u w:val="single"/>
        </w:rPr>
        <w:t>l</w:t>
      </w:r>
      <w:r w:rsidRPr="00E604DC">
        <w:rPr>
          <w:rFonts w:ascii="Times New Roman" w:hAnsi="Times New Roman" w:cs="Times New Roman"/>
          <w:b/>
          <w:bCs/>
          <w:sz w:val="24"/>
          <w:szCs w:val="24"/>
          <w:u w:val="single"/>
        </w:rPr>
        <w:t xml:space="preserve"> File </w:t>
      </w:r>
      <w:r w:rsidR="00DD6677" w:rsidRPr="00E604DC">
        <w:rPr>
          <w:rFonts w:ascii="Times New Roman" w:hAnsi="Times New Roman" w:cs="Times New Roman"/>
          <w:b/>
          <w:bCs/>
          <w:sz w:val="24"/>
          <w:szCs w:val="24"/>
          <w:u w:val="single"/>
        </w:rPr>
        <w:t>C</w:t>
      </w:r>
      <w:r w:rsidR="003D5E22" w:rsidRPr="00E604DC">
        <w:rPr>
          <w:rFonts w:ascii="Times New Roman" w:hAnsi="Times New Roman" w:cs="Times New Roman"/>
          <w:sz w:val="24"/>
          <w:szCs w:val="24"/>
        </w:rPr>
        <w:t xml:space="preserve"> </w:t>
      </w:r>
      <w:r w:rsidR="00667657" w:rsidRPr="00E604DC">
        <w:rPr>
          <w:rFonts w:ascii="Times New Roman" w:hAnsi="Times New Roman" w:cs="Times New Roman"/>
          <w:sz w:val="24"/>
          <w:szCs w:val="24"/>
        </w:rPr>
        <w:t>–</w:t>
      </w:r>
      <w:r w:rsidR="003D5E22" w:rsidRPr="00E604DC">
        <w:rPr>
          <w:rFonts w:ascii="Times New Roman" w:hAnsi="Times New Roman" w:cs="Times New Roman"/>
          <w:sz w:val="24"/>
          <w:szCs w:val="24"/>
        </w:rPr>
        <w:t xml:space="preserve"> </w:t>
      </w:r>
      <w:r w:rsidR="00D51233" w:rsidRPr="00E604DC">
        <w:rPr>
          <w:rFonts w:ascii="Times New Roman" w:hAnsi="Times New Roman" w:cs="Times New Roman"/>
          <w:sz w:val="24"/>
          <w:szCs w:val="24"/>
        </w:rPr>
        <w:t xml:space="preserve">Core publications </w:t>
      </w:r>
      <w:r w:rsidR="007B2FA8" w:rsidRPr="00E604DC">
        <w:rPr>
          <w:rFonts w:ascii="Times New Roman" w:hAnsi="Times New Roman" w:cs="Times New Roman"/>
          <w:sz w:val="24"/>
          <w:szCs w:val="24"/>
        </w:rPr>
        <w:t xml:space="preserve">and their identified </w:t>
      </w:r>
      <w:r w:rsidR="007732A4" w:rsidRPr="00E604DC">
        <w:rPr>
          <w:rFonts w:ascii="Times New Roman" w:hAnsi="Times New Roman" w:cs="Times New Roman"/>
          <w:sz w:val="24"/>
          <w:szCs w:val="24"/>
        </w:rPr>
        <w:t>themes</w:t>
      </w:r>
    </w:p>
    <w:tbl>
      <w:tblPr>
        <w:tblStyle w:val="TableGrid"/>
        <w:tblW w:w="0" w:type="auto"/>
        <w:tblLook w:val="04A0" w:firstRow="1" w:lastRow="0" w:firstColumn="1" w:lastColumn="0" w:noHBand="0" w:noVBand="1"/>
      </w:tblPr>
      <w:tblGrid>
        <w:gridCol w:w="1803"/>
        <w:gridCol w:w="2728"/>
        <w:gridCol w:w="1985"/>
        <w:gridCol w:w="992"/>
        <w:gridCol w:w="1418"/>
      </w:tblGrid>
      <w:tr w:rsidR="004F4F37" w:rsidRPr="00A63B75" w14:paraId="32BF3F51" w14:textId="77777777" w:rsidTr="009827BE">
        <w:trPr>
          <w:cantSplit/>
          <w:tblHeader/>
        </w:trPr>
        <w:tc>
          <w:tcPr>
            <w:tcW w:w="1803" w:type="dxa"/>
            <w:shd w:val="clear" w:color="auto" w:fill="000000" w:themeFill="text1"/>
          </w:tcPr>
          <w:p w14:paraId="7216FF2B" w14:textId="77777777" w:rsidR="004F4F37" w:rsidRPr="009827BE" w:rsidRDefault="004F4F37" w:rsidP="00D27C27">
            <w:pPr>
              <w:jc w:val="center"/>
              <w:rPr>
                <w:rFonts w:ascii="Times New Roman" w:hAnsi="Times New Roman" w:cs="Times New Roman"/>
                <w:b/>
                <w:bCs/>
                <w:color w:val="FFFFFF" w:themeColor="background1"/>
                <w:sz w:val="20"/>
                <w:szCs w:val="20"/>
                <w:lang w:val="en-AU"/>
              </w:rPr>
            </w:pPr>
            <w:r w:rsidRPr="009827BE">
              <w:rPr>
                <w:rFonts w:ascii="Times New Roman" w:hAnsi="Times New Roman" w:cs="Times New Roman"/>
                <w:b/>
                <w:bCs/>
                <w:color w:val="FFFFFF" w:themeColor="background1"/>
                <w:sz w:val="20"/>
                <w:szCs w:val="20"/>
                <w:lang w:val="en-AU"/>
              </w:rPr>
              <w:t>Author</w:t>
            </w:r>
          </w:p>
        </w:tc>
        <w:tc>
          <w:tcPr>
            <w:tcW w:w="2728" w:type="dxa"/>
            <w:shd w:val="clear" w:color="auto" w:fill="000000" w:themeFill="text1"/>
          </w:tcPr>
          <w:p w14:paraId="774814AC" w14:textId="77777777" w:rsidR="004F4F37" w:rsidRPr="009827BE" w:rsidRDefault="004F4F37" w:rsidP="00D27C27">
            <w:pPr>
              <w:jc w:val="center"/>
              <w:rPr>
                <w:rFonts w:ascii="Times New Roman" w:hAnsi="Times New Roman" w:cs="Times New Roman"/>
                <w:b/>
                <w:bCs/>
                <w:color w:val="FFFFFF" w:themeColor="background1"/>
                <w:sz w:val="20"/>
                <w:szCs w:val="20"/>
                <w:lang w:val="en-AU"/>
              </w:rPr>
            </w:pPr>
            <w:r w:rsidRPr="009827BE">
              <w:rPr>
                <w:rFonts w:ascii="Times New Roman" w:hAnsi="Times New Roman" w:cs="Times New Roman"/>
                <w:b/>
                <w:bCs/>
                <w:color w:val="FFFFFF" w:themeColor="background1"/>
                <w:sz w:val="20"/>
                <w:szCs w:val="20"/>
                <w:lang w:val="en-AU"/>
              </w:rPr>
              <w:t>Title</w:t>
            </w:r>
          </w:p>
        </w:tc>
        <w:tc>
          <w:tcPr>
            <w:tcW w:w="1985" w:type="dxa"/>
            <w:shd w:val="clear" w:color="auto" w:fill="000000" w:themeFill="text1"/>
          </w:tcPr>
          <w:p w14:paraId="234DF4A9" w14:textId="77777777" w:rsidR="004F4F37" w:rsidRPr="009827BE" w:rsidRDefault="004F4F37" w:rsidP="00D27C27">
            <w:pPr>
              <w:jc w:val="center"/>
              <w:rPr>
                <w:rFonts w:ascii="Times New Roman" w:hAnsi="Times New Roman" w:cs="Times New Roman"/>
                <w:b/>
                <w:bCs/>
                <w:color w:val="FFFFFF" w:themeColor="background1"/>
                <w:sz w:val="20"/>
                <w:szCs w:val="20"/>
                <w:lang w:val="en-AU"/>
              </w:rPr>
            </w:pPr>
            <w:r w:rsidRPr="009827BE">
              <w:rPr>
                <w:rFonts w:ascii="Times New Roman" w:hAnsi="Times New Roman" w:cs="Times New Roman"/>
                <w:b/>
                <w:bCs/>
                <w:color w:val="FFFFFF" w:themeColor="background1"/>
                <w:sz w:val="20"/>
                <w:szCs w:val="20"/>
                <w:lang w:val="en-AU"/>
              </w:rPr>
              <w:t>Journal</w:t>
            </w:r>
          </w:p>
        </w:tc>
        <w:tc>
          <w:tcPr>
            <w:tcW w:w="992" w:type="dxa"/>
            <w:shd w:val="clear" w:color="auto" w:fill="000000" w:themeFill="text1"/>
          </w:tcPr>
          <w:p w14:paraId="00AFB9B6" w14:textId="77777777" w:rsidR="004F4F37" w:rsidRPr="009827BE" w:rsidRDefault="004F4F37" w:rsidP="00D27C27">
            <w:pPr>
              <w:jc w:val="center"/>
              <w:rPr>
                <w:rFonts w:ascii="Times New Roman" w:hAnsi="Times New Roman" w:cs="Times New Roman"/>
                <w:b/>
                <w:bCs/>
                <w:color w:val="FFFFFF" w:themeColor="background1"/>
                <w:sz w:val="20"/>
                <w:szCs w:val="20"/>
                <w:lang w:val="en-AU"/>
              </w:rPr>
            </w:pPr>
            <w:r w:rsidRPr="009827BE">
              <w:rPr>
                <w:rFonts w:ascii="Times New Roman" w:hAnsi="Times New Roman" w:cs="Times New Roman"/>
                <w:b/>
                <w:bCs/>
                <w:color w:val="FFFFFF" w:themeColor="background1"/>
                <w:sz w:val="20"/>
                <w:szCs w:val="20"/>
                <w:lang w:val="en-AU"/>
              </w:rPr>
              <w:t>Internal Citation Score</w:t>
            </w:r>
          </w:p>
        </w:tc>
        <w:tc>
          <w:tcPr>
            <w:tcW w:w="1418" w:type="dxa"/>
            <w:shd w:val="clear" w:color="auto" w:fill="000000" w:themeFill="text1"/>
          </w:tcPr>
          <w:p w14:paraId="70742513" w14:textId="77777777" w:rsidR="004F4F37" w:rsidRPr="009827BE" w:rsidRDefault="004F4F37" w:rsidP="00D27C27">
            <w:pPr>
              <w:jc w:val="center"/>
              <w:rPr>
                <w:rFonts w:ascii="Times New Roman" w:hAnsi="Times New Roman" w:cs="Times New Roman"/>
                <w:b/>
                <w:bCs/>
                <w:color w:val="FFFFFF" w:themeColor="background1"/>
                <w:sz w:val="20"/>
                <w:szCs w:val="20"/>
                <w:lang w:val="en-AU"/>
              </w:rPr>
            </w:pPr>
            <w:r w:rsidRPr="009827BE">
              <w:rPr>
                <w:rFonts w:ascii="Times New Roman" w:hAnsi="Times New Roman" w:cs="Times New Roman"/>
                <w:b/>
                <w:bCs/>
                <w:color w:val="FFFFFF" w:themeColor="background1"/>
                <w:sz w:val="20"/>
                <w:szCs w:val="20"/>
                <w:lang w:val="en-AU"/>
              </w:rPr>
              <w:t>Author(s) Origin</w:t>
            </w:r>
          </w:p>
        </w:tc>
      </w:tr>
      <w:tr w:rsidR="00A85F56" w:rsidRPr="00A63B75" w14:paraId="488D7268" w14:textId="77777777" w:rsidTr="00FB34CA">
        <w:tc>
          <w:tcPr>
            <w:tcW w:w="8926" w:type="dxa"/>
            <w:gridSpan w:val="5"/>
          </w:tcPr>
          <w:p w14:paraId="0B66067C" w14:textId="77777777" w:rsidR="00E604DC" w:rsidRDefault="00E604DC" w:rsidP="00E604DC">
            <w:pPr>
              <w:rPr>
                <w:rFonts w:ascii="Times New Roman" w:hAnsi="Times New Roman" w:cs="Times New Roman"/>
                <w:b/>
                <w:bCs/>
                <w:sz w:val="20"/>
                <w:szCs w:val="20"/>
                <w:lang w:val="en-AU"/>
              </w:rPr>
            </w:pPr>
          </w:p>
          <w:p w14:paraId="29A844CA" w14:textId="3763D16D" w:rsidR="00A85F56" w:rsidRDefault="00DD3CA3"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1 Group 3 </w:t>
            </w:r>
            <w:r w:rsidR="00D76571" w:rsidRPr="00A63B75">
              <w:rPr>
                <w:rFonts w:ascii="Times New Roman" w:hAnsi="Times New Roman" w:cs="Times New Roman"/>
                <w:b/>
                <w:bCs/>
                <w:sz w:val="20"/>
                <w:szCs w:val="20"/>
                <w:lang w:val="en-AU"/>
              </w:rPr>
              <w:t xml:space="preserve">- </w:t>
            </w:r>
            <w:r w:rsidRPr="00A63B75">
              <w:rPr>
                <w:rFonts w:ascii="Times New Roman" w:hAnsi="Times New Roman" w:cs="Times New Roman"/>
                <w:b/>
                <w:bCs/>
                <w:sz w:val="20"/>
                <w:szCs w:val="20"/>
                <w:lang w:val="en-AU"/>
              </w:rPr>
              <w:t>Mobile gaming publications</w:t>
            </w:r>
            <w:r w:rsidR="008F1E4C" w:rsidRPr="00A63B75">
              <w:rPr>
                <w:rFonts w:ascii="Times New Roman" w:hAnsi="Times New Roman" w:cs="Times New Roman"/>
                <w:b/>
                <w:bCs/>
                <w:sz w:val="20"/>
                <w:szCs w:val="20"/>
                <w:lang w:val="en-AU"/>
              </w:rPr>
              <w:t xml:space="preserve"> (GROUP 1)</w:t>
            </w:r>
          </w:p>
          <w:p w14:paraId="5000C4DF" w14:textId="78672FF8" w:rsidR="00E604DC" w:rsidRPr="00A63B75" w:rsidRDefault="00E604DC" w:rsidP="00E604DC">
            <w:pPr>
              <w:rPr>
                <w:rFonts w:ascii="Times New Roman" w:hAnsi="Times New Roman" w:cs="Times New Roman"/>
                <w:b/>
                <w:bCs/>
                <w:sz w:val="20"/>
                <w:szCs w:val="20"/>
                <w:lang w:val="en-AU"/>
              </w:rPr>
            </w:pPr>
          </w:p>
        </w:tc>
      </w:tr>
      <w:tr w:rsidR="004F4F37" w:rsidRPr="00A63B75" w14:paraId="38BEA9A3" w14:textId="77777777" w:rsidTr="00FB34CA">
        <w:tc>
          <w:tcPr>
            <w:tcW w:w="1803" w:type="dxa"/>
          </w:tcPr>
          <w:p w14:paraId="17806840" w14:textId="77777777" w:rsidR="004F4F37"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AuthorYear="1"&gt;&lt;Author&gt;Facer&lt;/Author&gt;&lt;Year&gt;2004&lt;/Year&gt;&lt;RecNum&gt;2351&lt;/RecNum&gt;&lt;DisplayText&gt;Facer et al. (2004)&lt;/DisplayText&gt;&lt;record&gt;&lt;rec-number&gt;2351&lt;/rec-number&gt;&lt;foreign-keys&gt;&lt;key app="EN" db-id="pvrezs9tmrwrtmedadt5p2vu509tvrxv9wst" timestamp="1645174802" guid="c085d2c2-a8d0-40e9-a705-651af58fed13"&gt;2351&lt;/key&gt;&lt;/foreign-keys&gt;&lt;ref-type name="Journal Article"&gt;17&lt;/ref-type&gt;&lt;contributors&gt;&lt;authors&gt;&lt;author&gt;Facer, K.&lt;/author&gt;&lt;author&gt;Joiner, R.&lt;/author&gt;&lt;author&gt;Stanton, D.&lt;/author&gt;&lt;author&gt;Reid, J.&lt;/author&gt;&lt;author&gt;Hull, R.&lt;/author&gt;&lt;author&gt;Kirk, D.&lt;/author&gt;&lt;/authors&gt;&lt;/contributors&gt;&lt;titles&gt;&lt;title&gt;Savannah: mobile gaming and learning?&lt;/title&gt;&lt;secondary-title&gt;Journal of Computer Assisted Learning&lt;/secondary-title&gt;&lt;/titles&gt;&lt;periodical&gt;&lt;full-title&gt;Journal of Computer Assisted Learning&lt;/full-title&gt;&lt;/periodical&gt;&lt;pages&gt;399-409&lt;/pages&gt;&lt;volume&gt;20&lt;/volume&gt;&lt;number&gt;6&lt;/number&gt;&lt;dates&gt;&lt;year&gt;2004&lt;/year&gt;&lt;/dates&gt;&lt;publisher&gt;Wiley&lt;/publisher&gt;&lt;isbn&gt;0266-4909&lt;/isbn&gt;&lt;urls&gt;&lt;related-urls&gt;&lt;url&gt;https://dx.doi.org/10.1111/j.1365-2729.2004.00105.x&lt;/url&gt;&lt;/related-urls&gt;&lt;/urls&gt;&lt;electronic-resource-num&gt;10.1111/j.1365-2729.2004.00105.x&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Facer et al. (2004)</w:t>
            </w:r>
            <w:r w:rsidRPr="00A63B75">
              <w:rPr>
                <w:rFonts w:ascii="Times New Roman" w:hAnsi="Times New Roman" w:cs="Times New Roman"/>
                <w:sz w:val="20"/>
                <w:szCs w:val="20"/>
                <w:lang w:val="en-AU"/>
              </w:rPr>
              <w:fldChar w:fldCharType="end"/>
            </w:r>
          </w:p>
          <w:p w14:paraId="6DECDDB7" w14:textId="6AC4B5D4" w:rsidR="007A079E" w:rsidRPr="00A63B75" w:rsidRDefault="007A079E" w:rsidP="00E604DC">
            <w:pPr>
              <w:rPr>
                <w:rFonts w:ascii="Times New Roman" w:hAnsi="Times New Roman" w:cs="Times New Roman"/>
                <w:sz w:val="20"/>
                <w:szCs w:val="20"/>
                <w:lang w:val="en-AU"/>
              </w:rPr>
            </w:pPr>
          </w:p>
        </w:tc>
        <w:tc>
          <w:tcPr>
            <w:tcW w:w="2728" w:type="dxa"/>
          </w:tcPr>
          <w:p w14:paraId="3302A6C6" w14:textId="77777777" w:rsidR="004F4F37" w:rsidRPr="00A63B75" w:rsidRDefault="004F4F37" w:rsidP="00E604DC">
            <w:pPr>
              <w:rPr>
                <w:rFonts w:ascii="Times New Roman" w:hAnsi="Times New Roman" w:cs="Times New Roman"/>
                <w:sz w:val="20"/>
                <w:szCs w:val="20"/>
              </w:rPr>
            </w:pPr>
            <w:r w:rsidRPr="00A63B75">
              <w:rPr>
                <w:rFonts w:ascii="Times New Roman" w:hAnsi="Times New Roman" w:cs="Times New Roman"/>
                <w:sz w:val="20"/>
                <w:szCs w:val="20"/>
              </w:rPr>
              <w:t>Savannah: mobile gaming and learning?</w:t>
            </w:r>
          </w:p>
          <w:p w14:paraId="07C4C5FC" w14:textId="77777777" w:rsidR="004F4F37" w:rsidRPr="00A63B75" w:rsidRDefault="004F4F37" w:rsidP="00E604DC">
            <w:pPr>
              <w:rPr>
                <w:rFonts w:ascii="Times New Roman" w:hAnsi="Times New Roman" w:cs="Times New Roman"/>
                <w:sz w:val="20"/>
                <w:szCs w:val="20"/>
                <w:lang w:val="en-AU"/>
              </w:rPr>
            </w:pPr>
          </w:p>
        </w:tc>
        <w:tc>
          <w:tcPr>
            <w:tcW w:w="1985" w:type="dxa"/>
          </w:tcPr>
          <w:p w14:paraId="22EC1609"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Journal of Computer Assisted Learning</w:t>
            </w:r>
          </w:p>
        </w:tc>
        <w:tc>
          <w:tcPr>
            <w:tcW w:w="992" w:type="dxa"/>
          </w:tcPr>
          <w:p w14:paraId="561627AB"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14</w:t>
            </w:r>
          </w:p>
        </w:tc>
        <w:tc>
          <w:tcPr>
            <w:tcW w:w="1418" w:type="dxa"/>
          </w:tcPr>
          <w:p w14:paraId="2AFCA124"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E51CA2" w:rsidRPr="00A63B75" w14:paraId="57A98592" w14:textId="77777777" w:rsidTr="00FB34CA">
        <w:tc>
          <w:tcPr>
            <w:tcW w:w="8926" w:type="dxa"/>
            <w:gridSpan w:val="5"/>
            <w:tcBorders>
              <w:bottom w:val="single" w:sz="4" w:space="0" w:color="auto"/>
            </w:tcBorders>
          </w:tcPr>
          <w:p w14:paraId="189999AF" w14:textId="614F3FA8" w:rsidR="00E51CA2" w:rsidRPr="00F16B05" w:rsidRDefault="00E51CA2" w:rsidP="009D0DEF">
            <w:pPr>
              <w:pStyle w:val="EndNoteBibliography"/>
              <w:ind w:left="720" w:hanging="720"/>
              <w:rPr>
                <w:rFonts w:ascii="Times New Roman" w:hAnsi="Times New Roman" w:cs="Times New Roman"/>
                <w:sz w:val="18"/>
                <w:szCs w:val="18"/>
              </w:rPr>
            </w:pPr>
            <w:r w:rsidRPr="00F16B05">
              <w:rPr>
                <w:rFonts w:ascii="Times New Roman" w:hAnsi="Times New Roman" w:cs="Times New Roman"/>
                <w:sz w:val="18"/>
                <w:szCs w:val="18"/>
              </w:rPr>
              <w:t xml:space="preserve">Facer, K., R. Joiner, D. Stanton, J. Reid, R. Hull, and D. Kirk. 2004. "Savannah: mobile gaming and learning?" </w:t>
            </w:r>
            <w:r w:rsidRPr="00F16B05">
              <w:rPr>
                <w:rFonts w:ascii="Times New Roman" w:hAnsi="Times New Roman" w:cs="Times New Roman"/>
                <w:i/>
                <w:sz w:val="18"/>
                <w:szCs w:val="18"/>
              </w:rPr>
              <w:t xml:space="preserve"> Journal of Computer Assisted Learning</w:t>
            </w:r>
            <w:r w:rsidRPr="00F16B05">
              <w:rPr>
                <w:rFonts w:ascii="Times New Roman" w:hAnsi="Times New Roman" w:cs="Times New Roman"/>
                <w:sz w:val="18"/>
                <w:szCs w:val="18"/>
              </w:rPr>
              <w:t xml:space="preserve"> 20 (6):399-409. doi: 10.1111/j.1365-2729.2004.00105.x.</w:t>
            </w:r>
          </w:p>
        </w:tc>
      </w:tr>
      <w:tr w:rsidR="004F4F37" w:rsidRPr="00A63B75" w14:paraId="44722C82" w14:textId="77777777" w:rsidTr="00FB34CA">
        <w:tc>
          <w:tcPr>
            <w:tcW w:w="1803" w:type="dxa"/>
            <w:shd w:val="pct10" w:color="auto" w:fill="auto"/>
          </w:tcPr>
          <w:p w14:paraId="057E979A"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AuthorYear="1"&gt;&lt;Author&gt;George&lt;/Author&gt;&lt;Year&gt;2011&lt;/Year&gt;&lt;RecNum&gt;2354&lt;/RecNum&gt;&lt;DisplayText&gt;George and Serna (2011)&lt;/DisplayText&gt;&lt;record&gt;&lt;rec-number&gt;2354&lt;/rec-number&gt;&lt;foreign-keys&gt;&lt;key app="EN" db-id="pvrezs9tmrwrtmedadt5p2vu509tvrxv9wst" timestamp="1645175817" guid="47ebd06b-694b-4c41-86cb-433d28210d55"&gt;2354&lt;/key&gt;&lt;/foreign-keys&gt;&lt;ref-type name="Conference Proceedings"&gt;10&lt;/ref-type&gt;&lt;contributors&gt;&lt;authors&gt;&lt;author&gt;George, Sébastien&lt;/author&gt;&lt;author&gt;Serna, Audrey&lt;/author&gt;&lt;/authors&gt;&lt;/contributors&gt;&lt;titles&gt;&lt;title&gt;Introducing mobility in serious games: Enhancing situated and collaborative learning&lt;/title&gt;&lt;secondary-title&gt;International Conference on Human-Computer Interaction&lt;/secondary-title&gt;&lt;/titles&gt;&lt;pages&gt;12-20&lt;/pages&gt;&lt;dates&gt;&lt;year&gt;2011&lt;/year&gt;&lt;/dates&gt;&lt;publisher&gt;Springer&lt;/publisher&gt;&lt;urls&gt;&lt;/urls&gt;&lt;/record&gt;&lt;/Cite&gt;&lt;/EndNote&gt;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George and Serna (2011)</w:t>
            </w:r>
            <w:r w:rsidRPr="00A63B75">
              <w:rPr>
                <w:rFonts w:ascii="Times New Roman" w:hAnsi="Times New Roman" w:cs="Times New Roman"/>
                <w:sz w:val="20"/>
                <w:szCs w:val="20"/>
                <w:lang w:val="en-AU"/>
              </w:rPr>
              <w:fldChar w:fldCharType="end"/>
            </w:r>
          </w:p>
        </w:tc>
        <w:tc>
          <w:tcPr>
            <w:tcW w:w="2728" w:type="dxa"/>
            <w:shd w:val="pct10" w:color="auto" w:fill="auto"/>
          </w:tcPr>
          <w:p w14:paraId="648AAA10"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Introducing mobility in serious games: Enhancing situated and collaborative learning</w:t>
            </w:r>
          </w:p>
        </w:tc>
        <w:tc>
          <w:tcPr>
            <w:tcW w:w="1985" w:type="dxa"/>
            <w:shd w:val="pct10" w:color="auto" w:fill="auto"/>
          </w:tcPr>
          <w:p w14:paraId="36AB0DB7"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International Conference on Human-Computer Interaction</w:t>
            </w:r>
          </w:p>
        </w:tc>
        <w:tc>
          <w:tcPr>
            <w:tcW w:w="992" w:type="dxa"/>
            <w:shd w:val="pct10" w:color="auto" w:fill="auto"/>
          </w:tcPr>
          <w:p w14:paraId="5B3A0084"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5B32BC64"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France</w:t>
            </w:r>
          </w:p>
        </w:tc>
      </w:tr>
      <w:tr w:rsidR="00081A87" w:rsidRPr="00A63B75" w14:paraId="2E8759EB" w14:textId="77777777" w:rsidTr="00FB34CA">
        <w:tc>
          <w:tcPr>
            <w:tcW w:w="8926" w:type="dxa"/>
            <w:gridSpan w:val="5"/>
            <w:shd w:val="pct10" w:color="auto" w:fill="auto"/>
          </w:tcPr>
          <w:p w14:paraId="0FC25D70" w14:textId="61A825F3" w:rsidR="00081A87" w:rsidRPr="00F16B05" w:rsidRDefault="00081A87" w:rsidP="00A87B3E">
            <w:pPr>
              <w:pStyle w:val="EndNoteBibliography"/>
              <w:ind w:left="720" w:hanging="720"/>
              <w:rPr>
                <w:rFonts w:ascii="Times New Roman" w:hAnsi="Times New Roman" w:cs="Times New Roman"/>
                <w:sz w:val="18"/>
                <w:szCs w:val="18"/>
              </w:rPr>
            </w:pPr>
            <w:r w:rsidRPr="00F16B05">
              <w:rPr>
                <w:rFonts w:ascii="Times New Roman" w:hAnsi="Times New Roman" w:cs="Times New Roman"/>
                <w:sz w:val="18"/>
                <w:szCs w:val="18"/>
              </w:rPr>
              <w:t>George, Sébastien, and Audrey Serna. 2011. Introducing mobility in serious games: Enhancing situated and collaborative learning. Paper presented at the International Conference on Human-Computer Interaction.</w:t>
            </w:r>
          </w:p>
        </w:tc>
      </w:tr>
      <w:tr w:rsidR="004F4F37" w:rsidRPr="00A63B75" w14:paraId="778E33F6" w14:textId="77777777" w:rsidTr="00FB34CA">
        <w:tc>
          <w:tcPr>
            <w:tcW w:w="1803" w:type="dxa"/>
          </w:tcPr>
          <w:p w14:paraId="6B224B72" w14:textId="2B630846"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AuthorYear="1"&gt;&lt;Author&gt;Karoui&lt;/Author&gt;&lt;Year&gt;2015&lt;/Year&gt;&lt;RecNum&gt;2356&lt;/RecNum&gt;&lt;DisplayText&gt;Karoui, Marfisi-Schottman, and George (2015)&lt;/DisplayText&gt;&lt;record&gt;&lt;rec-number&gt;2356&lt;/rec-number&gt;&lt;foreign-keys&gt;&lt;key app="EN" db-id="pvrezs9tmrwrtmedadt5p2vu509tvrxv9wst" timestamp="1645176115" guid="c89bcc68-55e8-437b-a69d-fae64d0827cf"&gt;2356&lt;/key&gt;&lt;/foreign-keys&gt;&lt;ref-type name="Conference Proceedings"&gt;10&lt;/ref-type&gt;&lt;contributors&gt;&lt;authors&gt;&lt;author&gt;Karoui, Aous&lt;/author&gt;&lt;author&gt;Marfisi-Schottman, Iza&lt;/author&gt;&lt;author&gt;George, Sébastien&lt;/author&gt;&lt;/authors&gt;&lt;/contributors&gt;&lt;titles&gt;&lt;title&gt;Towards an efficient mobile learning games design model&lt;/title&gt;&lt;secondary-title&gt;European Conference on Game Based Learning EGCBL&lt;/secondary-title&gt;&lt;/titles&gt;&lt;pages&gt;276-285&lt;/pages&gt;&lt;dates&gt;&lt;year&gt;2015&lt;/year&gt;&lt;/dates&gt;&lt;urls&gt;&lt;/urls&gt;&lt;/record&gt;&lt;/Cite&gt;&lt;/EndNote&gt;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Karoui, Marfisi-Schottman, and George (2015)</w:t>
            </w:r>
            <w:r w:rsidRPr="00A63B75">
              <w:rPr>
                <w:rFonts w:ascii="Times New Roman" w:hAnsi="Times New Roman" w:cs="Times New Roman"/>
                <w:sz w:val="20"/>
                <w:szCs w:val="20"/>
                <w:lang w:val="en-AU"/>
              </w:rPr>
              <w:fldChar w:fldCharType="end"/>
            </w:r>
          </w:p>
        </w:tc>
        <w:tc>
          <w:tcPr>
            <w:tcW w:w="2728" w:type="dxa"/>
          </w:tcPr>
          <w:p w14:paraId="1DB5348D"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Towards an efficient mobile learning games design model</w:t>
            </w:r>
          </w:p>
        </w:tc>
        <w:tc>
          <w:tcPr>
            <w:tcW w:w="1985" w:type="dxa"/>
          </w:tcPr>
          <w:p w14:paraId="4BADBA7F"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European Conference on Game Based Learning EGCBL</w:t>
            </w:r>
          </w:p>
        </w:tc>
        <w:tc>
          <w:tcPr>
            <w:tcW w:w="992" w:type="dxa"/>
          </w:tcPr>
          <w:p w14:paraId="62D87998"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25BDA5CB"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France</w:t>
            </w:r>
          </w:p>
        </w:tc>
      </w:tr>
      <w:tr w:rsidR="001F23C2" w:rsidRPr="00A63B75" w14:paraId="43698EB8" w14:textId="77777777" w:rsidTr="00FB34CA">
        <w:tc>
          <w:tcPr>
            <w:tcW w:w="8926" w:type="dxa"/>
            <w:gridSpan w:val="5"/>
            <w:tcBorders>
              <w:bottom w:val="single" w:sz="4" w:space="0" w:color="auto"/>
            </w:tcBorders>
          </w:tcPr>
          <w:p w14:paraId="3740938E" w14:textId="35125292" w:rsidR="001F23C2" w:rsidRPr="00F16B05" w:rsidRDefault="002A4CF8" w:rsidP="002A4CF8">
            <w:pPr>
              <w:pStyle w:val="EndNoteBibliography"/>
              <w:ind w:left="720" w:hanging="720"/>
              <w:rPr>
                <w:rFonts w:ascii="Times New Roman" w:hAnsi="Times New Roman" w:cs="Times New Roman"/>
                <w:sz w:val="18"/>
                <w:szCs w:val="18"/>
              </w:rPr>
            </w:pPr>
            <w:r w:rsidRPr="00F16B05">
              <w:rPr>
                <w:rFonts w:ascii="Times New Roman" w:hAnsi="Times New Roman" w:cs="Times New Roman"/>
                <w:sz w:val="18"/>
                <w:szCs w:val="18"/>
              </w:rPr>
              <w:t>Karoui, Aous, Iza Marfisi-Schottman, and Sébastien George. 2015. Towards an efficient mobile learning games design model. Paper presented at the European Conference on Game Based Learning EGCBL.</w:t>
            </w:r>
          </w:p>
        </w:tc>
      </w:tr>
      <w:tr w:rsidR="004F4F37" w:rsidRPr="00A63B75" w14:paraId="7BC8CEDB" w14:textId="77777777" w:rsidTr="00FB34CA">
        <w:tc>
          <w:tcPr>
            <w:tcW w:w="1803" w:type="dxa"/>
            <w:shd w:val="pct10" w:color="auto" w:fill="auto"/>
          </w:tcPr>
          <w:p w14:paraId="256C4EB1" w14:textId="6BB3B55E"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AuthorYear="1"&gt;&lt;Author&gt;Sánchez&lt;/Author&gt;&lt;Year&gt;2007&lt;/Year&gt;&lt;RecNum&gt;2352&lt;/RecNum&gt;&lt;DisplayText&gt;Sánchez, Salinas, and Sáenz (2007)&lt;/DisplayText&gt;&lt;record&gt;&lt;rec-number&gt;2352&lt;/rec-number&gt;&lt;foreign-keys&gt;&lt;key app="EN" db-id="pvrezs9tmrwrtmedadt5p2vu509tvrxv9wst" timestamp="1645175206" guid="ce3bda4a-d5be-4eb0-bb9f-0dce2917f147"&gt;2352&lt;/key&gt;&lt;key app="ENWeb" db-id=""&gt;0&lt;/key&gt;&lt;/foreign-keys&gt;&lt;ref-type name="Journal Article"&gt;17&lt;/ref-type&gt;&lt;contributors&gt;&lt;authors&gt;&lt;author&gt;Sánchez, Jaime&lt;/author&gt;&lt;author&gt;Salinas, Alvaro&lt;/author&gt;&lt;author&gt;Sáenz, Mauricio&lt;/author&gt;&lt;/authors&gt;&lt;/contributors&gt;&lt;titles&gt;&lt;title&gt;Mobile Game-Based Methodology for Science Learning&lt;/title&gt;&lt;secondary-title&gt;Journal of Computer Assisted Learning&lt;/secondary-title&gt;&lt;tertiary-title&gt;Lecture Notes in Computer Science&lt;/tertiary-title&gt;&lt;/titles&gt;&lt;periodical&gt;&lt;full-title&gt;Journal of Computer Assisted Learning&lt;/full-title&gt;&lt;/periodical&gt;&lt;pages&gt;322-331&lt;/pages&gt;&lt;section&gt;Chapter 37&lt;/section&gt;&lt;dates&gt;&lt;year&gt;2007&lt;/year&gt;&lt;/dates&gt;&lt;publisher&gt;London&lt;/publisher&gt;&lt;isbn&gt;978-3-540-73109-2&lt;/isbn&gt;&lt;urls&gt;&lt;/urls&gt;&lt;electronic-resource-num&gt;10.1007/978-3-540-73111-5_37&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Sánchez, Salinas, and Sáenz (2007)</w:t>
            </w:r>
            <w:r w:rsidRPr="00A63B75">
              <w:rPr>
                <w:rFonts w:ascii="Times New Roman" w:hAnsi="Times New Roman" w:cs="Times New Roman"/>
                <w:sz w:val="20"/>
                <w:szCs w:val="20"/>
                <w:lang w:val="en-AU"/>
              </w:rPr>
              <w:fldChar w:fldCharType="end"/>
            </w:r>
          </w:p>
        </w:tc>
        <w:tc>
          <w:tcPr>
            <w:tcW w:w="2728" w:type="dxa"/>
            <w:shd w:val="pct10" w:color="auto" w:fill="auto"/>
          </w:tcPr>
          <w:p w14:paraId="4713AC8D"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Mobile Game-Based Methodology for Science Learning</w:t>
            </w:r>
          </w:p>
        </w:tc>
        <w:tc>
          <w:tcPr>
            <w:tcW w:w="1985" w:type="dxa"/>
            <w:shd w:val="pct10" w:color="auto" w:fill="auto"/>
          </w:tcPr>
          <w:p w14:paraId="58CF654D"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Journal of Computer Assisted Learning</w:t>
            </w:r>
          </w:p>
        </w:tc>
        <w:tc>
          <w:tcPr>
            <w:tcW w:w="992" w:type="dxa"/>
            <w:shd w:val="pct10" w:color="auto" w:fill="auto"/>
          </w:tcPr>
          <w:p w14:paraId="276E3123"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shd w:val="pct10" w:color="auto" w:fill="auto"/>
          </w:tcPr>
          <w:p w14:paraId="495FD059"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1F23C2" w:rsidRPr="00A63B75" w14:paraId="4B71AF4A" w14:textId="77777777" w:rsidTr="00FB34CA">
        <w:tc>
          <w:tcPr>
            <w:tcW w:w="8926" w:type="dxa"/>
            <w:gridSpan w:val="5"/>
            <w:shd w:val="pct10" w:color="auto" w:fill="auto"/>
          </w:tcPr>
          <w:p w14:paraId="496BE65F" w14:textId="5B43E533" w:rsidR="001F23C2" w:rsidRPr="00DF54F2" w:rsidRDefault="00DF54F2" w:rsidP="00DF54F2">
            <w:pPr>
              <w:pStyle w:val="EndNoteBibliography"/>
              <w:ind w:left="720" w:hanging="720"/>
              <w:rPr>
                <w:rFonts w:ascii="Times New Roman" w:hAnsi="Times New Roman" w:cs="Times New Roman"/>
                <w:sz w:val="20"/>
                <w:szCs w:val="20"/>
              </w:rPr>
            </w:pPr>
            <w:r w:rsidRPr="00F16B05">
              <w:rPr>
                <w:rFonts w:ascii="Times New Roman" w:hAnsi="Times New Roman" w:cs="Times New Roman"/>
                <w:sz w:val="18"/>
                <w:szCs w:val="18"/>
              </w:rPr>
              <w:t xml:space="preserve">Sánchez, Jaime, Alvaro Salinas, and Mauricio Sáenz. 2007. "Mobile Game-Based Methodology for Science Learning." </w:t>
            </w:r>
            <w:r w:rsidRPr="00F16B05">
              <w:rPr>
                <w:rFonts w:ascii="Times New Roman" w:hAnsi="Times New Roman" w:cs="Times New Roman"/>
                <w:i/>
                <w:sz w:val="18"/>
                <w:szCs w:val="18"/>
              </w:rPr>
              <w:t xml:space="preserve"> Journal of Computer Assisted Learning</w:t>
            </w:r>
            <w:r w:rsidRPr="00F16B05">
              <w:rPr>
                <w:rFonts w:ascii="Times New Roman" w:hAnsi="Times New Roman" w:cs="Times New Roman"/>
                <w:sz w:val="18"/>
                <w:szCs w:val="18"/>
              </w:rPr>
              <w:t>:322-31. doi: 10.1007/978-3-540-73111-5_37</w:t>
            </w:r>
            <w:r w:rsidRPr="00A63B75">
              <w:rPr>
                <w:rFonts w:ascii="Times New Roman" w:hAnsi="Times New Roman" w:cs="Times New Roman"/>
                <w:sz w:val="20"/>
                <w:szCs w:val="20"/>
              </w:rPr>
              <w:t>.</w:t>
            </w:r>
          </w:p>
        </w:tc>
      </w:tr>
      <w:tr w:rsidR="004F4F37" w:rsidRPr="00A63B75" w14:paraId="0E92598F" w14:textId="77777777" w:rsidTr="00FB34CA">
        <w:tc>
          <w:tcPr>
            <w:tcW w:w="1803" w:type="dxa"/>
          </w:tcPr>
          <w:p w14:paraId="61B4904E"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AuthorYear="1"&gt;&lt;Author&gt;Schwabe&lt;/Author&gt;&lt;Year&gt;2005&lt;/Year&gt;&lt;RecNum&gt;2350&lt;/RecNum&gt;&lt;DisplayText&gt;Schwabe and Göth (2005)&lt;/DisplayText&gt;&lt;record&gt;&lt;rec-number&gt;2350&lt;/rec-number&gt;&lt;foreign-keys&gt;&lt;key app="EN" db-id="pvrezs9tmrwrtmedadt5p2vu509tvrxv9wst" timestamp="1645167042" guid="0ade7f6d-fd46-4c62-ab90-14ff0ed1f6d6"&gt;2350&lt;/key&gt;&lt;/foreign-keys&gt;&lt;ref-type name="Journal Article"&gt;17&lt;/ref-type&gt;&lt;contributors&gt;&lt;authors&gt;&lt;author&gt;Schwabe, Gerhard&lt;/author&gt;&lt;author&gt;Göth, Christoph&lt;/author&gt;&lt;/authors&gt;&lt;/contributors&gt;&lt;titles&gt;&lt;title&gt;Mobile learning with a mobile game: design and motivational effects&lt;/title&gt;&lt;secondary-title&gt;Journal of computer assisted learning&lt;/secondary-title&gt;&lt;/titles&gt;&lt;periodical&gt;&lt;full-title&gt;Journal of Computer Assisted Learning&lt;/full-title&gt;&lt;/periodical&gt;&lt;pages&gt;204-216&lt;/pages&gt;&lt;volume&gt;21&lt;/volume&gt;&lt;number&gt;3&lt;/number&gt;&lt;dates&gt;&lt;year&gt;2005&lt;/year&gt;&lt;/dates&gt;&lt;isbn&gt;0266-4909&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Schwabe and Göth (2005)</w:t>
            </w:r>
            <w:r w:rsidRPr="00A63B75">
              <w:rPr>
                <w:rFonts w:ascii="Times New Roman" w:hAnsi="Times New Roman" w:cs="Times New Roman"/>
                <w:sz w:val="20"/>
                <w:szCs w:val="20"/>
                <w:lang w:val="en-AU"/>
              </w:rPr>
              <w:fldChar w:fldCharType="end"/>
            </w:r>
          </w:p>
        </w:tc>
        <w:tc>
          <w:tcPr>
            <w:tcW w:w="2728" w:type="dxa"/>
          </w:tcPr>
          <w:p w14:paraId="6710FE23"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Mobile learning with a mobile game: design and motivational effects</w:t>
            </w:r>
          </w:p>
        </w:tc>
        <w:tc>
          <w:tcPr>
            <w:tcW w:w="1985" w:type="dxa"/>
          </w:tcPr>
          <w:p w14:paraId="11F283F2"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rPr>
              <w:t>Journal of computer assisted learning</w:t>
            </w:r>
          </w:p>
        </w:tc>
        <w:tc>
          <w:tcPr>
            <w:tcW w:w="992" w:type="dxa"/>
          </w:tcPr>
          <w:p w14:paraId="1FBC9EBA"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19</w:t>
            </w:r>
          </w:p>
        </w:tc>
        <w:tc>
          <w:tcPr>
            <w:tcW w:w="1418" w:type="dxa"/>
          </w:tcPr>
          <w:p w14:paraId="222207CF" w14:textId="77777777" w:rsidR="004F4F37" w:rsidRPr="00A63B75" w:rsidRDefault="004F4F3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Switzerland</w:t>
            </w:r>
          </w:p>
        </w:tc>
      </w:tr>
      <w:tr w:rsidR="001F23C2" w:rsidRPr="00A63B75" w14:paraId="3CA8C419" w14:textId="77777777" w:rsidTr="00FB34CA">
        <w:tc>
          <w:tcPr>
            <w:tcW w:w="8926" w:type="dxa"/>
            <w:gridSpan w:val="5"/>
          </w:tcPr>
          <w:p w14:paraId="3FE48400" w14:textId="00C87401" w:rsidR="001F23C2" w:rsidRPr="00747E3B" w:rsidRDefault="00747E3B" w:rsidP="00747E3B">
            <w:pPr>
              <w:pStyle w:val="EndNoteBibliography"/>
              <w:ind w:left="720" w:hanging="720"/>
              <w:rPr>
                <w:rFonts w:ascii="Times New Roman" w:hAnsi="Times New Roman" w:cs="Times New Roman"/>
                <w:sz w:val="18"/>
                <w:szCs w:val="18"/>
              </w:rPr>
            </w:pPr>
            <w:r w:rsidRPr="00747E3B">
              <w:rPr>
                <w:rFonts w:ascii="Times New Roman" w:hAnsi="Times New Roman" w:cs="Times New Roman"/>
                <w:sz w:val="18"/>
                <w:szCs w:val="18"/>
              </w:rPr>
              <w:t xml:space="preserve">Schwabe, Gerhard, and Christoph Göth. 2005. "Mobile learning with a mobile game: design and motivational effects." </w:t>
            </w:r>
            <w:r w:rsidRPr="00747E3B">
              <w:rPr>
                <w:rFonts w:ascii="Times New Roman" w:hAnsi="Times New Roman" w:cs="Times New Roman"/>
                <w:i/>
                <w:sz w:val="18"/>
                <w:szCs w:val="18"/>
              </w:rPr>
              <w:t xml:space="preserve"> Journal of Computer Assisted Learning</w:t>
            </w:r>
            <w:r w:rsidRPr="00747E3B">
              <w:rPr>
                <w:rFonts w:ascii="Times New Roman" w:hAnsi="Times New Roman" w:cs="Times New Roman"/>
                <w:sz w:val="18"/>
                <w:szCs w:val="18"/>
              </w:rPr>
              <w:t xml:space="preserve"> 21 (3):204-16.</w:t>
            </w:r>
          </w:p>
        </w:tc>
      </w:tr>
      <w:tr w:rsidR="00D71698" w:rsidRPr="00A63B75" w14:paraId="78FAC6D1" w14:textId="77777777" w:rsidTr="00FB34CA">
        <w:tc>
          <w:tcPr>
            <w:tcW w:w="8926" w:type="dxa"/>
            <w:gridSpan w:val="5"/>
          </w:tcPr>
          <w:p w14:paraId="5CF85ED8" w14:textId="77777777" w:rsidR="00E604DC" w:rsidRDefault="00E604DC" w:rsidP="00E604DC">
            <w:pPr>
              <w:rPr>
                <w:rFonts w:ascii="Times New Roman" w:hAnsi="Times New Roman" w:cs="Times New Roman"/>
                <w:b/>
                <w:bCs/>
                <w:sz w:val="20"/>
                <w:szCs w:val="20"/>
                <w:lang w:val="en-AU"/>
              </w:rPr>
            </w:pPr>
          </w:p>
          <w:p w14:paraId="340C1705" w14:textId="77777777" w:rsidR="00D71698" w:rsidRDefault="00D76571"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1 Group 4 - </w:t>
            </w:r>
            <w:r w:rsidR="008F6E9F" w:rsidRPr="00A63B75">
              <w:rPr>
                <w:rFonts w:ascii="Times New Roman" w:hAnsi="Times New Roman" w:cs="Times New Roman"/>
                <w:b/>
                <w:bCs/>
                <w:sz w:val="20"/>
                <w:szCs w:val="20"/>
                <w:lang w:val="en-AU"/>
              </w:rPr>
              <w:t>Physical Education</w:t>
            </w:r>
            <w:r w:rsidR="008F1E4C" w:rsidRPr="00A63B75">
              <w:rPr>
                <w:rFonts w:ascii="Times New Roman" w:hAnsi="Times New Roman" w:cs="Times New Roman"/>
                <w:b/>
                <w:bCs/>
                <w:sz w:val="20"/>
                <w:szCs w:val="20"/>
                <w:lang w:val="en-AU"/>
              </w:rPr>
              <w:t xml:space="preserve"> (GROUP 2)</w:t>
            </w:r>
          </w:p>
          <w:p w14:paraId="159B117E" w14:textId="3F5B7E61" w:rsidR="00E604DC" w:rsidRPr="00A63B75" w:rsidRDefault="00E604DC" w:rsidP="00E604DC">
            <w:pPr>
              <w:rPr>
                <w:rFonts w:ascii="Times New Roman" w:hAnsi="Times New Roman" w:cs="Times New Roman"/>
                <w:b/>
                <w:bCs/>
                <w:sz w:val="20"/>
                <w:szCs w:val="20"/>
                <w:lang w:val="en-AU"/>
              </w:rPr>
            </w:pPr>
          </w:p>
        </w:tc>
      </w:tr>
      <w:tr w:rsidR="00D71698" w:rsidRPr="00A63B75" w14:paraId="6035C95F" w14:textId="77777777" w:rsidTr="00FB34CA">
        <w:tc>
          <w:tcPr>
            <w:tcW w:w="1803" w:type="dxa"/>
          </w:tcPr>
          <w:p w14:paraId="761FF78A" w14:textId="07E595B5"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AuthorYear="1"&gt;&lt;Author&gt;Harvey&lt;/Author&gt;&lt;Year&gt;2016&lt;/Year&gt;&lt;RecNum&gt;2362&lt;/RecNum&gt;&lt;DisplayText&gt;Harvey and Pill (2016)&lt;/DisplayText&gt;&lt;record&gt;&lt;rec-number&gt;2362&lt;/rec-number&gt;&lt;foreign-keys&gt;&lt;key app="EN" db-id="pvrezs9tmrwrtmedadt5p2vu509tvrxv9wst" timestamp="1645186650" guid="f5244049-df01-4c35-a03c-4907157c941a"&gt;2362&lt;/key&gt;&lt;key app="ENWeb" db-id=""&gt;0&lt;/key&gt;&lt;/foreign-keys&gt;&lt;ref-type name="Journal Article"&gt;17&lt;/ref-type&gt;&lt;contributors&gt;&lt;authors&gt;&lt;author&gt;Harvey, Stephen&lt;/author&gt;&lt;author&gt;Pill, Shane&lt;/author&gt;&lt;/authors&gt;&lt;/contributors&gt;&lt;titles&gt;&lt;title&gt;Comparisons of Academic Researchers’ and Physical Education Teachers’ Perspectives on the Utilization of the Tactical Games Model&lt;/title&gt;&lt;/titles&gt;&lt;pages&gt;313-323&lt;/pages&gt;&lt;volume&gt;35&lt;/volume&gt;&lt;number&gt;4&lt;/number&gt;&lt;section&gt;313&lt;/section&gt;&lt;dates&gt;&lt;year&gt;2016&lt;/year&gt;&lt;/dates&gt;&lt;isbn&gt;0273-5024&amp;#xD;1543-2769&lt;/isbn&gt;&lt;urls&gt;&lt;/urls&gt;&lt;electronic-resource-num&gt;10.1123/jtpe.2016-0085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Harvey and Pill (2016)</w:t>
            </w:r>
            <w:r w:rsidRPr="00A63B75">
              <w:rPr>
                <w:rFonts w:ascii="Times New Roman" w:hAnsi="Times New Roman" w:cs="Times New Roman"/>
                <w:sz w:val="20"/>
                <w:szCs w:val="20"/>
                <w:lang w:val="en-AU"/>
              </w:rPr>
              <w:fldChar w:fldCharType="end"/>
            </w:r>
          </w:p>
        </w:tc>
        <w:tc>
          <w:tcPr>
            <w:tcW w:w="2728" w:type="dxa"/>
          </w:tcPr>
          <w:p w14:paraId="43686A29" w14:textId="0DACECBD"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Comparisons of Academic Researchers’ and Physical Education Teachers’ Perspectives on the Utilization of the Tactical Games Model</w:t>
            </w:r>
          </w:p>
        </w:tc>
        <w:tc>
          <w:tcPr>
            <w:tcW w:w="1985" w:type="dxa"/>
          </w:tcPr>
          <w:p w14:paraId="17BD78A5" w14:textId="3E02DA0A"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Journal of Teaching in Physical Education</w:t>
            </w:r>
          </w:p>
        </w:tc>
        <w:tc>
          <w:tcPr>
            <w:tcW w:w="992" w:type="dxa"/>
          </w:tcPr>
          <w:p w14:paraId="5ACA0BEF" w14:textId="0E738123"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002DC47B" w14:textId="7777777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p w14:paraId="1438C04B" w14:textId="76D74EF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Australia</w:t>
            </w:r>
          </w:p>
        </w:tc>
      </w:tr>
      <w:tr w:rsidR="00BB52B9" w:rsidRPr="00A63B75" w14:paraId="2FDF989D" w14:textId="77777777" w:rsidTr="00FB34CA">
        <w:tc>
          <w:tcPr>
            <w:tcW w:w="8926" w:type="dxa"/>
            <w:gridSpan w:val="5"/>
          </w:tcPr>
          <w:p w14:paraId="4E1C546C" w14:textId="01343BC6" w:rsidR="00BB52B9" w:rsidRPr="001323A9" w:rsidRDefault="001323A9" w:rsidP="001323A9">
            <w:pPr>
              <w:pStyle w:val="EndNoteBibliography"/>
              <w:ind w:left="720" w:hanging="720"/>
              <w:rPr>
                <w:rFonts w:ascii="Times New Roman" w:hAnsi="Times New Roman" w:cs="Times New Roman"/>
                <w:sz w:val="18"/>
                <w:szCs w:val="18"/>
              </w:rPr>
            </w:pPr>
            <w:r w:rsidRPr="001323A9">
              <w:rPr>
                <w:rFonts w:ascii="Times New Roman" w:hAnsi="Times New Roman" w:cs="Times New Roman"/>
                <w:sz w:val="18"/>
                <w:szCs w:val="18"/>
              </w:rPr>
              <w:t xml:space="preserve">Harvey, Stephen, and Shane Pill. 2016. "Comparisons of Academic Researchers’ and Physical Education Teachers’ Perspectives on the Utilization of the Tactical Games Model." </w:t>
            </w:r>
            <w:r w:rsidRPr="001323A9">
              <w:rPr>
                <w:rFonts w:ascii="Times New Roman" w:hAnsi="Times New Roman" w:cs="Times New Roman"/>
                <w:i/>
                <w:sz w:val="18"/>
                <w:szCs w:val="18"/>
              </w:rPr>
              <w:t xml:space="preserve"> </w:t>
            </w:r>
            <w:r w:rsidRPr="001323A9">
              <w:rPr>
                <w:rFonts w:ascii="Times New Roman" w:hAnsi="Times New Roman" w:cs="Times New Roman"/>
                <w:sz w:val="18"/>
                <w:szCs w:val="18"/>
              </w:rPr>
              <w:t xml:space="preserve"> 35 (4):313-23. doi: 10.1123/jtpe.2016-0085.</w:t>
            </w:r>
          </w:p>
        </w:tc>
      </w:tr>
      <w:tr w:rsidR="00D71698" w:rsidRPr="00A63B75" w14:paraId="02E75ED8" w14:textId="77777777" w:rsidTr="00FB34CA">
        <w:tc>
          <w:tcPr>
            <w:tcW w:w="1803" w:type="dxa"/>
            <w:shd w:val="pct10" w:color="auto" w:fill="auto"/>
          </w:tcPr>
          <w:p w14:paraId="7D023A44" w14:textId="3CAC0CB6"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AuthorYear="1"&gt;&lt;Author&gt;Harvey&lt;/Author&gt;&lt;Year&gt;2010&lt;/Year&gt;&lt;RecNum&gt;2360&lt;/RecNum&gt;&lt;DisplayText&gt;Harvey, Cushion, and Massa-Gonzalez (2010)&lt;/DisplayText&gt;&lt;record&gt;&lt;rec-number&gt;2360&lt;/rec-number&gt;&lt;foreign-keys&gt;&lt;key app="EN" db-id="pvrezs9tmrwrtmedadt5p2vu509tvrxv9wst" timestamp="1645186064" guid="4363223c-c3ee-45e3-ba7c-d7733de4a4ac"&gt;2360&lt;/key&gt;&lt;/foreign-keys&gt;&lt;ref-type name="Journal Article"&gt;17&lt;/ref-type&gt;&lt;contributors&gt;&lt;authors&gt;&lt;author&gt;Harvey, Stephen&lt;/author&gt;&lt;author&gt;Cushion, Christopher J.&lt;/author&gt;&lt;author&gt;Massa-Gonzalez, Ada N.&lt;/author&gt;&lt;/authors&gt;&lt;/contributors&gt;&lt;titles&gt;&lt;title&gt;Learning a new method: Teaching Games for Understanding in the coaches’ eyes&lt;/title&gt;&lt;secondary-title&gt;Physical Education &amp;amp; Sport Pedagogy&lt;/secondary-title&gt;&lt;/titles&gt;&lt;periodical&gt;&lt;full-title&gt;Physical Education &amp;amp; Sport Pedagogy&lt;/full-title&gt;&lt;/periodical&gt;&lt;pages&gt;361-382&lt;/pages&gt;&lt;volume&gt;15&lt;/volume&gt;&lt;number&gt;4&lt;/number&gt;&lt;dates&gt;&lt;year&gt;2010&lt;/year&gt;&lt;/dates&gt;&lt;publisher&gt;Informa UK Limited&lt;/publisher&gt;&lt;isbn&gt;1740-8989&lt;/isbn&gt;&lt;urls&gt;&lt;related-urls&gt;&lt;url&gt;https://dx.doi.org/10.1080/17408980903535818&lt;/url&gt;&lt;/related-urls&gt;&lt;/urls&gt;&lt;electronic-resource-num&gt;10.1080/17408980903535818&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Harvey, Cushion, and Massa-Gonzalez (2010)</w:t>
            </w:r>
            <w:r w:rsidRPr="00A63B75">
              <w:rPr>
                <w:rFonts w:ascii="Times New Roman" w:hAnsi="Times New Roman" w:cs="Times New Roman"/>
                <w:sz w:val="20"/>
                <w:szCs w:val="20"/>
                <w:lang w:val="en-AU"/>
              </w:rPr>
              <w:fldChar w:fldCharType="end"/>
            </w:r>
          </w:p>
        </w:tc>
        <w:tc>
          <w:tcPr>
            <w:tcW w:w="2728" w:type="dxa"/>
            <w:shd w:val="pct10" w:color="auto" w:fill="auto"/>
          </w:tcPr>
          <w:p w14:paraId="59823B30" w14:textId="63AF6166"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Learning a new method: Teaching Games for Understanding in the coaches’ eyes</w:t>
            </w:r>
          </w:p>
        </w:tc>
        <w:tc>
          <w:tcPr>
            <w:tcW w:w="1985" w:type="dxa"/>
            <w:shd w:val="pct10" w:color="auto" w:fill="auto"/>
          </w:tcPr>
          <w:p w14:paraId="74257D45" w14:textId="5A387517"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Physical Education &amp; Sport Pedagogy</w:t>
            </w:r>
          </w:p>
        </w:tc>
        <w:tc>
          <w:tcPr>
            <w:tcW w:w="992" w:type="dxa"/>
            <w:shd w:val="pct10" w:color="auto" w:fill="auto"/>
          </w:tcPr>
          <w:p w14:paraId="5D43C24A" w14:textId="42F0E7CB"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0B818566" w14:textId="2EF93AED"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BB52B9" w:rsidRPr="00A63B75" w14:paraId="261034CE" w14:textId="77777777" w:rsidTr="00FB34CA">
        <w:tc>
          <w:tcPr>
            <w:tcW w:w="8926" w:type="dxa"/>
            <w:gridSpan w:val="5"/>
            <w:shd w:val="pct10" w:color="auto" w:fill="auto"/>
          </w:tcPr>
          <w:p w14:paraId="15923BE3" w14:textId="3E08E1B5" w:rsidR="00BB52B9" w:rsidRPr="00AF2F35" w:rsidRDefault="00AF2F35" w:rsidP="00AF2F35">
            <w:pPr>
              <w:pStyle w:val="EndNoteBibliography"/>
              <w:ind w:left="720" w:hanging="720"/>
              <w:rPr>
                <w:rFonts w:ascii="Times New Roman" w:hAnsi="Times New Roman" w:cs="Times New Roman"/>
                <w:sz w:val="18"/>
                <w:szCs w:val="18"/>
              </w:rPr>
            </w:pPr>
            <w:r w:rsidRPr="00AF2F35">
              <w:rPr>
                <w:rFonts w:ascii="Times New Roman" w:hAnsi="Times New Roman" w:cs="Times New Roman"/>
                <w:sz w:val="18"/>
                <w:szCs w:val="18"/>
              </w:rPr>
              <w:t xml:space="preserve">Harvey, Stephen, Christopher J. Cushion, and Ada N. Massa-Gonzalez. 2010. "Learning a new method: Teaching Games for Understanding in the coaches’ eyes." </w:t>
            </w:r>
            <w:r w:rsidRPr="00AF2F35">
              <w:rPr>
                <w:rFonts w:ascii="Times New Roman" w:hAnsi="Times New Roman" w:cs="Times New Roman"/>
                <w:i/>
                <w:sz w:val="18"/>
                <w:szCs w:val="18"/>
              </w:rPr>
              <w:t xml:space="preserve"> Physical Education &amp; Sport Pedagogy</w:t>
            </w:r>
            <w:r w:rsidRPr="00AF2F35">
              <w:rPr>
                <w:rFonts w:ascii="Times New Roman" w:hAnsi="Times New Roman" w:cs="Times New Roman"/>
                <w:sz w:val="18"/>
                <w:szCs w:val="18"/>
              </w:rPr>
              <w:t xml:space="preserve"> 15 (4):361-82. doi: 10.1080/17408980903535818.</w:t>
            </w:r>
          </w:p>
        </w:tc>
      </w:tr>
      <w:tr w:rsidR="00D71698" w:rsidRPr="00A63B75" w14:paraId="576DC82E" w14:textId="77777777" w:rsidTr="00FB34CA">
        <w:tc>
          <w:tcPr>
            <w:tcW w:w="1803" w:type="dxa"/>
          </w:tcPr>
          <w:p w14:paraId="58C03C35" w14:textId="3782BC21"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AuthorYear="1"&gt;&lt;Author&gt;MacPhail&lt;/Author&gt;&lt;Year&gt;2008&lt;/Year&gt;&lt;RecNum&gt;2358&lt;/RecNum&gt;&lt;DisplayText&gt;MacPhail, Kirk, and Griffin (2008)&lt;/DisplayText&gt;&lt;record&gt;&lt;rec-number&gt;2358&lt;/rec-number&gt;&lt;foreign-keys&gt;&lt;key app="EN" db-id="pvrezs9tmrwrtmedadt5p2vu509tvrxv9wst" timestamp="1645185534" guid="dd440a20-3a1d-4f56-8c42-d30dec301cef"&gt;2358&lt;/key&gt;&lt;/foreign-keys&gt;&lt;ref-type name="Journal Article"&gt;17&lt;/ref-type&gt;&lt;contributors&gt;&lt;authors&gt;&lt;author&gt;MacPhail, Ann&lt;/author&gt;&lt;author&gt;Kirk, David&lt;/author&gt;&lt;author&gt;Griffin, Linda&lt;/author&gt;&lt;/authors&gt;&lt;/contributors&gt;&lt;titles&gt;&lt;title&gt;Throwing and catching as relational skills in game play: Situated learning in a modified game unit&lt;/title&gt;&lt;secondary-title&gt;Journal of Teaching in Physical Education&lt;/secondary-title&gt;&lt;/titles&gt;&lt;periodical&gt;&lt;full-title&gt;Journal of Teaching in Physical Education&lt;/full-title&gt;&lt;/periodical&gt;&lt;pages&gt;100-115&lt;/pages&gt;&lt;volume&gt;27&lt;/volume&gt;&lt;number&gt;1&lt;/number&gt;&lt;dates&gt;&lt;year&gt;2008&lt;/year&gt;&lt;/dates&gt;&lt;isbn&gt;1543-2769&lt;/isbn&gt;&lt;urls&gt;&lt;/urls&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MacPhail, Kirk, and Griffin (2008)</w:t>
            </w:r>
            <w:r w:rsidRPr="00A63B75">
              <w:rPr>
                <w:rFonts w:ascii="Times New Roman" w:hAnsi="Times New Roman" w:cs="Times New Roman"/>
                <w:sz w:val="20"/>
                <w:szCs w:val="20"/>
                <w:lang w:val="en-AU"/>
              </w:rPr>
              <w:fldChar w:fldCharType="end"/>
            </w:r>
          </w:p>
        </w:tc>
        <w:tc>
          <w:tcPr>
            <w:tcW w:w="2728" w:type="dxa"/>
          </w:tcPr>
          <w:p w14:paraId="61D2AB2C" w14:textId="4D5872FC"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Throwing and catching as relational skills in game play: Situated learning in a modified game unit</w:t>
            </w:r>
          </w:p>
        </w:tc>
        <w:tc>
          <w:tcPr>
            <w:tcW w:w="1985" w:type="dxa"/>
          </w:tcPr>
          <w:p w14:paraId="69FDA2BB" w14:textId="554001C4"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Journal of Teaching in Physical Education</w:t>
            </w:r>
          </w:p>
        </w:tc>
        <w:tc>
          <w:tcPr>
            <w:tcW w:w="992" w:type="dxa"/>
          </w:tcPr>
          <w:p w14:paraId="4258C16A" w14:textId="13909C5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9</w:t>
            </w:r>
          </w:p>
        </w:tc>
        <w:tc>
          <w:tcPr>
            <w:tcW w:w="1418" w:type="dxa"/>
          </w:tcPr>
          <w:p w14:paraId="6200E569" w14:textId="2DCA6ACE"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BB52B9" w:rsidRPr="00A63B75" w14:paraId="34FC6527" w14:textId="77777777" w:rsidTr="00FB34CA">
        <w:tc>
          <w:tcPr>
            <w:tcW w:w="8926" w:type="dxa"/>
            <w:gridSpan w:val="5"/>
            <w:tcBorders>
              <w:bottom w:val="single" w:sz="4" w:space="0" w:color="auto"/>
            </w:tcBorders>
          </w:tcPr>
          <w:p w14:paraId="125A8065" w14:textId="573CCD32" w:rsidR="00BB52B9" w:rsidRPr="000C69C5" w:rsidRDefault="000C69C5" w:rsidP="000C69C5">
            <w:pPr>
              <w:pStyle w:val="EndNoteBibliography"/>
              <w:ind w:left="720" w:hanging="720"/>
              <w:rPr>
                <w:rFonts w:ascii="Times New Roman" w:hAnsi="Times New Roman" w:cs="Times New Roman"/>
                <w:sz w:val="18"/>
                <w:szCs w:val="18"/>
              </w:rPr>
            </w:pPr>
            <w:r w:rsidRPr="000C69C5">
              <w:rPr>
                <w:rFonts w:ascii="Times New Roman" w:hAnsi="Times New Roman" w:cs="Times New Roman"/>
                <w:sz w:val="18"/>
                <w:szCs w:val="18"/>
              </w:rPr>
              <w:t xml:space="preserve">MacPhail, Ann, David Kirk, and Linda Griffin. 2008. "Throwing and catching as relational skills in game play: Situated learning in a modified game unit." </w:t>
            </w:r>
            <w:r w:rsidRPr="000C69C5">
              <w:rPr>
                <w:rFonts w:ascii="Times New Roman" w:hAnsi="Times New Roman" w:cs="Times New Roman"/>
                <w:i/>
                <w:sz w:val="18"/>
                <w:szCs w:val="18"/>
              </w:rPr>
              <w:t xml:space="preserve"> Journal of Teaching in Physical Education</w:t>
            </w:r>
            <w:r w:rsidRPr="000C69C5">
              <w:rPr>
                <w:rFonts w:ascii="Times New Roman" w:hAnsi="Times New Roman" w:cs="Times New Roman"/>
                <w:sz w:val="18"/>
                <w:szCs w:val="18"/>
              </w:rPr>
              <w:t xml:space="preserve"> 27 (1):100-15.</w:t>
            </w:r>
          </w:p>
        </w:tc>
      </w:tr>
      <w:tr w:rsidR="00D71698" w:rsidRPr="00A63B75" w14:paraId="0E88FD9C" w14:textId="77777777" w:rsidTr="00FB34CA">
        <w:trPr>
          <w:cantSplit/>
        </w:trPr>
        <w:tc>
          <w:tcPr>
            <w:tcW w:w="1803" w:type="dxa"/>
            <w:tcBorders>
              <w:bottom w:val="single" w:sz="4" w:space="0" w:color="auto"/>
            </w:tcBorders>
            <w:shd w:val="pct10" w:color="auto" w:fill="auto"/>
          </w:tcPr>
          <w:p w14:paraId="6B0508BD" w14:textId="38760371"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Pr="00A63B75">
              <w:rPr>
                <w:rFonts w:ascii="Times New Roman" w:hAnsi="Times New Roman" w:cs="Times New Roman"/>
                <w:sz w:val="20"/>
                <w:szCs w:val="20"/>
                <w:lang w:val="en-AU"/>
              </w:rPr>
              <w:instrText xml:space="preserve"> ADDIN EN.CITE &lt;EndNote&gt;&lt;Cite AuthorYear="1"&gt;&lt;Author&gt;Moy&lt;/Author&gt;&lt;Year&gt;2016&lt;/Year&gt;&lt;RecNum&gt;2361&lt;/RecNum&gt;&lt;DisplayText&gt;Moy et al. (2016)&lt;/DisplayText&gt;&lt;record&gt;&lt;rec-number&gt;2361&lt;/rec-number&gt;&lt;foreign-keys&gt;&lt;key app="EN" db-id="pvrezs9tmrwrtmedadt5p2vu509tvrxv9wst" timestamp="1645186371" guid="95f41509-744c-4112-ba8e-98a782c1d9d2"&gt;2361&lt;/key&gt;&lt;/foreign-keys&gt;&lt;ref-type name="Journal Article"&gt;17&lt;/ref-type&gt;&lt;contributors&gt;&lt;authors&gt;&lt;author&gt;Moy, Brendan&lt;/author&gt;&lt;author&gt;Renshaw, Ian&lt;/author&gt;&lt;author&gt;Davids, Keith&lt;/author&gt;&lt;author&gt;Brymer, Eric&lt;/author&gt;&lt;/authors&gt;&lt;/contributors&gt;&lt;titles&gt;&lt;title&gt;Overcoming acculturation: physical education recruits&amp;apos; experiences of an alternative pedagogical approach to games teaching&lt;/title&gt;&lt;secondary-title&gt;Physical Education and Sport Pedagogy&lt;/secondary-title&gt;&lt;/titles&gt;&lt;periodical&gt;&lt;full-title&gt;Physical Education and Sport Pedagogy&lt;/full-title&gt;&lt;/periodical&gt;&lt;pages&gt;386-406&lt;/pages&gt;&lt;volume&gt;21&lt;/volume&gt;&lt;number&gt;4&lt;/number&gt;&lt;dates&gt;&lt;year&gt;2016&lt;/year&gt;&lt;/dates&gt;&lt;publisher&gt;Informa UK Limited&lt;/publisher&gt;&lt;isbn&gt;1740-8989&lt;/isbn&gt;&lt;urls&gt;&lt;related-urls&gt;&lt;url&gt;https://dx.doi.org/10.1080/17408989.2015.1017455&lt;/url&gt;&lt;/related-urls&gt;&lt;/urls&gt;&lt;electronic-resource-num&gt;10.1080/17408989.2015.1017455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Moy et al. (2016)</w:t>
            </w:r>
            <w:r w:rsidRPr="00A63B75">
              <w:rPr>
                <w:rFonts w:ascii="Times New Roman" w:hAnsi="Times New Roman" w:cs="Times New Roman"/>
                <w:sz w:val="20"/>
                <w:szCs w:val="20"/>
                <w:lang w:val="en-AU"/>
              </w:rPr>
              <w:fldChar w:fldCharType="end"/>
            </w:r>
          </w:p>
        </w:tc>
        <w:tc>
          <w:tcPr>
            <w:tcW w:w="2728" w:type="dxa"/>
            <w:tcBorders>
              <w:bottom w:val="single" w:sz="4" w:space="0" w:color="auto"/>
            </w:tcBorders>
            <w:shd w:val="pct10" w:color="auto" w:fill="auto"/>
          </w:tcPr>
          <w:p w14:paraId="3B2D2090" w14:textId="226EE19E"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Overcoming acculturation: physical education recruits' experiences of an alternative pedagogical approach to games teaching</w:t>
            </w:r>
          </w:p>
        </w:tc>
        <w:tc>
          <w:tcPr>
            <w:tcW w:w="1985" w:type="dxa"/>
            <w:tcBorders>
              <w:bottom w:val="single" w:sz="4" w:space="0" w:color="auto"/>
            </w:tcBorders>
            <w:shd w:val="pct10" w:color="auto" w:fill="auto"/>
          </w:tcPr>
          <w:p w14:paraId="4D470F5A" w14:textId="12D21C87"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Physical Education and Sport Pedagogy</w:t>
            </w:r>
          </w:p>
        </w:tc>
        <w:tc>
          <w:tcPr>
            <w:tcW w:w="992" w:type="dxa"/>
            <w:tcBorders>
              <w:bottom w:val="single" w:sz="4" w:space="0" w:color="auto"/>
            </w:tcBorders>
            <w:shd w:val="pct10" w:color="auto" w:fill="auto"/>
          </w:tcPr>
          <w:p w14:paraId="3A24BDC5" w14:textId="219D2E60"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Borders>
              <w:bottom w:val="single" w:sz="4" w:space="0" w:color="auto"/>
            </w:tcBorders>
            <w:shd w:val="pct10" w:color="auto" w:fill="auto"/>
          </w:tcPr>
          <w:p w14:paraId="2608EFB8" w14:textId="7777777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Australia</w:t>
            </w:r>
          </w:p>
          <w:p w14:paraId="3FE12D53" w14:textId="7777777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p w14:paraId="3C94ADEE" w14:textId="7777777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Finland</w:t>
            </w:r>
          </w:p>
          <w:p w14:paraId="2E9112BF" w14:textId="77777777" w:rsidR="00D71698" w:rsidRPr="00A63B75" w:rsidRDefault="00D71698" w:rsidP="00E604DC">
            <w:pPr>
              <w:rPr>
                <w:rFonts w:ascii="Times New Roman" w:hAnsi="Times New Roman" w:cs="Times New Roman"/>
                <w:sz w:val="20"/>
                <w:szCs w:val="20"/>
                <w:lang w:val="en-AU"/>
              </w:rPr>
            </w:pPr>
          </w:p>
        </w:tc>
      </w:tr>
      <w:tr w:rsidR="00BB52B9" w:rsidRPr="00A63B75" w14:paraId="46C1D5D5" w14:textId="77777777" w:rsidTr="00FB34CA">
        <w:tc>
          <w:tcPr>
            <w:tcW w:w="8926" w:type="dxa"/>
            <w:gridSpan w:val="5"/>
            <w:shd w:val="pct10" w:color="auto" w:fill="auto"/>
          </w:tcPr>
          <w:p w14:paraId="31D4AB71" w14:textId="56714931" w:rsidR="00BB52B9" w:rsidRPr="00373FDB" w:rsidRDefault="00373FDB" w:rsidP="00373FDB">
            <w:pPr>
              <w:pStyle w:val="EndNoteBibliography"/>
              <w:ind w:left="720" w:hanging="720"/>
              <w:rPr>
                <w:rFonts w:ascii="Times New Roman" w:hAnsi="Times New Roman" w:cs="Times New Roman"/>
                <w:sz w:val="18"/>
                <w:szCs w:val="18"/>
              </w:rPr>
            </w:pPr>
            <w:r w:rsidRPr="00373FDB">
              <w:rPr>
                <w:rFonts w:ascii="Times New Roman" w:hAnsi="Times New Roman" w:cs="Times New Roman"/>
                <w:sz w:val="18"/>
                <w:szCs w:val="18"/>
              </w:rPr>
              <w:t xml:space="preserve">Moy, Brendan, Ian Renshaw, Keith Davids, and Eric Brymer. 2016. "Overcoming acculturation: physical education recruits' experiences of an alternative pedagogical approach to games teaching." </w:t>
            </w:r>
            <w:r w:rsidRPr="00373FDB">
              <w:rPr>
                <w:rFonts w:ascii="Times New Roman" w:hAnsi="Times New Roman" w:cs="Times New Roman"/>
                <w:i/>
                <w:sz w:val="18"/>
                <w:szCs w:val="18"/>
              </w:rPr>
              <w:t xml:space="preserve"> Physical Education and Sport Pedagogy</w:t>
            </w:r>
            <w:r w:rsidRPr="00373FDB">
              <w:rPr>
                <w:rFonts w:ascii="Times New Roman" w:hAnsi="Times New Roman" w:cs="Times New Roman"/>
                <w:sz w:val="18"/>
                <w:szCs w:val="18"/>
              </w:rPr>
              <w:t xml:space="preserve"> 21 (4):386-406. doi: 10.1080/17408989.2015.1017455.</w:t>
            </w:r>
          </w:p>
        </w:tc>
      </w:tr>
      <w:tr w:rsidR="00D71698" w:rsidRPr="00A63B75" w14:paraId="7DD83C61" w14:textId="77777777" w:rsidTr="00FB34CA">
        <w:tc>
          <w:tcPr>
            <w:tcW w:w="1803" w:type="dxa"/>
          </w:tcPr>
          <w:p w14:paraId="2290E99A" w14:textId="12ACA357"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AuthorYear="1"&gt;&lt;Author&gt;Wright&lt;/Author&gt;&lt;Year&gt;2009&lt;/Year&gt;&lt;RecNum&gt;2359&lt;/RecNum&gt;&lt;DisplayText&gt;Wright, McNeill, and Fry (2009)&lt;/DisplayText&gt;&lt;record&gt;&lt;rec-number&gt;2359&lt;/rec-number&gt;&lt;foreign-keys&gt;&lt;key app="EN" db-id="pvrezs9tmrwrtmedadt5p2vu509tvrxv9wst" timestamp="1645185795" guid="37d6f26d-9bb2-49a1-b9af-e9d40e0e1495"&gt;2359&lt;/key&gt;&lt;/foreign-keys&gt;&lt;ref-type name="Journal Article"&gt;17&lt;/ref-type&gt;&lt;contributors&gt;&lt;authors&gt;&lt;author&gt;Wright, Steven&lt;/author&gt;&lt;author&gt;McNeill, Mike&lt;/author&gt;&lt;author&gt;Fry, Joan M.&lt;/author&gt;&lt;/authors&gt;&lt;/contributors&gt;&lt;titles&gt;&lt;title&gt;The tactical approach to teaching games from teaching, learning and mentoring perspectives&lt;/title&gt;&lt;secondary-title&gt;Sport, Education and Society&lt;/secondary-title&gt;&lt;/titles&gt;&lt;periodical&gt;&lt;full-title&gt;Sport, Education and Society&lt;/full-title&gt;&lt;/periodical&gt;&lt;pages&gt;223-244&lt;/pages&gt;&lt;volume&gt;14&lt;/volume&gt;&lt;number&gt;2&lt;/number&gt;&lt;dates&gt;&lt;year&gt;2009&lt;/year&gt;&lt;/dates&gt;&lt;publisher&gt;Informa UK Limited&lt;/publisher&gt;&lt;isbn&gt;1357-3322&lt;/isbn&gt;&lt;urls&gt;&lt;related-urls&gt;&lt;url&gt;https://dx.doi.org/10.1080/13573320902809153&lt;/url&gt;&lt;/related-urls&gt;&lt;/urls&gt;&lt;electronic-resource-num&gt;10.1080/13573320902809153&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Wright, McNeill, and Fry (2009)</w:t>
            </w:r>
            <w:r w:rsidRPr="00A63B75">
              <w:rPr>
                <w:rFonts w:ascii="Times New Roman" w:hAnsi="Times New Roman" w:cs="Times New Roman"/>
                <w:sz w:val="20"/>
                <w:szCs w:val="20"/>
                <w:lang w:val="en-AU"/>
              </w:rPr>
              <w:fldChar w:fldCharType="end"/>
            </w:r>
          </w:p>
        </w:tc>
        <w:tc>
          <w:tcPr>
            <w:tcW w:w="2728" w:type="dxa"/>
          </w:tcPr>
          <w:p w14:paraId="2C5E8D04" w14:textId="4181F071"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The tactical approach to teaching games from teaching, learning and mentoring perspectives</w:t>
            </w:r>
          </w:p>
        </w:tc>
        <w:tc>
          <w:tcPr>
            <w:tcW w:w="1985" w:type="dxa"/>
          </w:tcPr>
          <w:p w14:paraId="4254A4A6" w14:textId="30F202EE" w:rsidR="00D71698" w:rsidRPr="00A63B75" w:rsidRDefault="00D71698" w:rsidP="00E604DC">
            <w:pPr>
              <w:rPr>
                <w:rFonts w:ascii="Times New Roman" w:hAnsi="Times New Roman" w:cs="Times New Roman"/>
                <w:sz w:val="20"/>
                <w:szCs w:val="20"/>
              </w:rPr>
            </w:pPr>
            <w:r w:rsidRPr="00A63B75">
              <w:rPr>
                <w:rFonts w:ascii="Times New Roman" w:hAnsi="Times New Roman" w:cs="Times New Roman"/>
                <w:sz w:val="20"/>
                <w:szCs w:val="20"/>
              </w:rPr>
              <w:t>Sport, Education and Society</w:t>
            </w:r>
          </w:p>
        </w:tc>
        <w:tc>
          <w:tcPr>
            <w:tcW w:w="992" w:type="dxa"/>
          </w:tcPr>
          <w:p w14:paraId="443D581C" w14:textId="4F67432B"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tcPr>
          <w:p w14:paraId="006A01EB" w14:textId="4788B93D" w:rsidR="00D71698" w:rsidRPr="00A63B75" w:rsidRDefault="00D71698"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Singapore</w:t>
            </w:r>
          </w:p>
        </w:tc>
      </w:tr>
      <w:tr w:rsidR="00BB52B9" w:rsidRPr="00A63B75" w14:paraId="6C539976" w14:textId="77777777" w:rsidTr="00FB34CA">
        <w:tc>
          <w:tcPr>
            <w:tcW w:w="8926" w:type="dxa"/>
            <w:gridSpan w:val="5"/>
          </w:tcPr>
          <w:p w14:paraId="294C39D6" w14:textId="7C102AE7" w:rsidR="00BB52B9" w:rsidRPr="00A3537F" w:rsidRDefault="00A3537F" w:rsidP="00A3537F">
            <w:pPr>
              <w:pStyle w:val="EndNoteBibliography"/>
              <w:ind w:left="720" w:hanging="720"/>
              <w:rPr>
                <w:rFonts w:ascii="Times New Roman" w:hAnsi="Times New Roman" w:cs="Times New Roman"/>
                <w:sz w:val="18"/>
                <w:szCs w:val="18"/>
              </w:rPr>
            </w:pPr>
            <w:r w:rsidRPr="00A3537F">
              <w:rPr>
                <w:rFonts w:ascii="Times New Roman" w:hAnsi="Times New Roman" w:cs="Times New Roman"/>
                <w:sz w:val="18"/>
                <w:szCs w:val="18"/>
              </w:rPr>
              <w:t xml:space="preserve">Wright, Steven, Mike McNeill, and Joan M. Fry. 2009. "The tactical approach to teaching games from teaching, learning and mentoring perspectives." </w:t>
            </w:r>
            <w:r w:rsidRPr="00A3537F">
              <w:rPr>
                <w:rFonts w:ascii="Times New Roman" w:hAnsi="Times New Roman" w:cs="Times New Roman"/>
                <w:i/>
                <w:sz w:val="18"/>
                <w:szCs w:val="18"/>
              </w:rPr>
              <w:t xml:space="preserve"> Sport, Education and Society</w:t>
            </w:r>
            <w:r w:rsidRPr="00A3537F">
              <w:rPr>
                <w:rFonts w:ascii="Times New Roman" w:hAnsi="Times New Roman" w:cs="Times New Roman"/>
                <w:sz w:val="18"/>
                <w:szCs w:val="18"/>
              </w:rPr>
              <w:t xml:space="preserve"> 14 (2):223-44. doi: 10.1080/13573320902809153.</w:t>
            </w:r>
          </w:p>
        </w:tc>
      </w:tr>
      <w:tr w:rsidR="00952240" w:rsidRPr="00A63B75" w14:paraId="3B54746D" w14:textId="77777777" w:rsidTr="00FB34CA">
        <w:tc>
          <w:tcPr>
            <w:tcW w:w="8926" w:type="dxa"/>
            <w:gridSpan w:val="5"/>
          </w:tcPr>
          <w:p w14:paraId="6756E1ED" w14:textId="77777777" w:rsidR="00E604DC" w:rsidRDefault="00E604DC" w:rsidP="00E604DC">
            <w:pPr>
              <w:rPr>
                <w:rFonts w:ascii="Times New Roman" w:hAnsi="Times New Roman" w:cs="Times New Roman"/>
                <w:b/>
                <w:bCs/>
                <w:sz w:val="20"/>
                <w:szCs w:val="20"/>
                <w:lang w:val="en-AU"/>
              </w:rPr>
            </w:pPr>
          </w:p>
          <w:p w14:paraId="51DE2419" w14:textId="77777777" w:rsidR="00952240" w:rsidRDefault="00166115"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1 Group 5 - </w:t>
            </w:r>
            <w:r w:rsidR="00A97A7C" w:rsidRPr="00A63B75">
              <w:rPr>
                <w:rFonts w:ascii="Times New Roman" w:hAnsi="Times New Roman" w:cs="Times New Roman"/>
                <w:b/>
                <w:bCs/>
                <w:sz w:val="20"/>
                <w:szCs w:val="20"/>
                <w:lang w:val="en-AU"/>
              </w:rPr>
              <w:t>Health and medicine-related publications</w:t>
            </w:r>
            <w:r w:rsidR="008F1E4C" w:rsidRPr="00A63B75">
              <w:rPr>
                <w:rFonts w:ascii="Times New Roman" w:hAnsi="Times New Roman" w:cs="Times New Roman"/>
                <w:b/>
                <w:bCs/>
                <w:sz w:val="20"/>
                <w:szCs w:val="20"/>
                <w:lang w:val="en-AU"/>
              </w:rPr>
              <w:t xml:space="preserve"> (GROUP 3)</w:t>
            </w:r>
          </w:p>
          <w:p w14:paraId="2C7FBBCD" w14:textId="0B262821" w:rsidR="00E604DC" w:rsidRPr="00A63B75" w:rsidRDefault="00E604DC" w:rsidP="00E604DC">
            <w:pPr>
              <w:rPr>
                <w:rFonts w:ascii="Times New Roman" w:hAnsi="Times New Roman" w:cs="Times New Roman"/>
                <w:b/>
                <w:bCs/>
                <w:sz w:val="20"/>
                <w:szCs w:val="20"/>
                <w:lang w:val="en-AU"/>
              </w:rPr>
            </w:pPr>
          </w:p>
        </w:tc>
      </w:tr>
      <w:tr w:rsidR="00FD574B" w:rsidRPr="00A63B75" w14:paraId="05C45729" w14:textId="77777777" w:rsidTr="00FB34CA">
        <w:tc>
          <w:tcPr>
            <w:tcW w:w="1803" w:type="dxa"/>
          </w:tcPr>
          <w:p w14:paraId="5CC38EA4" w14:textId="37900E31"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AuthorYear="1"&gt;&lt;Author&gt;Awan&lt;/Author&gt;&lt;Year&gt;2019&lt;/Year&gt;&lt;RecNum&gt;2378&lt;/RecNum&gt;&lt;DisplayText&gt;Awan et al. (2019)&lt;/DisplayText&gt;&lt;record&gt;&lt;rec-number&gt;2378&lt;/rec-number&gt;&lt;foreign-keys&gt;&lt;key app="EN" db-id="pvrezs9tmrwrtmedadt5p2vu509tvrxv9wst" timestamp="1645196680" guid="d4d11d86-7531-4443-9655-2a7563436f8c"&gt;2378&lt;/key&gt;&lt;/foreign-keys&gt;&lt;ref-type name="Journal Article"&gt;17&lt;/ref-type&gt;&lt;contributors&gt;&lt;authors&gt;&lt;author&gt;Awan, Omer&lt;/author&gt;&lt;author&gt;Dey, Courtney&lt;/author&gt;&lt;author&gt;Salts, Hayden&lt;/author&gt;&lt;author&gt;Brian, James&lt;/author&gt;&lt;author&gt;Fotos, Joseph&lt;/author&gt;&lt;author&gt;Royston, Eric&lt;/author&gt;&lt;author&gt;Braileanu, Maria&lt;/author&gt;&lt;author&gt;Ghobadi, Emily&lt;/author&gt;&lt;author&gt;Powell, Jason&lt;/author&gt;&lt;author&gt;Chung, Charlotte&lt;/author&gt;&lt;/authors&gt;&lt;/contributors&gt;&lt;titles&gt;&lt;title&gt;Making Learning Fun: Gaming in Radiology Education&lt;/title&gt;&lt;secondary-title&gt;Academic radiology&lt;/secondary-title&gt;&lt;/titles&gt;&lt;periodical&gt;&lt;full-title&gt;Academic radiology&lt;/full-title&gt;&lt;/periodical&gt;&lt;pages&gt;1127-1136&lt;/pages&gt;&lt;volume&gt;26&lt;/volume&gt;&lt;number&gt;8&lt;/number&gt;&lt;dates&gt;&lt;year&gt;2019&lt;/year&gt;&lt;/dates&gt;&lt;isbn&gt;1076-6332&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Awan et al. (2019)</w:t>
            </w:r>
            <w:r w:rsidRPr="00A63B75">
              <w:rPr>
                <w:rFonts w:ascii="Times New Roman" w:hAnsi="Times New Roman" w:cs="Times New Roman"/>
                <w:sz w:val="20"/>
                <w:szCs w:val="20"/>
                <w:lang w:val="en-AU"/>
              </w:rPr>
              <w:fldChar w:fldCharType="end"/>
            </w:r>
          </w:p>
        </w:tc>
        <w:tc>
          <w:tcPr>
            <w:tcW w:w="2728" w:type="dxa"/>
          </w:tcPr>
          <w:p w14:paraId="554409EF" w14:textId="036841EB"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Making Learning Fun: Gaming in Radiology Education</w:t>
            </w:r>
          </w:p>
        </w:tc>
        <w:tc>
          <w:tcPr>
            <w:tcW w:w="1985" w:type="dxa"/>
          </w:tcPr>
          <w:p w14:paraId="2E3E064B" w14:textId="51B582AD"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Academic radiology</w:t>
            </w:r>
          </w:p>
        </w:tc>
        <w:tc>
          <w:tcPr>
            <w:tcW w:w="992" w:type="dxa"/>
          </w:tcPr>
          <w:p w14:paraId="1C843760" w14:textId="3B630A6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tcPr>
          <w:p w14:paraId="174D2655" w14:textId="6193E0C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42547BD6" w14:textId="77777777" w:rsidTr="00FB34CA">
        <w:tc>
          <w:tcPr>
            <w:tcW w:w="8926" w:type="dxa"/>
            <w:gridSpan w:val="5"/>
            <w:tcBorders>
              <w:bottom w:val="single" w:sz="4" w:space="0" w:color="auto"/>
            </w:tcBorders>
          </w:tcPr>
          <w:p w14:paraId="0D3EEE9C" w14:textId="4DB8BD7A" w:rsidR="009452DA" w:rsidRPr="0009587A" w:rsidRDefault="0009587A" w:rsidP="0009587A">
            <w:pPr>
              <w:pStyle w:val="EndNoteBibliography"/>
              <w:ind w:left="720" w:hanging="720"/>
              <w:rPr>
                <w:rFonts w:ascii="Times New Roman" w:hAnsi="Times New Roman" w:cs="Times New Roman"/>
                <w:sz w:val="18"/>
                <w:szCs w:val="18"/>
              </w:rPr>
            </w:pPr>
            <w:r w:rsidRPr="0009587A">
              <w:rPr>
                <w:rFonts w:ascii="Times New Roman" w:hAnsi="Times New Roman" w:cs="Times New Roman"/>
                <w:sz w:val="18"/>
                <w:szCs w:val="18"/>
              </w:rPr>
              <w:t xml:space="preserve">Awan, Omer, Courtney Dey, Hayden Salts, James Brian, Joseph Fotos, Eric Royston, Maria Braileanu, Emily Ghobadi, Jason Powell, and Charlotte Chung. 2019. "Making Learning Fun: Gaming in Radiology Education." </w:t>
            </w:r>
            <w:r w:rsidRPr="0009587A">
              <w:rPr>
                <w:rFonts w:ascii="Times New Roman" w:hAnsi="Times New Roman" w:cs="Times New Roman"/>
                <w:i/>
                <w:sz w:val="18"/>
                <w:szCs w:val="18"/>
              </w:rPr>
              <w:t xml:space="preserve"> Academic radiology</w:t>
            </w:r>
            <w:r w:rsidRPr="0009587A">
              <w:rPr>
                <w:rFonts w:ascii="Times New Roman" w:hAnsi="Times New Roman" w:cs="Times New Roman"/>
                <w:sz w:val="18"/>
                <w:szCs w:val="18"/>
              </w:rPr>
              <w:t xml:space="preserve"> 26 (8):1127-36.</w:t>
            </w:r>
          </w:p>
        </w:tc>
      </w:tr>
      <w:tr w:rsidR="00FD574B" w:rsidRPr="00A63B75" w14:paraId="4EF81FD0" w14:textId="77777777" w:rsidTr="00FB34CA">
        <w:tc>
          <w:tcPr>
            <w:tcW w:w="1803" w:type="dxa"/>
            <w:shd w:val="pct10" w:color="auto" w:fill="auto"/>
          </w:tcPr>
          <w:p w14:paraId="5450A51E" w14:textId="1FE94D59"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AuthorYear="1"&gt;&lt;Author&gt;Cain&lt;/Author&gt;&lt;Year&gt;2015&lt;/Year&gt;&lt;RecNum&gt;2364&lt;/RecNum&gt;&lt;DisplayText&gt;Cain and Piascik (2015)&lt;/DisplayText&gt;&lt;record&gt;&lt;rec-number&gt;2364&lt;/rec-number&gt;&lt;foreign-keys&gt;&lt;key app="EN" db-id="pvrezs9tmrwrtmedadt5p2vu509tvrxv9wst" timestamp="1645194076" guid="06ef9e58-89b8-4a23-ac40-007802ee667c"&gt;2364&lt;/key&gt;&lt;/foreign-keys&gt;&lt;ref-type name="Journal Article"&gt;17&lt;/ref-type&gt;&lt;contributors&gt;&lt;authors&gt;&lt;author&gt;Cain, Jeff&lt;/author&gt;&lt;author&gt;Piascik, Peggy&lt;/author&gt;&lt;/authors&gt;&lt;/contributors&gt;&lt;titles&gt;&lt;title&gt;Are Serious Games a Good Strategy for Pharmacy Education?&lt;/title&gt;&lt;secondary-title&gt;American Journal of Pharmaceutical Education&lt;/secondary-title&gt;&lt;/titles&gt;&lt;periodical&gt;&lt;full-title&gt;American Journal of Pharmaceutical Education&lt;/full-title&gt;&lt;/periodical&gt;&lt;pages&gt;47&lt;/pages&gt;&lt;volume&gt;79&lt;/volume&gt;&lt;number&gt;4&lt;/number&gt;&lt;dates&gt;&lt;year&gt;2015&lt;/year&gt;&lt;/dates&gt;&lt;publisher&gt;American Journal of Pharmaceutical Education&lt;/publisher&gt;&lt;isbn&gt;0002-9459&lt;/isbn&gt;&lt;urls&gt;&lt;related-urls&gt;&lt;url&gt;https://dx.doi.org/10.5688/ajpe79447&lt;/url&gt;&lt;/related-urls&gt;&lt;/urls&gt;&lt;electronic-resource-num&gt;10.5688/ajpe79447&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Cain and Piascik (2015)</w:t>
            </w:r>
            <w:r w:rsidRPr="00A63B75">
              <w:rPr>
                <w:rFonts w:ascii="Times New Roman" w:hAnsi="Times New Roman" w:cs="Times New Roman"/>
                <w:sz w:val="20"/>
                <w:szCs w:val="20"/>
                <w:lang w:val="en-AU"/>
              </w:rPr>
              <w:fldChar w:fldCharType="end"/>
            </w:r>
          </w:p>
        </w:tc>
        <w:tc>
          <w:tcPr>
            <w:tcW w:w="2728" w:type="dxa"/>
            <w:shd w:val="pct10" w:color="auto" w:fill="auto"/>
          </w:tcPr>
          <w:p w14:paraId="34DB53DB" w14:textId="5449208E"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Are Serious Games a Good Strategy for Pharmacy Education?</w:t>
            </w:r>
          </w:p>
        </w:tc>
        <w:tc>
          <w:tcPr>
            <w:tcW w:w="1985" w:type="dxa"/>
            <w:shd w:val="pct10" w:color="auto" w:fill="auto"/>
          </w:tcPr>
          <w:p w14:paraId="5D2CB7DF" w14:textId="1472BD88"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American Journal of Pharmaceutical Education</w:t>
            </w:r>
          </w:p>
        </w:tc>
        <w:tc>
          <w:tcPr>
            <w:tcW w:w="992" w:type="dxa"/>
            <w:shd w:val="pct10" w:color="auto" w:fill="auto"/>
          </w:tcPr>
          <w:p w14:paraId="1796D283" w14:textId="10DDCAF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shd w:val="pct10" w:color="auto" w:fill="auto"/>
          </w:tcPr>
          <w:p w14:paraId="10169FAB" w14:textId="27C16225"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7C70B11D" w14:textId="77777777" w:rsidTr="00FB34CA">
        <w:tc>
          <w:tcPr>
            <w:tcW w:w="8926" w:type="dxa"/>
            <w:gridSpan w:val="5"/>
            <w:shd w:val="pct10" w:color="auto" w:fill="auto"/>
          </w:tcPr>
          <w:p w14:paraId="41B29E53" w14:textId="48D7B07F" w:rsidR="009452DA" w:rsidRPr="00B14CD6" w:rsidRDefault="00B14CD6" w:rsidP="00B14CD6">
            <w:pPr>
              <w:pStyle w:val="EndNoteBibliography"/>
              <w:ind w:left="720" w:hanging="720"/>
              <w:rPr>
                <w:rFonts w:ascii="Times New Roman" w:hAnsi="Times New Roman" w:cs="Times New Roman"/>
                <w:sz w:val="18"/>
                <w:szCs w:val="18"/>
              </w:rPr>
            </w:pPr>
            <w:r w:rsidRPr="00B14CD6">
              <w:rPr>
                <w:rFonts w:ascii="Times New Roman" w:hAnsi="Times New Roman" w:cs="Times New Roman"/>
                <w:sz w:val="18"/>
                <w:szCs w:val="18"/>
              </w:rPr>
              <w:t xml:space="preserve">Cain, Jeff, and Peggy Piascik. 2015. "Are Serious Games a Good Strategy for Pharmacy Education?" </w:t>
            </w:r>
            <w:r w:rsidRPr="00B14CD6">
              <w:rPr>
                <w:rFonts w:ascii="Times New Roman" w:hAnsi="Times New Roman" w:cs="Times New Roman"/>
                <w:i/>
                <w:sz w:val="18"/>
                <w:szCs w:val="18"/>
              </w:rPr>
              <w:t xml:space="preserve"> American Journal of Pharmaceutical Education</w:t>
            </w:r>
            <w:r w:rsidRPr="00B14CD6">
              <w:rPr>
                <w:rFonts w:ascii="Times New Roman" w:hAnsi="Times New Roman" w:cs="Times New Roman"/>
                <w:sz w:val="18"/>
                <w:szCs w:val="18"/>
              </w:rPr>
              <w:t xml:space="preserve"> 79 (4):47. doi: 10.5688/ajpe79447.</w:t>
            </w:r>
          </w:p>
        </w:tc>
      </w:tr>
      <w:tr w:rsidR="00FD574B" w:rsidRPr="00A63B75" w14:paraId="75904A18" w14:textId="77777777" w:rsidTr="00FB34CA">
        <w:tc>
          <w:tcPr>
            <w:tcW w:w="1803" w:type="dxa"/>
          </w:tcPr>
          <w:p w14:paraId="3B776D82"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AuthorYear="1"&gt;&lt;Author&gt;Chee&lt;/Author&gt;&lt;Year&gt;2019&lt;/Year&gt;&lt;RecNum&gt;2373&lt;/RecNum&gt;&lt;DisplayText&gt;Chee et al. (2019)&lt;/DisplayText&gt;&lt;record&gt;&lt;rec-number&gt;2373&lt;/rec-number&gt;&lt;foreign-keys&gt;&lt;key app="EN" db-id="pvrezs9tmrwrtmedadt5p2vu509tvrxv9wst" timestamp="1645195649" guid="1f69f955-2b54-4c84-ae29-15ebe53070ed"&gt;2373&lt;/key&gt;&lt;/foreign-keys&gt;&lt;ref-type name="Journal Article"&gt;17&lt;/ref-type&gt;&lt;contributors&gt;&lt;authors&gt;&lt;author&gt;Chee, Elissa Jia Min&lt;/author&gt;&lt;author&gt;Prabhakaran, Lathy&lt;/author&gt;&lt;author&gt;Neo, Lay Ping&lt;/author&gt;&lt;author&gt;Carpio, Guiller Augustin C&lt;/author&gt;&lt;author&gt;Tan, Apphia Jia Qi&lt;/author&gt;&lt;author&gt;Lee, Cindy Ching Siang&lt;/author&gt;&lt;author&gt;Liaw, Sok Ying&lt;/author&gt;&lt;/authors&gt;&lt;/contributors&gt;&lt;titles&gt;&lt;title&gt;Play and Learn with Patients—Designing and Evaluating a Serious Game to Enhance Nurses&amp;apos; Inhaler Teaching Techniques: A Randomized Controlled Trial&lt;/title&gt;&lt;secondary-title&gt;Games for Health Journal&lt;/secondary-title&gt;&lt;/titles&gt;&lt;periodical&gt;&lt;full-title&gt;Games for health journal&lt;/full-title&gt;&lt;/periodical&gt;&lt;pages&gt;187-194&lt;/pages&gt;&lt;volume&gt;8&lt;/volume&gt;&lt;number&gt;3&lt;/number&gt;&lt;dates&gt;&lt;year&gt;2019&lt;/year&gt;&lt;/dates&gt;&lt;isbn&gt;2161-783X&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Chee et al. (2019)</w:t>
            </w:r>
            <w:r w:rsidRPr="00A63B75">
              <w:rPr>
                <w:rFonts w:ascii="Times New Roman" w:hAnsi="Times New Roman" w:cs="Times New Roman"/>
                <w:sz w:val="20"/>
                <w:szCs w:val="20"/>
                <w:lang w:val="en-AU"/>
              </w:rPr>
              <w:fldChar w:fldCharType="end"/>
            </w:r>
          </w:p>
          <w:p w14:paraId="6FB0F88E" w14:textId="77777777" w:rsidR="00FD574B" w:rsidRPr="00A63B75" w:rsidRDefault="00FD574B" w:rsidP="00E604DC">
            <w:pPr>
              <w:rPr>
                <w:rFonts w:ascii="Times New Roman" w:hAnsi="Times New Roman" w:cs="Times New Roman"/>
                <w:sz w:val="20"/>
                <w:szCs w:val="20"/>
                <w:lang w:val="en-AU"/>
              </w:rPr>
            </w:pPr>
          </w:p>
          <w:p w14:paraId="1C70CB7E" w14:textId="2D04721B" w:rsidR="00FD574B" w:rsidRPr="00A63B75" w:rsidRDefault="00FD574B" w:rsidP="00E604DC">
            <w:pPr>
              <w:rPr>
                <w:rFonts w:ascii="Times New Roman" w:hAnsi="Times New Roman" w:cs="Times New Roman"/>
                <w:sz w:val="20"/>
                <w:szCs w:val="20"/>
                <w:lang w:val="en-AU"/>
              </w:rPr>
            </w:pPr>
          </w:p>
        </w:tc>
        <w:tc>
          <w:tcPr>
            <w:tcW w:w="2728" w:type="dxa"/>
          </w:tcPr>
          <w:p w14:paraId="2E3B6E7A" w14:textId="69B2EE10"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Play and Learn with Patients—Designing and Evaluating a Serious Game to Enhance Nurses' Inhaler Teaching Techniques: A Randomized Controlled Trial</w:t>
            </w:r>
          </w:p>
        </w:tc>
        <w:tc>
          <w:tcPr>
            <w:tcW w:w="1985" w:type="dxa"/>
          </w:tcPr>
          <w:p w14:paraId="3909FFA9" w14:textId="1063C62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color w:val="000000"/>
                <w:sz w:val="20"/>
                <w:szCs w:val="20"/>
              </w:rPr>
              <w:t>Games for Health Journal</w:t>
            </w:r>
          </w:p>
        </w:tc>
        <w:tc>
          <w:tcPr>
            <w:tcW w:w="992" w:type="dxa"/>
          </w:tcPr>
          <w:p w14:paraId="4FA1B8DB" w14:textId="5EB4FCE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0A3D87D2" w14:textId="605677F0"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Singapore</w:t>
            </w:r>
          </w:p>
        </w:tc>
      </w:tr>
      <w:tr w:rsidR="009452DA" w:rsidRPr="00A63B75" w14:paraId="73A89DA7" w14:textId="77777777" w:rsidTr="00FB34CA">
        <w:tc>
          <w:tcPr>
            <w:tcW w:w="8926" w:type="dxa"/>
            <w:gridSpan w:val="5"/>
            <w:tcBorders>
              <w:bottom w:val="single" w:sz="4" w:space="0" w:color="auto"/>
            </w:tcBorders>
          </w:tcPr>
          <w:p w14:paraId="09C55DB5" w14:textId="0637E3B6" w:rsidR="009452DA" w:rsidRPr="00186B8F" w:rsidRDefault="00186B8F" w:rsidP="00186B8F">
            <w:pPr>
              <w:pStyle w:val="EndNoteBibliography"/>
              <w:ind w:left="720" w:hanging="720"/>
              <w:rPr>
                <w:rFonts w:ascii="Times New Roman" w:hAnsi="Times New Roman" w:cs="Times New Roman"/>
                <w:sz w:val="18"/>
                <w:szCs w:val="18"/>
              </w:rPr>
            </w:pPr>
            <w:r w:rsidRPr="00186B8F">
              <w:rPr>
                <w:rFonts w:ascii="Times New Roman" w:hAnsi="Times New Roman" w:cs="Times New Roman"/>
                <w:sz w:val="18"/>
                <w:szCs w:val="18"/>
              </w:rPr>
              <w:t xml:space="preserve">Chee, Elissa Jia Min, Lathy Prabhakaran, Lay Ping Neo, Guiller Augustin C Carpio, Apphia Jia Qi Tan, Cindy Ching Siang Lee, and Sok Ying Liaw. 2019. "Play and Learn with Patients—Designing and Evaluating a Serious Game to Enhance Nurses' Inhaler Teaching Techniques: A Randomized Controlled Trial." </w:t>
            </w:r>
            <w:r w:rsidRPr="00186B8F">
              <w:rPr>
                <w:rFonts w:ascii="Times New Roman" w:hAnsi="Times New Roman" w:cs="Times New Roman"/>
                <w:i/>
                <w:sz w:val="18"/>
                <w:szCs w:val="18"/>
              </w:rPr>
              <w:t xml:space="preserve"> Games for health journal</w:t>
            </w:r>
            <w:r w:rsidRPr="00186B8F">
              <w:rPr>
                <w:rFonts w:ascii="Times New Roman" w:hAnsi="Times New Roman" w:cs="Times New Roman"/>
                <w:sz w:val="18"/>
                <w:szCs w:val="18"/>
              </w:rPr>
              <w:t xml:space="preserve"> 8 (3):187-94.</w:t>
            </w:r>
          </w:p>
        </w:tc>
      </w:tr>
      <w:tr w:rsidR="00FD574B" w:rsidRPr="00A63B75" w14:paraId="181A05DE" w14:textId="77777777" w:rsidTr="00FB34CA">
        <w:tc>
          <w:tcPr>
            <w:tcW w:w="1803" w:type="dxa"/>
            <w:shd w:val="pct10" w:color="auto" w:fill="auto"/>
          </w:tcPr>
          <w:p w14:paraId="34A82E7A" w14:textId="395FD7E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AuthorYear="1"&gt;&lt;Author&gt;Diehl&lt;/Author&gt;&lt;Year&gt;2017&lt;/Year&gt;&lt;RecNum&gt;2372&lt;/RecNum&gt;&lt;DisplayText&gt;Diehl et al. (2017)&lt;/DisplayText&gt;&lt;record&gt;&lt;rec-number&gt;2372&lt;/rec-number&gt;&lt;foreign-keys&gt;&lt;key app="EN" db-id="pvrezs9tmrwrtmedadt5p2vu509tvrxv9wst" timestamp="1645195410" guid="b95e9098-8715-4d71-9f44-6b7a4f13ca9d"&gt;2372&lt;/key&gt;&lt;/foreign-keys&gt;&lt;ref-type name="Journal Article"&gt;17&lt;/ref-type&gt;&lt;contributors&gt;&lt;authors&gt;&lt;author&gt;Diehl, Leandro Arthur&lt;/author&gt;&lt;author&gt;Souza, Rodrigo Martins&lt;/author&gt;&lt;author&gt;Gordan, Pedro Alejandro&lt;/author&gt;&lt;author&gt;Esteves, Roberto Zonato&lt;/author&gt;&lt;author&gt;Coelho, Izabel Cristina Meister&lt;/author&gt;&lt;/authors&gt;&lt;/contributors&gt;&lt;titles&gt;&lt;title&gt;InsuOnline, an Electronic Game for Medical Education on Insulin Therapy: A Randomized Controlled Trial With Primary Care Physicians&lt;/title&gt;&lt;secondary-title&gt;Journal of Medical Internet Research&lt;/secondary-title&gt;&lt;/titles&gt;&lt;periodical&gt;&lt;full-title&gt;Journal of Medical Internet Research&lt;/full-title&gt;&lt;/periodical&gt;&lt;pages&gt;e72&lt;/pages&gt;&lt;volume&gt;19&lt;/volume&gt;&lt;number&gt;3&lt;/number&gt;&lt;dates&gt;&lt;year&gt;2017&lt;/year&gt;&lt;/dates&gt;&lt;publisher&gt;JMIR Publications Inc.&lt;/publisher&gt;&lt;isbn&gt;1438-8871&lt;/isbn&gt;&lt;urls&gt;&lt;related-urls&gt;&lt;url&gt;https://dx.doi.org/10.2196/jmir.6944&lt;/url&gt;&lt;/related-urls&gt;&lt;/urls&gt;&lt;electronic-resource-num&gt;10.2196/jmir.6944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Diehl et al. (2017)</w:t>
            </w:r>
            <w:r w:rsidRPr="00A63B75">
              <w:rPr>
                <w:rFonts w:ascii="Times New Roman" w:hAnsi="Times New Roman" w:cs="Times New Roman"/>
                <w:sz w:val="20"/>
                <w:szCs w:val="20"/>
                <w:lang w:val="en-AU"/>
              </w:rPr>
              <w:fldChar w:fldCharType="end"/>
            </w:r>
          </w:p>
        </w:tc>
        <w:tc>
          <w:tcPr>
            <w:tcW w:w="2728" w:type="dxa"/>
            <w:shd w:val="pct10" w:color="auto" w:fill="auto"/>
          </w:tcPr>
          <w:p w14:paraId="330BD29E" w14:textId="2CE9E8D2" w:rsidR="00FD574B" w:rsidRPr="00A63B75" w:rsidRDefault="00FD574B" w:rsidP="00E604DC">
            <w:pPr>
              <w:rPr>
                <w:rFonts w:ascii="Times New Roman" w:hAnsi="Times New Roman" w:cs="Times New Roman"/>
                <w:sz w:val="20"/>
                <w:szCs w:val="20"/>
              </w:rPr>
            </w:pPr>
            <w:proofErr w:type="spellStart"/>
            <w:r w:rsidRPr="00A63B75">
              <w:rPr>
                <w:rFonts w:ascii="Times New Roman" w:hAnsi="Times New Roman" w:cs="Times New Roman"/>
                <w:sz w:val="20"/>
                <w:szCs w:val="20"/>
              </w:rPr>
              <w:t>InsuOnline</w:t>
            </w:r>
            <w:proofErr w:type="spellEnd"/>
            <w:r w:rsidRPr="00A63B75">
              <w:rPr>
                <w:rFonts w:ascii="Times New Roman" w:hAnsi="Times New Roman" w:cs="Times New Roman"/>
                <w:sz w:val="20"/>
                <w:szCs w:val="20"/>
              </w:rPr>
              <w:t xml:space="preserve">, an Electronic Game for Medical Education on Insulin Therapy: A Randomized Controlled Trial </w:t>
            </w:r>
            <w:proofErr w:type="gramStart"/>
            <w:r w:rsidRPr="00A63B75">
              <w:rPr>
                <w:rFonts w:ascii="Times New Roman" w:hAnsi="Times New Roman" w:cs="Times New Roman"/>
                <w:sz w:val="20"/>
                <w:szCs w:val="20"/>
              </w:rPr>
              <w:t>With</w:t>
            </w:r>
            <w:proofErr w:type="gramEnd"/>
            <w:r w:rsidRPr="00A63B75">
              <w:rPr>
                <w:rFonts w:ascii="Times New Roman" w:hAnsi="Times New Roman" w:cs="Times New Roman"/>
                <w:sz w:val="20"/>
                <w:szCs w:val="20"/>
              </w:rPr>
              <w:t xml:space="preserve"> Primary Care Physicians</w:t>
            </w:r>
          </w:p>
        </w:tc>
        <w:tc>
          <w:tcPr>
            <w:tcW w:w="1985" w:type="dxa"/>
            <w:shd w:val="pct10" w:color="auto" w:fill="auto"/>
          </w:tcPr>
          <w:p w14:paraId="679BB822" w14:textId="24959376" w:rsidR="00FD574B" w:rsidRPr="00A63B75" w:rsidRDefault="00FD574B" w:rsidP="00E604DC">
            <w:pPr>
              <w:rPr>
                <w:rFonts w:ascii="Times New Roman" w:hAnsi="Times New Roman" w:cs="Times New Roman"/>
                <w:color w:val="000000"/>
                <w:sz w:val="20"/>
                <w:szCs w:val="20"/>
              </w:rPr>
            </w:pPr>
            <w:r w:rsidRPr="00A63B75">
              <w:rPr>
                <w:rFonts w:ascii="Times New Roman" w:hAnsi="Times New Roman" w:cs="Times New Roman"/>
                <w:sz w:val="20"/>
                <w:szCs w:val="20"/>
              </w:rPr>
              <w:t>Journal of Medical Internet Research</w:t>
            </w:r>
          </w:p>
        </w:tc>
        <w:tc>
          <w:tcPr>
            <w:tcW w:w="992" w:type="dxa"/>
            <w:shd w:val="pct10" w:color="auto" w:fill="auto"/>
          </w:tcPr>
          <w:p w14:paraId="5BF3EE28" w14:textId="1946E12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shd w:val="pct10" w:color="auto" w:fill="auto"/>
          </w:tcPr>
          <w:p w14:paraId="38044D66" w14:textId="4F391D84"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Brazil</w:t>
            </w:r>
          </w:p>
        </w:tc>
      </w:tr>
      <w:tr w:rsidR="009452DA" w:rsidRPr="00A63B75" w14:paraId="6CCE3431" w14:textId="77777777" w:rsidTr="00FB34CA">
        <w:tc>
          <w:tcPr>
            <w:tcW w:w="8926" w:type="dxa"/>
            <w:gridSpan w:val="5"/>
            <w:shd w:val="pct10" w:color="auto" w:fill="auto"/>
          </w:tcPr>
          <w:p w14:paraId="578D8FB0" w14:textId="4ADA310B" w:rsidR="009452DA" w:rsidRPr="008D42FF" w:rsidRDefault="008D42FF" w:rsidP="008D42FF">
            <w:pPr>
              <w:pStyle w:val="EndNoteBibliography"/>
              <w:ind w:left="720" w:hanging="720"/>
              <w:rPr>
                <w:rFonts w:ascii="Times New Roman" w:hAnsi="Times New Roman" w:cs="Times New Roman"/>
                <w:sz w:val="18"/>
                <w:szCs w:val="18"/>
              </w:rPr>
            </w:pPr>
            <w:r w:rsidRPr="008D42FF">
              <w:rPr>
                <w:rFonts w:ascii="Times New Roman" w:hAnsi="Times New Roman" w:cs="Times New Roman"/>
                <w:sz w:val="18"/>
                <w:szCs w:val="18"/>
              </w:rPr>
              <w:t xml:space="preserve">Diehl, Leandro Arthur, Rodrigo Martins Souza, Pedro Alejandro Gordan, Roberto Zonato Esteves, and Izabel Cristina Meister Coelho. 2017. "InsuOnline, an Electronic Game for Medical Education on Insulin Therapy: A Randomized Controlled Trial With Primary Care Physicians." </w:t>
            </w:r>
            <w:r w:rsidRPr="008D42FF">
              <w:rPr>
                <w:rFonts w:ascii="Times New Roman" w:hAnsi="Times New Roman" w:cs="Times New Roman"/>
                <w:i/>
                <w:sz w:val="18"/>
                <w:szCs w:val="18"/>
              </w:rPr>
              <w:t xml:space="preserve"> Journal of Medical Internet Research</w:t>
            </w:r>
            <w:r w:rsidRPr="008D42FF">
              <w:rPr>
                <w:rFonts w:ascii="Times New Roman" w:hAnsi="Times New Roman" w:cs="Times New Roman"/>
                <w:sz w:val="18"/>
                <w:szCs w:val="18"/>
              </w:rPr>
              <w:t xml:space="preserve"> 19 (3):e72. doi: 10.2196/jmir.6944.</w:t>
            </w:r>
          </w:p>
        </w:tc>
      </w:tr>
      <w:tr w:rsidR="00FD574B" w:rsidRPr="00A63B75" w14:paraId="7312F08E" w14:textId="77777777" w:rsidTr="00FB34CA">
        <w:tc>
          <w:tcPr>
            <w:tcW w:w="1803" w:type="dxa"/>
          </w:tcPr>
          <w:p w14:paraId="4659A72C" w14:textId="38A36FC6"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fldData xml:space="preserve">PEVuZE5vdGU+PENpdGUgQXV0aG9yWWVhcj0iMSI+PEF1dGhvcj5HYWxsZWdvczwvQXV0aG9yPjxZ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</w:fldData>
              </w:fldChar>
            </w:r>
            <w:r w:rsidRPr="00A63B75">
              <w:rPr>
                <w:rFonts w:ascii="Times New Roman" w:hAnsi="Times New Roman" w:cs="Times New Roman"/>
                <w:sz w:val="20"/>
                <w:szCs w:val="20"/>
                <w:lang w:val="en-AU"/>
              </w:rPr>
              <w:instrText xml:space="preserve"> ADDIN EN.CITE </w:instrText>
            </w:r>
            <w:r w:rsidRPr="00A63B75">
              <w:rPr>
                <w:rFonts w:ascii="Times New Roman" w:hAnsi="Times New Roman" w:cs="Times New Roman"/>
                <w:sz w:val="20"/>
                <w:szCs w:val="20"/>
                <w:lang w:val="en-AU"/>
              </w:rPr>
              <w:fldChar w:fldCharType="begin">
                <w:fldData xml:space="preserve">PEVuZE5vdGU+PENpdGUgQXV0aG9yWWVhcj0iMSI+PEF1dGhvcj5HYWxsZWdvczwvQXV0aG9yPjxZ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</w:fldData>
              </w:fldChar>
            </w:r>
            <w:r w:rsidRPr="00A63B75">
              <w:rPr>
                <w:rFonts w:ascii="Times New Roman" w:hAnsi="Times New Roman" w:cs="Times New Roman"/>
                <w:sz w:val="20"/>
                <w:szCs w:val="20"/>
                <w:lang w:val="en-AU"/>
              </w:rPr>
              <w:instrText xml:space="preserve"> ADDIN EN.CITE.DATA </w:instrText>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end"/>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Gallegos et al. (2017)</w:t>
            </w:r>
            <w:r w:rsidRPr="00A63B75">
              <w:rPr>
                <w:rFonts w:ascii="Times New Roman" w:hAnsi="Times New Roman" w:cs="Times New Roman"/>
                <w:sz w:val="20"/>
                <w:szCs w:val="20"/>
                <w:lang w:val="en-AU"/>
              </w:rPr>
              <w:fldChar w:fldCharType="end"/>
            </w:r>
          </w:p>
        </w:tc>
        <w:tc>
          <w:tcPr>
            <w:tcW w:w="2728" w:type="dxa"/>
          </w:tcPr>
          <w:p w14:paraId="786F1879" w14:textId="7103BFE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The use of a game-based learning platform to engage nursing students: A descriptive, qualitative study</w:t>
            </w:r>
          </w:p>
        </w:tc>
        <w:tc>
          <w:tcPr>
            <w:tcW w:w="1985" w:type="dxa"/>
          </w:tcPr>
          <w:p w14:paraId="590AE3D3" w14:textId="37E57A2D"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Nurse Education in Practice</w:t>
            </w:r>
          </w:p>
        </w:tc>
        <w:tc>
          <w:tcPr>
            <w:tcW w:w="992" w:type="dxa"/>
          </w:tcPr>
          <w:p w14:paraId="11D2F7E3" w14:textId="798CDCF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657C77F5" w14:textId="2C071BD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2457775E" w14:textId="77777777" w:rsidTr="00FB34CA">
        <w:tc>
          <w:tcPr>
            <w:tcW w:w="8926" w:type="dxa"/>
            <w:gridSpan w:val="5"/>
            <w:tcBorders>
              <w:bottom w:val="single" w:sz="4" w:space="0" w:color="auto"/>
            </w:tcBorders>
          </w:tcPr>
          <w:p w14:paraId="4D612F11" w14:textId="143CB5B6" w:rsidR="009452DA" w:rsidRPr="00AB74F9" w:rsidRDefault="00AB74F9" w:rsidP="00AB74F9">
            <w:pPr>
              <w:pStyle w:val="EndNoteBibliography"/>
              <w:ind w:left="720" w:hanging="720"/>
              <w:rPr>
                <w:rFonts w:ascii="Times New Roman" w:hAnsi="Times New Roman" w:cs="Times New Roman"/>
                <w:sz w:val="18"/>
                <w:szCs w:val="18"/>
              </w:rPr>
            </w:pPr>
            <w:r w:rsidRPr="00AB74F9">
              <w:rPr>
                <w:rFonts w:ascii="Times New Roman" w:hAnsi="Times New Roman" w:cs="Times New Roman"/>
                <w:sz w:val="18"/>
                <w:szCs w:val="18"/>
              </w:rPr>
              <w:t xml:space="preserve">Gallegos, C., A. J. Tesar, K. Connor, and K. Martz. 2017. "The use of a game-based learning platform to engage nursing students: A descriptive, qualitative study." </w:t>
            </w:r>
            <w:r w:rsidRPr="00AB74F9">
              <w:rPr>
                <w:rFonts w:ascii="Times New Roman" w:hAnsi="Times New Roman" w:cs="Times New Roman"/>
                <w:i/>
                <w:sz w:val="18"/>
                <w:szCs w:val="18"/>
              </w:rPr>
              <w:t xml:space="preserve"> Nurse Education in Practice</w:t>
            </w:r>
            <w:r w:rsidRPr="00AB74F9">
              <w:rPr>
                <w:rFonts w:ascii="Times New Roman" w:hAnsi="Times New Roman" w:cs="Times New Roman"/>
                <w:sz w:val="18"/>
                <w:szCs w:val="18"/>
              </w:rPr>
              <w:t xml:space="preserve"> 27:101-6. doi: 10.1016/j.nepr.2017.08.019.</w:t>
            </w:r>
          </w:p>
        </w:tc>
      </w:tr>
      <w:tr w:rsidR="00FD574B" w:rsidRPr="00A63B75" w14:paraId="2FB88BD7" w14:textId="77777777" w:rsidTr="00FB34CA">
        <w:trPr>
          <w:cantSplit/>
        </w:trPr>
        <w:tc>
          <w:tcPr>
            <w:tcW w:w="1803" w:type="dxa"/>
            <w:shd w:val="pct10" w:color="auto" w:fill="auto"/>
          </w:tcPr>
          <w:p w14:paraId="0CC9D6C5" w14:textId="55D97B84"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AuthorYear="1"&gt;&lt;Author&gt;Hara&lt;/Author&gt;&lt;Year&gt;2021&lt;/Year&gt;&lt;RecNum&gt;2379&lt;/RecNum&gt;&lt;DisplayText&gt;Hara et al. (2021)&lt;/DisplayText&gt;&lt;record&gt;&lt;rec-number&gt;2379&lt;/rec-number&gt;&lt;foreign-keys&gt;&lt;key app="EN" db-id="pvrezs9tmrwrtmedadt5p2vu509tvrxv9wst" timestamp="1645197020" guid="ca817432-d422-4d63-acfa-ec1f19f09904"&gt;2379&lt;/key&gt;&lt;/foreign-keys&gt;&lt;ref-type name="Journal Article"&gt;17&lt;/ref-type&gt;&lt;contributors&gt;&lt;authors&gt;&lt;author&gt;Hara, Cristina Yuri Nakata&lt;/author&gt;&lt;author&gt;Goes, Fernanda Dos Santos Nogueira&lt;/author&gt;&lt;author&gt;Camargo, Rosangela Andrade Aukar&lt;/author&gt;&lt;author&gt;Fonseca, Luciana Mara Monti&lt;/author&gt;&lt;author&gt;Aredes, Natalia Del&amp;apos; Angelo&lt;/author&gt;&lt;/authors&gt;&lt;/contributors&gt;&lt;titles&gt;&lt;title&gt;Design and evaluation of a 3D serious game for communication learning in nursing education&lt;/title&gt;&lt;secondary-title&gt;Nurse Education Today&lt;/secondary-title&gt;&lt;/titles&gt;&lt;periodical&gt;&lt;full-title&gt;Nurse Education Today&lt;/full-title&gt;&lt;/periodical&gt;&lt;pages&gt;104846&lt;/pages&gt;&lt;volume&gt;100&lt;/volume&gt;&lt;dates&gt;&lt;year&gt;2021&lt;/year&gt;&lt;/dates&gt;&lt;publisher&gt;Elsevier BV&lt;/publisher&gt;&lt;isbn&gt;0260-6917&lt;/isbn&gt;&lt;urls&gt;&lt;related-urls&gt;&lt;url&gt;https://dx.doi.org/10.1016/j.nedt.2021.104846&lt;/url&gt;&lt;/related-urls&gt;&lt;/urls&gt;&lt;electronic-resource-num&gt;10.1016/j.nedt.2021.104846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Hara et al. (2021)</w:t>
            </w:r>
            <w:r w:rsidRPr="00A63B75">
              <w:rPr>
                <w:rFonts w:ascii="Times New Roman" w:hAnsi="Times New Roman" w:cs="Times New Roman"/>
                <w:sz w:val="20"/>
                <w:szCs w:val="20"/>
                <w:lang w:val="en-AU"/>
              </w:rPr>
              <w:fldChar w:fldCharType="end"/>
            </w:r>
          </w:p>
        </w:tc>
        <w:tc>
          <w:tcPr>
            <w:tcW w:w="2728" w:type="dxa"/>
            <w:shd w:val="pct10" w:color="auto" w:fill="auto"/>
          </w:tcPr>
          <w:p w14:paraId="3640F060" w14:textId="13644A9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Design and evaluation of a 3D serious game for communication learning in nursing education</w:t>
            </w:r>
          </w:p>
        </w:tc>
        <w:tc>
          <w:tcPr>
            <w:tcW w:w="1985" w:type="dxa"/>
            <w:shd w:val="pct10" w:color="auto" w:fill="auto"/>
          </w:tcPr>
          <w:p w14:paraId="74525E2D" w14:textId="098DB828"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Nurse Education Today</w:t>
            </w:r>
          </w:p>
        </w:tc>
        <w:tc>
          <w:tcPr>
            <w:tcW w:w="992" w:type="dxa"/>
            <w:shd w:val="pct10" w:color="auto" w:fill="auto"/>
          </w:tcPr>
          <w:p w14:paraId="16F3D33F" w14:textId="1CDE865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22FBC4C5" w14:textId="1FD466BD"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Brazil</w:t>
            </w:r>
          </w:p>
        </w:tc>
      </w:tr>
      <w:tr w:rsidR="009452DA" w:rsidRPr="00A63B75" w14:paraId="0847DFF4" w14:textId="77777777" w:rsidTr="00FB34CA">
        <w:tc>
          <w:tcPr>
            <w:tcW w:w="8926" w:type="dxa"/>
            <w:gridSpan w:val="5"/>
            <w:shd w:val="pct10" w:color="auto" w:fill="auto"/>
          </w:tcPr>
          <w:p w14:paraId="24591358" w14:textId="2931EB6D" w:rsidR="009452DA" w:rsidRPr="00174598" w:rsidRDefault="00174598" w:rsidP="00174598">
            <w:pPr>
              <w:pStyle w:val="EndNoteBibliography"/>
              <w:ind w:left="720" w:hanging="720"/>
              <w:rPr>
                <w:rFonts w:ascii="Times New Roman" w:hAnsi="Times New Roman" w:cs="Times New Roman"/>
                <w:sz w:val="18"/>
                <w:szCs w:val="18"/>
              </w:rPr>
            </w:pPr>
            <w:r w:rsidRPr="00174598">
              <w:rPr>
                <w:rFonts w:ascii="Times New Roman" w:hAnsi="Times New Roman" w:cs="Times New Roman"/>
                <w:sz w:val="18"/>
                <w:szCs w:val="18"/>
              </w:rPr>
              <w:lastRenderedPageBreak/>
              <w:t xml:space="preserve">Hara, Cristina Yuri Nakata, Fernanda Dos Santos Nogueira Goes, Rosangela Andrade Aukar Camargo, Luciana Mara Monti Fonseca, and Natalia Del' Angelo Aredes. 2021. "Design and evaluation of a 3D serious game for communication learning in nursing education." </w:t>
            </w:r>
            <w:r w:rsidRPr="00174598">
              <w:rPr>
                <w:rFonts w:ascii="Times New Roman" w:hAnsi="Times New Roman" w:cs="Times New Roman"/>
                <w:i/>
                <w:sz w:val="18"/>
                <w:szCs w:val="18"/>
              </w:rPr>
              <w:t xml:space="preserve"> Nurse Education Today</w:t>
            </w:r>
            <w:r w:rsidRPr="00174598">
              <w:rPr>
                <w:rFonts w:ascii="Times New Roman" w:hAnsi="Times New Roman" w:cs="Times New Roman"/>
                <w:sz w:val="18"/>
                <w:szCs w:val="18"/>
              </w:rPr>
              <w:t xml:space="preserve"> 100:104846. doi: 10.1016/j.nedt.2021.104846.</w:t>
            </w:r>
          </w:p>
        </w:tc>
      </w:tr>
      <w:tr w:rsidR="00FD574B" w:rsidRPr="00A63B75" w14:paraId="7408E988" w14:textId="77777777" w:rsidTr="00FB34CA">
        <w:tc>
          <w:tcPr>
            <w:tcW w:w="1803" w:type="dxa"/>
          </w:tcPr>
          <w:p w14:paraId="3654D845" w14:textId="14F3FB72"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AuthorYear="1"&gt;&lt;Author&gt;Johnsen&lt;/Author&gt;&lt;Year&gt;2018&lt;/Year&gt;&lt;RecNum&gt;2376&lt;/RecNum&gt;&lt;DisplayText&gt;Johnsen et al. (2018)&lt;/DisplayText&gt;&lt;record&gt;&lt;rec-number&gt;2376&lt;/rec-number&gt;&lt;foreign-keys&gt;&lt;key app="EN" db-id="pvrezs9tmrwrtmedadt5p2vu509tvrxv9wst" timestamp="1645196326" guid="efab60f8-d6ec-49df-a492-ccc316e4b9ee"&gt;2376&lt;/key&gt;&lt;key app="ENWeb" db-id=""&gt;0&lt;/key&gt;&lt;/foreign-keys&gt;&lt;ref-type name="Journal Article"&gt;17&lt;/ref-type&gt;&lt;contributors&gt;&lt;authors&gt;&lt;author&gt;Johnsen, H. M.&lt;/author&gt;&lt;author&gt;Fossum, M.&lt;/author&gt;&lt;author&gt;Vivekananda-Schmidt, P.&lt;/author&gt;&lt;author&gt;Fruhling, A.&lt;/author&gt;&lt;author&gt;Slettebo, A.&lt;/author&gt;&lt;/authors&gt;&lt;/contributors&gt;&lt;titles&gt;&lt;title&gt;Developing a Serious Game for Nurse Education&lt;/title&gt;&lt;secondary-title&gt;Journal of Gerontological Nursing&lt;/secondary-title&gt;&lt;/titles&gt;&lt;periodical&gt;&lt;full-title&gt;Journal of Gerontological Nursing&lt;/full-title&gt;&lt;/periodical&gt;&lt;pages&gt;15-19&lt;/pages&gt;&lt;volume&gt;44&lt;/volume&gt;&lt;number&gt;1&lt;/number&gt;&lt;edition&gt;2018/01/23&lt;/edition&gt;&lt;keywords&gt;&lt;keyword&gt;Clinical Competence&lt;/keyword&gt;&lt;keyword&gt;*Computer Simulation&lt;/keyword&gt;&lt;keyword&gt;Computer-Assisted Instruction/*methods&lt;/keyword&gt;&lt;keyword&gt;Education, Nursing/*methods&lt;/keyword&gt;&lt;keyword&gt;Home Care Services/organization &amp;amp; administration&lt;/keyword&gt;&lt;keyword&gt;Hospitalization&lt;/keyword&gt;&lt;keyword&gt;Humans&lt;/keyword&gt;&lt;keyword&gt;Problem-Based Learning&lt;/keyword&gt;&lt;keyword&gt;Professional Autonomy&lt;/keyword&gt;&lt;keyword&gt;Program Development&lt;/keyword&gt;&lt;keyword&gt;Pulmonary Disease, Chronic Obstructive/nursing&lt;/keyword&gt;&lt;keyword&gt;*Video Games&lt;/keyword&gt;&lt;/keywords&gt;&lt;dates&gt;&lt;year&gt;2018&lt;/year&gt;&lt;pub-dates&gt;&lt;date&gt;Jan 1&lt;/date&gt;&lt;/pub-dates&gt;&lt;/dates&gt;&lt;isbn&gt;0098-9134 (Print)&amp;#xD;0098-9134 (Linking)&lt;/isbn&gt;&lt;accession-num&gt;29355884&lt;/accession-num&gt;&lt;urls&gt;&lt;related-urls&gt;&lt;url&gt;https://www.ncbi.nlm.nih.gov/pubmed/29355884&lt;/url&gt;&lt;/related-urls&gt;&lt;/urls&gt;&lt;electronic-resource-num&gt;10.3928/00989134-20171213-05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Johnsen et al. (2018)</w:t>
            </w:r>
            <w:r w:rsidRPr="00A63B75">
              <w:rPr>
                <w:rFonts w:ascii="Times New Roman" w:hAnsi="Times New Roman" w:cs="Times New Roman"/>
                <w:sz w:val="20"/>
                <w:szCs w:val="20"/>
                <w:lang w:val="en-AU"/>
              </w:rPr>
              <w:fldChar w:fldCharType="end"/>
            </w:r>
          </w:p>
        </w:tc>
        <w:tc>
          <w:tcPr>
            <w:tcW w:w="2728" w:type="dxa"/>
          </w:tcPr>
          <w:p w14:paraId="6FF9A3BC" w14:textId="6F0213C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Developing a Serious Game for Nurse Education</w:t>
            </w:r>
          </w:p>
        </w:tc>
        <w:tc>
          <w:tcPr>
            <w:tcW w:w="1985" w:type="dxa"/>
          </w:tcPr>
          <w:p w14:paraId="570B46E0" w14:textId="3DBD076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Journal of Gerontological Nursing</w:t>
            </w:r>
          </w:p>
        </w:tc>
        <w:tc>
          <w:tcPr>
            <w:tcW w:w="992" w:type="dxa"/>
          </w:tcPr>
          <w:p w14:paraId="66AAE8A6" w14:textId="17D1625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tcPr>
          <w:p w14:paraId="45AC0A03" w14:textId="56B77E39"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9452DA" w:rsidRPr="00A63B75" w14:paraId="1A14F078" w14:textId="77777777" w:rsidTr="00FB34CA">
        <w:tc>
          <w:tcPr>
            <w:tcW w:w="8926" w:type="dxa"/>
            <w:gridSpan w:val="5"/>
            <w:tcBorders>
              <w:bottom w:val="single" w:sz="4" w:space="0" w:color="auto"/>
            </w:tcBorders>
          </w:tcPr>
          <w:p w14:paraId="2639FFBE" w14:textId="4C92001B" w:rsidR="009452DA" w:rsidRPr="005D2F1D" w:rsidRDefault="005D2F1D" w:rsidP="005D2F1D">
            <w:pPr>
              <w:pStyle w:val="EndNoteBibliography"/>
              <w:ind w:left="720" w:hanging="720"/>
              <w:rPr>
                <w:rFonts w:ascii="Times New Roman" w:hAnsi="Times New Roman" w:cs="Times New Roman"/>
                <w:sz w:val="18"/>
                <w:szCs w:val="18"/>
              </w:rPr>
            </w:pPr>
            <w:r w:rsidRPr="005D2F1D">
              <w:rPr>
                <w:rFonts w:ascii="Times New Roman" w:hAnsi="Times New Roman" w:cs="Times New Roman"/>
                <w:sz w:val="18"/>
                <w:szCs w:val="18"/>
              </w:rPr>
              <w:t xml:space="preserve">Johnsen, H. M., M. Fossum, P. Vivekananda-Schmidt, A. Fruhling, and A. Slettebo. 2018. "Developing a Serious Game for Nurse Education." </w:t>
            </w:r>
            <w:r w:rsidRPr="005D2F1D">
              <w:rPr>
                <w:rFonts w:ascii="Times New Roman" w:hAnsi="Times New Roman" w:cs="Times New Roman"/>
                <w:i/>
                <w:sz w:val="18"/>
                <w:szCs w:val="18"/>
              </w:rPr>
              <w:t xml:space="preserve"> Journal of Gerontological Nursing</w:t>
            </w:r>
            <w:r w:rsidRPr="005D2F1D">
              <w:rPr>
                <w:rFonts w:ascii="Times New Roman" w:hAnsi="Times New Roman" w:cs="Times New Roman"/>
                <w:sz w:val="18"/>
                <w:szCs w:val="18"/>
              </w:rPr>
              <w:t xml:space="preserve"> 44 (1):15-9. doi: 10.3928/00989134-20171213-05.</w:t>
            </w:r>
          </w:p>
        </w:tc>
      </w:tr>
      <w:tr w:rsidR="00FD574B" w:rsidRPr="00A63B75" w14:paraId="70D11D6A" w14:textId="77777777" w:rsidTr="00FB34CA">
        <w:tc>
          <w:tcPr>
            <w:tcW w:w="1803" w:type="dxa"/>
            <w:shd w:val="pct10" w:color="auto" w:fill="auto"/>
          </w:tcPr>
          <w:p w14:paraId="1499F972" w14:textId="21624D4B"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AuthorYear="1"&gt;&lt;Author&gt;Kayyali&lt;/Author&gt;&lt;Year&gt;2021&lt;/Year&gt;&lt;RecNum&gt;2380&lt;/RecNum&gt;&lt;DisplayText&gt;Kayyali et al. (2021)&lt;/DisplayText&gt;&lt;record&gt;&lt;rec-number&gt;2380&lt;/rec-number&gt;&lt;foreign-keys&gt;&lt;key app="EN" db-id="pvrezs9tmrwrtmedadt5p2vu509tvrxv9wst" timestamp="1645197120" guid="53453e16-936c-427a-855e-6eb3e0a9e90d"&gt;2380&lt;/key&gt;&lt;/foreign-keys&gt;&lt;ref-type name="Journal Article"&gt;17&lt;/ref-type&gt;&lt;contributors&gt;&lt;authors&gt;&lt;author&gt;Kayyali, Reem&lt;/author&gt;&lt;author&gt;Wells, Joshua&lt;/author&gt;&lt;author&gt;Rahmtullah, Najaah&lt;/author&gt;&lt;author&gt;Tahsin, Aniqa&lt;/author&gt;&lt;author&gt;Gafoor, Ash&lt;/author&gt;&lt;author&gt;Harrap, Nicola&lt;/author&gt;&lt;author&gt;Nabhani-Gebara, Shereen&lt;/author&gt;&lt;/authors&gt;&lt;/contributors&gt;&lt;titles&gt;&lt;title&gt;Development and evaluation of a serious game to support learning among pharmacy and nursing students&lt;/title&gt;&lt;secondary-title&gt;Currents in Pharmacy Teaching and Learning&lt;/secondary-title&gt;&lt;/titles&gt;&lt;periodical&gt;&lt;full-title&gt;Currents in Pharmacy Teaching and Learning&lt;/full-title&gt;&lt;/periodical&gt;&lt;pages&gt;998-1009&lt;/pages&gt;&lt;volume&gt;13&lt;/volume&gt;&lt;number&gt;8&lt;/number&gt;&lt;dates&gt;&lt;year&gt;2021&lt;/year&gt;&lt;/dates&gt;&lt;publisher&gt;Elsevier BV&lt;/publisher&gt;&lt;isbn&gt;1877-1297&lt;/isbn&gt;&lt;urls&gt;&lt;related-urls&gt;&lt;url&gt;https://dx.doi.org/10.1016/j.cptl.2021.06.023&lt;/url&gt;&lt;/related-urls&gt;&lt;/urls&gt;&lt;electronic-resource-num&gt;10.1016/j.cptl.2021.06.023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Kayyali et al. (2021)</w:t>
            </w:r>
            <w:r w:rsidRPr="00A63B75">
              <w:rPr>
                <w:rFonts w:ascii="Times New Roman" w:hAnsi="Times New Roman" w:cs="Times New Roman"/>
                <w:sz w:val="20"/>
                <w:szCs w:val="20"/>
                <w:lang w:val="en-AU"/>
              </w:rPr>
              <w:fldChar w:fldCharType="end"/>
            </w:r>
          </w:p>
        </w:tc>
        <w:tc>
          <w:tcPr>
            <w:tcW w:w="2728" w:type="dxa"/>
            <w:shd w:val="pct10" w:color="auto" w:fill="auto"/>
          </w:tcPr>
          <w:p w14:paraId="72035903" w14:textId="533BEB5F"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Development and evaluation of a serious game to support learning among pharmacy and nursing students</w:t>
            </w:r>
          </w:p>
        </w:tc>
        <w:tc>
          <w:tcPr>
            <w:tcW w:w="1985" w:type="dxa"/>
            <w:shd w:val="pct10" w:color="auto" w:fill="auto"/>
          </w:tcPr>
          <w:p w14:paraId="057AB6B0" w14:textId="3CC16D09"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Currents in Pharmacy Teaching and Learning</w:t>
            </w:r>
          </w:p>
        </w:tc>
        <w:tc>
          <w:tcPr>
            <w:tcW w:w="992" w:type="dxa"/>
            <w:shd w:val="pct10" w:color="auto" w:fill="auto"/>
          </w:tcPr>
          <w:p w14:paraId="4FBF354F" w14:textId="6380BDB8"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756CFA74" w14:textId="5CFB38A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9452DA" w:rsidRPr="00A63B75" w14:paraId="66BD1486" w14:textId="77777777" w:rsidTr="00FB34CA">
        <w:tc>
          <w:tcPr>
            <w:tcW w:w="8926" w:type="dxa"/>
            <w:gridSpan w:val="5"/>
            <w:shd w:val="pct10" w:color="auto" w:fill="auto"/>
          </w:tcPr>
          <w:p w14:paraId="6463E109" w14:textId="013DEB7E" w:rsidR="009452DA" w:rsidRPr="00B6609C" w:rsidRDefault="009F0CF7" w:rsidP="00B6609C">
            <w:pPr>
              <w:pStyle w:val="EndNoteBibliography"/>
              <w:ind w:left="720" w:hanging="720"/>
              <w:rPr>
                <w:rFonts w:ascii="Times New Roman" w:hAnsi="Times New Roman" w:cs="Times New Roman"/>
                <w:sz w:val="18"/>
                <w:szCs w:val="18"/>
              </w:rPr>
            </w:pPr>
            <w:r w:rsidRPr="00B6609C">
              <w:rPr>
                <w:rFonts w:ascii="Times New Roman" w:hAnsi="Times New Roman" w:cs="Times New Roman"/>
                <w:sz w:val="18"/>
                <w:szCs w:val="18"/>
              </w:rPr>
              <w:t xml:space="preserve">Kayyali, Reem, Joshua Wells, Najaah Rahmtullah, Aniqa Tahsin, Ash Gafoor, Nicola Harrap, and Shereen Nabhani-Gebara. 2021. "Development and evaluation of a serious game to support learning among pharmacy and nursing students." </w:t>
            </w:r>
            <w:r w:rsidRPr="00B6609C">
              <w:rPr>
                <w:rFonts w:ascii="Times New Roman" w:hAnsi="Times New Roman" w:cs="Times New Roman"/>
                <w:i/>
                <w:sz w:val="18"/>
                <w:szCs w:val="18"/>
              </w:rPr>
              <w:t xml:space="preserve"> Currents in Pharmacy Teaching and Learning</w:t>
            </w:r>
            <w:r w:rsidRPr="00B6609C">
              <w:rPr>
                <w:rFonts w:ascii="Times New Roman" w:hAnsi="Times New Roman" w:cs="Times New Roman"/>
                <w:sz w:val="18"/>
                <w:szCs w:val="18"/>
              </w:rPr>
              <w:t xml:space="preserve"> 13 (8):998-1009. doi: 10.1016/j.cptl.2021.06.023.</w:t>
            </w:r>
          </w:p>
        </w:tc>
      </w:tr>
      <w:tr w:rsidR="00FD574B" w:rsidRPr="00A63B75" w14:paraId="61F98678" w14:textId="77777777" w:rsidTr="00FB34CA">
        <w:tc>
          <w:tcPr>
            <w:tcW w:w="1803" w:type="dxa"/>
          </w:tcPr>
          <w:p w14:paraId="6F02485B" w14:textId="3CA8A78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AuthorYear="1"&gt;&lt;Author&gt;Kerfoot&lt;/Author&gt;&lt;Year&gt;2014&lt;/Year&gt;&lt;RecNum&gt;2371&lt;/RecNum&gt;&lt;DisplayText&gt;Kerfoot et al. (2014)&lt;/DisplayText&gt;&lt;record&gt;&lt;rec-number&gt;2371&lt;/rec-number&gt;&lt;foreign-keys&gt;&lt;key app="EN" db-id="pvrezs9tmrwrtmedadt5p2vu509tvrxv9wst" timestamp="1645195279" guid="44fceaae-a86a-4235-a7b0-1dfd1b7fa84f"&gt;2371&lt;/key&gt;&lt;/foreign-keys&gt;&lt;ref-type name="Journal Article"&gt;17&lt;/ref-type&gt;&lt;contributors&gt;&lt;authors&gt;&lt;author&gt;Kerfoot, B. Price&lt;/author&gt;&lt;author&gt;Turchin, Alexander&lt;/author&gt;&lt;author&gt;Breydo, Eugene&lt;/author&gt;&lt;author&gt;Gagnon, David&lt;/author&gt;&lt;author&gt;Conlin, Paul R.&lt;/author&gt;&lt;/authors&gt;&lt;/contributors&gt;&lt;titles&gt;&lt;title&gt;An Online Spaced-Education Game Among Clinicians Improves Their Patients’ Time to Blood Pressure Control&lt;/title&gt;&lt;secondary-title&gt;Circulation: Cardiovascular Quality and Outcomes&lt;/secondary-title&gt;&lt;/titles&gt;&lt;periodical&gt;&lt;full-title&gt;Circulation: Cardiovascular Quality and Outcomes&lt;/full-title&gt;&lt;/periodical&gt;&lt;pages&gt;468-474&lt;/pages&gt;&lt;volume&gt;7&lt;/volume&gt;&lt;number&gt;3&lt;/number&gt;&lt;dates&gt;&lt;year&gt;2014&lt;/year&gt;&lt;/dates&gt;&lt;publisher&gt;Ovid Technologies (Wolters Kluwer Health)&lt;/publisher&gt;&lt;isbn&gt;1941-7713&lt;/isbn&gt;&lt;urls&gt;&lt;related-urls&gt;&lt;url&gt;https://dx.doi.org/10.1161/circoutcomes.113.000814&lt;/url&gt;&lt;/related-urls&gt;&lt;/urls&gt;&lt;electronic-resource-num&gt;10.1161/circoutcomes.113.000814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Kerfoot et al. (2014)</w:t>
            </w:r>
            <w:r w:rsidRPr="00A63B75">
              <w:rPr>
                <w:rFonts w:ascii="Times New Roman" w:hAnsi="Times New Roman" w:cs="Times New Roman"/>
                <w:sz w:val="20"/>
                <w:szCs w:val="20"/>
                <w:lang w:val="en-AU"/>
              </w:rPr>
              <w:fldChar w:fldCharType="end"/>
            </w:r>
          </w:p>
        </w:tc>
        <w:tc>
          <w:tcPr>
            <w:tcW w:w="2728" w:type="dxa"/>
          </w:tcPr>
          <w:p w14:paraId="459EB90E" w14:textId="2D308CAA"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An Online Spaced-Education Game Among Clinicians Improves Their Patients’ Time to Blood Pressure Control</w:t>
            </w:r>
          </w:p>
        </w:tc>
        <w:tc>
          <w:tcPr>
            <w:tcW w:w="1985" w:type="dxa"/>
          </w:tcPr>
          <w:p w14:paraId="752E1A6F" w14:textId="3A91115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Circulation: Cardiovascular Quality and Outcomes</w:t>
            </w:r>
          </w:p>
        </w:tc>
        <w:tc>
          <w:tcPr>
            <w:tcW w:w="992" w:type="dxa"/>
          </w:tcPr>
          <w:p w14:paraId="04B9180D" w14:textId="6A528680"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4BDC6AC9" w14:textId="7AFEC52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0CF8EA33" w14:textId="77777777" w:rsidTr="00FB34CA">
        <w:tc>
          <w:tcPr>
            <w:tcW w:w="8926" w:type="dxa"/>
            <w:gridSpan w:val="5"/>
            <w:tcBorders>
              <w:bottom w:val="single" w:sz="4" w:space="0" w:color="auto"/>
            </w:tcBorders>
          </w:tcPr>
          <w:p w14:paraId="224A06F0" w14:textId="65CDB041" w:rsidR="009452DA" w:rsidRPr="00207754" w:rsidRDefault="00207754" w:rsidP="00207754">
            <w:pPr>
              <w:pStyle w:val="EndNoteBibliography"/>
              <w:ind w:left="720" w:hanging="720"/>
              <w:rPr>
                <w:rFonts w:ascii="Times New Roman" w:hAnsi="Times New Roman" w:cs="Times New Roman"/>
                <w:sz w:val="18"/>
                <w:szCs w:val="18"/>
              </w:rPr>
            </w:pPr>
            <w:r w:rsidRPr="00207754">
              <w:rPr>
                <w:rFonts w:ascii="Times New Roman" w:hAnsi="Times New Roman" w:cs="Times New Roman"/>
                <w:sz w:val="18"/>
                <w:szCs w:val="18"/>
              </w:rPr>
              <w:t xml:space="preserve">Kerfoot, B. Price, Alexander Turchin, Eugene Breydo, David Gagnon, and Paul R. Conlin. 2014. "An Online Spaced-Education Game Among Clinicians Improves Their Patients’ Time to Blood Pressure Control." </w:t>
            </w:r>
            <w:r w:rsidRPr="00207754">
              <w:rPr>
                <w:rFonts w:ascii="Times New Roman" w:hAnsi="Times New Roman" w:cs="Times New Roman"/>
                <w:i/>
                <w:sz w:val="18"/>
                <w:szCs w:val="18"/>
              </w:rPr>
              <w:t xml:space="preserve"> Circulation: Cardiovascular Quality and Outcomes</w:t>
            </w:r>
            <w:r w:rsidRPr="00207754">
              <w:rPr>
                <w:rFonts w:ascii="Times New Roman" w:hAnsi="Times New Roman" w:cs="Times New Roman"/>
                <w:sz w:val="18"/>
                <w:szCs w:val="18"/>
              </w:rPr>
              <w:t xml:space="preserve"> 7 (3):468-74. doi: 10.1161/circoutcomes.113.000814.</w:t>
            </w:r>
          </w:p>
        </w:tc>
      </w:tr>
      <w:tr w:rsidR="00FD574B" w:rsidRPr="00A63B75" w14:paraId="1E69F198" w14:textId="77777777" w:rsidTr="00FB34CA">
        <w:tc>
          <w:tcPr>
            <w:tcW w:w="1803" w:type="dxa"/>
            <w:shd w:val="pct10" w:color="auto" w:fill="auto"/>
          </w:tcPr>
          <w:p w14:paraId="40A5F91B" w14:textId="61660B9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AuthorYear="1"&gt;&lt;Author&gt;Koivisto&lt;/Author&gt;&lt;Year&gt;2017&lt;/Year&gt;&lt;RecNum&gt;2369&lt;/RecNum&gt;&lt;DisplayText&gt;Koivisto et al. (2017)&lt;/DisplayText&gt;&lt;record&gt;&lt;rec-number&gt;2369&lt;/rec-number&gt;&lt;foreign-keys&gt;&lt;key app="EN" db-id="pvrezs9tmrwrtmedadt5p2vu509tvrxv9wst" timestamp="1645194862" guid="7972a52b-8879-440a-8c83-5730ffc3c42d"&gt;2369&lt;/key&gt;&lt;/foreign-keys&gt;&lt;ref-type name="Journal Article"&gt;17&lt;/ref-type&gt;&lt;contributors&gt;&lt;authors&gt;&lt;author&gt;Koivisto, Jaana-Maija&lt;/author&gt;&lt;author&gt;Niemi, Hannele&lt;/author&gt;&lt;author&gt;Multisilta, Jari&lt;/author&gt;&lt;author&gt;Eriksson, Elina&lt;/author&gt;&lt;/authors&gt;&lt;/contributors&gt;&lt;titles&gt;&lt;title&gt;Nursing students’ experiential learning processes using an online 3D simulation game&lt;/title&gt;&lt;secondary-title&gt;Education and Information Technologies&lt;/secondary-title&gt;&lt;/titles&gt;&lt;periodical&gt;&lt;full-title&gt;Education and Information Technologies&lt;/full-title&gt;&lt;/periodical&gt;&lt;pages&gt;383-398&lt;/pages&gt;&lt;volume&gt;22&lt;/volume&gt;&lt;number&gt;1&lt;/number&gt;&lt;dates&gt;&lt;year&gt;2017&lt;/year&gt;&lt;/dates&gt;&lt;publisher&gt;Springer Science and Business Media LLC&lt;/publisher&gt;&lt;isbn&gt;1360-2357&lt;/isbn&gt;&lt;urls&gt;&lt;related-urls&gt;&lt;url&gt;https://dx.doi.org/10.1007/s10639-015-9453-x&lt;/url&gt;&lt;/related-urls&gt;&lt;/urls&gt;&lt;electronic-resource-num&gt;10.1007/s10639-015-9453-x&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Koivisto et al. (2017)</w:t>
            </w:r>
            <w:r w:rsidRPr="00A63B75">
              <w:rPr>
                <w:rFonts w:ascii="Times New Roman" w:hAnsi="Times New Roman" w:cs="Times New Roman"/>
                <w:sz w:val="20"/>
                <w:szCs w:val="20"/>
                <w:lang w:val="en-AU"/>
              </w:rPr>
              <w:fldChar w:fldCharType="end"/>
            </w:r>
          </w:p>
        </w:tc>
        <w:tc>
          <w:tcPr>
            <w:tcW w:w="2728" w:type="dxa"/>
            <w:shd w:val="pct10" w:color="auto" w:fill="auto"/>
          </w:tcPr>
          <w:p w14:paraId="3A525AB9" w14:textId="22D7829D"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Nursing students’ experiential learning processes using an online 3D simulation game</w:t>
            </w:r>
          </w:p>
        </w:tc>
        <w:tc>
          <w:tcPr>
            <w:tcW w:w="1985" w:type="dxa"/>
            <w:shd w:val="pct10" w:color="auto" w:fill="auto"/>
          </w:tcPr>
          <w:p w14:paraId="046F43DA" w14:textId="40BA83F2"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shd w:val="pct10" w:color="auto" w:fill="auto"/>
          </w:tcPr>
          <w:p w14:paraId="3B8AB11A" w14:textId="4E64BC9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shd w:val="pct10" w:color="auto" w:fill="auto"/>
          </w:tcPr>
          <w:p w14:paraId="52B9010B" w14:textId="09A4F436"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Finland</w:t>
            </w:r>
          </w:p>
        </w:tc>
      </w:tr>
      <w:tr w:rsidR="009452DA" w:rsidRPr="00A63B75" w14:paraId="28996595" w14:textId="77777777" w:rsidTr="00FB34CA">
        <w:tc>
          <w:tcPr>
            <w:tcW w:w="8926" w:type="dxa"/>
            <w:gridSpan w:val="5"/>
            <w:shd w:val="pct10" w:color="auto" w:fill="auto"/>
          </w:tcPr>
          <w:p w14:paraId="36DF1E47" w14:textId="7E499241" w:rsidR="009452DA" w:rsidRPr="00E416FB" w:rsidRDefault="00E416FB" w:rsidP="00E416FB">
            <w:pPr>
              <w:pStyle w:val="EndNoteBibliography"/>
              <w:ind w:left="720" w:hanging="720"/>
              <w:rPr>
                <w:rFonts w:ascii="Times New Roman" w:hAnsi="Times New Roman" w:cs="Times New Roman"/>
                <w:sz w:val="18"/>
                <w:szCs w:val="18"/>
              </w:rPr>
            </w:pPr>
            <w:r w:rsidRPr="00E416FB">
              <w:rPr>
                <w:rFonts w:ascii="Times New Roman" w:hAnsi="Times New Roman" w:cs="Times New Roman"/>
                <w:sz w:val="18"/>
                <w:szCs w:val="18"/>
              </w:rPr>
              <w:t xml:space="preserve">Koivisto, Jaana-Maija, Hannele Niemi, Jari Multisilta, and Elina Eriksson. 2017. "Nursing students’ experiential learning processes using an online 3D simulation game." </w:t>
            </w:r>
            <w:r w:rsidRPr="00E416FB">
              <w:rPr>
                <w:rFonts w:ascii="Times New Roman" w:hAnsi="Times New Roman" w:cs="Times New Roman"/>
                <w:i/>
                <w:sz w:val="18"/>
                <w:szCs w:val="18"/>
              </w:rPr>
              <w:t xml:space="preserve"> Education and Information Technologies</w:t>
            </w:r>
            <w:r w:rsidRPr="00E416FB">
              <w:rPr>
                <w:rFonts w:ascii="Times New Roman" w:hAnsi="Times New Roman" w:cs="Times New Roman"/>
                <w:sz w:val="18"/>
                <w:szCs w:val="18"/>
              </w:rPr>
              <w:t xml:space="preserve"> 22 (1):383-98. doi: 10.1007/s10639-015-9453-x.</w:t>
            </w:r>
          </w:p>
        </w:tc>
      </w:tr>
      <w:tr w:rsidR="00FD574B" w:rsidRPr="00A63B75" w14:paraId="6816793B" w14:textId="77777777" w:rsidTr="00FB34CA">
        <w:tc>
          <w:tcPr>
            <w:tcW w:w="1803" w:type="dxa"/>
          </w:tcPr>
          <w:p w14:paraId="6EEB5D1B" w14:textId="4135C85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fldData xml:space="preserve">PEVuZE5vdGU+PENpdGUgQXV0aG9yWWVhcj0iMSI+PEF1dGhvcj5Lb2l2aXN0bzwvQXV0aG9yPjxZ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</w:fldData>
              </w:fldChar>
            </w:r>
            <w:r w:rsidRPr="00A63B75">
              <w:rPr>
                <w:rFonts w:ascii="Times New Roman" w:hAnsi="Times New Roman" w:cs="Times New Roman"/>
                <w:sz w:val="20"/>
                <w:szCs w:val="20"/>
                <w:lang w:val="en-AU"/>
              </w:rPr>
              <w:instrText xml:space="preserve"> ADDIN EN.CITE </w:instrText>
            </w:r>
            <w:r w:rsidRPr="00A63B75">
              <w:rPr>
                <w:rFonts w:ascii="Times New Roman" w:hAnsi="Times New Roman" w:cs="Times New Roman"/>
                <w:sz w:val="20"/>
                <w:szCs w:val="20"/>
                <w:lang w:val="en-AU"/>
              </w:rPr>
              <w:fldChar w:fldCharType="begin">
                <w:fldData xml:space="preserve">PEVuZE5vdGU+PENpdGUgQXV0aG9yWWVhcj0iMSI+PEF1dGhvcj5Lb2l2aXN0bzwvQXV0aG9yPjxZ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</w:fldData>
              </w:fldChar>
            </w:r>
            <w:r w:rsidRPr="00A63B75">
              <w:rPr>
                <w:rFonts w:ascii="Times New Roman" w:hAnsi="Times New Roman" w:cs="Times New Roman"/>
                <w:sz w:val="20"/>
                <w:szCs w:val="20"/>
                <w:lang w:val="en-AU"/>
              </w:rPr>
              <w:instrText xml:space="preserve"> ADDIN EN.CITE.DATA </w:instrText>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end"/>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Koivisto et al. (2018)</w:t>
            </w:r>
            <w:r w:rsidRPr="00A63B75">
              <w:rPr>
                <w:rFonts w:ascii="Times New Roman" w:hAnsi="Times New Roman" w:cs="Times New Roman"/>
                <w:sz w:val="20"/>
                <w:szCs w:val="20"/>
                <w:lang w:val="en-AU"/>
              </w:rPr>
              <w:fldChar w:fldCharType="end"/>
            </w:r>
          </w:p>
        </w:tc>
        <w:tc>
          <w:tcPr>
            <w:tcW w:w="2728" w:type="dxa"/>
          </w:tcPr>
          <w:p w14:paraId="565FD456" w14:textId="47548242"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Design principles for simulation games for learning clinical reasoning: A design-based research approach</w:t>
            </w:r>
          </w:p>
        </w:tc>
        <w:tc>
          <w:tcPr>
            <w:tcW w:w="1985" w:type="dxa"/>
          </w:tcPr>
          <w:p w14:paraId="3561C714" w14:textId="1015FC17"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Nurse Education Today</w:t>
            </w:r>
          </w:p>
        </w:tc>
        <w:tc>
          <w:tcPr>
            <w:tcW w:w="992" w:type="dxa"/>
          </w:tcPr>
          <w:p w14:paraId="031F09F5" w14:textId="3674B73A"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tcPr>
          <w:p w14:paraId="58CDBE9D" w14:textId="36A600BD"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Finland</w:t>
            </w:r>
          </w:p>
        </w:tc>
      </w:tr>
      <w:tr w:rsidR="009452DA" w:rsidRPr="00A63B75" w14:paraId="3D981E4B" w14:textId="77777777" w:rsidTr="00FB34CA">
        <w:tc>
          <w:tcPr>
            <w:tcW w:w="8926" w:type="dxa"/>
            <w:gridSpan w:val="5"/>
            <w:tcBorders>
              <w:bottom w:val="single" w:sz="4" w:space="0" w:color="auto"/>
            </w:tcBorders>
          </w:tcPr>
          <w:p w14:paraId="01693EBA" w14:textId="512CC352" w:rsidR="009452DA" w:rsidRPr="00732A97" w:rsidRDefault="00732A97" w:rsidP="00732A97">
            <w:pPr>
              <w:pStyle w:val="EndNoteBibliography"/>
              <w:ind w:left="720" w:hanging="720"/>
              <w:rPr>
                <w:rFonts w:ascii="Times New Roman" w:hAnsi="Times New Roman" w:cs="Times New Roman"/>
                <w:sz w:val="18"/>
                <w:szCs w:val="18"/>
              </w:rPr>
            </w:pPr>
            <w:r w:rsidRPr="00732A97">
              <w:rPr>
                <w:rFonts w:ascii="Times New Roman" w:hAnsi="Times New Roman" w:cs="Times New Roman"/>
                <w:sz w:val="18"/>
                <w:szCs w:val="18"/>
              </w:rPr>
              <w:t xml:space="preserve">Koivisto, J. M., E. Haavisto, H. Niemi, P. Haho, S. Nylund, and J. Multisilta. 2018. "Design principles for simulation games for learning clinical reasoning: A design-based research approach." </w:t>
            </w:r>
            <w:r w:rsidRPr="00732A97">
              <w:rPr>
                <w:rFonts w:ascii="Times New Roman" w:hAnsi="Times New Roman" w:cs="Times New Roman"/>
                <w:i/>
                <w:sz w:val="18"/>
                <w:szCs w:val="18"/>
              </w:rPr>
              <w:t xml:space="preserve"> Nurse Education Today</w:t>
            </w:r>
            <w:r w:rsidRPr="00732A97">
              <w:rPr>
                <w:rFonts w:ascii="Times New Roman" w:hAnsi="Times New Roman" w:cs="Times New Roman"/>
                <w:sz w:val="18"/>
                <w:szCs w:val="18"/>
              </w:rPr>
              <w:t xml:space="preserve"> 60:114-20. doi: 10.1016/j.nedt.2017.10.002.</w:t>
            </w:r>
          </w:p>
        </w:tc>
      </w:tr>
      <w:tr w:rsidR="00FD574B" w:rsidRPr="00A63B75" w14:paraId="45218E56" w14:textId="77777777" w:rsidTr="00FB34CA">
        <w:tc>
          <w:tcPr>
            <w:tcW w:w="1803" w:type="dxa"/>
            <w:shd w:val="pct10" w:color="auto" w:fill="auto"/>
          </w:tcPr>
          <w:p w14:paraId="784C2157" w14:textId="335E64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AuthorYear="1"&gt;&lt;Author&gt;Kron&lt;/Author&gt;&lt;Year&gt;2010&lt;/Year&gt;&lt;RecNum&gt;2365&lt;/RecNum&gt;&lt;DisplayText&gt;Kron et al. (2010)&lt;/DisplayText&gt;&lt;record&gt;&lt;rec-number&gt;2365&lt;/rec-number&gt;&lt;foreign-keys&gt;&lt;key app="EN" db-id="pvrezs9tmrwrtmedadt5p2vu509tvrxv9wst" timestamp="1645194177" guid="976626ef-bcfe-4d81-9c16-42a84d4b20cc"&gt;2365&lt;/key&gt;&lt;/foreign-keys&gt;&lt;ref-type name="Journal Article"&gt;17&lt;/ref-type&gt;&lt;contributors&gt;&lt;authors&gt;&lt;author&gt;Kron, Frederick W.&lt;/author&gt;&lt;author&gt;Gjerde, Craig L.&lt;/author&gt;&lt;author&gt;Sen, Ananda&lt;/author&gt;&lt;author&gt;Fetters, Michael D.&lt;/author&gt;&lt;/authors&gt;&lt;/contributors&gt;&lt;titles&gt;&lt;title&gt;Medical student attitudes toward video games and related new media technologies in medical education&lt;/title&gt;&lt;secondary-title&gt;BMC Medical Education&lt;/secondary-title&gt;&lt;/titles&gt;&lt;periodical&gt;&lt;full-title&gt;BMC Medical Education&lt;/full-title&gt;&lt;/periodical&gt;&lt;pages&gt;50&lt;/pages&gt;&lt;volume&gt;10&lt;/volume&gt;&lt;number&gt;1&lt;/number&gt;&lt;dates&gt;&lt;year&gt;2010&lt;/year&gt;&lt;/dates&gt;&lt;publisher&gt;Springer Science and Business Media LLC&lt;/publisher&gt;&lt;isbn&gt;1472-6920&lt;/isbn&gt;&lt;urls&gt;&lt;related-urls&gt;&lt;url&gt;https://dx.doi.org/10.1186/1472-6920-10-50&lt;/url&gt;&lt;/related-urls&gt;&lt;/urls&gt;&lt;electronic-resource-num&gt;10.1186/1472-6920-10-50&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Kron et al. (2010)</w:t>
            </w:r>
            <w:r w:rsidRPr="00A63B75">
              <w:rPr>
                <w:rFonts w:ascii="Times New Roman" w:hAnsi="Times New Roman" w:cs="Times New Roman"/>
                <w:sz w:val="20"/>
                <w:szCs w:val="20"/>
                <w:lang w:val="en-AU"/>
              </w:rPr>
              <w:fldChar w:fldCharType="end"/>
            </w:r>
          </w:p>
        </w:tc>
        <w:tc>
          <w:tcPr>
            <w:tcW w:w="2728" w:type="dxa"/>
            <w:shd w:val="pct10" w:color="auto" w:fill="auto"/>
          </w:tcPr>
          <w:p w14:paraId="1BA7F4D4" w14:textId="4741004C"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Medical student attitudes toward video games and related new media technologies in medical education</w:t>
            </w:r>
          </w:p>
        </w:tc>
        <w:tc>
          <w:tcPr>
            <w:tcW w:w="1985" w:type="dxa"/>
            <w:shd w:val="pct10" w:color="auto" w:fill="auto"/>
          </w:tcPr>
          <w:p w14:paraId="156823FD" w14:textId="23B53FFF"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BMC Medical Education</w:t>
            </w:r>
          </w:p>
        </w:tc>
        <w:tc>
          <w:tcPr>
            <w:tcW w:w="992" w:type="dxa"/>
            <w:shd w:val="pct10" w:color="auto" w:fill="auto"/>
          </w:tcPr>
          <w:p w14:paraId="57395283" w14:textId="7B64F20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shd w:val="pct10" w:color="auto" w:fill="auto"/>
          </w:tcPr>
          <w:p w14:paraId="4D1F4EDF" w14:textId="6AA6C372"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2A7341BC" w14:textId="77777777" w:rsidTr="00FB34CA">
        <w:tc>
          <w:tcPr>
            <w:tcW w:w="8926" w:type="dxa"/>
            <w:gridSpan w:val="5"/>
            <w:shd w:val="pct10" w:color="auto" w:fill="auto"/>
          </w:tcPr>
          <w:p w14:paraId="40FC4F19" w14:textId="55DFC275" w:rsidR="009452DA" w:rsidRPr="00407E9F" w:rsidRDefault="00407E9F" w:rsidP="00407E9F">
            <w:pPr>
              <w:pStyle w:val="EndNoteBibliography"/>
              <w:ind w:left="720" w:hanging="720"/>
              <w:rPr>
                <w:rFonts w:ascii="Times New Roman" w:hAnsi="Times New Roman" w:cs="Times New Roman"/>
                <w:sz w:val="18"/>
                <w:szCs w:val="18"/>
              </w:rPr>
            </w:pPr>
            <w:r w:rsidRPr="00407E9F">
              <w:rPr>
                <w:rFonts w:ascii="Times New Roman" w:hAnsi="Times New Roman" w:cs="Times New Roman"/>
                <w:sz w:val="18"/>
                <w:szCs w:val="18"/>
              </w:rPr>
              <w:t xml:space="preserve">Kron, Frederick W., Craig L. Gjerde, Ananda Sen, and Michael D. Fetters. 2010. "Medical student attitudes toward video games and related new media technologies in medical education." </w:t>
            </w:r>
            <w:r w:rsidRPr="00407E9F">
              <w:rPr>
                <w:rFonts w:ascii="Times New Roman" w:hAnsi="Times New Roman" w:cs="Times New Roman"/>
                <w:i/>
                <w:sz w:val="18"/>
                <w:szCs w:val="18"/>
              </w:rPr>
              <w:t xml:space="preserve"> BMC Medical Education</w:t>
            </w:r>
            <w:r w:rsidRPr="00407E9F">
              <w:rPr>
                <w:rFonts w:ascii="Times New Roman" w:hAnsi="Times New Roman" w:cs="Times New Roman"/>
                <w:sz w:val="18"/>
                <w:szCs w:val="18"/>
              </w:rPr>
              <w:t xml:space="preserve"> 10 (1):50. doi: 10.1186/1472-6920-10-50.</w:t>
            </w:r>
          </w:p>
        </w:tc>
      </w:tr>
      <w:tr w:rsidR="00FD574B" w:rsidRPr="00A63B75" w14:paraId="39E7E1BD" w14:textId="77777777" w:rsidTr="00FB34CA">
        <w:trPr>
          <w:cantSplit/>
        </w:trPr>
        <w:tc>
          <w:tcPr>
            <w:tcW w:w="1803" w:type="dxa"/>
          </w:tcPr>
          <w:p w14:paraId="1D9739C9" w14:textId="69ED5B3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AuthorYear="1"&gt;&lt;Author&gt;Lee&lt;/Author&gt;&lt;Year&gt;2018&lt;/Year&gt;&lt;RecNum&gt;2388&lt;/RecNum&gt;&lt;DisplayText&gt;Lee, White, and Malone (2018)&lt;/DisplayText&gt;&lt;record&gt;&lt;rec-number&gt;2388&lt;/rec-number&gt;&lt;foreign-keys&gt;&lt;key app="EN" db-id="pvrezs9tmrwrtmedadt5p2vu509tvrxv9wst" timestamp="1645198166" guid="a3dcc76c-2416-485f-9cc6-934369e9ec7f"&gt;2388&lt;/key&gt;&lt;/foreign-keys&gt;&lt;ref-type name="Journal Article"&gt;17&lt;/ref-type&gt;&lt;contributors&gt;&lt;authors&gt;&lt;author&gt;Lee, Chooi Yeng&lt;/author&gt;&lt;author&gt;White, Paul J&lt;/author&gt;&lt;author&gt;Malone, Daniel T&lt;/author&gt;&lt;/authors&gt;&lt;/contributors&gt;&lt;titles&gt;&lt;title&gt;Online educational games improve the learning of cardiac pharmacology in undergraduate pharmacy teaching&lt;/title&gt;&lt;secondary-title&gt;Pharmacy Education&lt;/secondary-title&gt;&lt;/titles&gt;&lt;periodical&gt;&lt;full-title&gt;Pharmacy Education&lt;/full-title&gt;&lt;/periodical&gt;&lt;pages&gt;298-302&lt;/pages&gt;&lt;volume&gt;18&lt;/volume&gt;&lt;dates&gt;&lt;year&gt;2018&lt;/year&gt;&lt;/dates&gt;&lt;isbn&gt;1477-2701&lt;/isbn&gt;&lt;urls&gt;&lt;/urls&gt;&lt;/record&gt;&lt;/Cite&gt;&lt;/EndNote&gt;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Lee, White, and Malone (2018)</w:t>
            </w:r>
            <w:r w:rsidRPr="00A63B75">
              <w:rPr>
                <w:rFonts w:ascii="Times New Roman" w:hAnsi="Times New Roman" w:cs="Times New Roman"/>
                <w:sz w:val="20"/>
                <w:szCs w:val="20"/>
                <w:lang w:val="en-AU"/>
              </w:rPr>
              <w:fldChar w:fldCharType="end"/>
            </w:r>
          </w:p>
        </w:tc>
        <w:tc>
          <w:tcPr>
            <w:tcW w:w="2728" w:type="dxa"/>
          </w:tcPr>
          <w:p w14:paraId="4D908625" w14:textId="1E8CF0DF"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Online educational games improve the learning of cardiac pharmacology in undergraduate pharmacy teaching</w:t>
            </w:r>
          </w:p>
        </w:tc>
        <w:tc>
          <w:tcPr>
            <w:tcW w:w="1985" w:type="dxa"/>
          </w:tcPr>
          <w:p w14:paraId="3C772723" w14:textId="20015336"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Pharmacy Education</w:t>
            </w:r>
          </w:p>
        </w:tc>
        <w:tc>
          <w:tcPr>
            <w:tcW w:w="992" w:type="dxa"/>
          </w:tcPr>
          <w:p w14:paraId="4225408F" w14:textId="6DE1FAE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11648522"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Malaysia</w:t>
            </w:r>
          </w:p>
          <w:p w14:paraId="2A2A756F" w14:textId="585428D1"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Australia</w:t>
            </w:r>
          </w:p>
        </w:tc>
      </w:tr>
      <w:tr w:rsidR="009452DA" w:rsidRPr="00A63B75" w14:paraId="290A702C" w14:textId="77777777" w:rsidTr="00FB34CA">
        <w:tc>
          <w:tcPr>
            <w:tcW w:w="8926" w:type="dxa"/>
            <w:gridSpan w:val="5"/>
            <w:tcBorders>
              <w:bottom w:val="single" w:sz="4" w:space="0" w:color="auto"/>
            </w:tcBorders>
          </w:tcPr>
          <w:p w14:paraId="402A123C" w14:textId="2252D720" w:rsidR="009452DA" w:rsidRPr="00A63B75" w:rsidRDefault="001A5307" w:rsidP="001A5307">
            <w:pPr>
              <w:ind w:left="720" w:hanging="720"/>
              <w:rPr>
                <w:rFonts w:ascii="Times New Roman" w:hAnsi="Times New Roman" w:cs="Times New Roman"/>
                <w:sz w:val="20"/>
                <w:szCs w:val="20"/>
                <w:lang w:val="en-AU"/>
              </w:rPr>
            </w:pPr>
            <w:r w:rsidRPr="00CA725E">
              <w:rPr>
                <w:rFonts w:ascii="Times New Roman" w:hAnsi="Times New Roman" w:cs="Times New Roman"/>
                <w:sz w:val="18"/>
                <w:szCs w:val="18"/>
              </w:rPr>
              <w:t xml:space="preserve">Lee, </w:t>
            </w:r>
            <w:proofErr w:type="spellStart"/>
            <w:r w:rsidRPr="00CA725E">
              <w:rPr>
                <w:rFonts w:ascii="Times New Roman" w:hAnsi="Times New Roman" w:cs="Times New Roman"/>
                <w:sz w:val="18"/>
                <w:szCs w:val="18"/>
              </w:rPr>
              <w:t>Chooi</w:t>
            </w:r>
            <w:proofErr w:type="spellEnd"/>
            <w:r w:rsidRPr="00CA725E">
              <w:rPr>
                <w:rFonts w:ascii="Times New Roman" w:hAnsi="Times New Roman" w:cs="Times New Roman"/>
                <w:sz w:val="18"/>
                <w:szCs w:val="18"/>
              </w:rPr>
              <w:t xml:space="preserve"> </w:t>
            </w:r>
            <w:proofErr w:type="spellStart"/>
            <w:r w:rsidRPr="00CA725E">
              <w:rPr>
                <w:rFonts w:ascii="Times New Roman" w:hAnsi="Times New Roman" w:cs="Times New Roman"/>
                <w:sz w:val="18"/>
                <w:szCs w:val="18"/>
              </w:rPr>
              <w:t>Yeng</w:t>
            </w:r>
            <w:proofErr w:type="spellEnd"/>
            <w:r w:rsidRPr="00CA725E">
              <w:rPr>
                <w:rFonts w:ascii="Times New Roman" w:hAnsi="Times New Roman" w:cs="Times New Roman"/>
                <w:sz w:val="18"/>
                <w:szCs w:val="18"/>
              </w:rPr>
              <w:t xml:space="preserve">, Paul J White, and Daniel T Malone. 2018. "Online educational games improve the learning of cardiac pharmacology in undergraduate pharmacy teaching." </w:t>
            </w:r>
            <w:r w:rsidRPr="00CA725E">
              <w:rPr>
                <w:rFonts w:ascii="Times New Roman" w:hAnsi="Times New Roman" w:cs="Times New Roman"/>
                <w:i/>
                <w:sz w:val="18"/>
                <w:szCs w:val="18"/>
              </w:rPr>
              <w:t xml:space="preserve"> Pharmacy Education</w:t>
            </w:r>
            <w:r w:rsidRPr="00CA725E">
              <w:rPr>
                <w:rFonts w:ascii="Times New Roman" w:hAnsi="Times New Roman" w:cs="Times New Roman"/>
                <w:sz w:val="18"/>
                <w:szCs w:val="18"/>
              </w:rPr>
              <w:t xml:space="preserve"> 18:298-302</w:t>
            </w:r>
            <w:r>
              <w:rPr>
                <w:rFonts w:ascii="Times New Roman" w:hAnsi="Times New Roman" w:cs="Times New Roman"/>
                <w:sz w:val="18"/>
                <w:szCs w:val="18"/>
              </w:rPr>
              <w:t>.</w:t>
            </w:r>
          </w:p>
        </w:tc>
      </w:tr>
      <w:tr w:rsidR="00FD574B" w:rsidRPr="00A63B75" w14:paraId="4DDC4CC1" w14:textId="77777777" w:rsidTr="00FB34CA">
        <w:tc>
          <w:tcPr>
            <w:tcW w:w="1803" w:type="dxa"/>
            <w:shd w:val="pct10" w:color="auto" w:fill="auto"/>
          </w:tcPr>
          <w:p w14:paraId="7A9231A9" w14:textId="17796540"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fldData xml:space="preserve">PEVuZE5vdGU+PENpdGUgQXV0aG9yWWVhcj0iMSI+PEF1dGhvcj5MaXRlcGxvPC9BdXRob3I+PFll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</w:fldData>
              </w:fldChar>
            </w:r>
            <w:r w:rsidRPr="00A63B75">
              <w:rPr>
                <w:rFonts w:ascii="Times New Roman" w:hAnsi="Times New Roman" w:cs="Times New Roman"/>
                <w:sz w:val="20"/>
                <w:szCs w:val="20"/>
                <w:lang w:val="en-AU"/>
              </w:rPr>
              <w:instrText xml:space="preserve"> ADDIN EN.CITE </w:instrText>
            </w:r>
            <w:r w:rsidRPr="00A63B75">
              <w:rPr>
                <w:rFonts w:ascii="Times New Roman" w:hAnsi="Times New Roman" w:cs="Times New Roman"/>
                <w:sz w:val="20"/>
                <w:szCs w:val="20"/>
                <w:lang w:val="en-AU"/>
              </w:rPr>
              <w:fldChar w:fldCharType="begin">
                <w:fldData xml:space="preserve">PEVuZE5vdGU+PENpdGUgQXV0aG9yWWVhcj0iMSI+PEF1dGhvcj5MaXRlcGxvPC9BdXRob3I+PFll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</w:fldData>
              </w:fldChar>
            </w:r>
            <w:r w:rsidRPr="00A63B75">
              <w:rPr>
                <w:rFonts w:ascii="Times New Roman" w:hAnsi="Times New Roman" w:cs="Times New Roman"/>
                <w:sz w:val="20"/>
                <w:szCs w:val="20"/>
                <w:lang w:val="en-AU"/>
              </w:rPr>
              <w:instrText xml:space="preserve"> ADDIN EN.CITE.DATA </w:instrText>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end"/>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Liteplo et al. (2018)</w:t>
            </w:r>
            <w:r w:rsidRPr="00A63B75">
              <w:rPr>
                <w:rFonts w:ascii="Times New Roman" w:hAnsi="Times New Roman" w:cs="Times New Roman"/>
                <w:sz w:val="20"/>
                <w:szCs w:val="20"/>
                <w:lang w:val="en-AU"/>
              </w:rPr>
              <w:fldChar w:fldCharType="end"/>
            </w:r>
          </w:p>
        </w:tc>
        <w:tc>
          <w:tcPr>
            <w:tcW w:w="2728" w:type="dxa"/>
            <w:shd w:val="pct10" w:color="auto" w:fill="auto"/>
          </w:tcPr>
          <w:p w14:paraId="55880A7E" w14:textId="272E19A0" w:rsidR="00FD574B" w:rsidRPr="00A63B75" w:rsidRDefault="00FD574B" w:rsidP="00E604DC">
            <w:pPr>
              <w:rPr>
                <w:rFonts w:ascii="Times New Roman" w:hAnsi="Times New Roman" w:cs="Times New Roman"/>
                <w:sz w:val="20"/>
                <w:szCs w:val="20"/>
              </w:rPr>
            </w:pPr>
            <w:proofErr w:type="spellStart"/>
            <w:r w:rsidRPr="00A63B75">
              <w:rPr>
                <w:rFonts w:ascii="Times New Roman" w:hAnsi="Times New Roman" w:cs="Times New Roman"/>
                <w:sz w:val="20"/>
                <w:szCs w:val="20"/>
              </w:rPr>
              <w:t>SonoGames</w:t>
            </w:r>
            <w:proofErr w:type="spellEnd"/>
            <w:r w:rsidRPr="00A63B75">
              <w:rPr>
                <w:rFonts w:ascii="Times New Roman" w:hAnsi="Times New Roman" w:cs="Times New Roman"/>
                <w:sz w:val="20"/>
                <w:szCs w:val="20"/>
              </w:rPr>
              <w:t>: Effect of an Innovative Competitive Game on the Education, Perception, and Use of Point-of-Care Ultrasound</w:t>
            </w:r>
          </w:p>
        </w:tc>
        <w:tc>
          <w:tcPr>
            <w:tcW w:w="1985" w:type="dxa"/>
            <w:shd w:val="pct10" w:color="auto" w:fill="auto"/>
          </w:tcPr>
          <w:p w14:paraId="5F076567" w14:textId="2E99CCA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Journal of Ultrasound Medicine</w:t>
            </w:r>
          </w:p>
        </w:tc>
        <w:tc>
          <w:tcPr>
            <w:tcW w:w="992" w:type="dxa"/>
            <w:shd w:val="pct10" w:color="auto" w:fill="auto"/>
          </w:tcPr>
          <w:p w14:paraId="39CA1442" w14:textId="5D4C8E49"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5CFB7723"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p w14:paraId="1877FAC6" w14:textId="77777777" w:rsidR="00FD574B" w:rsidRPr="00A63B75" w:rsidRDefault="00FD574B" w:rsidP="00E604DC">
            <w:pPr>
              <w:rPr>
                <w:rFonts w:ascii="Times New Roman" w:hAnsi="Times New Roman" w:cs="Times New Roman"/>
                <w:sz w:val="20"/>
                <w:szCs w:val="20"/>
                <w:lang w:val="en-AU"/>
              </w:rPr>
            </w:pPr>
          </w:p>
        </w:tc>
      </w:tr>
      <w:tr w:rsidR="009452DA" w:rsidRPr="00A63B75" w14:paraId="78711D0D" w14:textId="77777777" w:rsidTr="00FB34CA">
        <w:tc>
          <w:tcPr>
            <w:tcW w:w="8926" w:type="dxa"/>
            <w:gridSpan w:val="5"/>
            <w:shd w:val="pct10" w:color="auto" w:fill="auto"/>
          </w:tcPr>
          <w:p w14:paraId="2BD729F3" w14:textId="136829E2" w:rsidR="009452DA" w:rsidRPr="0004661B" w:rsidRDefault="0004661B" w:rsidP="0004661B">
            <w:pPr>
              <w:pStyle w:val="EndNoteBibliography"/>
              <w:ind w:left="720" w:hanging="720"/>
              <w:rPr>
                <w:rFonts w:ascii="Times New Roman" w:hAnsi="Times New Roman" w:cs="Times New Roman"/>
                <w:sz w:val="18"/>
                <w:szCs w:val="18"/>
              </w:rPr>
            </w:pPr>
            <w:r w:rsidRPr="0004661B">
              <w:rPr>
                <w:rFonts w:ascii="Times New Roman" w:hAnsi="Times New Roman" w:cs="Times New Roman"/>
                <w:sz w:val="18"/>
                <w:szCs w:val="18"/>
              </w:rPr>
              <w:lastRenderedPageBreak/>
              <w:t xml:space="preserve">Liteplo, A. S., K. Carmody, M. J. Fields, R. B. Liu, and R. E. Lewiss. 2018. "SonoGames: Effect of an Innovative Competitive Game on the Education, Perception, and Use of Point-of-Care Ultrasound." </w:t>
            </w:r>
            <w:r w:rsidRPr="0004661B">
              <w:rPr>
                <w:rFonts w:ascii="Times New Roman" w:hAnsi="Times New Roman" w:cs="Times New Roman"/>
                <w:i/>
                <w:sz w:val="18"/>
                <w:szCs w:val="18"/>
              </w:rPr>
              <w:t xml:space="preserve"> Journal of Ultrasound Medicine</w:t>
            </w:r>
            <w:r w:rsidRPr="0004661B">
              <w:rPr>
                <w:rFonts w:ascii="Times New Roman" w:hAnsi="Times New Roman" w:cs="Times New Roman"/>
                <w:sz w:val="18"/>
                <w:szCs w:val="18"/>
              </w:rPr>
              <w:t xml:space="preserve"> 37 (11):2491-6. doi: 10.1002/jum.14606.</w:t>
            </w:r>
          </w:p>
        </w:tc>
      </w:tr>
      <w:tr w:rsidR="00FD574B" w:rsidRPr="00A63B75" w14:paraId="51056519" w14:textId="77777777" w:rsidTr="00FB34CA">
        <w:tc>
          <w:tcPr>
            <w:tcW w:w="1803" w:type="dxa"/>
          </w:tcPr>
          <w:p w14:paraId="071A6030" w14:textId="570444D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AuthorYear="1"&gt;&lt;Author&gt;López-Jiménez&lt;/Author&gt;&lt;Year&gt;2021&lt;/Year&gt;&lt;RecNum&gt;2382&lt;/RecNum&gt;&lt;DisplayText&gt;López-Jiménez et al. (2021)&lt;/DisplayText&gt;&lt;record&gt;&lt;rec-number&gt;2382&lt;/rec-number&gt;&lt;foreign-keys&gt;&lt;key app="EN" db-id="pvrezs9tmrwrtmedadt5p2vu509tvrxv9wst" timestamp="1645197296" guid="460da569-3a06-4715-b036-ba157ce4040e"&gt;2382&lt;/key&gt;&lt;/foreign-keys&gt;&lt;ref-type name="Journal Article"&gt;17&lt;/ref-type&gt;&lt;contributors&gt;&lt;authors&gt;&lt;author&gt;López-Jiménez, Juan J.&lt;/author&gt;&lt;author&gt;Fernández-Alemán, José L.&lt;/author&gt;&lt;author&gt;García-Berná, José A.&lt;/author&gt;&lt;author&gt;López González, Laura&lt;/author&gt;&lt;author&gt;González Sequeros, Ofelia&lt;/author&gt;&lt;author&gt;Nicolás Ros, Joaquín&lt;/author&gt;&lt;author&gt;Carrillo De Gea, Juan M.&lt;/author&gt;&lt;author&gt;Idri, Ali&lt;/author&gt;&lt;author&gt;Toval, Ambrosio&lt;/author&gt;&lt;/authors&gt;&lt;/contributors&gt;&lt;titles&gt;&lt;title&gt;Effects of Gamification on the Benefits of Student Response Systems in Learning of Human Anatomy: Three Experimental Studies&lt;/title&gt;&lt;secondary-title&gt;International Journal of Environmental Research and Public Health&lt;/secondary-title&gt;&lt;/titles&gt;&lt;periodical&gt;&lt;full-title&gt;International Journal of Environmental Research and Public Health&lt;/full-title&gt;&lt;/periodical&gt;&lt;pages&gt;13210&lt;/pages&gt;&lt;volume&gt;18&lt;/volume&gt;&lt;number&gt;24&lt;/number&gt;&lt;dates&gt;&lt;year&gt;2021&lt;/year&gt;&lt;/dates&gt;&lt;publisher&gt;MDPI AG&lt;/publisher&gt;&lt;isbn&gt;1660-4601&lt;/isbn&gt;&lt;urls&gt;&lt;related-urls&gt;&lt;url&gt;https://dx.doi.org/10.3390/ijerph182413210&lt;/url&gt;&lt;/related-urls&gt;&lt;/urls&gt;&lt;electronic-resource-num&gt;10.3390/ijerph182413210&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López-Jiménez et al. (2021)</w:t>
            </w:r>
            <w:r w:rsidRPr="00A63B75">
              <w:rPr>
                <w:rFonts w:ascii="Times New Roman" w:hAnsi="Times New Roman" w:cs="Times New Roman"/>
                <w:sz w:val="20"/>
                <w:szCs w:val="20"/>
                <w:lang w:val="en-AU"/>
              </w:rPr>
              <w:fldChar w:fldCharType="end"/>
            </w:r>
          </w:p>
        </w:tc>
        <w:tc>
          <w:tcPr>
            <w:tcW w:w="2728" w:type="dxa"/>
          </w:tcPr>
          <w:p w14:paraId="19E8D194" w14:textId="59D13D3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Effects of Gamification on the Benefits of Student Response Systems in Learning of Human Anatomy: Three Experimental Studies</w:t>
            </w:r>
          </w:p>
        </w:tc>
        <w:tc>
          <w:tcPr>
            <w:tcW w:w="1985" w:type="dxa"/>
          </w:tcPr>
          <w:p w14:paraId="13BCE0D4" w14:textId="4B25B29B"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International Journal of Environmental Research and Public Health</w:t>
            </w:r>
          </w:p>
        </w:tc>
        <w:tc>
          <w:tcPr>
            <w:tcW w:w="992" w:type="dxa"/>
          </w:tcPr>
          <w:p w14:paraId="5009D21F" w14:textId="0041BF6D"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75596746"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Spain</w:t>
            </w:r>
          </w:p>
          <w:p w14:paraId="23CED671" w14:textId="01DBEEDB"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Morocco</w:t>
            </w:r>
          </w:p>
        </w:tc>
      </w:tr>
      <w:tr w:rsidR="009452DA" w:rsidRPr="00A63B75" w14:paraId="02B08716" w14:textId="77777777" w:rsidTr="00FB34CA">
        <w:tc>
          <w:tcPr>
            <w:tcW w:w="8926" w:type="dxa"/>
            <w:gridSpan w:val="5"/>
            <w:tcBorders>
              <w:bottom w:val="single" w:sz="4" w:space="0" w:color="auto"/>
            </w:tcBorders>
          </w:tcPr>
          <w:p w14:paraId="79F68DF2" w14:textId="40FB31B8" w:rsidR="009452DA" w:rsidRPr="00E11BCD" w:rsidRDefault="00E11BCD" w:rsidP="00E11BCD">
            <w:pPr>
              <w:pStyle w:val="EndNoteBibliography"/>
              <w:ind w:left="720" w:hanging="720"/>
              <w:rPr>
                <w:rFonts w:ascii="Times New Roman" w:hAnsi="Times New Roman" w:cs="Times New Roman"/>
                <w:sz w:val="18"/>
                <w:szCs w:val="18"/>
              </w:rPr>
            </w:pPr>
            <w:r w:rsidRPr="00E11BCD">
              <w:rPr>
                <w:rFonts w:ascii="Times New Roman" w:hAnsi="Times New Roman" w:cs="Times New Roman"/>
                <w:sz w:val="18"/>
                <w:szCs w:val="18"/>
              </w:rPr>
              <w:t xml:space="preserve">López-Jiménez, Juan J., José L. Fernández-Alemán, José A. García-Berná, Laura López González, Ofelia González Sequeros, Joaquín Nicolás Ros, Juan M. Carrillo De Gea, Ali Idri, and Ambrosio Toval. 2021. "Effects of Gamification on the Benefits of Student Response Systems in Learning of Human Anatomy: Three Experimental Studies." </w:t>
            </w:r>
            <w:r w:rsidRPr="00E11BCD">
              <w:rPr>
                <w:rFonts w:ascii="Times New Roman" w:hAnsi="Times New Roman" w:cs="Times New Roman"/>
                <w:i/>
                <w:sz w:val="18"/>
                <w:szCs w:val="18"/>
              </w:rPr>
              <w:t xml:space="preserve"> International Journal of Environmental Research and Public Health</w:t>
            </w:r>
            <w:r w:rsidRPr="00E11BCD">
              <w:rPr>
                <w:rFonts w:ascii="Times New Roman" w:hAnsi="Times New Roman" w:cs="Times New Roman"/>
                <w:sz w:val="18"/>
                <w:szCs w:val="18"/>
              </w:rPr>
              <w:t xml:space="preserve"> 18 (24):13210. doi: 10.3390/ijerph182413210.</w:t>
            </w:r>
          </w:p>
        </w:tc>
      </w:tr>
      <w:tr w:rsidR="00FD574B" w:rsidRPr="00A63B75" w14:paraId="76C190E0" w14:textId="77777777" w:rsidTr="00FB34CA">
        <w:tc>
          <w:tcPr>
            <w:tcW w:w="1803" w:type="dxa"/>
            <w:shd w:val="pct10" w:color="auto" w:fill="auto"/>
          </w:tcPr>
          <w:p w14:paraId="27B75960" w14:textId="7ADFE3A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AuthorYear="1"&gt;&lt;Author&gt;Ma&lt;/Author&gt;&lt;Year&gt;2021&lt;/Year&gt;&lt;RecNum&gt;2381&lt;/RecNum&gt;&lt;DisplayText&gt;Ma et al. (2021)&lt;/DisplayText&gt;&lt;record&gt;&lt;rec-number&gt;2381&lt;/rec-number&gt;&lt;foreign-keys&gt;&lt;key app="EN" db-id="pvrezs9tmrwrtmedadt5p2vu509tvrxv9wst" timestamp="1645197210" guid="61c6fda6-0327-4d3d-b34a-a53cbd6f0af5"&gt;2381&lt;/key&gt;&lt;/foreign-keys&gt;&lt;ref-type name="Journal Article"&gt;17&lt;/ref-type&gt;&lt;contributors&gt;&lt;authors&gt;&lt;author&gt;Ma, Denghui&lt;/author&gt;&lt;author&gt;Shi, Yuxin&lt;/author&gt;&lt;author&gt;Zhang, Guai&lt;/author&gt;&lt;author&gt;Zhang, Jun&lt;/author&gt;&lt;/authors&gt;&lt;/contributors&gt;&lt;titles&gt;&lt;title&gt;Does theme game-based teaching promote better learning about disaster nursing than scenario simulation: A randomized controlled trial&lt;/title&gt;&lt;secondary-title&gt;Nurse Education Today&lt;/secondary-title&gt;&lt;/titles&gt;&lt;periodical&gt;&lt;full-title&gt;Nurse Education Today&lt;/full-title&gt;&lt;/periodical&gt;&lt;pages&gt;104923&lt;/pages&gt;&lt;volume&gt;103&lt;/volume&gt;&lt;dates&gt;&lt;year&gt;2021&lt;/year&gt;&lt;/dates&gt;&lt;publisher&gt;Elsevier BV&lt;/publisher&gt;&lt;isbn&gt;0260-6917&lt;/isbn&gt;&lt;urls&gt;&lt;related-urls&gt;&lt;url&gt;https://dx.doi.org/10.1016/j.nedt.2021.104923&lt;/url&gt;&lt;/related-urls&gt;&lt;/urls&gt;&lt;electronic-resource-num&gt;10.1016/j.nedt.2021.104923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Ma et al. (2021)</w:t>
            </w:r>
            <w:r w:rsidRPr="00A63B75">
              <w:rPr>
                <w:rFonts w:ascii="Times New Roman" w:hAnsi="Times New Roman" w:cs="Times New Roman"/>
                <w:sz w:val="20"/>
                <w:szCs w:val="20"/>
                <w:lang w:val="en-AU"/>
              </w:rPr>
              <w:fldChar w:fldCharType="end"/>
            </w:r>
          </w:p>
        </w:tc>
        <w:tc>
          <w:tcPr>
            <w:tcW w:w="2728" w:type="dxa"/>
            <w:shd w:val="pct10" w:color="auto" w:fill="auto"/>
          </w:tcPr>
          <w:p w14:paraId="3FEC8C9F" w14:textId="7A2E38E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Does theme game-based teaching promote better learning about disaster nursing than scenario simulation: A randomized controlled trial</w:t>
            </w:r>
          </w:p>
        </w:tc>
        <w:tc>
          <w:tcPr>
            <w:tcW w:w="1985" w:type="dxa"/>
            <w:shd w:val="pct10" w:color="auto" w:fill="auto"/>
          </w:tcPr>
          <w:p w14:paraId="70DB73F2" w14:textId="5A4962F6"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Nurse Education Today</w:t>
            </w:r>
          </w:p>
        </w:tc>
        <w:tc>
          <w:tcPr>
            <w:tcW w:w="992" w:type="dxa"/>
            <w:shd w:val="pct10" w:color="auto" w:fill="auto"/>
          </w:tcPr>
          <w:p w14:paraId="2DFBEFFE" w14:textId="4C665301"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3532BE76" w14:textId="0C8B2CD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tc>
      </w:tr>
      <w:tr w:rsidR="009452DA" w:rsidRPr="00A63B75" w14:paraId="64752D2F" w14:textId="77777777" w:rsidTr="00FB34CA">
        <w:tc>
          <w:tcPr>
            <w:tcW w:w="8926" w:type="dxa"/>
            <w:gridSpan w:val="5"/>
            <w:shd w:val="pct10" w:color="auto" w:fill="auto"/>
          </w:tcPr>
          <w:p w14:paraId="1E60038E" w14:textId="5446A359" w:rsidR="009452DA" w:rsidRPr="005D060B" w:rsidRDefault="005D060B" w:rsidP="005D060B">
            <w:pPr>
              <w:pStyle w:val="EndNoteBibliography"/>
              <w:ind w:left="720" w:hanging="720"/>
              <w:rPr>
                <w:rFonts w:ascii="Times New Roman" w:hAnsi="Times New Roman" w:cs="Times New Roman"/>
                <w:sz w:val="18"/>
                <w:szCs w:val="18"/>
              </w:rPr>
            </w:pPr>
            <w:r w:rsidRPr="005D060B">
              <w:rPr>
                <w:rFonts w:ascii="Times New Roman" w:hAnsi="Times New Roman" w:cs="Times New Roman"/>
                <w:sz w:val="18"/>
                <w:szCs w:val="18"/>
              </w:rPr>
              <w:t xml:space="preserve">Ma, Denghui, Yuxin Shi, Guai Zhang, and Jun Zhang. 2021. "Does theme game-based teaching promote better learning about disaster nursing than scenario simulation: A randomized controlled trial." </w:t>
            </w:r>
            <w:r w:rsidRPr="005D060B">
              <w:rPr>
                <w:rFonts w:ascii="Times New Roman" w:hAnsi="Times New Roman" w:cs="Times New Roman"/>
                <w:i/>
                <w:sz w:val="18"/>
                <w:szCs w:val="18"/>
              </w:rPr>
              <w:t xml:space="preserve"> Nurse Education Today</w:t>
            </w:r>
            <w:r w:rsidRPr="005D060B">
              <w:rPr>
                <w:rFonts w:ascii="Times New Roman" w:hAnsi="Times New Roman" w:cs="Times New Roman"/>
                <w:sz w:val="18"/>
                <w:szCs w:val="18"/>
              </w:rPr>
              <w:t xml:space="preserve"> 103:104923. doi: 10.1016/j.nedt.2021.104923.</w:t>
            </w:r>
          </w:p>
        </w:tc>
      </w:tr>
      <w:tr w:rsidR="00FD574B" w:rsidRPr="00A63B75" w14:paraId="3DD095DD" w14:textId="77777777" w:rsidTr="00FB34CA">
        <w:tc>
          <w:tcPr>
            <w:tcW w:w="1803" w:type="dxa"/>
          </w:tcPr>
          <w:p w14:paraId="40A2E8CD" w14:textId="6920113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AuthorYear="1"&gt;&lt;Author&gt;Maheu-Cadotte&lt;/Author&gt;&lt;Year&gt;2021&lt;/Year&gt;&lt;RecNum&gt;2383&lt;/RecNum&gt;&lt;DisplayText&gt;Maheu-Cadotte et al. (2021)&lt;/DisplayText&gt;&lt;record&gt;&lt;rec-number&gt;2383&lt;/rec-number&gt;&lt;foreign-keys&gt;&lt;key app="EN" db-id="pvrezs9tmrwrtmedadt5p2vu509tvrxv9wst" timestamp="1645197432" guid="3ad4021c-69dd-40e9-9057-0ac077290866"&gt;2383&lt;/key&gt;&lt;/foreign-keys&gt;&lt;ref-type name="Journal Article"&gt;17&lt;/ref-type&gt;&lt;contributors&gt;&lt;authors&gt;&lt;author&gt;Maheu-Cadotte, Marc-Andre&lt;/author&gt;&lt;author&gt;Cossette, Sylvie&lt;/author&gt;&lt;author&gt;Dubé, Véronique&lt;/author&gt;&lt;author&gt;Fontaine, Guillaume&lt;/author&gt;&lt;author&gt;Lavallée, Andréane&lt;/author&gt;&lt;author&gt;Lavoie, Patrick&lt;/author&gt;&lt;author&gt;Mailhot, Tanya&lt;/author&gt;&lt;author&gt;Deschênes, Marie-France&lt;/author&gt;&lt;/authors&gt;&lt;/contributors&gt;&lt;titles&gt;&lt;title&gt;Efficacy of serious games in healthcare professions education: a systematic review and meta-analysis&lt;/title&gt;&lt;secondary-title&gt;Simulation in Healthcare&lt;/secondary-title&gt;&lt;/titles&gt;&lt;periodical&gt;&lt;full-title&gt;Simulation in Healthcare&lt;/full-title&gt;&lt;/periodical&gt;&lt;pages&gt;199-212&lt;/pages&gt;&lt;volume&gt;16&lt;/volume&gt;&lt;number&gt;3&lt;/number&gt;&lt;dates&gt;&lt;year&gt;2021&lt;/year&gt;&lt;/dates&gt;&lt;isbn&gt;1559-2332&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Maheu-Cadotte et al. (2021)</w:t>
            </w:r>
            <w:r w:rsidRPr="00A63B75">
              <w:rPr>
                <w:rFonts w:ascii="Times New Roman" w:hAnsi="Times New Roman" w:cs="Times New Roman"/>
                <w:sz w:val="20"/>
                <w:szCs w:val="20"/>
                <w:lang w:val="en-AU"/>
              </w:rPr>
              <w:fldChar w:fldCharType="end"/>
            </w:r>
          </w:p>
        </w:tc>
        <w:tc>
          <w:tcPr>
            <w:tcW w:w="2728" w:type="dxa"/>
          </w:tcPr>
          <w:p w14:paraId="44C9E267" w14:textId="59C1238E"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Efficacy of serious games in healthcare professions education: a systematic review and meta-analysis</w:t>
            </w:r>
          </w:p>
        </w:tc>
        <w:tc>
          <w:tcPr>
            <w:tcW w:w="1985" w:type="dxa"/>
          </w:tcPr>
          <w:p w14:paraId="0FFF72C5" w14:textId="617DD32E"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Simulation in Healthcare</w:t>
            </w:r>
          </w:p>
        </w:tc>
        <w:tc>
          <w:tcPr>
            <w:tcW w:w="992" w:type="dxa"/>
          </w:tcPr>
          <w:p w14:paraId="55E2B1E0" w14:textId="331B685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74CED50F" w14:textId="3D7DFF1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Canada</w:t>
            </w:r>
          </w:p>
        </w:tc>
      </w:tr>
      <w:tr w:rsidR="009452DA" w:rsidRPr="00A63B75" w14:paraId="6D3AEF4B" w14:textId="77777777" w:rsidTr="00FB34CA">
        <w:tc>
          <w:tcPr>
            <w:tcW w:w="8926" w:type="dxa"/>
            <w:gridSpan w:val="5"/>
            <w:tcBorders>
              <w:bottom w:val="single" w:sz="4" w:space="0" w:color="auto"/>
            </w:tcBorders>
          </w:tcPr>
          <w:p w14:paraId="585FC5FA" w14:textId="6AFFAB0B" w:rsidR="009452DA" w:rsidRPr="001D0AC9" w:rsidRDefault="001D0AC9" w:rsidP="001D0AC9">
            <w:pPr>
              <w:pStyle w:val="EndNoteBibliography"/>
              <w:ind w:left="720" w:hanging="720"/>
              <w:rPr>
                <w:rFonts w:ascii="Times New Roman" w:hAnsi="Times New Roman" w:cs="Times New Roman"/>
                <w:sz w:val="18"/>
                <w:szCs w:val="18"/>
              </w:rPr>
            </w:pPr>
            <w:r w:rsidRPr="001D0AC9">
              <w:rPr>
                <w:rFonts w:ascii="Times New Roman" w:hAnsi="Times New Roman" w:cs="Times New Roman"/>
                <w:sz w:val="18"/>
                <w:szCs w:val="18"/>
              </w:rPr>
              <w:t xml:space="preserve">Maheu-Cadotte, Marc-Andre, Sylvie Cossette, Véronique Dubé, Guillaume Fontaine, Andréane Lavallée, Patrick Lavoie, Tanya Mailhot, and Marie-France Deschênes. 2021. "Efficacy of serious games in healthcare professions education: a systematic review and meta-analysis." </w:t>
            </w:r>
            <w:r w:rsidRPr="001D0AC9">
              <w:rPr>
                <w:rFonts w:ascii="Times New Roman" w:hAnsi="Times New Roman" w:cs="Times New Roman"/>
                <w:i/>
                <w:sz w:val="18"/>
                <w:szCs w:val="18"/>
              </w:rPr>
              <w:t xml:space="preserve"> Simulation in Healthcare</w:t>
            </w:r>
            <w:r w:rsidRPr="001D0AC9">
              <w:rPr>
                <w:rFonts w:ascii="Times New Roman" w:hAnsi="Times New Roman" w:cs="Times New Roman"/>
                <w:sz w:val="18"/>
                <w:szCs w:val="18"/>
              </w:rPr>
              <w:t xml:space="preserve"> 16 (3):199-212.</w:t>
            </w:r>
          </w:p>
        </w:tc>
      </w:tr>
      <w:tr w:rsidR="00FD574B" w:rsidRPr="00A63B75" w14:paraId="296A669D" w14:textId="77777777" w:rsidTr="00FB34CA">
        <w:tc>
          <w:tcPr>
            <w:tcW w:w="1803" w:type="dxa"/>
            <w:shd w:val="pct10" w:color="auto" w:fill="auto"/>
          </w:tcPr>
          <w:p w14:paraId="344A0321" w14:textId="71EF5D1D"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AuthorYear="1"&gt;&lt;Author&gt;Maskeliūnas&lt;/Author&gt;&lt;Year&gt;2019&lt;/Year&gt;&lt;RecNum&gt;2374&lt;/RecNum&gt;&lt;DisplayText&gt;Maskeliūnas et al. (2019)&lt;/DisplayText&gt;&lt;record&gt;&lt;rec-number&gt;2374&lt;/rec-number&gt;&lt;foreign-keys&gt;&lt;key app="EN" db-id="pvrezs9tmrwrtmedadt5p2vu509tvrxv9wst" timestamp="1645195836" guid="6abc437e-8550-4854-8f23-9ae4d485a34e"&gt;2374&lt;/key&gt;&lt;/foreign-keys&gt;&lt;ref-type name="Journal Article"&gt;17&lt;/ref-type&gt;&lt;contributors&gt;&lt;authors&gt;&lt;author&gt;Maskeliūnas, Rytis&lt;/author&gt;&lt;author&gt;Damaševičius, Robertas&lt;/author&gt;&lt;author&gt;Lethin, Connie&lt;/author&gt;&lt;author&gt;Paulauskas, Andrius&lt;/author&gt;&lt;author&gt;Esposito, Anna&lt;/author&gt;&lt;author&gt;Catena, Mauro&lt;/author&gt;&lt;author&gt;Aschettino, Vincenzo&lt;/author&gt;&lt;/authors&gt;&lt;/contributors&gt;&lt;titles&gt;&lt;title&gt;Serious Game iDO: Towards Better Education in Dementia Care&lt;/title&gt;&lt;secondary-title&gt;Information&lt;/secondary-title&gt;&lt;/titles&gt;&lt;periodical&gt;&lt;full-title&gt;Information&lt;/full-title&gt;&lt;/periodical&gt;&lt;pages&gt;355&lt;/pages&gt;&lt;volume&gt;10&lt;/volume&gt;&lt;number&gt;11&lt;/number&gt;&lt;dates&gt;&lt;year&gt;2019&lt;/year&gt;&lt;/dates&gt;&lt;publisher&gt;MDPI AG&lt;/publisher&gt;&lt;isbn&gt;2078-2489&lt;/isbn&gt;&lt;urls&gt;&lt;related-urls&gt;&lt;url&gt;https://dx.doi.org/10.3390/info10110355&lt;/url&gt;&lt;/related-urls&gt;&lt;/urls&gt;&lt;electronic-resource-num&gt;10.3390/info10110355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Maskeliūnas et al. (2019)</w:t>
            </w:r>
            <w:r w:rsidRPr="00A63B75">
              <w:rPr>
                <w:rFonts w:ascii="Times New Roman" w:hAnsi="Times New Roman" w:cs="Times New Roman"/>
                <w:sz w:val="20"/>
                <w:szCs w:val="20"/>
                <w:lang w:val="en-AU"/>
              </w:rPr>
              <w:fldChar w:fldCharType="end"/>
            </w:r>
          </w:p>
        </w:tc>
        <w:tc>
          <w:tcPr>
            <w:tcW w:w="2728" w:type="dxa"/>
            <w:shd w:val="pct10" w:color="auto" w:fill="auto"/>
          </w:tcPr>
          <w:p w14:paraId="1666D09F" w14:textId="06D417B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 xml:space="preserve">Serious Game </w:t>
            </w:r>
            <w:proofErr w:type="spellStart"/>
            <w:r w:rsidRPr="00A63B75">
              <w:rPr>
                <w:rFonts w:ascii="Times New Roman" w:hAnsi="Times New Roman" w:cs="Times New Roman"/>
                <w:sz w:val="20"/>
                <w:szCs w:val="20"/>
              </w:rPr>
              <w:t>iDO</w:t>
            </w:r>
            <w:proofErr w:type="spellEnd"/>
            <w:r w:rsidRPr="00A63B75">
              <w:rPr>
                <w:rFonts w:ascii="Times New Roman" w:hAnsi="Times New Roman" w:cs="Times New Roman"/>
                <w:sz w:val="20"/>
                <w:szCs w:val="20"/>
              </w:rPr>
              <w:t>: Towards Better Education in Dementia Care</w:t>
            </w:r>
          </w:p>
        </w:tc>
        <w:tc>
          <w:tcPr>
            <w:tcW w:w="1985" w:type="dxa"/>
            <w:shd w:val="pct10" w:color="auto" w:fill="auto"/>
          </w:tcPr>
          <w:p w14:paraId="119DF2BD"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Information</w:t>
            </w:r>
          </w:p>
          <w:p w14:paraId="015E301E" w14:textId="737605CA"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lang w:val="en-AU"/>
              </w:rPr>
              <w:t>(Yes, it is a journal by MDPI)</w:t>
            </w:r>
          </w:p>
        </w:tc>
        <w:tc>
          <w:tcPr>
            <w:tcW w:w="992" w:type="dxa"/>
            <w:shd w:val="pct10" w:color="auto" w:fill="auto"/>
          </w:tcPr>
          <w:p w14:paraId="1568A5E6" w14:textId="11C8FB04"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shd w:val="pct10" w:color="auto" w:fill="auto"/>
          </w:tcPr>
          <w:p w14:paraId="665279D4"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Poland</w:t>
            </w:r>
          </w:p>
          <w:p w14:paraId="0518AEC2"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Lithuania</w:t>
            </w:r>
          </w:p>
          <w:p w14:paraId="6AB12878" w14:textId="1EF4FBC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Sweden</w:t>
            </w:r>
          </w:p>
        </w:tc>
      </w:tr>
      <w:tr w:rsidR="009452DA" w:rsidRPr="00A63B75" w14:paraId="434A92E3" w14:textId="77777777" w:rsidTr="00FB34CA">
        <w:tc>
          <w:tcPr>
            <w:tcW w:w="8926" w:type="dxa"/>
            <w:gridSpan w:val="5"/>
            <w:shd w:val="pct10" w:color="auto" w:fill="auto"/>
          </w:tcPr>
          <w:p w14:paraId="3B22DB79" w14:textId="4CE09157" w:rsidR="009452DA" w:rsidRPr="004A3569" w:rsidRDefault="004A3569" w:rsidP="004A3569">
            <w:pPr>
              <w:pStyle w:val="EndNoteBibliography"/>
              <w:ind w:left="720" w:hanging="720"/>
              <w:rPr>
                <w:rFonts w:ascii="Times New Roman" w:hAnsi="Times New Roman" w:cs="Times New Roman"/>
                <w:sz w:val="18"/>
                <w:szCs w:val="18"/>
              </w:rPr>
            </w:pPr>
            <w:r w:rsidRPr="004A3569">
              <w:rPr>
                <w:rFonts w:ascii="Times New Roman" w:hAnsi="Times New Roman" w:cs="Times New Roman"/>
                <w:sz w:val="18"/>
                <w:szCs w:val="18"/>
              </w:rPr>
              <w:t xml:space="preserve">Maskeliūnas, Rytis, Robertas Damaševičius, Connie Lethin, Andrius Paulauskas, Anna Esposito, Mauro Catena, and Vincenzo Aschettino. 2019. "Serious Game iDO: Towards Better Education in Dementia Care." </w:t>
            </w:r>
            <w:r w:rsidRPr="004A3569">
              <w:rPr>
                <w:rFonts w:ascii="Times New Roman" w:hAnsi="Times New Roman" w:cs="Times New Roman"/>
                <w:i/>
                <w:sz w:val="18"/>
                <w:szCs w:val="18"/>
              </w:rPr>
              <w:t xml:space="preserve"> Information</w:t>
            </w:r>
            <w:r w:rsidRPr="004A3569">
              <w:rPr>
                <w:rFonts w:ascii="Times New Roman" w:hAnsi="Times New Roman" w:cs="Times New Roman"/>
                <w:sz w:val="18"/>
                <w:szCs w:val="18"/>
              </w:rPr>
              <w:t xml:space="preserve"> 10 (11):355. doi: 10.3390/info10110355.</w:t>
            </w:r>
          </w:p>
        </w:tc>
      </w:tr>
      <w:tr w:rsidR="00FD574B" w:rsidRPr="00A63B75" w14:paraId="740A60DF" w14:textId="77777777" w:rsidTr="00FB34CA">
        <w:tc>
          <w:tcPr>
            <w:tcW w:w="1803" w:type="dxa"/>
          </w:tcPr>
          <w:p w14:paraId="1E1062C4" w14:textId="4D3331F6"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AuthorYear="1"&gt;&lt;Author&gt;Mokadam&lt;/Author&gt;&lt;Year&gt;2015&lt;/Year&gt;&lt;RecNum&gt;2368&lt;/RecNum&gt;&lt;DisplayText&gt;Mokadam et al. (2015)&lt;/DisplayText&gt;&lt;record&gt;&lt;rec-number&gt;2368&lt;/rec-number&gt;&lt;foreign-keys&gt;&lt;key app="EN" db-id="pvrezs9tmrwrtmedadt5p2vu509tvrxv9wst" timestamp="1645194739" guid="371cfee4-0d31-4423-93ee-b804dc25984e"&gt;2368&lt;/key&gt;&lt;/foreign-keys&gt;&lt;ref-type name="Journal Article"&gt;17&lt;/ref-type&gt;&lt;contributors&gt;&lt;authors&gt;&lt;author&gt;Mokadam, Nahush A.&lt;/author&gt;&lt;author&gt;Lee, Richard&lt;/author&gt;&lt;author&gt;Vaporciyan, Ara A.&lt;/author&gt;&lt;author&gt;Walker, Jennifer D.&lt;/author&gt;&lt;author&gt;Cerfolio, Robert J.&lt;/author&gt;&lt;author&gt;Hermsen, Joshua L.&lt;/author&gt;&lt;author&gt;Baker, Craig J.&lt;/author&gt;&lt;author&gt;Mark, Rebecca&lt;/author&gt;&lt;author&gt;Aloia, Lauren&lt;/author&gt;&lt;author&gt;Enter, Dan H.&lt;/author&gt;&lt;author&gt;Carpenter, Andrea J.&lt;/author&gt;&lt;author&gt;Moon, Marc R.&lt;/author&gt;&lt;author&gt;Verrier, Edward D.&lt;/author&gt;&lt;author&gt;Fann, James I.&lt;/author&gt;&lt;/authors&gt;&lt;/contributors&gt;&lt;titles&gt;&lt;title&gt;Gamification in thoracic surgical education: Using competition to fuel performance&lt;/title&gt;&lt;secondary-title&gt;The Journal of Thoracic and Cardiovascular Surgery&lt;/secondary-title&gt;&lt;/titles&gt;&lt;periodical&gt;&lt;full-title&gt;The Journal of Thoracic and Cardiovascular Surgery&lt;/full-title&gt;&lt;/periodical&gt;&lt;pages&gt;1052-1058&lt;/pages&gt;&lt;volume&gt;150&lt;/volume&gt;&lt;number&gt;5&lt;/number&gt;&lt;dates&gt;&lt;year&gt;2015&lt;/year&gt;&lt;/dates&gt;&lt;publisher&gt;Elsevier BV&lt;/publisher&gt;&lt;isbn&gt;0022-5223&lt;/isbn&gt;&lt;urls&gt;&lt;related-urls&gt;&lt;url&gt;https://dx.doi.org/10.1016/j.jtcvs.2015.07.064&lt;/url&gt;&lt;/related-urls&gt;&lt;/urls&gt;&lt;electronic-resource-num&gt;10.1016/j.jtcvs.2015.07.064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Mokadam et al. (2015)</w:t>
            </w:r>
            <w:r w:rsidRPr="00A63B75">
              <w:rPr>
                <w:rFonts w:ascii="Times New Roman" w:hAnsi="Times New Roman" w:cs="Times New Roman"/>
                <w:sz w:val="20"/>
                <w:szCs w:val="20"/>
                <w:lang w:val="en-AU"/>
              </w:rPr>
              <w:fldChar w:fldCharType="end"/>
            </w:r>
          </w:p>
        </w:tc>
        <w:tc>
          <w:tcPr>
            <w:tcW w:w="2728" w:type="dxa"/>
          </w:tcPr>
          <w:p w14:paraId="75A9CA93" w14:textId="40109A63"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Gamification in thoracic surgical education: Using competition to fuel performance</w:t>
            </w:r>
          </w:p>
        </w:tc>
        <w:tc>
          <w:tcPr>
            <w:tcW w:w="1985" w:type="dxa"/>
          </w:tcPr>
          <w:p w14:paraId="0DCD4D49" w14:textId="57FF90A5"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rPr>
              <w:t>The Journal of Thoracic and Cardiovascular Surgery</w:t>
            </w:r>
          </w:p>
        </w:tc>
        <w:tc>
          <w:tcPr>
            <w:tcW w:w="992" w:type="dxa"/>
          </w:tcPr>
          <w:p w14:paraId="181AA1F1" w14:textId="025CEB21"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tcPr>
          <w:p w14:paraId="50C36BC6" w14:textId="41B4F4A8"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1032951A" w14:textId="77777777" w:rsidTr="00FB34CA">
        <w:tc>
          <w:tcPr>
            <w:tcW w:w="8926" w:type="dxa"/>
            <w:gridSpan w:val="5"/>
            <w:tcBorders>
              <w:bottom w:val="single" w:sz="4" w:space="0" w:color="auto"/>
            </w:tcBorders>
          </w:tcPr>
          <w:p w14:paraId="7EBF692B" w14:textId="5CE8D617" w:rsidR="009452DA" w:rsidRPr="00E51614" w:rsidRDefault="00E51614" w:rsidP="00E51614">
            <w:pPr>
              <w:pStyle w:val="EndNoteBibliography"/>
              <w:ind w:left="720" w:hanging="720"/>
              <w:rPr>
                <w:rFonts w:ascii="Times New Roman" w:hAnsi="Times New Roman" w:cs="Times New Roman"/>
                <w:sz w:val="18"/>
                <w:szCs w:val="18"/>
              </w:rPr>
            </w:pPr>
            <w:r w:rsidRPr="00E51614">
              <w:rPr>
                <w:rFonts w:ascii="Times New Roman" w:hAnsi="Times New Roman" w:cs="Times New Roman"/>
                <w:sz w:val="18"/>
                <w:szCs w:val="18"/>
              </w:rPr>
              <w:t xml:space="preserve">Mokadam, Nahush A., Richard Lee, Ara A. Vaporciyan, Jennifer D. Walker, Robert J. Cerfolio, Joshua L. Hermsen, Craig J. Baker, et al. 2015. "Gamification in thoracic surgical education: Using competition to fuel performance." </w:t>
            </w:r>
            <w:r w:rsidRPr="00E51614">
              <w:rPr>
                <w:rFonts w:ascii="Times New Roman" w:hAnsi="Times New Roman" w:cs="Times New Roman"/>
                <w:i/>
                <w:sz w:val="18"/>
                <w:szCs w:val="18"/>
              </w:rPr>
              <w:t xml:space="preserve"> The Journal of Thoracic and Cardiovascular Surgery</w:t>
            </w:r>
            <w:r w:rsidRPr="00E51614">
              <w:rPr>
                <w:rFonts w:ascii="Times New Roman" w:hAnsi="Times New Roman" w:cs="Times New Roman"/>
                <w:sz w:val="18"/>
                <w:szCs w:val="18"/>
              </w:rPr>
              <w:t xml:space="preserve"> 150 (5):1052-8. doi: 10.1016/j.jtcvs.2015.07.064.</w:t>
            </w:r>
          </w:p>
        </w:tc>
      </w:tr>
      <w:tr w:rsidR="00FD574B" w:rsidRPr="00A63B75" w14:paraId="186D0D4D" w14:textId="77777777" w:rsidTr="00FB34CA">
        <w:tc>
          <w:tcPr>
            <w:tcW w:w="1803" w:type="dxa"/>
            <w:shd w:val="pct10" w:color="auto" w:fill="auto"/>
          </w:tcPr>
          <w:p w14:paraId="50BC0D8F" w14:textId="2AA407A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AuthorYear="1"&gt;&lt;Author&gt;Nevin&lt;/Author&gt;&lt;Year&gt;2014&lt;/Year&gt;&lt;RecNum&gt;2363&lt;/RecNum&gt;&lt;DisplayText&gt;Nevin et al. (2014)&lt;/DisplayText&gt;&lt;record&gt;&lt;rec-number&gt;2363&lt;/rec-number&gt;&lt;foreign-keys&gt;&lt;key app="EN" db-id="pvrezs9tmrwrtmedadt5p2vu509tvrxv9wst" timestamp="1645193921" guid="d109c733-7ad5-4f41-aedd-e5dfd88dab9e"&gt;2363&lt;/key&gt;&lt;/foreign-keys&gt;&lt;ref-type name="Journal Article"&gt;17&lt;/ref-type&gt;&lt;contributors&gt;&lt;authors&gt;&lt;author&gt;Nevin, Christa R.&lt;/author&gt;&lt;author&gt;Westfall, Andrew O.&lt;/author&gt;&lt;author&gt;Rodriguez, J. Martin&lt;/author&gt;&lt;author&gt;Dempsey, Donald M.&lt;/author&gt;&lt;author&gt;Cherrington, Andrea&lt;/author&gt;&lt;author&gt;Roy, Brita&lt;/author&gt;&lt;author&gt;Patel, Mukesh&lt;/author&gt;&lt;author&gt;Willig, James H.&lt;/author&gt;&lt;/authors&gt;&lt;/contributors&gt;&lt;titles&gt;&lt;title&gt;Gamification as a tool for enhancing graduate medical education&lt;/title&gt;&lt;secondary-title&gt;Postgraduate Medical Journal&lt;/secondary-title&gt;&lt;/titles&gt;&lt;periodical&gt;&lt;full-title&gt;Postgraduate Medical Journal&lt;/full-title&gt;&lt;/periodical&gt;&lt;pages&gt;685-693&lt;/pages&gt;&lt;volume&gt;90&lt;/volume&gt;&lt;number&gt;1070&lt;/number&gt;&lt;dates&gt;&lt;year&gt;2014&lt;/year&gt;&lt;/dates&gt;&lt;publisher&gt;BMJ&lt;/publisher&gt;&lt;isbn&gt;0032-5473&lt;/isbn&gt;&lt;urls&gt;&lt;related-urls&gt;&lt;url&gt;https://dx.doi.org/10.1136/postgradmedj-2013-132486&lt;/url&gt;&lt;/related-urls&gt;&lt;/urls&gt;&lt;electronic-resource-num&gt;10.1136/postgradmedj-2013-132486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Nevin et al. (2014)</w:t>
            </w:r>
            <w:r w:rsidRPr="00A63B75">
              <w:rPr>
                <w:rFonts w:ascii="Times New Roman" w:hAnsi="Times New Roman" w:cs="Times New Roman"/>
                <w:sz w:val="20"/>
                <w:szCs w:val="20"/>
                <w:lang w:val="en-AU"/>
              </w:rPr>
              <w:fldChar w:fldCharType="end"/>
            </w:r>
          </w:p>
        </w:tc>
        <w:tc>
          <w:tcPr>
            <w:tcW w:w="2728" w:type="dxa"/>
            <w:shd w:val="pct10" w:color="auto" w:fill="auto"/>
          </w:tcPr>
          <w:p w14:paraId="5960F9AB" w14:textId="71C78DB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Gamification as a tool for enhancing graduate medical education</w:t>
            </w:r>
          </w:p>
        </w:tc>
        <w:tc>
          <w:tcPr>
            <w:tcW w:w="1985" w:type="dxa"/>
            <w:shd w:val="pct10" w:color="auto" w:fill="auto"/>
          </w:tcPr>
          <w:p w14:paraId="78570356" w14:textId="0F941706"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Postgraduate Medical Journal</w:t>
            </w:r>
          </w:p>
        </w:tc>
        <w:tc>
          <w:tcPr>
            <w:tcW w:w="992" w:type="dxa"/>
            <w:shd w:val="pct10" w:color="auto" w:fill="auto"/>
          </w:tcPr>
          <w:p w14:paraId="3D2801DD" w14:textId="3F43F28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10</w:t>
            </w:r>
          </w:p>
        </w:tc>
        <w:tc>
          <w:tcPr>
            <w:tcW w:w="1418" w:type="dxa"/>
            <w:shd w:val="pct10" w:color="auto" w:fill="auto"/>
          </w:tcPr>
          <w:p w14:paraId="42DC4C6F" w14:textId="2CBD265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3816D625" w14:textId="77777777" w:rsidTr="00FB34CA">
        <w:tc>
          <w:tcPr>
            <w:tcW w:w="8926" w:type="dxa"/>
            <w:gridSpan w:val="5"/>
            <w:shd w:val="pct10" w:color="auto" w:fill="auto"/>
          </w:tcPr>
          <w:p w14:paraId="7957CB15" w14:textId="6E1246FF" w:rsidR="009452DA" w:rsidRPr="00B74567" w:rsidRDefault="00B74567" w:rsidP="00B74567">
            <w:pPr>
              <w:pStyle w:val="EndNoteBibliography"/>
              <w:ind w:left="720" w:hanging="720"/>
              <w:rPr>
                <w:rFonts w:ascii="Times New Roman" w:hAnsi="Times New Roman" w:cs="Times New Roman"/>
                <w:sz w:val="18"/>
                <w:szCs w:val="18"/>
              </w:rPr>
            </w:pPr>
            <w:r w:rsidRPr="00B74567">
              <w:rPr>
                <w:rFonts w:ascii="Times New Roman" w:hAnsi="Times New Roman" w:cs="Times New Roman"/>
                <w:sz w:val="18"/>
                <w:szCs w:val="18"/>
              </w:rPr>
              <w:t xml:space="preserve">Nevin, Christa R., Andrew O. Westfall, J. Martin Rodriguez, Donald M. Dempsey, Andrea Cherrington, Brita Roy, Mukesh Patel, and James H. Willig. 2014. "Gamification as a tool for enhancing graduate medical education." </w:t>
            </w:r>
            <w:r w:rsidRPr="00B74567">
              <w:rPr>
                <w:rFonts w:ascii="Times New Roman" w:hAnsi="Times New Roman" w:cs="Times New Roman"/>
                <w:i/>
                <w:sz w:val="18"/>
                <w:szCs w:val="18"/>
              </w:rPr>
              <w:t xml:space="preserve"> Postgraduate Medical Journal</w:t>
            </w:r>
            <w:r w:rsidRPr="00B74567">
              <w:rPr>
                <w:rFonts w:ascii="Times New Roman" w:hAnsi="Times New Roman" w:cs="Times New Roman"/>
                <w:sz w:val="18"/>
                <w:szCs w:val="18"/>
              </w:rPr>
              <w:t xml:space="preserve"> 90 (1070):685-93. doi: 10.1136/postgradmedj-2013-132486.</w:t>
            </w:r>
          </w:p>
        </w:tc>
      </w:tr>
      <w:tr w:rsidR="00FD574B" w:rsidRPr="00A63B75" w14:paraId="48708A01" w14:textId="77777777" w:rsidTr="00FB34CA">
        <w:tc>
          <w:tcPr>
            <w:tcW w:w="1803" w:type="dxa"/>
          </w:tcPr>
          <w:p w14:paraId="094C2D58" w14:textId="206B226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AuthorYear="1"&gt;&lt;Author&gt;Olszewski&lt;/Author&gt;&lt;Year&gt;2017&lt;/Year&gt;&lt;RecNum&gt;2370&lt;/RecNum&gt;&lt;DisplayText&gt;Olszewski and Wolbrink (2017)&lt;/DisplayText&gt;&lt;record&gt;&lt;rec-number&gt;2370&lt;/rec-number&gt;&lt;foreign-keys&gt;&lt;key app="EN" db-id="pvrezs9tmrwrtmedadt5p2vu509tvrxv9wst" timestamp="1645195045" guid="57cfe636-c001-4141-9ef6-665506bba380"&gt;2370&lt;/key&gt;&lt;key app="ENWeb" db-id=""&gt;0&lt;/key&gt;&lt;/foreign-keys&gt;&lt;ref-type name="Journal Article"&gt;17&lt;/ref-type&gt;&lt;contributors&gt;&lt;authors&gt;&lt;author&gt;Olszewski, A. E.&lt;/author&gt;&lt;author&gt;Wolbrink, T. A.&lt;/author&gt;&lt;/authors&gt;&lt;/contributors&gt;&lt;auth-address&gt;From the Department of Pediatrics (A.E.O.), Seattle Children&amp;apos;s Hospital, University of Washington, Seattle, WA; Harvard Medical School (T.A.W.); Division of Critical Care Medicine (T.A.W.), Department of Anesthesiology, Perioperative and Pain Medicine, Boston Children&amp;apos;s Hospital, Boston, MA.&lt;/auth-address&gt;&lt;titles&gt;&lt;title&gt;Serious Gaming in Medical Education: A Proposed Structured Framework for Game Development&lt;/title&gt;&lt;secondary-title&gt;Society for the Simulation of Healthcare&lt;/secondary-title&gt;&lt;/titles&gt;&lt;periodical&gt;&lt;full-title&gt;Society for the Simulation of Healthcare&lt;/full-title&gt;&lt;/periodical&gt;&lt;pages&gt;240-253&lt;/pages&gt;&lt;volume&gt;12&lt;/volume&gt;&lt;number&gt;4&lt;/number&gt;&lt;edition&gt;2016/12/28&lt;/edition&gt;&lt;keywords&gt;&lt;keyword&gt;*Education, Medical&lt;/keyword&gt;&lt;keyword&gt;Health Personnel/*education&lt;/keyword&gt;&lt;keyword&gt;Humans&lt;/keyword&gt;&lt;keyword&gt;*Video Games&lt;/keyword&gt;&lt;/keywords&gt;&lt;dates&gt;&lt;year&gt;2017&lt;/year&gt;&lt;pub-dates&gt;&lt;date&gt;Aug&lt;/date&gt;&lt;/pub-dates&gt;&lt;/dates&gt;&lt;isbn&gt;1559-713X (Electronic)&amp;#xD;1559-2332 (Linking)&lt;/isbn&gt;&lt;accession-num&gt;28027076&lt;/accession-num&gt;&lt;urls&gt;&lt;related-urls&gt;&lt;url&gt;https://www.ncbi.nlm.nih.gov/pubmed/28027076&lt;/url&gt;&lt;/related-urls&gt;&lt;/urls&gt;&lt;electronic-resource-num&gt;10.1097/SIH.0000000000000212&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Olszewski and Wolbrink (2017)</w:t>
            </w:r>
            <w:r w:rsidRPr="00A63B75">
              <w:rPr>
                <w:rFonts w:ascii="Times New Roman" w:hAnsi="Times New Roman" w:cs="Times New Roman"/>
                <w:sz w:val="20"/>
                <w:szCs w:val="20"/>
                <w:lang w:val="en-AU"/>
              </w:rPr>
              <w:fldChar w:fldCharType="end"/>
            </w:r>
          </w:p>
        </w:tc>
        <w:tc>
          <w:tcPr>
            <w:tcW w:w="2728" w:type="dxa"/>
          </w:tcPr>
          <w:p w14:paraId="4A743FBE" w14:textId="4914962D"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Serious Gaming in Medical Education: A Proposed Structured Framework for Game Development</w:t>
            </w:r>
          </w:p>
        </w:tc>
        <w:tc>
          <w:tcPr>
            <w:tcW w:w="1985" w:type="dxa"/>
          </w:tcPr>
          <w:p w14:paraId="68BE2D65" w14:textId="35D20960"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Society for the Simulation of Healthcare</w:t>
            </w:r>
          </w:p>
        </w:tc>
        <w:tc>
          <w:tcPr>
            <w:tcW w:w="992" w:type="dxa"/>
          </w:tcPr>
          <w:p w14:paraId="62E05F92" w14:textId="55BE7739"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tcPr>
          <w:p w14:paraId="54BF42BF" w14:textId="06F0AD4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6A6EE329" w14:textId="77777777" w:rsidTr="00FB34CA">
        <w:tc>
          <w:tcPr>
            <w:tcW w:w="8926" w:type="dxa"/>
            <w:gridSpan w:val="5"/>
            <w:tcBorders>
              <w:bottom w:val="single" w:sz="4" w:space="0" w:color="auto"/>
            </w:tcBorders>
          </w:tcPr>
          <w:p w14:paraId="4987665D" w14:textId="63795DB0" w:rsidR="009452DA" w:rsidRPr="00556276" w:rsidRDefault="00556276" w:rsidP="00556276">
            <w:pPr>
              <w:pStyle w:val="EndNoteBibliography"/>
              <w:ind w:left="720" w:hanging="720"/>
              <w:rPr>
                <w:rFonts w:ascii="Times New Roman" w:hAnsi="Times New Roman" w:cs="Times New Roman"/>
                <w:sz w:val="18"/>
                <w:szCs w:val="18"/>
              </w:rPr>
            </w:pPr>
            <w:r w:rsidRPr="00556276">
              <w:rPr>
                <w:rFonts w:ascii="Times New Roman" w:hAnsi="Times New Roman" w:cs="Times New Roman"/>
                <w:sz w:val="18"/>
                <w:szCs w:val="18"/>
              </w:rPr>
              <w:t xml:space="preserve">Olszewski, A. E., and T. A. Wolbrink. 2017. "Serious Gaming in Medical Education: A Proposed Structured Framework for Game Development." </w:t>
            </w:r>
            <w:r w:rsidRPr="00556276">
              <w:rPr>
                <w:rFonts w:ascii="Times New Roman" w:hAnsi="Times New Roman" w:cs="Times New Roman"/>
                <w:i/>
                <w:sz w:val="18"/>
                <w:szCs w:val="18"/>
              </w:rPr>
              <w:t xml:space="preserve"> Society for the Simulation of Healthcare</w:t>
            </w:r>
            <w:r w:rsidRPr="00556276">
              <w:rPr>
                <w:rFonts w:ascii="Times New Roman" w:hAnsi="Times New Roman" w:cs="Times New Roman"/>
                <w:sz w:val="18"/>
                <w:szCs w:val="18"/>
              </w:rPr>
              <w:t xml:space="preserve"> 12 (4):240-53. doi: 10.1097/SIH.0000000000000212.</w:t>
            </w:r>
          </w:p>
        </w:tc>
      </w:tr>
      <w:tr w:rsidR="00FD574B" w:rsidRPr="00A63B75" w14:paraId="6BDB67A5" w14:textId="77777777" w:rsidTr="00FB34CA">
        <w:tc>
          <w:tcPr>
            <w:tcW w:w="1803" w:type="dxa"/>
            <w:shd w:val="pct10" w:color="auto" w:fill="auto"/>
          </w:tcPr>
          <w:p w14:paraId="4A85B92F" w14:textId="5B24051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AuthorYear="1"&gt;&lt;Author&gt;Petit dit Dariel&lt;/Author&gt;&lt;Year&gt;2013&lt;/Year&gt;&lt;RecNum&gt;2366&lt;/RecNum&gt;&lt;DisplayText&gt;Petit dit Dariel et al. (2013)&lt;/DisplayText&gt;&lt;record&gt;&lt;rec-number&gt;2366&lt;/rec-number&gt;&lt;foreign-keys&gt;&lt;key app="EN" db-id="pvrezs9tmrwrtmedadt5p2vu509tvrxv9wst" timestamp="1645194400" guid="6d45b6d1-2a6a-4c5c-849c-fb33300daf83"&gt;2366&lt;/key&gt;&lt;key app="ENWeb" db-id=""&gt;0&lt;/key&gt;&lt;/foreign-keys&gt;&lt;ref-type name="Journal Article"&gt;17&lt;/ref-type&gt;&lt;contributors&gt;&lt;authors&gt;&lt;author&gt;Petit dit Dariel, O. J.&lt;/author&gt;&lt;author&gt;Raby, T.&lt;/author&gt;&lt;author&gt;Ravaut, F.&lt;/author&gt;&lt;author&gt;Rothan-Tondeur, M.&lt;/author&gt;&lt;/authors&gt;&lt;/contributors&gt;&lt;auth-address&gt;EHESP Rennes, Sorbonne Paris Cite, equipe recherche infirmiere (Nursing Research Team), France. Electronic address: odessa.petitditdariel@ehesp.fr.&lt;/auth-address&gt;&lt;titles&gt;&lt;title&gt;Developing the Serious Games potential in nursing education&lt;/title&gt;&lt;secondary-title&gt;Nurse Education Today&lt;/secondary-title&gt;&lt;/titles&gt;&lt;periodical&gt;&lt;full-title&gt;Nurse Education Today&lt;/full-title&gt;&lt;/periodical&gt;&lt;pages&gt;1569-75&lt;/pages&gt;&lt;volume&gt;33&lt;/volume&gt;&lt;number&gt;12&lt;/number&gt;&lt;edition&gt;2013/01/22&lt;/edition&gt;&lt;keywords&gt;&lt;keyword&gt;*Clinical Competence&lt;/keyword&gt;&lt;keyword&gt;Education, Nursing/*trends&lt;/keyword&gt;&lt;keyword&gt;Expert Systems&lt;/keyword&gt;&lt;keyword&gt;Humans&lt;/keyword&gt;&lt;keyword&gt;Image Processing, Computer-Assisted/*methods&lt;/keyword&gt;&lt;keyword&gt;User-Computer Interface&lt;/keyword&gt;&lt;keyword&gt;*Video Games&lt;/keyword&gt;&lt;keyword&gt;Clinical reasoning&lt;/keyword&gt;&lt;keyword&gt;Community care&lt;/keyword&gt;&lt;keyword&gt;Nurse education&lt;/keyword&gt;&lt;keyword&gt;Serious Games&lt;/keyword&gt;&lt;keyword&gt;Video Games&lt;/keyword&gt;&lt;/keywords&gt;&lt;dates&gt;&lt;year&gt;2013&lt;/year&gt;&lt;pub-dates&gt;&lt;date&gt;Dec&lt;/date&gt;&lt;/pub-dates&gt;&lt;/dates&gt;&lt;isbn&gt;1532-2793 (Electronic)&amp;#xD;0260-6917 (Linking)&lt;/isbn&gt;&lt;accession-num&gt;23332500&lt;/accession-num&gt;&lt;urls&gt;&lt;related-urls&gt;&lt;url&gt;https://www.ncbi.nlm.nih.gov/pubmed/23332500&lt;/url&gt;&lt;/related-urls&gt;&lt;/urls&gt;&lt;electronic-resource-num&gt;10.1016/j.nedt.2012.12.014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Petit dit Dariel et al. (2013)</w:t>
            </w:r>
            <w:r w:rsidRPr="00A63B75">
              <w:rPr>
                <w:rFonts w:ascii="Times New Roman" w:hAnsi="Times New Roman" w:cs="Times New Roman"/>
                <w:sz w:val="20"/>
                <w:szCs w:val="20"/>
                <w:lang w:val="en-AU"/>
              </w:rPr>
              <w:fldChar w:fldCharType="end"/>
            </w:r>
          </w:p>
        </w:tc>
        <w:tc>
          <w:tcPr>
            <w:tcW w:w="2728" w:type="dxa"/>
            <w:shd w:val="pct10" w:color="auto" w:fill="auto"/>
          </w:tcPr>
          <w:p w14:paraId="071E14D2" w14:textId="0FE3858B"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Developing the Serious Games potential in nursing education</w:t>
            </w:r>
          </w:p>
        </w:tc>
        <w:tc>
          <w:tcPr>
            <w:tcW w:w="1985" w:type="dxa"/>
            <w:shd w:val="pct10" w:color="auto" w:fill="auto"/>
          </w:tcPr>
          <w:p w14:paraId="2811807A" w14:textId="2686DE98"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Nurse Education Today</w:t>
            </w:r>
          </w:p>
        </w:tc>
        <w:tc>
          <w:tcPr>
            <w:tcW w:w="992" w:type="dxa"/>
            <w:shd w:val="pct10" w:color="auto" w:fill="auto"/>
          </w:tcPr>
          <w:p w14:paraId="427A8709" w14:textId="1F16306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5</w:t>
            </w:r>
          </w:p>
        </w:tc>
        <w:tc>
          <w:tcPr>
            <w:tcW w:w="1418" w:type="dxa"/>
            <w:shd w:val="pct10" w:color="auto" w:fill="auto"/>
          </w:tcPr>
          <w:p w14:paraId="719B3F61" w14:textId="314CC32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France</w:t>
            </w:r>
          </w:p>
        </w:tc>
      </w:tr>
      <w:tr w:rsidR="009452DA" w:rsidRPr="00A63B75" w14:paraId="38904856" w14:textId="77777777" w:rsidTr="00FB34CA">
        <w:tc>
          <w:tcPr>
            <w:tcW w:w="8926" w:type="dxa"/>
            <w:gridSpan w:val="5"/>
            <w:shd w:val="pct10" w:color="auto" w:fill="auto"/>
          </w:tcPr>
          <w:p w14:paraId="36AA2669" w14:textId="7C1EF08C" w:rsidR="009452DA" w:rsidRPr="002D27B5" w:rsidRDefault="002D27B5" w:rsidP="002D27B5">
            <w:pPr>
              <w:pStyle w:val="EndNoteBibliography"/>
              <w:ind w:left="720" w:hanging="720"/>
              <w:rPr>
                <w:rFonts w:ascii="Times New Roman" w:hAnsi="Times New Roman" w:cs="Times New Roman"/>
                <w:sz w:val="18"/>
                <w:szCs w:val="18"/>
              </w:rPr>
            </w:pPr>
            <w:r w:rsidRPr="002D27B5">
              <w:rPr>
                <w:rFonts w:ascii="Times New Roman" w:hAnsi="Times New Roman" w:cs="Times New Roman"/>
                <w:sz w:val="18"/>
                <w:szCs w:val="18"/>
              </w:rPr>
              <w:t xml:space="preserve">Petit dit Dariel, O. J., T. Raby, F. Ravaut, and M. Rothan-Tondeur. 2013. "Developing the Serious Games potential in nursing education." </w:t>
            </w:r>
            <w:r w:rsidRPr="002D27B5">
              <w:rPr>
                <w:rFonts w:ascii="Times New Roman" w:hAnsi="Times New Roman" w:cs="Times New Roman"/>
                <w:i/>
                <w:sz w:val="18"/>
                <w:szCs w:val="18"/>
              </w:rPr>
              <w:t xml:space="preserve"> Nurse Education Today</w:t>
            </w:r>
            <w:r w:rsidRPr="002D27B5">
              <w:rPr>
                <w:rFonts w:ascii="Times New Roman" w:hAnsi="Times New Roman" w:cs="Times New Roman"/>
                <w:sz w:val="18"/>
                <w:szCs w:val="18"/>
              </w:rPr>
              <w:t xml:space="preserve"> 33 (12):1569-75. doi: 10.1016/j.nedt.2012.12.014.</w:t>
            </w:r>
          </w:p>
        </w:tc>
      </w:tr>
      <w:tr w:rsidR="00FD574B" w:rsidRPr="00A63B75" w14:paraId="1768817D" w14:textId="77777777" w:rsidTr="00FB34CA">
        <w:tc>
          <w:tcPr>
            <w:tcW w:w="1803" w:type="dxa"/>
          </w:tcPr>
          <w:p w14:paraId="28B3A3DC" w14:textId="1F3C46CB"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fldData xml:space="preserve">PEVuZE5vdGU+PENpdGUgQXV0aG9yWWVhcj0iMSI+PEF1dGhvcj5TaGFobW9yYWRpPC9BdXRob3I+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</w:fldData>
              </w:fldChar>
            </w:r>
            <w:r w:rsidRPr="00A63B75">
              <w:rPr>
                <w:rFonts w:ascii="Times New Roman" w:hAnsi="Times New Roman" w:cs="Times New Roman"/>
                <w:sz w:val="20"/>
                <w:szCs w:val="20"/>
                <w:lang w:val="en-AU"/>
              </w:rPr>
              <w:instrText xml:space="preserve"> ADDIN EN.CITE </w:instrText>
            </w:r>
            <w:r w:rsidRPr="00A63B75">
              <w:rPr>
                <w:rFonts w:ascii="Times New Roman" w:hAnsi="Times New Roman" w:cs="Times New Roman"/>
                <w:sz w:val="20"/>
                <w:szCs w:val="20"/>
                <w:lang w:val="en-AU"/>
              </w:rPr>
              <w:fldChar w:fldCharType="begin">
                <w:fldData xml:space="preserve">PEVuZE5vdGU+PENpdGUgQXV0aG9yWWVhcj0iMSI+PEF1dGhvcj5TaGFobW9yYWRpPC9BdXRob3I+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</w:fldData>
              </w:fldChar>
            </w:r>
            <w:r w:rsidRPr="00A63B75">
              <w:rPr>
                <w:rFonts w:ascii="Times New Roman" w:hAnsi="Times New Roman" w:cs="Times New Roman"/>
                <w:sz w:val="20"/>
                <w:szCs w:val="20"/>
                <w:lang w:val="en-AU"/>
              </w:rPr>
              <w:instrText xml:space="preserve"> ADDIN EN.CITE.DATA </w:instrText>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end"/>
            </w:r>
            <w:r w:rsidRPr="00A63B75">
              <w:rPr>
                <w:rFonts w:ascii="Times New Roman" w:hAnsi="Times New Roman" w:cs="Times New Roman"/>
                <w:sz w:val="20"/>
                <w:szCs w:val="20"/>
                <w:lang w:val="en-AU"/>
              </w:rPr>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Shahmoradi et al. (2020)</w:t>
            </w:r>
            <w:r w:rsidRPr="00A63B75">
              <w:rPr>
                <w:rFonts w:ascii="Times New Roman" w:hAnsi="Times New Roman" w:cs="Times New Roman"/>
                <w:sz w:val="20"/>
                <w:szCs w:val="20"/>
                <w:lang w:val="en-AU"/>
              </w:rPr>
              <w:fldChar w:fldCharType="end"/>
            </w:r>
          </w:p>
        </w:tc>
        <w:tc>
          <w:tcPr>
            <w:tcW w:w="2728" w:type="dxa"/>
          </w:tcPr>
          <w:p w14:paraId="0EA20611" w14:textId="66749DEE"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Learning promotion of physiotherapy in neurological diseases: Design and application of a virtual reality-based game</w:t>
            </w:r>
          </w:p>
        </w:tc>
        <w:tc>
          <w:tcPr>
            <w:tcW w:w="1985" w:type="dxa"/>
          </w:tcPr>
          <w:p w14:paraId="78CF772A" w14:textId="22DB988B"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Journal of Education and Health Promotion</w:t>
            </w:r>
          </w:p>
        </w:tc>
        <w:tc>
          <w:tcPr>
            <w:tcW w:w="992" w:type="dxa"/>
          </w:tcPr>
          <w:p w14:paraId="4A1B80EA" w14:textId="5D77C13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1C2D7830" w14:textId="563D62E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Iran</w:t>
            </w:r>
          </w:p>
        </w:tc>
      </w:tr>
      <w:tr w:rsidR="009452DA" w:rsidRPr="00A63B75" w14:paraId="37CAC759" w14:textId="77777777" w:rsidTr="00FB34CA">
        <w:tc>
          <w:tcPr>
            <w:tcW w:w="8926" w:type="dxa"/>
            <w:gridSpan w:val="5"/>
            <w:tcBorders>
              <w:bottom w:val="single" w:sz="4" w:space="0" w:color="auto"/>
            </w:tcBorders>
          </w:tcPr>
          <w:p w14:paraId="26020D73" w14:textId="6F9CA390" w:rsidR="009452DA" w:rsidRPr="00BF5457" w:rsidRDefault="00BF5457" w:rsidP="00BF5457">
            <w:pPr>
              <w:pStyle w:val="EndNoteBibliography"/>
              <w:ind w:left="720" w:hanging="720"/>
              <w:rPr>
                <w:rFonts w:ascii="Times New Roman" w:hAnsi="Times New Roman" w:cs="Times New Roman"/>
                <w:sz w:val="18"/>
                <w:szCs w:val="18"/>
              </w:rPr>
            </w:pPr>
            <w:r w:rsidRPr="00BF5457">
              <w:rPr>
                <w:rFonts w:ascii="Times New Roman" w:hAnsi="Times New Roman" w:cs="Times New Roman"/>
                <w:sz w:val="18"/>
                <w:szCs w:val="18"/>
              </w:rPr>
              <w:t xml:space="preserve">Shahmoradi, L., S. Almasi, N. Ghotbi, and M. Gholamzadeh. 2020. "Learning promotion of physiotherapy in neurological diseases: Design and application of a virtual reality-based game." </w:t>
            </w:r>
            <w:r w:rsidRPr="00BF5457">
              <w:rPr>
                <w:rFonts w:ascii="Times New Roman" w:hAnsi="Times New Roman" w:cs="Times New Roman"/>
                <w:i/>
                <w:sz w:val="18"/>
                <w:szCs w:val="18"/>
              </w:rPr>
              <w:t xml:space="preserve"> Journal of Education and Health Promotion</w:t>
            </w:r>
            <w:r w:rsidRPr="00BF5457">
              <w:rPr>
                <w:rFonts w:ascii="Times New Roman" w:hAnsi="Times New Roman" w:cs="Times New Roman"/>
                <w:sz w:val="18"/>
                <w:szCs w:val="18"/>
              </w:rPr>
              <w:t xml:space="preserve"> 9:234. doi: 10.4103/jehp.jehp_736_19.</w:t>
            </w:r>
          </w:p>
        </w:tc>
      </w:tr>
      <w:tr w:rsidR="00FD574B" w:rsidRPr="00A63B75" w14:paraId="3925622B" w14:textId="77777777" w:rsidTr="00FB34CA">
        <w:tc>
          <w:tcPr>
            <w:tcW w:w="1803" w:type="dxa"/>
            <w:shd w:val="pct10" w:color="auto" w:fill="auto"/>
          </w:tcPr>
          <w:p w14:paraId="528B3F86" w14:textId="6A33E59C"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AuthorYear="1"&gt;&lt;Author&gt;Talley&lt;/Author&gt;&lt;Year&gt;2019&lt;/Year&gt;&lt;RecNum&gt;2377&lt;/RecNum&gt;&lt;DisplayText&gt;Talley et al. (2019)&lt;/DisplayText&gt;&lt;record&gt;&lt;rec-number&gt;2377&lt;/rec-number&gt;&lt;foreign-keys&gt;&lt;key app="EN" db-id="pvrezs9tmrwrtmedadt5p2vu509tvrxv9wst" timestamp="1645196508" guid="022b8bc0-e8f7-46ac-9b63-320d9399360a"&gt;2377&lt;/key&gt;&lt;key app="ENWeb" db-id=""&gt;0&lt;/key&gt;&lt;/foreign-keys&gt;&lt;ref-type name="Journal Article"&gt;17&lt;/ref-type&gt;&lt;contributors&gt;&lt;authors&gt;&lt;author&gt;Talley, M. H.&lt;/author&gt;&lt;author&gt;Ogle, N.&lt;/author&gt;&lt;author&gt;Wingo, N.&lt;/author&gt;&lt;author&gt;Roche, C.&lt;/author&gt;&lt;author&gt;Willig, J.&lt;/author&gt;&lt;/authors&gt;&lt;/contributors&gt;&lt;auth-address&gt;University of Alabama at Birmingham (UAB) School of Nursing, Birmingham, Alabama.&amp;#xD;UAB School of Medicine, Birmingham, Alabama.&lt;/auth-address&gt;&lt;titles&gt;&lt;title&gt;Kaizen: Interactive Gaming for Diabetes Patient Education&lt;/title&gt;&lt;secondary-title&gt;Games For Health Journal&lt;/secondary-title&gt;&lt;/titles&gt;&lt;periodical&gt;&lt;full-title&gt;Games for health journal&lt;/full-title&gt;&lt;/periodical&gt;&lt;pages&gt;423-431&lt;/pages&gt;&lt;volume&gt;8&lt;/volume&gt;&lt;number&gt;6&lt;/number&gt;&lt;edition&gt;2019/11/27&lt;/edition&gt;&lt;keywords&gt;&lt;keyword&gt;Adult&lt;/keyword&gt;&lt;keyword&gt;Diabetes Mellitus/*therapy&lt;/keyword&gt;&lt;keyword&gt;Female&lt;/keyword&gt;&lt;keyword&gt;Focus Groups&lt;/keyword&gt;&lt;keyword&gt;Games, Recreational&lt;/keyword&gt;&lt;keyword&gt;Humans&lt;/keyword&gt;&lt;keyword&gt;Male&lt;/keyword&gt;&lt;keyword&gt;Middle Aged&lt;/keyword&gt;&lt;keyword&gt;Patient Education as Topic/*methods&lt;/keyword&gt;&lt;keyword&gt;Pilot Projects&lt;/keyword&gt;&lt;keyword&gt;*Self Care&lt;/keyword&gt;&lt;keyword&gt;*Video Games&lt;/keyword&gt;&lt;keyword&gt;Diabetes education&lt;/keyword&gt;&lt;keyword&gt;Game platforms&lt;/keyword&gt;&lt;keyword&gt;Kaizen&lt;/keyword&gt;&lt;/keywords&gt;&lt;dates&gt;&lt;year&gt;2019&lt;/year&gt;&lt;pub-dates&gt;&lt;date&gt;Dec&lt;/date&gt;&lt;/pub-dates&gt;&lt;/dates&gt;&lt;isbn&gt;2161-7856 (Electronic)&amp;#xD;2161-783X (Linking)&lt;/isbn&gt;&lt;accession-num&gt;31769723&lt;/accession-num&gt;&lt;urls&gt;&lt;related-urls&gt;&lt;url&gt;https://www.ncbi.nlm.nih.gov/pubmed/31769723&lt;/url&gt;&lt;/related-urls&gt;&lt;/urls&gt;&lt;custom2&gt;PMC6882451&lt;/custom2&gt;&lt;electronic-resource-num&gt;10.1089/g4h.2018.0107&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Talley et al. (2019)</w:t>
            </w:r>
            <w:r w:rsidRPr="00A63B75">
              <w:rPr>
                <w:rFonts w:ascii="Times New Roman" w:hAnsi="Times New Roman" w:cs="Times New Roman"/>
                <w:sz w:val="20"/>
                <w:szCs w:val="20"/>
                <w:lang w:val="en-AU"/>
              </w:rPr>
              <w:fldChar w:fldCharType="end"/>
            </w:r>
          </w:p>
        </w:tc>
        <w:tc>
          <w:tcPr>
            <w:tcW w:w="2728" w:type="dxa"/>
            <w:shd w:val="pct10" w:color="auto" w:fill="auto"/>
          </w:tcPr>
          <w:p w14:paraId="4310DAA9" w14:textId="63FC7147"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Kaizen: Interactive Gaming for Diabetes Patient Education</w:t>
            </w:r>
          </w:p>
        </w:tc>
        <w:tc>
          <w:tcPr>
            <w:tcW w:w="1985" w:type="dxa"/>
            <w:shd w:val="pct10" w:color="auto" w:fill="auto"/>
          </w:tcPr>
          <w:p w14:paraId="78A15D35" w14:textId="6692A84D"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Games For Health Journal</w:t>
            </w:r>
          </w:p>
        </w:tc>
        <w:tc>
          <w:tcPr>
            <w:tcW w:w="992" w:type="dxa"/>
            <w:shd w:val="pct10" w:color="auto" w:fill="auto"/>
          </w:tcPr>
          <w:p w14:paraId="6181B5F5" w14:textId="234F8750"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3D06CCC6" w14:textId="77777777"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p w14:paraId="482E7403" w14:textId="48EA910F"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5E1E7A69" w14:textId="77777777" w:rsidTr="00FB34CA">
        <w:tc>
          <w:tcPr>
            <w:tcW w:w="8926" w:type="dxa"/>
            <w:gridSpan w:val="5"/>
            <w:shd w:val="pct10" w:color="auto" w:fill="auto"/>
          </w:tcPr>
          <w:p w14:paraId="064D4A0D" w14:textId="2167377D" w:rsidR="009452DA" w:rsidRPr="00D82417" w:rsidRDefault="00D82417" w:rsidP="00D82417">
            <w:pPr>
              <w:pStyle w:val="EndNoteBibliography"/>
              <w:ind w:left="720" w:hanging="720"/>
              <w:rPr>
                <w:rFonts w:ascii="Times New Roman" w:hAnsi="Times New Roman" w:cs="Times New Roman"/>
                <w:sz w:val="18"/>
                <w:szCs w:val="18"/>
              </w:rPr>
            </w:pPr>
            <w:r w:rsidRPr="00D82417">
              <w:rPr>
                <w:rFonts w:ascii="Times New Roman" w:hAnsi="Times New Roman" w:cs="Times New Roman"/>
                <w:sz w:val="18"/>
                <w:szCs w:val="18"/>
              </w:rPr>
              <w:t xml:space="preserve">Talley, M. H., N. Ogle, N. Wingo, C. Roche, and J. Willig. 2019. "Kaizen: Interactive Gaming for Diabetes Patient Education." </w:t>
            </w:r>
            <w:r w:rsidRPr="00D82417">
              <w:rPr>
                <w:rFonts w:ascii="Times New Roman" w:hAnsi="Times New Roman" w:cs="Times New Roman"/>
                <w:i/>
                <w:sz w:val="18"/>
                <w:szCs w:val="18"/>
              </w:rPr>
              <w:t xml:space="preserve"> Games for health journal</w:t>
            </w:r>
            <w:r w:rsidRPr="00D82417">
              <w:rPr>
                <w:rFonts w:ascii="Times New Roman" w:hAnsi="Times New Roman" w:cs="Times New Roman"/>
                <w:sz w:val="18"/>
                <w:szCs w:val="18"/>
              </w:rPr>
              <w:t xml:space="preserve"> 8 (6):423-31. doi: 10.1089/g4h.2018.0107.</w:t>
            </w:r>
          </w:p>
        </w:tc>
      </w:tr>
      <w:tr w:rsidR="00FD574B" w:rsidRPr="00A63B75" w14:paraId="5D41EE12" w14:textId="77777777" w:rsidTr="00FB34CA">
        <w:tc>
          <w:tcPr>
            <w:tcW w:w="1803" w:type="dxa"/>
          </w:tcPr>
          <w:p w14:paraId="3E72820A" w14:textId="45572332"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AuthorYear="1"&gt;&lt;Author&gt;Winkel&lt;/Author&gt;&lt;Year&gt;2020&lt;/Year&gt;&lt;RecNum&gt;2384&lt;/RecNum&gt;&lt;DisplayText&gt;Winkel et al. (2020)&lt;/DisplayText&gt;&lt;record&gt;&lt;rec-number&gt;2384&lt;/rec-number&gt;&lt;foreign-keys&gt;&lt;key app="EN" db-id="pvrezs9tmrwrtmedadt5p2vu509tvrxv9wst" timestamp="1645197581" guid="bbe9be20-d109-4e0a-bab0-1695ee8b3410"&gt;2384&lt;/key&gt;&lt;/foreign-keys&gt;&lt;ref-type name="Journal Article"&gt;17&lt;/ref-type&gt;&lt;contributors&gt;&lt;authors&gt;&lt;author&gt;Winkel, David J.&lt;/author&gt;&lt;author&gt;Brantner, Philipp&lt;/author&gt;&lt;author&gt;Lutz, Jonas&lt;/author&gt;&lt;author&gt;Korkut, Safak&lt;/author&gt;&lt;author&gt;Linxen, Sebastian&lt;/author&gt;&lt;author&gt;Heye, Tobias J.&lt;/author&gt;&lt;/authors&gt;&lt;/contributors&gt;&lt;titles&gt;&lt;title&gt;Gamification of Electronic Learning in Radiology Education to Improve Diagnostic Confidence and Reduce Error Rates&lt;/title&gt;&lt;secondary-title&gt;American Journal of Roentgenology&lt;/secondary-title&gt;&lt;/titles&gt;&lt;periodical&gt;&lt;full-title&gt;American Journal of Roentgenology&lt;/full-title&gt;&lt;/periodical&gt;&lt;pages&gt;618-623&lt;/pages&gt;&lt;volume&gt;214&lt;/volume&gt;&lt;number&gt;3&lt;/number&gt;&lt;dates&gt;&lt;year&gt;2020&lt;/year&gt;&lt;/dates&gt;&lt;publisher&gt;American Roentgen Ray Society&lt;/publisher&gt;&lt;isbn&gt;0361-803X&lt;/isbn&gt;&lt;urls&gt;&lt;related-urls&gt;&lt;url&gt;https://dx.doi.org/10.2214/ajr.19.22087&lt;/url&gt;&lt;/related-urls&gt;&lt;/urls&gt;&lt;electronic-resource-num&gt;10.2214/ajr.19.22087&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Winkel et al. (2020)</w:t>
            </w:r>
            <w:r w:rsidRPr="00A63B75">
              <w:rPr>
                <w:rFonts w:ascii="Times New Roman" w:hAnsi="Times New Roman" w:cs="Times New Roman"/>
                <w:sz w:val="20"/>
                <w:szCs w:val="20"/>
                <w:lang w:val="en-AU"/>
              </w:rPr>
              <w:fldChar w:fldCharType="end"/>
            </w:r>
          </w:p>
        </w:tc>
        <w:tc>
          <w:tcPr>
            <w:tcW w:w="2728" w:type="dxa"/>
          </w:tcPr>
          <w:p w14:paraId="49F39BB7" w14:textId="3AEE1C44"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Gamification of Electronic Learning in Radiology Education to Improve Diagnostic Confidence and Reduce Error Rates</w:t>
            </w:r>
          </w:p>
        </w:tc>
        <w:tc>
          <w:tcPr>
            <w:tcW w:w="1985" w:type="dxa"/>
          </w:tcPr>
          <w:p w14:paraId="21A98C68" w14:textId="5BBF3425" w:rsidR="00FD574B" w:rsidRPr="00A63B75" w:rsidRDefault="00FD574B" w:rsidP="00E604DC">
            <w:pPr>
              <w:rPr>
                <w:rFonts w:ascii="Times New Roman" w:hAnsi="Times New Roman" w:cs="Times New Roman"/>
                <w:sz w:val="20"/>
                <w:szCs w:val="20"/>
              </w:rPr>
            </w:pPr>
            <w:r w:rsidRPr="00A63B75">
              <w:rPr>
                <w:rFonts w:ascii="Times New Roman" w:hAnsi="Times New Roman" w:cs="Times New Roman"/>
                <w:sz w:val="20"/>
                <w:szCs w:val="20"/>
              </w:rPr>
              <w:t>American Journal of Roentgenology</w:t>
            </w:r>
          </w:p>
        </w:tc>
        <w:tc>
          <w:tcPr>
            <w:tcW w:w="992" w:type="dxa"/>
          </w:tcPr>
          <w:p w14:paraId="007C2BDB" w14:textId="5140484E"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36AB1B45" w14:textId="2A22C283" w:rsidR="00FD574B" w:rsidRPr="00A63B75" w:rsidRDefault="00FD574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9452DA" w:rsidRPr="00A63B75" w14:paraId="3BB2A958" w14:textId="77777777" w:rsidTr="00FB34CA">
        <w:tc>
          <w:tcPr>
            <w:tcW w:w="8926" w:type="dxa"/>
            <w:gridSpan w:val="5"/>
          </w:tcPr>
          <w:p w14:paraId="18D197A1" w14:textId="5495D044" w:rsidR="009452DA" w:rsidRPr="002B126E" w:rsidRDefault="002B126E" w:rsidP="002B126E">
            <w:pPr>
              <w:pStyle w:val="EndNoteBibliography"/>
              <w:ind w:left="720" w:hanging="720"/>
              <w:rPr>
                <w:rFonts w:ascii="Times New Roman" w:hAnsi="Times New Roman" w:cs="Times New Roman"/>
                <w:sz w:val="18"/>
                <w:szCs w:val="18"/>
              </w:rPr>
            </w:pPr>
            <w:r w:rsidRPr="002B126E">
              <w:rPr>
                <w:rFonts w:ascii="Times New Roman" w:hAnsi="Times New Roman" w:cs="Times New Roman"/>
                <w:sz w:val="18"/>
                <w:szCs w:val="18"/>
              </w:rPr>
              <w:t xml:space="preserve">Winkel, David J., Philipp Brantner, Jonas Lutz, Safak Korkut, Sebastian Linxen, and Tobias J. Heye. 2020. "Gamification of Electronic Learning in Radiology Education to Improve Diagnostic Confidence and Reduce Error Rates." </w:t>
            </w:r>
            <w:r w:rsidRPr="002B126E">
              <w:rPr>
                <w:rFonts w:ascii="Times New Roman" w:hAnsi="Times New Roman" w:cs="Times New Roman"/>
                <w:i/>
                <w:sz w:val="18"/>
                <w:szCs w:val="18"/>
              </w:rPr>
              <w:t xml:space="preserve"> American Journal of Roentgenology</w:t>
            </w:r>
            <w:r w:rsidRPr="002B126E">
              <w:rPr>
                <w:rFonts w:ascii="Times New Roman" w:hAnsi="Times New Roman" w:cs="Times New Roman"/>
                <w:sz w:val="18"/>
                <w:szCs w:val="18"/>
              </w:rPr>
              <w:t xml:space="preserve"> 214 (3):618-23. doi: 10.2214/ajr.19.22087.</w:t>
            </w:r>
          </w:p>
        </w:tc>
      </w:tr>
      <w:tr w:rsidR="00FD574B" w:rsidRPr="00A63B75" w14:paraId="545076F6" w14:textId="77777777" w:rsidTr="00FB34CA">
        <w:tc>
          <w:tcPr>
            <w:tcW w:w="8926" w:type="dxa"/>
            <w:gridSpan w:val="5"/>
          </w:tcPr>
          <w:p w14:paraId="0B3E65FA" w14:textId="77777777" w:rsidR="00E604DC" w:rsidRDefault="00E604DC" w:rsidP="00E604DC">
            <w:pPr>
              <w:rPr>
                <w:rFonts w:ascii="Times New Roman" w:hAnsi="Times New Roman" w:cs="Times New Roman"/>
                <w:b/>
                <w:bCs/>
                <w:sz w:val="20"/>
                <w:szCs w:val="20"/>
                <w:lang w:val="en-AU"/>
              </w:rPr>
            </w:pPr>
          </w:p>
          <w:p w14:paraId="30D924BA" w14:textId="77777777" w:rsidR="00FD574B" w:rsidRDefault="008F17CB"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1 Group 6 - </w:t>
            </w:r>
            <w:r w:rsidR="00F27583" w:rsidRPr="00A63B75">
              <w:rPr>
                <w:rFonts w:ascii="Times New Roman" w:hAnsi="Times New Roman" w:cs="Times New Roman"/>
                <w:b/>
                <w:bCs/>
                <w:sz w:val="20"/>
                <w:szCs w:val="20"/>
                <w:lang w:val="en-AU"/>
              </w:rPr>
              <w:t>Business Related</w:t>
            </w:r>
            <w:r w:rsidR="008253CA" w:rsidRPr="00A63B75">
              <w:rPr>
                <w:rFonts w:ascii="Times New Roman" w:hAnsi="Times New Roman" w:cs="Times New Roman"/>
                <w:b/>
                <w:bCs/>
                <w:sz w:val="20"/>
                <w:szCs w:val="20"/>
                <w:lang w:val="en-AU"/>
              </w:rPr>
              <w:t xml:space="preserve"> (Group 4)</w:t>
            </w:r>
          </w:p>
          <w:p w14:paraId="44D902E2" w14:textId="73DAED93" w:rsidR="00E604DC" w:rsidRPr="00A63B75" w:rsidRDefault="00E604DC" w:rsidP="00E604DC">
            <w:pPr>
              <w:rPr>
                <w:rFonts w:ascii="Times New Roman" w:hAnsi="Times New Roman" w:cs="Times New Roman"/>
                <w:b/>
                <w:bCs/>
                <w:sz w:val="20"/>
                <w:szCs w:val="20"/>
                <w:lang w:val="en-AU"/>
              </w:rPr>
            </w:pPr>
          </w:p>
        </w:tc>
      </w:tr>
      <w:tr w:rsidR="004773AE" w:rsidRPr="00A63B75" w14:paraId="3D6CBDE3" w14:textId="77777777" w:rsidTr="00FB34CA">
        <w:tc>
          <w:tcPr>
            <w:tcW w:w="1803" w:type="dxa"/>
          </w:tcPr>
          <w:p w14:paraId="3A9D0F58" w14:textId="2D44E9E9"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AuthorYear="1"&gt;&lt;Author&gt;Butzke&lt;/Author&gt;&lt;Year&gt;2017&lt;/Year&gt;&lt;RecNum&gt;2393&lt;/RecNum&gt;&lt;DisplayText&gt;Butzke and Alberton (2017)&lt;/DisplayText&gt;&lt;record&gt;&lt;rec-number&gt;2393&lt;/rec-number&gt;&lt;foreign-keys&gt;&lt;key app="EN" db-id="pvrezs9tmrwrtmedadt5p2vu509tvrxv9wst" timestamp="1645229015" guid="73ed978e-d418-4231-8f4b-ab76cc76ae4a"&gt;2393&lt;/key&gt;&lt;/foreign-keys&gt;&lt;ref-type name="Journal Article"&gt;17&lt;/ref-type&gt;&lt;contributors&gt;&lt;authors&gt;&lt;author&gt;Butzke, Marco Aurélio&lt;/author&gt;&lt;author&gt;Alberton, Anete&lt;/author&gt;&lt;/authors&gt;&lt;/contributors&gt;&lt;titles&gt;&lt;title&gt;Learning styles and business simulation games: students’ perception about teaching strategy and learning environment&lt;/title&gt;&lt;secondary-title&gt;REGE - Revista de Gestão&lt;/secondary-title&gt;&lt;/titles&gt;&lt;periodical&gt;&lt;full-title&gt;REGE - Revista de Gestão&lt;/full-title&gt;&lt;/periodical&gt;&lt;pages&gt;72-84&lt;/pages&gt;&lt;volume&gt;24&lt;/volume&gt;&lt;number&gt;1&lt;/number&gt;&lt;dates&gt;&lt;year&gt;2017&lt;/year&gt;&lt;/dates&gt;&lt;publisher&gt;Emerald&lt;/publisher&gt;&lt;isbn&gt;1809-2276&lt;/isbn&gt;&lt;urls&gt;&lt;related-urls&gt;&lt;url&gt;https://dx.doi.org/10.1016/j.rege.2016.10.003&lt;/url&gt;&lt;/related-urls&gt;&lt;/urls&gt;&lt;electronic-resource-num&gt;10.1016/j.rege.2016.10.003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Butzke and Alberton (2017)</w:t>
            </w:r>
            <w:r w:rsidRPr="00A63B75">
              <w:rPr>
                <w:rFonts w:ascii="Times New Roman" w:hAnsi="Times New Roman" w:cs="Times New Roman"/>
                <w:sz w:val="20"/>
                <w:szCs w:val="20"/>
                <w:lang w:val="en-AU"/>
              </w:rPr>
              <w:fldChar w:fldCharType="end"/>
            </w:r>
          </w:p>
        </w:tc>
        <w:tc>
          <w:tcPr>
            <w:tcW w:w="2728" w:type="dxa"/>
          </w:tcPr>
          <w:p w14:paraId="3662704C" w14:textId="47CE4C1D"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color w:val="000000"/>
                <w:sz w:val="20"/>
                <w:szCs w:val="20"/>
              </w:rPr>
              <w:t>Learning styles and business simulation games: students’ perception about teaching strategy and learning environment</w:t>
            </w:r>
          </w:p>
        </w:tc>
        <w:tc>
          <w:tcPr>
            <w:tcW w:w="1985" w:type="dxa"/>
          </w:tcPr>
          <w:p w14:paraId="797AD877" w14:textId="504ABE6A"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 xml:space="preserve">REGE - </w:t>
            </w:r>
            <w:proofErr w:type="spellStart"/>
            <w:r w:rsidRPr="00A63B75">
              <w:rPr>
                <w:rFonts w:ascii="Times New Roman" w:hAnsi="Times New Roman" w:cs="Times New Roman"/>
                <w:sz w:val="20"/>
                <w:szCs w:val="20"/>
              </w:rPr>
              <w:t>Revista</w:t>
            </w:r>
            <w:proofErr w:type="spellEnd"/>
            <w:r w:rsidRPr="00A63B75">
              <w:rPr>
                <w:rFonts w:ascii="Times New Roman" w:hAnsi="Times New Roman" w:cs="Times New Roman"/>
                <w:sz w:val="20"/>
                <w:szCs w:val="20"/>
              </w:rPr>
              <w:t xml:space="preserve"> de </w:t>
            </w:r>
            <w:proofErr w:type="spellStart"/>
            <w:r w:rsidRPr="00A63B75">
              <w:rPr>
                <w:rFonts w:ascii="Times New Roman" w:hAnsi="Times New Roman" w:cs="Times New Roman"/>
                <w:sz w:val="20"/>
                <w:szCs w:val="20"/>
              </w:rPr>
              <w:t>Gestão</w:t>
            </w:r>
            <w:proofErr w:type="spellEnd"/>
          </w:p>
        </w:tc>
        <w:tc>
          <w:tcPr>
            <w:tcW w:w="992" w:type="dxa"/>
          </w:tcPr>
          <w:p w14:paraId="78CF4AA8" w14:textId="5E77C617"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437011EE" w14:textId="33F75B8A"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Brazil</w:t>
            </w:r>
          </w:p>
        </w:tc>
      </w:tr>
      <w:tr w:rsidR="00FF16E3" w:rsidRPr="00A63B75" w14:paraId="75431227" w14:textId="77777777" w:rsidTr="00FB34CA">
        <w:tc>
          <w:tcPr>
            <w:tcW w:w="8926" w:type="dxa"/>
            <w:gridSpan w:val="5"/>
            <w:tcBorders>
              <w:bottom w:val="single" w:sz="4" w:space="0" w:color="auto"/>
            </w:tcBorders>
          </w:tcPr>
          <w:p w14:paraId="3117B337" w14:textId="5EF4DD82" w:rsidR="00FF16E3" w:rsidRPr="00BA497E" w:rsidRDefault="00BA497E" w:rsidP="00BA497E">
            <w:pPr>
              <w:pStyle w:val="EndNoteBibliography"/>
              <w:ind w:left="720" w:hanging="720"/>
              <w:rPr>
                <w:rFonts w:ascii="Times New Roman" w:hAnsi="Times New Roman" w:cs="Times New Roman"/>
                <w:sz w:val="18"/>
                <w:szCs w:val="18"/>
              </w:rPr>
            </w:pPr>
            <w:r w:rsidRPr="00BA497E">
              <w:rPr>
                <w:rFonts w:ascii="Times New Roman" w:hAnsi="Times New Roman" w:cs="Times New Roman"/>
                <w:sz w:val="18"/>
                <w:szCs w:val="18"/>
              </w:rPr>
              <w:t xml:space="preserve">Butzke, Marco Aurélio, and Anete Alberton. 2017. "Learning styles and business simulation games: students’ perception about teaching strategy and learning environment." </w:t>
            </w:r>
            <w:r w:rsidRPr="00BA497E">
              <w:rPr>
                <w:rFonts w:ascii="Times New Roman" w:hAnsi="Times New Roman" w:cs="Times New Roman"/>
                <w:i/>
                <w:sz w:val="18"/>
                <w:szCs w:val="18"/>
              </w:rPr>
              <w:t xml:space="preserve"> REGE - Revista de Gestão</w:t>
            </w:r>
            <w:r w:rsidRPr="00BA497E">
              <w:rPr>
                <w:rFonts w:ascii="Times New Roman" w:hAnsi="Times New Roman" w:cs="Times New Roman"/>
                <w:sz w:val="18"/>
                <w:szCs w:val="18"/>
              </w:rPr>
              <w:t xml:space="preserve"> 24 (1):72-84. doi: 10.1016/j.rege.2016.10.003.</w:t>
            </w:r>
          </w:p>
        </w:tc>
      </w:tr>
      <w:tr w:rsidR="004773AE" w:rsidRPr="00A63B75" w14:paraId="37CE6CEA" w14:textId="77777777" w:rsidTr="00FB34CA">
        <w:trPr>
          <w:cantSplit/>
        </w:trPr>
        <w:tc>
          <w:tcPr>
            <w:tcW w:w="1803" w:type="dxa"/>
            <w:shd w:val="pct10" w:color="auto" w:fill="auto"/>
          </w:tcPr>
          <w:p w14:paraId="254C5BDD" w14:textId="05350DE6"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AuthorYear="1"&gt;&lt;Author&gt;Devitt&lt;/Author&gt;&lt;Year&gt;2015&lt;/Year&gt;&lt;RecNum&gt;2398&lt;/RecNum&gt;&lt;DisplayText&gt;Devitt et al. (2015)&lt;/DisplayText&gt;&lt;record&gt;&lt;rec-number&gt;2398&lt;/rec-number&gt;&lt;foreign-keys&gt;&lt;key app="EN" db-id="pvrezs9tmrwrtmedadt5p2vu509tvrxv9wst" timestamp="1645230230" guid="ee7ad507-d42b-49e3-b34d-429e425ef0a0"&gt;2398&lt;/key&gt;&lt;/foreign-keys&gt;&lt;ref-type name="Conference Proceedings"&gt;10&lt;/ref-type&gt;&lt;contributors&gt;&lt;authors&gt;&lt;author&gt;Devitt, A&lt;/author&gt;&lt;author&gt;Brady, M&lt;/author&gt;&lt;author&gt;Lamest, M&lt;/author&gt;&lt;author&gt;Dalton, G&lt;/author&gt;&lt;author&gt;Newman, N&lt;/author&gt;&lt;author&gt;Gomez, S&lt;/author&gt;&lt;/authors&gt;&lt;/contributors&gt;&lt;titles&gt;&lt;title&gt;Serious games in marketing education: Developing higher order cognitive skills through collaboration in a simulation game&lt;/title&gt;&lt;secondary-title&gt;9th International Technology, Education and Development Conference&lt;/secondary-title&gt;&lt;/titles&gt;&lt;dates&gt;&lt;year&gt;2015&lt;/year&gt;&lt;/dates&gt;&lt;isbn&gt;8460657639&lt;/isbn&gt;&lt;urls&gt;&lt;related-urls&gt;&lt;url&gt;https://library.iated.org/view/DEVITT2015SER&lt;/url&gt;&lt;/related-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Devitt et al. (2015)</w:t>
            </w:r>
            <w:r w:rsidRPr="00A63B75">
              <w:rPr>
                <w:rFonts w:ascii="Times New Roman" w:hAnsi="Times New Roman" w:cs="Times New Roman"/>
                <w:sz w:val="20"/>
                <w:szCs w:val="20"/>
                <w:lang w:val="en-AU"/>
              </w:rPr>
              <w:fldChar w:fldCharType="end"/>
            </w:r>
          </w:p>
        </w:tc>
        <w:tc>
          <w:tcPr>
            <w:tcW w:w="2728" w:type="dxa"/>
            <w:shd w:val="pct10" w:color="auto" w:fill="auto"/>
          </w:tcPr>
          <w:p w14:paraId="7D6CF849" w14:textId="5F62EF91" w:rsidR="004773AE" w:rsidRPr="00A63B75" w:rsidRDefault="004773AE" w:rsidP="00E604DC">
            <w:pPr>
              <w:rPr>
                <w:rFonts w:ascii="Times New Roman" w:hAnsi="Times New Roman" w:cs="Times New Roman"/>
                <w:color w:val="000000"/>
                <w:sz w:val="20"/>
                <w:szCs w:val="20"/>
              </w:rPr>
            </w:pPr>
            <w:r w:rsidRPr="00A63B75">
              <w:rPr>
                <w:rFonts w:ascii="Times New Roman" w:hAnsi="Times New Roman" w:cs="Times New Roman"/>
                <w:sz w:val="20"/>
                <w:szCs w:val="20"/>
              </w:rPr>
              <w:t>Serious games in marketing education: Developing higher order cognitive skills through collaboration in a simulation game</w:t>
            </w:r>
          </w:p>
        </w:tc>
        <w:tc>
          <w:tcPr>
            <w:tcW w:w="1985" w:type="dxa"/>
            <w:shd w:val="pct10" w:color="auto" w:fill="auto"/>
          </w:tcPr>
          <w:p w14:paraId="587E01E7" w14:textId="718D84A9"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color w:val="000000"/>
                <w:sz w:val="20"/>
                <w:szCs w:val="20"/>
              </w:rPr>
              <w:t>9th International Technology, Education and Development Conference</w:t>
            </w:r>
          </w:p>
        </w:tc>
        <w:tc>
          <w:tcPr>
            <w:tcW w:w="992" w:type="dxa"/>
            <w:shd w:val="pct10" w:color="auto" w:fill="auto"/>
          </w:tcPr>
          <w:p w14:paraId="751BDEA5" w14:textId="5D273251"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49395714" w14:textId="43C22F0F"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Spain</w:t>
            </w:r>
          </w:p>
        </w:tc>
      </w:tr>
      <w:tr w:rsidR="00FF16E3" w:rsidRPr="00A63B75" w14:paraId="196C0574" w14:textId="77777777" w:rsidTr="00FB34CA">
        <w:tc>
          <w:tcPr>
            <w:tcW w:w="8926" w:type="dxa"/>
            <w:gridSpan w:val="5"/>
            <w:shd w:val="pct10" w:color="auto" w:fill="auto"/>
          </w:tcPr>
          <w:p w14:paraId="4D964899" w14:textId="3C0678E1" w:rsidR="00FF16E3" w:rsidRPr="006E591D" w:rsidRDefault="006E591D" w:rsidP="006E591D">
            <w:pPr>
              <w:pStyle w:val="EndNoteBibliography"/>
              <w:ind w:left="720" w:hanging="720"/>
              <w:rPr>
                <w:rFonts w:ascii="Times New Roman" w:hAnsi="Times New Roman" w:cs="Times New Roman"/>
                <w:sz w:val="18"/>
                <w:szCs w:val="18"/>
              </w:rPr>
            </w:pPr>
            <w:r w:rsidRPr="006E591D">
              <w:rPr>
                <w:rFonts w:ascii="Times New Roman" w:hAnsi="Times New Roman" w:cs="Times New Roman"/>
                <w:sz w:val="18"/>
                <w:szCs w:val="18"/>
              </w:rPr>
              <w:t>Devitt, A, M Brady, M Lamest, G Dalton, N Newman, and S Gomez. 2015. Serious games in marketing education: Developing higher order cognitive skills through collaboration in a simulation game. Paper presented at the 9th International Technology, Education and Development Conference.</w:t>
            </w:r>
          </w:p>
        </w:tc>
      </w:tr>
      <w:tr w:rsidR="004773AE" w:rsidRPr="00A63B75" w14:paraId="304B552D" w14:textId="77777777" w:rsidTr="00FB34CA">
        <w:tc>
          <w:tcPr>
            <w:tcW w:w="1803" w:type="dxa"/>
          </w:tcPr>
          <w:p w14:paraId="20722DF4" w14:textId="550F6EB2"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AuthorYear="1"&gt;&lt;Author&gt;Hernández-Lara&lt;/Author&gt;&lt;Year&gt;2018&lt;/Year&gt;&lt;RecNum&gt;2394&lt;/RecNum&gt;&lt;DisplayText&gt;Hernández-Lara and Serradell-López (2018)&lt;/DisplayText&gt;&lt;record&gt;&lt;rec-number&gt;2394&lt;/rec-number&gt;&lt;foreign-keys&gt;&lt;key app="EN" db-id="pvrezs9tmrwrtmedadt5p2vu509tvrxv9wst" timestamp="1645229214" guid="15cb0297-c564-42e1-890f-1eab98f5515e"&gt;2394&lt;/key&gt;&lt;/foreign-keys&gt;&lt;ref-type name="Journal Article"&gt;17&lt;/ref-type&gt;&lt;contributors&gt;&lt;authors&gt;&lt;author&gt;Hernández-Lara, Ana Beatriz&lt;/author&gt;&lt;author&gt;Serradell-López, Enric&lt;/author&gt;&lt;/authors&gt;&lt;/contributors&gt;&lt;titles&gt;&lt;title&gt;Student interactions in online discussion forums: their perception on learning with business simulation games&lt;/title&gt;&lt;secondary-title&gt;Behaviour &amp;amp; Information Technology&lt;/secondary-title&gt;&lt;/titles&gt;&lt;periodical&gt;&lt;full-title&gt;Behaviour &amp;amp; Information Technology&lt;/full-title&gt;&lt;/periodical&gt;&lt;pages&gt;419-429&lt;/pages&gt;&lt;volume&gt;37&lt;/volume&gt;&lt;number&gt;4&lt;/number&gt;&lt;dates&gt;&lt;year&gt;2018&lt;/year&gt;&lt;/dates&gt;&lt;publisher&gt;Informa UK Limited&lt;/publisher&gt;&lt;isbn&gt;0144-929X&lt;/isbn&gt;&lt;urls&gt;&lt;related-urls&gt;&lt;url&gt;https://dx.doi.org/10.1080/0144929x.2018.1441326&lt;/url&gt;&lt;/related-urls&gt;&lt;/urls&gt;&lt;electronic-resource-num&gt;10.1080/0144929x.2018.1441326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Hernández-Lara and Serradell-López (2018)</w:t>
            </w:r>
            <w:r w:rsidRPr="00A63B75">
              <w:rPr>
                <w:rFonts w:ascii="Times New Roman" w:hAnsi="Times New Roman" w:cs="Times New Roman"/>
                <w:sz w:val="20"/>
                <w:szCs w:val="20"/>
                <w:lang w:val="en-AU"/>
              </w:rPr>
              <w:fldChar w:fldCharType="end"/>
            </w:r>
          </w:p>
        </w:tc>
        <w:tc>
          <w:tcPr>
            <w:tcW w:w="2728" w:type="dxa"/>
          </w:tcPr>
          <w:p w14:paraId="5759A1FC" w14:textId="4C168A37"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Student interactions in online discussion forums: their perception on learning with business simulation games</w:t>
            </w:r>
          </w:p>
        </w:tc>
        <w:tc>
          <w:tcPr>
            <w:tcW w:w="1985" w:type="dxa"/>
          </w:tcPr>
          <w:p w14:paraId="24A8312B" w14:textId="17C13ADF" w:rsidR="004773AE" w:rsidRPr="00A63B75" w:rsidRDefault="004773AE" w:rsidP="00E604DC">
            <w:pPr>
              <w:rPr>
                <w:rFonts w:ascii="Times New Roman" w:hAnsi="Times New Roman" w:cs="Times New Roman"/>
                <w:color w:val="000000"/>
                <w:sz w:val="20"/>
                <w:szCs w:val="20"/>
              </w:rPr>
            </w:pPr>
            <w:r w:rsidRPr="00A63B75">
              <w:rPr>
                <w:rFonts w:ascii="Times New Roman" w:hAnsi="Times New Roman" w:cs="Times New Roman"/>
                <w:sz w:val="20"/>
                <w:szCs w:val="20"/>
              </w:rPr>
              <w:t>Behaviour &amp; Information Technology</w:t>
            </w:r>
          </w:p>
        </w:tc>
        <w:tc>
          <w:tcPr>
            <w:tcW w:w="992" w:type="dxa"/>
          </w:tcPr>
          <w:p w14:paraId="6372F252" w14:textId="6AFC3D26"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4BC71A5E" w14:textId="69C2C739"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Spain</w:t>
            </w:r>
          </w:p>
        </w:tc>
      </w:tr>
      <w:tr w:rsidR="00FF16E3" w:rsidRPr="00A63B75" w14:paraId="7A9D4062" w14:textId="77777777" w:rsidTr="00FB34CA">
        <w:tc>
          <w:tcPr>
            <w:tcW w:w="8926" w:type="dxa"/>
            <w:gridSpan w:val="5"/>
            <w:tcBorders>
              <w:bottom w:val="single" w:sz="4" w:space="0" w:color="auto"/>
            </w:tcBorders>
          </w:tcPr>
          <w:p w14:paraId="229649E3" w14:textId="5683F81E" w:rsidR="00FF16E3" w:rsidRPr="00A0050A" w:rsidRDefault="00A0050A" w:rsidP="00A0050A">
            <w:pPr>
              <w:pStyle w:val="EndNoteBibliography"/>
              <w:ind w:left="720" w:hanging="720"/>
              <w:rPr>
                <w:rFonts w:ascii="Times New Roman" w:hAnsi="Times New Roman" w:cs="Times New Roman"/>
                <w:sz w:val="18"/>
                <w:szCs w:val="18"/>
              </w:rPr>
            </w:pPr>
            <w:r w:rsidRPr="00A0050A">
              <w:rPr>
                <w:rFonts w:ascii="Times New Roman" w:hAnsi="Times New Roman" w:cs="Times New Roman"/>
                <w:sz w:val="18"/>
                <w:szCs w:val="18"/>
              </w:rPr>
              <w:t xml:space="preserve">Hernández-Lara, Ana Beatriz, and Enric Serradell-López. 2018. "Student interactions in online discussion forums: their perception on learning with business simulation games." </w:t>
            </w:r>
            <w:r w:rsidRPr="00A0050A">
              <w:rPr>
                <w:rFonts w:ascii="Times New Roman" w:hAnsi="Times New Roman" w:cs="Times New Roman"/>
                <w:i/>
                <w:sz w:val="18"/>
                <w:szCs w:val="18"/>
              </w:rPr>
              <w:t xml:space="preserve"> Behaviour &amp; Information Technology</w:t>
            </w:r>
            <w:r w:rsidRPr="00A0050A">
              <w:rPr>
                <w:rFonts w:ascii="Times New Roman" w:hAnsi="Times New Roman" w:cs="Times New Roman"/>
                <w:sz w:val="18"/>
                <w:szCs w:val="18"/>
              </w:rPr>
              <w:t xml:space="preserve"> 37 (4):419-29. doi: 10.1080/0144929x.2018.1441326.</w:t>
            </w:r>
          </w:p>
        </w:tc>
      </w:tr>
      <w:tr w:rsidR="004773AE" w:rsidRPr="00A63B75" w14:paraId="48300A06" w14:textId="77777777" w:rsidTr="00FB34CA">
        <w:tc>
          <w:tcPr>
            <w:tcW w:w="1803" w:type="dxa"/>
            <w:shd w:val="pct10" w:color="auto" w:fill="auto"/>
          </w:tcPr>
          <w:p w14:paraId="01B52FDF" w14:textId="75FD6E01" w:rsidR="004773AE" w:rsidRPr="00A63B75" w:rsidRDefault="004773AE" w:rsidP="00E604DC">
            <w:pPr>
              <w:rPr>
                <w:rFonts w:ascii="Times New Roman" w:hAnsi="Times New Roman" w:cs="Times New Roman"/>
                <w:sz w:val="20"/>
                <w:szCs w:val="20"/>
                <w:lang w:val="en-AU"/>
              </w:rPr>
            </w:pPr>
            <w:r w:rsidRPr="00FF16E3">
              <w:rPr>
                <w:rFonts w:ascii="Times New Roman" w:hAnsi="Times New Roman" w:cs="Times New Roman"/>
                <w:sz w:val="20"/>
                <w:szCs w:val="20"/>
                <w:lang w:val="en-AU"/>
              </w:rPr>
              <w:fldChar w:fldCharType="begin"/>
            </w:r>
            <w:r w:rsidRPr="00FF16E3">
              <w:rPr>
                <w:rFonts w:ascii="Times New Roman" w:hAnsi="Times New Roman" w:cs="Times New Roman"/>
                <w:sz w:val="20"/>
                <w:szCs w:val="20"/>
                <w:lang w:val="en-AU"/>
              </w:rPr>
              <w:instrText xml:space="preserve"> ADDIN EN.CITE &lt;EndNote&gt;&lt;Cite AuthorYear="1"&gt;&lt;Author&gt;Lin&lt;/Author&gt;&lt;Year&gt;2012&lt;/Year&gt;&lt;RecNum&gt;2392&lt;/RecNum&gt;&lt;DisplayText&gt;Lin and Tu (2012)&lt;/DisplayText&gt;&lt;record&gt;&lt;rec-number&gt;2392&lt;/rec-number&gt;&lt;foreign-keys&gt;&lt;key app="EN" db-id="pvrezs9tmrwrtmedadt5p2vu509tvrxv9wst" timestamp="1645228875" guid="31014584-9c67-4aad-8b8d-b3b64c52af1b"&gt;2392&lt;/key&gt;&lt;key app="ENWeb" db-id=""&gt;0&lt;/key&gt;&lt;/foreign-keys&gt;&lt;ref-type name="Journal Article"&gt;17&lt;/ref-type&gt;&lt;contributors&gt;&lt;authors&gt;&lt;author&gt;Lin, Yu-Ling&lt;/author&gt;&lt;author&gt;Tu, Yu-Zu&lt;/author&gt;&lt;/authors&gt;&lt;/contributors&gt;&lt;titles&gt;&lt;title&gt;The values of college students in business simulation game: A means-end chain approach&lt;/title&gt;&lt;secondary-title&gt;Computers &amp;amp; Education&lt;/secondary-title&gt;&lt;/titles&gt;&lt;periodical&gt;&lt;full-title&gt;Computers &amp;amp; Education&lt;/full-title&gt;&lt;/periodical&gt;&lt;pages&gt;1160-1170&lt;/pages&gt;&lt;volume&gt;58&lt;/volume&gt;&lt;number&gt;4&lt;/number&gt;&lt;section&gt;1160&lt;/section&gt;&lt;dates&gt;&lt;year&gt;2012&lt;/year&gt;&lt;/dates&gt;&lt;isbn&gt;03601315&lt;/isbn&gt;&lt;urls&gt;&lt;/urls&gt;&lt;electronic-resource-num&gt;10.1016/j.compedu.2011.12.005&lt;/electronic-resource-num&gt;&lt;/record&gt;&lt;/Cite&gt;&lt;/EndNote&gt;</w:instrText>
            </w:r>
            <w:r w:rsidRPr="00FF16E3">
              <w:rPr>
                <w:rFonts w:ascii="Times New Roman" w:hAnsi="Times New Roman" w:cs="Times New Roman"/>
                <w:sz w:val="20"/>
                <w:szCs w:val="20"/>
                <w:lang w:val="en-AU"/>
              </w:rPr>
              <w:fldChar w:fldCharType="separate"/>
            </w:r>
            <w:r w:rsidRPr="00FF16E3">
              <w:rPr>
                <w:rFonts w:ascii="Times New Roman" w:hAnsi="Times New Roman" w:cs="Times New Roman"/>
                <w:noProof/>
                <w:sz w:val="20"/>
                <w:szCs w:val="20"/>
                <w:lang w:val="en-AU"/>
              </w:rPr>
              <w:t>Lin and Tu (2012)</w:t>
            </w:r>
            <w:r w:rsidRPr="00FF16E3">
              <w:rPr>
                <w:rFonts w:ascii="Times New Roman" w:hAnsi="Times New Roman" w:cs="Times New Roman"/>
                <w:sz w:val="20"/>
                <w:szCs w:val="20"/>
                <w:lang w:val="en-AU"/>
              </w:rPr>
              <w:fldChar w:fldCharType="end"/>
            </w:r>
          </w:p>
        </w:tc>
        <w:tc>
          <w:tcPr>
            <w:tcW w:w="2728" w:type="dxa"/>
            <w:shd w:val="pct10" w:color="auto" w:fill="auto"/>
          </w:tcPr>
          <w:p w14:paraId="1EFA2E0B" w14:textId="167216CD"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The values of college students in business simulation game: A means-end chain approach</w:t>
            </w:r>
          </w:p>
        </w:tc>
        <w:tc>
          <w:tcPr>
            <w:tcW w:w="1985" w:type="dxa"/>
            <w:shd w:val="pct10" w:color="auto" w:fill="auto"/>
          </w:tcPr>
          <w:p w14:paraId="7EC52008" w14:textId="31E16275"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shd w:val="pct10" w:color="auto" w:fill="auto"/>
          </w:tcPr>
          <w:p w14:paraId="6B6AC10C" w14:textId="2E8AEDE2"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797CEA28" w14:textId="77E7DAB3" w:rsidR="004773AE"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F16E3" w:rsidRPr="00A63B75" w14:paraId="3DAA7793" w14:textId="77777777" w:rsidTr="00FB34CA">
        <w:tc>
          <w:tcPr>
            <w:tcW w:w="8926" w:type="dxa"/>
            <w:gridSpan w:val="5"/>
            <w:shd w:val="pct10" w:color="auto" w:fill="auto"/>
          </w:tcPr>
          <w:p w14:paraId="345BB7E4" w14:textId="03058B7D" w:rsidR="00FF16E3" w:rsidRPr="008D408C" w:rsidRDefault="008D408C" w:rsidP="008D408C">
            <w:pPr>
              <w:pStyle w:val="EndNoteBibliography"/>
              <w:ind w:left="720" w:hanging="720"/>
              <w:rPr>
                <w:rFonts w:ascii="Times New Roman" w:hAnsi="Times New Roman" w:cs="Times New Roman"/>
                <w:sz w:val="18"/>
                <w:szCs w:val="18"/>
              </w:rPr>
            </w:pPr>
            <w:r w:rsidRPr="008D408C">
              <w:rPr>
                <w:rFonts w:ascii="Times New Roman" w:hAnsi="Times New Roman" w:cs="Times New Roman"/>
                <w:sz w:val="18"/>
                <w:szCs w:val="18"/>
              </w:rPr>
              <w:t xml:space="preserve">Lin, Yu-Ling, and Yu-Zu Tu. 2012. "The values of college students in business simulation game: A means-end chain approach." </w:t>
            </w:r>
            <w:r w:rsidRPr="008D408C">
              <w:rPr>
                <w:rFonts w:ascii="Times New Roman" w:hAnsi="Times New Roman" w:cs="Times New Roman"/>
                <w:i/>
                <w:sz w:val="18"/>
                <w:szCs w:val="18"/>
              </w:rPr>
              <w:t xml:space="preserve"> Computers &amp; Education</w:t>
            </w:r>
            <w:r w:rsidRPr="008D408C">
              <w:rPr>
                <w:rFonts w:ascii="Times New Roman" w:hAnsi="Times New Roman" w:cs="Times New Roman"/>
                <w:sz w:val="18"/>
                <w:szCs w:val="18"/>
              </w:rPr>
              <w:t xml:space="preserve"> 58 (4):1160-70. doi: 10.1016/j.compedu.2011.12.005.</w:t>
            </w:r>
          </w:p>
        </w:tc>
      </w:tr>
      <w:tr w:rsidR="004773AE" w:rsidRPr="00A63B75" w14:paraId="2D931986" w14:textId="77777777" w:rsidTr="00FB34CA">
        <w:tc>
          <w:tcPr>
            <w:tcW w:w="1803" w:type="dxa"/>
          </w:tcPr>
          <w:p w14:paraId="18F19541" w14:textId="7F47010B"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AuthorYear="1"&gt;&lt;Author&gt;Oliveira&lt;/Author&gt;&lt;Year&gt;2020&lt;/Year&gt;&lt;RecNum&gt;2395&lt;/RecNum&gt;&lt;DisplayText&gt;Oliveira and Melo (2020)&lt;/DisplayText&gt;&lt;record&gt;&lt;rec-number&gt;2395&lt;/rec-number&gt;&lt;foreign-keys&gt;&lt;key app="EN" db-id="pvrezs9tmrwrtmedadt5p2vu509tvrxv9wst" timestamp="1645229627" guid="d8750619-67e8-4ece-9527-f198f82f08f8"&gt;2395&lt;/key&gt;&lt;/foreign-keys&gt;&lt;ref-type name="Journal Article"&gt;17&lt;/ref-type&gt;&lt;contributors&gt;&lt;authors&gt;&lt;author&gt;Oliveira, Murilo Alvarenga&lt;/author&gt;&lt;author&gt;Melo, Nilce Helena Da Silva&lt;/author&gt;&lt;/authors&gt;&lt;/contributors&gt;&lt;titles&gt;&lt;title&gt;Business Games and Stock Market: An analysis of students’ learning in a Business Administration course&lt;/title&gt;&lt;secondary-title&gt;Administração: Ensino e Pesquisa&lt;/secondary-title&gt;&lt;/titles&gt;&lt;periodical&gt;&lt;full-title&gt;Administração: Ensino e Pesquisa&lt;/full-title&gt;&lt;/periodical&gt;&lt;pages&gt;316-347&lt;/pages&gt;&lt;volume&gt;21&lt;/volume&gt;&lt;number&gt;3&lt;/number&gt;&lt;dates&gt;&lt;year&gt;2020&lt;/year&gt;&lt;/dates&gt;&lt;publisher&gt;ANGRAD&lt;/publisher&gt;&lt;isbn&gt;2358-0917&lt;/isbn&gt;&lt;urls&gt;&lt;related-urls&gt;&lt;url&gt;https://dx.doi.org/10.13058/raep.2020.v21n3.1787&lt;/url&gt;&lt;/related-urls&gt;&lt;/urls&gt;&lt;electronic-resource-num&gt;10.13058/raep.2020.v21n3.1787&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Oliveira and Melo (2020)</w:t>
            </w:r>
            <w:r w:rsidRPr="00A63B75">
              <w:rPr>
                <w:rFonts w:ascii="Times New Roman" w:hAnsi="Times New Roman" w:cs="Times New Roman"/>
                <w:sz w:val="20"/>
                <w:szCs w:val="20"/>
                <w:lang w:val="en-AU"/>
              </w:rPr>
              <w:fldChar w:fldCharType="end"/>
            </w:r>
          </w:p>
        </w:tc>
        <w:tc>
          <w:tcPr>
            <w:tcW w:w="2728" w:type="dxa"/>
          </w:tcPr>
          <w:p w14:paraId="06F7917E" w14:textId="61FFFB41"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Business Games and Stock Market: An analysis of students’ learning in a Business Administration course</w:t>
            </w:r>
          </w:p>
        </w:tc>
        <w:tc>
          <w:tcPr>
            <w:tcW w:w="1985" w:type="dxa"/>
          </w:tcPr>
          <w:p w14:paraId="62954F0F" w14:textId="3456DAFC" w:rsidR="004773AE" w:rsidRPr="00A63B75" w:rsidRDefault="004773AE" w:rsidP="00E604DC">
            <w:pPr>
              <w:rPr>
                <w:rFonts w:ascii="Times New Roman" w:hAnsi="Times New Roman" w:cs="Times New Roman"/>
                <w:sz w:val="20"/>
                <w:szCs w:val="20"/>
              </w:rPr>
            </w:pPr>
            <w:proofErr w:type="spellStart"/>
            <w:r w:rsidRPr="00A63B75">
              <w:rPr>
                <w:rFonts w:ascii="Times New Roman" w:hAnsi="Times New Roman" w:cs="Times New Roman"/>
                <w:sz w:val="20"/>
                <w:szCs w:val="20"/>
              </w:rPr>
              <w:t>Administração</w:t>
            </w:r>
            <w:proofErr w:type="spellEnd"/>
            <w:r w:rsidRPr="00A63B75">
              <w:rPr>
                <w:rFonts w:ascii="Times New Roman" w:hAnsi="Times New Roman" w:cs="Times New Roman"/>
                <w:sz w:val="20"/>
                <w:szCs w:val="20"/>
              </w:rPr>
              <w:t xml:space="preserve">: Ensino e </w:t>
            </w:r>
            <w:proofErr w:type="spellStart"/>
            <w:r w:rsidRPr="00A63B75">
              <w:rPr>
                <w:rFonts w:ascii="Times New Roman" w:hAnsi="Times New Roman" w:cs="Times New Roman"/>
                <w:sz w:val="20"/>
                <w:szCs w:val="20"/>
              </w:rPr>
              <w:t>Pesquisa</w:t>
            </w:r>
            <w:proofErr w:type="spellEnd"/>
          </w:p>
        </w:tc>
        <w:tc>
          <w:tcPr>
            <w:tcW w:w="992" w:type="dxa"/>
          </w:tcPr>
          <w:p w14:paraId="1506ECCF" w14:textId="031BBE62"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45B78C6D" w14:textId="5A6357FE"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Brazil</w:t>
            </w:r>
          </w:p>
        </w:tc>
      </w:tr>
      <w:tr w:rsidR="00FF16E3" w:rsidRPr="00A63B75" w14:paraId="220AF9CD" w14:textId="77777777" w:rsidTr="00FB34CA">
        <w:tc>
          <w:tcPr>
            <w:tcW w:w="8926" w:type="dxa"/>
            <w:gridSpan w:val="5"/>
            <w:tcBorders>
              <w:bottom w:val="single" w:sz="4" w:space="0" w:color="auto"/>
            </w:tcBorders>
          </w:tcPr>
          <w:p w14:paraId="7F9F6C4E" w14:textId="0A1D7F0B" w:rsidR="00FF16E3" w:rsidRPr="00E70AA9" w:rsidRDefault="00E70AA9" w:rsidP="00E70AA9">
            <w:pPr>
              <w:pStyle w:val="EndNoteBibliography"/>
              <w:ind w:left="720" w:hanging="720"/>
              <w:rPr>
                <w:rFonts w:ascii="Times New Roman" w:hAnsi="Times New Roman" w:cs="Times New Roman"/>
                <w:sz w:val="18"/>
                <w:szCs w:val="18"/>
              </w:rPr>
            </w:pPr>
            <w:r w:rsidRPr="00E70AA9">
              <w:rPr>
                <w:rFonts w:ascii="Times New Roman" w:hAnsi="Times New Roman" w:cs="Times New Roman"/>
                <w:sz w:val="18"/>
                <w:szCs w:val="18"/>
              </w:rPr>
              <w:lastRenderedPageBreak/>
              <w:t xml:space="preserve">Oliveira, Murilo Alvarenga, and Nilce Helena Da Silva Melo. 2020. "Business Games and Stock Market: An analysis of students’ learning in a Business Administration course." </w:t>
            </w:r>
            <w:r w:rsidRPr="00E70AA9">
              <w:rPr>
                <w:rFonts w:ascii="Times New Roman" w:hAnsi="Times New Roman" w:cs="Times New Roman"/>
                <w:i/>
                <w:sz w:val="18"/>
                <w:szCs w:val="18"/>
              </w:rPr>
              <w:t xml:space="preserve"> Administração: Ensino e Pesquisa</w:t>
            </w:r>
            <w:r w:rsidRPr="00E70AA9">
              <w:rPr>
                <w:rFonts w:ascii="Times New Roman" w:hAnsi="Times New Roman" w:cs="Times New Roman"/>
                <w:sz w:val="18"/>
                <w:szCs w:val="18"/>
              </w:rPr>
              <w:t xml:space="preserve"> 21 (3):316-47. doi: 10.13058/raep.2020.v21n3.1787.</w:t>
            </w:r>
          </w:p>
        </w:tc>
      </w:tr>
      <w:tr w:rsidR="004773AE" w:rsidRPr="00A63B75" w14:paraId="0D3D1FDD" w14:textId="77777777" w:rsidTr="00FB34CA">
        <w:tc>
          <w:tcPr>
            <w:tcW w:w="1803" w:type="dxa"/>
            <w:shd w:val="pct10" w:color="auto" w:fill="auto"/>
          </w:tcPr>
          <w:p w14:paraId="20B3AE44" w14:textId="7CFC0852"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AuthorYear="1"&gt;&lt;Author&gt;Pasin&lt;/Author&gt;&lt;Year&gt;2011&lt;/Year&gt;&lt;RecNum&gt;2390&lt;/RecNum&gt;&lt;DisplayText&gt;Pasin and Giroux (2011)&lt;/DisplayText&gt;&lt;record&gt;&lt;rec-number&gt;2390&lt;/rec-number&gt;&lt;foreign-keys&gt;&lt;key app="EN" db-id="pvrezs9tmrwrtmedadt5p2vu509tvrxv9wst" timestamp="1645228578" guid="85462214-096a-4199-9c28-74b836ffdbda"&gt;2390&lt;/key&gt;&lt;key app="ENWeb" db-id=""&gt;0&lt;/key&gt;&lt;/foreign-keys&gt;&lt;ref-type name="Journal Article"&gt;17&lt;/ref-type&gt;&lt;contributors&gt;&lt;authors&gt;&lt;author&gt;Pasin, Federico&lt;/author&gt;&lt;author&gt;Giroux, Hélène&lt;/author&gt;&lt;/authors&gt;&lt;/contributors&gt;&lt;titles&gt;&lt;title&gt;The impact of a simulation game on operations management education&lt;/title&gt;&lt;secondary-title&gt;Computers &amp;amp; Education&lt;/secondary-title&gt;&lt;/titles&gt;&lt;periodical&gt;&lt;full-title&gt;Computers &amp;amp; Education&lt;/full-title&gt;&lt;/periodical&gt;&lt;pages&gt;1240-1254&lt;/pages&gt;&lt;volume&gt;57&lt;/volume&gt;&lt;number&gt;1&lt;/number&gt;&lt;section&gt;1240&lt;/section&gt;&lt;dates&gt;&lt;year&gt;2011&lt;/year&gt;&lt;/dates&gt;&lt;isbn&gt;03601315&lt;/isbn&gt;&lt;urls&gt;&lt;/urls&gt;&lt;electronic-resource-num&gt;10.1016/j.compedu.2010.12.006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Pasin and Giroux (2011)</w:t>
            </w:r>
            <w:r w:rsidRPr="00A63B75">
              <w:rPr>
                <w:rFonts w:ascii="Times New Roman" w:hAnsi="Times New Roman" w:cs="Times New Roman"/>
                <w:sz w:val="20"/>
                <w:szCs w:val="20"/>
                <w:lang w:val="en-AU"/>
              </w:rPr>
              <w:fldChar w:fldCharType="end"/>
            </w:r>
          </w:p>
        </w:tc>
        <w:tc>
          <w:tcPr>
            <w:tcW w:w="2728" w:type="dxa"/>
            <w:shd w:val="pct10" w:color="auto" w:fill="auto"/>
          </w:tcPr>
          <w:p w14:paraId="283131DC" w14:textId="6BD823FA"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The impact of a simulation game on operations management education</w:t>
            </w:r>
          </w:p>
        </w:tc>
        <w:tc>
          <w:tcPr>
            <w:tcW w:w="1985" w:type="dxa"/>
            <w:shd w:val="pct10" w:color="auto" w:fill="auto"/>
          </w:tcPr>
          <w:p w14:paraId="02527F85" w14:textId="5DE92721"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shd w:val="pct10" w:color="auto" w:fill="auto"/>
          </w:tcPr>
          <w:p w14:paraId="31F2C671" w14:textId="548EF9D3"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12</w:t>
            </w:r>
          </w:p>
        </w:tc>
        <w:tc>
          <w:tcPr>
            <w:tcW w:w="1418" w:type="dxa"/>
            <w:shd w:val="pct10" w:color="auto" w:fill="auto"/>
          </w:tcPr>
          <w:p w14:paraId="49B3AE93" w14:textId="0C12EF85"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Canada</w:t>
            </w:r>
          </w:p>
        </w:tc>
      </w:tr>
      <w:tr w:rsidR="00FF16E3" w:rsidRPr="00A63B75" w14:paraId="34FA1A74" w14:textId="77777777" w:rsidTr="00FB34CA">
        <w:tc>
          <w:tcPr>
            <w:tcW w:w="8926" w:type="dxa"/>
            <w:gridSpan w:val="5"/>
            <w:shd w:val="pct10" w:color="auto" w:fill="auto"/>
          </w:tcPr>
          <w:p w14:paraId="6415D786" w14:textId="7F0CCDB9" w:rsidR="00FF16E3" w:rsidRPr="00F83DF6" w:rsidRDefault="00F83DF6" w:rsidP="00F83DF6">
            <w:pPr>
              <w:pStyle w:val="EndNoteBibliography"/>
              <w:ind w:left="720" w:hanging="720"/>
              <w:rPr>
                <w:rFonts w:ascii="Times New Roman" w:hAnsi="Times New Roman" w:cs="Times New Roman"/>
                <w:sz w:val="18"/>
                <w:szCs w:val="18"/>
              </w:rPr>
            </w:pPr>
            <w:r w:rsidRPr="00F83DF6">
              <w:rPr>
                <w:rFonts w:ascii="Times New Roman" w:hAnsi="Times New Roman" w:cs="Times New Roman"/>
                <w:sz w:val="18"/>
                <w:szCs w:val="18"/>
              </w:rPr>
              <w:t xml:space="preserve">Pasin, Federico, and Hélène Giroux. 2011. "The impact of a simulation game on operations management education." </w:t>
            </w:r>
            <w:r w:rsidRPr="00F83DF6">
              <w:rPr>
                <w:rFonts w:ascii="Times New Roman" w:hAnsi="Times New Roman" w:cs="Times New Roman"/>
                <w:i/>
                <w:sz w:val="18"/>
                <w:szCs w:val="18"/>
              </w:rPr>
              <w:t xml:space="preserve"> Computers &amp; Education</w:t>
            </w:r>
            <w:r w:rsidRPr="00F83DF6">
              <w:rPr>
                <w:rFonts w:ascii="Times New Roman" w:hAnsi="Times New Roman" w:cs="Times New Roman"/>
                <w:sz w:val="18"/>
                <w:szCs w:val="18"/>
              </w:rPr>
              <w:t xml:space="preserve"> 57 (1):1240-54. doi: 10.1016/j.compedu.2010.12.006.</w:t>
            </w:r>
          </w:p>
        </w:tc>
      </w:tr>
      <w:tr w:rsidR="004773AE" w:rsidRPr="00A63B75" w14:paraId="381D6D4D" w14:textId="77777777" w:rsidTr="00FB34CA">
        <w:tc>
          <w:tcPr>
            <w:tcW w:w="1803" w:type="dxa"/>
          </w:tcPr>
          <w:p w14:paraId="0048DDBA" w14:textId="5BF6EBA7"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AuthorYear="1"&gt;&lt;Author&gt;Schmitt&lt;/Author&gt;&lt;Year&gt;2021&lt;/Year&gt;&lt;RecNum&gt;2396&lt;/RecNum&gt;&lt;DisplayText&gt;Schmitt et al. (2021)&lt;/DisplayText&gt;&lt;record&gt;&lt;rec-number&gt;2396&lt;/rec-number&gt;&lt;foreign-keys&gt;&lt;key app="EN" db-id="pvrezs9tmrwrtmedadt5p2vu509tvrxv9wst" timestamp="1645229775" guid="94fef5ce-c820-46ba-a296-9bf8b82adbe3"&gt;2396&lt;/key&gt;&lt;/foreign-keys&gt;&lt;ref-type name="Journal Article"&gt;17&lt;/ref-type&gt;&lt;contributors&gt;&lt;authors&gt;&lt;author&gt;Schmitt, Tatiani&lt;/author&gt;&lt;author&gt;Alberton, Anete&lt;/author&gt;&lt;author&gt;Butzke, Marco Aurélio&lt;/author&gt;&lt;author&gt;Neves, Francine Simas&lt;/author&gt;&lt;/authors&gt;&lt;/contributors&gt;&lt;titles&gt;&lt;title&gt;Learning environment and Business games: the perception of the students&lt;/title&gt;&lt;secondary-title&gt;Administração: Ensino e Pesquisa&lt;/secondary-title&gt;&lt;/titles&gt;&lt;periodical&gt;&lt;full-title&gt;Administração: Ensino e Pesquisa&lt;/full-title&gt;&lt;/periodical&gt;&lt;volume&gt;22&lt;/volume&gt;&lt;number&gt;2&lt;/number&gt;&lt;dates&gt;&lt;year&gt;2021&lt;/year&gt;&lt;/dates&gt;&lt;publisher&gt;ANGRAD&lt;/publisher&gt;&lt;isbn&gt;2358-0917&lt;/isbn&gt;&lt;urls&gt;&lt;related-urls&gt;&lt;url&gt;https://dx.doi.org/10.13058/raep.2021.v22n2.1983&lt;/url&gt;&lt;/related-urls&gt;&lt;/urls&gt;&lt;electronic-resource-num&gt;10.13058/raep.2021.v22n2.1983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Schmitt et al. (2021)</w:t>
            </w:r>
            <w:r w:rsidRPr="00A63B75">
              <w:rPr>
                <w:rFonts w:ascii="Times New Roman" w:hAnsi="Times New Roman" w:cs="Times New Roman"/>
                <w:sz w:val="20"/>
                <w:szCs w:val="20"/>
                <w:lang w:val="en-AU"/>
              </w:rPr>
              <w:fldChar w:fldCharType="end"/>
            </w:r>
          </w:p>
        </w:tc>
        <w:tc>
          <w:tcPr>
            <w:tcW w:w="2728" w:type="dxa"/>
          </w:tcPr>
          <w:p w14:paraId="066EC7AB" w14:textId="2ABB5251"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color w:val="000000"/>
                <w:sz w:val="20"/>
                <w:szCs w:val="20"/>
              </w:rPr>
              <w:t>Learning environment and Business games: the perception of the students</w:t>
            </w:r>
          </w:p>
        </w:tc>
        <w:tc>
          <w:tcPr>
            <w:tcW w:w="1985" w:type="dxa"/>
          </w:tcPr>
          <w:p w14:paraId="62EEAD35" w14:textId="6F51AF6F" w:rsidR="004773AE" w:rsidRPr="00A63B75" w:rsidRDefault="004773AE" w:rsidP="00E604DC">
            <w:pPr>
              <w:rPr>
                <w:rFonts w:ascii="Times New Roman" w:hAnsi="Times New Roman" w:cs="Times New Roman"/>
                <w:sz w:val="20"/>
                <w:szCs w:val="20"/>
              </w:rPr>
            </w:pPr>
            <w:proofErr w:type="spellStart"/>
            <w:r w:rsidRPr="00A63B75">
              <w:rPr>
                <w:rFonts w:ascii="Times New Roman" w:hAnsi="Times New Roman" w:cs="Times New Roman"/>
                <w:sz w:val="20"/>
                <w:szCs w:val="20"/>
              </w:rPr>
              <w:t>Administração</w:t>
            </w:r>
            <w:proofErr w:type="spellEnd"/>
            <w:r w:rsidRPr="00A63B75">
              <w:rPr>
                <w:rFonts w:ascii="Times New Roman" w:hAnsi="Times New Roman" w:cs="Times New Roman"/>
                <w:sz w:val="20"/>
                <w:szCs w:val="20"/>
              </w:rPr>
              <w:t xml:space="preserve">: Ensino e </w:t>
            </w:r>
            <w:proofErr w:type="spellStart"/>
            <w:r w:rsidRPr="00A63B75">
              <w:rPr>
                <w:rFonts w:ascii="Times New Roman" w:hAnsi="Times New Roman" w:cs="Times New Roman"/>
                <w:sz w:val="20"/>
                <w:szCs w:val="20"/>
              </w:rPr>
              <w:t>Pesquisa</w:t>
            </w:r>
            <w:proofErr w:type="spellEnd"/>
          </w:p>
        </w:tc>
        <w:tc>
          <w:tcPr>
            <w:tcW w:w="992" w:type="dxa"/>
          </w:tcPr>
          <w:p w14:paraId="7977BA68" w14:textId="2BC43681"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01370DEA" w14:textId="216BAC09"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Brazil</w:t>
            </w:r>
          </w:p>
        </w:tc>
      </w:tr>
      <w:tr w:rsidR="00FF16E3" w:rsidRPr="00A63B75" w14:paraId="462ED1F2" w14:textId="77777777" w:rsidTr="00FB34CA">
        <w:tc>
          <w:tcPr>
            <w:tcW w:w="8926" w:type="dxa"/>
            <w:gridSpan w:val="5"/>
            <w:tcBorders>
              <w:bottom w:val="single" w:sz="4" w:space="0" w:color="auto"/>
            </w:tcBorders>
          </w:tcPr>
          <w:p w14:paraId="0E96B1C7" w14:textId="2C7774AF" w:rsidR="00FF16E3" w:rsidRPr="004D3395" w:rsidRDefault="004D3395" w:rsidP="004D3395">
            <w:pPr>
              <w:pStyle w:val="EndNoteBibliography"/>
              <w:ind w:left="720" w:hanging="720"/>
              <w:rPr>
                <w:rFonts w:ascii="Times New Roman" w:hAnsi="Times New Roman" w:cs="Times New Roman"/>
                <w:sz w:val="18"/>
                <w:szCs w:val="18"/>
              </w:rPr>
            </w:pPr>
            <w:r w:rsidRPr="004D3395">
              <w:rPr>
                <w:rFonts w:ascii="Times New Roman" w:hAnsi="Times New Roman" w:cs="Times New Roman"/>
                <w:sz w:val="18"/>
                <w:szCs w:val="18"/>
              </w:rPr>
              <w:t xml:space="preserve">Schmitt, Tatiani, Anete Alberton, Marco Aurélio Butzke, and Francine Simas Neves. 2021. "Learning environment and Business games: the perception of the students." </w:t>
            </w:r>
            <w:r w:rsidRPr="004D3395">
              <w:rPr>
                <w:rFonts w:ascii="Times New Roman" w:hAnsi="Times New Roman" w:cs="Times New Roman"/>
                <w:i/>
                <w:sz w:val="18"/>
                <w:szCs w:val="18"/>
              </w:rPr>
              <w:t xml:space="preserve"> Administração: Ensino e Pesquisa</w:t>
            </w:r>
            <w:r w:rsidRPr="004D3395">
              <w:rPr>
                <w:rFonts w:ascii="Times New Roman" w:hAnsi="Times New Roman" w:cs="Times New Roman"/>
                <w:sz w:val="18"/>
                <w:szCs w:val="18"/>
              </w:rPr>
              <w:t xml:space="preserve"> 22 (2). doi: 10.13058/raep.2021.v22n2.1983.</w:t>
            </w:r>
          </w:p>
        </w:tc>
      </w:tr>
      <w:tr w:rsidR="004773AE" w:rsidRPr="00A63B75" w14:paraId="3582AE3A" w14:textId="77777777" w:rsidTr="00FB34CA">
        <w:tc>
          <w:tcPr>
            <w:tcW w:w="1803" w:type="dxa"/>
            <w:shd w:val="pct10" w:color="auto" w:fill="auto"/>
          </w:tcPr>
          <w:p w14:paraId="2FD9027B" w14:textId="7162C15B"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AuthorYear="1"&gt;&lt;Author&gt;Zulfiqar&lt;/Author&gt;&lt;Year&gt;2019&lt;/Year&gt;&lt;RecNum&gt;2391&lt;/RecNum&gt;&lt;DisplayText&gt;Zulfiqar et al. (2019)&lt;/DisplayText&gt;&lt;record&gt;&lt;rec-number&gt;2391&lt;/rec-number&gt;&lt;foreign-keys&gt;&lt;key app="EN" db-id="pvrezs9tmrwrtmedadt5p2vu509tvrxv9wst" timestamp="1645228686" guid="32ae8d54-926a-4c2d-bf5d-7fcdd113eb7d"&gt;2391&lt;/key&gt;&lt;/foreign-keys&gt;&lt;ref-type name="Journal Article"&gt;17&lt;/ref-type&gt;&lt;contributors&gt;&lt;authors&gt;&lt;author&gt;Zulfiqar, Salman&lt;/author&gt;&lt;author&gt;Sarwar, Binesh&lt;/author&gt;&lt;author&gt;Aziz, Saira&lt;/author&gt;&lt;author&gt;Ejaz Chandia, Khurram&lt;/author&gt;&lt;author&gt;Khan, Muhammad Kaleem&lt;/author&gt;&lt;/authors&gt;&lt;/contributors&gt;&lt;titles&gt;&lt;title&gt;An Analysis of Influence of Business Simulation Games on Business School Students’ Attitude and Intention Toward Entrepreneurial Activities&lt;/title&gt;&lt;secondary-title&gt;Journal of Educational Computing Research&lt;/secondary-title&gt;&lt;/titles&gt;&lt;periodical&gt;&lt;full-title&gt;Journal of Educational Computing Research&lt;/full-title&gt;&lt;/periodical&gt;&lt;pages&gt;106-130&lt;/pages&gt;&lt;volume&gt;57&lt;/volume&gt;&lt;number&gt;1&lt;/number&gt;&lt;dates&gt;&lt;year&gt;2019&lt;/year&gt;&lt;/dates&gt;&lt;publisher&gt;SAGE Publications&lt;/publisher&gt;&lt;isbn&gt;0735-6331&lt;/isbn&gt;&lt;urls&gt;&lt;related-urls&gt;&lt;url&gt;https://dx.doi.org/10.1177/0735633117746746&lt;/url&gt;&lt;/related-urls&gt;&lt;/urls&gt;&lt;electronic-resource-num&gt;10.1177/0735633117746746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Zulfiqar et al. (2019)</w:t>
            </w:r>
            <w:r w:rsidRPr="00A63B75">
              <w:rPr>
                <w:rFonts w:ascii="Times New Roman" w:hAnsi="Times New Roman" w:cs="Times New Roman"/>
                <w:sz w:val="20"/>
                <w:szCs w:val="20"/>
                <w:lang w:val="en-AU"/>
              </w:rPr>
              <w:fldChar w:fldCharType="end"/>
            </w:r>
          </w:p>
        </w:tc>
        <w:tc>
          <w:tcPr>
            <w:tcW w:w="2728" w:type="dxa"/>
            <w:shd w:val="pct10" w:color="auto" w:fill="auto"/>
          </w:tcPr>
          <w:p w14:paraId="334101B3" w14:textId="74A0BB8A" w:rsidR="004773AE" w:rsidRPr="00A63B75" w:rsidRDefault="004773AE" w:rsidP="00E604DC">
            <w:pPr>
              <w:rPr>
                <w:rFonts w:ascii="Times New Roman" w:hAnsi="Times New Roman" w:cs="Times New Roman"/>
                <w:color w:val="000000"/>
                <w:sz w:val="20"/>
                <w:szCs w:val="20"/>
              </w:rPr>
            </w:pPr>
            <w:r w:rsidRPr="00A63B75">
              <w:rPr>
                <w:rFonts w:ascii="Times New Roman" w:hAnsi="Times New Roman" w:cs="Times New Roman"/>
                <w:sz w:val="20"/>
                <w:szCs w:val="20"/>
              </w:rPr>
              <w:t>An Analysis of Influence of Business Simulation Games on Business School Students’ Attitude and Intention Toward Entrepreneurial Activities</w:t>
            </w:r>
          </w:p>
        </w:tc>
        <w:tc>
          <w:tcPr>
            <w:tcW w:w="1985" w:type="dxa"/>
            <w:shd w:val="pct10" w:color="auto" w:fill="auto"/>
          </w:tcPr>
          <w:p w14:paraId="5FEB0D46" w14:textId="55478429" w:rsidR="004773AE" w:rsidRPr="00A63B75" w:rsidRDefault="004773AE" w:rsidP="00E604DC">
            <w:pPr>
              <w:rPr>
                <w:rFonts w:ascii="Times New Roman" w:hAnsi="Times New Roman" w:cs="Times New Roman"/>
                <w:sz w:val="20"/>
                <w:szCs w:val="20"/>
              </w:rPr>
            </w:pPr>
            <w:r w:rsidRPr="00A63B75">
              <w:rPr>
                <w:rFonts w:ascii="Times New Roman" w:hAnsi="Times New Roman" w:cs="Times New Roman"/>
                <w:sz w:val="20"/>
                <w:szCs w:val="20"/>
              </w:rPr>
              <w:t>Journal of Educational Computing Research</w:t>
            </w:r>
          </w:p>
        </w:tc>
        <w:tc>
          <w:tcPr>
            <w:tcW w:w="992" w:type="dxa"/>
            <w:shd w:val="pct10" w:color="auto" w:fill="auto"/>
          </w:tcPr>
          <w:p w14:paraId="5769256F" w14:textId="33A5E972"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shd w:val="pct10" w:color="auto" w:fill="auto"/>
          </w:tcPr>
          <w:p w14:paraId="77CE042A" w14:textId="7EF97800" w:rsidR="004773AE" w:rsidRPr="00A63B75" w:rsidRDefault="004773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tc>
      </w:tr>
      <w:tr w:rsidR="00FF16E3" w:rsidRPr="00A63B75" w14:paraId="3E2C5A55" w14:textId="77777777" w:rsidTr="00FB34CA">
        <w:tc>
          <w:tcPr>
            <w:tcW w:w="8926" w:type="dxa"/>
            <w:gridSpan w:val="5"/>
            <w:shd w:val="pct10" w:color="auto" w:fill="auto"/>
          </w:tcPr>
          <w:p w14:paraId="60ABE991" w14:textId="2147A0DE" w:rsidR="00FF16E3" w:rsidRPr="001D7C99" w:rsidRDefault="001D7C99" w:rsidP="001D7C99">
            <w:pPr>
              <w:pStyle w:val="EndNoteBibliography"/>
              <w:ind w:left="720" w:hanging="720"/>
              <w:rPr>
                <w:rFonts w:ascii="Times New Roman" w:hAnsi="Times New Roman" w:cs="Times New Roman"/>
                <w:sz w:val="18"/>
                <w:szCs w:val="18"/>
              </w:rPr>
            </w:pPr>
            <w:r w:rsidRPr="001D7C99">
              <w:rPr>
                <w:rFonts w:ascii="Times New Roman" w:hAnsi="Times New Roman" w:cs="Times New Roman"/>
                <w:sz w:val="18"/>
                <w:szCs w:val="18"/>
              </w:rPr>
              <w:t xml:space="preserve">Zulfiqar, Salman, Binesh Sarwar, Saira Aziz, Khurram Ejaz Chandia, and Muhammad Kaleem Khan. 2019. "An Analysis of Influence of Business Simulation Games on Business School Students’ Attitude and Intention Toward Entrepreneurial Activities." </w:t>
            </w:r>
            <w:r w:rsidRPr="001D7C99">
              <w:rPr>
                <w:rFonts w:ascii="Times New Roman" w:hAnsi="Times New Roman" w:cs="Times New Roman"/>
                <w:i/>
                <w:sz w:val="18"/>
                <w:szCs w:val="18"/>
              </w:rPr>
              <w:t xml:space="preserve"> Journal of Educational Computing Research</w:t>
            </w:r>
            <w:r w:rsidRPr="001D7C99">
              <w:rPr>
                <w:rFonts w:ascii="Times New Roman" w:hAnsi="Times New Roman" w:cs="Times New Roman"/>
                <w:sz w:val="18"/>
                <w:szCs w:val="18"/>
              </w:rPr>
              <w:t xml:space="preserve"> 57 (1):106-30. doi: 10.1177/0735633117746746.</w:t>
            </w:r>
          </w:p>
        </w:tc>
      </w:tr>
      <w:tr w:rsidR="005B20F0" w:rsidRPr="00A63B75" w14:paraId="118CDC3D" w14:textId="77777777" w:rsidTr="00FB34CA">
        <w:trPr>
          <w:cantSplit/>
        </w:trPr>
        <w:tc>
          <w:tcPr>
            <w:tcW w:w="8926" w:type="dxa"/>
            <w:gridSpan w:val="5"/>
          </w:tcPr>
          <w:p w14:paraId="092D154E" w14:textId="77777777" w:rsidR="00E604DC" w:rsidRDefault="00E604DC" w:rsidP="00E604DC">
            <w:pPr>
              <w:rPr>
                <w:rFonts w:ascii="Times New Roman" w:hAnsi="Times New Roman" w:cs="Times New Roman"/>
                <w:b/>
                <w:bCs/>
                <w:sz w:val="20"/>
                <w:szCs w:val="20"/>
                <w:lang w:val="en-AU"/>
              </w:rPr>
            </w:pPr>
          </w:p>
          <w:p w14:paraId="39BD2FF1" w14:textId="3D5BA446" w:rsidR="005B20F0" w:rsidRDefault="00992A82"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2 Group 1 - </w:t>
            </w:r>
            <w:r w:rsidR="00522E23" w:rsidRPr="00A63B75">
              <w:rPr>
                <w:rFonts w:ascii="Times New Roman" w:hAnsi="Times New Roman" w:cs="Times New Roman"/>
                <w:b/>
                <w:bCs/>
                <w:sz w:val="20"/>
                <w:szCs w:val="20"/>
                <w:lang w:val="en-AU"/>
              </w:rPr>
              <w:t>Performance related articles</w:t>
            </w:r>
            <w:r w:rsidR="009B6519" w:rsidRPr="00A63B75">
              <w:rPr>
                <w:rFonts w:ascii="Times New Roman" w:hAnsi="Times New Roman" w:cs="Times New Roman"/>
                <w:b/>
                <w:bCs/>
                <w:sz w:val="20"/>
                <w:szCs w:val="20"/>
                <w:lang w:val="en-AU"/>
              </w:rPr>
              <w:t xml:space="preserve"> (Group 5)</w:t>
            </w:r>
          </w:p>
          <w:p w14:paraId="605E0258" w14:textId="21970590" w:rsidR="00E604DC" w:rsidRPr="00A63B75" w:rsidRDefault="00E604DC" w:rsidP="00E604DC">
            <w:pPr>
              <w:rPr>
                <w:rFonts w:ascii="Times New Roman" w:hAnsi="Times New Roman" w:cs="Times New Roman"/>
                <w:b/>
                <w:bCs/>
                <w:sz w:val="20"/>
                <w:szCs w:val="20"/>
                <w:lang w:val="en-AU"/>
              </w:rPr>
            </w:pPr>
          </w:p>
        </w:tc>
      </w:tr>
      <w:tr w:rsidR="00834377" w:rsidRPr="00A63B75" w14:paraId="0CD518D3" w14:textId="77777777" w:rsidTr="00FB34CA">
        <w:tc>
          <w:tcPr>
            <w:tcW w:w="1803" w:type="dxa"/>
          </w:tcPr>
          <w:p w14:paraId="4520C2C2" w14:textId="12D6C36D"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AuthorYear="1"&gt;&lt;Author&gt;Hung&lt;/Author&gt;&lt;Year&gt;2015&lt;/Year&gt;&lt;RecNum&gt;2404&lt;/RecNum&gt;&lt;DisplayText&gt;Hung, Sun, and Yu (2015)&lt;/DisplayText&gt;&lt;record&gt;&lt;rec-number&gt;2404&lt;/rec-number&gt;&lt;foreign-keys&gt;&lt;key app="EN" db-id="pvrezs9tmrwrtmedadt5p2vu509tvrxv9wst" timestamp="1645240607" guid="0bc62fbb-a325-47c8-87c6-1aac0911d417"&gt;2404&lt;/key&gt;&lt;/foreign-keys&gt;&lt;ref-type name="Journal Article"&gt;17&lt;/ref-type&gt;&lt;contributors&gt;&lt;authors&gt;&lt;author&gt;Hung, Cheng-Yu&lt;/author&gt;&lt;author&gt;Sun, Jerry Chih-Yuan&lt;/author&gt;&lt;author&gt;Yu, Pao-Ta&lt;/author&gt;&lt;/authors&gt;&lt;/contributors&gt;&lt;titles&gt;&lt;title&gt;The benefits of a challenge: student motivation and flow experience in tablet-PC-game-based learning&lt;/title&gt;&lt;secondary-title&gt;Interactive Learning Environments&lt;/secondary-title&gt;&lt;/titles&gt;&lt;periodical&gt;&lt;full-title&gt;Interactive Learning Environments&lt;/full-title&gt;&lt;/periodical&gt;&lt;pages&gt;172-190&lt;/pages&gt;&lt;volume&gt;23&lt;/volume&gt;&lt;number&gt;2&lt;/number&gt;&lt;dates&gt;&lt;year&gt;2015&lt;/year&gt;&lt;/dates&gt;&lt;publisher&gt;Informa UK Limited&lt;/publisher&gt;&lt;isbn&gt;1049-4820&lt;/isbn&gt;&lt;urls&gt;&lt;related-urls&gt;&lt;url&gt;https://dx.doi.org/10.1080/10494820.2014.997248&lt;/url&gt;&lt;/related-urls&gt;&lt;/urls&gt;&lt;electronic-resource-num&gt;10.1080/10494820.2014.997248&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Hung, Sun, and Yu (2015)</w:t>
            </w:r>
            <w:r w:rsidRPr="00A63B75">
              <w:rPr>
                <w:rFonts w:ascii="Times New Roman" w:hAnsi="Times New Roman" w:cs="Times New Roman"/>
                <w:sz w:val="20"/>
                <w:szCs w:val="20"/>
                <w:lang w:val="en-AU"/>
              </w:rPr>
              <w:fldChar w:fldCharType="end"/>
            </w:r>
          </w:p>
        </w:tc>
        <w:tc>
          <w:tcPr>
            <w:tcW w:w="2728" w:type="dxa"/>
          </w:tcPr>
          <w:p w14:paraId="14DC6C9D" w14:textId="77777777" w:rsidR="00834377" w:rsidRPr="00A63B75" w:rsidRDefault="00834377" w:rsidP="00E604DC">
            <w:pPr>
              <w:rPr>
                <w:rFonts w:ascii="Times New Roman" w:hAnsi="Times New Roman" w:cs="Times New Roman"/>
                <w:sz w:val="20"/>
                <w:szCs w:val="20"/>
              </w:rPr>
            </w:pPr>
            <w:r w:rsidRPr="00A63B75">
              <w:rPr>
                <w:rFonts w:ascii="Times New Roman" w:hAnsi="Times New Roman" w:cs="Times New Roman"/>
                <w:sz w:val="20"/>
                <w:szCs w:val="20"/>
              </w:rPr>
              <w:t>The benefits of a challenge: student motivation and flow experience in tablet-PC-game-based learning</w:t>
            </w:r>
          </w:p>
        </w:tc>
        <w:tc>
          <w:tcPr>
            <w:tcW w:w="1985" w:type="dxa"/>
          </w:tcPr>
          <w:p w14:paraId="673F783B" w14:textId="77777777" w:rsidR="00834377" w:rsidRPr="00A63B75" w:rsidRDefault="00834377" w:rsidP="00E604DC">
            <w:pPr>
              <w:rPr>
                <w:rFonts w:ascii="Times New Roman" w:hAnsi="Times New Roman" w:cs="Times New Roman"/>
                <w:sz w:val="20"/>
                <w:szCs w:val="20"/>
              </w:rPr>
            </w:pPr>
            <w:r w:rsidRPr="00A63B75">
              <w:rPr>
                <w:rFonts w:ascii="Times New Roman" w:hAnsi="Times New Roman" w:cs="Times New Roman"/>
                <w:sz w:val="20"/>
                <w:szCs w:val="20"/>
              </w:rPr>
              <w:t>Interactive Learning Environments</w:t>
            </w:r>
          </w:p>
        </w:tc>
        <w:tc>
          <w:tcPr>
            <w:tcW w:w="992" w:type="dxa"/>
          </w:tcPr>
          <w:p w14:paraId="08F46E4A"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tcPr>
          <w:p w14:paraId="2437D437" w14:textId="58D89A62"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17048E90" w14:textId="77777777" w:rsidTr="00FB34CA">
        <w:tc>
          <w:tcPr>
            <w:tcW w:w="8926" w:type="dxa"/>
            <w:gridSpan w:val="5"/>
            <w:tcBorders>
              <w:bottom w:val="single" w:sz="4" w:space="0" w:color="auto"/>
            </w:tcBorders>
          </w:tcPr>
          <w:p w14:paraId="6374E866" w14:textId="727DDD9A" w:rsidR="00FD255C" w:rsidRPr="00967808" w:rsidRDefault="00967808" w:rsidP="00967808">
            <w:pPr>
              <w:pStyle w:val="EndNoteBibliography"/>
              <w:ind w:left="720" w:hanging="720"/>
              <w:rPr>
                <w:rFonts w:ascii="Times New Roman" w:hAnsi="Times New Roman" w:cs="Times New Roman"/>
                <w:sz w:val="18"/>
                <w:szCs w:val="18"/>
              </w:rPr>
            </w:pPr>
            <w:r w:rsidRPr="00967808">
              <w:rPr>
                <w:rFonts w:ascii="Times New Roman" w:hAnsi="Times New Roman" w:cs="Times New Roman"/>
                <w:sz w:val="18"/>
                <w:szCs w:val="18"/>
              </w:rPr>
              <w:t xml:space="preserve">Hung, Cheng-Yu, Jerry Chih-Yuan Sun, and Pao-Ta Yu. 2015. "The benefits of a challenge: student motivation and flow experience in tablet-PC-game-based learning." </w:t>
            </w:r>
            <w:r w:rsidRPr="00967808">
              <w:rPr>
                <w:rFonts w:ascii="Times New Roman" w:hAnsi="Times New Roman" w:cs="Times New Roman"/>
                <w:i/>
                <w:sz w:val="18"/>
                <w:szCs w:val="18"/>
              </w:rPr>
              <w:t xml:space="preserve"> Interactive Learning Environments</w:t>
            </w:r>
            <w:r w:rsidRPr="00967808">
              <w:rPr>
                <w:rFonts w:ascii="Times New Roman" w:hAnsi="Times New Roman" w:cs="Times New Roman"/>
                <w:sz w:val="18"/>
                <w:szCs w:val="18"/>
              </w:rPr>
              <w:t xml:space="preserve"> 23 (2):172-90. doi: 10.1080/10494820.2014.997248.</w:t>
            </w:r>
          </w:p>
        </w:tc>
      </w:tr>
      <w:tr w:rsidR="00834377" w:rsidRPr="00A63B75" w14:paraId="7B8E3EB4" w14:textId="77777777" w:rsidTr="00FB34CA">
        <w:tc>
          <w:tcPr>
            <w:tcW w:w="1803" w:type="dxa"/>
            <w:shd w:val="pct10" w:color="auto" w:fill="auto"/>
          </w:tcPr>
          <w:p w14:paraId="66261E22"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AuthorYear="1"&gt;&lt;Author&gt;Hung&lt;/Author&gt;&lt;Year&gt;2017&lt;/Year&gt;&lt;RecNum&gt;2406&lt;/RecNum&gt;&lt;DisplayText&gt;Hung et al. (2017)&lt;/DisplayText&gt;&lt;record&gt;&lt;rec-number&gt;2406&lt;/rec-number&gt;&lt;foreign-keys&gt;&lt;key app="EN" db-id="pvrezs9tmrwrtmedadt5p2vu509tvrxv9wst" timestamp="1645240862" guid="4ee95a1f-016b-4be3-ba7e-a30cbe68a2d3"&gt;2406&lt;/key&gt;&lt;/foreign-keys&gt;&lt;ref-type name="Journal Article"&gt;17&lt;/ref-type&gt;&lt;contributors&gt;&lt;authors&gt;&lt;author&gt;Hung, Cheng-Yu&lt;/author&gt;&lt;author&gt;Lin, Yu-Ren&lt;/author&gt;&lt;author&gt;Huang, Kai-Yi&lt;/author&gt;&lt;author&gt;Yu, Pao-Ta&lt;/author&gt;&lt;author&gt;Sun, Jerry Chih-Yuan&lt;/author&gt;&lt;/authors&gt;&lt;/contributors&gt;&lt;titles&gt;&lt;title&gt;Collaborative Game-Based Learning with Motion-Sensing Technology: Analyzing Students&amp;apos; Motivation, Attention, and Relaxation Levels&lt;/title&gt;&lt;secondary-title&gt;International Journal of Online Pedagogy and Course Design (IJOPCD)&lt;/secondary-title&gt;&lt;/titles&gt;&lt;periodical&gt;&lt;full-title&gt;International Journal of Online Pedagogy and Course Design (IJOPCD)&lt;/full-title&gt;&lt;/periodical&gt;&lt;pages&gt;53-64&lt;/pages&gt;&lt;volume&gt;7&lt;/volume&gt;&lt;number&gt;4&lt;/number&gt;&lt;dates&gt;&lt;year&gt;2017&lt;/year&gt;&lt;/dates&gt;&lt;urls&gt;&lt;related-urls&gt;&lt;url&gt;https://www.igi-global.com/gateway/article/187237&lt;/url&gt;&lt;/related-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Hung et al. (2017)</w:t>
            </w:r>
            <w:r w:rsidRPr="00A63B75">
              <w:rPr>
                <w:rFonts w:ascii="Times New Roman" w:hAnsi="Times New Roman" w:cs="Times New Roman"/>
                <w:sz w:val="20"/>
                <w:szCs w:val="20"/>
                <w:lang w:val="en-AU"/>
              </w:rPr>
              <w:fldChar w:fldCharType="end"/>
            </w:r>
          </w:p>
          <w:p w14:paraId="5F5EE321" w14:textId="07717670" w:rsidR="00834377" w:rsidRPr="00A63B75" w:rsidRDefault="00834377" w:rsidP="00E604DC">
            <w:pPr>
              <w:rPr>
                <w:rFonts w:ascii="Times New Roman" w:hAnsi="Times New Roman" w:cs="Times New Roman"/>
                <w:sz w:val="20"/>
                <w:szCs w:val="20"/>
                <w:lang w:val="en-AU"/>
              </w:rPr>
            </w:pPr>
          </w:p>
        </w:tc>
        <w:tc>
          <w:tcPr>
            <w:tcW w:w="2728" w:type="dxa"/>
            <w:shd w:val="pct10" w:color="auto" w:fill="auto"/>
          </w:tcPr>
          <w:p w14:paraId="563C4E97"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Collaborative Game-Based Learning with Motion-Sensing Technology: </w:t>
            </w:r>
            <w:proofErr w:type="spellStart"/>
            <w:r w:rsidRPr="00A63B75">
              <w:rPr>
                <w:rFonts w:ascii="Times New Roman" w:hAnsi="Times New Roman" w:cs="Times New Roman"/>
                <w:sz w:val="20"/>
                <w:szCs w:val="20"/>
              </w:rPr>
              <w:t>Analyzing</w:t>
            </w:r>
            <w:proofErr w:type="spellEnd"/>
            <w:r w:rsidRPr="00A63B75">
              <w:rPr>
                <w:rFonts w:ascii="Times New Roman" w:hAnsi="Times New Roman" w:cs="Times New Roman"/>
                <w:sz w:val="20"/>
                <w:szCs w:val="20"/>
              </w:rPr>
              <w:t xml:space="preserve"> Students' Motivation, Attention, and Relaxation Levels</w:t>
            </w:r>
          </w:p>
        </w:tc>
        <w:tc>
          <w:tcPr>
            <w:tcW w:w="1985" w:type="dxa"/>
            <w:shd w:val="pct10" w:color="auto" w:fill="auto"/>
          </w:tcPr>
          <w:p w14:paraId="629FDC62"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International Journal of Online Pedagogy and Course Design (IJOPCD)</w:t>
            </w:r>
          </w:p>
        </w:tc>
        <w:tc>
          <w:tcPr>
            <w:tcW w:w="992" w:type="dxa"/>
            <w:shd w:val="pct10" w:color="auto" w:fill="auto"/>
          </w:tcPr>
          <w:p w14:paraId="29D67A2A"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24195994" w14:textId="1EDAF155"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1D93288C" w14:textId="77777777" w:rsidTr="00FB34CA">
        <w:tc>
          <w:tcPr>
            <w:tcW w:w="8926" w:type="dxa"/>
            <w:gridSpan w:val="5"/>
            <w:shd w:val="pct10" w:color="auto" w:fill="auto"/>
          </w:tcPr>
          <w:p w14:paraId="0D5C00B0" w14:textId="361FD91B" w:rsidR="00FD255C" w:rsidRPr="001D10F0" w:rsidRDefault="001D10F0" w:rsidP="001D10F0">
            <w:pPr>
              <w:pStyle w:val="EndNoteBibliography"/>
              <w:ind w:left="720" w:hanging="720"/>
              <w:rPr>
                <w:rFonts w:ascii="Times New Roman" w:hAnsi="Times New Roman" w:cs="Times New Roman"/>
                <w:sz w:val="18"/>
                <w:szCs w:val="18"/>
              </w:rPr>
            </w:pPr>
            <w:r w:rsidRPr="001D10F0">
              <w:rPr>
                <w:rFonts w:ascii="Times New Roman" w:hAnsi="Times New Roman" w:cs="Times New Roman"/>
                <w:sz w:val="18"/>
                <w:szCs w:val="18"/>
              </w:rPr>
              <w:t xml:space="preserve">Hung, Cheng-Yu, Yu-Ren Lin, Kai-Yi Huang, Pao-Ta Yu, and Jerry Chih-Yuan Sun. 2017. "Collaborative Game-Based Learning with Motion-Sensing Technology: Analyzing Students' Motivation, Attention, and Relaxation Levels." </w:t>
            </w:r>
            <w:r w:rsidRPr="001D10F0">
              <w:rPr>
                <w:rFonts w:ascii="Times New Roman" w:hAnsi="Times New Roman" w:cs="Times New Roman"/>
                <w:i/>
                <w:sz w:val="18"/>
                <w:szCs w:val="18"/>
              </w:rPr>
              <w:t xml:space="preserve"> International Journal of Online Pedagogy and Course Design (IJOPCD)</w:t>
            </w:r>
            <w:r w:rsidRPr="001D10F0">
              <w:rPr>
                <w:rFonts w:ascii="Times New Roman" w:hAnsi="Times New Roman" w:cs="Times New Roman"/>
                <w:sz w:val="18"/>
                <w:szCs w:val="18"/>
              </w:rPr>
              <w:t xml:space="preserve"> 7 (4):53-64.</w:t>
            </w:r>
          </w:p>
        </w:tc>
      </w:tr>
      <w:tr w:rsidR="00834377" w:rsidRPr="00A63B75" w14:paraId="39CB3CFF" w14:textId="77777777" w:rsidTr="00FB34CA">
        <w:tc>
          <w:tcPr>
            <w:tcW w:w="1803" w:type="dxa"/>
          </w:tcPr>
          <w:p w14:paraId="1B088B96" w14:textId="511D2A44"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AuthorYear="1"&gt;&lt;Author&gt;Hwang&lt;/Author&gt;&lt;Year&gt;2012&lt;/Year&gt;&lt;RecNum&gt;2401&lt;/RecNum&gt;&lt;DisplayText&gt;Hwang, Wu, and Chen (2012)&lt;/DisplayText&gt;&lt;record&gt;&lt;rec-number&gt;2401&lt;/rec-number&gt;&lt;foreign-keys&gt;&lt;key app="EN" db-id="pvrezs9tmrwrtmedadt5p2vu509tvrxv9wst" timestamp="1645240030" guid="33c1bea6-459b-401e-836e-ed51f7f3c7e6"&gt;2401&lt;/key&gt;&lt;key app="ENWeb" db-id=""&gt;0&lt;/key&gt;&lt;/foreign-keys&gt;&lt;ref-type name="Journal Article"&gt;17&lt;/ref-type&gt;&lt;contributors&gt;&lt;authors&gt;&lt;author&gt;Hwang, Gwo-Jen&lt;/author&gt;&lt;author&gt;Wu, Po-Han&lt;/author&gt;&lt;author&gt;Chen, Chi-Chang&lt;/author&gt;&lt;/authors&gt;&lt;/contributors&gt;&lt;titles&gt;&lt;title&gt;An online game approach for improving students’ learning performance in web-based problem-solving activities&lt;/title&gt;&lt;secondary-title&gt;Computers &amp;amp; Education&lt;/secondary-title&gt;&lt;/titles&gt;&lt;periodical&gt;&lt;full-title&gt;Computers &amp;amp; Education&lt;/full-title&gt;&lt;/periodical&gt;&lt;pages&gt;1246-1256&lt;/pages&gt;&lt;volume&gt;59&lt;/volume&gt;&lt;number&gt;4&lt;/number&gt;&lt;section&gt;1246&lt;/section&gt;&lt;dates&gt;&lt;year&gt;2012&lt;/year&gt;&lt;/dates&gt;&lt;isbn&gt;03601315&lt;/isbn&gt;&lt;urls&gt;&lt;/urls&gt;&lt;electronic-resource-num&gt;10.1016/j.compedu.2012.05.009&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Hwang, Wu, and Chen (2012)</w:t>
            </w:r>
            <w:r w:rsidRPr="00A63B75">
              <w:rPr>
                <w:rFonts w:ascii="Times New Roman" w:hAnsi="Times New Roman" w:cs="Times New Roman"/>
                <w:sz w:val="20"/>
                <w:szCs w:val="20"/>
                <w:lang w:val="en-AU"/>
              </w:rPr>
              <w:fldChar w:fldCharType="end"/>
            </w:r>
          </w:p>
        </w:tc>
        <w:tc>
          <w:tcPr>
            <w:tcW w:w="2728" w:type="dxa"/>
          </w:tcPr>
          <w:p w14:paraId="31DFA746"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An online game approach for improving students’ learning performance in web-based problem-solving activities</w:t>
            </w:r>
          </w:p>
        </w:tc>
        <w:tc>
          <w:tcPr>
            <w:tcW w:w="1985" w:type="dxa"/>
          </w:tcPr>
          <w:p w14:paraId="6C210198"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tcPr>
          <w:p w14:paraId="494703E7"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15</w:t>
            </w:r>
          </w:p>
        </w:tc>
        <w:tc>
          <w:tcPr>
            <w:tcW w:w="1418" w:type="dxa"/>
          </w:tcPr>
          <w:p w14:paraId="446D8D1C" w14:textId="6B138C74"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5E5E873A" w14:textId="77777777" w:rsidTr="00FB34CA">
        <w:tc>
          <w:tcPr>
            <w:tcW w:w="8926" w:type="dxa"/>
            <w:gridSpan w:val="5"/>
            <w:tcBorders>
              <w:bottom w:val="single" w:sz="4" w:space="0" w:color="auto"/>
            </w:tcBorders>
          </w:tcPr>
          <w:p w14:paraId="5D4FEDB1" w14:textId="4C00ED17" w:rsidR="00FD255C" w:rsidRPr="00061F2D" w:rsidRDefault="00061F2D" w:rsidP="00061F2D">
            <w:pPr>
              <w:pStyle w:val="EndNoteBibliography"/>
              <w:ind w:left="720" w:hanging="720"/>
              <w:rPr>
                <w:rFonts w:ascii="Times New Roman" w:hAnsi="Times New Roman" w:cs="Times New Roman"/>
                <w:sz w:val="18"/>
                <w:szCs w:val="18"/>
              </w:rPr>
            </w:pPr>
            <w:r w:rsidRPr="00061F2D">
              <w:rPr>
                <w:rFonts w:ascii="Times New Roman" w:hAnsi="Times New Roman" w:cs="Times New Roman"/>
                <w:sz w:val="18"/>
                <w:szCs w:val="18"/>
              </w:rPr>
              <w:t xml:space="preserve">Hwang, Gwo-Jen, Po-Han Wu, and Chi-Chang Chen. 2012. "An online game approach for improving students’ learning performance in web-based problem-solving activities." </w:t>
            </w:r>
            <w:r w:rsidRPr="00061F2D">
              <w:rPr>
                <w:rFonts w:ascii="Times New Roman" w:hAnsi="Times New Roman" w:cs="Times New Roman"/>
                <w:i/>
                <w:sz w:val="18"/>
                <w:szCs w:val="18"/>
              </w:rPr>
              <w:t xml:space="preserve"> Computers &amp; Education</w:t>
            </w:r>
            <w:r w:rsidRPr="00061F2D">
              <w:rPr>
                <w:rFonts w:ascii="Times New Roman" w:hAnsi="Times New Roman" w:cs="Times New Roman"/>
                <w:sz w:val="18"/>
                <w:szCs w:val="18"/>
              </w:rPr>
              <w:t xml:space="preserve"> 59 (4):1246-56. doi: 10.1016/j.compedu.2012.05.009.</w:t>
            </w:r>
          </w:p>
        </w:tc>
      </w:tr>
      <w:tr w:rsidR="00834377" w:rsidRPr="00A63B75" w14:paraId="6EDB7CE1" w14:textId="77777777" w:rsidTr="00FB34CA">
        <w:tc>
          <w:tcPr>
            <w:tcW w:w="1803" w:type="dxa"/>
            <w:shd w:val="pct10" w:color="auto" w:fill="auto"/>
          </w:tcPr>
          <w:p w14:paraId="44EFC399"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AuthorYear="1"&gt;&lt;Author&gt;Khamparia&lt;/Author&gt;&lt;Year&gt;2017&lt;/Year&gt;&lt;RecNum&gt;2407&lt;/RecNum&gt;&lt;DisplayText&gt;Khamparia and Pandey (2017)&lt;/DisplayText&gt;&lt;record&gt;&lt;rec-number&gt;2407&lt;/rec-number&gt;&lt;foreign-keys&gt;&lt;key app="EN" db-id="pvrezs9tmrwrtmedadt5p2vu509tvrxv9wst" timestamp="1645241039" guid="24c0f90a-ad13-41eb-81c0-48b0407b2275"&gt;2407&lt;/key&gt;&lt;key app="ENWeb" db-id=""&gt;0&lt;/key&gt;&lt;/foreign-keys&gt;&lt;ref-type name="Journal Article"&gt;17&lt;/ref-type&gt;&lt;contributors&gt;&lt;authors&gt;&lt;author&gt;Khamparia, Aditya&lt;/author&gt;&lt;author&gt;Pandey, Babita&lt;/author&gt;&lt;/authors&gt;&lt;/contributors&gt;&lt;titles&gt;&lt;title&gt;Effects of visual mapping placed game-based learning on students learning performance in defence-based courses&lt;/title&gt;&lt;secondary-title&gt;International Journal of Technology Enhanced Learning&lt;/secondary-title&gt;&lt;/titles&gt;&lt;periodical&gt;&lt;full-title&gt;International Journal of Technology Enhanced Learning&lt;/full-title&gt;&lt;/periodical&gt;&lt;volume&gt;1&lt;/volume&gt;&lt;number&gt;1&lt;/number&gt;&lt;section&gt;1&lt;/section&gt;&lt;dates&gt;&lt;year&gt;2017&lt;/year&gt;&lt;/dates&gt;&lt;isbn&gt;1753-5255&amp;#xD;1753-5263&lt;/isbn&gt;&lt;urls&gt;&lt;/urls&gt;&lt;electronic-resource-num&gt;10.1504/ijtel.2017.10002787&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Khamparia and Pandey (2017)</w:t>
            </w:r>
            <w:r w:rsidRPr="00A63B75">
              <w:rPr>
                <w:rFonts w:ascii="Times New Roman" w:hAnsi="Times New Roman" w:cs="Times New Roman"/>
                <w:sz w:val="20"/>
                <w:szCs w:val="20"/>
                <w:lang w:val="en-AU"/>
              </w:rPr>
              <w:fldChar w:fldCharType="end"/>
            </w:r>
          </w:p>
        </w:tc>
        <w:tc>
          <w:tcPr>
            <w:tcW w:w="2728" w:type="dxa"/>
            <w:shd w:val="pct10" w:color="auto" w:fill="auto"/>
          </w:tcPr>
          <w:p w14:paraId="3D2FB0EE"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Effects of visual mapping placed game-based learning on students learning performance in defence-based courses</w:t>
            </w:r>
          </w:p>
        </w:tc>
        <w:tc>
          <w:tcPr>
            <w:tcW w:w="1985" w:type="dxa"/>
            <w:shd w:val="pct10" w:color="auto" w:fill="auto"/>
          </w:tcPr>
          <w:p w14:paraId="69A366F6"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International Journal of Technology Enhanced Learning</w:t>
            </w:r>
          </w:p>
        </w:tc>
        <w:tc>
          <w:tcPr>
            <w:tcW w:w="992" w:type="dxa"/>
            <w:shd w:val="pct10" w:color="auto" w:fill="auto"/>
          </w:tcPr>
          <w:p w14:paraId="3CB1D6AA"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0D8515CC"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India</w:t>
            </w:r>
          </w:p>
          <w:p w14:paraId="45A1E503" w14:textId="77777777" w:rsidR="00834377" w:rsidRPr="00A63B75" w:rsidRDefault="00834377" w:rsidP="00E604DC">
            <w:pPr>
              <w:rPr>
                <w:rFonts w:ascii="Times New Roman" w:hAnsi="Times New Roman" w:cs="Times New Roman"/>
                <w:sz w:val="20"/>
                <w:szCs w:val="20"/>
                <w:lang w:val="en-AU"/>
              </w:rPr>
            </w:pPr>
          </w:p>
        </w:tc>
      </w:tr>
      <w:tr w:rsidR="00FD255C" w:rsidRPr="00A63B75" w14:paraId="1CA95F00" w14:textId="77777777" w:rsidTr="00FB34CA">
        <w:tc>
          <w:tcPr>
            <w:tcW w:w="8926" w:type="dxa"/>
            <w:gridSpan w:val="5"/>
            <w:shd w:val="pct10" w:color="auto" w:fill="auto"/>
          </w:tcPr>
          <w:p w14:paraId="7C8530AD" w14:textId="5F46CD22" w:rsidR="00FD255C" w:rsidRPr="000577C6" w:rsidRDefault="000577C6" w:rsidP="000577C6">
            <w:pPr>
              <w:pStyle w:val="EndNoteBibliography"/>
              <w:ind w:left="720" w:hanging="720"/>
              <w:rPr>
                <w:rFonts w:ascii="Times New Roman" w:hAnsi="Times New Roman" w:cs="Times New Roman"/>
                <w:sz w:val="18"/>
                <w:szCs w:val="18"/>
              </w:rPr>
            </w:pPr>
            <w:r w:rsidRPr="000577C6">
              <w:rPr>
                <w:rFonts w:ascii="Times New Roman" w:hAnsi="Times New Roman" w:cs="Times New Roman"/>
                <w:sz w:val="18"/>
                <w:szCs w:val="18"/>
              </w:rPr>
              <w:t xml:space="preserve">Khamparia, Aditya, and Babita Pandey. 2017. "Effects of visual mapping placed game-based learning on students learning performance in defence-based courses." </w:t>
            </w:r>
            <w:r w:rsidRPr="000577C6">
              <w:rPr>
                <w:rFonts w:ascii="Times New Roman" w:hAnsi="Times New Roman" w:cs="Times New Roman"/>
                <w:i/>
                <w:sz w:val="18"/>
                <w:szCs w:val="18"/>
              </w:rPr>
              <w:t xml:space="preserve"> International Journal of Technology Enhanced Learning</w:t>
            </w:r>
            <w:r w:rsidRPr="000577C6">
              <w:rPr>
                <w:rFonts w:ascii="Times New Roman" w:hAnsi="Times New Roman" w:cs="Times New Roman"/>
                <w:sz w:val="18"/>
                <w:szCs w:val="18"/>
              </w:rPr>
              <w:t xml:space="preserve"> 1 (1). doi: 10.1504/ijtel.2017.10002787.</w:t>
            </w:r>
          </w:p>
        </w:tc>
      </w:tr>
      <w:tr w:rsidR="00834377" w:rsidRPr="00A63B75" w14:paraId="20A9EC6C" w14:textId="77777777" w:rsidTr="00FB34CA">
        <w:tc>
          <w:tcPr>
            <w:tcW w:w="1803" w:type="dxa"/>
          </w:tcPr>
          <w:p w14:paraId="7552A6F1"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AuthorYear="1"&gt;&lt;Author&gt;Sung&lt;/Author&gt;&lt;Year&gt;2013&lt;/Year&gt;&lt;RecNum&gt;2399&lt;/RecNum&gt;&lt;DisplayText&gt;Sung and Hwang (2013)&lt;/DisplayText&gt;&lt;record&gt;&lt;rec-number&gt;2399&lt;/rec-number&gt;&lt;foreign-keys&gt;&lt;key app="EN" db-id="pvrezs9tmrwrtmedadt5p2vu509tvrxv9wst" timestamp="1645239733" guid="5c7e8100-0d2f-4db6-b6aa-1f48ed94bdc4"&gt;2399&lt;/key&gt;&lt;key app="ENWeb" db-id=""&gt;0&lt;/key&gt;&lt;/foreign-keys&gt;&lt;ref-type name="Journal Article"&gt;17&lt;/ref-type&gt;&lt;contributors&gt;&lt;authors&gt;&lt;author&gt;Sung, Han-Yu&lt;/author&gt;&lt;author&gt;Hwang, Gwo-Jen&lt;/author&gt;&lt;/authors&gt;&lt;/contributors&gt;&lt;titles&gt;&lt;title&gt;A collaborative game-based learning approach to improving students&amp;apos; learning performance in science courses&lt;/title&gt;&lt;secondary-title&gt;Computers &amp;amp; Education&lt;/secondary-title&gt;&lt;/titles&gt;&lt;periodical&gt;&lt;full-title&gt;Computers &amp;amp; Education&lt;/full-title&gt;&lt;/periodical&gt;&lt;pages&gt;43-51&lt;/pages&gt;&lt;volume&gt;63&lt;/volume&gt;&lt;section&gt;43&lt;/section&gt;&lt;dates&gt;&lt;year&gt;2013&lt;/year&gt;&lt;/dates&gt;&lt;isbn&gt;03601315&lt;/isbn&gt;&lt;urls&gt;&lt;/urls&gt;&lt;electronic-resource-num&gt;10.1016/j.compedu.2012.11.019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Sung and Hwang (2013)</w:t>
            </w:r>
            <w:r w:rsidRPr="00A63B75">
              <w:rPr>
                <w:rFonts w:ascii="Times New Roman" w:hAnsi="Times New Roman" w:cs="Times New Roman"/>
                <w:sz w:val="20"/>
                <w:szCs w:val="20"/>
                <w:lang w:val="en-AU"/>
              </w:rPr>
              <w:fldChar w:fldCharType="end"/>
            </w:r>
          </w:p>
        </w:tc>
        <w:tc>
          <w:tcPr>
            <w:tcW w:w="2728" w:type="dxa"/>
          </w:tcPr>
          <w:p w14:paraId="7EDB5845"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A collaborative game-based learning approach to </w:t>
            </w:r>
            <w:r w:rsidRPr="00A63B75">
              <w:rPr>
                <w:rFonts w:ascii="Times New Roman" w:hAnsi="Times New Roman" w:cs="Times New Roman"/>
                <w:sz w:val="20"/>
                <w:szCs w:val="20"/>
              </w:rPr>
              <w:lastRenderedPageBreak/>
              <w:t>improving students' learning performance in science courses</w:t>
            </w:r>
          </w:p>
        </w:tc>
        <w:tc>
          <w:tcPr>
            <w:tcW w:w="1985" w:type="dxa"/>
          </w:tcPr>
          <w:p w14:paraId="3FD63E7C"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lastRenderedPageBreak/>
              <w:t>Computers &amp; Education</w:t>
            </w:r>
          </w:p>
        </w:tc>
        <w:tc>
          <w:tcPr>
            <w:tcW w:w="992" w:type="dxa"/>
          </w:tcPr>
          <w:p w14:paraId="1927F8C9"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40</w:t>
            </w:r>
          </w:p>
        </w:tc>
        <w:tc>
          <w:tcPr>
            <w:tcW w:w="1418" w:type="dxa"/>
          </w:tcPr>
          <w:p w14:paraId="2D7FF36A" w14:textId="6CBDA3C7"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16CA887D" w14:textId="77777777" w:rsidTr="00FB34CA">
        <w:tc>
          <w:tcPr>
            <w:tcW w:w="8926" w:type="dxa"/>
            <w:gridSpan w:val="5"/>
            <w:tcBorders>
              <w:bottom w:val="single" w:sz="4" w:space="0" w:color="auto"/>
            </w:tcBorders>
          </w:tcPr>
          <w:p w14:paraId="0B38A2CF" w14:textId="07E0AB05" w:rsidR="00FD255C" w:rsidRPr="004F52C6" w:rsidRDefault="004F52C6" w:rsidP="004F52C6">
            <w:pPr>
              <w:pStyle w:val="EndNoteBibliography"/>
              <w:ind w:left="720" w:hanging="720"/>
              <w:rPr>
                <w:rFonts w:ascii="Times New Roman" w:hAnsi="Times New Roman" w:cs="Times New Roman"/>
                <w:sz w:val="18"/>
                <w:szCs w:val="18"/>
              </w:rPr>
            </w:pPr>
            <w:r w:rsidRPr="004F52C6">
              <w:rPr>
                <w:rFonts w:ascii="Times New Roman" w:hAnsi="Times New Roman" w:cs="Times New Roman"/>
                <w:sz w:val="18"/>
                <w:szCs w:val="18"/>
              </w:rPr>
              <w:t xml:space="preserve">Sung, Han-Yu, and Gwo-Jen Hwang. 2013. "A collaborative game-based learning approach to improving students' learning performance in science courses." </w:t>
            </w:r>
            <w:r w:rsidRPr="004F52C6">
              <w:rPr>
                <w:rFonts w:ascii="Times New Roman" w:hAnsi="Times New Roman" w:cs="Times New Roman"/>
                <w:i/>
                <w:sz w:val="18"/>
                <w:szCs w:val="18"/>
              </w:rPr>
              <w:t xml:space="preserve"> Computers &amp; Education</w:t>
            </w:r>
            <w:r w:rsidRPr="004F52C6">
              <w:rPr>
                <w:rFonts w:ascii="Times New Roman" w:hAnsi="Times New Roman" w:cs="Times New Roman"/>
                <w:sz w:val="18"/>
                <w:szCs w:val="18"/>
              </w:rPr>
              <w:t xml:space="preserve"> 63:43-51. doi: 10.1016/j.compedu.2012.11.019.</w:t>
            </w:r>
          </w:p>
        </w:tc>
      </w:tr>
      <w:tr w:rsidR="00834377" w:rsidRPr="00A63B75" w14:paraId="6621D074" w14:textId="77777777" w:rsidTr="00FB34CA">
        <w:tc>
          <w:tcPr>
            <w:tcW w:w="1803" w:type="dxa"/>
            <w:shd w:val="pct10" w:color="auto" w:fill="auto"/>
          </w:tcPr>
          <w:p w14:paraId="31DFA694"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AuthorYear="1"&gt;&lt;Author&gt;Sung&lt;/Author&gt;&lt;Year&gt;2018&lt;/Year&gt;&lt;RecNum&gt;2405&lt;/RecNum&gt;&lt;DisplayText&gt;Sung and Hwang (2018)&lt;/DisplayText&gt;&lt;record&gt;&lt;rec-number&gt;2405&lt;/rec-number&gt;&lt;foreign-keys&gt;&lt;key app="EN" db-id="pvrezs9tmrwrtmedadt5p2vu509tvrxv9wst" timestamp="1645240709" guid="544efd92-0dff-41fe-94dc-f1108c0cb014"&gt;2405&lt;/key&gt;&lt;/foreign-keys&gt;&lt;ref-type name="Journal Article"&gt;17&lt;/ref-type&gt;&lt;contributors&gt;&lt;authors&gt;&lt;author&gt;Sung, Han-Yu&lt;/author&gt;&lt;author&gt;Hwang, Gwo-Jen&lt;/author&gt;&lt;/authors&gt;&lt;/contributors&gt;&lt;titles&gt;&lt;title&gt;Facilitating effective digital game-based learning behaviors and learning performances of students based on a collaborative knowledge construction strategy&lt;/title&gt;&lt;secondary-title&gt;Interactive Learning Environments&lt;/secondary-title&gt;&lt;/titles&gt;&lt;periodical&gt;&lt;full-title&gt;Interactive Learning Environments&lt;/full-title&gt;&lt;/periodical&gt;&lt;pages&gt;118-134&lt;/pages&gt;&lt;volume&gt;26&lt;/volume&gt;&lt;number&gt;1&lt;/number&gt;&lt;dates&gt;&lt;year&gt;2018&lt;/year&gt;&lt;/dates&gt;&lt;publisher&gt;Informa UK Limited&lt;/publisher&gt;&lt;isbn&gt;1049-4820&lt;/isbn&gt;&lt;urls&gt;&lt;related-urls&gt;&lt;url&gt;https://dx.doi.org/10.1080/10494820.2017.1283334&lt;/url&gt;&lt;/related-urls&gt;&lt;/urls&gt;&lt;electronic-resource-num&gt;10.1080/10494820.2017.1283334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Sung and Hwang (2018)</w:t>
            </w:r>
            <w:r w:rsidRPr="00A63B75">
              <w:rPr>
                <w:rFonts w:ascii="Times New Roman" w:hAnsi="Times New Roman" w:cs="Times New Roman"/>
                <w:sz w:val="20"/>
                <w:szCs w:val="20"/>
                <w:lang w:val="en-AU"/>
              </w:rPr>
              <w:fldChar w:fldCharType="end"/>
            </w:r>
          </w:p>
        </w:tc>
        <w:tc>
          <w:tcPr>
            <w:tcW w:w="2728" w:type="dxa"/>
            <w:shd w:val="pct10" w:color="auto" w:fill="auto"/>
          </w:tcPr>
          <w:p w14:paraId="6C065035"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Facilitating effective digital game-based learning </w:t>
            </w:r>
            <w:proofErr w:type="spellStart"/>
            <w:r w:rsidRPr="00A63B75">
              <w:rPr>
                <w:rFonts w:ascii="Times New Roman" w:hAnsi="Times New Roman" w:cs="Times New Roman"/>
                <w:sz w:val="20"/>
                <w:szCs w:val="20"/>
              </w:rPr>
              <w:t>behaviors</w:t>
            </w:r>
            <w:proofErr w:type="spellEnd"/>
            <w:r w:rsidRPr="00A63B75">
              <w:rPr>
                <w:rFonts w:ascii="Times New Roman" w:hAnsi="Times New Roman" w:cs="Times New Roman"/>
                <w:sz w:val="20"/>
                <w:szCs w:val="20"/>
              </w:rPr>
              <w:t xml:space="preserve"> and learning performances of students based on a collaborative knowledge construction strategy</w:t>
            </w:r>
          </w:p>
        </w:tc>
        <w:tc>
          <w:tcPr>
            <w:tcW w:w="1985" w:type="dxa"/>
            <w:shd w:val="pct10" w:color="auto" w:fill="auto"/>
          </w:tcPr>
          <w:p w14:paraId="493FF64B"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Interactive Learning Environments</w:t>
            </w:r>
          </w:p>
        </w:tc>
        <w:tc>
          <w:tcPr>
            <w:tcW w:w="992" w:type="dxa"/>
            <w:shd w:val="pct10" w:color="auto" w:fill="auto"/>
          </w:tcPr>
          <w:p w14:paraId="35D86A99"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4A7E30C5" w14:textId="5435BD89"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576E9FE0" w14:textId="77777777" w:rsidTr="00FB34CA">
        <w:tc>
          <w:tcPr>
            <w:tcW w:w="8926" w:type="dxa"/>
            <w:gridSpan w:val="5"/>
            <w:shd w:val="pct10" w:color="auto" w:fill="auto"/>
          </w:tcPr>
          <w:p w14:paraId="38740EF5" w14:textId="30A7C340" w:rsidR="00FD255C" w:rsidRPr="00082C34" w:rsidRDefault="002A7970" w:rsidP="00082C34">
            <w:pPr>
              <w:pStyle w:val="EndNoteBibliography"/>
              <w:ind w:left="720" w:hanging="720"/>
              <w:rPr>
                <w:rFonts w:ascii="Times New Roman" w:hAnsi="Times New Roman" w:cs="Times New Roman"/>
                <w:sz w:val="18"/>
                <w:szCs w:val="18"/>
              </w:rPr>
            </w:pPr>
            <w:r w:rsidRPr="004F52C6">
              <w:rPr>
                <w:rFonts w:ascii="Times New Roman" w:hAnsi="Times New Roman" w:cs="Times New Roman"/>
                <w:sz w:val="18"/>
                <w:szCs w:val="18"/>
              </w:rPr>
              <w:t>Sung, Han-Yu, and Gwo-Jen Hwang.</w:t>
            </w:r>
            <w:r w:rsidRPr="002A7970">
              <w:rPr>
                <w:rFonts w:ascii="Times New Roman" w:hAnsi="Times New Roman" w:cs="Times New Roman"/>
                <w:sz w:val="18"/>
                <w:szCs w:val="18"/>
              </w:rPr>
              <w:t xml:space="preserve"> 2018. "Facilitating effective digital game-based learning behaviors and learning performances of students based on a collaborative knowledge construction strategy." </w:t>
            </w:r>
            <w:r w:rsidRPr="002A7970">
              <w:rPr>
                <w:rFonts w:ascii="Times New Roman" w:hAnsi="Times New Roman" w:cs="Times New Roman"/>
                <w:i/>
                <w:sz w:val="18"/>
                <w:szCs w:val="18"/>
              </w:rPr>
              <w:t xml:space="preserve"> Interactive Learning Environments</w:t>
            </w:r>
            <w:r w:rsidRPr="002A7970">
              <w:rPr>
                <w:rFonts w:ascii="Times New Roman" w:hAnsi="Times New Roman" w:cs="Times New Roman"/>
                <w:sz w:val="18"/>
                <w:szCs w:val="18"/>
              </w:rPr>
              <w:t xml:space="preserve"> 26 (1):118-34. doi: 10.1080/10494820.2017.1283334.</w:t>
            </w:r>
          </w:p>
        </w:tc>
      </w:tr>
      <w:tr w:rsidR="00834377" w:rsidRPr="00A63B75" w14:paraId="79CF4B90" w14:textId="77777777" w:rsidTr="00FB34CA">
        <w:tc>
          <w:tcPr>
            <w:tcW w:w="1803" w:type="dxa"/>
          </w:tcPr>
          <w:p w14:paraId="3A46D8A5" w14:textId="4CE6C1A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AuthorYear="1"&gt;&lt;Author&gt;Sung&lt;/Author&gt;&lt;Year&gt;2015&lt;/Year&gt;&lt;RecNum&gt;2400&lt;/RecNum&gt;&lt;DisplayText&gt;Sung, Hwang, and Yen (2015)&lt;/DisplayText&gt;&lt;record&gt;&lt;rec-number&gt;2400&lt;/rec-number&gt;&lt;foreign-keys&gt;&lt;key app="EN" db-id="pvrezs9tmrwrtmedadt5p2vu509tvrxv9wst" timestamp="1645239882" guid="d56e9be4-8e6e-4934-820d-47b8f0a0382b"&gt;2400&lt;/key&gt;&lt;key app="ENWeb" db-id=""&gt;0&lt;/key&gt;&lt;/foreign-keys&gt;&lt;ref-type name="Journal Article"&gt;17&lt;/ref-type&gt;&lt;contributors&gt;&lt;authors&gt;&lt;author&gt;Sung, Han-Yu&lt;/author&gt;&lt;author&gt;Hwang, Gwo-Jen&lt;/author&gt;&lt;author&gt;Yen, Yi-Fang&lt;/author&gt;&lt;/authors&gt;&lt;/contributors&gt;&lt;titles&gt;&lt;title&gt;Development of a contextual decision-making game for improving students&amp;apos; learning performance in a health education course&lt;/title&gt;&lt;secondary-title&gt;Computers &amp;amp; Education&lt;/secondary-title&gt;&lt;/titles&gt;&lt;periodical&gt;&lt;full-title&gt;Computers &amp;amp; Education&lt;/full-title&gt;&lt;/periodical&gt;&lt;pages&gt;179-190&lt;/pages&gt;&lt;volume&gt;82&lt;/volume&gt;&lt;section&gt;179&lt;/section&gt;&lt;dates&gt;&lt;year&gt;2015&lt;/year&gt;&lt;/dates&gt;&lt;isbn&gt;03601315&lt;/isbn&gt;&lt;urls&gt;&lt;/urls&gt;&lt;electronic-resource-num&gt;10.1016/j.compedu.2014.11.012&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Sung, Hwang, and Yen (2015)</w:t>
            </w:r>
            <w:r w:rsidRPr="00A63B75">
              <w:rPr>
                <w:rFonts w:ascii="Times New Roman" w:hAnsi="Times New Roman" w:cs="Times New Roman"/>
                <w:sz w:val="20"/>
                <w:szCs w:val="20"/>
                <w:lang w:val="en-AU"/>
              </w:rPr>
              <w:fldChar w:fldCharType="end"/>
            </w:r>
          </w:p>
        </w:tc>
        <w:tc>
          <w:tcPr>
            <w:tcW w:w="2728" w:type="dxa"/>
          </w:tcPr>
          <w:p w14:paraId="4AF1F800"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Development of a contextual decision-making game for improving students' learning performance in a health education course</w:t>
            </w:r>
          </w:p>
        </w:tc>
        <w:tc>
          <w:tcPr>
            <w:tcW w:w="1985" w:type="dxa"/>
          </w:tcPr>
          <w:p w14:paraId="3FC3EB78"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tcPr>
          <w:p w14:paraId="5A2D41C5"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16</w:t>
            </w:r>
          </w:p>
        </w:tc>
        <w:tc>
          <w:tcPr>
            <w:tcW w:w="1418" w:type="dxa"/>
          </w:tcPr>
          <w:p w14:paraId="154100FB" w14:textId="395EE918"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1C62CA32" w14:textId="77777777" w:rsidTr="00FB34CA">
        <w:tc>
          <w:tcPr>
            <w:tcW w:w="8926" w:type="dxa"/>
            <w:gridSpan w:val="5"/>
            <w:tcBorders>
              <w:bottom w:val="single" w:sz="4" w:space="0" w:color="auto"/>
            </w:tcBorders>
          </w:tcPr>
          <w:p w14:paraId="149111C1" w14:textId="42BE9EB1" w:rsidR="00FD255C" w:rsidRPr="00984C5B" w:rsidRDefault="00984C5B" w:rsidP="00984C5B">
            <w:pPr>
              <w:pStyle w:val="EndNoteBibliography"/>
              <w:ind w:left="720" w:hanging="720"/>
              <w:rPr>
                <w:rFonts w:ascii="Times New Roman" w:hAnsi="Times New Roman" w:cs="Times New Roman"/>
                <w:sz w:val="20"/>
                <w:szCs w:val="20"/>
              </w:rPr>
            </w:pPr>
            <w:r w:rsidRPr="00984C5B">
              <w:rPr>
                <w:rFonts w:ascii="Times New Roman" w:hAnsi="Times New Roman" w:cs="Times New Roman"/>
                <w:sz w:val="18"/>
                <w:szCs w:val="18"/>
              </w:rPr>
              <w:t>Sung, Han-Yu, Gwo-Jen Hwang, and Yi-Fang Yen. 2015. "Development of a contextual decision-making game for improving students' learning performance in a health</w:t>
            </w:r>
            <w:r w:rsidRPr="00A63B75">
              <w:rPr>
                <w:rFonts w:ascii="Times New Roman" w:hAnsi="Times New Roman" w:cs="Times New Roman"/>
                <w:sz w:val="20"/>
                <w:szCs w:val="20"/>
              </w:rPr>
              <w:t xml:space="preserve"> education course." </w:t>
            </w:r>
            <w:r w:rsidRPr="00A63B75">
              <w:rPr>
                <w:rFonts w:ascii="Times New Roman" w:hAnsi="Times New Roman" w:cs="Times New Roman"/>
                <w:i/>
                <w:sz w:val="20"/>
                <w:szCs w:val="20"/>
              </w:rPr>
              <w:t xml:space="preserve"> Computers &amp; Education</w:t>
            </w:r>
            <w:r w:rsidRPr="00A63B75">
              <w:rPr>
                <w:rFonts w:ascii="Times New Roman" w:hAnsi="Times New Roman" w:cs="Times New Roman"/>
                <w:sz w:val="20"/>
                <w:szCs w:val="20"/>
              </w:rPr>
              <w:t xml:space="preserve"> 82:179-90. doi: 10.1016/j.compedu.2014.11.012.</w:t>
            </w:r>
          </w:p>
        </w:tc>
      </w:tr>
      <w:tr w:rsidR="00834377" w:rsidRPr="00A63B75" w14:paraId="7226DCFB" w14:textId="77777777" w:rsidTr="00FB34CA">
        <w:tc>
          <w:tcPr>
            <w:tcW w:w="1803" w:type="dxa"/>
            <w:shd w:val="pct10" w:color="auto" w:fill="auto"/>
          </w:tcPr>
          <w:p w14:paraId="2092BDDD"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AuthorYear="1"&gt;&lt;Author&gt;Sung&lt;/Author&gt;&lt;Year&gt;2017&lt;/Year&gt;&lt;RecNum&gt;2402&lt;/RecNum&gt;&lt;DisplayText&gt;Sung et al. (2017)&lt;/DisplayText&gt;&lt;record&gt;&lt;rec-number&gt;2402&lt;/rec-number&gt;&lt;foreign-keys&gt;&lt;key app="EN" db-id="pvrezs9tmrwrtmedadt5p2vu509tvrxv9wst" timestamp="1645240182" guid="454ca079-5348-4ff6-89e3-caa96aff8732"&gt;2402&lt;/key&gt;&lt;key app="ENWeb" db-id=""&gt;0&lt;/key&gt;&lt;/foreign-keys&gt;&lt;ref-type name="Journal Article"&gt;17&lt;/ref-type&gt;&lt;contributors&gt;&lt;authors&gt;&lt;author&gt;Sung, Han-Yu&lt;/author&gt;&lt;author&gt;Hwang, Gwo-Jen&lt;/author&gt;&lt;author&gt;Lin, Chi-Jen&lt;/author&gt;&lt;author&gt;Hong, Ting-Wei&lt;/author&gt;&lt;/authors&gt;&lt;/contributors&gt;&lt;titles&gt;&lt;title&gt;Experiencing the Analects of Confucius: An experiential game-based learning approach to promoting students&amp;apos; motivation and conception of learning&lt;/title&gt;&lt;secondary-title&gt;Computers &amp;amp; Education&lt;/secondary-title&gt;&lt;/titles&gt;&lt;periodical&gt;&lt;full-title&gt;Computers &amp;amp; Education&lt;/full-title&gt;&lt;/periodical&gt;&lt;pages&gt;143-153&lt;/pages&gt;&lt;volume&gt;110&lt;/volume&gt;&lt;section&gt;143&lt;/section&gt;&lt;dates&gt;&lt;year&gt;2017&lt;/year&gt;&lt;/dates&gt;&lt;isbn&gt;03601315&lt;/isbn&gt;&lt;urls&gt;&lt;/urls&gt;&lt;electronic-resource-num&gt;10.1016/j.compedu.2017.03.014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Sung et al. (2017)</w:t>
            </w:r>
            <w:r w:rsidRPr="00A63B75">
              <w:rPr>
                <w:rFonts w:ascii="Times New Roman" w:hAnsi="Times New Roman" w:cs="Times New Roman"/>
                <w:sz w:val="20"/>
                <w:szCs w:val="20"/>
                <w:lang w:val="en-AU"/>
              </w:rPr>
              <w:fldChar w:fldCharType="end"/>
            </w:r>
          </w:p>
        </w:tc>
        <w:tc>
          <w:tcPr>
            <w:tcW w:w="2728" w:type="dxa"/>
            <w:shd w:val="pct10" w:color="auto" w:fill="auto"/>
          </w:tcPr>
          <w:p w14:paraId="388A8627"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Experiencing the Analects of Confucius: An experiential game-based learning approach to promoting students' motivation and conception of learning</w:t>
            </w:r>
          </w:p>
        </w:tc>
        <w:tc>
          <w:tcPr>
            <w:tcW w:w="1985" w:type="dxa"/>
            <w:shd w:val="pct10" w:color="auto" w:fill="auto"/>
          </w:tcPr>
          <w:p w14:paraId="354948DB"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shd w:val="pct10" w:color="auto" w:fill="auto"/>
          </w:tcPr>
          <w:p w14:paraId="577CC65C"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8</w:t>
            </w:r>
          </w:p>
        </w:tc>
        <w:tc>
          <w:tcPr>
            <w:tcW w:w="1418" w:type="dxa"/>
            <w:shd w:val="pct10" w:color="auto" w:fill="auto"/>
          </w:tcPr>
          <w:p w14:paraId="68D2983A" w14:textId="53839249"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11741707" w14:textId="77777777" w:rsidTr="00FB34CA">
        <w:tc>
          <w:tcPr>
            <w:tcW w:w="8926" w:type="dxa"/>
            <w:gridSpan w:val="5"/>
            <w:shd w:val="pct10" w:color="auto" w:fill="auto"/>
          </w:tcPr>
          <w:p w14:paraId="4D996993" w14:textId="397327D9" w:rsidR="00FD255C" w:rsidRPr="00103F6A" w:rsidRDefault="00103F6A" w:rsidP="00103F6A">
            <w:pPr>
              <w:pStyle w:val="EndNoteBibliography"/>
              <w:ind w:left="720" w:hanging="720"/>
              <w:rPr>
                <w:rFonts w:ascii="Times New Roman" w:hAnsi="Times New Roman" w:cs="Times New Roman"/>
                <w:sz w:val="18"/>
                <w:szCs w:val="18"/>
              </w:rPr>
            </w:pPr>
            <w:r w:rsidRPr="00103F6A">
              <w:rPr>
                <w:rFonts w:ascii="Times New Roman" w:hAnsi="Times New Roman" w:cs="Times New Roman"/>
                <w:sz w:val="18"/>
                <w:szCs w:val="18"/>
              </w:rPr>
              <w:t xml:space="preserve">Sung, Han-Yu, Gwo-Jen Hwang, Chi-Jen Lin, and Ting-Wei Hong. 2017. "Experiencing the Analects of Confucius: An experiential game-based learning approach to promoting students' motivation and conception of learning." </w:t>
            </w:r>
            <w:r w:rsidRPr="00103F6A">
              <w:rPr>
                <w:rFonts w:ascii="Times New Roman" w:hAnsi="Times New Roman" w:cs="Times New Roman"/>
                <w:i/>
                <w:sz w:val="18"/>
                <w:szCs w:val="18"/>
              </w:rPr>
              <w:t xml:space="preserve"> Computers &amp; Education</w:t>
            </w:r>
            <w:r w:rsidRPr="00103F6A">
              <w:rPr>
                <w:rFonts w:ascii="Times New Roman" w:hAnsi="Times New Roman" w:cs="Times New Roman"/>
                <w:sz w:val="18"/>
                <w:szCs w:val="18"/>
              </w:rPr>
              <w:t xml:space="preserve"> 110:143-53. doi: 10.1016/j.compedu.2017.03.014.</w:t>
            </w:r>
          </w:p>
        </w:tc>
      </w:tr>
      <w:tr w:rsidR="00834377" w:rsidRPr="00A63B75" w14:paraId="790A196B" w14:textId="77777777" w:rsidTr="00FB34CA">
        <w:tc>
          <w:tcPr>
            <w:tcW w:w="1803" w:type="dxa"/>
          </w:tcPr>
          <w:p w14:paraId="57F8894F"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AuthorYear="1"&gt;&lt;Author&gt;Wang&lt;/Author&gt;&lt;Year&gt;2010&lt;/Year&gt;&lt;RecNum&gt;2403&lt;/RecNum&gt;&lt;DisplayText&gt;Wang and Chen (2010)&lt;/DisplayText&gt;&lt;record&gt;&lt;rec-number&gt;2403&lt;/rec-number&gt;&lt;foreign-keys&gt;&lt;key app="EN" db-id="pvrezs9tmrwrtmedadt5p2vu509tvrxv9wst" timestamp="1645240484" guid="30acc6d2-a5e9-4009-a444-c88f43fab562"&gt;2403&lt;/key&gt;&lt;/foreign-keys&gt;&lt;ref-type name="Journal Article"&gt;17&lt;/ref-type&gt;&lt;contributors&gt;&lt;authors&gt;&lt;author&gt;Wang, Li‐Chun&lt;/author&gt;&lt;author&gt;Chen, Ming‐Puu&lt;/author&gt;&lt;/authors&gt;&lt;/contributors&gt;&lt;titles&gt;&lt;title&gt;The effects of game strategy and preference‐matching on flow experience and programming performance in game‐based learning&lt;/title&gt;&lt;secondary-title&gt;Innovations in Education and Teaching International&lt;/secondary-title&gt;&lt;/titles&gt;&lt;periodical&gt;&lt;full-title&gt;Innovations in Education and Teaching International&lt;/full-title&gt;&lt;/periodical&gt;&lt;pages&gt;39-52&lt;/pages&gt;&lt;volume&gt;47&lt;/volume&gt;&lt;number&gt;1&lt;/number&gt;&lt;dates&gt;&lt;year&gt;2010&lt;/year&gt;&lt;/dates&gt;&lt;publisher&gt;Informa UK Limited&lt;/publisher&gt;&lt;isbn&gt;1470-3297&lt;/isbn&gt;&lt;urls&gt;&lt;related-urls&gt;&lt;url&gt;https://dx.doi.org/10.1080/14703290903525838&lt;/url&gt;&lt;/related-urls&gt;&lt;/urls&gt;&lt;electronic-resource-num&gt;10.1080/14703290903525838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Wang and Chen (2010)</w:t>
            </w:r>
            <w:r w:rsidRPr="00A63B75">
              <w:rPr>
                <w:rFonts w:ascii="Times New Roman" w:hAnsi="Times New Roman" w:cs="Times New Roman"/>
                <w:sz w:val="20"/>
                <w:szCs w:val="20"/>
                <w:lang w:val="en-AU"/>
              </w:rPr>
              <w:fldChar w:fldCharType="end"/>
            </w:r>
          </w:p>
        </w:tc>
        <w:tc>
          <w:tcPr>
            <w:tcW w:w="2728" w:type="dxa"/>
          </w:tcPr>
          <w:p w14:paraId="74B88CEA"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The effects of game strategy and preference‐matching on flow experience and programming performance in game‐based learning</w:t>
            </w:r>
          </w:p>
        </w:tc>
        <w:tc>
          <w:tcPr>
            <w:tcW w:w="1985" w:type="dxa"/>
          </w:tcPr>
          <w:p w14:paraId="6702D874"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Innovations in Education and Teaching International</w:t>
            </w:r>
          </w:p>
        </w:tc>
        <w:tc>
          <w:tcPr>
            <w:tcW w:w="992" w:type="dxa"/>
          </w:tcPr>
          <w:p w14:paraId="7336C642"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21</w:t>
            </w:r>
          </w:p>
        </w:tc>
        <w:tc>
          <w:tcPr>
            <w:tcW w:w="1418" w:type="dxa"/>
          </w:tcPr>
          <w:p w14:paraId="1760D64E" w14:textId="218A144A" w:rsidR="00834377"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FD255C" w:rsidRPr="00A63B75" w14:paraId="2E4D9B62" w14:textId="77777777" w:rsidTr="00FB34CA">
        <w:tc>
          <w:tcPr>
            <w:tcW w:w="8926" w:type="dxa"/>
            <w:gridSpan w:val="5"/>
            <w:tcBorders>
              <w:bottom w:val="single" w:sz="4" w:space="0" w:color="auto"/>
            </w:tcBorders>
          </w:tcPr>
          <w:p w14:paraId="7AE495A4" w14:textId="315A7AF5" w:rsidR="00FD255C" w:rsidRPr="00503F3B" w:rsidRDefault="00503F3B" w:rsidP="00503F3B">
            <w:pPr>
              <w:pStyle w:val="EndNoteBibliography"/>
              <w:ind w:left="720" w:hanging="720"/>
              <w:rPr>
                <w:rFonts w:ascii="Times New Roman" w:hAnsi="Times New Roman" w:cs="Times New Roman"/>
                <w:sz w:val="18"/>
                <w:szCs w:val="18"/>
              </w:rPr>
            </w:pPr>
            <w:r w:rsidRPr="00503F3B">
              <w:rPr>
                <w:rFonts w:ascii="Times New Roman" w:hAnsi="Times New Roman" w:cs="Times New Roman"/>
                <w:sz w:val="18"/>
                <w:szCs w:val="18"/>
              </w:rPr>
              <w:t xml:space="preserve">Wang, Li‐Chun, and Ming‐Puu Chen. 2010. "The effects of game strategy and preference‐matching on flow experience and programming performance in game‐based learning." </w:t>
            </w:r>
            <w:r w:rsidRPr="00503F3B">
              <w:rPr>
                <w:rFonts w:ascii="Times New Roman" w:hAnsi="Times New Roman" w:cs="Times New Roman"/>
                <w:i/>
                <w:sz w:val="18"/>
                <w:szCs w:val="18"/>
              </w:rPr>
              <w:t xml:space="preserve"> Innovations in Education and Teaching International</w:t>
            </w:r>
            <w:r w:rsidRPr="00503F3B">
              <w:rPr>
                <w:rFonts w:ascii="Times New Roman" w:hAnsi="Times New Roman" w:cs="Times New Roman"/>
                <w:sz w:val="18"/>
                <w:szCs w:val="18"/>
              </w:rPr>
              <w:t xml:space="preserve"> 47 (1):39-52. doi: 10.1080/14703290903525838.</w:t>
            </w:r>
          </w:p>
        </w:tc>
      </w:tr>
      <w:tr w:rsidR="00834377" w:rsidRPr="00A63B75" w14:paraId="3E86F2FF" w14:textId="77777777" w:rsidTr="00FB34CA">
        <w:tc>
          <w:tcPr>
            <w:tcW w:w="1803" w:type="dxa"/>
            <w:shd w:val="pct10" w:color="auto" w:fill="auto"/>
          </w:tcPr>
          <w:p w14:paraId="137E08B9"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AuthorYear="1"&gt;&lt;Author&gt;Yien&lt;/Author&gt;&lt;Year&gt;2011&lt;/Year&gt;&lt;RecNum&gt;2409&lt;/RecNum&gt;&lt;DisplayText&gt;Yien et al. (2011)&lt;/DisplayText&gt;&lt;record&gt;&lt;rec-number&gt;2409&lt;/rec-number&gt;&lt;foreign-keys&gt;&lt;key app="EN" db-id="pvrezs9tmrwrtmedadt5p2vu509tvrxv9wst" timestamp="1645241257" guid="cb63b1fb-1c5d-490b-aac6-a0a48703a166"&gt;2409&lt;/key&gt;&lt;/foreign-keys&gt;&lt;ref-type name="Journal Article"&gt;17&lt;/ref-type&gt;&lt;contributors&gt;&lt;authors&gt;&lt;author&gt;Yien, Jui-Mei&lt;/author&gt;&lt;author&gt;Hung, Chun-Ming&lt;/author&gt;&lt;author&gt;Hwang, Gwo-Jen&lt;/author&gt;&lt;author&gt;Lin, Yueh-Chiao&lt;/author&gt;&lt;/authors&gt;&lt;/contributors&gt;&lt;titles&gt;&lt;title&gt;A game-based learning approach to improving students&amp;apos; learning achievements in a Nutrition course&lt;/title&gt;&lt;secondary-title&gt;Turkish Online Journal of Educational Technology-TOJET&lt;/secondary-title&gt;&lt;/titles&gt;&lt;periodical&gt;&lt;full-title&gt;Turkish Online Journal of Educational Technology-TOJET&lt;/full-title&gt;&lt;/periodical&gt;&lt;pages&gt;1-10&lt;/pages&gt;&lt;volume&gt;10&lt;/volume&gt;&lt;number&gt;2&lt;/number&gt;&lt;dates&gt;&lt;year&gt;2011&lt;/year&gt;&lt;/dates&gt;&lt;isbn&gt;1303-6521&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Yien et al. (2011)</w:t>
            </w:r>
            <w:r w:rsidRPr="00A63B75">
              <w:rPr>
                <w:rFonts w:ascii="Times New Roman" w:hAnsi="Times New Roman" w:cs="Times New Roman"/>
                <w:sz w:val="20"/>
                <w:szCs w:val="20"/>
                <w:lang w:val="en-AU"/>
              </w:rPr>
              <w:fldChar w:fldCharType="end"/>
            </w:r>
          </w:p>
        </w:tc>
        <w:tc>
          <w:tcPr>
            <w:tcW w:w="2728" w:type="dxa"/>
            <w:shd w:val="pct10" w:color="auto" w:fill="auto"/>
          </w:tcPr>
          <w:p w14:paraId="65215594"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A game-based learning approach to improving students' learning achievements in a Nutrition course</w:t>
            </w:r>
          </w:p>
        </w:tc>
        <w:tc>
          <w:tcPr>
            <w:tcW w:w="1985" w:type="dxa"/>
            <w:shd w:val="pct10" w:color="auto" w:fill="auto"/>
          </w:tcPr>
          <w:p w14:paraId="4ADD0DB2"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rPr>
              <w:t>Turkish Online Journal of Educational Technology-TOJET</w:t>
            </w:r>
          </w:p>
        </w:tc>
        <w:tc>
          <w:tcPr>
            <w:tcW w:w="992" w:type="dxa"/>
            <w:shd w:val="pct10" w:color="auto" w:fill="auto"/>
          </w:tcPr>
          <w:p w14:paraId="1D6333F7"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17</w:t>
            </w:r>
          </w:p>
        </w:tc>
        <w:tc>
          <w:tcPr>
            <w:tcW w:w="1418" w:type="dxa"/>
            <w:shd w:val="pct10" w:color="auto" w:fill="auto"/>
          </w:tcPr>
          <w:p w14:paraId="01CD5D75" w14:textId="77777777" w:rsidR="00834377" w:rsidRPr="00A63B75" w:rsidRDefault="00834377"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Turkey</w:t>
            </w:r>
          </w:p>
        </w:tc>
      </w:tr>
      <w:tr w:rsidR="00FD255C" w:rsidRPr="00A63B75" w14:paraId="37A1D859" w14:textId="77777777" w:rsidTr="00FB34CA">
        <w:tc>
          <w:tcPr>
            <w:tcW w:w="8926" w:type="dxa"/>
            <w:gridSpan w:val="5"/>
            <w:shd w:val="pct10" w:color="auto" w:fill="auto"/>
          </w:tcPr>
          <w:p w14:paraId="3061EBDA" w14:textId="025D7907" w:rsidR="00FD255C" w:rsidRPr="00380785" w:rsidRDefault="00380785" w:rsidP="00380785">
            <w:pPr>
              <w:pStyle w:val="EndNoteBibliography"/>
              <w:ind w:left="720" w:hanging="720"/>
              <w:rPr>
                <w:rFonts w:ascii="Times New Roman" w:hAnsi="Times New Roman" w:cs="Times New Roman"/>
                <w:sz w:val="18"/>
                <w:szCs w:val="18"/>
              </w:rPr>
            </w:pPr>
            <w:r w:rsidRPr="00380785">
              <w:rPr>
                <w:rFonts w:ascii="Times New Roman" w:hAnsi="Times New Roman" w:cs="Times New Roman"/>
                <w:sz w:val="18"/>
                <w:szCs w:val="18"/>
              </w:rPr>
              <w:t xml:space="preserve">Yien, Jui-Mei, Chun-Ming Hung, Gwo-Jen Hwang, and Yueh-Chiao Lin. 2011. "A game-based learning approach to improving students' learning achievements in a Nutrition course." </w:t>
            </w:r>
            <w:r w:rsidRPr="00380785">
              <w:rPr>
                <w:rFonts w:ascii="Times New Roman" w:hAnsi="Times New Roman" w:cs="Times New Roman"/>
                <w:i/>
                <w:sz w:val="18"/>
                <w:szCs w:val="18"/>
              </w:rPr>
              <w:t xml:space="preserve"> Turkish Online Journal of Educational Technology-TOJET</w:t>
            </w:r>
            <w:r w:rsidRPr="00380785">
              <w:rPr>
                <w:rFonts w:ascii="Times New Roman" w:hAnsi="Times New Roman" w:cs="Times New Roman"/>
                <w:sz w:val="18"/>
                <w:szCs w:val="18"/>
              </w:rPr>
              <w:t xml:space="preserve"> 10 (2):1-10.</w:t>
            </w:r>
          </w:p>
        </w:tc>
      </w:tr>
      <w:tr w:rsidR="00856CB8" w:rsidRPr="00A63B75" w14:paraId="0C485ADB" w14:textId="77777777" w:rsidTr="00FB34CA">
        <w:tc>
          <w:tcPr>
            <w:tcW w:w="8926" w:type="dxa"/>
            <w:gridSpan w:val="5"/>
          </w:tcPr>
          <w:p w14:paraId="524DF5B1" w14:textId="77777777" w:rsidR="00E604DC" w:rsidRDefault="00E604DC" w:rsidP="00E604DC">
            <w:pPr>
              <w:rPr>
                <w:rFonts w:ascii="Times New Roman" w:hAnsi="Times New Roman" w:cs="Times New Roman"/>
                <w:b/>
                <w:bCs/>
                <w:sz w:val="20"/>
                <w:szCs w:val="20"/>
                <w:lang w:val="en-AU"/>
              </w:rPr>
            </w:pPr>
          </w:p>
          <w:p w14:paraId="4712C6A2" w14:textId="77777777" w:rsidR="00856CB8" w:rsidRDefault="006C2CE3" w:rsidP="00E604DC">
            <w:pPr>
              <w:rPr>
                <w:rFonts w:ascii="Times New Roman" w:hAnsi="Times New Roman" w:cs="Times New Roman"/>
                <w:b/>
                <w:bCs/>
                <w:sz w:val="20"/>
                <w:szCs w:val="20"/>
                <w:lang w:val="en-AU"/>
              </w:rPr>
            </w:pPr>
            <w:r w:rsidRPr="00A63B75">
              <w:rPr>
                <w:rFonts w:ascii="Times New Roman" w:hAnsi="Times New Roman" w:cs="Times New Roman"/>
                <w:b/>
                <w:bCs/>
                <w:sz w:val="20"/>
                <w:szCs w:val="20"/>
                <w:lang w:val="en-AU"/>
              </w:rPr>
              <w:t xml:space="preserve">Level 2 Group 2 - </w:t>
            </w:r>
            <w:r w:rsidR="00B74721" w:rsidRPr="00A63B75">
              <w:rPr>
                <w:rFonts w:ascii="Times New Roman" w:hAnsi="Times New Roman" w:cs="Times New Roman"/>
                <w:b/>
                <w:bCs/>
                <w:sz w:val="20"/>
                <w:szCs w:val="20"/>
                <w:lang w:val="en-AU"/>
              </w:rPr>
              <w:t>Programming and computing related articles</w:t>
            </w:r>
          </w:p>
          <w:p w14:paraId="1CEEB2A6" w14:textId="13D75634" w:rsidR="00E604DC" w:rsidRPr="00A63B75" w:rsidRDefault="00E604DC" w:rsidP="00E604DC">
            <w:pPr>
              <w:rPr>
                <w:rFonts w:ascii="Times New Roman" w:hAnsi="Times New Roman" w:cs="Times New Roman"/>
                <w:b/>
                <w:bCs/>
                <w:sz w:val="20"/>
                <w:szCs w:val="20"/>
                <w:lang w:val="en-AU"/>
              </w:rPr>
            </w:pPr>
          </w:p>
        </w:tc>
      </w:tr>
      <w:tr w:rsidR="00EA220E" w:rsidRPr="00A63B75" w14:paraId="3F602DA6" w14:textId="77777777" w:rsidTr="00FB34CA">
        <w:tc>
          <w:tcPr>
            <w:tcW w:w="1803" w:type="dxa"/>
          </w:tcPr>
          <w:p w14:paraId="5C967F2C" w14:textId="252E326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AuthorYear="1"&gt;&lt;Author&gt;Basawapatna&lt;/Author&gt;&lt;Year&gt;2010&lt;/Year&gt;&lt;RecNum&gt;2418&lt;/RecNum&gt;&lt;DisplayText&gt;Basawapatna, Koh, and Repenning (2010)&lt;/DisplayText&gt;&lt;record&gt;&lt;rec-number&gt;2418&lt;/rec-number&gt;&lt;foreign-keys&gt;&lt;key app="EN" db-id="pvrezs9tmrwrtmedadt5p2vu509tvrxv9wst" timestamp="1645245272" guid="a5f6a6c8-e92a-48b3-93f7-d5a672f8bb01"&gt;2418&lt;/key&gt;&lt;/foreign-keys&gt;&lt;ref-type name="Conference Proceedings"&gt;10&lt;/ref-type&gt;&lt;contributors&gt;&lt;authors&gt;&lt;author&gt;Basawapatna, Ashok R&lt;/author&gt;&lt;author&gt;Koh, Kyu Han&lt;/author&gt;&lt;author&gt;Repenning, Alexander&lt;/author&gt;&lt;/authors&gt;&lt;/contributors&gt;&lt;titles&gt;&lt;title&gt;Using scalable game design to teach computer science from middle school to graduate school&lt;/title&gt;&lt;secondary-title&gt;Proceedings of the fifteenth annual conference on Innovation and technology in computer science education&lt;/secondary-title&gt;&lt;/titles&gt;&lt;pages&gt;224-228&lt;/pages&gt;&lt;dates&gt;&lt;year&gt;2010&lt;/year&gt;&lt;/dates&gt;&lt;urls&gt;&lt;related-urls&gt;&lt;url&gt;https://dl.acm.org/doi/10.1145/1822090.1822154&lt;/url&gt;&lt;/related-urls&gt;&lt;/urls&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Basawapatna, Koh, and Repenning (2010)</w:t>
            </w:r>
            <w:r w:rsidRPr="00A63B75">
              <w:rPr>
                <w:rFonts w:ascii="Times New Roman" w:hAnsi="Times New Roman" w:cs="Times New Roman"/>
                <w:sz w:val="20"/>
                <w:szCs w:val="20"/>
                <w:lang w:val="en-AU"/>
              </w:rPr>
              <w:fldChar w:fldCharType="end"/>
            </w:r>
          </w:p>
          <w:p w14:paraId="0340CE1B" w14:textId="04EA48A8" w:rsidR="00EA220E" w:rsidRPr="00A63B75" w:rsidRDefault="00EA220E" w:rsidP="00E604DC">
            <w:pPr>
              <w:rPr>
                <w:rFonts w:ascii="Times New Roman" w:hAnsi="Times New Roman" w:cs="Times New Roman"/>
                <w:sz w:val="20"/>
                <w:szCs w:val="20"/>
                <w:lang w:val="en-AU"/>
              </w:rPr>
            </w:pPr>
          </w:p>
        </w:tc>
        <w:tc>
          <w:tcPr>
            <w:tcW w:w="2728" w:type="dxa"/>
          </w:tcPr>
          <w:p w14:paraId="682F99B4" w14:textId="640327E8"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Using scalable game design to teach computer science from middle school to graduate school</w:t>
            </w:r>
          </w:p>
        </w:tc>
        <w:tc>
          <w:tcPr>
            <w:tcW w:w="1985" w:type="dxa"/>
          </w:tcPr>
          <w:p w14:paraId="681EE30B" w14:textId="77777777"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Proceedings of the fifteenth annual conference on Innovation and technology in computer science education</w:t>
            </w:r>
          </w:p>
          <w:p w14:paraId="05287B91" w14:textId="77777777" w:rsidR="00EA220E" w:rsidRPr="00A63B75" w:rsidRDefault="00EA220E" w:rsidP="00E604DC">
            <w:pPr>
              <w:rPr>
                <w:rFonts w:ascii="Times New Roman" w:hAnsi="Times New Roman" w:cs="Times New Roman"/>
                <w:sz w:val="20"/>
                <w:szCs w:val="20"/>
              </w:rPr>
            </w:pPr>
          </w:p>
        </w:tc>
        <w:tc>
          <w:tcPr>
            <w:tcW w:w="992" w:type="dxa"/>
          </w:tcPr>
          <w:p w14:paraId="7D1926BD" w14:textId="03F90F3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5</w:t>
            </w:r>
          </w:p>
        </w:tc>
        <w:tc>
          <w:tcPr>
            <w:tcW w:w="1418" w:type="dxa"/>
          </w:tcPr>
          <w:p w14:paraId="48F02249" w14:textId="04C87763"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833E0B" w:rsidRPr="00A63B75" w14:paraId="773953CD" w14:textId="77777777" w:rsidTr="00FB34CA">
        <w:tc>
          <w:tcPr>
            <w:tcW w:w="8926" w:type="dxa"/>
            <w:gridSpan w:val="5"/>
            <w:tcBorders>
              <w:bottom w:val="single" w:sz="4" w:space="0" w:color="auto"/>
            </w:tcBorders>
          </w:tcPr>
          <w:p w14:paraId="04A98AAA" w14:textId="5B5C19F4" w:rsidR="00833E0B" w:rsidRPr="00F62D4E" w:rsidRDefault="00AB058B" w:rsidP="00F62D4E">
            <w:pPr>
              <w:pStyle w:val="EndNoteBibliography"/>
              <w:ind w:left="720" w:hanging="720"/>
              <w:rPr>
                <w:rFonts w:ascii="Times New Roman" w:hAnsi="Times New Roman" w:cs="Times New Roman"/>
                <w:sz w:val="18"/>
                <w:szCs w:val="18"/>
              </w:rPr>
            </w:pPr>
            <w:r w:rsidRPr="00F62D4E">
              <w:rPr>
                <w:rFonts w:ascii="Times New Roman" w:hAnsi="Times New Roman" w:cs="Times New Roman"/>
                <w:sz w:val="18"/>
                <w:szCs w:val="18"/>
              </w:rPr>
              <w:lastRenderedPageBreak/>
              <w:t>Basawapatna, Ashok R, Kyu Han Koh, and Alexander Repenning. 2010. Using scalable game design to teach computer science from middle school to graduate school. Paper presented at the Proceedings of the fifteenth annual conference on Innovation and technology in computer science education.</w:t>
            </w:r>
          </w:p>
        </w:tc>
      </w:tr>
      <w:tr w:rsidR="00EA220E" w:rsidRPr="00A63B75" w14:paraId="41ADAF6D" w14:textId="77777777" w:rsidTr="00FB34CA">
        <w:tc>
          <w:tcPr>
            <w:tcW w:w="1803" w:type="dxa"/>
            <w:shd w:val="pct10" w:color="auto" w:fill="auto"/>
          </w:tcPr>
          <w:p w14:paraId="7D6EFEF7" w14:textId="3F2FAE0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AuthorYear="1"&gt;&lt;Author&gt;Demi̇rkiran&lt;/Author&gt;&lt;Year&gt;2021&lt;/Year&gt;&lt;RecNum&gt;2433&lt;/RecNum&gt;&lt;DisplayText&gt;Demi̇rkiran and Tansu Hocanin (2021)&lt;/DisplayText&gt;&lt;record&gt;&lt;rec-number&gt;2433&lt;/rec-number&gt;&lt;foreign-keys&gt;&lt;key app="EN" db-id="pvrezs9tmrwrtmedadt5p2vu509tvrxv9wst" timestamp="1645258908" guid="bd4141f4-dd9c-4197-9844-885b72c36ba0"&gt;2433&lt;/key&gt;&lt;/foreign-keys&gt;&lt;ref-type name="Journal Article"&gt;17&lt;/ref-type&gt;&lt;contributors&gt;&lt;authors&gt;&lt;author&gt;Demi̇rkiran, Mustafa Can&lt;/author&gt;&lt;author&gt;Tansu Hocanin, Fatma&lt;/author&gt;&lt;/authors&gt;&lt;/contributors&gt;&lt;titles&gt;&lt;title&gt;An investigation on primary school students’ dispositions towards programming with game-based learning&lt;/title&gt;&lt;secondary-title&gt;Education and Information Technologies&lt;/secondary-title&gt;&lt;/titles&gt;&lt;periodical&gt;&lt;full-title&gt;Education and Information Technologies&lt;/full-title&gt;&lt;/periodical&gt;&lt;pages&gt;3871-3892&lt;/pages&gt;&lt;volume&gt;26&lt;/volume&gt;&lt;number&gt;4&lt;/number&gt;&lt;dates&gt;&lt;year&gt;2021&lt;/year&gt;&lt;/dates&gt;&lt;publisher&gt;Springer Science and Business Media LLC&lt;/publisher&gt;&lt;isbn&gt;1360-2357&lt;/isbn&gt;&lt;urls&gt;&lt;related-urls&gt;&lt;url&gt;https://dx.doi.org/10.1007/s10639-021-10430-5&lt;/url&gt;&lt;/related-urls&gt;&lt;/urls&gt;&lt;electronic-resource-num&gt;10.1007/s10639-021-10430-5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Demi̇rkiran and Tansu Hocanin (2021)</w:t>
            </w:r>
            <w:r w:rsidRPr="00A63B75">
              <w:rPr>
                <w:rFonts w:ascii="Times New Roman" w:hAnsi="Times New Roman" w:cs="Times New Roman"/>
                <w:sz w:val="20"/>
                <w:szCs w:val="20"/>
                <w:lang w:val="en-AU"/>
              </w:rPr>
              <w:fldChar w:fldCharType="end"/>
            </w:r>
          </w:p>
        </w:tc>
        <w:tc>
          <w:tcPr>
            <w:tcW w:w="2728" w:type="dxa"/>
            <w:shd w:val="pct10" w:color="auto" w:fill="auto"/>
          </w:tcPr>
          <w:p w14:paraId="26384D4E" w14:textId="2335378A"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An investigation on primary school students’ dispositions towards programming with game-based learning</w:t>
            </w:r>
          </w:p>
        </w:tc>
        <w:tc>
          <w:tcPr>
            <w:tcW w:w="1985" w:type="dxa"/>
            <w:shd w:val="pct10" w:color="auto" w:fill="auto"/>
          </w:tcPr>
          <w:p w14:paraId="58FA81AD" w14:textId="4BA0648D"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shd w:val="pct10" w:color="auto" w:fill="auto"/>
          </w:tcPr>
          <w:p w14:paraId="1D4DA99C" w14:textId="633E50A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68A847C4"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Turkey</w:t>
            </w:r>
          </w:p>
          <w:p w14:paraId="47707E64" w14:textId="1AD62025"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Cyprus</w:t>
            </w:r>
          </w:p>
        </w:tc>
      </w:tr>
      <w:tr w:rsidR="00023FE8" w:rsidRPr="00A63B75" w14:paraId="685685F8" w14:textId="77777777" w:rsidTr="00FB34CA">
        <w:tc>
          <w:tcPr>
            <w:tcW w:w="8926" w:type="dxa"/>
            <w:gridSpan w:val="5"/>
            <w:shd w:val="pct10" w:color="auto" w:fill="auto"/>
          </w:tcPr>
          <w:p w14:paraId="47DC452C" w14:textId="2630AB24" w:rsidR="00023FE8" w:rsidRPr="00984471" w:rsidRDefault="00984471" w:rsidP="00984471">
            <w:pPr>
              <w:pStyle w:val="EndNoteBibliography"/>
              <w:ind w:left="720" w:hanging="720"/>
              <w:rPr>
                <w:rFonts w:ascii="Times New Roman" w:hAnsi="Times New Roman" w:cs="Times New Roman"/>
                <w:sz w:val="18"/>
                <w:szCs w:val="18"/>
              </w:rPr>
            </w:pPr>
            <w:r w:rsidRPr="00984471">
              <w:rPr>
                <w:rFonts w:ascii="Times New Roman" w:hAnsi="Times New Roman" w:cs="Times New Roman"/>
                <w:sz w:val="18"/>
                <w:szCs w:val="18"/>
              </w:rPr>
              <w:t xml:space="preserve">Demi̇rkiran, Mustafa Can, and Fatma Tansu Hocanin. 2021. "An investigation on primary school students’ dispositions towards programming with game-based learning." </w:t>
            </w:r>
            <w:r w:rsidRPr="00984471">
              <w:rPr>
                <w:rFonts w:ascii="Times New Roman" w:hAnsi="Times New Roman" w:cs="Times New Roman"/>
                <w:i/>
                <w:sz w:val="18"/>
                <w:szCs w:val="18"/>
              </w:rPr>
              <w:t xml:space="preserve"> Education and Information Technologies</w:t>
            </w:r>
            <w:r w:rsidRPr="00984471">
              <w:rPr>
                <w:rFonts w:ascii="Times New Roman" w:hAnsi="Times New Roman" w:cs="Times New Roman"/>
                <w:sz w:val="18"/>
                <w:szCs w:val="18"/>
              </w:rPr>
              <w:t xml:space="preserve"> 26 (4):3871-92. doi: 10.1007/s10639-021-10430-5.</w:t>
            </w:r>
          </w:p>
        </w:tc>
      </w:tr>
      <w:tr w:rsidR="00EA220E" w:rsidRPr="00A63B75" w14:paraId="1CAB67EB" w14:textId="77777777" w:rsidTr="00FB34CA">
        <w:trPr>
          <w:cantSplit/>
        </w:trPr>
        <w:tc>
          <w:tcPr>
            <w:tcW w:w="1803" w:type="dxa"/>
          </w:tcPr>
          <w:p w14:paraId="571ED73D" w14:textId="61807E69"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AuthorYear="1"&gt;&lt;Author&gt;Denner&lt;/Author&gt;&lt;Year&gt;2012&lt;/Year&gt;&lt;RecNum&gt;2411&lt;/RecNum&gt;&lt;DisplayText&gt;Denner, Werner, and Ortiz (2012)&lt;/DisplayText&gt;&lt;record&gt;&lt;rec-number&gt;2411&lt;/rec-number&gt;&lt;foreign-keys&gt;&lt;key app="EN" db-id="pvrezs9tmrwrtmedadt5p2vu509tvrxv9wst" timestamp="1645244132" guid="1d92aa0d-ddc6-4d04-bce5-395c1e178df7"&gt;2411&lt;/key&gt;&lt;key app="ENWeb" db-id=""&gt;0&lt;/key&gt;&lt;/foreign-keys&gt;&lt;ref-type name="Journal Article"&gt;17&lt;/ref-type&gt;&lt;contributors&gt;&lt;authors&gt;&lt;author&gt;Denner, Jill&lt;/author&gt;&lt;author&gt;Werner, Linda&lt;/author&gt;&lt;author&gt;Ortiz, Eloy&lt;/author&gt;&lt;/authors&gt;&lt;/contributors&gt;&lt;titles&gt;&lt;title&gt;Computer games created by middle school girls: Can they be used to measure understanding of computer science concepts?&lt;/title&gt;&lt;secondary-title&gt;Computers &amp;amp; Education&lt;/secondary-title&gt;&lt;/titles&gt;&lt;periodical&gt;&lt;full-title&gt;Computers &amp;amp; Education&lt;/full-title&gt;&lt;/periodical&gt;&lt;pages&gt;240-249&lt;/pages&gt;&lt;volume&gt;58&lt;/volume&gt;&lt;number&gt;1&lt;/number&gt;&lt;section&gt;240&lt;/section&gt;&lt;dates&gt;&lt;year&gt;2012&lt;/year&gt;&lt;/dates&gt;&lt;isbn&gt;03601315&lt;/isbn&gt;&lt;urls&gt;&lt;/urls&gt;&lt;electronic-resource-num&gt;10.1016/j.compedu.2011.08.006&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Denner, Werner, and Ortiz (2012)</w:t>
            </w:r>
            <w:r w:rsidRPr="00A63B75">
              <w:rPr>
                <w:rFonts w:ascii="Times New Roman" w:hAnsi="Times New Roman" w:cs="Times New Roman"/>
                <w:sz w:val="20"/>
                <w:szCs w:val="20"/>
                <w:lang w:val="en-AU"/>
              </w:rPr>
              <w:fldChar w:fldCharType="end"/>
            </w:r>
          </w:p>
        </w:tc>
        <w:tc>
          <w:tcPr>
            <w:tcW w:w="2728" w:type="dxa"/>
          </w:tcPr>
          <w:p w14:paraId="55343579" w14:textId="0206B3F2"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Computer games created by middle school girls: Can they be used to measure understanding of computer science concepts?</w:t>
            </w:r>
          </w:p>
        </w:tc>
        <w:tc>
          <w:tcPr>
            <w:tcW w:w="1985" w:type="dxa"/>
          </w:tcPr>
          <w:p w14:paraId="4EF43587" w14:textId="5631E942"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53CE7879"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21</w:t>
            </w:r>
          </w:p>
          <w:p w14:paraId="09B65C54" w14:textId="77777777" w:rsidR="00EA220E" w:rsidRPr="00A63B75" w:rsidRDefault="00EA220E" w:rsidP="00E604DC">
            <w:pPr>
              <w:rPr>
                <w:rFonts w:ascii="Times New Roman" w:hAnsi="Times New Roman" w:cs="Times New Roman"/>
                <w:sz w:val="20"/>
                <w:szCs w:val="20"/>
                <w:lang w:val="en-AU"/>
              </w:rPr>
            </w:pPr>
          </w:p>
        </w:tc>
        <w:tc>
          <w:tcPr>
            <w:tcW w:w="1418" w:type="dxa"/>
          </w:tcPr>
          <w:p w14:paraId="3400C5A7" w14:textId="32F08F3A"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023FE8" w:rsidRPr="00A63B75" w14:paraId="72B36604" w14:textId="77777777" w:rsidTr="00FB34CA">
        <w:tc>
          <w:tcPr>
            <w:tcW w:w="8926" w:type="dxa"/>
            <w:gridSpan w:val="5"/>
            <w:tcBorders>
              <w:bottom w:val="single" w:sz="4" w:space="0" w:color="auto"/>
            </w:tcBorders>
          </w:tcPr>
          <w:p w14:paraId="2D2B56F3" w14:textId="69BC49A2" w:rsidR="00023FE8" w:rsidRPr="00140792" w:rsidRDefault="00140792" w:rsidP="00140792">
            <w:pPr>
              <w:pStyle w:val="EndNoteBibliography"/>
              <w:ind w:left="720" w:hanging="720"/>
              <w:rPr>
                <w:rFonts w:ascii="Times New Roman" w:hAnsi="Times New Roman" w:cs="Times New Roman"/>
                <w:sz w:val="18"/>
                <w:szCs w:val="18"/>
              </w:rPr>
            </w:pPr>
            <w:r w:rsidRPr="00140792">
              <w:rPr>
                <w:rFonts w:ascii="Times New Roman" w:hAnsi="Times New Roman" w:cs="Times New Roman"/>
                <w:sz w:val="18"/>
                <w:szCs w:val="18"/>
              </w:rPr>
              <w:t xml:space="preserve">Denner, Jill, Linda Werner, and Eloy Ortiz. 2012. "Computer games created by middle school girls: Can they be used to measure understanding of computer science concepts?" </w:t>
            </w:r>
            <w:r w:rsidRPr="00140792">
              <w:rPr>
                <w:rFonts w:ascii="Times New Roman" w:hAnsi="Times New Roman" w:cs="Times New Roman"/>
                <w:i/>
                <w:sz w:val="18"/>
                <w:szCs w:val="18"/>
              </w:rPr>
              <w:t xml:space="preserve"> Computers &amp; Education</w:t>
            </w:r>
            <w:r w:rsidRPr="00140792">
              <w:rPr>
                <w:rFonts w:ascii="Times New Roman" w:hAnsi="Times New Roman" w:cs="Times New Roman"/>
                <w:sz w:val="18"/>
                <w:szCs w:val="18"/>
              </w:rPr>
              <w:t xml:space="preserve"> 58 (1):240-9. doi: 10.1016/j.compedu.2011.08.006.</w:t>
            </w:r>
          </w:p>
        </w:tc>
      </w:tr>
      <w:tr w:rsidR="00EA220E" w:rsidRPr="00A63B75" w14:paraId="632A901B" w14:textId="77777777" w:rsidTr="00FB34CA">
        <w:tc>
          <w:tcPr>
            <w:tcW w:w="1803" w:type="dxa"/>
            <w:shd w:val="pct10" w:color="auto" w:fill="auto"/>
          </w:tcPr>
          <w:p w14:paraId="10B7D7CA" w14:textId="5A5CCC8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AuthorYear="1"&gt;&lt;Author&gt;Förster&lt;/Author&gt;&lt;Year&gt;2018&lt;/Year&gt;&lt;RecNum&gt;2430&lt;/RecNum&gt;&lt;DisplayText&gt;Förster, Förster, and Löwe (2018)&lt;/DisplayText&gt;&lt;record&gt;&lt;rec-number&gt;2430&lt;/rec-number&gt;&lt;foreign-keys&gt;&lt;key app="EN" db-id="pvrezs9tmrwrtmedadt5p2vu509tvrxv9wst" timestamp="1645258497" guid="f836def0-a6b1-4e06-9e43-ba0ce1c7bd99"&gt;2430&lt;/key&gt;&lt;/foreign-keys&gt;&lt;ref-type name="Conference Proceedings"&gt;10&lt;/ref-type&gt;&lt;contributors&gt;&lt;authors&gt;&lt;author&gt;Förster, Emmy-Charlotte&lt;/author&gt;&lt;author&gt;Förster, Klaus-Tycho&lt;/author&gt;&lt;author&gt;Löwe, Thomas&lt;/author&gt;&lt;/authors&gt;&lt;/contributors&gt;&lt;titles&gt;&lt;title&gt;Teaching programming skills in primary school mathematics classes: An evaluation using game programming&lt;/title&gt;&lt;secondary-title&gt;2018 IEEE Global Engineering Education Conference (EDUCON)&lt;/secondary-title&gt;&lt;/titles&gt;&lt;pages&gt;1504-1513&lt;/pages&gt;&lt;dates&gt;&lt;year&gt;2018&lt;/year&gt;&lt;/dates&gt;&lt;publisher&gt;IEEE&lt;/publisher&gt;&lt;isbn&gt;1538629577&lt;/isbn&gt;&lt;urls&gt;&lt;/urls&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Förster, Förster, and Löwe (2018)</w:t>
            </w:r>
            <w:r w:rsidRPr="00A63B75">
              <w:rPr>
                <w:rFonts w:ascii="Times New Roman" w:hAnsi="Times New Roman" w:cs="Times New Roman"/>
                <w:sz w:val="20"/>
                <w:szCs w:val="20"/>
                <w:lang w:val="en-AU"/>
              </w:rPr>
              <w:fldChar w:fldCharType="end"/>
            </w:r>
          </w:p>
        </w:tc>
        <w:tc>
          <w:tcPr>
            <w:tcW w:w="2728" w:type="dxa"/>
            <w:shd w:val="pct10" w:color="auto" w:fill="auto"/>
          </w:tcPr>
          <w:p w14:paraId="77DE1CC6" w14:textId="2F37E27B"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Teaching programming skills in primary school mathematics classes: An evaluation using game programming</w:t>
            </w:r>
          </w:p>
        </w:tc>
        <w:tc>
          <w:tcPr>
            <w:tcW w:w="1985" w:type="dxa"/>
            <w:shd w:val="pct10" w:color="auto" w:fill="auto"/>
          </w:tcPr>
          <w:p w14:paraId="1F02C135" w14:textId="0DF85749"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2018 IEEE Global Engineering Education Conference (EDUCON)</w:t>
            </w:r>
          </w:p>
        </w:tc>
        <w:tc>
          <w:tcPr>
            <w:tcW w:w="992" w:type="dxa"/>
            <w:shd w:val="pct10" w:color="auto" w:fill="auto"/>
          </w:tcPr>
          <w:p w14:paraId="47BAC9AC" w14:textId="0B3953C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314ECA7D"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Germany</w:t>
            </w:r>
          </w:p>
          <w:p w14:paraId="63D7A6E5" w14:textId="36BAD9C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Austria</w:t>
            </w:r>
          </w:p>
        </w:tc>
      </w:tr>
      <w:tr w:rsidR="00023FE8" w:rsidRPr="00A63B75" w14:paraId="3CB38A98" w14:textId="77777777" w:rsidTr="00FB34CA">
        <w:tc>
          <w:tcPr>
            <w:tcW w:w="8926" w:type="dxa"/>
            <w:gridSpan w:val="5"/>
            <w:shd w:val="pct10" w:color="auto" w:fill="auto"/>
          </w:tcPr>
          <w:p w14:paraId="09487B6C" w14:textId="6A20DC00" w:rsidR="00023FE8" w:rsidRPr="001B407F" w:rsidRDefault="001B407F" w:rsidP="001B407F">
            <w:pPr>
              <w:pStyle w:val="EndNoteBibliography"/>
              <w:ind w:left="720" w:hanging="720"/>
              <w:rPr>
                <w:rFonts w:ascii="Times New Roman" w:hAnsi="Times New Roman" w:cs="Times New Roman"/>
                <w:sz w:val="18"/>
                <w:szCs w:val="18"/>
              </w:rPr>
            </w:pPr>
            <w:r w:rsidRPr="001B407F">
              <w:rPr>
                <w:rFonts w:ascii="Times New Roman" w:hAnsi="Times New Roman" w:cs="Times New Roman"/>
                <w:sz w:val="18"/>
                <w:szCs w:val="18"/>
              </w:rPr>
              <w:t>Förster, Emmy-Charlotte, Klaus-Tycho Förster, and Thomas Löwe. 2018. Teaching programming skills in primary school mathematics classes: An evaluation using game programming. Paper presented at the 2018 IEEE Global Engineering Education Conference (EDUCON).</w:t>
            </w:r>
          </w:p>
        </w:tc>
      </w:tr>
      <w:tr w:rsidR="00EA220E" w:rsidRPr="00A63B75" w14:paraId="770E8A1D" w14:textId="77777777" w:rsidTr="00FB34CA">
        <w:tc>
          <w:tcPr>
            <w:tcW w:w="1803" w:type="dxa"/>
          </w:tcPr>
          <w:p w14:paraId="6E5E30CB" w14:textId="03D578A5" w:rsidR="00EA220E" w:rsidRPr="00ED3BD0" w:rsidRDefault="00EA220E" w:rsidP="00E604DC">
            <w:pPr>
              <w:rPr>
                <w:rFonts w:ascii="Times New Roman" w:hAnsi="Times New Roman" w:cs="Times New Roman"/>
                <w:sz w:val="18"/>
                <w:szCs w:val="18"/>
                <w:lang w:val="en-AU"/>
              </w:rPr>
            </w:pPr>
            <w:r w:rsidRPr="00ED3BD0">
              <w:rPr>
                <w:rFonts w:ascii="Times New Roman" w:hAnsi="Times New Roman" w:cs="Times New Roman"/>
                <w:sz w:val="18"/>
                <w:szCs w:val="18"/>
                <w:lang w:val="en-AU"/>
              </w:rPr>
              <w:fldChar w:fldCharType="begin"/>
            </w:r>
            <w:r w:rsidRPr="00ED3BD0">
              <w:rPr>
                <w:rFonts w:ascii="Times New Roman" w:hAnsi="Times New Roman" w:cs="Times New Roman"/>
                <w:sz w:val="18"/>
                <w:szCs w:val="18"/>
                <w:lang w:val="en-AU"/>
              </w:rPr>
              <w:instrText xml:space="preserve"> ADDIN EN.CITE &lt;EndNote&gt;&lt;Cite AuthorYear="1"&gt;&lt;Author&gt;Giannakoulas&lt;/Author&gt;&lt;Year&gt;2018&lt;/Year&gt;&lt;RecNum&gt;2416&lt;/RecNum&gt;&lt;DisplayText&gt;Giannakoulas and Xinogalos (2018)&lt;/DisplayText&gt;&lt;record&gt;&lt;rec-number&gt;2416&lt;/rec-number&gt;&lt;foreign-keys&gt;&lt;key app="EN" db-id="pvrezs9tmrwrtmedadt5p2vu509tvrxv9wst" timestamp="1645244820" guid="193dd4bd-3e3f-420c-b918-55095b052366"&gt;2416&lt;/key&gt;&lt;/foreign-keys&gt;&lt;ref-type name="Journal Article"&gt;17&lt;/ref-type&gt;&lt;contributors&gt;&lt;authors&gt;&lt;author&gt;Giannakoulas, Andreas&lt;/author&gt;&lt;author&gt;Xinogalos, Stelios&lt;/author&gt;&lt;/authors&gt;&lt;/contributors&gt;&lt;titles&gt;&lt;title&gt;A pilot study on the effectiveness and acceptance of an educational game for teaching programming concepts to primary school students&lt;/title&gt;&lt;secondary-title&gt;Education and Information Technologies&lt;/secondary-title&gt;&lt;/titles&gt;&lt;periodical&gt;&lt;full-title&gt;Education and Information Technologies&lt;/full-title&gt;&lt;/periodical&gt;&lt;pages&gt;2029-2052&lt;/pages&gt;&lt;volume&gt;23&lt;/volume&gt;&lt;number&gt;5&lt;/number&gt;&lt;dates&gt;&lt;year&gt;2018&lt;/year&gt;&lt;/dates&gt;&lt;publisher&gt;Springer Science and Business Media LLC&lt;/publisher&gt;&lt;isbn&gt;1360-2357&lt;/isbn&gt;&lt;urls&gt;&lt;related-urls&gt;&lt;url&gt;https://dx.doi.org/10.1007/s10639-018-9702-x&lt;/url&gt;&lt;/related-urls&gt;&lt;/urls&gt;&lt;electronic-resource-num&gt;10.1007/s10639-018-9702-x&lt;/electronic-resource-num&gt;&lt;/record&gt;&lt;/Cite&gt;&lt;/EndNote&gt;</w:instrText>
            </w:r>
            <w:r w:rsidRPr="00ED3BD0">
              <w:rPr>
                <w:rFonts w:ascii="Times New Roman" w:hAnsi="Times New Roman" w:cs="Times New Roman"/>
                <w:sz w:val="18"/>
                <w:szCs w:val="18"/>
                <w:lang w:val="en-AU"/>
              </w:rPr>
              <w:fldChar w:fldCharType="separate"/>
            </w:r>
            <w:r w:rsidRPr="00ED3BD0">
              <w:rPr>
                <w:rFonts w:ascii="Times New Roman" w:hAnsi="Times New Roman" w:cs="Times New Roman"/>
                <w:noProof/>
                <w:sz w:val="18"/>
                <w:szCs w:val="18"/>
                <w:lang w:val="en-AU"/>
              </w:rPr>
              <w:t>Giannakoulas and Xinogalos (2018)</w:t>
            </w:r>
            <w:r w:rsidRPr="00ED3BD0">
              <w:rPr>
                <w:rFonts w:ascii="Times New Roman" w:hAnsi="Times New Roman" w:cs="Times New Roman"/>
                <w:sz w:val="18"/>
                <w:szCs w:val="18"/>
                <w:lang w:val="en-AU"/>
              </w:rPr>
              <w:fldChar w:fldCharType="end"/>
            </w:r>
          </w:p>
        </w:tc>
        <w:tc>
          <w:tcPr>
            <w:tcW w:w="2728" w:type="dxa"/>
          </w:tcPr>
          <w:p w14:paraId="2E82BEE1" w14:textId="2F81FA08"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 pilot study on the effectiveness and acceptance of an educational game for teaching programming concepts to primary school students</w:t>
            </w:r>
          </w:p>
        </w:tc>
        <w:tc>
          <w:tcPr>
            <w:tcW w:w="1985" w:type="dxa"/>
          </w:tcPr>
          <w:p w14:paraId="68E17D33" w14:textId="2861BF34"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tcPr>
          <w:p w14:paraId="2D8D07F6" w14:textId="48F0ED8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8</w:t>
            </w:r>
          </w:p>
        </w:tc>
        <w:tc>
          <w:tcPr>
            <w:tcW w:w="1418" w:type="dxa"/>
          </w:tcPr>
          <w:p w14:paraId="16773A91" w14:textId="5DD44FD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3E771784" w14:textId="77777777" w:rsidTr="00FB34CA">
        <w:tc>
          <w:tcPr>
            <w:tcW w:w="8926" w:type="dxa"/>
            <w:gridSpan w:val="5"/>
            <w:tcBorders>
              <w:bottom w:val="single" w:sz="4" w:space="0" w:color="auto"/>
            </w:tcBorders>
          </w:tcPr>
          <w:p w14:paraId="479BC8E7" w14:textId="4C239805" w:rsidR="00023FE8" w:rsidRPr="00ED3BD0" w:rsidRDefault="00ED3BD0" w:rsidP="00ED3BD0">
            <w:pPr>
              <w:pStyle w:val="EndNoteBibliography"/>
              <w:ind w:left="720" w:hanging="720"/>
              <w:rPr>
                <w:rFonts w:ascii="Times New Roman" w:hAnsi="Times New Roman" w:cs="Times New Roman"/>
                <w:sz w:val="18"/>
                <w:szCs w:val="18"/>
              </w:rPr>
            </w:pPr>
            <w:r w:rsidRPr="00ED3BD0">
              <w:rPr>
                <w:rFonts w:ascii="Times New Roman" w:hAnsi="Times New Roman" w:cs="Times New Roman"/>
                <w:sz w:val="18"/>
                <w:szCs w:val="18"/>
              </w:rPr>
              <w:t xml:space="preserve">Giannakoulas, Andreas, and Stelios Xinogalos. 2018. "A pilot study on the effectiveness and acceptance of an educational game for teaching programming concepts to primary school students." </w:t>
            </w:r>
            <w:r w:rsidRPr="00ED3BD0">
              <w:rPr>
                <w:rFonts w:ascii="Times New Roman" w:hAnsi="Times New Roman" w:cs="Times New Roman"/>
                <w:i/>
                <w:sz w:val="18"/>
                <w:szCs w:val="18"/>
              </w:rPr>
              <w:t xml:space="preserve"> Education and Information Technologies</w:t>
            </w:r>
            <w:r w:rsidRPr="00ED3BD0">
              <w:rPr>
                <w:rFonts w:ascii="Times New Roman" w:hAnsi="Times New Roman" w:cs="Times New Roman"/>
                <w:sz w:val="18"/>
                <w:szCs w:val="18"/>
              </w:rPr>
              <w:t xml:space="preserve"> 23 (5):2029-52. doi: 10.1007/s10639-018-9702-x.</w:t>
            </w:r>
          </w:p>
        </w:tc>
      </w:tr>
      <w:tr w:rsidR="00EA220E" w:rsidRPr="00A63B75" w14:paraId="297F2BF3" w14:textId="77777777" w:rsidTr="00FB34CA">
        <w:tc>
          <w:tcPr>
            <w:tcW w:w="1803" w:type="dxa"/>
            <w:shd w:val="pct10" w:color="auto" w:fill="auto"/>
          </w:tcPr>
          <w:p w14:paraId="682A19A8" w14:textId="0EC5DC9A"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AuthorYear="1"&gt;&lt;Author&gt;Holenko Dlab&lt;/Author&gt;&lt;Year&gt;2021&lt;/Year&gt;&lt;RecNum&gt;2436&lt;/RecNum&gt;&lt;DisplayText&gt;Holenko Dlab and Hoic-Bozic (2021)&lt;/DisplayText&gt;&lt;record&gt;&lt;rec-number&gt;2436&lt;/rec-number&gt;&lt;foreign-keys&gt;&lt;key app="EN" db-id="pvrezs9tmrwrtmedadt5p2vu509tvrxv9wst" timestamp="1645259988" guid="7c60c516-420a-43f4-9dc4-799926e64b61"&gt;2436&lt;/key&gt;&lt;/foreign-keys&gt;&lt;ref-type name="Journal Article"&gt;17&lt;/ref-type&gt;&lt;contributors&gt;&lt;authors&gt;&lt;author&gt;Holenko Dlab, Martina&lt;/author&gt;&lt;author&gt;Hoic-Bozic, Natasa&lt;/author&gt;&lt;/authors&gt;&lt;/contributors&gt;&lt;titles&gt;&lt;title&gt;Effectiveness of game development-based learning for acquiring programming skills in lower secondary education in Croatia&lt;/title&gt;&lt;secondary-title&gt;Education and Information Technologies&lt;/secondary-title&gt;&lt;/titles&gt;&lt;periodical&gt;&lt;full-title&gt;Education and Information Technologies&lt;/full-title&gt;&lt;/periodical&gt;&lt;pages&gt;4433-4456&lt;/pages&gt;&lt;volume&gt;26&lt;/volume&gt;&lt;number&gt;4&lt;/number&gt;&lt;dates&gt;&lt;year&gt;2021&lt;/year&gt;&lt;/dates&gt;&lt;publisher&gt;Springer Science and Business Media LLC&lt;/publisher&gt;&lt;isbn&gt;1360-2357&lt;/isbn&gt;&lt;urls&gt;&lt;related-urls&gt;&lt;url&gt;https://dx.doi.org/10.1007/s10639-021-10471-w&lt;/url&gt;&lt;/related-urls&gt;&lt;/urls&gt;&lt;electronic-resource-num&gt;10.1007/s10639-021-10471-w&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Holenko Dlab and Hoic-Bozic (2021)</w:t>
            </w:r>
            <w:r w:rsidRPr="00A63B75">
              <w:rPr>
                <w:rFonts w:ascii="Times New Roman" w:hAnsi="Times New Roman" w:cs="Times New Roman"/>
                <w:sz w:val="20"/>
                <w:szCs w:val="20"/>
                <w:lang w:val="en-AU"/>
              </w:rPr>
              <w:fldChar w:fldCharType="end"/>
            </w:r>
          </w:p>
        </w:tc>
        <w:tc>
          <w:tcPr>
            <w:tcW w:w="2728" w:type="dxa"/>
            <w:shd w:val="pct10" w:color="auto" w:fill="auto"/>
          </w:tcPr>
          <w:p w14:paraId="32273BCA" w14:textId="57ACB2D2"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Effectiveness of game development-based learning for acquiring programming skills in lower secondary education in Croatia</w:t>
            </w:r>
          </w:p>
        </w:tc>
        <w:tc>
          <w:tcPr>
            <w:tcW w:w="1985" w:type="dxa"/>
            <w:shd w:val="pct10" w:color="auto" w:fill="auto"/>
          </w:tcPr>
          <w:p w14:paraId="262D9498" w14:textId="175508F2"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shd w:val="pct10" w:color="auto" w:fill="auto"/>
          </w:tcPr>
          <w:p w14:paraId="3DAA4763" w14:textId="3444D98C"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48817555" w14:textId="505A9B16"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Croatia</w:t>
            </w:r>
          </w:p>
        </w:tc>
      </w:tr>
      <w:tr w:rsidR="00023FE8" w:rsidRPr="00A63B75" w14:paraId="4442925E" w14:textId="77777777" w:rsidTr="00FB34CA">
        <w:tc>
          <w:tcPr>
            <w:tcW w:w="8926" w:type="dxa"/>
            <w:gridSpan w:val="5"/>
            <w:shd w:val="pct10" w:color="auto" w:fill="auto"/>
          </w:tcPr>
          <w:p w14:paraId="4E4EE8B7" w14:textId="7E667CD5" w:rsidR="00023FE8" w:rsidRPr="00444D6D" w:rsidRDefault="00444D6D" w:rsidP="00444D6D">
            <w:pPr>
              <w:pStyle w:val="EndNoteBibliography"/>
              <w:ind w:left="720" w:hanging="720"/>
              <w:rPr>
                <w:rFonts w:ascii="Times New Roman" w:hAnsi="Times New Roman" w:cs="Times New Roman"/>
                <w:sz w:val="18"/>
                <w:szCs w:val="18"/>
              </w:rPr>
            </w:pPr>
            <w:r w:rsidRPr="00444D6D">
              <w:rPr>
                <w:rFonts w:ascii="Times New Roman" w:hAnsi="Times New Roman" w:cs="Times New Roman"/>
                <w:sz w:val="18"/>
                <w:szCs w:val="18"/>
              </w:rPr>
              <w:t xml:space="preserve">Holenko Dlab, Martina, and Natasa Hoic-Bozic. 2021. "Effectiveness of game development-based learning for acquiring programming skills in lower secondary education in Croatia." </w:t>
            </w:r>
            <w:r w:rsidRPr="00444D6D">
              <w:rPr>
                <w:rFonts w:ascii="Times New Roman" w:hAnsi="Times New Roman" w:cs="Times New Roman"/>
                <w:i/>
                <w:sz w:val="18"/>
                <w:szCs w:val="18"/>
              </w:rPr>
              <w:t xml:space="preserve"> Education and Information Technologies</w:t>
            </w:r>
            <w:r w:rsidRPr="00444D6D">
              <w:rPr>
                <w:rFonts w:ascii="Times New Roman" w:hAnsi="Times New Roman" w:cs="Times New Roman"/>
                <w:sz w:val="18"/>
                <w:szCs w:val="18"/>
              </w:rPr>
              <w:t xml:space="preserve"> 26 (4):4433-56. doi: 10.1007/s10639-021-10471-w.</w:t>
            </w:r>
          </w:p>
        </w:tc>
      </w:tr>
      <w:tr w:rsidR="00EA220E" w:rsidRPr="00A63B75" w14:paraId="556E49B5" w14:textId="77777777" w:rsidTr="00FB34CA">
        <w:tc>
          <w:tcPr>
            <w:tcW w:w="1803" w:type="dxa"/>
          </w:tcPr>
          <w:p w14:paraId="2A08F672" w14:textId="030E829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AuthorYear="1"&gt;&lt;Author&gt;Hooshyar&lt;/Author&gt;&lt;Year&gt;2021&lt;/Year&gt;&lt;RecNum&gt;2424&lt;/RecNum&gt;&lt;DisplayText&gt;Hooshyar, Malva, et al. (2021)&lt;/DisplayText&gt;&lt;record&gt;&lt;rec-number&gt;2424&lt;/rec-number&gt;&lt;foreign-keys&gt;&lt;key app="EN" db-id="pvrezs9tmrwrtmedadt5p2vu509tvrxv9wst" timestamp="1645256695" guid="1b6798d8-f367-408e-a40d-4f698c48c8d8"&gt;2424&lt;/key&gt;&lt;key app="ENWeb" db-id=""&gt;0&lt;/key&gt;&lt;/foreign-keys&gt;&lt;ref-type name="Journal Article"&gt;17&lt;/ref-type&gt;&lt;contributors&gt;&lt;authors&gt;&lt;author&gt;Hooshyar, Danial&lt;/author&gt;&lt;author&gt;Malva, Liina&lt;/author&gt;&lt;author&gt;Yang, Yeongwook&lt;/author&gt;&lt;author&gt;Pedaste, Margus&lt;/author&gt;&lt;author&gt;Wang, Minhong&lt;/author&gt;&lt;author&gt;Lim, Heuiseok&lt;/author&gt;&lt;/authors&gt;&lt;/contributors&gt;&lt;titles&gt;&lt;title&gt;An adaptive educational computer game: Effects on students&amp;apos; knowledge and learning attitude in computational thinking&lt;/title&gt;&lt;secondary-title&gt;Computers in Human Behavior&lt;/secondary-title&gt;&lt;/titles&gt;&lt;periodical&gt;&lt;full-title&gt;Computers in Human Behavior&lt;/full-title&gt;&lt;/periodical&gt;&lt;volume&gt;114&lt;/volume&gt;&lt;section&gt;106575&lt;/section&gt;&lt;dates&gt;&lt;year&gt;2021&lt;/year&gt;&lt;/dates&gt;&lt;isbn&gt;07475632&lt;/isbn&gt;&lt;urls&gt;&lt;/urls&gt;&lt;electronic-resource-num&gt;10.1016/j.chb.2020.106575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Hooshyar, Malva, et al. (2021)</w:t>
            </w:r>
            <w:r w:rsidRPr="00A63B75">
              <w:rPr>
                <w:rFonts w:ascii="Times New Roman" w:hAnsi="Times New Roman" w:cs="Times New Roman"/>
                <w:sz w:val="20"/>
                <w:szCs w:val="20"/>
                <w:lang w:val="en-AU"/>
              </w:rPr>
              <w:fldChar w:fldCharType="end"/>
            </w:r>
          </w:p>
        </w:tc>
        <w:tc>
          <w:tcPr>
            <w:tcW w:w="2728" w:type="dxa"/>
          </w:tcPr>
          <w:p w14:paraId="34E33820" w14:textId="5EB3B80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An adaptive educational computer game: Effects on students' knowledge and learning attitude in computational thinking</w:t>
            </w:r>
          </w:p>
        </w:tc>
        <w:tc>
          <w:tcPr>
            <w:tcW w:w="1985" w:type="dxa"/>
          </w:tcPr>
          <w:p w14:paraId="0BECECC2" w14:textId="2FA8166D" w:rsidR="00EA220E" w:rsidRPr="00A63B75" w:rsidRDefault="00EA220E"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 xml:space="preserve">Computers in Human </w:t>
            </w:r>
            <w:proofErr w:type="spellStart"/>
            <w:r w:rsidRPr="00A63B75">
              <w:rPr>
                <w:rFonts w:ascii="Times New Roman" w:hAnsi="Times New Roman" w:cs="Times New Roman"/>
                <w:sz w:val="20"/>
                <w:szCs w:val="20"/>
              </w:rPr>
              <w:t>Behavior</w:t>
            </w:r>
            <w:proofErr w:type="spellEnd"/>
          </w:p>
        </w:tc>
        <w:tc>
          <w:tcPr>
            <w:tcW w:w="992" w:type="dxa"/>
          </w:tcPr>
          <w:p w14:paraId="1B438CBF" w14:textId="5E71265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tcPr>
          <w:p w14:paraId="35D7DFA5"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Estonia</w:t>
            </w:r>
          </w:p>
          <w:p w14:paraId="35AB9E33"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Hong Kong</w:t>
            </w:r>
          </w:p>
          <w:p w14:paraId="13E0DB87"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p w14:paraId="097B2CB1" w14:textId="34528B15"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Korea</w:t>
            </w:r>
          </w:p>
        </w:tc>
      </w:tr>
      <w:tr w:rsidR="00023FE8" w:rsidRPr="00A63B75" w14:paraId="2F273E9D" w14:textId="77777777" w:rsidTr="00FB34CA">
        <w:tc>
          <w:tcPr>
            <w:tcW w:w="8926" w:type="dxa"/>
            <w:gridSpan w:val="5"/>
            <w:tcBorders>
              <w:bottom w:val="single" w:sz="4" w:space="0" w:color="auto"/>
            </w:tcBorders>
          </w:tcPr>
          <w:p w14:paraId="5F6E8D15" w14:textId="2C319CFD" w:rsidR="00023FE8" w:rsidRPr="00FB5DB9" w:rsidRDefault="00FB5DB9" w:rsidP="00FB5DB9">
            <w:pPr>
              <w:pStyle w:val="EndNoteBibliography"/>
              <w:ind w:left="720" w:hanging="720"/>
              <w:rPr>
                <w:rFonts w:ascii="Times New Roman" w:hAnsi="Times New Roman" w:cs="Times New Roman"/>
                <w:sz w:val="18"/>
                <w:szCs w:val="18"/>
              </w:rPr>
            </w:pPr>
            <w:r w:rsidRPr="00FB5DB9">
              <w:rPr>
                <w:rFonts w:ascii="Times New Roman" w:hAnsi="Times New Roman" w:cs="Times New Roman"/>
                <w:sz w:val="18"/>
                <w:szCs w:val="18"/>
              </w:rPr>
              <w:t xml:space="preserve">Hooshyar, Danial, Liina Malva, Yeongwook Yang, Margus Pedaste, Minhong Wang, and Heuiseok Lim. 2021. "An adaptive educational computer game: Effects on students' knowledge and learning attitude in computational thinking." </w:t>
            </w:r>
            <w:r w:rsidRPr="00FB5DB9">
              <w:rPr>
                <w:rFonts w:ascii="Times New Roman" w:hAnsi="Times New Roman" w:cs="Times New Roman"/>
                <w:i/>
                <w:sz w:val="18"/>
                <w:szCs w:val="18"/>
              </w:rPr>
              <w:t xml:space="preserve"> Computers in Human Behavior</w:t>
            </w:r>
            <w:r w:rsidRPr="00FB5DB9">
              <w:rPr>
                <w:rFonts w:ascii="Times New Roman" w:hAnsi="Times New Roman" w:cs="Times New Roman"/>
                <w:sz w:val="18"/>
                <w:szCs w:val="18"/>
              </w:rPr>
              <w:t xml:space="preserve"> 114. doi: 10.1016/j.chb.2020.106575.</w:t>
            </w:r>
          </w:p>
        </w:tc>
      </w:tr>
      <w:tr w:rsidR="00EA220E" w:rsidRPr="00A63B75" w14:paraId="740144FF" w14:textId="77777777" w:rsidTr="00FB34CA">
        <w:tc>
          <w:tcPr>
            <w:tcW w:w="1803" w:type="dxa"/>
            <w:shd w:val="pct10" w:color="auto" w:fill="auto"/>
          </w:tcPr>
          <w:p w14:paraId="05A23632" w14:textId="6FC0E03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AuthorYear="1"&gt;&lt;Author&gt;Hooshyar&lt;/Author&gt;&lt;Year&gt;2021&lt;/Year&gt;&lt;RecNum&gt;2434&lt;/RecNum&gt;&lt;DisplayText&gt;Hooshyar, Pedaste, et al. (2021)&lt;/DisplayText&gt;&lt;record&gt;&lt;rec-number&gt;2434&lt;/rec-number&gt;&lt;foreign-keys&gt;&lt;key app="EN" db-id="pvrezs9tmrwrtmedadt5p2vu509tvrxv9wst" timestamp="1645259027" guid="ba228d87-5661-490a-b048-d3a7bb382f91"&gt;2434&lt;/key&gt;&lt;/foreign-keys&gt;&lt;ref-type name="Journal Article"&gt;17&lt;/ref-type&gt;&lt;contributors&gt;&lt;authors&gt;&lt;author&gt;Hooshyar, Danial&lt;/author&gt;&lt;author&gt;Pedaste, Margus&lt;/author&gt;&lt;author&gt;Yang, Yeongwook&lt;/author&gt;&lt;author&gt;Malva, Liina&lt;/author&gt;&lt;author&gt;Hwang, Gwo-Jen&lt;/author&gt;&lt;author&gt;Wang, Minhong&lt;/author&gt;&lt;author&gt;Lim, Heuiseok&lt;/author&gt;&lt;author&gt;Delev, Dejan&lt;/author&gt;&lt;/authors&gt;&lt;/contributors&gt;&lt;titles&gt;&lt;title&gt;From Gaming to Computational Thinking: An Adaptive Educational Computer Game-Based Learning Approach&lt;/title&gt;&lt;secondary-title&gt;Journal of Educational Computing Research&lt;/secondary-title&gt;&lt;/titles&gt;&lt;periodical&gt;&lt;full-title&gt;Journal of Educational Computing Research&lt;/full-title&gt;&lt;/periodical&gt;&lt;pages&gt;383-409&lt;/pages&gt;&lt;volume&gt;59&lt;/volume&gt;&lt;number&gt;3&lt;/number&gt;&lt;dates&gt;&lt;year&gt;2021&lt;/year&gt;&lt;/dates&gt;&lt;publisher&gt;SAGE Publications&lt;/publisher&gt;&lt;isbn&gt;0735-6331&lt;/isbn&gt;&lt;urls&gt;&lt;related-urls&gt;&lt;url&gt;https://dx.doi.org/10.1177/0735633120965919&lt;/url&gt;&lt;/related-urls&gt;&lt;/urls&gt;&lt;electronic-resource-num&gt;10.1177/0735633120965919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Hooshyar, Pedaste, et al. (2021)</w:t>
            </w:r>
            <w:r w:rsidRPr="00A63B75">
              <w:rPr>
                <w:rFonts w:ascii="Times New Roman" w:hAnsi="Times New Roman" w:cs="Times New Roman"/>
                <w:sz w:val="20"/>
                <w:szCs w:val="20"/>
                <w:lang w:val="en-AU"/>
              </w:rPr>
              <w:fldChar w:fldCharType="end"/>
            </w:r>
          </w:p>
        </w:tc>
        <w:tc>
          <w:tcPr>
            <w:tcW w:w="2728" w:type="dxa"/>
            <w:shd w:val="pct10" w:color="auto" w:fill="auto"/>
          </w:tcPr>
          <w:p w14:paraId="3B05C766" w14:textId="5565DE37"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From Gaming to Computational Thinking: An Adaptive Educational Computer Game-Based Learning Approach</w:t>
            </w:r>
          </w:p>
        </w:tc>
        <w:tc>
          <w:tcPr>
            <w:tcW w:w="1985" w:type="dxa"/>
            <w:shd w:val="pct10" w:color="auto" w:fill="auto"/>
          </w:tcPr>
          <w:p w14:paraId="400ACE27"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rPr>
              <w:t>Journal of Educational Computing Research</w:t>
            </w:r>
          </w:p>
          <w:p w14:paraId="67BF6679" w14:textId="77777777" w:rsidR="00EA220E" w:rsidRPr="00A63B75" w:rsidRDefault="00EA220E" w:rsidP="00E604DC">
            <w:pPr>
              <w:autoSpaceDE w:val="0"/>
              <w:autoSpaceDN w:val="0"/>
              <w:adjustRightInd w:val="0"/>
              <w:rPr>
                <w:rFonts w:ascii="Times New Roman" w:hAnsi="Times New Roman" w:cs="Times New Roman"/>
                <w:sz w:val="20"/>
                <w:szCs w:val="20"/>
              </w:rPr>
            </w:pPr>
          </w:p>
        </w:tc>
        <w:tc>
          <w:tcPr>
            <w:tcW w:w="992" w:type="dxa"/>
            <w:shd w:val="pct10" w:color="auto" w:fill="auto"/>
          </w:tcPr>
          <w:p w14:paraId="34CB28AB" w14:textId="799396C4"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2E0BCCEC"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Estonia</w:t>
            </w:r>
          </w:p>
          <w:p w14:paraId="15C14CFC" w14:textId="2F66D462" w:rsidR="00EA220E"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p w14:paraId="33B30B75"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Hong Kong</w:t>
            </w:r>
          </w:p>
          <w:p w14:paraId="70E3F37F" w14:textId="76CB4BE9"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Korea</w:t>
            </w:r>
          </w:p>
        </w:tc>
      </w:tr>
      <w:tr w:rsidR="00023FE8" w:rsidRPr="00A63B75" w14:paraId="1837F0CA" w14:textId="77777777" w:rsidTr="00FB34CA">
        <w:tc>
          <w:tcPr>
            <w:tcW w:w="8926" w:type="dxa"/>
            <w:gridSpan w:val="5"/>
            <w:shd w:val="pct10" w:color="auto" w:fill="auto"/>
          </w:tcPr>
          <w:p w14:paraId="4C05DE8F" w14:textId="6413DCBA" w:rsidR="00023FE8" w:rsidRPr="00A9387B" w:rsidRDefault="00A9387B" w:rsidP="00A9387B">
            <w:pPr>
              <w:pStyle w:val="EndNoteBibliography"/>
              <w:ind w:left="720" w:hanging="720"/>
              <w:rPr>
                <w:rFonts w:ascii="Times New Roman" w:hAnsi="Times New Roman" w:cs="Times New Roman"/>
                <w:sz w:val="18"/>
                <w:szCs w:val="18"/>
              </w:rPr>
            </w:pPr>
            <w:r w:rsidRPr="00A9387B">
              <w:rPr>
                <w:rFonts w:ascii="Times New Roman" w:hAnsi="Times New Roman" w:cs="Times New Roman"/>
                <w:sz w:val="18"/>
                <w:szCs w:val="18"/>
              </w:rPr>
              <w:t xml:space="preserve">Hooshyar, Danial, Margus Pedaste, Yeongwook Yang, Liina Malva, Gwo-Jen Hwang, Minhong Wang, Heuiseok Lim, and Dejan Delev. 2021. "From Gaming to Computational Thinking: An Adaptive Educational Computer </w:t>
            </w:r>
            <w:r w:rsidRPr="00A9387B">
              <w:rPr>
                <w:rFonts w:ascii="Times New Roman" w:hAnsi="Times New Roman" w:cs="Times New Roman"/>
                <w:sz w:val="18"/>
                <w:szCs w:val="18"/>
              </w:rPr>
              <w:lastRenderedPageBreak/>
              <w:t xml:space="preserve">Game-Based Learning Approach." </w:t>
            </w:r>
            <w:r w:rsidRPr="00A9387B">
              <w:rPr>
                <w:rFonts w:ascii="Times New Roman" w:hAnsi="Times New Roman" w:cs="Times New Roman"/>
                <w:i/>
                <w:sz w:val="18"/>
                <w:szCs w:val="18"/>
              </w:rPr>
              <w:t xml:space="preserve"> Journal of Educational Computing Research</w:t>
            </w:r>
            <w:r w:rsidRPr="00A9387B">
              <w:rPr>
                <w:rFonts w:ascii="Times New Roman" w:hAnsi="Times New Roman" w:cs="Times New Roman"/>
                <w:sz w:val="18"/>
                <w:szCs w:val="18"/>
              </w:rPr>
              <w:t xml:space="preserve"> 59 (3):383-409. doi: 10.1177/0735633120965919.</w:t>
            </w:r>
          </w:p>
        </w:tc>
      </w:tr>
      <w:tr w:rsidR="00EA220E" w:rsidRPr="00A63B75" w14:paraId="25087A21" w14:textId="77777777" w:rsidTr="00FB34CA">
        <w:tc>
          <w:tcPr>
            <w:tcW w:w="1803" w:type="dxa"/>
          </w:tcPr>
          <w:p w14:paraId="399CADDE" w14:textId="514219D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Pr="00A63B75">
              <w:rPr>
                <w:rFonts w:ascii="Times New Roman" w:hAnsi="Times New Roman" w:cs="Times New Roman"/>
                <w:sz w:val="20"/>
                <w:szCs w:val="20"/>
                <w:lang w:val="en-AU"/>
              </w:rPr>
              <w:instrText xml:space="preserve"> ADDIN EN.CITE &lt;EndNote&gt;&lt;Cite AuthorYear="1"&gt;&lt;Author&gt;Howland&lt;/Author&gt;&lt;Year&gt;2015&lt;/Year&gt;&lt;RecNum&gt;2414&lt;/RecNum&gt;&lt;DisplayText&gt;Howland and Good (2015)&lt;/DisplayText&gt;&lt;record&gt;&lt;rec-number&gt;2414&lt;/rec-number&gt;&lt;foreign-keys&gt;&lt;key app="EN" db-id="pvrezs9tmrwrtmedadt5p2vu509tvrxv9wst" timestamp="1645244538" guid="fddb0520-4904-4c4a-a3e6-2544b93420bf"&gt;2414&lt;/key&gt;&lt;/foreign-keys&gt;&lt;ref-type name="Journal Article"&gt;17&lt;/ref-type&gt;&lt;contributors&gt;&lt;authors&gt;&lt;author&gt;Howland, Kate&lt;/author&gt;&lt;author&gt;Good, Judith&lt;/author&gt;&lt;/authors&gt;&lt;/contributors&gt;&lt;titles&gt;&lt;title&gt;Learning to communicate computationally with Flip: A bi-modal programming language for game creation&lt;/title&gt;&lt;secondary-title&gt;Computers &amp;amp; Education&lt;/secondary-title&gt;&lt;/titles&gt;&lt;periodical&gt;&lt;full-title&gt;Computers &amp;amp; Education&lt;/full-title&gt;&lt;/periodical&gt;&lt;pages&gt;224-240&lt;/pages&gt;&lt;volume&gt;80&lt;/volume&gt;&lt;dates&gt;&lt;year&gt;2015&lt;/year&gt;&lt;/dates&gt;&lt;publisher&gt;Elsevier BV&lt;/publisher&gt;&lt;isbn&gt;0360-1315&lt;/isbn&gt;&lt;urls&gt;&lt;related-urls&gt;&lt;url&gt;https://dx.doi.org/10.1016/j.compedu.2014.08.014&lt;/url&gt;&lt;/related-urls&gt;&lt;/urls&gt;&lt;electronic-resource-num&gt;10.1016/j.compedu.2014.08.014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Howland and Good (2015)</w:t>
            </w:r>
            <w:r w:rsidRPr="00A63B75">
              <w:rPr>
                <w:rFonts w:ascii="Times New Roman" w:hAnsi="Times New Roman" w:cs="Times New Roman"/>
                <w:sz w:val="20"/>
                <w:szCs w:val="20"/>
                <w:lang w:val="en-AU"/>
              </w:rPr>
              <w:fldChar w:fldCharType="end"/>
            </w:r>
          </w:p>
        </w:tc>
        <w:tc>
          <w:tcPr>
            <w:tcW w:w="2728" w:type="dxa"/>
          </w:tcPr>
          <w:p w14:paraId="4AC6F8FC" w14:textId="6FE6C68A"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Learning to communicate computationally with Flip: A bi-modal programming language for game creation</w:t>
            </w:r>
          </w:p>
        </w:tc>
        <w:tc>
          <w:tcPr>
            <w:tcW w:w="1985" w:type="dxa"/>
          </w:tcPr>
          <w:p w14:paraId="035B9020"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p w14:paraId="4E4AC57F" w14:textId="77777777" w:rsidR="00EA220E" w:rsidRPr="00A63B75" w:rsidRDefault="00EA220E" w:rsidP="00E604DC">
            <w:pPr>
              <w:rPr>
                <w:rFonts w:ascii="Times New Roman" w:hAnsi="Times New Roman" w:cs="Times New Roman"/>
                <w:sz w:val="20"/>
                <w:szCs w:val="20"/>
              </w:rPr>
            </w:pPr>
          </w:p>
        </w:tc>
        <w:tc>
          <w:tcPr>
            <w:tcW w:w="992" w:type="dxa"/>
          </w:tcPr>
          <w:p w14:paraId="25876CD5" w14:textId="6AB4D5F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9</w:t>
            </w:r>
          </w:p>
        </w:tc>
        <w:tc>
          <w:tcPr>
            <w:tcW w:w="1418" w:type="dxa"/>
          </w:tcPr>
          <w:p w14:paraId="5766FD19" w14:textId="36825E38"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023FE8" w:rsidRPr="00A63B75" w14:paraId="419F1383" w14:textId="77777777" w:rsidTr="00FB34CA">
        <w:tc>
          <w:tcPr>
            <w:tcW w:w="8926" w:type="dxa"/>
            <w:gridSpan w:val="5"/>
            <w:tcBorders>
              <w:bottom w:val="single" w:sz="4" w:space="0" w:color="auto"/>
            </w:tcBorders>
          </w:tcPr>
          <w:p w14:paraId="67479EAC" w14:textId="6610BE56" w:rsidR="00023FE8" w:rsidRPr="00D73DC3" w:rsidRDefault="00D73DC3" w:rsidP="00D73DC3">
            <w:pPr>
              <w:pStyle w:val="EndNoteBibliography"/>
              <w:ind w:left="720" w:hanging="720"/>
              <w:rPr>
                <w:rFonts w:ascii="Times New Roman" w:hAnsi="Times New Roman" w:cs="Times New Roman"/>
                <w:sz w:val="18"/>
                <w:szCs w:val="18"/>
              </w:rPr>
            </w:pPr>
            <w:r w:rsidRPr="00D73DC3">
              <w:rPr>
                <w:rFonts w:ascii="Times New Roman" w:hAnsi="Times New Roman" w:cs="Times New Roman"/>
                <w:sz w:val="18"/>
                <w:szCs w:val="18"/>
              </w:rPr>
              <w:t xml:space="preserve">Howland, Kate, and Judith Good. 2015. "Learning to communicate computationally with Flip: A bi-modal programming language for game creation." </w:t>
            </w:r>
            <w:r w:rsidRPr="00D73DC3">
              <w:rPr>
                <w:rFonts w:ascii="Times New Roman" w:hAnsi="Times New Roman" w:cs="Times New Roman"/>
                <w:i/>
                <w:sz w:val="18"/>
                <w:szCs w:val="18"/>
              </w:rPr>
              <w:t xml:space="preserve"> Computers &amp; Education</w:t>
            </w:r>
            <w:r w:rsidRPr="00D73DC3">
              <w:rPr>
                <w:rFonts w:ascii="Times New Roman" w:hAnsi="Times New Roman" w:cs="Times New Roman"/>
                <w:sz w:val="18"/>
                <w:szCs w:val="18"/>
              </w:rPr>
              <w:t xml:space="preserve"> 80:224-40. doi: 10.1016/j.compedu.2014.08.014.</w:t>
            </w:r>
          </w:p>
        </w:tc>
      </w:tr>
      <w:tr w:rsidR="00EA220E" w:rsidRPr="00A63B75" w14:paraId="0C9B993B" w14:textId="77777777" w:rsidTr="00FB34CA">
        <w:tc>
          <w:tcPr>
            <w:tcW w:w="1803" w:type="dxa"/>
            <w:shd w:val="pct10" w:color="auto" w:fill="auto"/>
          </w:tcPr>
          <w:p w14:paraId="17505578" w14:textId="485222A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AuthorYear="1"&gt;&lt;Author&gt;Kazimoglu&lt;/Author&gt;&lt;Year&gt;2020&lt;/Year&gt;&lt;RecNum&gt;2432&lt;/RecNum&gt;&lt;DisplayText&gt;Kazimoglu (2020)&lt;/DisplayText&gt;&lt;record&gt;&lt;rec-number&gt;2432&lt;/rec-number&gt;&lt;foreign-keys&gt;&lt;key app="EN" db-id="pvrezs9tmrwrtmedadt5p2vu509tvrxv9wst" timestamp="1645258801" guid="8c91ceb2-3d55-494e-a15c-fe2cb9839f8c"&gt;2432&lt;/key&gt;&lt;/foreign-keys&gt;&lt;ref-type name="Journal Article"&gt;17&lt;/ref-type&gt;&lt;contributors&gt;&lt;authors&gt;&lt;author&gt;Kazimoglu, Cagin&lt;/author&gt;&lt;/authors&gt;&lt;/contributors&gt;&lt;titles&gt;&lt;title&gt;Enhancing Confidence in Using Computational Thinking Skills via Playing a Serious Game: A Case Study to Increase Motivation in Learning Computer Programming&lt;/title&gt;&lt;secondary-title&gt;IEEE Access&lt;/secondary-title&gt;&lt;/titles&gt;&lt;periodical&gt;&lt;full-title&gt;IEEE Access&lt;/full-title&gt;&lt;/periodical&gt;&lt;pages&gt;221831-221851&lt;/pages&gt;&lt;volume&gt;8&lt;/volume&gt;&lt;dates&gt;&lt;year&gt;2020&lt;/year&gt;&lt;/dates&gt;&lt;publisher&gt;Institute of Electrical and Electronics Engineers (IEEE)&lt;/publisher&gt;&lt;isbn&gt;2169-3536&lt;/isbn&gt;&lt;urls&gt;&lt;related-urls&gt;&lt;url&gt;https://dx.doi.org/10.1109/access.2020.3043278&lt;/url&gt;&lt;/related-urls&gt;&lt;/urls&gt;&lt;electronic-resource-num&gt;10.1109/access.2020.3043278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Kazimoglu (2020)</w:t>
            </w:r>
            <w:r w:rsidRPr="00A63B75">
              <w:rPr>
                <w:rFonts w:ascii="Times New Roman" w:hAnsi="Times New Roman" w:cs="Times New Roman"/>
                <w:sz w:val="20"/>
                <w:szCs w:val="20"/>
                <w:lang w:val="en-AU"/>
              </w:rPr>
              <w:fldChar w:fldCharType="end"/>
            </w:r>
          </w:p>
        </w:tc>
        <w:tc>
          <w:tcPr>
            <w:tcW w:w="2728" w:type="dxa"/>
            <w:shd w:val="pct10" w:color="auto" w:fill="auto"/>
          </w:tcPr>
          <w:p w14:paraId="7FEB892C" w14:textId="12095A8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Enhancing Confidence in Using Computational Thinking Skills via Playing a Serious Game: A Case Study to Increase Motivation in Learning Computer Programming</w:t>
            </w:r>
          </w:p>
        </w:tc>
        <w:tc>
          <w:tcPr>
            <w:tcW w:w="1985" w:type="dxa"/>
            <w:shd w:val="pct10" w:color="auto" w:fill="auto"/>
          </w:tcPr>
          <w:p w14:paraId="09FA601D" w14:textId="0BE2EDC6"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Institute of Electrical and Electronics Engineers (IEEE)</w:t>
            </w:r>
          </w:p>
        </w:tc>
        <w:tc>
          <w:tcPr>
            <w:tcW w:w="992" w:type="dxa"/>
            <w:shd w:val="pct10" w:color="auto" w:fill="auto"/>
          </w:tcPr>
          <w:p w14:paraId="6545E737" w14:textId="1BC87AA8"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45C4090A" w14:textId="75163B9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Cyprus</w:t>
            </w:r>
          </w:p>
        </w:tc>
      </w:tr>
      <w:tr w:rsidR="00023FE8" w:rsidRPr="00A63B75" w14:paraId="39602400" w14:textId="77777777" w:rsidTr="00FB34CA">
        <w:tc>
          <w:tcPr>
            <w:tcW w:w="8926" w:type="dxa"/>
            <w:gridSpan w:val="5"/>
            <w:shd w:val="pct10" w:color="auto" w:fill="auto"/>
          </w:tcPr>
          <w:p w14:paraId="50B48BB3" w14:textId="0762DA6F" w:rsidR="00023FE8" w:rsidRPr="00AF77AD" w:rsidRDefault="00AF77AD" w:rsidP="00AF77AD">
            <w:pPr>
              <w:pStyle w:val="EndNoteBibliography"/>
              <w:ind w:left="720" w:hanging="720"/>
              <w:rPr>
                <w:rFonts w:ascii="Times New Roman" w:hAnsi="Times New Roman" w:cs="Times New Roman"/>
                <w:sz w:val="18"/>
                <w:szCs w:val="18"/>
              </w:rPr>
            </w:pPr>
            <w:r w:rsidRPr="00AF77AD">
              <w:rPr>
                <w:rFonts w:ascii="Times New Roman" w:hAnsi="Times New Roman" w:cs="Times New Roman"/>
                <w:sz w:val="18"/>
                <w:szCs w:val="18"/>
              </w:rPr>
              <w:t xml:space="preserve">Kazimoglu, Cagin. 2020. "Enhancing Confidence in Using Computational Thinking Skills via Playing a Serious Game: A Case Study to Increase Motivation in Learning Computer Programming." </w:t>
            </w:r>
            <w:r w:rsidRPr="00AF77AD">
              <w:rPr>
                <w:rFonts w:ascii="Times New Roman" w:hAnsi="Times New Roman" w:cs="Times New Roman"/>
                <w:i/>
                <w:sz w:val="18"/>
                <w:szCs w:val="18"/>
              </w:rPr>
              <w:t xml:space="preserve"> IEEE Access</w:t>
            </w:r>
            <w:r w:rsidRPr="00AF77AD">
              <w:rPr>
                <w:rFonts w:ascii="Times New Roman" w:hAnsi="Times New Roman" w:cs="Times New Roman"/>
                <w:sz w:val="18"/>
                <w:szCs w:val="18"/>
              </w:rPr>
              <w:t xml:space="preserve"> 8:221831-51. doi: 10.1109/access.2020.3043278.</w:t>
            </w:r>
          </w:p>
        </w:tc>
      </w:tr>
      <w:tr w:rsidR="00EA220E" w:rsidRPr="00A63B75" w14:paraId="157A3A8B" w14:textId="77777777" w:rsidTr="00FB34CA">
        <w:tc>
          <w:tcPr>
            <w:tcW w:w="1803" w:type="dxa"/>
          </w:tcPr>
          <w:p w14:paraId="1E93FB3F" w14:textId="0D2493D5"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AuthorYear="1"&gt;&lt;Author&gt;Kazimoglu&lt;/Author&gt;&lt;Year&gt;2012&lt;/Year&gt;&lt;RecNum&gt;2412&lt;/RecNum&gt;&lt;DisplayText&gt;Kazimoglu et al. (2012a)&lt;/DisplayText&gt;&lt;record&gt;&lt;rec-number&gt;2412&lt;/rec-number&gt;&lt;foreign-keys&gt;&lt;key app="EN" db-id="pvrezs9tmrwrtmedadt5p2vu509tvrxv9wst" timestamp="1645244339" guid="90056829-997b-439b-b6f1-226e2e07f26b"&gt;2412&lt;/key&gt;&lt;/foreign-keys&gt;&lt;ref-type name="Journal Article"&gt;17&lt;/ref-type&gt;&lt;contributors&gt;&lt;authors&gt;&lt;author&gt;Kazimoglu, Cagin&lt;/author&gt;&lt;author&gt;Kiernan, Mary&lt;/author&gt;&lt;author&gt;Bacon, Liz&lt;/author&gt;&lt;author&gt;Mackinnon, Lachlan&lt;/author&gt;&lt;/authors&gt;&lt;/contributors&gt;&lt;titles&gt;&lt;title&gt;Learning Programming at the Computational Thinking Level via Digital Game-Play&lt;/title&gt;&lt;secondary-title&gt;Procedia Computer Science&lt;/secondary-title&gt;&lt;/titles&gt;&lt;periodical&gt;&lt;full-title&gt;Procedia Computer Science&lt;/full-title&gt;&lt;/periodical&gt;&lt;pages&gt;522-531&lt;/pages&gt;&lt;volume&gt;9&lt;/volume&gt;&lt;dates&gt;&lt;year&gt;2012&lt;/year&gt;&lt;/dates&gt;&lt;publisher&gt;Elsevier BV&lt;/publisher&gt;&lt;isbn&gt;1877-0509&lt;/isbn&gt;&lt;urls&gt;&lt;related-urls&gt;&lt;url&gt;https://dx.doi.org/10.1016/j.procs.2012.04.056&lt;/url&gt;&lt;/related-urls&gt;&lt;/urls&gt;&lt;electronic-resource-num&gt;10.1016/j.procs.2012.04.056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Kazimoglu et al. (2012a)</w:t>
            </w:r>
            <w:r w:rsidRPr="00A63B75">
              <w:rPr>
                <w:rFonts w:ascii="Times New Roman" w:hAnsi="Times New Roman" w:cs="Times New Roman"/>
                <w:sz w:val="20"/>
                <w:szCs w:val="20"/>
                <w:lang w:val="en-AU"/>
              </w:rPr>
              <w:fldChar w:fldCharType="end"/>
            </w:r>
          </w:p>
        </w:tc>
        <w:tc>
          <w:tcPr>
            <w:tcW w:w="2728" w:type="dxa"/>
          </w:tcPr>
          <w:p w14:paraId="2E1A55FD" w14:textId="4F4801BC"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 xml:space="preserve">Learning Programming at the Computational Thinking Level via Digital </w:t>
            </w:r>
            <w:proofErr w:type="gramStart"/>
            <w:r w:rsidRPr="00A63B75">
              <w:rPr>
                <w:rFonts w:ascii="Times New Roman" w:hAnsi="Times New Roman" w:cs="Times New Roman"/>
                <w:sz w:val="20"/>
                <w:szCs w:val="20"/>
              </w:rPr>
              <w:t>Game-Play</w:t>
            </w:r>
            <w:proofErr w:type="gramEnd"/>
          </w:p>
        </w:tc>
        <w:tc>
          <w:tcPr>
            <w:tcW w:w="1985" w:type="dxa"/>
          </w:tcPr>
          <w:p w14:paraId="436183EE" w14:textId="18775B5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Procedia Computer Science</w:t>
            </w:r>
          </w:p>
        </w:tc>
        <w:tc>
          <w:tcPr>
            <w:tcW w:w="992" w:type="dxa"/>
          </w:tcPr>
          <w:p w14:paraId="0F0F2412" w14:textId="35F814D6"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17</w:t>
            </w:r>
          </w:p>
        </w:tc>
        <w:tc>
          <w:tcPr>
            <w:tcW w:w="1418" w:type="dxa"/>
          </w:tcPr>
          <w:p w14:paraId="52E77B83" w14:textId="094435B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023FE8" w:rsidRPr="00A63B75" w14:paraId="24ECFDE8" w14:textId="77777777" w:rsidTr="00FB34CA">
        <w:tc>
          <w:tcPr>
            <w:tcW w:w="8926" w:type="dxa"/>
            <w:gridSpan w:val="5"/>
            <w:tcBorders>
              <w:bottom w:val="single" w:sz="4" w:space="0" w:color="auto"/>
            </w:tcBorders>
          </w:tcPr>
          <w:p w14:paraId="587F40FD" w14:textId="404B55FC" w:rsidR="00023FE8" w:rsidRPr="00AD3594" w:rsidRDefault="00AD3594" w:rsidP="00AD3594">
            <w:pPr>
              <w:pStyle w:val="EndNoteBibliography"/>
              <w:ind w:left="720" w:hanging="720"/>
              <w:rPr>
                <w:rFonts w:ascii="Times New Roman" w:hAnsi="Times New Roman" w:cs="Times New Roman"/>
                <w:sz w:val="18"/>
                <w:szCs w:val="18"/>
              </w:rPr>
            </w:pPr>
            <w:r w:rsidRPr="00AD3594">
              <w:rPr>
                <w:rFonts w:ascii="Times New Roman" w:hAnsi="Times New Roman" w:cs="Times New Roman"/>
                <w:sz w:val="18"/>
                <w:szCs w:val="18"/>
              </w:rPr>
              <w:t xml:space="preserve">Kazimoglu, Cagin, Mary Kiernan, Liz Bacon, and Lachlan Mackinnon. 2012a. "Learning Programming at the Computational Thinking Level via Digital Game-Play." </w:t>
            </w:r>
            <w:r w:rsidRPr="00AD3594">
              <w:rPr>
                <w:rFonts w:ascii="Times New Roman" w:hAnsi="Times New Roman" w:cs="Times New Roman"/>
                <w:i/>
                <w:sz w:val="18"/>
                <w:szCs w:val="18"/>
              </w:rPr>
              <w:t xml:space="preserve"> Procedia Computer Science</w:t>
            </w:r>
            <w:r w:rsidRPr="00AD3594">
              <w:rPr>
                <w:rFonts w:ascii="Times New Roman" w:hAnsi="Times New Roman" w:cs="Times New Roman"/>
                <w:sz w:val="18"/>
                <w:szCs w:val="18"/>
              </w:rPr>
              <w:t xml:space="preserve"> 9:522-31. doi: 10.1016/j.procs.2012.04.056.</w:t>
            </w:r>
          </w:p>
        </w:tc>
      </w:tr>
      <w:tr w:rsidR="00EA220E" w:rsidRPr="00A63B75" w14:paraId="5576FEE7" w14:textId="77777777" w:rsidTr="00FB34CA">
        <w:tc>
          <w:tcPr>
            <w:tcW w:w="1803" w:type="dxa"/>
            <w:shd w:val="pct10" w:color="auto" w:fill="auto"/>
          </w:tcPr>
          <w:p w14:paraId="5B334A76" w14:textId="511DB8D0"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AuthorYear="1"&gt;&lt;Author&gt;Kazimoglu&lt;/Author&gt;&lt;Year&gt;2012&lt;/Year&gt;&lt;RecNum&gt;2410&lt;/RecNum&gt;&lt;DisplayText&gt;Kazimoglu et al. (2012b)&lt;/DisplayText&gt;&lt;record&gt;&lt;rec-number&gt;2410&lt;/rec-number&gt;&lt;foreign-keys&gt;&lt;key app="EN" db-id="pvrezs9tmrwrtmedadt5p2vu509tvrxv9wst" timestamp="1645243730" guid="35861998-d0c7-4af3-848f-98f52e376b1f"&gt;2410&lt;/key&gt;&lt;/foreign-keys&gt;&lt;ref-type name="Journal Article"&gt;17&lt;/ref-type&gt;&lt;contributors&gt;&lt;authors&gt;&lt;author&gt;Kazimoglu, Cagin&lt;/author&gt;&lt;author&gt;Kiernan, Mary&lt;/author&gt;&lt;author&gt;Bacon, Liz&lt;/author&gt;&lt;author&gt;Mackinnon, Lachlan&lt;/author&gt;&lt;/authors&gt;&lt;/contributors&gt;&lt;titles&gt;&lt;title&gt;A Serious Game for Developing Computational Thinking and Learning Introductory Computer Programming&lt;/title&gt;&lt;secondary-title&gt;Procedia - Social and Behavioral Sciences&lt;/secondary-title&gt;&lt;/titles&gt;&lt;periodical&gt;&lt;full-title&gt;Procedia - Social and Behavioral Sciences&lt;/full-title&gt;&lt;/periodical&gt;&lt;pages&gt;1991-1999&lt;/pages&gt;&lt;volume&gt;47&lt;/volume&gt;&lt;dates&gt;&lt;year&gt;2012&lt;/year&gt;&lt;/dates&gt;&lt;publisher&gt;Elsevier BV&lt;/publisher&gt;&lt;isbn&gt;1877-0428&lt;/isbn&gt;&lt;urls&gt;&lt;related-urls&gt;&lt;url&gt;https://dx.doi.org/10.1016/j.sbspro.2012.06.938&lt;/url&gt;&lt;/related-urls&gt;&lt;/urls&gt;&lt;electronic-resource-num&gt;10.1016/j.sbspro.2012.06.938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Kazimoglu et al. (2012b)</w:t>
            </w:r>
            <w:r w:rsidRPr="00A63B75">
              <w:rPr>
                <w:rFonts w:ascii="Times New Roman" w:hAnsi="Times New Roman" w:cs="Times New Roman"/>
                <w:sz w:val="20"/>
                <w:szCs w:val="20"/>
                <w:lang w:val="en-AU"/>
              </w:rPr>
              <w:fldChar w:fldCharType="end"/>
            </w:r>
          </w:p>
        </w:tc>
        <w:tc>
          <w:tcPr>
            <w:tcW w:w="2728" w:type="dxa"/>
            <w:shd w:val="pct10" w:color="auto" w:fill="auto"/>
          </w:tcPr>
          <w:p w14:paraId="59BC7352" w14:textId="7C47D5AE"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 Serious Game for Developing Computational Thinking and Learning Introductory Computer Programming</w:t>
            </w:r>
          </w:p>
        </w:tc>
        <w:tc>
          <w:tcPr>
            <w:tcW w:w="1985" w:type="dxa"/>
            <w:shd w:val="pct10" w:color="auto" w:fill="auto"/>
          </w:tcPr>
          <w:p w14:paraId="2DA1048E" w14:textId="6ADD7768"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 xml:space="preserve">Procedia - Social and </w:t>
            </w:r>
            <w:proofErr w:type="spellStart"/>
            <w:r w:rsidRPr="00A63B75">
              <w:rPr>
                <w:rFonts w:ascii="Times New Roman" w:hAnsi="Times New Roman" w:cs="Times New Roman"/>
                <w:sz w:val="20"/>
                <w:szCs w:val="20"/>
              </w:rPr>
              <w:t>Behavioral</w:t>
            </w:r>
            <w:proofErr w:type="spellEnd"/>
            <w:r w:rsidRPr="00A63B75">
              <w:rPr>
                <w:rFonts w:ascii="Times New Roman" w:hAnsi="Times New Roman" w:cs="Times New Roman"/>
                <w:sz w:val="20"/>
                <w:szCs w:val="20"/>
              </w:rPr>
              <w:t xml:space="preserve"> Sciences</w:t>
            </w:r>
          </w:p>
        </w:tc>
        <w:tc>
          <w:tcPr>
            <w:tcW w:w="992" w:type="dxa"/>
            <w:shd w:val="pct10" w:color="auto" w:fill="auto"/>
          </w:tcPr>
          <w:p w14:paraId="1538876B" w14:textId="4D3AD315"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22</w:t>
            </w:r>
          </w:p>
        </w:tc>
        <w:tc>
          <w:tcPr>
            <w:tcW w:w="1418" w:type="dxa"/>
            <w:shd w:val="pct10" w:color="auto" w:fill="auto"/>
          </w:tcPr>
          <w:p w14:paraId="34AFC074" w14:textId="64C0A1AC"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023FE8" w:rsidRPr="00A63B75" w14:paraId="6CC5575A" w14:textId="77777777" w:rsidTr="00FB34CA">
        <w:tc>
          <w:tcPr>
            <w:tcW w:w="8926" w:type="dxa"/>
            <w:gridSpan w:val="5"/>
            <w:shd w:val="pct10" w:color="auto" w:fill="auto"/>
          </w:tcPr>
          <w:p w14:paraId="04C3F61D" w14:textId="5B1FADC7" w:rsidR="00023FE8" w:rsidRPr="00771DA3" w:rsidRDefault="00771DA3" w:rsidP="00771DA3">
            <w:pPr>
              <w:pStyle w:val="EndNoteBibliography"/>
              <w:ind w:left="720" w:hanging="720"/>
              <w:rPr>
                <w:rFonts w:ascii="Times New Roman" w:hAnsi="Times New Roman" w:cs="Times New Roman"/>
                <w:sz w:val="18"/>
                <w:szCs w:val="18"/>
              </w:rPr>
            </w:pPr>
            <w:r w:rsidRPr="00AD3594">
              <w:rPr>
                <w:rFonts w:ascii="Times New Roman" w:hAnsi="Times New Roman" w:cs="Times New Roman"/>
                <w:sz w:val="18"/>
                <w:szCs w:val="18"/>
              </w:rPr>
              <w:t>Kazimoglu, Cagin, Mary Kiernan, Liz Bacon, and Lachlan Mackinnon. 2012a.</w:t>
            </w:r>
            <w:r w:rsidRPr="00771DA3">
              <w:rPr>
                <w:rFonts w:ascii="Times New Roman" w:hAnsi="Times New Roman" w:cs="Times New Roman"/>
                <w:sz w:val="18"/>
                <w:szCs w:val="18"/>
              </w:rPr>
              <w:t xml:space="preserve"> 2012b. "A Serious Game for Developing Computational Thinking and Learning Introductory Computer Programming." </w:t>
            </w:r>
            <w:r w:rsidRPr="00771DA3">
              <w:rPr>
                <w:rFonts w:ascii="Times New Roman" w:hAnsi="Times New Roman" w:cs="Times New Roman"/>
                <w:i/>
                <w:sz w:val="18"/>
                <w:szCs w:val="18"/>
              </w:rPr>
              <w:t xml:space="preserve"> Procedia - Social and Behavioral Sciences</w:t>
            </w:r>
            <w:r w:rsidRPr="00771DA3">
              <w:rPr>
                <w:rFonts w:ascii="Times New Roman" w:hAnsi="Times New Roman" w:cs="Times New Roman"/>
                <w:sz w:val="18"/>
                <w:szCs w:val="18"/>
              </w:rPr>
              <w:t xml:space="preserve"> 47:1991-9. doi: 10.1016/j.sbspro.2012.06.938.</w:t>
            </w:r>
          </w:p>
        </w:tc>
      </w:tr>
      <w:tr w:rsidR="00EA220E" w:rsidRPr="00A63B75" w14:paraId="2951F664" w14:textId="77777777" w:rsidTr="00FB34CA">
        <w:tc>
          <w:tcPr>
            <w:tcW w:w="1803" w:type="dxa"/>
          </w:tcPr>
          <w:p w14:paraId="610CC014" w14:textId="486626A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AuthorYear="1"&gt;&lt;Author&gt;Näykki&lt;/Author&gt;&lt;Year&gt;2019&lt;/Year&gt;&lt;RecNum&gt;2431&lt;/RecNum&gt;&lt;DisplayText&gt;Näykki et al. (2019)&lt;/DisplayText&gt;&lt;record&gt;&lt;rec-number&gt;2431&lt;/rec-number&gt;&lt;foreign-keys&gt;&lt;key app="EN" db-id="pvrezs9tmrwrtmedadt5p2vu509tvrxv9wst" timestamp="1645258689" guid="bfb06977-0bb3-4060-93e5-9b5f0cbada02"&gt;2431&lt;/key&gt;&lt;key app="ENWeb" db-id=""&gt;0&lt;/key&gt;&lt;/foreign-keys&gt;&lt;ref-type name="Journal Article"&gt;17&lt;/ref-type&gt;&lt;contributors&gt;&lt;authors&gt;&lt;author&gt;Näykki, Piia&lt;/author&gt;&lt;author&gt;Laru, Jari&lt;/author&gt;&lt;author&gt;Vuopala, Essi&lt;/author&gt;&lt;author&gt;Siklander, Pirkko&lt;/author&gt;&lt;author&gt;Järvelä, Sanna&lt;/author&gt;&lt;/authors&gt;&lt;/contributors&gt;&lt;titles&gt;&lt;title&gt;Affective Learning in Digital Education—Case Studies of Social Networking Systems, Games for Learning, and Digital Fabrication&lt;/title&gt;&lt;secondary-title&gt;Frontiers in Education&lt;/secondary-title&gt;&lt;/titles&gt;&lt;periodical&gt;&lt;full-title&gt;Frontiers in Education&lt;/full-title&gt;&lt;/periodical&gt;&lt;volume&gt;4&lt;/volume&gt;&lt;dates&gt;&lt;year&gt;2019&lt;/year&gt;&lt;/dates&gt;&lt;isbn&gt;2504-284X&lt;/isbn&gt;&lt;urls&gt;&lt;/urls&gt;&lt;electronic-resource-num&gt;10.3389/feduc.2019.00128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Näykki et al. (2019)</w:t>
            </w:r>
            <w:r w:rsidRPr="00A63B75">
              <w:rPr>
                <w:rFonts w:ascii="Times New Roman" w:hAnsi="Times New Roman" w:cs="Times New Roman"/>
                <w:sz w:val="20"/>
                <w:szCs w:val="20"/>
                <w:lang w:val="en-AU"/>
              </w:rPr>
              <w:fldChar w:fldCharType="end"/>
            </w:r>
          </w:p>
        </w:tc>
        <w:tc>
          <w:tcPr>
            <w:tcW w:w="2728" w:type="dxa"/>
          </w:tcPr>
          <w:p w14:paraId="4131A22C" w14:textId="11E6BE93"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Affective Learning in Digital Education—Case Studies of Social Networking Systems, Games for Learning, and Digital Fabrication</w:t>
            </w:r>
          </w:p>
        </w:tc>
        <w:tc>
          <w:tcPr>
            <w:tcW w:w="1985" w:type="dxa"/>
          </w:tcPr>
          <w:p w14:paraId="282742D5" w14:textId="5C29CD51"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Frontiers in Education</w:t>
            </w:r>
          </w:p>
        </w:tc>
        <w:tc>
          <w:tcPr>
            <w:tcW w:w="992" w:type="dxa"/>
          </w:tcPr>
          <w:p w14:paraId="053BBED9" w14:textId="4AB673F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601539A9" w14:textId="548AC46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Finland</w:t>
            </w:r>
          </w:p>
        </w:tc>
      </w:tr>
      <w:tr w:rsidR="00023FE8" w:rsidRPr="00A63B75" w14:paraId="059662C3" w14:textId="77777777" w:rsidTr="00FB34CA">
        <w:tc>
          <w:tcPr>
            <w:tcW w:w="8926" w:type="dxa"/>
            <w:gridSpan w:val="5"/>
            <w:tcBorders>
              <w:bottom w:val="single" w:sz="4" w:space="0" w:color="auto"/>
            </w:tcBorders>
          </w:tcPr>
          <w:p w14:paraId="55A71325" w14:textId="6D06BD4E" w:rsidR="00023FE8" w:rsidRPr="005C7C52" w:rsidRDefault="005C7C52" w:rsidP="005C7C52">
            <w:pPr>
              <w:pStyle w:val="EndNoteBibliography"/>
              <w:ind w:left="720" w:hanging="720"/>
              <w:rPr>
                <w:rFonts w:ascii="Times New Roman" w:hAnsi="Times New Roman" w:cs="Times New Roman"/>
                <w:sz w:val="18"/>
                <w:szCs w:val="18"/>
              </w:rPr>
            </w:pPr>
            <w:r w:rsidRPr="005C7C52">
              <w:rPr>
                <w:rFonts w:ascii="Times New Roman" w:hAnsi="Times New Roman" w:cs="Times New Roman"/>
                <w:sz w:val="18"/>
                <w:szCs w:val="18"/>
              </w:rPr>
              <w:t xml:space="preserve">Näykki, Piia, Jari Laru, Essi Vuopala, Pirkko Siklander, and Sanna Järvelä. 2019. "Affective Learning in Digital Education—Case Studies of Social Networking Systems, Games for Learning, and Digital Fabrication." </w:t>
            </w:r>
            <w:r w:rsidRPr="005C7C52">
              <w:rPr>
                <w:rFonts w:ascii="Times New Roman" w:hAnsi="Times New Roman" w:cs="Times New Roman"/>
                <w:i/>
                <w:sz w:val="18"/>
                <w:szCs w:val="18"/>
              </w:rPr>
              <w:t xml:space="preserve"> Frontiers in Education</w:t>
            </w:r>
            <w:r w:rsidRPr="005C7C52">
              <w:rPr>
                <w:rFonts w:ascii="Times New Roman" w:hAnsi="Times New Roman" w:cs="Times New Roman"/>
                <w:sz w:val="18"/>
                <w:szCs w:val="18"/>
              </w:rPr>
              <w:t xml:space="preserve"> 4. doi: 10.3389/feduc.2019.00128.</w:t>
            </w:r>
          </w:p>
        </w:tc>
      </w:tr>
      <w:tr w:rsidR="00EA220E" w:rsidRPr="00A63B75" w14:paraId="1D29C48F" w14:textId="77777777" w:rsidTr="00FB34CA">
        <w:tc>
          <w:tcPr>
            <w:tcW w:w="1803" w:type="dxa"/>
            <w:shd w:val="pct10" w:color="auto" w:fill="auto"/>
          </w:tcPr>
          <w:p w14:paraId="3880EC5E" w14:textId="6666514D"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AuthorYear="1"&gt;&lt;Author&gt;Ouahbi&lt;/Author&gt;&lt;Year&gt;2015&lt;/Year&gt;&lt;RecNum&gt;2413&lt;/RecNum&gt;&lt;DisplayText&gt;Ouahbi et al. (2015)&lt;/DisplayText&gt;&lt;record&gt;&lt;rec-number&gt;2413&lt;/rec-number&gt;&lt;foreign-keys&gt;&lt;key app="EN" db-id="pvrezs9tmrwrtmedadt5p2vu509tvrxv9wst" timestamp="1645244439" guid="303e8d57-fc0f-4658-a5ac-a2dde4740512"&gt;2413&lt;/key&gt;&lt;/foreign-keys&gt;&lt;ref-type name="Journal Article"&gt;17&lt;/ref-type&gt;&lt;contributors&gt;&lt;authors&gt;&lt;author&gt;Ouahbi, Ibrahim&lt;/author&gt;&lt;author&gt;Kaddari, Fatiha&lt;/author&gt;&lt;author&gt;Darhmaoui, Hassane&lt;/author&gt;&lt;author&gt;Elachqar, Abdelrhani&lt;/author&gt;&lt;author&gt;Lahmine, Soufiane&lt;/author&gt;&lt;/authors&gt;&lt;/contributors&gt;&lt;titles&gt;&lt;title&gt;Learning Basic Programming Concepts by Creating Games with Scratch Programming Environment&lt;/title&gt;&lt;secondary-title&gt;Procedia - Social and Behavioral Sciences&lt;/secondary-title&gt;&lt;/titles&gt;&lt;periodical&gt;&lt;full-title&gt;Procedia - Social and Behavioral Sciences&lt;/full-title&gt;&lt;/periodical&gt;&lt;pages&gt;1479-1482&lt;/pages&gt;&lt;volume&gt;191&lt;/volume&gt;&lt;dates&gt;&lt;year&gt;2015&lt;/year&gt;&lt;/dates&gt;&lt;publisher&gt;Elsevier BV&lt;/publisher&gt;&lt;isbn&gt;1877-0428&lt;/isbn&gt;&lt;urls&gt;&lt;related-urls&gt;&lt;url&gt;https://dx.doi.org/10.1016/j.sbspro.2015.04.224&lt;/url&gt;&lt;/related-urls&gt;&lt;/urls&gt;&lt;electronic-resource-num&gt;10.1016/j.sbspro.2015.04.224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Ouahbi et al. (2015)</w:t>
            </w:r>
            <w:r w:rsidRPr="00A63B75">
              <w:rPr>
                <w:rFonts w:ascii="Times New Roman" w:hAnsi="Times New Roman" w:cs="Times New Roman"/>
                <w:sz w:val="20"/>
                <w:szCs w:val="20"/>
                <w:lang w:val="en-AU"/>
              </w:rPr>
              <w:fldChar w:fldCharType="end"/>
            </w:r>
          </w:p>
        </w:tc>
        <w:tc>
          <w:tcPr>
            <w:tcW w:w="2728" w:type="dxa"/>
            <w:shd w:val="pct10" w:color="auto" w:fill="auto"/>
          </w:tcPr>
          <w:p w14:paraId="44F8B188" w14:textId="7E49EF61"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Learning Basic Programming Concepts by Creating Games with Scratch Programming Environment</w:t>
            </w:r>
          </w:p>
        </w:tc>
        <w:tc>
          <w:tcPr>
            <w:tcW w:w="1985" w:type="dxa"/>
            <w:shd w:val="pct10" w:color="auto" w:fill="auto"/>
          </w:tcPr>
          <w:p w14:paraId="13BF9104" w14:textId="75715877"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 xml:space="preserve">Procedia - Social and </w:t>
            </w:r>
            <w:proofErr w:type="spellStart"/>
            <w:r w:rsidRPr="00A63B75">
              <w:rPr>
                <w:rFonts w:ascii="Times New Roman" w:hAnsi="Times New Roman" w:cs="Times New Roman"/>
                <w:sz w:val="20"/>
                <w:szCs w:val="20"/>
              </w:rPr>
              <w:t>Behavioral</w:t>
            </w:r>
            <w:proofErr w:type="spellEnd"/>
            <w:r w:rsidRPr="00A63B75">
              <w:rPr>
                <w:rFonts w:ascii="Times New Roman" w:hAnsi="Times New Roman" w:cs="Times New Roman"/>
                <w:sz w:val="20"/>
                <w:szCs w:val="20"/>
              </w:rPr>
              <w:t xml:space="preserve"> Sciences</w:t>
            </w:r>
          </w:p>
        </w:tc>
        <w:tc>
          <w:tcPr>
            <w:tcW w:w="992" w:type="dxa"/>
            <w:shd w:val="pct10" w:color="auto" w:fill="auto"/>
          </w:tcPr>
          <w:p w14:paraId="372AFB6E" w14:textId="185BD3B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10</w:t>
            </w:r>
          </w:p>
        </w:tc>
        <w:tc>
          <w:tcPr>
            <w:tcW w:w="1418" w:type="dxa"/>
            <w:shd w:val="pct10" w:color="auto" w:fill="auto"/>
          </w:tcPr>
          <w:p w14:paraId="06FC6E8D" w14:textId="15D66236"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Morocco</w:t>
            </w:r>
          </w:p>
        </w:tc>
      </w:tr>
      <w:tr w:rsidR="00023FE8" w:rsidRPr="00A63B75" w14:paraId="372BE2BC" w14:textId="77777777" w:rsidTr="00FB34CA">
        <w:tc>
          <w:tcPr>
            <w:tcW w:w="8926" w:type="dxa"/>
            <w:gridSpan w:val="5"/>
            <w:shd w:val="pct10" w:color="auto" w:fill="auto"/>
          </w:tcPr>
          <w:p w14:paraId="4FACE722" w14:textId="63C1274F" w:rsidR="00023FE8" w:rsidRPr="00181442" w:rsidRDefault="00181442" w:rsidP="00181442">
            <w:pPr>
              <w:pStyle w:val="EndNoteBibliography"/>
              <w:ind w:left="720" w:hanging="720"/>
              <w:rPr>
                <w:rFonts w:ascii="Times New Roman" w:hAnsi="Times New Roman" w:cs="Times New Roman"/>
                <w:sz w:val="18"/>
                <w:szCs w:val="18"/>
              </w:rPr>
            </w:pPr>
            <w:r w:rsidRPr="00181442">
              <w:rPr>
                <w:rFonts w:ascii="Times New Roman" w:hAnsi="Times New Roman" w:cs="Times New Roman"/>
                <w:sz w:val="18"/>
                <w:szCs w:val="18"/>
              </w:rPr>
              <w:t xml:space="preserve">Ouahbi, Ibrahim, Fatiha Kaddari, Hassane Darhmaoui, Abdelrhani Elachqar, and Soufiane Lahmine. 2015. "Learning Basic Programming Concepts by Creating Games with Scratch Programming Environment." </w:t>
            </w:r>
            <w:r w:rsidRPr="00181442">
              <w:rPr>
                <w:rFonts w:ascii="Times New Roman" w:hAnsi="Times New Roman" w:cs="Times New Roman"/>
                <w:i/>
                <w:sz w:val="18"/>
                <w:szCs w:val="18"/>
              </w:rPr>
              <w:t xml:space="preserve"> Procedia - Social and Behavioral Sciences</w:t>
            </w:r>
            <w:r w:rsidRPr="00181442">
              <w:rPr>
                <w:rFonts w:ascii="Times New Roman" w:hAnsi="Times New Roman" w:cs="Times New Roman"/>
                <w:sz w:val="18"/>
                <w:szCs w:val="18"/>
              </w:rPr>
              <w:t xml:space="preserve"> 191:1479-82. doi: 10.1016/j.sbspro.2015.04.224.</w:t>
            </w:r>
          </w:p>
        </w:tc>
      </w:tr>
      <w:tr w:rsidR="00EA220E" w:rsidRPr="00A63B75" w14:paraId="087B830A" w14:textId="77777777" w:rsidTr="00FB34CA">
        <w:tc>
          <w:tcPr>
            <w:tcW w:w="1803" w:type="dxa"/>
          </w:tcPr>
          <w:p w14:paraId="4899A627" w14:textId="055EC6D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AuthorYear="1"&gt;&lt;Author&gt;Pellas&lt;/Author&gt;&lt;Year&gt;2017&lt;/Year&gt;&lt;RecNum&gt;2426&lt;/RecNum&gt;&lt;DisplayText&gt;Pellas (2017)&lt;/DisplayText&gt;&lt;record&gt;&lt;rec-number&gt;2426&lt;/rec-number&gt;&lt;foreign-keys&gt;&lt;key app="EN" db-id="pvrezs9tmrwrtmedadt5p2vu509tvrxv9wst" timestamp="1645256895" guid="fddd3f56-3c5f-4945-a4fc-28fe39121930"&gt;2426&lt;/key&gt;&lt;/foreign-keys&gt;&lt;ref-type name="Journal Article"&gt;17&lt;/ref-type&gt;&lt;contributors&gt;&lt;authors&gt;&lt;author&gt;Pellas, Nikolaos&lt;/author&gt;&lt;/authors&gt;&lt;/contributors&gt;&lt;titles&gt;&lt;title&gt;An exploration of interrelationships among presence indicators of a community of inquiry in a 3D game-like environment for high school programming courses&lt;/title&gt;&lt;secondary-title&gt;Interactive Learning Environments&lt;/secondary-title&gt;&lt;/titles&gt;&lt;periodical&gt;&lt;full-title&gt;Interactive Learning Environments&lt;/full-title&gt;&lt;/periodical&gt;&lt;pages&gt;343-360&lt;/pages&gt;&lt;volume&gt;25&lt;/volume&gt;&lt;number&gt;3&lt;/number&gt;&lt;dates&gt;&lt;year&gt;2017&lt;/year&gt;&lt;/dates&gt;&lt;publisher&gt;Informa UK Limited&lt;/publisher&gt;&lt;isbn&gt;1049-4820&lt;/isbn&gt;&lt;urls&gt;&lt;related-urls&gt;&lt;url&gt;https://dx.doi.org/10.1080/10494820.2015.1127819&lt;/url&gt;&lt;/related-urls&gt;&lt;/urls&gt;&lt;electronic-resource-num&gt;10.1080/10494820.2015.1127819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Pellas (2017)</w:t>
            </w:r>
            <w:r w:rsidRPr="00A63B75">
              <w:rPr>
                <w:rFonts w:ascii="Times New Roman" w:hAnsi="Times New Roman" w:cs="Times New Roman"/>
                <w:sz w:val="20"/>
                <w:szCs w:val="20"/>
                <w:lang w:val="en-AU"/>
              </w:rPr>
              <w:fldChar w:fldCharType="end"/>
            </w:r>
          </w:p>
        </w:tc>
        <w:tc>
          <w:tcPr>
            <w:tcW w:w="2728" w:type="dxa"/>
          </w:tcPr>
          <w:p w14:paraId="4987FD02" w14:textId="1FFDEB8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An exploration of interrelationships among presence indicators of a community of inquiry in a 3D game-like environment for high school programming courses</w:t>
            </w:r>
          </w:p>
        </w:tc>
        <w:tc>
          <w:tcPr>
            <w:tcW w:w="1985" w:type="dxa"/>
          </w:tcPr>
          <w:p w14:paraId="01022393" w14:textId="6B41B5AB"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Interactive Learning Environments</w:t>
            </w:r>
          </w:p>
        </w:tc>
        <w:tc>
          <w:tcPr>
            <w:tcW w:w="992" w:type="dxa"/>
          </w:tcPr>
          <w:p w14:paraId="4A1B7CD1" w14:textId="52E34539"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1B904388" w14:textId="73E38F5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268776EA" w14:textId="77777777" w:rsidTr="00FB34CA">
        <w:tc>
          <w:tcPr>
            <w:tcW w:w="8926" w:type="dxa"/>
            <w:gridSpan w:val="5"/>
            <w:tcBorders>
              <w:bottom w:val="single" w:sz="4" w:space="0" w:color="auto"/>
            </w:tcBorders>
          </w:tcPr>
          <w:p w14:paraId="51864164" w14:textId="56BF6C19" w:rsidR="00023FE8" w:rsidRPr="003B2B85" w:rsidRDefault="003B2B85" w:rsidP="003B2B85">
            <w:pPr>
              <w:pStyle w:val="EndNoteBibliography"/>
              <w:ind w:left="720" w:hanging="720"/>
              <w:rPr>
                <w:rFonts w:ascii="Times New Roman" w:hAnsi="Times New Roman" w:cs="Times New Roman"/>
                <w:sz w:val="18"/>
                <w:szCs w:val="18"/>
              </w:rPr>
            </w:pPr>
            <w:r w:rsidRPr="003B2B85">
              <w:rPr>
                <w:rFonts w:ascii="Times New Roman" w:hAnsi="Times New Roman" w:cs="Times New Roman"/>
                <w:sz w:val="18"/>
                <w:szCs w:val="18"/>
              </w:rPr>
              <w:t xml:space="preserve">Pellas, Nikolaos. 2017. "An exploration of interrelationships among presence indicators of a community of inquiry in a 3D game-like environment for high school programming courses." </w:t>
            </w:r>
            <w:r w:rsidRPr="003B2B85">
              <w:rPr>
                <w:rFonts w:ascii="Times New Roman" w:hAnsi="Times New Roman" w:cs="Times New Roman"/>
                <w:i/>
                <w:sz w:val="18"/>
                <w:szCs w:val="18"/>
              </w:rPr>
              <w:t xml:space="preserve"> Interactive Learning Environments</w:t>
            </w:r>
            <w:r w:rsidRPr="003B2B85">
              <w:rPr>
                <w:rFonts w:ascii="Times New Roman" w:hAnsi="Times New Roman" w:cs="Times New Roman"/>
                <w:sz w:val="18"/>
                <w:szCs w:val="18"/>
              </w:rPr>
              <w:t xml:space="preserve"> 25 (3):343-60. doi: 10.1080/10494820.2015.1127819.</w:t>
            </w:r>
          </w:p>
        </w:tc>
      </w:tr>
      <w:tr w:rsidR="00EA220E" w:rsidRPr="00A63B75" w14:paraId="16E3387A" w14:textId="77777777" w:rsidTr="00FB34CA">
        <w:tc>
          <w:tcPr>
            <w:tcW w:w="1803" w:type="dxa"/>
            <w:shd w:val="pct10" w:color="auto" w:fill="auto"/>
          </w:tcPr>
          <w:p w14:paraId="62B776FD" w14:textId="25FA6136"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Pr="00A63B75">
              <w:rPr>
                <w:rFonts w:ascii="Times New Roman" w:hAnsi="Times New Roman" w:cs="Times New Roman"/>
                <w:sz w:val="20"/>
                <w:szCs w:val="20"/>
                <w:lang w:val="en-AU"/>
              </w:rPr>
              <w:instrText xml:space="preserve"> ADDIN EN.CITE &lt;EndNote&gt;&lt;Cite AuthorYear="1"&gt;&lt;Author&gt;Pellas&lt;/Author&gt;&lt;Year&gt;2016&lt;/Year&gt;&lt;RecNum&gt;2422&lt;/RecNum&gt;&lt;DisplayText&gt;Pellas and Peroutseas (2016)&lt;/DisplayText&gt;&lt;record&gt;&lt;rec-number&gt;2422&lt;/rec-number&gt;&lt;foreign-keys&gt;&lt;key app="EN" db-id="pvrezs9tmrwrtmedadt5p2vu509tvrxv9wst" timestamp="1645256046" guid="7de37ab7-6783-4971-a5d8-dfd89ee0ffcd"&gt;2422&lt;/key&gt;&lt;/foreign-keys&gt;&lt;ref-type name="Journal Article"&gt;17&lt;/ref-type&gt;&lt;contributors&gt;&lt;authors&gt;&lt;author&gt;Pellas, Nikolaos&lt;/author&gt;&lt;author&gt;Peroutseas, Efstratios&lt;/author&gt;&lt;/authors&gt;&lt;/contributors&gt;&lt;titles&gt;&lt;title&gt;Gaming in Second Life via Scratch4SL&lt;/title&gt;&lt;secondary-title&gt;Journal of Educational Computing Research&lt;/secondary-title&gt;&lt;/titles&gt;&lt;periodical&gt;&lt;full-title&gt;Journal of Educational Computing Research&lt;/full-title&gt;&lt;/periodical&gt;&lt;pages&gt;108-143&lt;/pages&gt;&lt;volume&gt;54&lt;/volume&gt;&lt;number&gt;1&lt;/number&gt;&lt;dates&gt;&lt;year&gt;2016&lt;/year&gt;&lt;/dates&gt;&lt;publisher&gt;SAGE Publications&lt;/publisher&gt;&lt;isbn&gt;0735-6331&lt;/isbn&gt;&lt;urls&gt;&lt;related-urls&gt;&lt;url&gt;https://dx.doi.org/10.1177/0735633115612785&lt;/url&gt;&lt;/related-urls&gt;&lt;/urls&gt;&lt;electronic-resource-num&gt;10.1177/0735633115612785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Pellas and Peroutseas (2016)</w:t>
            </w:r>
            <w:r w:rsidRPr="00A63B75">
              <w:rPr>
                <w:rFonts w:ascii="Times New Roman" w:hAnsi="Times New Roman" w:cs="Times New Roman"/>
                <w:sz w:val="20"/>
                <w:szCs w:val="20"/>
                <w:lang w:val="en-AU"/>
              </w:rPr>
              <w:fldChar w:fldCharType="end"/>
            </w:r>
          </w:p>
        </w:tc>
        <w:tc>
          <w:tcPr>
            <w:tcW w:w="2728" w:type="dxa"/>
            <w:shd w:val="pct10" w:color="auto" w:fill="auto"/>
          </w:tcPr>
          <w:p w14:paraId="335CC09F" w14:textId="117013A3"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Gaming in Second Life via Scratch4SL</w:t>
            </w:r>
          </w:p>
        </w:tc>
        <w:tc>
          <w:tcPr>
            <w:tcW w:w="1985" w:type="dxa"/>
            <w:shd w:val="pct10" w:color="auto" w:fill="auto"/>
          </w:tcPr>
          <w:p w14:paraId="08565F25" w14:textId="13ADFE7A"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Journal of Educational Computing Research</w:t>
            </w:r>
          </w:p>
        </w:tc>
        <w:tc>
          <w:tcPr>
            <w:tcW w:w="992" w:type="dxa"/>
            <w:shd w:val="pct10" w:color="auto" w:fill="auto"/>
          </w:tcPr>
          <w:p w14:paraId="748CB793" w14:textId="150852E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556B77E4" w14:textId="7B60634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7BABFB73" w14:textId="77777777" w:rsidTr="00FB34CA">
        <w:tc>
          <w:tcPr>
            <w:tcW w:w="8926" w:type="dxa"/>
            <w:gridSpan w:val="5"/>
            <w:shd w:val="pct10" w:color="auto" w:fill="auto"/>
          </w:tcPr>
          <w:p w14:paraId="4B78FDC3" w14:textId="39B40747" w:rsidR="00023FE8" w:rsidRPr="009A62FC" w:rsidRDefault="009A62FC" w:rsidP="009A62FC">
            <w:pPr>
              <w:pStyle w:val="EndNoteBibliography"/>
              <w:ind w:left="720" w:hanging="720"/>
              <w:rPr>
                <w:rFonts w:ascii="Times New Roman" w:hAnsi="Times New Roman" w:cs="Times New Roman"/>
                <w:sz w:val="18"/>
                <w:szCs w:val="18"/>
              </w:rPr>
            </w:pPr>
            <w:r w:rsidRPr="009A62FC">
              <w:rPr>
                <w:rFonts w:ascii="Times New Roman" w:hAnsi="Times New Roman" w:cs="Times New Roman"/>
                <w:sz w:val="18"/>
                <w:szCs w:val="18"/>
              </w:rPr>
              <w:t xml:space="preserve">Pellas, Nikolaos, and Efstratios Peroutseas. 2016. "Gaming in Second Life via Scratch4SL." </w:t>
            </w:r>
            <w:r w:rsidRPr="009A62FC">
              <w:rPr>
                <w:rFonts w:ascii="Times New Roman" w:hAnsi="Times New Roman" w:cs="Times New Roman"/>
                <w:i/>
                <w:sz w:val="18"/>
                <w:szCs w:val="18"/>
              </w:rPr>
              <w:t xml:space="preserve"> Journal of Educational Computing Research</w:t>
            </w:r>
            <w:r w:rsidRPr="009A62FC">
              <w:rPr>
                <w:rFonts w:ascii="Times New Roman" w:hAnsi="Times New Roman" w:cs="Times New Roman"/>
                <w:sz w:val="18"/>
                <w:szCs w:val="18"/>
              </w:rPr>
              <w:t xml:space="preserve"> 54 (1):108-43. doi: 10.1177/0735633115612785.</w:t>
            </w:r>
          </w:p>
        </w:tc>
      </w:tr>
      <w:tr w:rsidR="00EA220E" w:rsidRPr="00A63B75" w14:paraId="1B640FF9" w14:textId="77777777" w:rsidTr="00FB34CA">
        <w:tc>
          <w:tcPr>
            <w:tcW w:w="1803" w:type="dxa"/>
          </w:tcPr>
          <w:p w14:paraId="128260FB" w14:textId="68C5861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AuthorYear="1"&gt;&lt;Author&gt;Pellas&lt;/Author&gt;&lt;Year&gt;2018&lt;/Year&gt;&lt;RecNum&gt;2428&lt;/RecNum&gt;&lt;DisplayText&gt;Pellas and Vosinakis (2018a)&lt;/DisplayText&gt;&lt;record&gt;&lt;rec-number&gt;2428&lt;/rec-number&gt;&lt;foreign-keys&gt;&lt;key app="EN" db-id="pvrezs9tmrwrtmedadt5p2vu509tvrxv9wst" timestamp="1645257135" guid="bd290c95-43e0-4875-8c32-a15f97d86a7b"&gt;2428&lt;/key&gt;&lt;/foreign-keys&gt;&lt;ref-type name="Journal Article"&gt;17&lt;/ref-type&gt;&lt;contributors&gt;&lt;authors&gt;&lt;author&gt;Pellas, Nikolaos&lt;/author&gt;&lt;author&gt;Vosinakis, Spyridon&lt;/author&gt;&lt;/authors&gt;&lt;/contributors&gt;&lt;titles&gt;&lt;title&gt;The effect of simulation games on learning computer programming: A comparative study on high school students’ learning performance by assessing computational problem-solving strategies&lt;/title&gt;&lt;secondary-title&gt;Education and Information Technologies&lt;/secondary-title&gt;&lt;/titles&gt;&lt;periodical&gt;&lt;full-title&gt;Education and Information Technologies&lt;/full-title&gt;&lt;/periodical&gt;&lt;pages&gt;2423-2452&lt;/pages&gt;&lt;volume&gt;23&lt;/volume&gt;&lt;number&gt;6&lt;/number&gt;&lt;dates&gt;&lt;year&gt;2018&lt;/year&gt;&lt;/dates&gt;&lt;publisher&gt;Springer Science and Business Media LLC&lt;/publisher&gt;&lt;isbn&gt;1360-2357&lt;/isbn&gt;&lt;urls&gt;&lt;related-urls&gt;&lt;url&gt;https://dx.doi.org/10.1007/s10639-018-9724-4&lt;/url&gt;&lt;/related-urls&gt;&lt;/urls&gt;&lt;electronic-resource-num&gt;10.1007/s10639-018-9724-4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Pellas and Vosinakis (2018a)</w:t>
            </w:r>
            <w:r w:rsidRPr="00A63B75">
              <w:rPr>
                <w:rFonts w:ascii="Times New Roman" w:hAnsi="Times New Roman" w:cs="Times New Roman"/>
                <w:sz w:val="20"/>
                <w:szCs w:val="20"/>
                <w:lang w:val="en-AU"/>
              </w:rPr>
              <w:fldChar w:fldCharType="end"/>
            </w:r>
          </w:p>
        </w:tc>
        <w:tc>
          <w:tcPr>
            <w:tcW w:w="2728" w:type="dxa"/>
          </w:tcPr>
          <w:p w14:paraId="2ECF3289" w14:textId="7CB5265E"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The effect of simulation games on learning computer programming: A comparative study on high school students’ learning performance by assessing computational problem-solving strategies</w:t>
            </w:r>
          </w:p>
        </w:tc>
        <w:tc>
          <w:tcPr>
            <w:tcW w:w="1985" w:type="dxa"/>
          </w:tcPr>
          <w:p w14:paraId="5DD271D5" w14:textId="4C8DEF71"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tcPr>
          <w:p w14:paraId="6D65DDD4" w14:textId="7C278F4C"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77FC0BF8" w14:textId="14B1613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4A20F66E" w14:textId="77777777" w:rsidTr="00FB34CA">
        <w:tc>
          <w:tcPr>
            <w:tcW w:w="8926" w:type="dxa"/>
            <w:gridSpan w:val="5"/>
            <w:tcBorders>
              <w:bottom w:val="single" w:sz="4" w:space="0" w:color="auto"/>
            </w:tcBorders>
          </w:tcPr>
          <w:p w14:paraId="26B35DC4" w14:textId="4A64E671" w:rsidR="00023FE8" w:rsidRPr="006E68F7" w:rsidRDefault="006E68F7" w:rsidP="006E68F7">
            <w:pPr>
              <w:pStyle w:val="EndNoteBibliography"/>
              <w:ind w:left="720" w:hanging="720"/>
              <w:rPr>
                <w:rFonts w:ascii="Times New Roman" w:hAnsi="Times New Roman" w:cs="Times New Roman"/>
                <w:sz w:val="18"/>
                <w:szCs w:val="18"/>
              </w:rPr>
            </w:pPr>
            <w:r w:rsidRPr="006E68F7">
              <w:rPr>
                <w:rFonts w:ascii="Times New Roman" w:hAnsi="Times New Roman" w:cs="Times New Roman"/>
                <w:sz w:val="18"/>
                <w:szCs w:val="18"/>
              </w:rPr>
              <w:t xml:space="preserve">Pellas, Nikolaos, and Spyridon Vosinakis. 2018a. "The effect of simulation games on learning computer programming: A comparative study on high school students’ learning performance by assessing computational problem-solving strategies." </w:t>
            </w:r>
            <w:r w:rsidRPr="006E68F7">
              <w:rPr>
                <w:rFonts w:ascii="Times New Roman" w:hAnsi="Times New Roman" w:cs="Times New Roman"/>
                <w:i/>
                <w:sz w:val="18"/>
                <w:szCs w:val="18"/>
              </w:rPr>
              <w:t xml:space="preserve"> Education and Information Technologies</w:t>
            </w:r>
            <w:r w:rsidRPr="006E68F7">
              <w:rPr>
                <w:rFonts w:ascii="Times New Roman" w:hAnsi="Times New Roman" w:cs="Times New Roman"/>
                <w:sz w:val="18"/>
                <w:szCs w:val="18"/>
              </w:rPr>
              <w:t xml:space="preserve"> 23 (6):2423-52. doi: 10.1007/s10639-018-9724-4.</w:t>
            </w:r>
          </w:p>
        </w:tc>
      </w:tr>
      <w:tr w:rsidR="00EA220E" w:rsidRPr="00A63B75" w14:paraId="392F341F" w14:textId="77777777" w:rsidTr="00FB34CA">
        <w:tc>
          <w:tcPr>
            <w:tcW w:w="1803" w:type="dxa"/>
            <w:shd w:val="pct10" w:color="auto" w:fill="auto"/>
          </w:tcPr>
          <w:p w14:paraId="0D66FE40" w14:textId="62EF6652"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AuthorYear="1"&gt;&lt;Author&gt;Pellas&lt;/Author&gt;&lt;Year&gt;2018&lt;/Year&gt;&lt;RecNum&gt;2427&lt;/RecNum&gt;&lt;DisplayText&gt;Pellas and Vosinakis (2018b)&lt;/DisplayText&gt;&lt;record&gt;&lt;rec-number&gt;2427&lt;/rec-number&gt;&lt;foreign-keys&gt;&lt;key app="EN" db-id="pvrezs9tmrwrtmedadt5p2vu509tvrxv9wst" timestamp="1645257044" guid="dad2dcbb-864f-4aa1-ae1c-4c971109ce71"&gt;2427&lt;/key&gt;&lt;key app="ENWeb" db-id=""&gt;0&lt;/key&gt;&lt;/foreign-keys&gt;&lt;ref-type name="Book Section"&gt;5&lt;/ref-type&gt;&lt;contributors&gt;&lt;authors&gt;&lt;author&gt;Pellas, Nikolaos&lt;/author&gt;&lt;author&gt;Vosinakis, Spyridon&lt;/author&gt;&lt;/authors&gt;&lt;/contributors&gt;&lt;titles&gt;&lt;title&gt;Learning to Think and Practice Computationally via a 3D Simulation Game&lt;/title&gt;&lt;secondary-title&gt;Interactive Mobile Communication Technologies and Learning&lt;/secondary-title&gt;&lt;tertiary-title&gt;Advances in Intelligent Systems and Computing&lt;/tertiary-title&gt;&lt;/titles&gt;&lt;pages&gt;550-562&lt;/pages&gt;&lt;section&gt;Chapter 54&lt;/section&gt;&lt;dates&gt;&lt;year&gt;2018&lt;/year&gt;&lt;/dates&gt;&lt;isbn&gt;978-3-319-75174-0&amp;#xD;978-3-319-75175-7&lt;/isbn&gt;&lt;urls&gt;&lt;/urls&gt;&lt;electronic-resource-num&gt;10.1007/978-3-319-75175-7_54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Pellas and Vosinakis (2018b)</w:t>
            </w:r>
            <w:r w:rsidRPr="00A63B75">
              <w:rPr>
                <w:rFonts w:ascii="Times New Roman" w:hAnsi="Times New Roman" w:cs="Times New Roman"/>
                <w:sz w:val="20"/>
                <w:szCs w:val="20"/>
                <w:lang w:val="en-AU"/>
              </w:rPr>
              <w:fldChar w:fldCharType="end"/>
            </w:r>
          </w:p>
        </w:tc>
        <w:tc>
          <w:tcPr>
            <w:tcW w:w="2728" w:type="dxa"/>
            <w:shd w:val="pct10" w:color="auto" w:fill="auto"/>
          </w:tcPr>
          <w:p w14:paraId="43348FD4" w14:textId="1535488F"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Learning to Think and Practice Computationally via a 3D Simulation Game</w:t>
            </w:r>
          </w:p>
        </w:tc>
        <w:tc>
          <w:tcPr>
            <w:tcW w:w="1985" w:type="dxa"/>
            <w:shd w:val="pct10" w:color="auto" w:fill="auto"/>
          </w:tcPr>
          <w:p w14:paraId="527E82CB" w14:textId="382D5796"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Interactive Mobile Communication Technologies and Learning</w:t>
            </w:r>
          </w:p>
        </w:tc>
        <w:tc>
          <w:tcPr>
            <w:tcW w:w="992" w:type="dxa"/>
            <w:shd w:val="pct10" w:color="auto" w:fill="auto"/>
          </w:tcPr>
          <w:p w14:paraId="5A6C8A39" w14:textId="3E85F3D4"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10FF9CCE" w14:textId="33E7D9C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5F36DB92" w14:textId="77777777" w:rsidTr="00FB34CA">
        <w:tc>
          <w:tcPr>
            <w:tcW w:w="8926" w:type="dxa"/>
            <w:gridSpan w:val="5"/>
            <w:shd w:val="pct10" w:color="auto" w:fill="auto"/>
          </w:tcPr>
          <w:p w14:paraId="06AE13B6" w14:textId="1A495C10" w:rsidR="00023FE8" w:rsidRPr="00170C34" w:rsidRDefault="00170C34" w:rsidP="00170C34">
            <w:pPr>
              <w:pStyle w:val="EndNoteBibliography"/>
              <w:ind w:left="720" w:hanging="720"/>
              <w:rPr>
                <w:rFonts w:ascii="Times New Roman" w:hAnsi="Times New Roman" w:cs="Times New Roman"/>
                <w:sz w:val="18"/>
                <w:szCs w:val="18"/>
              </w:rPr>
            </w:pPr>
            <w:r w:rsidRPr="006E68F7">
              <w:rPr>
                <w:rFonts w:ascii="Times New Roman" w:hAnsi="Times New Roman" w:cs="Times New Roman"/>
                <w:sz w:val="18"/>
                <w:szCs w:val="18"/>
              </w:rPr>
              <w:t>Pellas, Nikolaos, and Spyridon Vosinakis.</w:t>
            </w:r>
            <w:r w:rsidRPr="00170C34">
              <w:rPr>
                <w:rFonts w:ascii="Times New Roman" w:hAnsi="Times New Roman" w:cs="Times New Roman"/>
                <w:sz w:val="18"/>
                <w:szCs w:val="18"/>
              </w:rPr>
              <w:t xml:space="preserve"> 2018b. "Learning to Think and Practice Computationally via a 3D Simulation Game." In </w:t>
            </w:r>
            <w:r w:rsidRPr="00170C34">
              <w:rPr>
                <w:rFonts w:ascii="Times New Roman" w:hAnsi="Times New Roman" w:cs="Times New Roman"/>
                <w:i/>
                <w:sz w:val="18"/>
                <w:szCs w:val="18"/>
              </w:rPr>
              <w:t>Interactive Mobile Communication Technologies and Learning</w:t>
            </w:r>
            <w:r w:rsidRPr="00170C34">
              <w:rPr>
                <w:rFonts w:ascii="Times New Roman" w:hAnsi="Times New Roman" w:cs="Times New Roman"/>
                <w:sz w:val="18"/>
                <w:szCs w:val="18"/>
              </w:rPr>
              <w:t>, 550-62.</w:t>
            </w:r>
          </w:p>
        </w:tc>
      </w:tr>
      <w:tr w:rsidR="00EA220E" w:rsidRPr="00A63B75" w14:paraId="412B0CB4" w14:textId="77777777" w:rsidTr="00FB34CA">
        <w:tc>
          <w:tcPr>
            <w:tcW w:w="1803" w:type="dxa"/>
          </w:tcPr>
          <w:p w14:paraId="2B933932" w14:textId="7C6F90F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AuthorYear="1"&gt;&lt;Author&gt;Repenning&lt;/Author&gt;&lt;Year&gt;2010&lt;/Year&gt;&lt;RecNum&gt;2417&lt;/RecNum&gt;&lt;DisplayText&gt;Repenning, Webb, and Ioannidou (2010)&lt;/DisplayText&gt;&lt;record&gt;&lt;rec-number&gt;2417&lt;/rec-number&gt;&lt;foreign-keys&gt;&lt;key app="EN" db-id="pvrezs9tmrwrtmedadt5p2vu509tvrxv9wst" timestamp="1645244985" guid="322075de-fbf8-4024-86a7-a069ac91356e"&gt;2417&lt;/key&gt;&lt;/foreign-keys&gt;&lt;ref-type name="Conference Proceedings"&gt;10&lt;/ref-type&gt;&lt;contributors&gt;&lt;authors&gt;&lt;author&gt;Repenning, Alexander&lt;/author&gt;&lt;author&gt;Webb, David&lt;/author&gt;&lt;author&gt;Ioannidou, Andri&lt;/author&gt;&lt;/authors&gt;&lt;/contributors&gt;&lt;titles&gt;&lt;title&gt;Scalable game design and the development of a checklist for getting computational thinking into public schools&lt;/title&gt;&lt;secondary-title&gt;Proceedings of the 41st ACM technical symposium on Computer science education&lt;/secondary-title&gt;&lt;/titles&gt;&lt;pages&gt;265-269&lt;/pages&gt;&lt;dates&gt;&lt;year&gt;2010&lt;/year&gt;&lt;/dates&gt;&lt;urls&gt;&lt;related-urls&gt;&lt;url&gt;https://dl.acm.org/doi/10.1145/1734263.1734357&lt;/url&gt;&lt;/related-urls&gt;&lt;/urls&gt;&lt;electronic-resource-num&gt;https://doi.org/10.1145/1734263.1734357&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Repenning, Webb, and Ioannidou (2010)</w:t>
            </w:r>
            <w:r w:rsidRPr="00A63B75">
              <w:rPr>
                <w:rFonts w:ascii="Times New Roman" w:hAnsi="Times New Roman" w:cs="Times New Roman"/>
                <w:sz w:val="20"/>
                <w:szCs w:val="20"/>
                <w:lang w:val="en-AU"/>
              </w:rPr>
              <w:fldChar w:fldCharType="end"/>
            </w:r>
          </w:p>
          <w:p w14:paraId="2EF491C4" w14:textId="2AF20057" w:rsidR="00EA220E" w:rsidRPr="00A63B75" w:rsidRDefault="00EA220E" w:rsidP="00E604DC">
            <w:pPr>
              <w:rPr>
                <w:rFonts w:ascii="Times New Roman" w:hAnsi="Times New Roman" w:cs="Times New Roman"/>
                <w:sz w:val="20"/>
                <w:szCs w:val="20"/>
                <w:lang w:val="en-AU"/>
              </w:rPr>
            </w:pPr>
          </w:p>
        </w:tc>
        <w:tc>
          <w:tcPr>
            <w:tcW w:w="2728" w:type="dxa"/>
          </w:tcPr>
          <w:p w14:paraId="7788DCBF" w14:textId="64DD34A8"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Scalable game design and the development of a checklist for getting computational thinking into public schools</w:t>
            </w:r>
          </w:p>
        </w:tc>
        <w:tc>
          <w:tcPr>
            <w:tcW w:w="1985" w:type="dxa"/>
          </w:tcPr>
          <w:p w14:paraId="588995B4" w14:textId="1539EAB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Proceedings of the 41st ACM technical symposium on Computer science education</w:t>
            </w:r>
          </w:p>
        </w:tc>
        <w:tc>
          <w:tcPr>
            <w:tcW w:w="992" w:type="dxa"/>
          </w:tcPr>
          <w:p w14:paraId="69EE7EF1" w14:textId="7777777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6</w:t>
            </w:r>
          </w:p>
          <w:p w14:paraId="31410038" w14:textId="77777777" w:rsidR="00EA220E" w:rsidRPr="00A63B75" w:rsidRDefault="00EA220E" w:rsidP="00E604DC">
            <w:pPr>
              <w:rPr>
                <w:rFonts w:ascii="Times New Roman" w:hAnsi="Times New Roman" w:cs="Times New Roman"/>
                <w:sz w:val="20"/>
                <w:szCs w:val="20"/>
                <w:lang w:val="en-AU"/>
              </w:rPr>
            </w:pPr>
          </w:p>
        </w:tc>
        <w:tc>
          <w:tcPr>
            <w:tcW w:w="1418" w:type="dxa"/>
          </w:tcPr>
          <w:p w14:paraId="25B2386A" w14:textId="7D88C52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023FE8" w:rsidRPr="00A63B75" w14:paraId="52BE0910" w14:textId="77777777" w:rsidTr="00FB34CA">
        <w:tc>
          <w:tcPr>
            <w:tcW w:w="8926" w:type="dxa"/>
            <w:gridSpan w:val="5"/>
            <w:tcBorders>
              <w:bottom w:val="single" w:sz="4" w:space="0" w:color="auto"/>
            </w:tcBorders>
          </w:tcPr>
          <w:p w14:paraId="412565C5" w14:textId="6BA2EB43" w:rsidR="00023FE8" w:rsidRPr="00823916" w:rsidRDefault="00823916" w:rsidP="00823916">
            <w:pPr>
              <w:pStyle w:val="EndNoteBibliography"/>
              <w:ind w:left="720" w:hanging="720"/>
              <w:rPr>
                <w:rFonts w:ascii="Times New Roman" w:hAnsi="Times New Roman" w:cs="Times New Roman"/>
                <w:sz w:val="18"/>
                <w:szCs w:val="18"/>
              </w:rPr>
            </w:pPr>
            <w:r w:rsidRPr="00823916">
              <w:rPr>
                <w:rFonts w:ascii="Times New Roman" w:hAnsi="Times New Roman" w:cs="Times New Roman"/>
                <w:sz w:val="18"/>
                <w:szCs w:val="18"/>
              </w:rPr>
              <w:t>Repenning, Alexander, David Webb, and Andri Ioannidou. 2010. Scalable game design and the development of a checklist for getting computational thinking into public schools. Paper presented at the Proceedings of the 41st ACM technical symposium on Computer science education.</w:t>
            </w:r>
          </w:p>
        </w:tc>
      </w:tr>
      <w:tr w:rsidR="00EA220E" w:rsidRPr="00A63B75" w14:paraId="13EBA30D" w14:textId="77777777" w:rsidTr="00FB34CA">
        <w:tc>
          <w:tcPr>
            <w:tcW w:w="1803" w:type="dxa"/>
            <w:shd w:val="pct10" w:color="auto" w:fill="auto"/>
          </w:tcPr>
          <w:p w14:paraId="69238252" w14:textId="51DAF8EC"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AuthorYear="1"&gt;&lt;Author&gt;Seralidou&lt;/Author&gt;&lt;Year&gt;2021&lt;/Year&gt;&lt;RecNum&gt;2423&lt;/RecNum&gt;&lt;DisplayText&gt;Seralidou and Douligeris (2021)&lt;/DisplayText&gt;&lt;record&gt;&lt;rec-number&gt;2423&lt;/rec-number&gt;&lt;foreign-keys&gt;&lt;key app="EN" db-id="pvrezs9tmrwrtmedadt5p2vu509tvrxv9wst" timestamp="1645256306" guid="a920781d-b765-479f-9f98-558d9f1bf74e"&gt;2423&lt;/key&gt;&lt;/foreign-keys&gt;&lt;ref-type name="Journal Article"&gt;17&lt;/ref-type&gt;&lt;contributors&gt;&lt;authors&gt;&lt;author&gt;Seralidou, Eleni&lt;/author&gt;&lt;author&gt;Douligeris, Christos&lt;/author&gt;&lt;/authors&gt;&lt;/contributors&gt;&lt;titles&gt;&lt;title&gt;Learning programming by creating games through the use of structured activities in secondary education in Greece&lt;/title&gt;&lt;secondary-title&gt;Education and Information Technologies&lt;/secondary-title&gt;&lt;/titles&gt;&lt;periodical&gt;&lt;full-title&gt;Education and Information Technologies&lt;/full-title&gt;&lt;/periodical&gt;&lt;pages&gt;859-898&lt;/pages&gt;&lt;volume&gt;26&lt;/volume&gt;&lt;number&gt;1&lt;/number&gt;&lt;dates&gt;&lt;year&gt;2021&lt;/year&gt;&lt;/dates&gt;&lt;publisher&gt;Springer Science and Business Media LLC&lt;/publisher&gt;&lt;isbn&gt;1360-2357&lt;/isbn&gt;&lt;urls&gt;&lt;related-urls&gt;&lt;url&gt;https://dx.doi.org/10.1007/s10639-020-10255-8&lt;/url&gt;&lt;/related-urls&gt;&lt;/urls&gt;&lt;electronic-resource-num&gt;10.1007/s10639-020-10255-8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Seralidou and Douligeris (2021)</w:t>
            </w:r>
            <w:r w:rsidRPr="00A63B75">
              <w:rPr>
                <w:rFonts w:ascii="Times New Roman" w:hAnsi="Times New Roman" w:cs="Times New Roman"/>
                <w:sz w:val="20"/>
                <w:szCs w:val="20"/>
                <w:lang w:val="en-AU"/>
              </w:rPr>
              <w:fldChar w:fldCharType="end"/>
            </w:r>
          </w:p>
        </w:tc>
        <w:tc>
          <w:tcPr>
            <w:tcW w:w="2728" w:type="dxa"/>
            <w:shd w:val="pct10" w:color="auto" w:fill="auto"/>
          </w:tcPr>
          <w:p w14:paraId="124B668C" w14:textId="588C4F59"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 xml:space="preserve">Learning programming by creating games </w:t>
            </w:r>
            <w:proofErr w:type="gramStart"/>
            <w:r w:rsidRPr="00A63B75">
              <w:rPr>
                <w:rFonts w:ascii="Times New Roman" w:hAnsi="Times New Roman" w:cs="Times New Roman"/>
                <w:sz w:val="20"/>
                <w:szCs w:val="20"/>
              </w:rPr>
              <w:t>through the use of</w:t>
            </w:r>
            <w:proofErr w:type="gramEnd"/>
            <w:r w:rsidRPr="00A63B75">
              <w:rPr>
                <w:rFonts w:ascii="Times New Roman" w:hAnsi="Times New Roman" w:cs="Times New Roman"/>
                <w:sz w:val="20"/>
                <w:szCs w:val="20"/>
              </w:rPr>
              <w:t xml:space="preserve"> structured activities in secondary education in Greece</w:t>
            </w:r>
          </w:p>
        </w:tc>
        <w:tc>
          <w:tcPr>
            <w:tcW w:w="1985" w:type="dxa"/>
            <w:shd w:val="pct10" w:color="auto" w:fill="auto"/>
          </w:tcPr>
          <w:p w14:paraId="71A9CBC5" w14:textId="19CCEC77"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Education and Information Technologies</w:t>
            </w:r>
          </w:p>
        </w:tc>
        <w:tc>
          <w:tcPr>
            <w:tcW w:w="992" w:type="dxa"/>
            <w:shd w:val="pct10" w:color="auto" w:fill="auto"/>
          </w:tcPr>
          <w:p w14:paraId="19FB2647" w14:textId="6598509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52F81FDF" w14:textId="1F59B0DE"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013B69B3" w14:textId="77777777" w:rsidTr="00FB34CA">
        <w:tc>
          <w:tcPr>
            <w:tcW w:w="8926" w:type="dxa"/>
            <w:gridSpan w:val="5"/>
            <w:shd w:val="pct10" w:color="auto" w:fill="auto"/>
          </w:tcPr>
          <w:p w14:paraId="26CF7EAD" w14:textId="1AF822FE" w:rsidR="00023FE8" w:rsidRPr="0068136E" w:rsidRDefault="0068136E" w:rsidP="0068136E">
            <w:pPr>
              <w:pStyle w:val="EndNoteBibliography"/>
              <w:ind w:left="720" w:hanging="720"/>
              <w:rPr>
                <w:rFonts w:ascii="Times New Roman" w:hAnsi="Times New Roman" w:cs="Times New Roman"/>
                <w:sz w:val="18"/>
                <w:szCs w:val="18"/>
              </w:rPr>
            </w:pPr>
            <w:r w:rsidRPr="0068136E">
              <w:rPr>
                <w:rFonts w:ascii="Times New Roman" w:hAnsi="Times New Roman" w:cs="Times New Roman"/>
                <w:sz w:val="18"/>
                <w:szCs w:val="18"/>
              </w:rPr>
              <w:t xml:space="preserve">Seralidou, Eleni, and Christos Douligeris. 2021. "Learning programming by creating games through the use of structured activities in secondary education in Greece." </w:t>
            </w:r>
            <w:r w:rsidRPr="0068136E">
              <w:rPr>
                <w:rFonts w:ascii="Times New Roman" w:hAnsi="Times New Roman" w:cs="Times New Roman"/>
                <w:i/>
                <w:sz w:val="18"/>
                <w:szCs w:val="18"/>
              </w:rPr>
              <w:t xml:space="preserve"> Education and Information Technologies</w:t>
            </w:r>
            <w:r w:rsidRPr="0068136E">
              <w:rPr>
                <w:rFonts w:ascii="Times New Roman" w:hAnsi="Times New Roman" w:cs="Times New Roman"/>
                <w:sz w:val="18"/>
                <w:szCs w:val="18"/>
              </w:rPr>
              <w:t xml:space="preserve"> 26 (1):859-98. doi: 10.1007/s10639-020-10255-8.</w:t>
            </w:r>
          </w:p>
        </w:tc>
      </w:tr>
      <w:tr w:rsidR="00EA220E" w:rsidRPr="00A63B75" w14:paraId="30BCE285" w14:textId="77777777" w:rsidTr="00FB34CA">
        <w:tc>
          <w:tcPr>
            <w:tcW w:w="1803" w:type="dxa"/>
          </w:tcPr>
          <w:p w14:paraId="7F6AE5CE" w14:textId="1949DB89"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AuthorYear="1"&gt;&lt;Author&gt;Shim&lt;/Author&gt;&lt;Year&gt;2017&lt;/Year&gt;&lt;RecNum&gt;2425&lt;/RecNum&gt;&lt;DisplayText&gt;Shim, Kwon, and Lee (2017)&lt;/DisplayText&gt;&lt;record&gt;&lt;rec-number&gt;2425&lt;/rec-number&gt;&lt;foreign-keys&gt;&lt;key app="EN" db-id="pvrezs9tmrwrtmedadt5p2vu509tvrxv9wst" timestamp="1645256782" guid="b2a84f12-9a3d-4abb-b1d1-c1b6c73a3b1e"&gt;2425&lt;/key&gt;&lt;/foreign-keys&gt;&lt;ref-type name="Journal Article"&gt;17&lt;/ref-type&gt;&lt;contributors&gt;&lt;authors&gt;&lt;author&gt;Shim, Jaekwoun&lt;/author&gt;&lt;author&gt;Kwon, Daiyoung&lt;/author&gt;&lt;author&gt;Lee, Wongyu&lt;/author&gt;&lt;/authors&gt;&lt;/contributors&gt;&lt;titles&gt;&lt;title&gt;The Effects of a Robot Game Environment on Computer Programming Education for Elementary School Students&lt;/title&gt;&lt;secondary-title&gt;IEEE Transactions on Education&lt;/secondary-title&gt;&lt;/titles&gt;&lt;periodical&gt;&lt;full-title&gt;IEEE Transactions on Education&lt;/full-title&gt;&lt;/periodical&gt;&lt;pages&gt;164-172&lt;/pages&gt;&lt;volume&gt;60&lt;/volume&gt;&lt;number&gt;2&lt;/number&gt;&lt;dates&gt;&lt;year&gt;2017&lt;/year&gt;&lt;/dates&gt;&lt;publisher&gt;Institute of Electrical and Electronics Engineers (IEEE)&lt;/publisher&gt;&lt;isbn&gt;0018-9359&lt;/isbn&gt;&lt;urls&gt;&lt;related-urls&gt;&lt;url&gt;https://dx.doi.org/10.1109/te.2016.2622227&lt;/url&gt;&lt;/related-urls&gt;&lt;/urls&gt;&lt;electronic-resource-num&gt;10.1109/te.2016.2622227&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Shim, Kwon, and Lee (2017)</w:t>
            </w:r>
            <w:r w:rsidRPr="00A63B75">
              <w:rPr>
                <w:rFonts w:ascii="Times New Roman" w:hAnsi="Times New Roman" w:cs="Times New Roman"/>
                <w:sz w:val="20"/>
                <w:szCs w:val="20"/>
                <w:lang w:val="en-AU"/>
              </w:rPr>
              <w:fldChar w:fldCharType="end"/>
            </w:r>
          </w:p>
        </w:tc>
        <w:tc>
          <w:tcPr>
            <w:tcW w:w="2728" w:type="dxa"/>
          </w:tcPr>
          <w:p w14:paraId="42FF0C84" w14:textId="282671F7"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The Effects of a Robot Game Environment on Computer Programming Education for Elementary School Students</w:t>
            </w:r>
          </w:p>
        </w:tc>
        <w:tc>
          <w:tcPr>
            <w:tcW w:w="1985" w:type="dxa"/>
          </w:tcPr>
          <w:p w14:paraId="4D900762" w14:textId="65EED4D7"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IEEE Transactions on Education</w:t>
            </w:r>
          </w:p>
        </w:tc>
        <w:tc>
          <w:tcPr>
            <w:tcW w:w="992" w:type="dxa"/>
          </w:tcPr>
          <w:p w14:paraId="297815DE" w14:textId="16681A38"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7EEBA243" w14:textId="32C28F37"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Korea</w:t>
            </w:r>
          </w:p>
        </w:tc>
      </w:tr>
      <w:tr w:rsidR="00023FE8" w:rsidRPr="00A63B75" w14:paraId="71343200" w14:textId="77777777" w:rsidTr="00FB34CA">
        <w:tc>
          <w:tcPr>
            <w:tcW w:w="8926" w:type="dxa"/>
            <w:gridSpan w:val="5"/>
            <w:tcBorders>
              <w:bottom w:val="single" w:sz="4" w:space="0" w:color="auto"/>
            </w:tcBorders>
          </w:tcPr>
          <w:p w14:paraId="5FFC6825" w14:textId="030B00FE" w:rsidR="00023FE8" w:rsidRPr="004942AA" w:rsidRDefault="004942AA" w:rsidP="004942AA">
            <w:pPr>
              <w:pStyle w:val="EndNoteBibliography"/>
              <w:ind w:left="720" w:hanging="720"/>
              <w:rPr>
                <w:rFonts w:ascii="Times New Roman" w:hAnsi="Times New Roman" w:cs="Times New Roman"/>
                <w:sz w:val="18"/>
                <w:szCs w:val="18"/>
              </w:rPr>
            </w:pPr>
            <w:r w:rsidRPr="004942AA">
              <w:rPr>
                <w:rFonts w:ascii="Times New Roman" w:hAnsi="Times New Roman" w:cs="Times New Roman"/>
                <w:sz w:val="18"/>
                <w:szCs w:val="18"/>
              </w:rPr>
              <w:t xml:space="preserve">Shim, Jaekwoun, Daiyoung Kwon, and Wongyu Lee. 2017. "The Effects of a Robot Game Environment on Computer Programming Education for Elementary School Students." </w:t>
            </w:r>
            <w:r w:rsidRPr="004942AA">
              <w:rPr>
                <w:rFonts w:ascii="Times New Roman" w:hAnsi="Times New Roman" w:cs="Times New Roman"/>
                <w:i/>
                <w:sz w:val="18"/>
                <w:szCs w:val="18"/>
              </w:rPr>
              <w:t xml:space="preserve"> IEEE Transactions on Education</w:t>
            </w:r>
            <w:r w:rsidRPr="004942AA">
              <w:rPr>
                <w:rFonts w:ascii="Times New Roman" w:hAnsi="Times New Roman" w:cs="Times New Roman"/>
                <w:sz w:val="18"/>
                <w:szCs w:val="18"/>
              </w:rPr>
              <w:t xml:space="preserve"> 60 (2):164-72. doi: 10.1109/te.2016.2622227.</w:t>
            </w:r>
          </w:p>
        </w:tc>
      </w:tr>
      <w:tr w:rsidR="00EA220E" w:rsidRPr="00A63B75" w14:paraId="4871E755" w14:textId="77777777" w:rsidTr="00FB34CA">
        <w:tc>
          <w:tcPr>
            <w:tcW w:w="1803" w:type="dxa"/>
            <w:shd w:val="pct10" w:color="auto" w:fill="auto"/>
          </w:tcPr>
          <w:p w14:paraId="54C49559" w14:textId="7565B3D8"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AuthorYear="1"&gt;&lt;Author&gt;Theodoropoulos&lt;/Author&gt;&lt;Year&gt;2016&lt;/Year&gt;&lt;RecNum&gt;2420&lt;/RecNum&gt;&lt;DisplayText&gt;Theodoropoulos, Antoniou, and Lepouras (2016)&lt;/DisplayText&gt;&lt;record&gt;&lt;rec-number&gt;2420&lt;/rec-number&gt;&lt;foreign-keys&gt;&lt;key app="EN" db-id="pvrezs9tmrwrtmedadt5p2vu509tvrxv9wst" timestamp="1645246131" guid="46d9a901-9df2-4509-81a7-f29ea7a23903"&gt;2420&lt;/key&gt;&lt;/foreign-keys&gt;&lt;ref-type name="Journal Article"&gt;17&lt;/ref-type&gt;&lt;contributors&gt;&lt;authors&gt;&lt;author&gt;Anastasios Theodoropoulos&lt;/author&gt;&lt;author&gt;Angeliki Antoniou&lt;/author&gt;&lt;author&gt;George Lepouras&lt;/author&gt;&lt;/authors&gt;&lt;/contributors&gt;&lt;titles&gt;&lt;title&gt;How Do Different Cognitive Styles Affect Learning Programming? Insights from a Game-Based Approach in Greek Schools&lt;/title&gt;&lt;secondary-title&gt;ACM Transactions in Computational Education&lt;/secondary-title&gt;&lt;/titles&gt;&lt;periodical&gt;&lt;full-title&gt;ACM Transactions in Computational Education&lt;/full-title&gt;&lt;/periodical&gt;&lt;pages&gt;Article 3&lt;/pages&gt;&lt;volume&gt;17&lt;/volume&gt;&lt;number&gt;1&lt;/number&gt;&lt;keywords&gt;&lt;keyword&gt;cognitive style, CS education, hour of code, digital game-based learning, secondary education&lt;/keyword&gt;&lt;/keywords&gt;&lt;dates&gt;&lt;year&gt;2016&lt;/year&gt;&lt;/dates&gt;&lt;urls&gt;&lt;related-urls&gt;&lt;url&gt;https://doi.org/10.1145/2940330&lt;/url&gt;&lt;/related-urls&gt;&lt;/urls&gt;&lt;electronic-resource-num&gt;10.1145/2940330&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Theodoropoulos, Antoniou, and Lepouras (2016)</w:t>
            </w:r>
            <w:r w:rsidRPr="00A63B75">
              <w:rPr>
                <w:rFonts w:ascii="Times New Roman" w:hAnsi="Times New Roman" w:cs="Times New Roman"/>
                <w:sz w:val="20"/>
                <w:szCs w:val="20"/>
                <w:lang w:val="en-AU"/>
              </w:rPr>
              <w:fldChar w:fldCharType="end"/>
            </w:r>
          </w:p>
          <w:p w14:paraId="44097914" w14:textId="2103E2FF" w:rsidR="00EA220E" w:rsidRPr="00A63B75" w:rsidRDefault="00EA220E" w:rsidP="00E604DC">
            <w:pPr>
              <w:rPr>
                <w:rFonts w:ascii="Times New Roman" w:hAnsi="Times New Roman" w:cs="Times New Roman"/>
                <w:sz w:val="20"/>
                <w:szCs w:val="20"/>
                <w:lang w:val="en-AU"/>
              </w:rPr>
            </w:pPr>
          </w:p>
        </w:tc>
        <w:tc>
          <w:tcPr>
            <w:tcW w:w="2728" w:type="dxa"/>
            <w:shd w:val="pct10" w:color="auto" w:fill="auto"/>
          </w:tcPr>
          <w:p w14:paraId="3A76C378" w14:textId="343B9DB3"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How Do Different Cognitive Styles Affect Learning Programming? Insights from a Game-Based Approach in Greek Schools</w:t>
            </w:r>
          </w:p>
        </w:tc>
        <w:tc>
          <w:tcPr>
            <w:tcW w:w="1985" w:type="dxa"/>
            <w:shd w:val="pct10" w:color="auto" w:fill="auto"/>
          </w:tcPr>
          <w:p w14:paraId="79359CD8" w14:textId="6E1D9951"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ACM Transactions in Computational Education</w:t>
            </w:r>
          </w:p>
        </w:tc>
        <w:tc>
          <w:tcPr>
            <w:tcW w:w="992" w:type="dxa"/>
            <w:shd w:val="pct10" w:color="auto" w:fill="auto"/>
          </w:tcPr>
          <w:p w14:paraId="18CF0AE6" w14:textId="008FA899"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59E1D9EB" w14:textId="2243A5EA"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023FE8" w:rsidRPr="00A63B75" w14:paraId="3B5CAC2B" w14:textId="77777777" w:rsidTr="00FB34CA">
        <w:tc>
          <w:tcPr>
            <w:tcW w:w="8926" w:type="dxa"/>
            <w:gridSpan w:val="5"/>
            <w:shd w:val="pct10" w:color="auto" w:fill="auto"/>
          </w:tcPr>
          <w:p w14:paraId="35D4AF7A" w14:textId="42D0D7C7" w:rsidR="00023FE8" w:rsidRPr="00A328EA" w:rsidRDefault="00A328EA" w:rsidP="00A328EA">
            <w:pPr>
              <w:pStyle w:val="EndNoteBibliography"/>
              <w:ind w:left="720" w:hanging="720"/>
              <w:rPr>
                <w:rFonts w:ascii="Times New Roman" w:hAnsi="Times New Roman" w:cs="Times New Roman"/>
                <w:sz w:val="18"/>
                <w:szCs w:val="18"/>
              </w:rPr>
            </w:pPr>
            <w:r w:rsidRPr="00A328EA">
              <w:rPr>
                <w:rFonts w:ascii="Times New Roman" w:hAnsi="Times New Roman" w:cs="Times New Roman"/>
                <w:sz w:val="18"/>
                <w:szCs w:val="18"/>
              </w:rPr>
              <w:t xml:space="preserve">Theodoropoulos, Anastasios, Angeliki Antoniou, and George Lepouras. 2016. "How Do Different Cognitive Styles Affect Learning Programming? Insights from a Game-Based Approach in Greek Schools." </w:t>
            </w:r>
            <w:r w:rsidRPr="00A328EA">
              <w:rPr>
                <w:rFonts w:ascii="Times New Roman" w:hAnsi="Times New Roman" w:cs="Times New Roman"/>
                <w:i/>
                <w:sz w:val="18"/>
                <w:szCs w:val="18"/>
              </w:rPr>
              <w:t xml:space="preserve"> ACM Transactions in Computational Education</w:t>
            </w:r>
            <w:r w:rsidRPr="00A328EA">
              <w:rPr>
                <w:rFonts w:ascii="Times New Roman" w:hAnsi="Times New Roman" w:cs="Times New Roman"/>
                <w:sz w:val="18"/>
                <w:szCs w:val="18"/>
              </w:rPr>
              <w:t xml:space="preserve"> 17 (1):Article 3. doi: 10.1145/2940330.</w:t>
            </w:r>
          </w:p>
        </w:tc>
      </w:tr>
      <w:tr w:rsidR="00EA220E" w:rsidRPr="00A63B75" w14:paraId="06271340" w14:textId="77777777" w:rsidTr="00FB34CA">
        <w:tc>
          <w:tcPr>
            <w:tcW w:w="1803" w:type="dxa"/>
          </w:tcPr>
          <w:p w14:paraId="0EA0C74D" w14:textId="241A31E1"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AuthorYear="1"&gt;&lt;Author&gt;Topalli&lt;/Author&gt;&lt;Year&gt;2018&lt;/Year&gt;&lt;RecNum&gt;2415&lt;/RecNum&gt;&lt;DisplayText&gt;Topalli and Cagiltay (2018)&lt;/DisplayText&gt;&lt;record&gt;&lt;rec-number&gt;2415&lt;/rec-number&gt;&lt;foreign-keys&gt;&lt;key app="EN" db-id="pvrezs9tmrwrtmedadt5p2vu509tvrxv9wst" timestamp="1645244664" guid="0fcd7f52-19a9-4969-915a-24f34bc9ea5f"&gt;2415&lt;/key&gt;&lt;key app="ENWeb" db-id=""&gt;0&lt;/key&gt;&lt;/foreign-keys&gt;&lt;ref-type name="Journal Article"&gt;17&lt;/ref-type&gt;&lt;contributors&gt;&lt;authors&gt;&lt;author&gt;Topalli, Damla&lt;/author&gt;&lt;author&gt;Cagiltay, Nergiz Ercil&lt;/author&gt;&lt;/authors&gt;&lt;/contributors&gt;&lt;titles&gt;&lt;title&gt;Improving programming skills in engineering education through problem-based game projects with Scratch&lt;/title&gt;&lt;secondary-title&gt;Computers &amp;amp; Education&lt;/secondary-title&gt;&lt;/titles&gt;&lt;periodical&gt;&lt;full-title&gt;Computers &amp;amp; Education&lt;/full-title&gt;&lt;/periodical&gt;&lt;pages&gt;64-74&lt;/pages&gt;&lt;volume&gt;120&lt;/volume&gt;&lt;section&gt;64&lt;/section&gt;&lt;dates&gt;&lt;year&gt;2018&lt;/year&gt;&lt;/dates&gt;&lt;isbn&gt;03601315&lt;/isbn&gt;&lt;urls&gt;&lt;/urls&gt;&lt;electronic-resource-num&gt;10.1016/j.compedu.2018.01.011&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Topalli and Cagiltay (2018)</w:t>
            </w:r>
            <w:r w:rsidRPr="00A63B75">
              <w:rPr>
                <w:rFonts w:ascii="Times New Roman" w:hAnsi="Times New Roman" w:cs="Times New Roman"/>
                <w:sz w:val="20"/>
                <w:szCs w:val="20"/>
                <w:lang w:val="en-AU"/>
              </w:rPr>
              <w:fldChar w:fldCharType="end"/>
            </w:r>
          </w:p>
        </w:tc>
        <w:tc>
          <w:tcPr>
            <w:tcW w:w="2728" w:type="dxa"/>
          </w:tcPr>
          <w:p w14:paraId="490AA0F3" w14:textId="1BF83DFC"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Improving programming skills in engineering education through problem-based game projects with Scratch</w:t>
            </w:r>
          </w:p>
        </w:tc>
        <w:tc>
          <w:tcPr>
            <w:tcW w:w="1985" w:type="dxa"/>
          </w:tcPr>
          <w:p w14:paraId="37CD6B29" w14:textId="1D6EBDB2"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5E94D869" w14:textId="3C7024A4"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8</w:t>
            </w:r>
          </w:p>
        </w:tc>
        <w:tc>
          <w:tcPr>
            <w:tcW w:w="1418" w:type="dxa"/>
          </w:tcPr>
          <w:p w14:paraId="0F3F3027" w14:textId="353A6C4A"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Turkey</w:t>
            </w:r>
          </w:p>
        </w:tc>
      </w:tr>
      <w:tr w:rsidR="00023FE8" w:rsidRPr="00A63B75" w14:paraId="1444F3BE" w14:textId="77777777" w:rsidTr="00FB34CA">
        <w:tc>
          <w:tcPr>
            <w:tcW w:w="8926" w:type="dxa"/>
            <w:gridSpan w:val="5"/>
            <w:tcBorders>
              <w:bottom w:val="single" w:sz="4" w:space="0" w:color="auto"/>
            </w:tcBorders>
          </w:tcPr>
          <w:p w14:paraId="068E1840" w14:textId="59E977B0" w:rsidR="00023FE8" w:rsidRPr="00110135" w:rsidRDefault="00110135" w:rsidP="00110135">
            <w:pPr>
              <w:pStyle w:val="EndNoteBibliography"/>
              <w:ind w:left="720" w:hanging="720"/>
              <w:rPr>
                <w:rFonts w:ascii="Times New Roman" w:hAnsi="Times New Roman" w:cs="Times New Roman"/>
                <w:sz w:val="18"/>
                <w:szCs w:val="18"/>
              </w:rPr>
            </w:pPr>
            <w:r w:rsidRPr="00110135">
              <w:rPr>
                <w:rFonts w:ascii="Times New Roman" w:hAnsi="Times New Roman" w:cs="Times New Roman"/>
                <w:sz w:val="18"/>
                <w:szCs w:val="18"/>
              </w:rPr>
              <w:t xml:space="preserve">Topalli, Damla, and Nergiz Ercil Cagiltay. 2018. "Improving programming skills in engineering education through problem-based game projects with Scratch." </w:t>
            </w:r>
            <w:r w:rsidRPr="00110135">
              <w:rPr>
                <w:rFonts w:ascii="Times New Roman" w:hAnsi="Times New Roman" w:cs="Times New Roman"/>
                <w:i/>
                <w:sz w:val="18"/>
                <w:szCs w:val="18"/>
              </w:rPr>
              <w:t xml:space="preserve"> Computers &amp; Education</w:t>
            </w:r>
            <w:r w:rsidRPr="00110135">
              <w:rPr>
                <w:rFonts w:ascii="Times New Roman" w:hAnsi="Times New Roman" w:cs="Times New Roman"/>
                <w:sz w:val="18"/>
                <w:szCs w:val="18"/>
              </w:rPr>
              <w:t xml:space="preserve"> 120:64-74. doi: 10.1016/j.compedu.2018.01.011.</w:t>
            </w:r>
          </w:p>
        </w:tc>
      </w:tr>
      <w:tr w:rsidR="00EA220E" w:rsidRPr="00A63B75" w14:paraId="4F8AC66E" w14:textId="77777777" w:rsidTr="00FB34CA">
        <w:tc>
          <w:tcPr>
            <w:tcW w:w="1803" w:type="dxa"/>
            <w:shd w:val="pct10" w:color="auto" w:fill="auto"/>
          </w:tcPr>
          <w:p w14:paraId="19EB57BC" w14:textId="7C3387E6"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00A63B75" w:rsidRPr="00A63B75">
              <w:rPr>
                <w:rFonts w:ascii="Times New Roman" w:hAnsi="Times New Roman" w:cs="Times New Roman"/>
                <w:sz w:val="20"/>
                <w:szCs w:val="20"/>
                <w:lang w:val="en-AU"/>
              </w:rPr>
              <w:instrText xml:space="preserve"> ADDIN EN.CITE &lt;EndNote&gt;&lt;Cite AuthorYear="1"&gt;&lt;Author&gt;Werner&lt;/Author&gt;&lt;Year&gt;2014&lt;/Year&gt;&lt;RecNum&gt;2421&lt;/RecNum&gt;&lt;DisplayText&gt;Werner, Denner, and Campe (2014)&lt;/DisplayText&gt;&lt;record&gt;&lt;rec-number&gt;2421&lt;/rec-number&gt;&lt;foreign-keys&gt;&lt;key app="EN" db-id="pvrezs9tmrwrtmedadt5p2vu509tvrxv9wst" timestamp="1645255327" guid="9f230cf2-c1a5-4c06-a7f4-28fe51d09e7c"&gt;2421&lt;/key&gt;&lt;/foreign-keys&gt;&lt;ref-type name="Journal Article"&gt;17&lt;/ref-type&gt;&lt;contributors&gt;&lt;authors&gt;&lt;author&gt;Werner, Linda&lt;/author&gt;&lt;author&gt;Denner, Jill&lt;/author&gt;&lt;author&gt;Campe, Shannon&lt;/author&gt;&lt;/authors&gt;&lt;/contributors&gt;&lt;titles&gt;&lt;title&gt;Children programming games: A strategy for measuring computational learning&lt;/title&gt;&lt;secondary-title&gt;ACM Transactions on Computing Education (TOCE)&lt;/secondary-title&gt;&lt;/titles&gt;&lt;periodical&gt;&lt;full-title&gt;ACM Transactions on Computing Education (TOCE)&lt;/full-title&gt;&lt;/periodical&gt;&lt;pages&gt;1-22&lt;/pages&gt;&lt;volume&gt;14&lt;/volume&gt;&lt;number&gt;4&lt;/number&gt;&lt;dates&gt;&lt;year&gt;2014&lt;/year&gt;&lt;/dates&gt;&lt;isbn&gt;1946-6226&lt;/isbn&gt;&lt;urls&gt;&lt;related-urls&gt;&lt;url&gt;https://dl.acm.org/doi/10.1145/2677091&lt;/url&gt;&lt;/related-urls&gt;&lt;/urls&gt;&lt;electronic-resource-num&gt;10.1145/2677091&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Werner, Denner, and Campe (2014)</w:t>
            </w:r>
            <w:r w:rsidRPr="00A63B75">
              <w:rPr>
                <w:rFonts w:ascii="Times New Roman" w:hAnsi="Times New Roman" w:cs="Times New Roman"/>
                <w:sz w:val="20"/>
                <w:szCs w:val="20"/>
                <w:lang w:val="en-AU"/>
              </w:rPr>
              <w:fldChar w:fldCharType="end"/>
            </w:r>
          </w:p>
          <w:p w14:paraId="2FF8C3EC" w14:textId="2D281EDD" w:rsidR="00EA220E" w:rsidRPr="00A63B75" w:rsidRDefault="00EA220E" w:rsidP="00E604DC">
            <w:pPr>
              <w:rPr>
                <w:rFonts w:ascii="Times New Roman" w:hAnsi="Times New Roman" w:cs="Times New Roman"/>
                <w:sz w:val="20"/>
                <w:szCs w:val="20"/>
                <w:lang w:val="en-AU"/>
              </w:rPr>
            </w:pPr>
          </w:p>
        </w:tc>
        <w:tc>
          <w:tcPr>
            <w:tcW w:w="2728" w:type="dxa"/>
            <w:shd w:val="pct10" w:color="auto" w:fill="auto"/>
          </w:tcPr>
          <w:p w14:paraId="7580F458" w14:textId="0CB828C0"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lang w:val="en-AU"/>
              </w:rPr>
              <w:tab/>
            </w:r>
            <w:r w:rsidRPr="00A63B75">
              <w:rPr>
                <w:rFonts w:ascii="Times New Roman" w:hAnsi="Times New Roman" w:cs="Times New Roman"/>
                <w:sz w:val="20"/>
                <w:szCs w:val="20"/>
              </w:rPr>
              <w:t>Children programming games: A strategy for measuring computational learning</w:t>
            </w:r>
          </w:p>
        </w:tc>
        <w:tc>
          <w:tcPr>
            <w:tcW w:w="1985" w:type="dxa"/>
            <w:shd w:val="pct10" w:color="auto" w:fill="auto"/>
          </w:tcPr>
          <w:p w14:paraId="6F2ADC56" w14:textId="10000C9E" w:rsidR="00EA220E" w:rsidRPr="00A63B75" w:rsidRDefault="00EA220E" w:rsidP="00E604DC">
            <w:pPr>
              <w:rPr>
                <w:rFonts w:ascii="Times New Roman" w:hAnsi="Times New Roman" w:cs="Times New Roman"/>
                <w:sz w:val="20"/>
                <w:szCs w:val="20"/>
              </w:rPr>
            </w:pPr>
            <w:r w:rsidRPr="00A63B75">
              <w:rPr>
                <w:rFonts w:ascii="Times New Roman" w:hAnsi="Times New Roman" w:cs="Times New Roman"/>
                <w:sz w:val="20"/>
                <w:szCs w:val="20"/>
              </w:rPr>
              <w:t>ACM Transactions on Computing Education (TOCE)</w:t>
            </w:r>
          </w:p>
        </w:tc>
        <w:tc>
          <w:tcPr>
            <w:tcW w:w="992" w:type="dxa"/>
            <w:shd w:val="pct10" w:color="auto" w:fill="auto"/>
          </w:tcPr>
          <w:p w14:paraId="5A53BF8F" w14:textId="6CF0CC15"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shd w:val="pct10" w:color="auto" w:fill="auto"/>
          </w:tcPr>
          <w:p w14:paraId="59E8B594" w14:textId="6CD234CB" w:rsidR="00EA220E" w:rsidRPr="00A63B75" w:rsidRDefault="00EA220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023FE8" w:rsidRPr="00A63B75" w14:paraId="30B6DEC8" w14:textId="77777777" w:rsidTr="00FB34CA">
        <w:tc>
          <w:tcPr>
            <w:tcW w:w="8926" w:type="dxa"/>
            <w:gridSpan w:val="5"/>
            <w:shd w:val="pct10" w:color="auto" w:fill="auto"/>
          </w:tcPr>
          <w:p w14:paraId="22DA6DE6" w14:textId="0DC7896A" w:rsidR="00023FE8" w:rsidRPr="00817EAC" w:rsidRDefault="00817EAC" w:rsidP="00817EAC">
            <w:pPr>
              <w:pStyle w:val="EndNoteBibliography"/>
              <w:ind w:left="720" w:hanging="720"/>
              <w:rPr>
                <w:rFonts w:ascii="Times New Roman" w:hAnsi="Times New Roman" w:cs="Times New Roman"/>
                <w:sz w:val="18"/>
                <w:szCs w:val="18"/>
              </w:rPr>
            </w:pPr>
            <w:r w:rsidRPr="00817EAC">
              <w:rPr>
                <w:rFonts w:ascii="Times New Roman" w:hAnsi="Times New Roman" w:cs="Times New Roman"/>
                <w:sz w:val="18"/>
                <w:szCs w:val="18"/>
              </w:rPr>
              <w:t xml:space="preserve">Werner, Linda, Jill Denner, and Shannon Campe. 2014. "Children programming games: A strategy for measuring computational learning." </w:t>
            </w:r>
            <w:r w:rsidRPr="00817EAC">
              <w:rPr>
                <w:rFonts w:ascii="Times New Roman" w:hAnsi="Times New Roman" w:cs="Times New Roman"/>
                <w:i/>
                <w:sz w:val="18"/>
                <w:szCs w:val="18"/>
              </w:rPr>
              <w:t xml:space="preserve"> ACM Transactions on Computing Education (TOCE)</w:t>
            </w:r>
            <w:r w:rsidRPr="00817EAC">
              <w:rPr>
                <w:rFonts w:ascii="Times New Roman" w:hAnsi="Times New Roman" w:cs="Times New Roman"/>
                <w:sz w:val="18"/>
                <w:szCs w:val="18"/>
              </w:rPr>
              <w:t xml:space="preserve"> 14 (4):1-22. doi: 10.1145/2677091.</w:t>
            </w:r>
          </w:p>
        </w:tc>
      </w:tr>
      <w:tr w:rsidR="007E2019" w:rsidRPr="00A63B75" w14:paraId="41C092C8" w14:textId="77777777" w:rsidTr="00FB34CA">
        <w:tc>
          <w:tcPr>
            <w:tcW w:w="8926" w:type="dxa"/>
            <w:gridSpan w:val="5"/>
          </w:tcPr>
          <w:p w14:paraId="5C6C83B3" w14:textId="77777777" w:rsidR="00E604DC" w:rsidRDefault="00E604DC" w:rsidP="00E604DC">
            <w:pPr>
              <w:rPr>
                <w:rFonts w:ascii="Times New Roman" w:hAnsi="Times New Roman" w:cs="Times New Roman"/>
                <w:b/>
                <w:bCs/>
                <w:sz w:val="20"/>
                <w:szCs w:val="20"/>
                <w:lang w:val="en-AU"/>
              </w:rPr>
            </w:pPr>
          </w:p>
          <w:p w14:paraId="473D2AFE" w14:textId="77777777" w:rsidR="007E2019" w:rsidRDefault="00863085" w:rsidP="00E604DC">
            <w:pPr>
              <w:rPr>
                <w:rFonts w:ascii="Times New Roman" w:hAnsi="Times New Roman" w:cs="Times New Roman"/>
                <w:b/>
                <w:bCs/>
                <w:sz w:val="20"/>
                <w:szCs w:val="20"/>
              </w:rPr>
            </w:pPr>
            <w:r w:rsidRPr="00A63B75">
              <w:rPr>
                <w:rFonts w:ascii="Times New Roman" w:hAnsi="Times New Roman" w:cs="Times New Roman"/>
                <w:b/>
                <w:bCs/>
                <w:sz w:val="20"/>
                <w:szCs w:val="20"/>
                <w:lang w:val="en-AU"/>
              </w:rPr>
              <w:t xml:space="preserve">Level 2 Group 3 - </w:t>
            </w:r>
            <w:r w:rsidR="00D13D5B" w:rsidRPr="00A63B75">
              <w:rPr>
                <w:rFonts w:ascii="Times New Roman" w:hAnsi="Times New Roman" w:cs="Times New Roman"/>
                <w:b/>
                <w:bCs/>
                <w:sz w:val="20"/>
                <w:szCs w:val="20"/>
              </w:rPr>
              <w:t>English Language</w:t>
            </w:r>
          </w:p>
          <w:p w14:paraId="26F93705" w14:textId="4A054537" w:rsidR="00E604DC" w:rsidRPr="00A63B75" w:rsidRDefault="00E604DC" w:rsidP="00E604DC">
            <w:pPr>
              <w:rPr>
                <w:rFonts w:ascii="Times New Roman" w:hAnsi="Times New Roman" w:cs="Times New Roman"/>
                <w:b/>
                <w:bCs/>
                <w:sz w:val="20"/>
                <w:szCs w:val="20"/>
                <w:lang w:val="en-AU"/>
              </w:rPr>
            </w:pPr>
          </w:p>
        </w:tc>
      </w:tr>
      <w:tr w:rsidR="00BC4843" w:rsidRPr="00A63B75" w14:paraId="7D3DF691" w14:textId="77777777" w:rsidTr="00FB34CA">
        <w:tc>
          <w:tcPr>
            <w:tcW w:w="1803" w:type="dxa"/>
          </w:tcPr>
          <w:p w14:paraId="26AB48CB" w14:textId="1F0B7840"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AuthorYear="1"&gt;&lt;Author&gt;Chi-Jen&lt;/Author&gt;&lt;Year&gt;2018&lt;/Year&gt;&lt;RecNum&gt;2445&lt;/RecNum&gt;&lt;DisplayText&gt;Chi-Jen et al. (2018)&lt;/DisplayText&gt;&lt;record&gt;&lt;rec-number&gt;2445&lt;/rec-number&gt;&lt;foreign-keys&gt;&lt;key app="EN" db-id="pvrezs9tmrwrtmedadt5p2vu509tvrxv9wst" timestamp="1645271537" guid="b95659c8-3418-40e1-9707-3a07024116f7"&gt;2445&lt;/key&gt;&lt;/foreign-keys&gt;&lt;ref-type name="Journal Article"&gt;17&lt;/ref-type&gt;&lt;contributors&gt;&lt;authors&gt;&lt;author&gt;Chi-Jen, Lin&lt;/author&gt;&lt;author&gt;Hwang, Gwo-Jen&lt;/author&gt;&lt;author&gt;Qing-Ke, Fu&lt;/author&gt;&lt;author&gt;Jing-Fang, Chen&lt;/author&gt;&lt;/authors&gt;&lt;/contributors&gt;&lt;titles&gt;&lt;title&gt;A Flipped Contextual Game-Based Learning Approach to Enhancing EFL Students’ English Business Writing Performance and Reflective Behaviors&lt;/title&gt;&lt;secondary-title&gt;Journal of Educational Technology &amp;amp; Society&lt;/secondary-title&gt;&lt;/titles&gt;&lt;periodical&gt;&lt;full-title&gt;Journal of Educational Technology &amp;amp; Society&lt;/full-title&gt;&lt;/periodical&gt;&lt;pages&gt;117-131&lt;/pages&gt;&lt;volume&gt;21&lt;/volume&gt;&lt;number&gt;3&lt;/number&gt;&lt;keywords&gt;&lt;keyword&gt;Education--Teaching Methods And Curriculum&lt;/keyword&gt;&lt;keyword&gt;Contextual game-based learning&lt;/keyword&gt;&lt;keyword&gt;Flipped learning&lt;/keyword&gt;&lt;keyword&gt;Mixed methods&lt;/keyword&gt;&lt;keyword&gt;ESP writing classroom&lt;/keyword&gt;&lt;keyword&gt;Students&lt;/keyword&gt;&lt;keyword&gt;Business&lt;/keyword&gt;&lt;keyword&gt;System effectiveness&lt;/keyword&gt;&lt;keyword&gt;Games&lt;/keyword&gt;&lt;keyword&gt;Learning&lt;/keyword&gt;&lt;keyword&gt;Foreign languages&lt;/keyword&gt;&lt;keyword&gt;Business writing&lt;/keyword&gt;&lt;keyword&gt;Motivation&lt;/keyword&gt;&lt;keyword&gt;Management systems&lt;/keyword&gt;&lt;keyword&gt;Flipped classroom&lt;/keyword&gt;&lt;/keywords&gt;&lt;dates&gt;&lt;year&gt;2018&lt;/year&gt;&lt;pub-dates&gt;&lt;date&gt;2018&amp;#xD;2020-03-20&lt;/date&gt;&lt;/pub-dates&gt;&lt;/dates&gt;&lt;pub-location&gt;Palmerston North&lt;/pub-location&gt;&lt;publisher&gt;International Forum of Educational Technology &amp;amp; Society&lt;/publisher&gt;&lt;isbn&gt;11763647&lt;/isbn&gt;&lt;accession-num&gt;2147872976&lt;/accession-num&gt;&lt;urls&gt;&lt;/urls&gt;&lt;remote-database-name&gt;ProQuest One Academic&lt;/remote-database-name&gt;&lt;language&gt;English&lt;/language&gt;&lt;/record&gt;&lt;/Cite&gt;&lt;/EndNote&gt;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Chi-Jen et al. (2018)</w:t>
            </w:r>
            <w:r w:rsidRPr="00A63B75">
              <w:rPr>
                <w:rFonts w:ascii="Times New Roman" w:hAnsi="Times New Roman" w:cs="Times New Roman"/>
                <w:sz w:val="20"/>
                <w:szCs w:val="20"/>
                <w:lang w:val="en-AU"/>
              </w:rPr>
              <w:fldChar w:fldCharType="end"/>
            </w:r>
          </w:p>
        </w:tc>
        <w:tc>
          <w:tcPr>
            <w:tcW w:w="2728" w:type="dxa"/>
          </w:tcPr>
          <w:p w14:paraId="1414541D" w14:textId="1610F190"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A Flipped Contextual Game-Based Learning Approach to Enhancing EFL Students’ English Business Writing Performance and Reflective </w:t>
            </w:r>
            <w:proofErr w:type="spellStart"/>
            <w:r w:rsidRPr="00A63B75">
              <w:rPr>
                <w:rFonts w:ascii="Times New Roman" w:hAnsi="Times New Roman" w:cs="Times New Roman"/>
                <w:sz w:val="20"/>
                <w:szCs w:val="20"/>
              </w:rPr>
              <w:t>Behaviors</w:t>
            </w:r>
            <w:proofErr w:type="spellEnd"/>
          </w:p>
        </w:tc>
        <w:tc>
          <w:tcPr>
            <w:tcW w:w="1985" w:type="dxa"/>
          </w:tcPr>
          <w:p w14:paraId="6AEB9122" w14:textId="230FF1A3"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Journal of Educational Technology &amp; Society</w:t>
            </w:r>
          </w:p>
        </w:tc>
        <w:tc>
          <w:tcPr>
            <w:tcW w:w="992" w:type="dxa"/>
          </w:tcPr>
          <w:p w14:paraId="6A2BB2D2" w14:textId="35B5C944"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6</w:t>
            </w:r>
          </w:p>
        </w:tc>
        <w:tc>
          <w:tcPr>
            <w:tcW w:w="1418" w:type="dxa"/>
          </w:tcPr>
          <w:p w14:paraId="29780AAA" w14:textId="5983F069"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460E658F" w14:textId="77777777" w:rsidTr="00FB34CA">
        <w:tc>
          <w:tcPr>
            <w:tcW w:w="8926" w:type="dxa"/>
            <w:gridSpan w:val="5"/>
            <w:tcBorders>
              <w:bottom w:val="single" w:sz="4" w:space="0" w:color="auto"/>
            </w:tcBorders>
          </w:tcPr>
          <w:p w14:paraId="459D7E98" w14:textId="59ECECA7" w:rsidR="002A7B92" w:rsidRPr="004A1E7B" w:rsidRDefault="004A1E7B" w:rsidP="004A1E7B">
            <w:pPr>
              <w:pStyle w:val="EndNoteBibliography"/>
              <w:ind w:left="720" w:hanging="720"/>
              <w:rPr>
                <w:rFonts w:ascii="Times New Roman" w:hAnsi="Times New Roman" w:cs="Times New Roman"/>
                <w:sz w:val="18"/>
                <w:szCs w:val="18"/>
              </w:rPr>
            </w:pPr>
            <w:r w:rsidRPr="004A1E7B">
              <w:rPr>
                <w:rFonts w:ascii="Times New Roman" w:hAnsi="Times New Roman" w:cs="Times New Roman"/>
                <w:sz w:val="18"/>
                <w:szCs w:val="18"/>
              </w:rPr>
              <w:t xml:space="preserve">Chi-Jen, Lin, Gwo-Jen Hwang, Fu Qing-Ke, and Chen Jing-Fang. 2018. "A Flipped Contextual Game-Based Learning Approach to Enhancing EFL Students’ English Business Writing Performance and Reflective Behaviors." </w:t>
            </w:r>
            <w:r w:rsidRPr="004A1E7B">
              <w:rPr>
                <w:rFonts w:ascii="Times New Roman" w:hAnsi="Times New Roman" w:cs="Times New Roman"/>
                <w:i/>
                <w:sz w:val="18"/>
                <w:szCs w:val="18"/>
              </w:rPr>
              <w:t xml:space="preserve"> Journal of Educational Technology &amp; Society</w:t>
            </w:r>
            <w:r w:rsidRPr="004A1E7B">
              <w:rPr>
                <w:rFonts w:ascii="Times New Roman" w:hAnsi="Times New Roman" w:cs="Times New Roman"/>
                <w:sz w:val="18"/>
                <w:szCs w:val="18"/>
              </w:rPr>
              <w:t xml:space="preserve"> 21 (3):117-31.</w:t>
            </w:r>
          </w:p>
        </w:tc>
      </w:tr>
      <w:tr w:rsidR="00BC4843" w:rsidRPr="00A63B75" w14:paraId="46734A59" w14:textId="77777777" w:rsidTr="00FB34CA">
        <w:tc>
          <w:tcPr>
            <w:tcW w:w="1803" w:type="dxa"/>
            <w:shd w:val="pct10" w:color="auto" w:fill="auto"/>
          </w:tcPr>
          <w:p w14:paraId="6A799FA0" w14:textId="4FF8105F"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AuthorYear="1"&gt;&lt;Author&gt;Franciosi&lt;/Author&gt;&lt;Year&gt;2017&lt;/Year&gt;&lt;RecNum&gt;2443&lt;/RecNum&gt;&lt;DisplayText&gt;Franciosi (2017)&lt;/DisplayText&gt;&lt;record&gt;&lt;rec-number&gt;2443&lt;/rec-number&gt;&lt;foreign-keys&gt;&lt;key app="EN" db-id="pvrezs9tmrwrtmedadt5p2vu509tvrxv9wst" timestamp="1645271169" guid="bcf3f7c9-c427-41ef-81b6-7de5f2dd20f7"&gt;2443&lt;/key&gt;&lt;/foreign-keys&gt;&lt;ref-type name="Journal Article"&gt;17&lt;/ref-type&gt;&lt;contributors&gt;&lt;authors&gt;&lt;author&gt;Franciosi, Stephan J&lt;/author&gt;&lt;/authors&gt;&lt;/contributors&gt;&lt;titles&gt;&lt;title&gt;The effect of computer game-based learning on FL vocabulary transferability&lt;/title&gt;&lt;secondary-title&gt;Journal of Educational Technology &amp;amp; Society&lt;/secondary-title&gt;&lt;/titles&gt;&lt;periodical&gt;&lt;full-title&gt;Journal of Educational Technology &amp;amp; Society&lt;/full-title&gt;&lt;/periodical&gt;&lt;pages&gt;123-133&lt;/pages&gt;&lt;volume&gt;20&lt;/volume&gt;&lt;number&gt;1&lt;/number&gt;&lt;dates&gt;&lt;year&gt;2017&lt;/year&gt;&lt;/dates&gt;&lt;isbn&gt;1176-3647&lt;/isbn&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Franciosi (2017)</w:t>
            </w:r>
            <w:r w:rsidRPr="00A63B75">
              <w:rPr>
                <w:rFonts w:ascii="Times New Roman" w:hAnsi="Times New Roman" w:cs="Times New Roman"/>
                <w:sz w:val="20"/>
                <w:szCs w:val="20"/>
                <w:lang w:val="en-AU"/>
              </w:rPr>
              <w:fldChar w:fldCharType="end"/>
            </w:r>
          </w:p>
        </w:tc>
        <w:tc>
          <w:tcPr>
            <w:tcW w:w="2728" w:type="dxa"/>
            <w:shd w:val="pct10" w:color="auto" w:fill="auto"/>
          </w:tcPr>
          <w:p w14:paraId="56EDAE57" w14:textId="7A98F6C2"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The effect of computer game-based learning on FL vocabulary transferability</w:t>
            </w:r>
          </w:p>
        </w:tc>
        <w:tc>
          <w:tcPr>
            <w:tcW w:w="1985" w:type="dxa"/>
            <w:shd w:val="pct10" w:color="auto" w:fill="auto"/>
          </w:tcPr>
          <w:p w14:paraId="77462B0D" w14:textId="593F600B"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Journal of Educational Technology &amp; Society</w:t>
            </w:r>
          </w:p>
        </w:tc>
        <w:tc>
          <w:tcPr>
            <w:tcW w:w="992" w:type="dxa"/>
            <w:shd w:val="pct10" w:color="auto" w:fill="auto"/>
          </w:tcPr>
          <w:p w14:paraId="59EE7DB1" w14:textId="6F5471AA"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shd w:val="pct10" w:color="auto" w:fill="auto"/>
          </w:tcPr>
          <w:p w14:paraId="2D58E5C4" w14:textId="159987A3"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Japan</w:t>
            </w:r>
          </w:p>
        </w:tc>
      </w:tr>
      <w:tr w:rsidR="002A7B92" w:rsidRPr="00A63B75" w14:paraId="3284628B" w14:textId="77777777" w:rsidTr="00FB34CA">
        <w:tc>
          <w:tcPr>
            <w:tcW w:w="8926" w:type="dxa"/>
            <w:gridSpan w:val="5"/>
            <w:shd w:val="pct10" w:color="auto" w:fill="auto"/>
          </w:tcPr>
          <w:p w14:paraId="21902912" w14:textId="0239A289" w:rsidR="002A7B92" w:rsidRPr="00285BCB" w:rsidRDefault="00285BCB" w:rsidP="00285BCB">
            <w:pPr>
              <w:pStyle w:val="EndNoteBibliography"/>
              <w:ind w:left="720" w:hanging="720"/>
              <w:rPr>
                <w:rFonts w:ascii="Times New Roman" w:hAnsi="Times New Roman" w:cs="Times New Roman"/>
                <w:sz w:val="18"/>
                <w:szCs w:val="18"/>
              </w:rPr>
            </w:pPr>
            <w:r w:rsidRPr="00285BCB">
              <w:rPr>
                <w:rFonts w:ascii="Times New Roman" w:hAnsi="Times New Roman" w:cs="Times New Roman"/>
                <w:sz w:val="18"/>
                <w:szCs w:val="18"/>
              </w:rPr>
              <w:t xml:space="preserve">Franciosi, Stephan J. 2017. "The effect of computer game-based learning on FL vocabulary transferability." </w:t>
            </w:r>
            <w:r w:rsidRPr="00285BCB">
              <w:rPr>
                <w:rFonts w:ascii="Times New Roman" w:hAnsi="Times New Roman" w:cs="Times New Roman"/>
                <w:i/>
                <w:sz w:val="18"/>
                <w:szCs w:val="18"/>
              </w:rPr>
              <w:t xml:space="preserve"> Journal of Educational Technology &amp; Society</w:t>
            </w:r>
            <w:r w:rsidRPr="00285BCB">
              <w:rPr>
                <w:rFonts w:ascii="Times New Roman" w:hAnsi="Times New Roman" w:cs="Times New Roman"/>
                <w:sz w:val="18"/>
                <w:szCs w:val="18"/>
              </w:rPr>
              <w:t xml:space="preserve"> 20 (1):123-33.</w:t>
            </w:r>
          </w:p>
        </w:tc>
      </w:tr>
      <w:tr w:rsidR="00BC4843" w:rsidRPr="00A63B75" w14:paraId="0D62A30B" w14:textId="77777777" w:rsidTr="00FB34CA">
        <w:tc>
          <w:tcPr>
            <w:tcW w:w="1803" w:type="dxa"/>
          </w:tcPr>
          <w:p w14:paraId="7F01D7A8" w14:textId="1C158AB4"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AuthorYear="1"&gt;&lt;Author&gt;Fu&lt;/Author&gt;&lt;Year&gt;2019&lt;/Year&gt;&lt;RecNum&gt;2447&lt;/RecNum&gt;&lt;DisplayText&gt;Fu et al. (2019)&lt;/DisplayText&gt;&lt;record&gt;&lt;rec-number&gt;2447&lt;/rec-number&gt;&lt;foreign-keys&gt;&lt;key app="EN" db-id="pvrezs9tmrwrtmedadt5p2vu509tvrxv9wst" timestamp="1645271954" guid="af1c38a6-1ee7-4c26-b716-1b07f0aaa544"&gt;2447&lt;/key&gt;&lt;key app="ENWeb" db-id=""&gt;0&lt;/key&gt;&lt;/foreign-keys&gt;&lt;ref-type name="Journal Article"&gt;17&lt;/ref-type&gt;&lt;contributors&gt;&lt;authors&gt;&lt;author&gt;Fu, Qing-Ke&lt;/author&gt;&lt;author&gt;Lin, Chi-Jen&lt;/author&gt;&lt;author&gt;Hwang, Gwo-Jen&lt;/author&gt;&lt;author&gt;Zhang, Lixin&lt;/author&gt;&lt;/authors&gt;&lt;/contributors&gt;&lt;titles&gt;&lt;title&gt;Impacts of a mind mapping-based contextual gaming approach on EFL students’ writing performance, learning perceptions and generative uses in an English course&lt;/title&gt;&lt;secondary-title&gt;Computers &amp;amp; Education&lt;/secondary-title&gt;&lt;/titles&gt;&lt;periodical&gt;&lt;full-title&gt;Computers &amp;amp; Education&lt;/full-title&gt;&lt;/periodical&gt;&lt;pages&gt;59-77&lt;/pages&gt;&lt;volume&gt;137&lt;/volume&gt;&lt;section&gt;59&lt;/section&gt;&lt;dates&gt;&lt;year&gt;2019&lt;/year&gt;&lt;/dates&gt;&lt;isbn&gt;03601315&lt;/isbn&gt;&lt;urls&gt;&lt;/urls&gt;&lt;electronic-resource-num&gt;10.1016/j.compedu.2019.04.005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Fu et al. (2019)</w:t>
            </w:r>
            <w:r w:rsidRPr="00A63B75">
              <w:rPr>
                <w:rFonts w:ascii="Times New Roman" w:hAnsi="Times New Roman" w:cs="Times New Roman"/>
                <w:sz w:val="20"/>
                <w:szCs w:val="20"/>
                <w:lang w:val="en-AU"/>
              </w:rPr>
              <w:fldChar w:fldCharType="end"/>
            </w:r>
          </w:p>
        </w:tc>
        <w:tc>
          <w:tcPr>
            <w:tcW w:w="2728" w:type="dxa"/>
          </w:tcPr>
          <w:p w14:paraId="04BB3DE6" w14:textId="0176ED97"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Impacts of a mind mapping-based contextual gaming approach on EFL students’ writing performance, learning perceptions and generative uses in an English course</w:t>
            </w:r>
          </w:p>
        </w:tc>
        <w:tc>
          <w:tcPr>
            <w:tcW w:w="1985" w:type="dxa"/>
          </w:tcPr>
          <w:p w14:paraId="1E424965" w14:textId="4A85774C"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70065AF1" w14:textId="7D3E7659"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w:t>
            </w:r>
          </w:p>
        </w:tc>
        <w:tc>
          <w:tcPr>
            <w:tcW w:w="1418" w:type="dxa"/>
          </w:tcPr>
          <w:p w14:paraId="604F3488" w14:textId="77777777"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p w14:paraId="3EDBB2AE" w14:textId="74EFD567"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28F2D436" w14:textId="77777777" w:rsidTr="00FB34CA">
        <w:tc>
          <w:tcPr>
            <w:tcW w:w="8926" w:type="dxa"/>
            <w:gridSpan w:val="5"/>
            <w:tcBorders>
              <w:bottom w:val="single" w:sz="4" w:space="0" w:color="auto"/>
            </w:tcBorders>
          </w:tcPr>
          <w:p w14:paraId="26E13674" w14:textId="078A4A79" w:rsidR="002A7B92" w:rsidRPr="008C6FA7" w:rsidRDefault="008C6FA7" w:rsidP="008C6FA7">
            <w:pPr>
              <w:pStyle w:val="EndNoteBibliography"/>
              <w:ind w:left="720" w:hanging="720"/>
              <w:rPr>
                <w:rFonts w:ascii="Times New Roman" w:hAnsi="Times New Roman" w:cs="Times New Roman"/>
                <w:sz w:val="18"/>
                <w:szCs w:val="18"/>
              </w:rPr>
            </w:pPr>
            <w:r w:rsidRPr="008C6FA7">
              <w:rPr>
                <w:rFonts w:ascii="Times New Roman" w:hAnsi="Times New Roman" w:cs="Times New Roman"/>
                <w:sz w:val="18"/>
                <w:szCs w:val="18"/>
              </w:rPr>
              <w:t xml:space="preserve">Fu, Qing-Ke, Chi-Jen Lin, Gwo-Jen Hwang, and Lixin Zhang. 2019. "Impacts of a mind mapping-based contextual gaming approach on EFL students’ writing performance, learning perceptions and generative uses in an English course." </w:t>
            </w:r>
            <w:r w:rsidRPr="008C6FA7">
              <w:rPr>
                <w:rFonts w:ascii="Times New Roman" w:hAnsi="Times New Roman" w:cs="Times New Roman"/>
                <w:i/>
                <w:sz w:val="18"/>
                <w:szCs w:val="18"/>
              </w:rPr>
              <w:t xml:space="preserve"> Computers &amp; Education</w:t>
            </w:r>
            <w:r w:rsidRPr="008C6FA7">
              <w:rPr>
                <w:rFonts w:ascii="Times New Roman" w:hAnsi="Times New Roman" w:cs="Times New Roman"/>
                <w:sz w:val="18"/>
                <w:szCs w:val="18"/>
              </w:rPr>
              <w:t xml:space="preserve"> 137:59-77. doi: 10.1016/j.compedu.2019.04.005.</w:t>
            </w:r>
          </w:p>
        </w:tc>
      </w:tr>
      <w:tr w:rsidR="00BC4843" w:rsidRPr="00A63B75" w14:paraId="2098B265" w14:textId="77777777" w:rsidTr="00FB34CA">
        <w:tc>
          <w:tcPr>
            <w:tcW w:w="1803" w:type="dxa"/>
            <w:shd w:val="pct10" w:color="auto" w:fill="auto"/>
          </w:tcPr>
          <w:p w14:paraId="623A83CC" w14:textId="1D00A064"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AuthorYear="1"&gt;&lt;Author&gt;Govender&lt;/Author&gt;&lt;Year&gt;2021&lt;/Year&gt;&lt;RecNum&gt;2450&lt;/RecNum&gt;&lt;DisplayText&gt;Govender and Arnedo-Moreno (2021)&lt;/DisplayText&gt;&lt;record&gt;&lt;rec-number&gt;2450&lt;/rec-number&gt;&lt;foreign-keys&gt;&lt;key app="EN" db-id="pvrezs9tmrwrtmedadt5p2vu509tvrxv9wst" timestamp="1645272423" guid="1545ba4e-91be-4149-b052-2ed77741f3af"&gt;2450&lt;/key&gt;&lt;/foreign-keys&gt;&lt;ref-type name="Journal Article"&gt;17&lt;/ref-type&gt;&lt;contributors&gt;&lt;authors&gt;&lt;author&gt;Govender, Terence&lt;/author&gt;&lt;author&gt;Arnedo-Moreno, Joan&lt;/author&gt;&lt;/authors&gt;&lt;/contributors&gt;&lt;titles&gt;&lt;title&gt;An Analysis of Game Design Elements Used in Digital Game-Based Language Learning&lt;/title&gt;&lt;secondary-title&gt;Sustainability&lt;/secondary-title&gt;&lt;/titles&gt;&lt;periodical&gt;&lt;full-title&gt;Sustainability&lt;/full-title&gt;&lt;/periodical&gt;&lt;pages&gt;6679&lt;/pages&gt;&lt;volume&gt;13&lt;/volume&gt;&lt;number&gt;12&lt;/number&gt;&lt;dates&gt;&lt;year&gt;2021&lt;/year&gt;&lt;/dates&gt;&lt;publisher&gt;MDPI AG&lt;/publisher&gt;&lt;isbn&gt;2071-1050&lt;/isbn&gt;&lt;urls&gt;&lt;related-urls&gt;&lt;url&gt;https://dx.doi.org/10.3390/su13126679&lt;/url&gt;&lt;/related-urls&gt;&lt;/urls&gt;&lt;electronic-resource-num&gt;10.3390/su13126679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Govender and Arnedo-Moreno (2021)</w:t>
            </w:r>
            <w:r w:rsidRPr="00A63B75">
              <w:rPr>
                <w:rFonts w:ascii="Times New Roman" w:hAnsi="Times New Roman" w:cs="Times New Roman"/>
                <w:sz w:val="20"/>
                <w:szCs w:val="20"/>
                <w:lang w:val="en-AU"/>
              </w:rPr>
              <w:fldChar w:fldCharType="end"/>
            </w:r>
          </w:p>
        </w:tc>
        <w:tc>
          <w:tcPr>
            <w:tcW w:w="2728" w:type="dxa"/>
            <w:shd w:val="pct10" w:color="auto" w:fill="auto"/>
          </w:tcPr>
          <w:p w14:paraId="79DF1381" w14:textId="3C15CBAF"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An Analysis of Game Design Elements Used in Digital Game-Based Language Learning</w:t>
            </w:r>
          </w:p>
        </w:tc>
        <w:tc>
          <w:tcPr>
            <w:tcW w:w="1985" w:type="dxa"/>
            <w:shd w:val="pct10" w:color="auto" w:fill="auto"/>
          </w:tcPr>
          <w:p w14:paraId="7DFC395D" w14:textId="2B33CA9F"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Sustainability</w:t>
            </w:r>
          </w:p>
        </w:tc>
        <w:tc>
          <w:tcPr>
            <w:tcW w:w="992" w:type="dxa"/>
            <w:shd w:val="pct10" w:color="auto" w:fill="auto"/>
          </w:tcPr>
          <w:p w14:paraId="5031AE94" w14:textId="7CF10BA0"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1D033F1B" w14:textId="4657FF79"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Spain</w:t>
            </w:r>
          </w:p>
        </w:tc>
      </w:tr>
      <w:tr w:rsidR="002A7B92" w:rsidRPr="00A63B75" w14:paraId="67067011" w14:textId="77777777" w:rsidTr="00FB34CA">
        <w:tc>
          <w:tcPr>
            <w:tcW w:w="8926" w:type="dxa"/>
            <w:gridSpan w:val="5"/>
            <w:shd w:val="pct10" w:color="auto" w:fill="auto"/>
          </w:tcPr>
          <w:p w14:paraId="3CBE2E63" w14:textId="63A8999B" w:rsidR="002A7B92" w:rsidRPr="00ED4557" w:rsidRDefault="00ED4557" w:rsidP="00ED4557">
            <w:pPr>
              <w:pStyle w:val="EndNoteBibliography"/>
              <w:ind w:left="720" w:hanging="720"/>
              <w:rPr>
                <w:rFonts w:ascii="Times New Roman" w:hAnsi="Times New Roman" w:cs="Times New Roman"/>
                <w:sz w:val="18"/>
                <w:szCs w:val="18"/>
              </w:rPr>
            </w:pPr>
            <w:r w:rsidRPr="00ED4557">
              <w:rPr>
                <w:rFonts w:ascii="Times New Roman" w:hAnsi="Times New Roman" w:cs="Times New Roman"/>
                <w:sz w:val="18"/>
                <w:szCs w:val="18"/>
              </w:rPr>
              <w:t xml:space="preserve">Govender, Terence, and Joan Arnedo-Moreno. 2021. "An Analysis of Game Design Elements Used in Digital Game-Based Language Learning." </w:t>
            </w:r>
            <w:r w:rsidRPr="00ED4557">
              <w:rPr>
                <w:rFonts w:ascii="Times New Roman" w:hAnsi="Times New Roman" w:cs="Times New Roman"/>
                <w:i/>
                <w:sz w:val="18"/>
                <w:szCs w:val="18"/>
              </w:rPr>
              <w:t xml:space="preserve"> Sustainability</w:t>
            </w:r>
            <w:r w:rsidRPr="00ED4557">
              <w:rPr>
                <w:rFonts w:ascii="Times New Roman" w:hAnsi="Times New Roman" w:cs="Times New Roman"/>
                <w:sz w:val="18"/>
                <w:szCs w:val="18"/>
              </w:rPr>
              <w:t xml:space="preserve"> 13 (12):6679. doi: 10.3390/su13126679.</w:t>
            </w:r>
          </w:p>
        </w:tc>
      </w:tr>
      <w:tr w:rsidR="00BC4843" w:rsidRPr="00A63B75" w14:paraId="3C41DB2B" w14:textId="77777777" w:rsidTr="00FB34CA">
        <w:trPr>
          <w:cantSplit/>
        </w:trPr>
        <w:tc>
          <w:tcPr>
            <w:tcW w:w="1803" w:type="dxa"/>
          </w:tcPr>
          <w:p w14:paraId="34D65831" w14:textId="4581E6AC"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AuthorYear="1"&gt;&lt;Author&gt;Huang&lt;/Author&gt;&lt;Year&gt;2015&lt;/Year&gt;&lt;RecNum&gt;2441&lt;/RecNum&gt;&lt;DisplayText&gt;Huang and Huang (2015)&lt;/DisplayText&gt;&lt;record&gt;&lt;rec-number&gt;2441&lt;/rec-number&gt;&lt;foreign-keys&gt;&lt;key app="EN" db-id="pvrezs9tmrwrtmedadt5p2vu509tvrxv9wst" timestamp="1645270701" guid="fdfd6a36-0740-4ddb-9864-00075007a527"&gt;2441&lt;/key&gt;&lt;/foreign-keys&gt;&lt;ref-type name="Journal Article"&gt;17&lt;/ref-type&gt;&lt;contributors&gt;&lt;authors&gt;&lt;author&gt;Huang, Yong-Ming&lt;/author&gt;&lt;author&gt;Huang, Yueh-Min&lt;/author&gt;&lt;/authors&gt;&lt;/contributors&gt;&lt;titles&gt;&lt;title&gt;A scaffolding strategy to develop handheld sensor-based vocabulary games for improving students’ learning motivation and performance&lt;/title&gt;&lt;secondary-title&gt;Educational Technology Research and Development&lt;/secondary-title&gt;&lt;/titles&gt;&lt;periodical&gt;&lt;full-title&gt;Educational Technology Research and Development&lt;/full-title&gt;&lt;/periodical&gt;&lt;pages&gt;691-708&lt;/pages&gt;&lt;volume&gt;63&lt;/volume&gt;&lt;number&gt;5&lt;/number&gt;&lt;dates&gt;&lt;year&gt;2015&lt;/year&gt;&lt;/dates&gt;&lt;publisher&gt;Springer Science and Business Media LLC&lt;/publisher&gt;&lt;isbn&gt;1042-1629&lt;/isbn&gt;&lt;urls&gt;&lt;related-urls&gt;&lt;url&gt;https://dx.doi.org/10.1007/s11423-015-9382-9&lt;/url&gt;&lt;/related-urls&gt;&lt;/urls&gt;&lt;electronic-resource-num&gt;10.1007/s11423-015-9382-9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Huang and Huang (2015)</w:t>
            </w:r>
            <w:r w:rsidRPr="00A63B75">
              <w:rPr>
                <w:rFonts w:ascii="Times New Roman" w:hAnsi="Times New Roman" w:cs="Times New Roman"/>
                <w:sz w:val="20"/>
                <w:szCs w:val="20"/>
                <w:lang w:val="en-AU"/>
              </w:rPr>
              <w:fldChar w:fldCharType="end"/>
            </w:r>
          </w:p>
        </w:tc>
        <w:tc>
          <w:tcPr>
            <w:tcW w:w="2728" w:type="dxa"/>
          </w:tcPr>
          <w:p w14:paraId="1E021C28" w14:textId="237B3D76"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lang w:val="en-AU"/>
              </w:rPr>
              <w:tab/>
            </w:r>
            <w:r w:rsidRPr="00A63B75">
              <w:rPr>
                <w:rFonts w:ascii="Times New Roman" w:hAnsi="Times New Roman" w:cs="Times New Roman"/>
                <w:sz w:val="20"/>
                <w:szCs w:val="20"/>
              </w:rPr>
              <w:t>A scaffolding strategy to develop handheld sensor-based vocabulary games for improving students’ learning motivation and performance</w:t>
            </w:r>
          </w:p>
        </w:tc>
        <w:tc>
          <w:tcPr>
            <w:tcW w:w="1985" w:type="dxa"/>
          </w:tcPr>
          <w:p w14:paraId="51FEE187" w14:textId="49F19DB3"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Educational Technology Research and Development</w:t>
            </w:r>
          </w:p>
        </w:tc>
        <w:tc>
          <w:tcPr>
            <w:tcW w:w="992" w:type="dxa"/>
          </w:tcPr>
          <w:p w14:paraId="3A1EDE52" w14:textId="553BC0F4"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tcPr>
          <w:p w14:paraId="4D43C74E" w14:textId="78A4B3F4"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0231311D" w14:textId="77777777" w:rsidTr="00FB34CA">
        <w:tc>
          <w:tcPr>
            <w:tcW w:w="8926" w:type="dxa"/>
            <w:gridSpan w:val="5"/>
            <w:tcBorders>
              <w:bottom w:val="single" w:sz="4" w:space="0" w:color="auto"/>
            </w:tcBorders>
          </w:tcPr>
          <w:p w14:paraId="70E4522B" w14:textId="5177B840" w:rsidR="002A7B92" w:rsidRPr="00DA7188" w:rsidRDefault="00DA7188" w:rsidP="00DA7188">
            <w:pPr>
              <w:pStyle w:val="EndNoteBibliography"/>
              <w:ind w:left="720" w:hanging="720"/>
              <w:rPr>
                <w:rFonts w:ascii="Times New Roman" w:hAnsi="Times New Roman" w:cs="Times New Roman"/>
                <w:sz w:val="18"/>
                <w:szCs w:val="18"/>
              </w:rPr>
            </w:pPr>
            <w:r w:rsidRPr="00DA7188">
              <w:rPr>
                <w:rFonts w:ascii="Times New Roman" w:hAnsi="Times New Roman" w:cs="Times New Roman"/>
                <w:sz w:val="18"/>
                <w:szCs w:val="18"/>
              </w:rPr>
              <w:t xml:space="preserve">Huang, Yong-Ming, and Yueh-Min Huang. 2015. "A scaffolding strategy to develop handheld sensor-based vocabulary games for improving students’ learning motivation and performance." </w:t>
            </w:r>
            <w:r w:rsidRPr="00DA7188">
              <w:rPr>
                <w:rFonts w:ascii="Times New Roman" w:hAnsi="Times New Roman" w:cs="Times New Roman"/>
                <w:i/>
                <w:sz w:val="18"/>
                <w:szCs w:val="18"/>
              </w:rPr>
              <w:t xml:space="preserve"> Educational Technology Research and Development</w:t>
            </w:r>
            <w:r w:rsidRPr="00DA7188">
              <w:rPr>
                <w:rFonts w:ascii="Times New Roman" w:hAnsi="Times New Roman" w:cs="Times New Roman"/>
                <w:sz w:val="18"/>
                <w:szCs w:val="18"/>
              </w:rPr>
              <w:t xml:space="preserve"> 63 (5):691-708. doi: 10.1007/s11423-015-9382-9.</w:t>
            </w:r>
          </w:p>
        </w:tc>
      </w:tr>
      <w:tr w:rsidR="00BC4843" w:rsidRPr="00A63B75" w14:paraId="0CFDE86E" w14:textId="77777777" w:rsidTr="00FB34CA">
        <w:tc>
          <w:tcPr>
            <w:tcW w:w="1803" w:type="dxa"/>
            <w:shd w:val="pct10" w:color="auto" w:fill="auto"/>
          </w:tcPr>
          <w:p w14:paraId="2DA66A9B" w14:textId="03CA7E56"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AuthorYear="1"&gt;&lt;Author&gt;Hwang&lt;/Author&gt;&lt;Year&gt;2016&lt;/Year&gt;&lt;RecNum&gt;2439&lt;/RecNum&gt;&lt;DisplayText&gt;Hwang and Wang (2016)&lt;/DisplayText&gt;&lt;record&gt;&lt;rec-number&gt;2439&lt;/rec-number&gt;&lt;foreign-keys&gt;&lt;key app="EN" db-id="pvrezs9tmrwrtmedadt5p2vu509tvrxv9wst" timestamp="1645270357" guid="748483e7-f74a-4487-aa84-3f94dc7d2193"&gt;2439&lt;/key&gt;&lt;key app="ENWeb" db-id=""&gt;0&lt;/key&gt;&lt;/foreign-keys&gt;&lt;ref-type name="Journal Article"&gt;17&lt;/ref-type&gt;&lt;contributors&gt;&lt;authors&gt;&lt;author&gt;Hwang, Gwo-Jen&lt;/author&gt;&lt;author&gt;Wang, Siang-Yi&lt;/author&gt;&lt;/authors&gt;&lt;/contributors&gt;&lt;titles&gt;&lt;title&gt;Single loop or double loop learning: English vocabulary learning performance and behavior of students in situated computer games with different guiding strategies&lt;/title&gt;&lt;secondary-title&gt;Computers &amp;amp; Education&lt;/secondary-title&gt;&lt;/titles&gt;&lt;periodical&gt;&lt;full-title&gt;Computers &amp;amp; Education&lt;/full-title&gt;&lt;/periodical&gt;&lt;pages&gt;188-201&lt;/pages&gt;&lt;volume&gt;102&lt;/volume&gt;&lt;section&gt;188&lt;/section&gt;&lt;dates&gt;&lt;year&gt;2016&lt;/year&gt;&lt;/dates&gt;&lt;isbn&gt;03601315&lt;/isbn&gt;&lt;urls&gt;&lt;/urls&gt;&lt;electronic-resource-num&gt;10.1016/j.compedu.2016.07.005&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Hwang and Wang (2016)</w:t>
            </w:r>
            <w:r w:rsidRPr="00A63B75">
              <w:rPr>
                <w:rFonts w:ascii="Times New Roman" w:hAnsi="Times New Roman" w:cs="Times New Roman"/>
                <w:sz w:val="20"/>
                <w:szCs w:val="20"/>
                <w:lang w:val="en-AU"/>
              </w:rPr>
              <w:fldChar w:fldCharType="end"/>
            </w:r>
          </w:p>
        </w:tc>
        <w:tc>
          <w:tcPr>
            <w:tcW w:w="2728" w:type="dxa"/>
            <w:shd w:val="pct10" w:color="auto" w:fill="auto"/>
          </w:tcPr>
          <w:p w14:paraId="64549206" w14:textId="0A5D4977"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Single loop or double loop learning: English vocabulary learning performance and </w:t>
            </w:r>
            <w:proofErr w:type="spellStart"/>
            <w:r w:rsidRPr="00A63B75">
              <w:rPr>
                <w:rFonts w:ascii="Times New Roman" w:hAnsi="Times New Roman" w:cs="Times New Roman"/>
                <w:sz w:val="20"/>
                <w:szCs w:val="20"/>
              </w:rPr>
              <w:t>behavior</w:t>
            </w:r>
            <w:proofErr w:type="spellEnd"/>
            <w:r w:rsidRPr="00A63B75">
              <w:rPr>
                <w:rFonts w:ascii="Times New Roman" w:hAnsi="Times New Roman" w:cs="Times New Roman"/>
                <w:sz w:val="20"/>
                <w:szCs w:val="20"/>
              </w:rPr>
              <w:t xml:space="preserve"> of students in situated computer games with different guiding strategies</w:t>
            </w:r>
          </w:p>
        </w:tc>
        <w:tc>
          <w:tcPr>
            <w:tcW w:w="1985" w:type="dxa"/>
            <w:shd w:val="pct10" w:color="auto" w:fill="auto"/>
          </w:tcPr>
          <w:p w14:paraId="1B72E898" w14:textId="37D811C1"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shd w:val="pct10" w:color="auto" w:fill="auto"/>
          </w:tcPr>
          <w:p w14:paraId="2251BEBA" w14:textId="772DE370"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9</w:t>
            </w:r>
          </w:p>
        </w:tc>
        <w:tc>
          <w:tcPr>
            <w:tcW w:w="1418" w:type="dxa"/>
            <w:shd w:val="pct10" w:color="auto" w:fill="auto"/>
          </w:tcPr>
          <w:p w14:paraId="350E9F31" w14:textId="3556B32E"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54EBC373" w14:textId="77777777" w:rsidTr="00FB34CA">
        <w:tc>
          <w:tcPr>
            <w:tcW w:w="8926" w:type="dxa"/>
            <w:gridSpan w:val="5"/>
            <w:shd w:val="pct10" w:color="auto" w:fill="auto"/>
          </w:tcPr>
          <w:p w14:paraId="7706A4C3" w14:textId="094C1F65" w:rsidR="002A7B92" w:rsidRPr="00031654" w:rsidRDefault="00031654" w:rsidP="00031654">
            <w:pPr>
              <w:pStyle w:val="EndNoteBibliography"/>
              <w:ind w:left="720" w:hanging="720"/>
              <w:rPr>
                <w:rFonts w:ascii="Times New Roman" w:hAnsi="Times New Roman" w:cs="Times New Roman"/>
                <w:sz w:val="18"/>
                <w:szCs w:val="18"/>
              </w:rPr>
            </w:pPr>
            <w:r w:rsidRPr="00031654">
              <w:rPr>
                <w:rFonts w:ascii="Times New Roman" w:hAnsi="Times New Roman" w:cs="Times New Roman"/>
                <w:sz w:val="18"/>
                <w:szCs w:val="18"/>
              </w:rPr>
              <w:t xml:space="preserve">Hwang, Gwo-Jen, and Siang-Yi Wang. 2016. "Single loop or double loop learning: English vocabulary learning performance and behavior of students in situated computer games with different guiding strategies." </w:t>
            </w:r>
            <w:r w:rsidRPr="00031654">
              <w:rPr>
                <w:rFonts w:ascii="Times New Roman" w:hAnsi="Times New Roman" w:cs="Times New Roman"/>
                <w:i/>
                <w:sz w:val="18"/>
                <w:szCs w:val="18"/>
              </w:rPr>
              <w:t xml:space="preserve"> Computers &amp; Education</w:t>
            </w:r>
            <w:r w:rsidRPr="00031654">
              <w:rPr>
                <w:rFonts w:ascii="Times New Roman" w:hAnsi="Times New Roman" w:cs="Times New Roman"/>
                <w:sz w:val="18"/>
                <w:szCs w:val="18"/>
              </w:rPr>
              <w:t xml:space="preserve"> 102:188-201. doi: 10.1016/j.compedu.2016.07.005.</w:t>
            </w:r>
          </w:p>
        </w:tc>
      </w:tr>
      <w:tr w:rsidR="00BC4843" w:rsidRPr="00A63B75" w14:paraId="4D21E01F" w14:textId="77777777" w:rsidTr="00FB34CA">
        <w:tc>
          <w:tcPr>
            <w:tcW w:w="1803" w:type="dxa"/>
          </w:tcPr>
          <w:p w14:paraId="7367D751" w14:textId="279FD656"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Pr="00A63B75">
              <w:rPr>
                <w:rFonts w:ascii="Times New Roman" w:hAnsi="Times New Roman" w:cs="Times New Roman"/>
                <w:sz w:val="20"/>
                <w:szCs w:val="20"/>
                <w:lang w:val="en-AU"/>
              </w:rPr>
              <w:instrText xml:space="preserve"> ADDIN EN.CITE &lt;EndNote&gt;&lt;Cite AuthorYear="1"&gt;&lt;Author&gt;Hwang&lt;/Author&gt;&lt;Year&gt;2017&lt;/Year&gt;&lt;RecNum&gt;2437&lt;/RecNum&gt;&lt;DisplayText&gt;Hwang et al. (2017)&lt;/DisplayText&gt;&lt;record&gt;&lt;rec-number&gt;2437&lt;/rec-number&gt;&lt;foreign-keys&gt;&lt;key app="EN" db-id="pvrezs9tmrwrtmedadt5p2vu509tvrxv9wst" timestamp="1645269859" guid="2b2699fe-d630-4ad3-81c8-687aa88cb98f"&gt;2437&lt;/key&gt;&lt;key app="ENWeb" db-id=""&gt;0&lt;/key&gt;&lt;/foreign-keys&gt;&lt;ref-type name="Journal Article"&gt;17&lt;/ref-type&gt;&lt;contributors&gt;&lt;authors&gt;&lt;author&gt;Hwang, Gwo-Jen&lt;/author&gt;&lt;author&gt;Hsu, Ting-Chia&lt;/author&gt;&lt;author&gt;Lai, Chiu-Lin&lt;/author&gt;&lt;author&gt;Hsueh, Ching-Jung&lt;/author&gt;&lt;/authors&gt;&lt;/contributors&gt;&lt;titles&gt;&lt;title&gt;Interaction of problem-based gaming and learning anxiety in language students&amp;apos; English listening performance and progressive behavioral patterns&lt;/title&gt;&lt;secondary-title&gt;Computers &amp;amp; Education&lt;/secondary-title&gt;&lt;/titles&gt;&lt;periodical&gt;&lt;full-title&gt;Computers &amp;amp; Education&lt;/full-title&gt;&lt;/periodical&gt;&lt;pages&gt;26-42&lt;/pages&gt;&lt;volume&gt;106&lt;/volume&gt;&lt;section&gt;26&lt;/section&gt;&lt;dates&gt;&lt;year&gt;2017&lt;/year&gt;&lt;/dates&gt;&lt;isbn&gt;03601315&lt;/isbn&gt;&lt;urls&gt;&lt;/urls&gt;&lt;electronic-resource-num&gt;10.1016/j.compedu.2016.11.010&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Hwang et al. (2017)</w:t>
            </w:r>
            <w:r w:rsidRPr="00A63B75">
              <w:rPr>
                <w:rFonts w:ascii="Times New Roman" w:hAnsi="Times New Roman" w:cs="Times New Roman"/>
                <w:sz w:val="20"/>
                <w:szCs w:val="20"/>
                <w:lang w:val="en-AU"/>
              </w:rPr>
              <w:fldChar w:fldCharType="end"/>
            </w:r>
          </w:p>
        </w:tc>
        <w:tc>
          <w:tcPr>
            <w:tcW w:w="2728" w:type="dxa"/>
          </w:tcPr>
          <w:p w14:paraId="71BC3FC0" w14:textId="39EE6940"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 xml:space="preserve">Interaction of problem-based gaming and learning anxiety in language students' English listening performance and progressive </w:t>
            </w:r>
            <w:proofErr w:type="spellStart"/>
            <w:r w:rsidRPr="00A63B75">
              <w:rPr>
                <w:rFonts w:ascii="Times New Roman" w:hAnsi="Times New Roman" w:cs="Times New Roman"/>
                <w:sz w:val="20"/>
                <w:szCs w:val="20"/>
              </w:rPr>
              <w:t>behavioral</w:t>
            </w:r>
            <w:proofErr w:type="spellEnd"/>
            <w:r w:rsidRPr="00A63B75">
              <w:rPr>
                <w:rFonts w:ascii="Times New Roman" w:hAnsi="Times New Roman" w:cs="Times New Roman"/>
                <w:sz w:val="20"/>
                <w:szCs w:val="20"/>
              </w:rPr>
              <w:t xml:space="preserve"> patterns</w:t>
            </w:r>
          </w:p>
        </w:tc>
        <w:tc>
          <w:tcPr>
            <w:tcW w:w="1985" w:type="dxa"/>
          </w:tcPr>
          <w:p w14:paraId="0A488515" w14:textId="77777777"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p w14:paraId="5DE6965E" w14:textId="77777777" w:rsidR="00BC4843" w:rsidRPr="00A63B75" w:rsidRDefault="00BC4843" w:rsidP="00E604DC">
            <w:pPr>
              <w:rPr>
                <w:rFonts w:ascii="Times New Roman" w:hAnsi="Times New Roman" w:cs="Times New Roman"/>
                <w:sz w:val="20"/>
                <w:szCs w:val="20"/>
              </w:rPr>
            </w:pPr>
          </w:p>
        </w:tc>
        <w:tc>
          <w:tcPr>
            <w:tcW w:w="992" w:type="dxa"/>
          </w:tcPr>
          <w:p w14:paraId="72238A75" w14:textId="1B263F63"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13</w:t>
            </w:r>
          </w:p>
        </w:tc>
        <w:tc>
          <w:tcPr>
            <w:tcW w:w="1418" w:type="dxa"/>
          </w:tcPr>
          <w:p w14:paraId="5883A370" w14:textId="4F2EAA3B"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3F042694" w14:textId="77777777" w:rsidTr="00FB34CA">
        <w:tc>
          <w:tcPr>
            <w:tcW w:w="8926" w:type="dxa"/>
            <w:gridSpan w:val="5"/>
            <w:tcBorders>
              <w:bottom w:val="single" w:sz="4" w:space="0" w:color="auto"/>
            </w:tcBorders>
          </w:tcPr>
          <w:p w14:paraId="3701115E" w14:textId="6249EC7C" w:rsidR="002A7B92" w:rsidRPr="00715155" w:rsidRDefault="00715155" w:rsidP="00715155">
            <w:pPr>
              <w:pStyle w:val="EndNoteBibliography"/>
              <w:ind w:left="720" w:hanging="720"/>
              <w:rPr>
                <w:rFonts w:ascii="Times New Roman" w:hAnsi="Times New Roman" w:cs="Times New Roman"/>
                <w:sz w:val="18"/>
                <w:szCs w:val="18"/>
              </w:rPr>
            </w:pPr>
            <w:r w:rsidRPr="00715155">
              <w:rPr>
                <w:rFonts w:ascii="Times New Roman" w:hAnsi="Times New Roman" w:cs="Times New Roman"/>
                <w:sz w:val="18"/>
                <w:szCs w:val="18"/>
              </w:rPr>
              <w:t xml:space="preserve">Hwang, Gwo-Jen, Ting-Chia Hsu, Chiu-Lin Lai, and Ching-Jung Hsueh. 2017. "Interaction of problem-based gaming and learning anxiety in language students' English listening performance and progressive behavioral patterns." </w:t>
            </w:r>
            <w:r w:rsidRPr="00715155">
              <w:rPr>
                <w:rFonts w:ascii="Times New Roman" w:hAnsi="Times New Roman" w:cs="Times New Roman"/>
                <w:i/>
                <w:sz w:val="18"/>
                <w:szCs w:val="18"/>
              </w:rPr>
              <w:t xml:space="preserve"> Computers &amp; Education</w:t>
            </w:r>
            <w:r w:rsidRPr="00715155">
              <w:rPr>
                <w:rFonts w:ascii="Times New Roman" w:hAnsi="Times New Roman" w:cs="Times New Roman"/>
                <w:sz w:val="18"/>
                <w:szCs w:val="18"/>
              </w:rPr>
              <w:t xml:space="preserve"> 106:26-42. doi: 10.1016/j.compedu.2016.11.010.</w:t>
            </w:r>
          </w:p>
        </w:tc>
      </w:tr>
      <w:tr w:rsidR="00BC4843" w:rsidRPr="00A63B75" w14:paraId="49ED2C6F" w14:textId="77777777" w:rsidTr="00FB34CA">
        <w:tc>
          <w:tcPr>
            <w:tcW w:w="1803" w:type="dxa"/>
            <w:shd w:val="pct10" w:color="auto" w:fill="auto"/>
          </w:tcPr>
          <w:p w14:paraId="00F3CCC9" w14:textId="2ACE8A4C"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AuthorYear="1"&gt;&lt;Author&gt;Li&lt;/Author&gt;&lt;Year&gt;2021&lt;/Year&gt;&lt;RecNum&gt;2451&lt;/RecNum&gt;&lt;DisplayText&gt;Li (2021)&lt;/DisplayText&gt;&lt;record&gt;&lt;rec-number&gt;2451&lt;/rec-number&gt;&lt;foreign-keys&gt;&lt;key app="EN" db-id="pvrezs9tmrwrtmedadt5p2vu509tvrxv9wst" timestamp="1645272574" guid="5ad8cf9a-420f-43ba-ac38-474b9a53be65"&gt;2451&lt;/key&gt;&lt;/foreign-keys&gt;&lt;ref-type name="Journal Article"&gt;17&lt;/ref-type&gt;&lt;contributors&gt;&lt;authors&gt;&lt;author&gt;Li, Rui&lt;/author&gt;&lt;/authors&gt;&lt;/contributors&gt;&lt;titles&gt;&lt;title&gt;Does Game-Based Vocabulary Learning APP Influence Chinese EFL Learners’ Vocabulary Achievement, Motivation, and Self-Confidence?&lt;/title&gt;&lt;secondary-title&gt;SAGE Open&lt;/secondary-title&gt;&lt;/titles&gt;&lt;periodical&gt;&lt;full-title&gt;SAGE Open&lt;/full-title&gt;&lt;/periodical&gt;&lt;pages&gt;215824402110030&lt;/pages&gt;&lt;volume&gt;11&lt;/volume&gt;&lt;number&gt;1&lt;/number&gt;&lt;dates&gt;&lt;year&gt;2021&lt;/year&gt;&lt;/dates&gt;&lt;publisher&gt;SAGE Publications&lt;/publisher&gt;&lt;isbn&gt;2158-2440&lt;/isbn&gt;&lt;urls&gt;&lt;related-urls&gt;&lt;url&gt;https://dx.doi.org/10.1177/21582440211003092&lt;/url&gt;&lt;/related-urls&gt;&lt;/urls&gt;&lt;electronic-resource-num&gt;10.1177/21582440211003092&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Li (2021)</w:t>
            </w:r>
            <w:r w:rsidRPr="00A63B75">
              <w:rPr>
                <w:rFonts w:ascii="Times New Roman" w:hAnsi="Times New Roman" w:cs="Times New Roman"/>
                <w:sz w:val="20"/>
                <w:szCs w:val="20"/>
                <w:lang w:val="en-AU"/>
              </w:rPr>
              <w:fldChar w:fldCharType="end"/>
            </w:r>
          </w:p>
        </w:tc>
        <w:tc>
          <w:tcPr>
            <w:tcW w:w="2728" w:type="dxa"/>
            <w:shd w:val="pct10" w:color="auto" w:fill="auto"/>
          </w:tcPr>
          <w:p w14:paraId="2403F5FD" w14:textId="509C55A2"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Does Game-Based Vocabulary Learning APP Influence Chinese EFL Learners’ Vocabulary Achievement, Motivation, and Self-Confidence?</w:t>
            </w:r>
          </w:p>
        </w:tc>
        <w:tc>
          <w:tcPr>
            <w:tcW w:w="1985" w:type="dxa"/>
            <w:shd w:val="pct10" w:color="auto" w:fill="auto"/>
          </w:tcPr>
          <w:p w14:paraId="4700C2E1" w14:textId="188E0165"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SAGE Open</w:t>
            </w:r>
          </w:p>
        </w:tc>
        <w:tc>
          <w:tcPr>
            <w:tcW w:w="992" w:type="dxa"/>
            <w:shd w:val="pct10" w:color="auto" w:fill="auto"/>
          </w:tcPr>
          <w:p w14:paraId="0340FA29" w14:textId="1AD8357E"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6EC9AC8A" w14:textId="7388E648"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tc>
      </w:tr>
      <w:tr w:rsidR="002A7B92" w:rsidRPr="00A63B75" w14:paraId="0C226346" w14:textId="77777777" w:rsidTr="00FB34CA">
        <w:tc>
          <w:tcPr>
            <w:tcW w:w="8926" w:type="dxa"/>
            <w:gridSpan w:val="5"/>
            <w:shd w:val="pct10" w:color="auto" w:fill="auto"/>
          </w:tcPr>
          <w:p w14:paraId="47BBD68B" w14:textId="5962088C" w:rsidR="002A7B92" w:rsidRPr="00216A0B" w:rsidRDefault="00216A0B" w:rsidP="00216A0B">
            <w:pPr>
              <w:pStyle w:val="EndNoteBibliography"/>
              <w:ind w:left="720" w:hanging="720"/>
              <w:rPr>
                <w:rFonts w:ascii="Times New Roman" w:hAnsi="Times New Roman" w:cs="Times New Roman"/>
                <w:sz w:val="18"/>
                <w:szCs w:val="18"/>
              </w:rPr>
            </w:pPr>
            <w:r w:rsidRPr="00216A0B">
              <w:rPr>
                <w:rFonts w:ascii="Times New Roman" w:hAnsi="Times New Roman" w:cs="Times New Roman"/>
                <w:sz w:val="18"/>
                <w:szCs w:val="18"/>
              </w:rPr>
              <w:t xml:space="preserve">Li, Rui. 2021. "Does Game-Based Vocabulary Learning APP Influence Chinese EFL Learners’ Vocabulary Achievement, Motivation, and Self-Confidence?" </w:t>
            </w:r>
            <w:r w:rsidRPr="00216A0B">
              <w:rPr>
                <w:rFonts w:ascii="Times New Roman" w:hAnsi="Times New Roman" w:cs="Times New Roman"/>
                <w:i/>
                <w:sz w:val="18"/>
                <w:szCs w:val="18"/>
              </w:rPr>
              <w:t xml:space="preserve"> SAGE Open</w:t>
            </w:r>
            <w:r w:rsidRPr="00216A0B">
              <w:rPr>
                <w:rFonts w:ascii="Times New Roman" w:hAnsi="Times New Roman" w:cs="Times New Roman"/>
                <w:sz w:val="18"/>
                <w:szCs w:val="18"/>
              </w:rPr>
              <w:t xml:space="preserve"> 11 (1):215824402110030. doi: 10.1177/21582440211003092.</w:t>
            </w:r>
          </w:p>
        </w:tc>
      </w:tr>
      <w:tr w:rsidR="00BC4843" w:rsidRPr="00A63B75" w14:paraId="667C0492" w14:textId="77777777" w:rsidTr="00FB34CA">
        <w:tc>
          <w:tcPr>
            <w:tcW w:w="1803" w:type="dxa"/>
          </w:tcPr>
          <w:p w14:paraId="54DC958C" w14:textId="3EC835FF"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AuthorYear="1"&gt;&lt;Author&gt;Lin&lt;/Author&gt;&lt;Year&gt;2020&lt;/Year&gt;&lt;RecNum&gt;2448&lt;/RecNum&gt;&lt;DisplayText&gt;Lin et al. (2020)&lt;/DisplayText&gt;&lt;record&gt;&lt;rec-number&gt;2448&lt;/rec-number&gt;&lt;foreign-keys&gt;&lt;key app="EN" db-id="pvrezs9tmrwrtmedadt5p2vu509tvrxv9wst" timestamp="1645272165" guid="03fd0d37-783f-4541-9035-f501038d6bb5"&gt;2448&lt;/key&gt;&lt;key app="ENWeb" db-id=""&gt;0&lt;/key&gt;&lt;/foreign-keys&gt;&lt;ref-type name="Journal Article"&gt;17&lt;/ref-type&gt;&lt;contributors&gt;&lt;authors&gt;&lt;author&gt;Lin, Chi-Jen&lt;/author&gt;&lt;author&gt;Hwang, Gwo-Jen&lt;/author&gt;&lt;author&gt;Fu, Qing-Ke&lt;/author&gt;&lt;author&gt;Cao, Ya-Han&lt;/author&gt;&lt;/authors&gt;&lt;/contributors&gt;&lt;titles&gt;&lt;title&gt;Facilitating EFL students’ English grammar learning performance and behaviors: A contextual gaming approach&lt;/title&gt;&lt;secondary-title&gt;Computers &amp;amp; Education&lt;/secondary-title&gt;&lt;/titles&gt;&lt;periodical&gt;&lt;full-title&gt;Computers &amp;amp; Education&lt;/full-title&gt;&lt;/periodical&gt;&lt;volume&gt;152&lt;/volume&gt;&lt;section&gt;103876&lt;/section&gt;&lt;dates&gt;&lt;year&gt;2020&lt;/year&gt;&lt;/dates&gt;&lt;isbn&gt;03601315&lt;/isbn&gt;&lt;urls&gt;&lt;/urls&gt;&lt;electronic-resource-num&gt;10.1016/j.compedu.2020.103876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Lin et al. (2020)</w:t>
            </w:r>
            <w:r w:rsidRPr="00A63B75">
              <w:rPr>
                <w:rFonts w:ascii="Times New Roman" w:hAnsi="Times New Roman" w:cs="Times New Roman"/>
                <w:sz w:val="20"/>
                <w:szCs w:val="20"/>
                <w:lang w:val="en-AU"/>
              </w:rPr>
              <w:fldChar w:fldCharType="end"/>
            </w:r>
          </w:p>
        </w:tc>
        <w:tc>
          <w:tcPr>
            <w:tcW w:w="2728" w:type="dxa"/>
          </w:tcPr>
          <w:p w14:paraId="2D620E34" w14:textId="21CC5320"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 xml:space="preserve">Facilitating EFL students’ English grammar learning performance and </w:t>
            </w:r>
            <w:proofErr w:type="spellStart"/>
            <w:r w:rsidRPr="00A63B75">
              <w:rPr>
                <w:rFonts w:ascii="Times New Roman" w:hAnsi="Times New Roman" w:cs="Times New Roman"/>
                <w:sz w:val="20"/>
                <w:szCs w:val="20"/>
              </w:rPr>
              <w:t>behaviors</w:t>
            </w:r>
            <w:proofErr w:type="spellEnd"/>
            <w:r w:rsidRPr="00A63B75">
              <w:rPr>
                <w:rFonts w:ascii="Times New Roman" w:hAnsi="Times New Roman" w:cs="Times New Roman"/>
                <w:sz w:val="20"/>
                <w:szCs w:val="20"/>
              </w:rPr>
              <w:t>: A contextual gaming approach</w:t>
            </w:r>
          </w:p>
        </w:tc>
        <w:tc>
          <w:tcPr>
            <w:tcW w:w="1985" w:type="dxa"/>
          </w:tcPr>
          <w:p w14:paraId="369DC426" w14:textId="77777777" w:rsidR="00BC4843" w:rsidRPr="00A63B75" w:rsidRDefault="00BC4843" w:rsidP="00E604DC">
            <w:pPr>
              <w:autoSpaceDE w:val="0"/>
              <w:autoSpaceDN w:val="0"/>
              <w:adjustRightInd w:val="0"/>
              <w:rPr>
                <w:rFonts w:ascii="Times New Roman" w:hAnsi="Times New Roman" w:cs="Times New Roman"/>
                <w:sz w:val="20"/>
                <w:szCs w:val="20"/>
              </w:rPr>
            </w:pPr>
            <w:r w:rsidRPr="00A63B75">
              <w:rPr>
                <w:rFonts w:ascii="Times New Roman" w:hAnsi="Times New Roman" w:cs="Times New Roman"/>
                <w:sz w:val="20"/>
                <w:szCs w:val="20"/>
              </w:rPr>
              <w:t>Computers &amp; Education</w:t>
            </w:r>
          </w:p>
          <w:p w14:paraId="25C79B69" w14:textId="77777777" w:rsidR="00BC4843" w:rsidRPr="00A63B75" w:rsidRDefault="00BC4843" w:rsidP="00E604DC">
            <w:pPr>
              <w:rPr>
                <w:rFonts w:ascii="Times New Roman" w:hAnsi="Times New Roman" w:cs="Times New Roman"/>
                <w:sz w:val="20"/>
                <w:szCs w:val="20"/>
              </w:rPr>
            </w:pPr>
          </w:p>
        </w:tc>
        <w:tc>
          <w:tcPr>
            <w:tcW w:w="992" w:type="dxa"/>
          </w:tcPr>
          <w:p w14:paraId="75A1DFA9" w14:textId="5D7AB142"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tcPr>
          <w:p w14:paraId="46EF0772" w14:textId="20D6E56C"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p w14:paraId="5E0E5266" w14:textId="5AFD6B6A"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tc>
      </w:tr>
      <w:tr w:rsidR="002A7B92" w:rsidRPr="00A63B75" w14:paraId="4C5E887C" w14:textId="77777777" w:rsidTr="00FB34CA">
        <w:tc>
          <w:tcPr>
            <w:tcW w:w="8926" w:type="dxa"/>
            <w:gridSpan w:val="5"/>
            <w:tcBorders>
              <w:bottom w:val="single" w:sz="4" w:space="0" w:color="auto"/>
            </w:tcBorders>
          </w:tcPr>
          <w:p w14:paraId="37AB9421" w14:textId="3EA36CFB" w:rsidR="002A7B92" w:rsidRPr="000D7652" w:rsidRDefault="000D7652" w:rsidP="000D7652">
            <w:pPr>
              <w:pStyle w:val="EndNoteBibliography"/>
              <w:ind w:left="720" w:hanging="720"/>
              <w:rPr>
                <w:rFonts w:ascii="Times New Roman" w:hAnsi="Times New Roman" w:cs="Times New Roman"/>
                <w:sz w:val="18"/>
                <w:szCs w:val="18"/>
              </w:rPr>
            </w:pPr>
            <w:r w:rsidRPr="000D7652">
              <w:rPr>
                <w:rFonts w:ascii="Times New Roman" w:hAnsi="Times New Roman" w:cs="Times New Roman"/>
                <w:sz w:val="18"/>
                <w:szCs w:val="18"/>
              </w:rPr>
              <w:t xml:space="preserve">Lin, Chi-Jen, Gwo-Jen Hwang, Qing-Ke Fu, and Ya-Han Cao. 2020. "Facilitating EFL students’ English grammar learning performance and behaviors: A contextual gaming approach." </w:t>
            </w:r>
            <w:r w:rsidRPr="000D7652">
              <w:rPr>
                <w:rFonts w:ascii="Times New Roman" w:hAnsi="Times New Roman" w:cs="Times New Roman"/>
                <w:i/>
                <w:sz w:val="18"/>
                <w:szCs w:val="18"/>
              </w:rPr>
              <w:t xml:space="preserve"> Computers &amp; Education</w:t>
            </w:r>
            <w:r w:rsidRPr="000D7652">
              <w:rPr>
                <w:rFonts w:ascii="Times New Roman" w:hAnsi="Times New Roman" w:cs="Times New Roman"/>
                <w:sz w:val="18"/>
                <w:szCs w:val="18"/>
              </w:rPr>
              <w:t xml:space="preserve"> 152. doi: 10.1016/j.compedu.2020.103876.</w:t>
            </w:r>
          </w:p>
        </w:tc>
      </w:tr>
      <w:tr w:rsidR="00BC4843" w:rsidRPr="00A63B75" w14:paraId="325FDCED" w14:textId="77777777" w:rsidTr="00FB34CA">
        <w:trPr>
          <w:cantSplit/>
        </w:trPr>
        <w:tc>
          <w:tcPr>
            <w:tcW w:w="1803" w:type="dxa"/>
            <w:shd w:val="pct10" w:color="auto" w:fill="auto"/>
          </w:tcPr>
          <w:p w14:paraId="1FA12A03" w14:textId="6BAC15B7"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AuthorYear="1"&gt;&lt;Author&gt;Sandberg&lt;/Author&gt;&lt;Year&gt;2014&lt;/Year&gt;&lt;RecNum&gt;2438&lt;/RecNum&gt;&lt;DisplayText&gt;Sandberg, Maris, and Hoogendoorn (2014)&lt;/DisplayText&gt;&lt;record&gt;&lt;rec-number&gt;2438&lt;/rec-number&gt;&lt;foreign-keys&gt;&lt;key app="EN" db-id="pvrezs9tmrwrtmedadt5p2vu509tvrxv9wst" timestamp="1645270138" guid="b16625a4-b3bc-44bd-8f4a-946a563f763f"&gt;2438&lt;/key&gt;&lt;key app="ENWeb" db-id=""&gt;0&lt;/key&gt;&lt;/foreign-keys&gt;&lt;ref-type name="Journal Article"&gt;17&lt;/ref-type&gt;&lt;contributors&gt;&lt;authors&gt;&lt;author&gt;Sandberg, Jacobijn&lt;/author&gt;&lt;author&gt;Maris, Marinus&lt;/author&gt;&lt;author&gt;Hoogendoorn, Pepijn&lt;/author&gt;&lt;/authors&gt;&lt;/contributors&gt;&lt;titles&gt;&lt;title&gt;The added value of a gaming context and intelligent adaptation for a mobile learning application for vocabulary learning&lt;/title&gt;&lt;secondary-title&gt;Computers &amp;amp; Education&lt;/secondary-title&gt;&lt;/titles&gt;&lt;periodical&gt;&lt;full-title&gt;Computers &amp;amp; Education&lt;/full-title&gt;&lt;/periodical&gt;&lt;pages&gt;119-130&lt;/pages&gt;&lt;volume&gt;76&lt;/volume&gt;&lt;section&gt;119&lt;/section&gt;&lt;dates&gt;&lt;year&gt;2014&lt;/year&gt;&lt;/dates&gt;&lt;isbn&gt;03601315&lt;/isbn&gt;&lt;urls&gt;&lt;/urls&gt;&lt;electronic-resource-num&gt;10.1016/j.compedu.2014.03.006&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Sandberg, Maris, and Hoogendoorn (2014)</w:t>
            </w:r>
            <w:r w:rsidRPr="00A63B75">
              <w:rPr>
                <w:rFonts w:ascii="Times New Roman" w:hAnsi="Times New Roman" w:cs="Times New Roman"/>
                <w:sz w:val="20"/>
                <w:szCs w:val="20"/>
                <w:lang w:val="en-AU"/>
              </w:rPr>
              <w:fldChar w:fldCharType="end"/>
            </w:r>
          </w:p>
        </w:tc>
        <w:tc>
          <w:tcPr>
            <w:tcW w:w="2728" w:type="dxa"/>
            <w:shd w:val="pct10" w:color="auto" w:fill="auto"/>
          </w:tcPr>
          <w:p w14:paraId="04D584F8" w14:textId="20AD88F2"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The added value of a gaming context and intelligent adaptation for a mobile learning application for vocabulary learning</w:t>
            </w:r>
          </w:p>
        </w:tc>
        <w:tc>
          <w:tcPr>
            <w:tcW w:w="1985" w:type="dxa"/>
            <w:shd w:val="pct10" w:color="auto" w:fill="auto"/>
          </w:tcPr>
          <w:p w14:paraId="3C6B8228" w14:textId="77777777"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p w14:paraId="0E5AC356" w14:textId="77777777" w:rsidR="00BC4843" w:rsidRPr="00A63B75" w:rsidRDefault="00BC4843" w:rsidP="00E604DC">
            <w:pPr>
              <w:autoSpaceDE w:val="0"/>
              <w:autoSpaceDN w:val="0"/>
              <w:adjustRightInd w:val="0"/>
              <w:rPr>
                <w:rFonts w:ascii="Times New Roman" w:hAnsi="Times New Roman" w:cs="Times New Roman"/>
                <w:sz w:val="20"/>
                <w:szCs w:val="20"/>
              </w:rPr>
            </w:pPr>
          </w:p>
        </w:tc>
        <w:tc>
          <w:tcPr>
            <w:tcW w:w="992" w:type="dxa"/>
            <w:shd w:val="pct10" w:color="auto" w:fill="auto"/>
          </w:tcPr>
          <w:p w14:paraId="4B047848" w14:textId="036D14FF"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10</w:t>
            </w:r>
          </w:p>
        </w:tc>
        <w:tc>
          <w:tcPr>
            <w:tcW w:w="1418" w:type="dxa"/>
            <w:shd w:val="pct10" w:color="auto" w:fill="auto"/>
          </w:tcPr>
          <w:p w14:paraId="05874B49" w14:textId="0ACB33A9"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The Netherlands</w:t>
            </w:r>
          </w:p>
        </w:tc>
      </w:tr>
      <w:tr w:rsidR="002A7B92" w:rsidRPr="00A63B75" w14:paraId="74958152" w14:textId="77777777" w:rsidTr="00FB34CA">
        <w:tc>
          <w:tcPr>
            <w:tcW w:w="8926" w:type="dxa"/>
            <w:gridSpan w:val="5"/>
            <w:shd w:val="pct10" w:color="auto" w:fill="auto"/>
          </w:tcPr>
          <w:p w14:paraId="2C48814F" w14:textId="3C3D831D" w:rsidR="002A7B92" w:rsidRPr="00225130" w:rsidRDefault="00225130" w:rsidP="00225130">
            <w:pPr>
              <w:pStyle w:val="EndNoteBibliography"/>
              <w:ind w:left="720" w:hanging="720"/>
              <w:rPr>
                <w:rFonts w:ascii="Times New Roman" w:hAnsi="Times New Roman" w:cs="Times New Roman"/>
                <w:sz w:val="18"/>
                <w:szCs w:val="18"/>
              </w:rPr>
            </w:pPr>
            <w:r w:rsidRPr="00225130">
              <w:rPr>
                <w:rFonts w:ascii="Times New Roman" w:hAnsi="Times New Roman" w:cs="Times New Roman"/>
                <w:sz w:val="18"/>
                <w:szCs w:val="18"/>
              </w:rPr>
              <w:t xml:space="preserve">Sandberg, Jacobijn, Marinus Maris, and Pepijn Hoogendoorn. 2014. "The added value of a gaming context and intelligent adaptation for a mobile learning application for vocabulary learning." </w:t>
            </w:r>
            <w:r w:rsidRPr="00225130">
              <w:rPr>
                <w:rFonts w:ascii="Times New Roman" w:hAnsi="Times New Roman" w:cs="Times New Roman"/>
                <w:i/>
                <w:sz w:val="18"/>
                <w:szCs w:val="18"/>
              </w:rPr>
              <w:t xml:space="preserve"> Computers &amp; Education</w:t>
            </w:r>
            <w:r w:rsidRPr="00225130">
              <w:rPr>
                <w:rFonts w:ascii="Times New Roman" w:hAnsi="Times New Roman" w:cs="Times New Roman"/>
                <w:sz w:val="18"/>
                <w:szCs w:val="18"/>
              </w:rPr>
              <w:t xml:space="preserve"> 76:119-30. doi: 10.1016/j.compedu.2014.03.006.</w:t>
            </w:r>
          </w:p>
        </w:tc>
      </w:tr>
      <w:tr w:rsidR="00BC4843" w:rsidRPr="00A63B75" w14:paraId="6D31767F" w14:textId="77777777" w:rsidTr="00FB34CA">
        <w:tc>
          <w:tcPr>
            <w:tcW w:w="1803" w:type="dxa"/>
          </w:tcPr>
          <w:p w14:paraId="7432A481" w14:textId="1D9BEA63"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AuthorYear="1"&gt;&lt;Author&gt;Tsai&lt;/Author&gt;&lt;Year&gt;2018&lt;/Year&gt;&lt;RecNum&gt;2440&lt;/RecNum&gt;&lt;DisplayText&gt;Tsai and Tsai (2018)&lt;/DisplayText&gt;&lt;record&gt;&lt;rec-number&gt;2440&lt;/rec-number&gt;&lt;foreign-keys&gt;&lt;key app="EN" db-id="pvrezs9tmrwrtmedadt5p2vu509tvrxv9wst" timestamp="1645270573" guid="f7d9abde-db42-46a2-9822-fe5dc5c73ff0"&gt;2440&lt;/key&gt;&lt;key app="ENWeb" db-id=""&gt;0&lt;/key&gt;&lt;/foreign-keys&gt;&lt;ref-type name="Journal Article"&gt;17&lt;/ref-type&gt;&lt;contributors&gt;&lt;authors&gt;&lt;author&gt;Tsai, Yu-Ling&lt;/author&gt;&lt;author&gt;Tsai, Chin-Chung&lt;/author&gt;&lt;/authors&gt;&lt;/contributors&gt;&lt;titles&gt;&lt;title&gt;Digital game-based second-language vocabulary learning and conditions of research designs: A meta-analysis study&lt;/title&gt;&lt;secondary-title&gt;Computers &amp;amp; Education&lt;/secondary-title&gt;&lt;/titles&gt;&lt;periodical&gt;&lt;full-title&gt;Computers &amp;amp; Education&lt;/full-title&gt;&lt;/periodical&gt;&lt;pages&gt;345-357&lt;/pages&gt;&lt;volume&gt;125&lt;/volume&gt;&lt;section&gt;345&lt;/section&gt;&lt;dates&gt;&lt;year&gt;2018&lt;/year&gt;&lt;/dates&gt;&lt;isbn&gt;03601315&lt;/isbn&gt;&lt;urls&gt;&lt;/urls&gt;&lt;electronic-resource-num&gt;10.1016/j.compedu.2018.06.020&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Tsai and Tsai (2018)</w:t>
            </w:r>
            <w:r w:rsidRPr="00A63B75">
              <w:rPr>
                <w:rFonts w:ascii="Times New Roman" w:hAnsi="Times New Roman" w:cs="Times New Roman"/>
                <w:sz w:val="20"/>
                <w:szCs w:val="20"/>
                <w:lang w:val="en-AU"/>
              </w:rPr>
              <w:fldChar w:fldCharType="end"/>
            </w:r>
          </w:p>
        </w:tc>
        <w:tc>
          <w:tcPr>
            <w:tcW w:w="2728" w:type="dxa"/>
          </w:tcPr>
          <w:p w14:paraId="55DDE518" w14:textId="017BA25F"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Digital game-based second-language vocabulary learning and conditions of research designs: A meta-analysis study</w:t>
            </w:r>
          </w:p>
        </w:tc>
        <w:tc>
          <w:tcPr>
            <w:tcW w:w="1985" w:type="dxa"/>
          </w:tcPr>
          <w:p w14:paraId="3CAAA9DA" w14:textId="7F10D825"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7A42EBC1" w14:textId="44410824"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8</w:t>
            </w:r>
          </w:p>
        </w:tc>
        <w:tc>
          <w:tcPr>
            <w:tcW w:w="1418" w:type="dxa"/>
          </w:tcPr>
          <w:p w14:paraId="745B49F7" w14:textId="09BD9621" w:rsidR="00BC4843"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2A7B92" w:rsidRPr="00A63B75" w14:paraId="7D91EC35" w14:textId="77777777" w:rsidTr="00FB34CA">
        <w:tc>
          <w:tcPr>
            <w:tcW w:w="8926" w:type="dxa"/>
            <w:gridSpan w:val="5"/>
            <w:tcBorders>
              <w:bottom w:val="single" w:sz="4" w:space="0" w:color="auto"/>
            </w:tcBorders>
          </w:tcPr>
          <w:p w14:paraId="3E55D324" w14:textId="5111B1BC" w:rsidR="002A7B92" w:rsidRPr="00685073" w:rsidRDefault="00685073" w:rsidP="00685073">
            <w:pPr>
              <w:pStyle w:val="EndNoteBibliography"/>
              <w:ind w:left="720" w:hanging="720"/>
              <w:rPr>
                <w:rFonts w:ascii="Times New Roman" w:hAnsi="Times New Roman" w:cs="Times New Roman"/>
                <w:sz w:val="18"/>
                <w:szCs w:val="18"/>
              </w:rPr>
            </w:pPr>
            <w:r w:rsidRPr="00685073">
              <w:rPr>
                <w:rFonts w:ascii="Times New Roman" w:hAnsi="Times New Roman" w:cs="Times New Roman"/>
                <w:sz w:val="18"/>
                <w:szCs w:val="18"/>
              </w:rPr>
              <w:t xml:space="preserve">Tsai, Yu-Ling, and Chin-Chung Tsai. 2018. "Digital game-based second-language vocabulary learning and conditions of research designs: A meta-analysis study." </w:t>
            </w:r>
            <w:r w:rsidRPr="00685073">
              <w:rPr>
                <w:rFonts w:ascii="Times New Roman" w:hAnsi="Times New Roman" w:cs="Times New Roman"/>
                <w:i/>
                <w:sz w:val="18"/>
                <w:szCs w:val="18"/>
              </w:rPr>
              <w:t xml:space="preserve"> Computers &amp; Education</w:t>
            </w:r>
            <w:r w:rsidRPr="00685073">
              <w:rPr>
                <w:rFonts w:ascii="Times New Roman" w:hAnsi="Times New Roman" w:cs="Times New Roman"/>
                <w:sz w:val="18"/>
                <w:szCs w:val="18"/>
              </w:rPr>
              <w:t xml:space="preserve"> 125:345-57. doi: 10.1016/j.compedu.2018.06.020.</w:t>
            </w:r>
          </w:p>
        </w:tc>
      </w:tr>
      <w:tr w:rsidR="00BC4843" w:rsidRPr="00A63B75" w14:paraId="2BD3CC6A" w14:textId="77777777" w:rsidTr="00FB34CA">
        <w:tc>
          <w:tcPr>
            <w:tcW w:w="1803" w:type="dxa"/>
            <w:shd w:val="pct10" w:color="auto" w:fill="auto"/>
          </w:tcPr>
          <w:p w14:paraId="60224444" w14:textId="65DB8312"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AuthorYear="1"&gt;&lt;Author&gt;Wu&lt;/Author&gt;&lt;Year&gt;2020&lt;/Year&gt;&lt;RecNum&gt;2449&lt;/RecNum&gt;&lt;DisplayText&gt;Wu, Zhang, and Wang (2020)&lt;/DisplayText&gt;&lt;record&gt;&lt;rec-number&gt;2449&lt;/rec-number&gt;&lt;foreign-keys&gt;&lt;key app="EN" db-id="pvrezs9tmrwrtmedadt5p2vu509tvrxv9wst" timestamp="1645272262" guid="af0a2160-1d33-4b79-8b45-990416b80379"&gt;2449&lt;/key&gt;&lt;/foreign-keys&gt;&lt;ref-type name="Journal Article"&gt;17&lt;/ref-type&gt;&lt;contributors&gt;&lt;authors&gt;&lt;author&gt;Wu, Qing&lt;/author&gt;&lt;author&gt;Zhang, Jingwei&lt;/author&gt;&lt;author&gt;Wang, Chuanyi&lt;/author&gt;&lt;/authors&gt;&lt;/contributors&gt;&lt;titles&gt;&lt;title&gt;The Effect of English Vocabulary Learning with Digital Games and its Influencing Factors based on the Meta- Analysis of 2,160 Test Samples&lt;/title&gt;&lt;secondary-title&gt;International Journal of Emerging Technologies in Learning (iJET)&lt;/secondary-title&gt;&lt;/titles&gt;&lt;periodical&gt;&lt;full-title&gt;International Journal of Emerging Technologies in Learning (iJET)&lt;/full-title&gt;&lt;/periodical&gt;&lt;pages&gt;85&lt;/pages&gt;&lt;volume&gt;15&lt;/volume&gt;&lt;number&gt;17&lt;/number&gt;&lt;dates&gt;&lt;year&gt;2020&lt;/year&gt;&lt;/dates&gt;&lt;publisher&gt;International Association of Online Engineering (IAOE)&lt;/publisher&gt;&lt;isbn&gt;1863-0383&lt;/isbn&gt;&lt;urls&gt;&lt;related-urls&gt;&lt;url&gt;https://dx.doi.org/10.3991/ijet.v15i17.11758&lt;/url&gt;&lt;/related-urls&gt;&lt;/urls&gt;&lt;electronic-resource-num&gt;10.3991/ijet.v15i17.11758&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Wu, Zhang, and Wang (2020)</w:t>
            </w:r>
            <w:r w:rsidRPr="00A63B75">
              <w:rPr>
                <w:rFonts w:ascii="Times New Roman" w:hAnsi="Times New Roman" w:cs="Times New Roman"/>
                <w:sz w:val="20"/>
                <w:szCs w:val="20"/>
                <w:lang w:val="en-AU"/>
              </w:rPr>
              <w:fldChar w:fldCharType="end"/>
            </w:r>
          </w:p>
        </w:tc>
        <w:tc>
          <w:tcPr>
            <w:tcW w:w="2728" w:type="dxa"/>
            <w:shd w:val="pct10" w:color="auto" w:fill="auto"/>
          </w:tcPr>
          <w:p w14:paraId="1DA1D626" w14:textId="302F047A"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lang w:val="en-AU"/>
              </w:rPr>
              <w:tab/>
            </w:r>
            <w:r w:rsidRPr="00A63B75">
              <w:rPr>
                <w:rFonts w:ascii="Times New Roman" w:hAnsi="Times New Roman" w:cs="Times New Roman"/>
                <w:sz w:val="20"/>
                <w:szCs w:val="20"/>
              </w:rPr>
              <w:t>The Effect of English Vocabulary Learning with Digital Games and its Influencing Factors based on the Meta- Analysis of 2,160 Test Samples</w:t>
            </w:r>
          </w:p>
        </w:tc>
        <w:tc>
          <w:tcPr>
            <w:tcW w:w="1985" w:type="dxa"/>
            <w:shd w:val="pct10" w:color="auto" w:fill="auto"/>
          </w:tcPr>
          <w:p w14:paraId="64A1236E" w14:textId="16CB7A97"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International Journal of Emerging Technologies in Learning (</w:t>
            </w:r>
            <w:proofErr w:type="spellStart"/>
            <w:r w:rsidRPr="00A63B75">
              <w:rPr>
                <w:rFonts w:ascii="Times New Roman" w:hAnsi="Times New Roman" w:cs="Times New Roman"/>
                <w:sz w:val="20"/>
                <w:szCs w:val="20"/>
              </w:rPr>
              <w:t>iJET</w:t>
            </w:r>
            <w:proofErr w:type="spellEnd"/>
            <w:r w:rsidRPr="00A63B75">
              <w:rPr>
                <w:rFonts w:ascii="Times New Roman" w:hAnsi="Times New Roman" w:cs="Times New Roman"/>
                <w:sz w:val="20"/>
                <w:szCs w:val="20"/>
              </w:rPr>
              <w:t>)</w:t>
            </w:r>
          </w:p>
        </w:tc>
        <w:tc>
          <w:tcPr>
            <w:tcW w:w="992" w:type="dxa"/>
            <w:shd w:val="pct10" w:color="auto" w:fill="auto"/>
          </w:tcPr>
          <w:p w14:paraId="14D91293" w14:textId="172AA429"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66AA3C2F" w14:textId="59E8804D"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China</w:t>
            </w:r>
          </w:p>
        </w:tc>
      </w:tr>
      <w:tr w:rsidR="002A7B92" w:rsidRPr="00A63B75" w14:paraId="2967023A" w14:textId="77777777" w:rsidTr="00FB34CA">
        <w:tc>
          <w:tcPr>
            <w:tcW w:w="8926" w:type="dxa"/>
            <w:gridSpan w:val="5"/>
            <w:shd w:val="pct10" w:color="auto" w:fill="auto"/>
          </w:tcPr>
          <w:p w14:paraId="5092C39B" w14:textId="5F5D6619" w:rsidR="002A7B92" w:rsidRPr="000B7BD5" w:rsidRDefault="000B7BD5" w:rsidP="000B7BD5">
            <w:pPr>
              <w:pStyle w:val="EndNoteBibliography"/>
              <w:ind w:left="720" w:hanging="720"/>
              <w:rPr>
                <w:rFonts w:ascii="Times New Roman" w:hAnsi="Times New Roman" w:cs="Times New Roman"/>
                <w:sz w:val="18"/>
                <w:szCs w:val="18"/>
              </w:rPr>
            </w:pPr>
            <w:r w:rsidRPr="000B7BD5">
              <w:rPr>
                <w:rFonts w:ascii="Times New Roman" w:hAnsi="Times New Roman" w:cs="Times New Roman"/>
                <w:sz w:val="18"/>
                <w:szCs w:val="18"/>
              </w:rPr>
              <w:t xml:space="preserve">Wu, Qing, Jingwei Zhang, and Chuanyi Wang. 2020. "The Effect of English Vocabulary Learning with Digital Games and its Influencing Factors based on the Meta- Analysis of 2,160 Test Samples." </w:t>
            </w:r>
            <w:r w:rsidRPr="000B7BD5">
              <w:rPr>
                <w:rFonts w:ascii="Times New Roman" w:hAnsi="Times New Roman" w:cs="Times New Roman"/>
                <w:i/>
                <w:sz w:val="18"/>
                <w:szCs w:val="18"/>
              </w:rPr>
              <w:t xml:space="preserve"> International Journal of Emerging Technologies in Learning (iJET)</w:t>
            </w:r>
            <w:r w:rsidRPr="000B7BD5">
              <w:rPr>
                <w:rFonts w:ascii="Times New Roman" w:hAnsi="Times New Roman" w:cs="Times New Roman"/>
                <w:sz w:val="18"/>
                <w:szCs w:val="18"/>
              </w:rPr>
              <w:t xml:space="preserve"> 15 (17):85. doi: 10.3991/ijet.v15i17.11758.</w:t>
            </w:r>
          </w:p>
        </w:tc>
      </w:tr>
      <w:tr w:rsidR="00BC4843" w:rsidRPr="00A63B75" w14:paraId="699E988C" w14:textId="77777777" w:rsidTr="00FB34CA">
        <w:tc>
          <w:tcPr>
            <w:tcW w:w="1803" w:type="dxa"/>
          </w:tcPr>
          <w:p w14:paraId="307D769C" w14:textId="44D337AF"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AuthorYear="1"&gt;&lt;Author&gt;Zou&lt;/Author&gt;&lt;Year&gt;2021&lt;/Year&gt;&lt;RecNum&gt;2446&lt;/RecNum&gt;&lt;DisplayText&gt;Zou, Huang, and Xie (2021)&lt;/DisplayText&gt;&lt;record&gt;&lt;rec-number&gt;2446&lt;/rec-number&gt;&lt;foreign-keys&gt;&lt;key app="EN" db-id="pvrezs9tmrwrtmedadt5p2vu509tvrxv9wst" timestamp="1645271646" guid="8d838707-229e-4f6d-bd14-a4601ab64a89"&gt;2446&lt;/key&gt;&lt;/foreign-keys&gt;&lt;ref-type name="Journal Article"&gt;17&lt;/ref-type&gt;&lt;contributors&gt;&lt;authors&gt;&lt;author&gt;Zou, Di&lt;/author&gt;&lt;author&gt;Huang, Yan&lt;/author&gt;&lt;author&gt;Xie, Haoran&lt;/author&gt;&lt;/authors&gt;&lt;/contributors&gt;&lt;titles&gt;&lt;title&gt;Digital game-based vocabulary learning: where are we and where are we going?&lt;/title&gt;&lt;secondary-title&gt;Computer Assisted Language Learning&lt;/secondary-title&gt;&lt;/titles&gt;&lt;periodical&gt;&lt;full-title&gt;Computer Assisted Language Learning&lt;/full-title&gt;&lt;/periodical&gt;&lt;pages&gt;751-777&lt;/pages&gt;&lt;volume&gt;34&lt;/volume&gt;&lt;number&gt;5-6&lt;/number&gt;&lt;dates&gt;&lt;year&gt;2021&lt;/year&gt;&lt;/dates&gt;&lt;publisher&gt;Informa UK Limited&lt;/publisher&gt;&lt;isbn&gt;0958-8221&lt;/isbn&gt;&lt;urls&gt;&lt;related-urls&gt;&lt;url&gt;https://dx.doi.org/10.1080/09588221.2019.1640745&lt;/url&gt;&lt;/related-urls&gt;&lt;/urls&gt;&lt;electronic-resource-num&gt;10.1080/09588221.2019.1640745&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Zou, Huang, and Xie (2021)</w:t>
            </w:r>
            <w:r w:rsidRPr="00A63B75">
              <w:rPr>
                <w:rFonts w:ascii="Times New Roman" w:hAnsi="Times New Roman" w:cs="Times New Roman"/>
                <w:sz w:val="20"/>
                <w:szCs w:val="20"/>
                <w:lang w:val="en-AU"/>
              </w:rPr>
              <w:fldChar w:fldCharType="end"/>
            </w:r>
          </w:p>
        </w:tc>
        <w:tc>
          <w:tcPr>
            <w:tcW w:w="2728" w:type="dxa"/>
          </w:tcPr>
          <w:p w14:paraId="583C0FBE" w14:textId="6B7574DB"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rPr>
              <w:t>Digital game-based vocabulary learning: where are we and where are we going?</w:t>
            </w:r>
          </w:p>
        </w:tc>
        <w:tc>
          <w:tcPr>
            <w:tcW w:w="1985" w:type="dxa"/>
          </w:tcPr>
          <w:p w14:paraId="1334DA65" w14:textId="1410E55B" w:rsidR="00BC4843" w:rsidRPr="00A63B75" w:rsidRDefault="00BC4843" w:rsidP="00E604DC">
            <w:pPr>
              <w:rPr>
                <w:rFonts w:ascii="Times New Roman" w:hAnsi="Times New Roman" w:cs="Times New Roman"/>
                <w:sz w:val="20"/>
                <w:szCs w:val="20"/>
              </w:rPr>
            </w:pPr>
            <w:r w:rsidRPr="00A63B75">
              <w:rPr>
                <w:rFonts w:ascii="Times New Roman" w:hAnsi="Times New Roman" w:cs="Times New Roman"/>
                <w:sz w:val="20"/>
                <w:szCs w:val="20"/>
              </w:rPr>
              <w:t>Computer Assisted Language Learning</w:t>
            </w:r>
          </w:p>
        </w:tc>
        <w:tc>
          <w:tcPr>
            <w:tcW w:w="992" w:type="dxa"/>
          </w:tcPr>
          <w:p w14:paraId="6DAB1D85" w14:textId="673B87D5"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tcPr>
          <w:p w14:paraId="5898666F" w14:textId="71D6E3EC" w:rsidR="00BC4843" w:rsidRPr="00A63B75" w:rsidRDefault="00BC4843"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Hong Kong</w:t>
            </w:r>
          </w:p>
        </w:tc>
      </w:tr>
      <w:tr w:rsidR="002A7B92" w:rsidRPr="00A63B75" w14:paraId="292FC993" w14:textId="77777777" w:rsidTr="00FB34CA">
        <w:tc>
          <w:tcPr>
            <w:tcW w:w="8926" w:type="dxa"/>
            <w:gridSpan w:val="5"/>
          </w:tcPr>
          <w:p w14:paraId="46759DB3" w14:textId="38828183" w:rsidR="002A7B92" w:rsidRPr="00284AFB" w:rsidRDefault="00284AFB" w:rsidP="00284AFB">
            <w:pPr>
              <w:pStyle w:val="EndNoteBibliography"/>
              <w:ind w:left="720" w:hanging="720"/>
              <w:rPr>
                <w:rFonts w:ascii="Times New Roman" w:hAnsi="Times New Roman" w:cs="Times New Roman"/>
                <w:sz w:val="18"/>
                <w:szCs w:val="18"/>
              </w:rPr>
            </w:pPr>
            <w:r w:rsidRPr="00284AFB">
              <w:rPr>
                <w:rFonts w:ascii="Times New Roman" w:hAnsi="Times New Roman" w:cs="Times New Roman"/>
                <w:sz w:val="18"/>
                <w:szCs w:val="18"/>
              </w:rPr>
              <w:t xml:space="preserve">Zou, Di, Yan Huang, and Haoran Xie. 2021. "Digital game-based vocabulary learning: where are we and where are we going?" </w:t>
            </w:r>
            <w:r w:rsidRPr="00284AFB">
              <w:rPr>
                <w:rFonts w:ascii="Times New Roman" w:hAnsi="Times New Roman" w:cs="Times New Roman"/>
                <w:i/>
                <w:sz w:val="18"/>
                <w:szCs w:val="18"/>
              </w:rPr>
              <w:t xml:space="preserve"> Computer Assisted Language Learning</w:t>
            </w:r>
            <w:r w:rsidRPr="00284AFB">
              <w:rPr>
                <w:rFonts w:ascii="Times New Roman" w:hAnsi="Times New Roman" w:cs="Times New Roman"/>
                <w:sz w:val="18"/>
                <w:szCs w:val="18"/>
              </w:rPr>
              <w:t xml:space="preserve"> 34 (5-6):751-77. doi: 10.1080/09588221.2019.1640745.</w:t>
            </w:r>
          </w:p>
        </w:tc>
      </w:tr>
      <w:tr w:rsidR="00BC4843" w:rsidRPr="00A63B75" w14:paraId="12004EA9" w14:textId="77777777" w:rsidTr="00FB34CA">
        <w:tc>
          <w:tcPr>
            <w:tcW w:w="8926" w:type="dxa"/>
            <w:gridSpan w:val="5"/>
          </w:tcPr>
          <w:p w14:paraId="78A4A295" w14:textId="77777777" w:rsidR="00E604DC" w:rsidRDefault="00E604DC" w:rsidP="00E604DC">
            <w:pPr>
              <w:rPr>
                <w:rFonts w:ascii="Times New Roman" w:hAnsi="Times New Roman" w:cs="Times New Roman"/>
                <w:b/>
                <w:bCs/>
                <w:sz w:val="20"/>
                <w:szCs w:val="20"/>
                <w:lang w:val="en-AU"/>
              </w:rPr>
            </w:pPr>
          </w:p>
          <w:p w14:paraId="582785EB" w14:textId="77777777" w:rsidR="00BC4843" w:rsidRDefault="00D903BF" w:rsidP="00E604DC">
            <w:pPr>
              <w:rPr>
                <w:rFonts w:ascii="Times New Roman" w:hAnsi="Times New Roman" w:cs="Times New Roman"/>
                <w:b/>
                <w:bCs/>
                <w:sz w:val="20"/>
                <w:szCs w:val="20"/>
              </w:rPr>
            </w:pPr>
            <w:r w:rsidRPr="00A63B75">
              <w:rPr>
                <w:rFonts w:ascii="Times New Roman" w:hAnsi="Times New Roman" w:cs="Times New Roman"/>
                <w:b/>
                <w:bCs/>
                <w:sz w:val="20"/>
                <w:szCs w:val="20"/>
                <w:lang w:val="en-AU"/>
              </w:rPr>
              <w:t xml:space="preserve">Level 2 Group 4 - </w:t>
            </w:r>
            <w:r w:rsidR="00CB4156" w:rsidRPr="00A63B75">
              <w:rPr>
                <w:rFonts w:ascii="Times New Roman" w:hAnsi="Times New Roman" w:cs="Times New Roman"/>
                <w:b/>
                <w:bCs/>
                <w:sz w:val="20"/>
                <w:szCs w:val="20"/>
              </w:rPr>
              <w:t>Teacher adoption of gaming</w:t>
            </w:r>
          </w:p>
          <w:p w14:paraId="7B053647" w14:textId="5EFE2D95" w:rsidR="00E604DC" w:rsidRPr="00A63B75" w:rsidRDefault="00E604DC" w:rsidP="00E604DC">
            <w:pPr>
              <w:rPr>
                <w:rFonts w:ascii="Times New Roman" w:hAnsi="Times New Roman" w:cs="Times New Roman"/>
                <w:b/>
                <w:bCs/>
                <w:sz w:val="20"/>
                <w:szCs w:val="20"/>
                <w:lang w:val="en-AU"/>
              </w:rPr>
            </w:pPr>
          </w:p>
        </w:tc>
      </w:tr>
      <w:tr w:rsidR="002A66EB" w:rsidRPr="00A63B75" w14:paraId="5EBD4579" w14:textId="77777777" w:rsidTr="00FB34CA">
        <w:tc>
          <w:tcPr>
            <w:tcW w:w="1803" w:type="dxa"/>
          </w:tcPr>
          <w:p w14:paraId="4E248B85" w14:textId="6A999699"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Pr="00A63B75">
              <w:rPr>
                <w:rFonts w:ascii="Times New Roman" w:hAnsi="Times New Roman" w:cs="Times New Roman"/>
                <w:sz w:val="20"/>
                <w:szCs w:val="20"/>
                <w:lang w:val="en-AU"/>
              </w:rPr>
              <w:instrText xml:space="preserve"> ADDIN EN.CITE &lt;EndNote&gt;&lt;Cite AuthorYear="1"&gt;&lt;Author&gt;Bourgonjon&lt;/Author&gt;&lt;Year&gt;2013&lt;/Year&gt;&lt;RecNum&gt;2453&lt;/RecNum&gt;&lt;DisplayText&gt;Bourgonjon et al. (2013)&lt;/DisplayText&gt;&lt;record&gt;&lt;rec-number&gt;2453&lt;/rec-number&gt;&lt;foreign-keys&gt;&lt;key app="EN" db-id="pvrezs9tmrwrtmedadt5p2vu509tvrxv9wst" timestamp="1645280558" guid="2c4791de-598d-4dc3-9bfb-e1ca83e478d3"&gt;2453&lt;/key&gt;&lt;key app="ENWeb" db-id=""&gt;0&lt;/key&gt;&lt;/foreign-keys&gt;&lt;ref-type name="Journal Article"&gt;17&lt;/ref-type&gt;&lt;contributors&gt;&lt;authors&gt;&lt;author&gt;Bourgonjon, Jeroen&lt;/author&gt;&lt;author&gt;De Grove, Frederik&lt;/author&gt;&lt;author&gt;De Smet, Cindy&lt;/author&gt;&lt;author&gt;Van Looy, Jan&lt;/author&gt;&lt;author&gt;Soetaert, Ronald&lt;/author&gt;&lt;author&gt;Valcke, Martin&lt;/author&gt;&lt;/authors&gt;&lt;/contributors&gt;&lt;titles&gt;&lt;title&gt;Acceptance of game-based learning by secondary school teachers&lt;/title&gt;&lt;secondary-title&gt;Computers &amp;amp; Education&lt;/secondary-title&gt;&lt;/titles&gt;&lt;periodical&gt;&lt;full-title&gt;Computers &amp;amp; Education&lt;/full-title&gt;&lt;/periodical&gt;&lt;pages&gt;21-35&lt;/pages&gt;&lt;volume&gt;67&lt;/volume&gt;&lt;section&gt;21&lt;/section&gt;&lt;dates&gt;&lt;year&gt;2013&lt;/year&gt;&lt;/dates&gt;&lt;isbn&gt;03601315&lt;/isbn&gt;&lt;urls&gt;&lt;/urls&gt;&lt;electronic-resource-num&gt;10.1016/j.compedu.2013.02.010&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Bourgonjon et al. (2013)</w:t>
            </w:r>
            <w:r w:rsidRPr="00A63B75">
              <w:rPr>
                <w:rFonts w:ascii="Times New Roman" w:hAnsi="Times New Roman" w:cs="Times New Roman"/>
                <w:sz w:val="20"/>
                <w:szCs w:val="20"/>
                <w:lang w:val="en-AU"/>
              </w:rPr>
              <w:fldChar w:fldCharType="end"/>
            </w:r>
          </w:p>
        </w:tc>
        <w:tc>
          <w:tcPr>
            <w:tcW w:w="2728" w:type="dxa"/>
          </w:tcPr>
          <w:p w14:paraId="6B0942BB" w14:textId="21335C6D"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Acceptance of game-based learning by secondary school teachers</w:t>
            </w:r>
          </w:p>
        </w:tc>
        <w:tc>
          <w:tcPr>
            <w:tcW w:w="1985" w:type="dxa"/>
          </w:tcPr>
          <w:p w14:paraId="5D5202D5" w14:textId="4A6D8A34"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2E438BCF" w14:textId="675BC71A"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22</w:t>
            </w:r>
          </w:p>
        </w:tc>
        <w:tc>
          <w:tcPr>
            <w:tcW w:w="1418" w:type="dxa"/>
          </w:tcPr>
          <w:p w14:paraId="70574349" w14:textId="46F224F5"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Belgium</w:t>
            </w:r>
          </w:p>
        </w:tc>
      </w:tr>
      <w:tr w:rsidR="005003B7" w:rsidRPr="00A63B75" w14:paraId="7C051954" w14:textId="77777777" w:rsidTr="00FB34CA">
        <w:tc>
          <w:tcPr>
            <w:tcW w:w="8926" w:type="dxa"/>
            <w:gridSpan w:val="5"/>
            <w:tcBorders>
              <w:bottom w:val="single" w:sz="4" w:space="0" w:color="auto"/>
            </w:tcBorders>
          </w:tcPr>
          <w:p w14:paraId="550A023F" w14:textId="7E089085" w:rsidR="005003B7" w:rsidRPr="009D7C42" w:rsidRDefault="009D7C42" w:rsidP="009D7C42">
            <w:pPr>
              <w:pStyle w:val="EndNoteBibliography"/>
              <w:ind w:left="720" w:hanging="720"/>
              <w:rPr>
                <w:rFonts w:ascii="Times New Roman" w:hAnsi="Times New Roman" w:cs="Times New Roman"/>
                <w:sz w:val="18"/>
                <w:szCs w:val="18"/>
              </w:rPr>
            </w:pPr>
            <w:r w:rsidRPr="009D7C42">
              <w:rPr>
                <w:rFonts w:ascii="Times New Roman" w:hAnsi="Times New Roman" w:cs="Times New Roman"/>
                <w:sz w:val="18"/>
                <w:szCs w:val="18"/>
              </w:rPr>
              <w:t xml:space="preserve">Bourgonjon, Jeroen, Frederik De Grove, Cindy De Smet, Jan Van Looy, Ronald Soetaert, and Martin Valcke. 2013. "Acceptance of game-based learning by secondary school teachers." </w:t>
            </w:r>
            <w:r w:rsidRPr="009D7C42">
              <w:rPr>
                <w:rFonts w:ascii="Times New Roman" w:hAnsi="Times New Roman" w:cs="Times New Roman"/>
                <w:i/>
                <w:sz w:val="18"/>
                <w:szCs w:val="18"/>
              </w:rPr>
              <w:t xml:space="preserve"> Computers &amp; Education</w:t>
            </w:r>
            <w:r w:rsidRPr="009D7C42">
              <w:rPr>
                <w:rFonts w:ascii="Times New Roman" w:hAnsi="Times New Roman" w:cs="Times New Roman"/>
                <w:sz w:val="18"/>
                <w:szCs w:val="18"/>
              </w:rPr>
              <w:t xml:space="preserve"> 67:21-35. doi: 10.1016/j.compedu.2013.02.010.</w:t>
            </w:r>
          </w:p>
        </w:tc>
      </w:tr>
      <w:tr w:rsidR="002A66EB" w:rsidRPr="00A63B75" w14:paraId="1234ACFA" w14:textId="77777777" w:rsidTr="00FB34CA">
        <w:tc>
          <w:tcPr>
            <w:tcW w:w="1803" w:type="dxa"/>
            <w:shd w:val="pct10" w:color="auto" w:fill="auto"/>
          </w:tcPr>
          <w:p w14:paraId="6E999082" w14:textId="09DCBD3B"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AuthorYear="1"&gt;&lt;Author&gt;Hsu&lt;/Author&gt;&lt;Year&gt;2020&lt;/Year&gt;&lt;RecNum&gt;2456&lt;/RecNum&gt;&lt;DisplayText&gt;Hsu et al. (2020)&lt;/DisplayText&gt;&lt;record&gt;&lt;rec-number&gt;2456&lt;/rec-number&gt;&lt;foreign-keys&gt;&lt;key app="EN" db-id="pvrezs9tmrwrtmedadt5p2vu509tvrxv9wst" timestamp="1645282385" guid="257caf77-d360-4ba5-959f-1df8305163db"&gt;2456&lt;/key&gt;&lt;/foreign-keys&gt;&lt;ref-type name="Journal Article"&gt;17&lt;/ref-type&gt;&lt;contributors&gt;&lt;authors&gt;&lt;author&gt;Hsu, Chung-Yuan&lt;/author&gt;&lt;author&gt;Liang, Jyh-Chong&lt;/author&gt;&lt;author&gt;Chuang, Tsung-Yen&lt;/author&gt;&lt;author&gt;Chai, Ching Sing&lt;/author&gt;&lt;author&gt;Tsai, Chin-Chung&lt;/author&gt;&lt;/authors&gt;&lt;/contributors&gt;&lt;titles&gt;&lt;title&gt;Probing in-service elementary school teachers’ perceptions of TPACK for games, attitudes towards games, and actual teaching usage: a study of their structural models and teaching experiences&lt;/title&gt;&lt;secondary-title&gt;Educational Studies&lt;/secondary-title&gt;&lt;/titles&gt;&lt;periodical&gt;&lt;full-title&gt;Educational Studies&lt;/full-title&gt;&lt;/periodical&gt;&lt;pages&gt;1-17&lt;/pages&gt;&lt;dates&gt;&lt;year&gt;2020&lt;/year&gt;&lt;/dates&gt;&lt;publisher&gt;Informa UK Limited&lt;/publisher&gt;&lt;isbn&gt;0305-5698&lt;/isbn&gt;&lt;urls&gt;&lt;related-urls&gt;&lt;url&gt;https://dx.doi.org/10.1080/03055698.2020.1729099&lt;/url&gt;&lt;/related-urls&gt;&lt;/urls&gt;&lt;electronic-resource-num&gt;10.1080/03055698.2020.1729099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Hsu et al. (2020)</w:t>
            </w:r>
            <w:r w:rsidRPr="00A63B75">
              <w:rPr>
                <w:rFonts w:ascii="Times New Roman" w:hAnsi="Times New Roman" w:cs="Times New Roman"/>
                <w:sz w:val="20"/>
                <w:szCs w:val="20"/>
                <w:lang w:val="en-AU"/>
              </w:rPr>
              <w:fldChar w:fldCharType="end"/>
            </w:r>
          </w:p>
        </w:tc>
        <w:tc>
          <w:tcPr>
            <w:tcW w:w="2728" w:type="dxa"/>
            <w:shd w:val="pct10" w:color="auto" w:fill="auto"/>
          </w:tcPr>
          <w:p w14:paraId="1449C4D7" w14:textId="745432B5"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Probing in-service elementary school teachers’ perceptions of TPACK for games, attitudes towards games, and actual teaching usage: a study of their structural models and teaching experiences</w:t>
            </w:r>
          </w:p>
        </w:tc>
        <w:tc>
          <w:tcPr>
            <w:tcW w:w="1985" w:type="dxa"/>
            <w:shd w:val="pct10" w:color="auto" w:fill="auto"/>
          </w:tcPr>
          <w:p w14:paraId="6D111816" w14:textId="5D2A4562"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Educational Studies</w:t>
            </w:r>
          </w:p>
        </w:tc>
        <w:tc>
          <w:tcPr>
            <w:tcW w:w="992" w:type="dxa"/>
            <w:shd w:val="pct10" w:color="auto" w:fill="auto"/>
          </w:tcPr>
          <w:p w14:paraId="43D5F5BC" w14:textId="39B4B5B7"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shd w:val="pct10" w:color="auto" w:fill="auto"/>
          </w:tcPr>
          <w:p w14:paraId="64AC03A5" w14:textId="156DAB9D" w:rsidR="002A66EB"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p w14:paraId="0240FCF3" w14:textId="77777777" w:rsidR="002A66EB" w:rsidRPr="00A63B75" w:rsidRDefault="002A66EB" w:rsidP="00E604DC">
            <w:pPr>
              <w:rPr>
                <w:rFonts w:ascii="Times New Roman" w:hAnsi="Times New Roman" w:cs="Times New Roman"/>
                <w:sz w:val="20"/>
                <w:szCs w:val="20"/>
                <w:lang w:val="en-AU"/>
              </w:rPr>
            </w:pPr>
          </w:p>
        </w:tc>
      </w:tr>
      <w:tr w:rsidR="005003B7" w:rsidRPr="00A63B75" w14:paraId="467B56B3" w14:textId="77777777" w:rsidTr="00FB34CA">
        <w:tc>
          <w:tcPr>
            <w:tcW w:w="8926" w:type="dxa"/>
            <w:gridSpan w:val="5"/>
            <w:shd w:val="pct10" w:color="auto" w:fill="auto"/>
          </w:tcPr>
          <w:p w14:paraId="77244BC2" w14:textId="1DB7EA46" w:rsidR="005003B7" w:rsidRPr="006D311C" w:rsidRDefault="006D311C" w:rsidP="006D311C">
            <w:pPr>
              <w:pStyle w:val="EndNoteBibliography"/>
              <w:ind w:left="720" w:hanging="720"/>
              <w:rPr>
                <w:rFonts w:ascii="Times New Roman" w:hAnsi="Times New Roman" w:cs="Times New Roman"/>
                <w:sz w:val="18"/>
                <w:szCs w:val="18"/>
              </w:rPr>
            </w:pPr>
            <w:r w:rsidRPr="006D311C">
              <w:rPr>
                <w:rFonts w:ascii="Times New Roman" w:hAnsi="Times New Roman" w:cs="Times New Roman"/>
                <w:sz w:val="18"/>
                <w:szCs w:val="18"/>
              </w:rPr>
              <w:t xml:space="preserve">Hsu, Chung-Yuan, Jyh-Chong Liang, Tsung-Yen Chuang, Ching Sing Chai, and Chin-Chung Tsai. 2020. "Probing in-service elementary school teachers’ perceptions of TPACK for games, attitudes towards games, and actual teaching usage: a study of their structural models and teaching experiences." </w:t>
            </w:r>
            <w:r w:rsidRPr="006D311C">
              <w:rPr>
                <w:rFonts w:ascii="Times New Roman" w:hAnsi="Times New Roman" w:cs="Times New Roman"/>
                <w:i/>
                <w:sz w:val="18"/>
                <w:szCs w:val="18"/>
              </w:rPr>
              <w:t xml:space="preserve"> Educational Studies</w:t>
            </w:r>
            <w:r w:rsidRPr="006D311C">
              <w:rPr>
                <w:rFonts w:ascii="Times New Roman" w:hAnsi="Times New Roman" w:cs="Times New Roman"/>
                <w:sz w:val="18"/>
                <w:szCs w:val="18"/>
              </w:rPr>
              <w:t>:1-17. doi: 10.1080/03055698.2020.1729099.</w:t>
            </w:r>
          </w:p>
        </w:tc>
      </w:tr>
      <w:tr w:rsidR="002A66EB" w:rsidRPr="00A63B75" w14:paraId="033287F8" w14:textId="77777777" w:rsidTr="00FB34CA">
        <w:tc>
          <w:tcPr>
            <w:tcW w:w="1803" w:type="dxa"/>
          </w:tcPr>
          <w:p w14:paraId="5D39576D" w14:textId="4496EA38"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AuthorYear="1"&gt;&lt;Author&gt;Ketelhut&lt;/Author&gt;&lt;Year&gt;2011&lt;/Year&gt;&lt;RecNum&gt;2452&lt;/RecNum&gt;&lt;DisplayText&gt;Ketelhut and Schifter (2011)&lt;/DisplayText&gt;&lt;record&gt;&lt;rec-number&gt;2452&lt;/rec-number&gt;&lt;foreign-keys&gt;&lt;key app="EN" db-id="pvrezs9tmrwrtmedadt5p2vu509tvrxv9wst" timestamp="1645280118" guid="abe8a895-e8ee-44a9-a127-8eb36b90825d"&gt;2452&lt;/key&gt;&lt;key app="ENWeb" db-id=""&gt;0&lt;/key&gt;&lt;/foreign-keys&gt;&lt;ref-type name="Journal Article"&gt;17&lt;/ref-type&gt;&lt;contributors&gt;&lt;authors&gt;&lt;author&gt;Ketelhut, Diane Jass&lt;/author&gt;&lt;author&gt;Schifter, Catherine C.&lt;/author&gt;&lt;/authors&gt;&lt;/contributors&gt;&lt;titles&gt;&lt;title&gt;Teachers and game-based learning: Improving understanding of how to increase efficacy of adoption&lt;/title&gt;&lt;secondary-title&gt;Computers &amp;amp; Education&lt;/secondary-title&gt;&lt;/titles&gt;&lt;periodical&gt;&lt;full-title&gt;Computers &amp;amp; Education&lt;/full-title&gt;&lt;/periodical&gt;&lt;pages&gt;539-546&lt;/pages&gt;&lt;volume&gt;56&lt;/volume&gt;&lt;number&gt;2&lt;/number&gt;&lt;section&gt;539&lt;/section&gt;&lt;dates&gt;&lt;year&gt;2011&lt;/year&gt;&lt;/dates&gt;&lt;isbn&gt;03601315&lt;/isbn&gt;&lt;urls&gt;&lt;/urls&gt;&lt;electronic-resource-num&gt;10.1016/j.compedu.2010.10.002&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Ketelhut and Schifter (2011)</w:t>
            </w:r>
            <w:r w:rsidRPr="00A63B75">
              <w:rPr>
                <w:rFonts w:ascii="Times New Roman" w:hAnsi="Times New Roman" w:cs="Times New Roman"/>
                <w:sz w:val="20"/>
                <w:szCs w:val="20"/>
                <w:lang w:val="en-AU"/>
              </w:rPr>
              <w:fldChar w:fldCharType="end"/>
            </w:r>
          </w:p>
        </w:tc>
        <w:tc>
          <w:tcPr>
            <w:tcW w:w="2728" w:type="dxa"/>
          </w:tcPr>
          <w:p w14:paraId="7BDBCFAE" w14:textId="6CA437DE"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Teachers and game-based learning: Improving understanding of how to increase efficacy of adoption</w:t>
            </w:r>
          </w:p>
        </w:tc>
        <w:tc>
          <w:tcPr>
            <w:tcW w:w="1985" w:type="dxa"/>
          </w:tcPr>
          <w:p w14:paraId="3ABB334F" w14:textId="7300221A"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3AAC2329" w14:textId="6729335B"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23</w:t>
            </w:r>
          </w:p>
        </w:tc>
        <w:tc>
          <w:tcPr>
            <w:tcW w:w="1418" w:type="dxa"/>
          </w:tcPr>
          <w:p w14:paraId="78CD9DFA" w14:textId="32A42A43"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5003B7" w:rsidRPr="00A63B75" w14:paraId="27B212B1" w14:textId="77777777" w:rsidTr="00FB34CA">
        <w:tc>
          <w:tcPr>
            <w:tcW w:w="8926" w:type="dxa"/>
            <w:gridSpan w:val="5"/>
            <w:tcBorders>
              <w:bottom w:val="single" w:sz="4" w:space="0" w:color="auto"/>
            </w:tcBorders>
          </w:tcPr>
          <w:p w14:paraId="3A4C99B9" w14:textId="7DF824CD" w:rsidR="005003B7" w:rsidRPr="00162873" w:rsidRDefault="00162873" w:rsidP="00162873">
            <w:pPr>
              <w:pStyle w:val="EndNoteBibliography"/>
              <w:ind w:left="720" w:hanging="720"/>
              <w:rPr>
                <w:rFonts w:ascii="Times New Roman" w:hAnsi="Times New Roman" w:cs="Times New Roman"/>
                <w:sz w:val="18"/>
                <w:szCs w:val="18"/>
              </w:rPr>
            </w:pPr>
            <w:r w:rsidRPr="00162873">
              <w:rPr>
                <w:rFonts w:ascii="Times New Roman" w:hAnsi="Times New Roman" w:cs="Times New Roman"/>
                <w:sz w:val="18"/>
                <w:szCs w:val="18"/>
              </w:rPr>
              <w:t xml:space="preserve">Ketelhut, Diane Jass, and Catherine C. Schifter. 2011. "Teachers and game-based learning: Improving understanding of how to increase efficacy of adoption." </w:t>
            </w:r>
            <w:r w:rsidRPr="00162873">
              <w:rPr>
                <w:rFonts w:ascii="Times New Roman" w:hAnsi="Times New Roman" w:cs="Times New Roman"/>
                <w:i/>
                <w:sz w:val="18"/>
                <w:szCs w:val="18"/>
              </w:rPr>
              <w:t xml:space="preserve"> Computers &amp; Education</w:t>
            </w:r>
            <w:r w:rsidRPr="00162873">
              <w:rPr>
                <w:rFonts w:ascii="Times New Roman" w:hAnsi="Times New Roman" w:cs="Times New Roman"/>
                <w:sz w:val="18"/>
                <w:szCs w:val="18"/>
              </w:rPr>
              <w:t xml:space="preserve"> 56 (2):539-46. doi: 10.1016/j.compedu.2010.10.002.</w:t>
            </w:r>
          </w:p>
        </w:tc>
      </w:tr>
      <w:tr w:rsidR="002A66EB" w:rsidRPr="00A63B75" w14:paraId="5249B809" w14:textId="77777777" w:rsidTr="00FB34CA">
        <w:tc>
          <w:tcPr>
            <w:tcW w:w="1803" w:type="dxa"/>
            <w:shd w:val="pct10" w:color="auto" w:fill="auto"/>
          </w:tcPr>
          <w:p w14:paraId="590098CA" w14:textId="7126026A"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AuthorYear="1"&gt;&lt;Author&gt;Li&lt;/Author&gt;&lt;Year&gt;2016&lt;/Year&gt;&lt;RecNum&gt;2454&lt;/RecNum&gt;&lt;DisplayText&gt;Li and Huang (2016)&lt;/DisplayText&gt;&lt;record&gt;&lt;rec-number&gt;2454&lt;/rec-number&gt;&lt;foreign-keys&gt;&lt;key app="EN" db-id="pvrezs9tmrwrtmedadt5p2vu509tvrxv9wst" timestamp="1645281885" guid="5e53b0bd-890c-4b9a-b99f-2193fbc64534"&gt;2454&lt;/key&gt;&lt;key app="ENWeb" db-id=""&gt;0&lt;/key&gt;&lt;/foreign-keys&gt;&lt;ref-type name="Journal Article"&gt;17&lt;/ref-type&gt;&lt;contributors&gt;&lt;authors&gt;&lt;author&gt;Li, Shu-Chu Sarrina&lt;/author&gt;&lt;author&gt;Huang, Wei-Chun&lt;/author&gt;&lt;/authors&gt;&lt;/contributors&gt;&lt;titles&gt;&lt;title&gt;Lifestyles, innovation attributes, and teachers&amp;apos; adoption of game-based learning: Comparing non-adopters with early adopters, adopters and likely adopters in Taiwan&lt;/title&gt;&lt;secondary-title&gt;Computers &amp;amp; Education&lt;/secondary-title&gt;&lt;/titles&gt;&lt;periodical&gt;&lt;full-title&gt;Computers &amp;amp; Education&lt;/full-title&gt;&lt;/periodical&gt;&lt;pages&gt;29-41&lt;/pages&gt;&lt;volume&gt;96&lt;/volume&gt;&lt;section&gt;29&lt;/section&gt;&lt;dates&gt;&lt;year&gt;2016&lt;/year&gt;&lt;/dates&gt;&lt;isbn&gt;03601315&lt;/isbn&gt;&lt;urls&gt;&lt;/urls&gt;&lt;electronic-resource-num&gt;10.1016/j.compedu.2016.02.009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Li and Huang (2016)</w:t>
            </w:r>
            <w:r w:rsidRPr="00A63B75">
              <w:rPr>
                <w:rFonts w:ascii="Times New Roman" w:hAnsi="Times New Roman" w:cs="Times New Roman"/>
                <w:sz w:val="20"/>
                <w:szCs w:val="20"/>
                <w:lang w:val="en-AU"/>
              </w:rPr>
              <w:fldChar w:fldCharType="end"/>
            </w:r>
          </w:p>
        </w:tc>
        <w:tc>
          <w:tcPr>
            <w:tcW w:w="2728" w:type="dxa"/>
            <w:shd w:val="pct10" w:color="auto" w:fill="auto"/>
          </w:tcPr>
          <w:p w14:paraId="06F251E8" w14:textId="5A3791D8"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 xml:space="preserve">Lifestyles, innovation attributes, and teachers' adoption of game-based learning: Comparing non-adopters with early adopters, </w:t>
            </w:r>
            <w:proofErr w:type="gramStart"/>
            <w:r w:rsidRPr="00A63B75">
              <w:rPr>
                <w:rFonts w:ascii="Times New Roman" w:hAnsi="Times New Roman" w:cs="Times New Roman"/>
                <w:sz w:val="20"/>
                <w:szCs w:val="20"/>
              </w:rPr>
              <w:t>adopters</w:t>
            </w:r>
            <w:proofErr w:type="gramEnd"/>
            <w:r w:rsidRPr="00A63B75">
              <w:rPr>
                <w:rFonts w:ascii="Times New Roman" w:hAnsi="Times New Roman" w:cs="Times New Roman"/>
                <w:sz w:val="20"/>
                <w:szCs w:val="20"/>
              </w:rPr>
              <w:t xml:space="preserve"> and likely adopters in Taiwan</w:t>
            </w:r>
          </w:p>
        </w:tc>
        <w:tc>
          <w:tcPr>
            <w:tcW w:w="1985" w:type="dxa"/>
            <w:shd w:val="pct10" w:color="auto" w:fill="auto"/>
          </w:tcPr>
          <w:p w14:paraId="193CE090" w14:textId="20E2F6B1"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shd w:val="pct10" w:color="auto" w:fill="auto"/>
          </w:tcPr>
          <w:p w14:paraId="4F7FBF64" w14:textId="3E1EBB5E"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4</w:t>
            </w:r>
          </w:p>
        </w:tc>
        <w:tc>
          <w:tcPr>
            <w:tcW w:w="1418" w:type="dxa"/>
            <w:shd w:val="pct10" w:color="auto" w:fill="auto"/>
          </w:tcPr>
          <w:p w14:paraId="3C06E189" w14:textId="3967AF6F" w:rsidR="002A66EB"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p w14:paraId="72DE3950" w14:textId="77777777" w:rsidR="002A66EB" w:rsidRPr="00A63B75" w:rsidRDefault="002A66EB" w:rsidP="00E604DC">
            <w:pPr>
              <w:rPr>
                <w:rFonts w:ascii="Times New Roman" w:hAnsi="Times New Roman" w:cs="Times New Roman"/>
                <w:sz w:val="20"/>
                <w:szCs w:val="20"/>
                <w:lang w:val="en-AU"/>
              </w:rPr>
            </w:pPr>
          </w:p>
        </w:tc>
      </w:tr>
      <w:tr w:rsidR="005003B7" w:rsidRPr="00A63B75" w14:paraId="470CA676" w14:textId="77777777" w:rsidTr="00FB34CA">
        <w:tc>
          <w:tcPr>
            <w:tcW w:w="8926" w:type="dxa"/>
            <w:gridSpan w:val="5"/>
            <w:shd w:val="pct10" w:color="auto" w:fill="auto"/>
          </w:tcPr>
          <w:p w14:paraId="7E52BC3F" w14:textId="3C6EC103" w:rsidR="005003B7" w:rsidRPr="00C32A9A" w:rsidRDefault="00C32A9A" w:rsidP="00C32A9A">
            <w:pPr>
              <w:pStyle w:val="EndNoteBibliography"/>
              <w:ind w:left="720" w:hanging="720"/>
              <w:rPr>
                <w:rFonts w:ascii="Times New Roman" w:hAnsi="Times New Roman" w:cs="Times New Roman"/>
                <w:sz w:val="18"/>
                <w:szCs w:val="18"/>
              </w:rPr>
            </w:pPr>
            <w:r w:rsidRPr="00C32A9A">
              <w:rPr>
                <w:rFonts w:ascii="Times New Roman" w:hAnsi="Times New Roman" w:cs="Times New Roman"/>
                <w:sz w:val="18"/>
                <w:szCs w:val="18"/>
              </w:rPr>
              <w:t xml:space="preserve">Li, Shu-Chu Sarrina, and Wei-Chun Huang. 2016. "Lifestyles, innovation attributes, and teachers' adoption of game-based learning: Comparing non-adopters with early adopters, adopters and likely adopters in Taiwan." </w:t>
            </w:r>
            <w:r w:rsidRPr="00C32A9A">
              <w:rPr>
                <w:rFonts w:ascii="Times New Roman" w:hAnsi="Times New Roman" w:cs="Times New Roman"/>
                <w:i/>
                <w:sz w:val="18"/>
                <w:szCs w:val="18"/>
              </w:rPr>
              <w:t xml:space="preserve"> Computers &amp; Education</w:t>
            </w:r>
            <w:r w:rsidRPr="00C32A9A">
              <w:rPr>
                <w:rFonts w:ascii="Times New Roman" w:hAnsi="Times New Roman" w:cs="Times New Roman"/>
                <w:sz w:val="18"/>
                <w:szCs w:val="18"/>
              </w:rPr>
              <w:t xml:space="preserve"> 96:29-41. doi: 10.1016/j.compedu.2016.02.009.</w:t>
            </w:r>
          </w:p>
        </w:tc>
      </w:tr>
      <w:tr w:rsidR="002A66EB" w:rsidRPr="00A63B75" w14:paraId="4EEEA494" w14:textId="77777777" w:rsidTr="00FB34CA">
        <w:tc>
          <w:tcPr>
            <w:tcW w:w="1803" w:type="dxa"/>
          </w:tcPr>
          <w:p w14:paraId="5D747E2B" w14:textId="342CAA11"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AuthorYear="1"&gt;&lt;Author&gt;Stieler-Hunt&lt;/Author&gt;&lt;Year&gt;2019&lt;/Year&gt;&lt;RecNum&gt;2455&lt;/RecNum&gt;&lt;DisplayText&gt;Stieler-Hunt and Jones (2019)&lt;/DisplayText&gt;&lt;record&gt;&lt;rec-number&gt;2455&lt;/rec-number&gt;&lt;foreign-keys&gt;&lt;key app="EN" db-id="pvrezs9tmrwrtmedadt5p2vu509tvrxv9wst" timestamp="1645282189" guid="5c40f00f-3190-4117-b57e-b88c4f4c4b3e"&gt;2455&lt;/key&gt;&lt;/foreign-keys&gt;&lt;ref-type name="Journal Article"&gt;17&lt;/ref-type&gt;&lt;contributors&gt;&lt;authors&gt;&lt;author&gt;Stieler-Hunt, Colleen&lt;/author&gt;&lt;author&gt;Jones, Christian&lt;/author&gt;&lt;/authors&gt;&lt;/contributors&gt;&lt;titles&gt;&lt;title&gt;A professional development model to facilitate teacher adoption of interactive, immersive digital games for classroom learning&lt;/title&gt;&lt;secondary-title&gt;British Journal of Educational Technology&lt;/secondary-title&gt;&lt;/titles&gt;&lt;periodical&gt;&lt;full-title&gt;British Journal of Educational Technology&lt;/full-title&gt;&lt;/periodical&gt;&lt;pages&gt;264-279&lt;/pages&gt;&lt;volume&gt;50&lt;/volume&gt;&lt;number&gt;1&lt;/number&gt;&lt;dates&gt;&lt;year&gt;2019&lt;/year&gt;&lt;/dates&gt;&lt;publisher&gt;Wiley&lt;/publisher&gt;&lt;isbn&gt;0007-1013&lt;/isbn&gt;&lt;urls&gt;&lt;related-urls&gt;&lt;url&gt;https://dx.doi.org/10.1111/bjet.12679&lt;/url&gt;&lt;/related-urls&gt;&lt;/urls&gt;&lt;electronic-resource-num&gt;10.1111/bjet.12679&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Stieler-Hunt and Jones (2019)</w:t>
            </w:r>
            <w:r w:rsidRPr="00A63B75">
              <w:rPr>
                <w:rFonts w:ascii="Times New Roman" w:hAnsi="Times New Roman" w:cs="Times New Roman"/>
                <w:sz w:val="20"/>
                <w:szCs w:val="20"/>
                <w:lang w:val="en-AU"/>
              </w:rPr>
              <w:fldChar w:fldCharType="end"/>
            </w:r>
          </w:p>
        </w:tc>
        <w:tc>
          <w:tcPr>
            <w:tcW w:w="2728" w:type="dxa"/>
          </w:tcPr>
          <w:p w14:paraId="59191402" w14:textId="30852206"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A professional development model to facilitate teacher adoption of interactive, immersive digital games for classroom learning</w:t>
            </w:r>
          </w:p>
        </w:tc>
        <w:tc>
          <w:tcPr>
            <w:tcW w:w="1985" w:type="dxa"/>
          </w:tcPr>
          <w:p w14:paraId="32216925" w14:textId="7E76FD78" w:rsidR="002A66EB" w:rsidRPr="00A63B75" w:rsidRDefault="002A66EB" w:rsidP="00E604DC">
            <w:pPr>
              <w:rPr>
                <w:rFonts w:ascii="Times New Roman" w:hAnsi="Times New Roman" w:cs="Times New Roman"/>
                <w:sz w:val="20"/>
                <w:szCs w:val="20"/>
              </w:rPr>
            </w:pPr>
            <w:r w:rsidRPr="00A63B75">
              <w:rPr>
                <w:rFonts w:ascii="Times New Roman" w:hAnsi="Times New Roman" w:cs="Times New Roman"/>
                <w:sz w:val="20"/>
                <w:szCs w:val="20"/>
              </w:rPr>
              <w:t>British Journal of Educational Technology</w:t>
            </w:r>
          </w:p>
        </w:tc>
        <w:tc>
          <w:tcPr>
            <w:tcW w:w="992" w:type="dxa"/>
          </w:tcPr>
          <w:p w14:paraId="46CB70CE" w14:textId="35E6D4C3"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tcPr>
          <w:p w14:paraId="05B369CE" w14:textId="737D1387" w:rsidR="002A66EB" w:rsidRPr="00A63B75" w:rsidRDefault="002A66EB"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United Kingdom</w:t>
            </w:r>
          </w:p>
        </w:tc>
      </w:tr>
      <w:tr w:rsidR="005003B7" w:rsidRPr="00A63B75" w14:paraId="7A0CBC07" w14:textId="77777777" w:rsidTr="00FB34CA">
        <w:tc>
          <w:tcPr>
            <w:tcW w:w="8926" w:type="dxa"/>
            <w:gridSpan w:val="5"/>
          </w:tcPr>
          <w:p w14:paraId="32AB8B53" w14:textId="275DAB41" w:rsidR="005003B7" w:rsidRPr="00345507" w:rsidRDefault="00345507" w:rsidP="00345507">
            <w:pPr>
              <w:pStyle w:val="EndNoteBibliography"/>
              <w:ind w:left="720" w:hanging="720"/>
              <w:rPr>
                <w:rFonts w:ascii="Times New Roman" w:hAnsi="Times New Roman" w:cs="Times New Roman"/>
                <w:sz w:val="18"/>
                <w:szCs w:val="18"/>
              </w:rPr>
            </w:pPr>
            <w:r w:rsidRPr="00345507">
              <w:rPr>
                <w:rFonts w:ascii="Times New Roman" w:hAnsi="Times New Roman" w:cs="Times New Roman"/>
                <w:sz w:val="18"/>
                <w:szCs w:val="18"/>
              </w:rPr>
              <w:t xml:space="preserve">Stieler-Hunt, Colleen, and Christian Jones. 2019. "A professional development model to facilitate teacher adoption of interactive, immersive digital games for classroom learning." </w:t>
            </w:r>
            <w:r w:rsidRPr="00345507">
              <w:rPr>
                <w:rFonts w:ascii="Times New Roman" w:hAnsi="Times New Roman" w:cs="Times New Roman"/>
                <w:i/>
                <w:sz w:val="18"/>
                <w:szCs w:val="18"/>
              </w:rPr>
              <w:t xml:space="preserve"> British Journal of Educational Technology</w:t>
            </w:r>
            <w:r w:rsidRPr="00345507">
              <w:rPr>
                <w:rFonts w:ascii="Times New Roman" w:hAnsi="Times New Roman" w:cs="Times New Roman"/>
                <w:sz w:val="18"/>
                <w:szCs w:val="18"/>
              </w:rPr>
              <w:t xml:space="preserve"> 50 (1):264-79. doi: 10.1111/bjet.12679.</w:t>
            </w:r>
          </w:p>
        </w:tc>
      </w:tr>
      <w:tr w:rsidR="002A66EB" w:rsidRPr="00A63B75" w14:paraId="53051ADE" w14:textId="77777777" w:rsidTr="00FB34CA">
        <w:tc>
          <w:tcPr>
            <w:tcW w:w="8926" w:type="dxa"/>
            <w:gridSpan w:val="5"/>
          </w:tcPr>
          <w:p w14:paraId="3EB0D320" w14:textId="77777777" w:rsidR="00E604DC" w:rsidRDefault="00E604DC" w:rsidP="00E604DC">
            <w:pPr>
              <w:rPr>
                <w:rFonts w:ascii="Times New Roman" w:hAnsi="Times New Roman" w:cs="Times New Roman"/>
                <w:b/>
                <w:bCs/>
                <w:sz w:val="20"/>
                <w:szCs w:val="20"/>
                <w:lang w:val="en-AU"/>
              </w:rPr>
            </w:pPr>
          </w:p>
          <w:p w14:paraId="3E1E5FDF" w14:textId="77777777" w:rsidR="002A66EB" w:rsidRDefault="008171F7" w:rsidP="00E604DC">
            <w:pPr>
              <w:rPr>
                <w:rFonts w:ascii="Times New Roman" w:hAnsi="Times New Roman" w:cs="Times New Roman"/>
                <w:b/>
                <w:bCs/>
                <w:sz w:val="20"/>
                <w:szCs w:val="20"/>
              </w:rPr>
            </w:pPr>
            <w:r w:rsidRPr="00A63B75">
              <w:rPr>
                <w:rFonts w:ascii="Times New Roman" w:hAnsi="Times New Roman" w:cs="Times New Roman"/>
                <w:b/>
                <w:bCs/>
                <w:sz w:val="20"/>
                <w:szCs w:val="20"/>
                <w:lang w:val="en-AU"/>
              </w:rPr>
              <w:t xml:space="preserve">Level 2 Group 6 - </w:t>
            </w:r>
            <w:r w:rsidR="00804E1F" w:rsidRPr="00A63B75">
              <w:rPr>
                <w:rFonts w:ascii="Times New Roman" w:hAnsi="Times New Roman" w:cs="Times New Roman"/>
                <w:b/>
                <w:bCs/>
                <w:sz w:val="20"/>
                <w:szCs w:val="20"/>
              </w:rPr>
              <w:t>Primary and secondary schools</w:t>
            </w:r>
          </w:p>
          <w:p w14:paraId="441ACBB1" w14:textId="20A03BAF" w:rsidR="00E604DC" w:rsidRPr="00A63B75" w:rsidRDefault="00E604DC" w:rsidP="00E604DC">
            <w:pPr>
              <w:rPr>
                <w:rFonts w:ascii="Times New Roman" w:hAnsi="Times New Roman" w:cs="Times New Roman"/>
                <w:b/>
                <w:bCs/>
                <w:sz w:val="20"/>
                <w:szCs w:val="20"/>
                <w:lang w:val="en-AU"/>
              </w:rPr>
            </w:pPr>
          </w:p>
        </w:tc>
      </w:tr>
      <w:tr w:rsidR="00E26949" w:rsidRPr="00A63B75" w14:paraId="0C50578E" w14:textId="77777777" w:rsidTr="00FB34CA">
        <w:tc>
          <w:tcPr>
            <w:tcW w:w="1803" w:type="dxa"/>
          </w:tcPr>
          <w:p w14:paraId="24FEBE7D" w14:textId="6C297A8B"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AuthorYear="1"&gt;&lt;Author&gt;Annetta&lt;/Author&gt;&lt;Year&gt;2010&lt;/Year&gt;&lt;RecNum&gt;2464&lt;/RecNum&gt;&lt;DisplayText&gt;Annetta, Cheng, and Holmes (2010)&lt;/DisplayText&gt;&lt;record&gt;&lt;rec-number&gt;2464&lt;/rec-number&gt;&lt;foreign-keys&gt;&lt;key app="EN" db-id="pvrezs9tmrwrtmedadt5p2vu509tvrxv9wst" timestamp="1645320423" guid="d5c9b543-fe42-464a-a187-75b8175758ed"&gt;2464&lt;/key&gt;&lt;key app="ENWeb" db-id=""&gt;0&lt;/key&gt;&lt;/foreign-keys&gt;&lt;ref-type name="Journal Article"&gt;17&lt;/ref-type&gt;&lt;contributors&gt;&lt;authors&gt;&lt;author&gt;Annetta, Leonard A.&lt;/author&gt;&lt;author&gt;Cheng, Meng‐Tzu&lt;/author&gt;&lt;author&gt;Holmes, Shawn&lt;/author&gt;&lt;/authors&gt;&lt;/contributors&gt;&lt;titles&gt;&lt;title&gt;Assessing twenty‐first century skills through a teacher created video game for high school biology students&lt;/title&gt;&lt;secondary-title&gt;Research in Science &amp;amp; Technological Education&lt;/secondary-title&gt;&lt;/titles&gt;&lt;periodical&gt;&lt;full-title&gt;Research in Science &amp;amp; Technological Education&lt;/full-title&gt;&lt;/periodical&gt;&lt;pages&gt;101-114&lt;/pages&gt;&lt;volume&gt;28&lt;/volume&gt;&lt;number&gt;2&lt;/number&gt;&lt;section&gt;101&lt;/section&gt;&lt;dates&gt;&lt;year&gt;2010&lt;/year&gt;&lt;/dates&gt;&lt;isbn&gt;0263-5143&amp;#xD;1470-1138&lt;/isbn&gt;&lt;urls&gt;&lt;/urls&gt;&lt;electronic-resource-num&gt;10.1080/02635141003748358&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Annetta, Cheng, and Holmes (2010)</w:t>
            </w:r>
            <w:r w:rsidRPr="00A63B75">
              <w:rPr>
                <w:rFonts w:ascii="Times New Roman" w:hAnsi="Times New Roman" w:cs="Times New Roman"/>
                <w:sz w:val="20"/>
                <w:szCs w:val="20"/>
                <w:lang w:val="en-AU"/>
              </w:rPr>
              <w:fldChar w:fldCharType="end"/>
            </w:r>
          </w:p>
        </w:tc>
        <w:tc>
          <w:tcPr>
            <w:tcW w:w="2728" w:type="dxa"/>
          </w:tcPr>
          <w:p w14:paraId="5BDE909C" w14:textId="77777777" w:rsidR="00E26949" w:rsidRPr="00A63B75" w:rsidRDefault="00E26949" w:rsidP="00E604DC">
            <w:pPr>
              <w:tabs>
                <w:tab w:val="left" w:pos="323"/>
              </w:tabs>
              <w:rPr>
                <w:rFonts w:ascii="Times New Roman" w:hAnsi="Times New Roman" w:cs="Times New Roman"/>
                <w:sz w:val="20"/>
                <w:szCs w:val="20"/>
              </w:rPr>
            </w:pPr>
            <w:r w:rsidRPr="00A63B75">
              <w:rPr>
                <w:rFonts w:ascii="Times New Roman" w:hAnsi="Times New Roman" w:cs="Times New Roman"/>
                <w:sz w:val="20"/>
                <w:szCs w:val="20"/>
              </w:rPr>
              <w:t>Assessing twenty‐first century skills through a teacher created video game for high school biology students</w:t>
            </w:r>
          </w:p>
        </w:tc>
        <w:tc>
          <w:tcPr>
            <w:tcW w:w="1985" w:type="dxa"/>
          </w:tcPr>
          <w:p w14:paraId="045E8A4A"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Research in Science &amp; Technological Education</w:t>
            </w:r>
          </w:p>
        </w:tc>
        <w:tc>
          <w:tcPr>
            <w:tcW w:w="992" w:type="dxa"/>
          </w:tcPr>
          <w:p w14:paraId="39EBF5A6"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tcPr>
          <w:p w14:paraId="2C3BC70F"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345507" w:rsidRPr="00A63B75" w14:paraId="7B2DD852" w14:textId="77777777" w:rsidTr="00FB34CA">
        <w:tc>
          <w:tcPr>
            <w:tcW w:w="8926" w:type="dxa"/>
            <w:gridSpan w:val="5"/>
            <w:tcBorders>
              <w:bottom w:val="single" w:sz="4" w:space="0" w:color="auto"/>
            </w:tcBorders>
          </w:tcPr>
          <w:p w14:paraId="468BC5BE" w14:textId="221D5668" w:rsidR="00345507" w:rsidRPr="00E606C4" w:rsidRDefault="00E606C4" w:rsidP="00E606C4">
            <w:pPr>
              <w:pStyle w:val="EndNoteBibliography"/>
              <w:ind w:left="720" w:hanging="720"/>
              <w:rPr>
                <w:rFonts w:ascii="Times New Roman" w:hAnsi="Times New Roman" w:cs="Times New Roman"/>
                <w:sz w:val="18"/>
                <w:szCs w:val="18"/>
              </w:rPr>
            </w:pPr>
            <w:r w:rsidRPr="00E606C4">
              <w:rPr>
                <w:rFonts w:ascii="Times New Roman" w:hAnsi="Times New Roman" w:cs="Times New Roman"/>
                <w:sz w:val="18"/>
                <w:szCs w:val="18"/>
              </w:rPr>
              <w:t xml:space="preserve">Annetta, Leonard A., Meng‐Tzu Cheng, and Shawn Holmes. 2010. "Assessing twenty‐first century skills through a teacher created video game for high school biology students." </w:t>
            </w:r>
            <w:r w:rsidRPr="00E606C4">
              <w:rPr>
                <w:rFonts w:ascii="Times New Roman" w:hAnsi="Times New Roman" w:cs="Times New Roman"/>
                <w:i/>
                <w:sz w:val="18"/>
                <w:szCs w:val="18"/>
              </w:rPr>
              <w:t xml:space="preserve"> Research in Science &amp; Technological Education</w:t>
            </w:r>
            <w:r w:rsidRPr="00E606C4">
              <w:rPr>
                <w:rFonts w:ascii="Times New Roman" w:hAnsi="Times New Roman" w:cs="Times New Roman"/>
                <w:sz w:val="18"/>
                <w:szCs w:val="18"/>
              </w:rPr>
              <w:t xml:space="preserve"> 28 (2):101-14. doi: 10.1080/02635141003748358.</w:t>
            </w:r>
          </w:p>
        </w:tc>
      </w:tr>
      <w:tr w:rsidR="00E26949" w:rsidRPr="00A63B75" w14:paraId="6FE8A27C" w14:textId="77777777" w:rsidTr="00FB34CA">
        <w:tc>
          <w:tcPr>
            <w:tcW w:w="1803" w:type="dxa"/>
            <w:shd w:val="pct10" w:color="auto" w:fill="auto"/>
          </w:tcPr>
          <w:p w14:paraId="013B928B"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AuthorYear="1"&gt;&lt;Author&gt;Annetta&lt;/Author&gt;&lt;Year&gt;2013&lt;/Year&gt;&lt;RecNum&gt;2465&lt;/RecNum&gt;&lt;DisplayText&gt;Annetta et al. (2013)&lt;/DisplayText&gt;&lt;record&gt;&lt;rec-number&gt;2465&lt;/rec-number&gt;&lt;foreign-keys&gt;&lt;key app="EN" db-id="pvrezs9tmrwrtmedadt5p2vu509tvrxv9wst" timestamp="1645320739" guid="efe19bb3-9bf0-469a-b6b8-0177a4b5e9de"&gt;2465&lt;/key&gt;&lt;/foreign-keys&gt;&lt;ref-type name="Journal Article"&gt;17&lt;/ref-type&gt;&lt;contributors&gt;&lt;authors&gt;&lt;author&gt;Annetta, Leonard A.&lt;/author&gt;&lt;author&gt;Frazier, Wendy M.&lt;/author&gt;&lt;author&gt;Folta, Elizabeth&lt;/author&gt;&lt;author&gt;Holmes, Shawn&lt;/author&gt;&lt;author&gt;Lamb, Richard&lt;/author&gt;&lt;author&gt;Cheng, Meng-Tzu&lt;/author&gt;&lt;/authors&gt;&lt;/contributors&gt;&lt;titles&gt;&lt;title&gt;Science Teacher Efficacy and Extrinsic Factors Toward Professional Development Using Video Games in a Design-Based Research Model: The Next Generation of STEM Learning&lt;/title&gt;&lt;secondary-title&gt;Journal of Science Education and Technology&lt;/secondary-title&gt;&lt;/titles&gt;&lt;periodical&gt;&lt;full-title&gt;Journal of Science Education and Technology&lt;/full-title&gt;&lt;/periodical&gt;&lt;pages&gt;47-61&lt;/pages&gt;&lt;volume&gt;22&lt;/volume&gt;&lt;number&gt;1&lt;/number&gt;&lt;dates&gt;&lt;year&gt;2013&lt;/year&gt;&lt;/dates&gt;&lt;publisher&gt;Springer Science and Business Media LLC&lt;/publisher&gt;&lt;isbn&gt;1059-0145&lt;/isbn&gt;&lt;urls&gt;&lt;related-urls&gt;&lt;url&gt;https://dx.doi.org/10.1007/s10956-012-9375-y&lt;/url&gt;&lt;/related-urls&gt;&lt;/urls&gt;&lt;electronic-resource-num&gt;10.1007/s10956-012-9375-y&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Annetta et al. (2013)</w:t>
            </w:r>
            <w:r w:rsidRPr="00A63B75">
              <w:rPr>
                <w:rFonts w:ascii="Times New Roman" w:hAnsi="Times New Roman" w:cs="Times New Roman"/>
                <w:sz w:val="20"/>
                <w:szCs w:val="20"/>
                <w:lang w:val="en-AU"/>
              </w:rPr>
              <w:fldChar w:fldCharType="end"/>
            </w:r>
          </w:p>
        </w:tc>
        <w:tc>
          <w:tcPr>
            <w:tcW w:w="2728" w:type="dxa"/>
            <w:shd w:val="pct10" w:color="auto" w:fill="auto"/>
          </w:tcPr>
          <w:p w14:paraId="65719B90" w14:textId="77777777" w:rsidR="00E26949" w:rsidRPr="00A63B75" w:rsidRDefault="00E26949" w:rsidP="00E604DC">
            <w:pPr>
              <w:tabs>
                <w:tab w:val="left" w:pos="323"/>
              </w:tabs>
              <w:rPr>
                <w:rFonts w:ascii="Times New Roman" w:hAnsi="Times New Roman" w:cs="Times New Roman"/>
                <w:sz w:val="20"/>
                <w:szCs w:val="20"/>
              </w:rPr>
            </w:pPr>
            <w:r w:rsidRPr="00A63B75">
              <w:rPr>
                <w:rFonts w:ascii="Times New Roman" w:hAnsi="Times New Roman" w:cs="Times New Roman"/>
                <w:sz w:val="20"/>
                <w:szCs w:val="20"/>
              </w:rPr>
              <w:t xml:space="preserve">Science Teacher Efficacy and Extrinsic Factors Toward Professional Development Using Video Games in a Design-Based Research </w:t>
            </w:r>
            <w:r w:rsidRPr="00A63B75">
              <w:rPr>
                <w:rFonts w:ascii="Times New Roman" w:hAnsi="Times New Roman" w:cs="Times New Roman"/>
                <w:sz w:val="20"/>
                <w:szCs w:val="20"/>
              </w:rPr>
              <w:lastRenderedPageBreak/>
              <w:t>Model: The Next Generation of STEM Learning</w:t>
            </w:r>
          </w:p>
        </w:tc>
        <w:tc>
          <w:tcPr>
            <w:tcW w:w="1985" w:type="dxa"/>
            <w:shd w:val="pct10" w:color="auto" w:fill="auto"/>
          </w:tcPr>
          <w:p w14:paraId="5269BE93"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lastRenderedPageBreak/>
              <w:t>Journal of Science Education and Technology</w:t>
            </w:r>
          </w:p>
        </w:tc>
        <w:tc>
          <w:tcPr>
            <w:tcW w:w="992" w:type="dxa"/>
            <w:shd w:val="pct10" w:color="auto" w:fill="auto"/>
          </w:tcPr>
          <w:p w14:paraId="3DC0FBD9"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2F8A83A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345507" w:rsidRPr="00A63B75" w14:paraId="7DC74E94" w14:textId="77777777" w:rsidTr="00FB34CA">
        <w:tc>
          <w:tcPr>
            <w:tcW w:w="8926" w:type="dxa"/>
            <w:gridSpan w:val="5"/>
            <w:shd w:val="pct10" w:color="auto" w:fill="auto"/>
          </w:tcPr>
          <w:p w14:paraId="7FA1D076" w14:textId="5740CD73" w:rsidR="00345507" w:rsidRPr="00126682" w:rsidRDefault="00126682" w:rsidP="00126682">
            <w:pPr>
              <w:pStyle w:val="EndNoteBibliography"/>
              <w:ind w:left="720" w:hanging="720"/>
              <w:rPr>
                <w:rFonts w:ascii="Times New Roman" w:hAnsi="Times New Roman" w:cs="Times New Roman"/>
                <w:sz w:val="18"/>
                <w:szCs w:val="18"/>
              </w:rPr>
            </w:pPr>
            <w:r w:rsidRPr="00126682">
              <w:rPr>
                <w:rFonts w:ascii="Times New Roman" w:hAnsi="Times New Roman" w:cs="Times New Roman"/>
                <w:sz w:val="18"/>
                <w:szCs w:val="18"/>
              </w:rPr>
              <w:t xml:space="preserve">Annetta, Leonard A., Wendy M. Frazier, Elizabeth Folta, Shawn Holmes, Richard Lamb, and Meng-Tzu Cheng. 2013. "Science Teacher Efficacy and Extrinsic Factors Toward Professional Development Using Video Games in a Design-Based Research Model: The Next Generation of STEM Learning." </w:t>
            </w:r>
            <w:r w:rsidRPr="00126682">
              <w:rPr>
                <w:rFonts w:ascii="Times New Roman" w:hAnsi="Times New Roman" w:cs="Times New Roman"/>
                <w:i/>
                <w:sz w:val="18"/>
                <w:szCs w:val="18"/>
              </w:rPr>
              <w:t xml:space="preserve"> Journal of Science Education and Technology</w:t>
            </w:r>
            <w:r w:rsidRPr="00126682">
              <w:rPr>
                <w:rFonts w:ascii="Times New Roman" w:hAnsi="Times New Roman" w:cs="Times New Roman"/>
                <w:sz w:val="18"/>
                <w:szCs w:val="18"/>
              </w:rPr>
              <w:t xml:space="preserve"> 22 (1):47-61. doi: 10.1007/s10956-012-9375-y.</w:t>
            </w:r>
          </w:p>
        </w:tc>
      </w:tr>
      <w:tr w:rsidR="00E26949" w:rsidRPr="00A63B75" w14:paraId="20723431" w14:textId="77777777" w:rsidTr="00FB34CA">
        <w:tc>
          <w:tcPr>
            <w:tcW w:w="1803" w:type="dxa"/>
          </w:tcPr>
          <w:p w14:paraId="4AAE579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AuthorYear="1"&gt;&lt;Author&gt;Bioglio&lt;/Author&gt;&lt;Year&gt;2019&lt;/Year&gt;&lt;RecNum&gt;2470&lt;/RecNum&gt;&lt;DisplayText&gt;Bioglio et al. (2019)&lt;/DisplayText&gt;&lt;record&gt;&lt;rec-number&gt;2470&lt;/rec-number&gt;&lt;foreign-keys&gt;&lt;key app="EN" db-id="pvrezs9tmrwrtmedadt5p2vu509tvrxv9wst" timestamp="1645321986" guid="978781c1-3455-4b71-8ae1-cb4ad2cf29fc"&gt;2470&lt;/key&gt;&lt;/foreign-keys&gt;&lt;ref-type name="Journal Article"&gt;17&lt;/ref-type&gt;&lt;contributors&gt;&lt;authors&gt;&lt;author&gt;Bioglio, Livio&lt;/author&gt;&lt;author&gt;Capecchi, Sara&lt;/author&gt;&lt;author&gt;Peiretti, Federico&lt;/author&gt;&lt;author&gt;Sayed, Dennis&lt;/author&gt;&lt;author&gt;Torasso, Antonella&lt;/author&gt;&lt;author&gt;Pensa, Ruggero G.&lt;/author&gt;&lt;/authors&gt;&lt;/contributors&gt;&lt;titles&gt;&lt;title&gt;A Social Network Simulation Game to Raise Awareness of Privacy Among School Children&lt;/title&gt;&lt;secondary-title&gt;IEEE Transactions on Learning Technologies&lt;/secondary-title&gt;&lt;/titles&gt;&lt;periodical&gt;&lt;full-title&gt;IEEE Transactions on Learning Technologies&lt;/full-title&gt;&lt;/periodical&gt;&lt;pages&gt;456-469&lt;/pages&gt;&lt;volume&gt;12&lt;/volume&gt;&lt;number&gt;4&lt;/number&gt;&lt;dates&gt;&lt;year&gt;2019&lt;/year&gt;&lt;/dates&gt;&lt;publisher&gt;Institute of Electrical and Electronics Engineers (IEEE)&lt;/publisher&gt;&lt;isbn&gt;1939-1382&lt;/isbn&gt;&lt;urls&gt;&lt;related-urls&gt;&lt;url&gt;https://dx.doi.org/10.1109/tlt.2018.2881193&lt;/url&gt;&lt;/related-urls&gt;&lt;/urls&gt;&lt;electronic-resource-num&gt;10.1109/tlt.2018.2881193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Bioglio et al. (2019)</w:t>
            </w:r>
            <w:r w:rsidRPr="00A63B75">
              <w:rPr>
                <w:rFonts w:ascii="Times New Roman" w:hAnsi="Times New Roman" w:cs="Times New Roman"/>
                <w:sz w:val="20"/>
                <w:szCs w:val="20"/>
                <w:lang w:val="en-AU"/>
              </w:rPr>
              <w:fldChar w:fldCharType="end"/>
            </w:r>
          </w:p>
        </w:tc>
        <w:tc>
          <w:tcPr>
            <w:tcW w:w="2728" w:type="dxa"/>
          </w:tcPr>
          <w:p w14:paraId="1D6264DE" w14:textId="77777777" w:rsidR="00E26949" w:rsidRPr="00A63B75" w:rsidRDefault="00E26949" w:rsidP="00E604DC">
            <w:pPr>
              <w:tabs>
                <w:tab w:val="left" w:pos="276"/>
                <w:tab w:val="left" w:pos="323"/>
              </w:tabs>
              <w:rPr>
                <w:rFonts w:ascii="Times New Roman" w:hAnsi="Times New Roman" w:cs="Times New Roman"/>
                <w:sz w:val="20"/>
                <w:szCs w:val="20"/>
              </w:rPr>
            </w:pPr>
            <w:r w:rsidRPr="00A63B75">
              <w:rPr>
                <w:rFonts w:ascii="Times New Roman" w:hAnsi="Times New Roman" w:cs="Times New Roman"/>
                <w:sz w:val="20"/>
                <w:szCs w:val="20"/>
              </w:rPr>
              <w:t>A Social Network Simulation Game to Raise Awareness of Privacy Among School Children</w:t>
            </w:r>
          </w:p>
        </w:tc>
        <w:tc>
          <w:tcPr>
            <w:tcW w:w="1985" w:type="dxa"/>
          </w:tcPr>
          <w:p w14:paraId="62C4508B"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IEEE Transactions on Learning Technologies</w:t>
            </w:r>
          </w:p>
        </w:tc>
        <w:tc>
          <w:tcPr>
            <w:tcW w:w="992" w:type="dxa"/>
          </w:tcPr>
          <w:p w14:paraId="2052D1AB"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2442598D"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Italy</w:t>
            </w:r>
          </w:p>
        </w:tc>
      </w:tr>
      <w:tr w:rsidR="00345507" w:rsidRPr="00A63B75" w14:paraId="16654267" w14:textId="77777777" w:rsidTr="00FB34CA">
        <w:tc>
          <w:tcPr>
            <w:tcW w:w="8926" w:type="dxa"/>
            <w:gridSpan w:val="5"/>
            <w:tcBorders>
              <w:bottom w:val="single" w:sz="4" w:space="0" w:color="auto"/>
            </w:tcBorders>
          </w:tcPr>
          <w:p w14:paraId="7783CD3B" w14:textId="67C0B98E" w:rsidR="00345507" w:rsidRPr="00114CD4" w:rsidRDefault="00114CD4" w:rsidP="00114CD4">
            <w:pPr>
              <w:pStyle w:val="EndNoteBibliography"/>
              <w:ind w:left="720" w:hanging="720"/>
              <w:rPr>
                <w:rFonts w:ascii="Times New Roman" w:hAnsi="Times New Roman" w:cs="Times New Roman"/>
                <w:sz w:val="18"/>
                <w:szCs w:val="18"/>
              </w:rPr>
            </w:pPr>
            <w:r w:rsidRPr="00114CD4">
              <w:rPr>
                <w:rFonts w:ascii="Times New Roman" w:hAnsi="Times New Roman" w:cs="Times New Roman"/>
                <w:sz w:val="18"/>
                <w:szCs w:val="18"/>
              </w:rPr>
              <w:t xml:space="preserve">Bioglio, Livio, Sara Capecchi, Federico Peiretti, Dennis Sayed, Antonella Torasso, and Ruggero G. Pensa. 2019. "A Social Network Simulation Game to Raise Awareness of Privacy Among School Children." </w:t>
            </w:r>
            <w:r w:rsidRPr="00114CD4">
              <w:rPr>
                <w:rFonts w:ascii="Times New Roman" w:hAnsi="Times New Roman" w:cs="Times New Roman"/>
                <w:i/>
                <w:sz w:val="18"/>
                <w:szCs w:val="18"/>
              </w:rPr>
              <w:t xml:space="preserve"> IEEE Transactions on Learning Technologies</w:t>
            </w:r>
            <w:r w:rsidRPr="00114CD4">
              <w:rPr>
                <w:rFonts w:ascii="Times New Roman" w:hAnsi="Times New Roman" w:cs="Times New Roman"/>
                <w:sz w:val="18"/>
                <w:szCs w:val="18"/>
              </w:rPr>
              <w:t xml:space="preserve"> 12 (4):456-69. doi: 10.1109/tlt.2018.2881193.</w:t>
            </w:r>
          </w:p>
        </w:tc>
      </w:tr>
      <w:tr w:rsidR="00E26949" w:rsidRPr="00A63B75" w14:paraId="39A518A6" w14:textId="77777777" w:rsidTr="00FB34CA">
        <w:tc>
          <w:tcPr>
            <w:tcW w:w="1803" w:type="dxa"/>
            <w:shd w:val="pct10" w:color="auto" w:fill="auto"/>
          </w:tcPr>
          <w:p w14:paraId="5848F798" w14:textId="61BA48DA"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AuthorYear="1"&gt;&lt;Author&gt;Cheng&lt;/Author&gt;&lt;Year&gt;2015&lt;/Year&gt;&lt;RecNum&gt;2460&lt;/RecNum&gt;&lt;DisplayText&gt;Cheng, Lin, and She (2015)&lt;/DisplayText&gt;&lt;record&gt;&lt;rec-number&gt;2460&lt;/rec-number&gt;&lt;foreign-keys&gt;&lt;key app="EN" db-id="pvrezs9tmrwrtmedadt5p2vu509tvrxv9wst" timestamp="1645319374" guid="b9530f43-ca03-4e5c-abd3-74c1aa6b3f9c"&gt;2460&lt;/key&gt;&lt;key app="ENWeb" db-id=""&gt;0&lt;/key&gt;&lt;/foreign-keys&gt;&lt;ref-type name="Journal Article"&gt;17&lt;/ref-type&gt;&lt;contributors&gt;&lt;authors&gt;&lt;author&gt;Cheng, Meng-Tzu&lt;/author&gt;&lt;author&gt;Lin, Yu-Wen&lt;/author&gt;&lt;author&gt;She, Hsiao-Ching&lt;/author&gt;&lt;/authors&gt;&lt;/contributors&gt;&lt;titles&gt;&lt;title&gt;Learning through playing Virtual Age: Exploring the interactions among student concept learning, gaming performance, in-game behaviors, and the use of in-game characters&lt;/title&gt;&lt;secondary-title&gt;Computers &amp;amp; Education&lt;/secondary-title&gt;&lt;/titles&gt;&lt;periodical&gt;&lt;full-title&gt;Computers &amp;amp; Education&lt;/full-title&gt;&lt;/periodical&gt;&lt;pages&gt;18-29&lt;/pages&gt;&lt;volume&gt;86&lt;/volume&gt;&lt;section&gt;18&lt;/section&gt;&lt;dates&gt;&lt;year&gt;2015&lt;/year&gt;&lt;/dates&gt;&lt;isbn&gt;03601315&lt;/isbn&gt;&lt;urls&gt;&lt;/urls&gt;&lt;electronic-resource-num&gt;10.1016/j.compedu.2015.03.007&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Cheng, Lin, and She (2015)</w:t>
            </w:r>
            <w:r w:rsidRPr="00A63B75">
              <w:rPr>
                <w:rFonts w:ascii="Times New Roman" w:hAnsi="Times New Roman" w:cs="Times New Roman"/>
                <w:sz w:val="20"/>
                <w:szCs w:val="20"/>
                <w:lang w:val="en-AU"/>
              </w:rPr>
              <w:fldChar w:fldCharType="end"/>
            </w:r>
          </w:p>
        </w:tc>
        <w:tc>
          <w:tcPr>
            <w:tcW w:w="2728" w:type="dxa"/>
            <w:shd w:val="pct10" w:color="auto" w:fill="auto"/>
          </w:tcPr>
          <w:p w14:paraId="024F5A1D"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 xml:space="preserve">Learning through playing Virtual Age: Exploring the interactions among student concept learning, gaming performance, in-game </w:t>
            </w:r>
            <w:proofErr w:type="spellStart"/>
            <w:r w:rsidRPr="00A63B75">
              <w:rPr>
                <w:rFonts w:ascii="Times New Roman" w:hAnsi="Times New Roman" w:cs="Times New Roman"/>
                <w:sz w:val="20"/>
                <w:szCs w:val="20"/>
              </w:rPr>
              <w:t>behaviors</w:t>
            </w:r>
            <w:proofErr w:type="spellEnd"/>
            <w:r w:rsidRPr="00A63B75">
              <w:rPr>
                <w:rFonts w:ascii="Times New Roman" w:hAnsi="Times New Roman" w:cs="Times New Roman"/>
                <w:sz w:val="20"/>
                <w:szCs w:val="20"/>
              </w:rPr>
              <w:t>, and the use of in-game characters</w:t>
            </w:r>
          </w:p>
        </w:tc>
        <w:tc>
          <w:tcPr>
            <w:tcW w:w="1985" w:type="dxa"/>
            <w:shd w:val="pct10" w:color="auto" w:fill="auto"/>
          </w:tcPr>
          <w:p w14:paraId="3940C07C"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shd w:val="pct10" w:color="auto" w:fill="auto"/>
          </w:tcPr>
          <w:p w14:paraId="04252680"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9</w:t>
            </w:r>
          </w:p>
        </w:tc>
        <w:tc>
          <w:tcPr>
            <w:tcW w:w="1418" w:type="dxa"/>
            <w:shd w:val="pct10" w:color="auto" w:fill="auto"/>
          </w:tcPr>
          <w:p w14:paraId="2042B1A0" w14:textId="01237A18" w:rsidR="00E26949"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tc>
      </w:tr>
      <w:tr w:rsidR="00345507" w:rsidRPr="00A63B75" w14:paraId="036BF649" w14:textId="77777777" w:rsidTr="00FB34CA">
        <w:tc>
          <w:tcPr>
            <w:tcW w:w="8926" w:type="dxa"/>
            <w:gridSpan w:val="5"/>
            <w:shd w:val="pct10" w:color="auto" w:fill="auto"/>
          </w:tcPr>
          <w:p w14:paraId="1F726A7D" w14:textId="6175B28E" w:rsidR="00345507" w:rsidRPr="0056583B" w:rsidRDefault="0056583B" w:rsidP="0056583B">
            <w:pPr>
              <w:pStyle w:val="EndNoteBibliography"/>
              <w:ind w:left="720" w:hanging="720"/>
              <w:rPr>
                <w:rFonts w:ascii="Times New Roman" w:hAnsi="Times New Roman" w:cs="Times New Roman"/>
                <w:sz w:val="18"/>
                <w:szCs w:val="18"/>
              </w:rPr>
            </w:pPr>
            <w:r w:rsidRPr="0056583B">
              <w:rPr>
                <w:rFonts w:ascii="Times New Roman" w:hAnsi="Times New Roman" w:cs="Times New Roman"/>
                <w:sz w:val="18"/>
                <w:szCs w:val="18"/>
              </w:rPr>
              <w:t xml:space="preserve">Cheng, Meng-Tzu, Yu-Wen Lin, and Hsiao-Ching She. 2015. "Learning through playing Virtual Age: Exploring the interactions among student concept learning, gaming performance, in-game behaviors, and the use of in-game characters." </w:t>
            </w:r>
            <w:r w:rsidRPr="0056583B">
              <w:rPr>
                <w:rFonts w:ascii="Times New Roman" w:hAnsi="Times New Roman" w:cs="Times New Roman"/>
                <w:i/>
                <w:sz w:val="18"/>
                <w:szCs w:val="18"/>
              </w:rPr>
              <w:t xml:space="preserve"> Computers &amp; Education</w:t>
            </w:r>
            <w:r w:rsidRPr="0056583B">
              <w:rPr>
                <w:rFonts w:ascii="Times New Roman" w:hAnsi="Times New Roman" w:cs="Times New Roman"/>
                <w:sz w:val="18"/>
                <w:szCs w:val="18"/>
              </w:rPr>
              <w:t xml:space="preserve"> 86:18-29. doi: 10.1016/j.compedu.2015.03.007.</w:t>
            </w:r>
          </w:p>
        </w:tc>
      </w:tr>
      <w:tr w:rsidR="00E26949" w:rsidRPr="00A63B75" w14:paraId="54BEBC80" w14:textId="77777777" w:rsidTr="00FB34CA">
        <w:tc>
          <w:tcPr>
            <w:tcW w:w="1803" w:type="dxa"/>
          </w:tcPr>
          <w:p w14:paraId="0DAF63C3"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AuthorYear="1"&gt;&lt;Author&gt;Cheng-Yu&lt;/Author&gt;&lt;Year&gt;2014&lt;/Year&gt;&lt;RecNum&gt;2462&lt;/RecNum&gt;&lt;DisplayText&gt;Cheng-Yu et al. (2014)&lt;/DisplayText&gt;&lt;record&gt;&lt;rec-number&gt;2462&lt;/rec-number&gt;&lt;foreign-keys&gt;&lt;key app="EN" db-id="pvrezs9tmrwrtmedadt5p2vu509tvrxv9wst" timestamp="1645319786" guid="a5e8b426-917e-4407-9b13-ca5bd6682846"&gt;2462&lt;/key&gt;&lt;/foreign-keys&gt;&lt;ref-type name="Journal Article"&gt;17&lt;/ref-type&gt;&lt;contributors&gt;&lt;authors&gt;&lt;author&gt;Cheng-Yu, Hung&lt;/author&gt;&lt;author&gt;Kuo, Fang- O.&lt;/author&gt;&lt;author&gt;Sun, Jerry Chih-Yuan&lt;/author&gt;&lt;author&gt;Pao-Ta, Yu&lt;/author&gt;&lt;/authors&gt;&lt;/contributors&gt;&lt;titles&gt;&lt;title&gt;An Interactive Game Approach for Improving Students’ Learning Performance in Multi-Touch Game-Based Learning&lt;/title&gt;&lt;secondary-title&gt;IEEE Transactions on Learning Technologies&lt;/secondary-title&gt;&lt;/titles&gt;&lt;periodical&gt;&lt;full-title&gt;IEEE Transactions on Learning Technologies&lt;/full-title&gt;&lt;/periodical&gt;&lt;pages&gt;31-37&lt;/pages&gt;&lt;volume&gt;7&lt;/volume&gt;&lt;number&gt;1&lt;/number&gt;&lt;dates&gt;&lt;year&gt;2014&lt;/year&gt;&lt;/dates&gt;&lt;publisher&gt;Institute of Electrical and Electronics Engineers (IEEE)&lt;/publisher&gt;&lt;isbn&gt;1939-1382&lt;/isbn&gt;&lt;urls&gt;&lt;related-urls&gt;&lt;url&gt;https://dx.doi.org/10.1109/tlt.2013.2294806&lt;/url&gt;&lt;/related-urls&gt;&lt;/urls&gt;&lt;electronic-resource-num&gt;10.1109/tlt.2013.2294806&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Cheng-Yu et al. (2014)</w:t>
            </w:r>
            <w:r w:rsidRPr="00A63B75">
              <w:rPr>
                <w:rFonts w:ascii="Times New Roman" w:hAnsi="Times New Roman" w:cs="Times New Roman"/>
                <w:sz w:val="20"/>
                <w:szCs w:val="20"/>
                <w:lang w:val="en-AU"/>
              </w:rPr>
              <w:fldChar w:fldCharType="end"/>
            </w:r>
          </w:p>
        </w:tc>
        <w:tc>
          <w:tcPr>
            <w:tcW w:w="2728" w:type="dxa"/>
          </w:tcPr>
          <w:p w14:paraId="1C92DFF2" w14:textId="77777777" w:rsidR="00E26949" w:rsidRPr="00A63B75" w:rsidRDefault="00E26949" w:rsidP="00E604DC">
            <w:pPr>
              <w:tabs>
                <w:tab w:val="left" w:pos="323"/>
              </w:tabs>
              <w:rPr>
                <w:rFonts w:ascii="Times New Roman" w:hAnsi="Times New Roman" w:cs="Times New Roman"/>
                <w:sz w:val="20"/>
                <w:szCs w:val="20"/>
              </w:rPr>
            </w:pPr>
            <w:r w:rsidRPr="00A63B75">
              <w:rPr>
                <w:rFonts w:ascii="Times New Roman" w:hAnsi="Times New Roman" w:cs="Times New Roman"/>
                <w:sz w:val="20"/>
                <w:szCs w:val="20"/>
              </w:rPr>
              <w:t>An Interactive Game Approach for Improving Students’ Learning Performance in Multi-Touch Game-Based Learning</w:t>
            </w:r>
          </w:p>
        </w:tc>
        <w:tc>
          <w:tcPr>
            <w:tcW w:w="1985" w:type="dxa"/>
          </w:tcPr>
          <w:p w14:paraId="49A611EB"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IEEE Transactions on Learning Technologies</w:t>
            </w:r>
          </w:p>
          <w:p w14:paraId="030A3765" w14:textId="77777777" w:rsidR="00E26949" w:rsidRPr="00A63B75" w:rsidRDefault="00E26949" w:rsidP="00E604DC">
            <w:pPr>
              <w:rPr>
                <w:rFonts w:ascii="Times New Roman" w:hAnsi="Times New Roman" w:cs="Times New Roman"/>
                <w:sz w:val="20"/>
                <w:szCs w:val="20"/>
              </w:rPr>
            </w:pPr>
          </w:p>
        </w:tc>
        <w:tc>
          <w:tcPr>
            <w:tcW w:w="992" w:type="dxa"/>
          </w:tcPr>
          <w:p w14:paraId="39FBDB0F"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tcPr>
          <w:p w14:paraId="0E0F9F3A" w14:textId="77403551" w:rsidR="00E26949" w:rsidRPr="00A63B75" w:rsidRDefault="00CD4649" w:rsidP="00E604DC">
            <w:pPr>
              <w:rPr>
                <w:rFonts w:ascii="Times New Roman" w:hAnsi="Times New Roman" w:cs="Times New Roman"/>
                <w:sz w:val="20"/>
                <w:szCs w:val="20"/>
                <w:lang w:val="en-AU"/>
              </w:rPr>
            </w:pPr>
            <w:r>
              <w:rPr>
                <w:rFonts w:ascii="Times New Roman" w:hAnsi="Times New Roman" w:cs="Times New Roman"/>
                <w:sz w:val="20"/>
                <w:szCs w:val="20"/>
                <w:lang w:val="en-AU"/>
              </w:rPr>
              <w:t>Taiwan</w:t>
            </w:r>
          </w:p>
          <w:p w14:paraId="085C3736" w14:textId="77777777" w:rsidR="00E26949" w:rsidRPr="00A63B75" w:rsidRDefault="00E26949" w:rsidP="00E604DC">
            <w:pPr>
              <w:rPr>
                <w:rFonts w:ascii="Times New Roman" w:hAnsi="Times New Roman" w:cs="Times New Roman"/>
                <w:sz w:val="20"/>
                <w:szCs w:val="20"/>
                <w:lang w:val="en-AU"/>
              </w:rPr>
            </w:pPr>
          </w:p>
        </w:tc>
      </w:tr>
      <w:tr w:rsidR="00345507" w:rsidRPr="00A63B75" w14:paraId="500E2C00" w14:textId="77777777" w:rsidTr="00FB34CA">
        <w:tc>
          <w:tcPr>
            <w:tcW w:w="8926" w:type="dxa"/>
            <w:gridSpan w:val="5"/>
            <w:tcBorders>
              <w:bottom w:val="single" w:sz="4" w:space="0" w:color="auto"/>
            </w:tcBorders>
          </w:tcPr>
          <w:p w14:paraId="0BC99963" w14:textId="31E73EED" w:rsidR="00345507" w:rsidRPr="00DF4FBB" w:rsidRDefault="00DF4FBB" w:rsidP="00DF4FBB">
            <w:pPr>
              <w:pStyle w:val="EndNoteBibliography"/>
              <w:ind w:left="720" w:hanging="720"/>
              <w:rPr>
                <w:rFonts w:ascii="Times New Roman" w:hAnsi="Times New Roman" w:cs="Times New Roman"/>
                <w:sz w:val="18"/>
                <w:szCs w:val="18"/>
              </w:rPr>
            </w:pPr>
            <w:r w:rsidRPr="00DF4FBB">
              <w:rPr>
                <w:rFonts w:ascii="Times New Roman" w:hAnsi="Times New Roman" w:cs="Times New Roman"/>
                <w:sz w:val="18"/>
                <w:szCs w:val="18"/>
              </w:rPr>
              <w:t xml:space="preserve">Cheng-Yu, Hung, Fang- O. Kuo, Jerry Chih-Yuan Sun, and Yu Pao-Ta. 2014. "An Interactive Game Approach for Improving Students’ Learning Performance in Multi-Touch Game-Based Learning." </w:t>
            </w:r>
            <w:r w:rsidRPr="00DF4FBB">
              <w:rPr>
                <w:rFonts w:ascii="Times New Roman" w:hAnsi="Times New Roman" w:cs="Times New Roman"/>
                <w:i/>
                <w:sz w:val="18"/>
                <w:szCs w:val="18"/>
              </w:rPr>
              <w:t xml:space="preserve"> IEEE Transactions on Learning Technologies</w:t>
            </w:r>
            <w:r w:rsidRPr="00DF4FBB">
              <w:rPr>
                <w:rFonts w:ascii="Times New Roman" w:hAnsi="Times New Roman" w:cs="Times New Roman"/>
                <w:sz w:val="18"/>
                <w:szCs w:val="18"/>
              </w:rPr>
              <w:t xml:space="preserve"> 7 (1):31-7. doi: 10.1109/tlt.2013.2294806.</w:t>
            </w:r>
          </w:p>
        </w:tc>
      </w:tr>
      <w:tr w:rsidR="00E26949" w:rsidRPr="00A63B75" w14:paraId="737FCCD1" w14:textId="77777777" w:rsidTr="00FB34CA">
        <w:tc>
          <w:tcPr>
            <w:tcW w:w="1803" w:type="dxa"/>
            <w:shd w:val="pct10" w:color="auto" w:fill="auto"/>
          </w:tcPr>
          <w:p w14:paraId="345268F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AuthorYear="1"&gt;&lt;Author&gt;Furió&lt;/Author&gt;&lt;Year&gt;2013&lt;/Year&gt;&lt;RecNum&gt;2459&lt;/RecNum&gt;&lt;DisplayText&gt;Furió et al. (2013)&lt;/DisplayText&gt;&lt;record&gt;&lt;rec-number&gt;2459&lt;/rec-number&gt;&lt;foreign-keys&gt;&lt;key app="EN" db-id="pvrezs9tmrwrtmedadt5p2vu509tvrxv9wst" timestamp="1645319138" guid="c0c5d35e-e683-48ca-b9f5-98b5e580c0e2"&gt;2459&lt;/key&gt;&lt;/foreign-keys&gt;&lt;ref-type name="Journal Article"&gt;17&lt;/ref-type&gt;&lt;contributors&gt;&lt;authors&gt;&lt;author&gt;Furió, David&lt;/author&gt;&lt;author&gt;González-Gancedo, Santiago&lt;/author&gt;&lt;author&gt;Juan, M. Carmen&lt;/author&gt;&lt;author&gt;Seguí, Ignacio&lt;/author&gt;&lt;author&gt;Rando, Noemí&lt;/author&gt;&lt;/authors&gt;&lt;/contributors&gt;&lt;titles&gt;&lt;title&gt;Evaluation of learning outcomes using an educational iPhone game vs. traditional game&lt;/title&gt;&lt;secondary-title&gt;Computers &amp;amp; Education&lt;/secondary-title&gt;&lt;/titles&gt;&lt;periodical&gt;&lt;full-title&gt;Computers &amp;amp; Education&lt;/full-title&gt;&lt;/periodical&gt;&lt;pages&gt;1-23&lt;/pages&gt;&lt;volume&gt;64&lt;/volume&gt;&lt;dates&gt;&lt;year&gt;2013&lt;/year&gt;&lt;/dates&gt;&lt;publisher&gt;Elsevier BV&lt;/publisher&gt;&lt;isbn&gt;0360-1315&lt;/isbn&gt;&lt;urls&gt;&lt;related-urls&gt;&lt;url&gt;https://dx.doi.org/10.1016/j.compedu.2012.12.001&lt;/url&gt;&lt;/related-urls&gt;&lt;/urls&gt;&lt;electronic-resource-num&gt;10.1016/j.compedu.2012.12.001&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Furió et al. (2013)</w:t>
            </w:r>
            <w:r w:rsidRPr="00A63B75">
              <w:rPr>
                <w:rFonts w:ascii="Times New Roman" w:hAnsi="Times New Roman" w:cs="Times New Roman"/>
                <w:sz w:val="20"/>
                <w:szCs w:val="20"/>
                <w:lang w:val="en-AU"/>
              </w:rPr>
              <w:fldChar w:fldCharType="end"/>
            </w:r>
          </w:p>
        </w:tc>
        <w:tc>
          <w:tcPr>
            <w:tcW w:w="2728" w:type="dxa"/>
            <w:shd w:val="pct10" w:color="auto" w:fill="auto"/>
          </w:tcPr>
          <w:p w14:paraId="5890DBB6"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Evaluation of learning outcomes using an educational iPhone game vs. traditional game</w:t>
            </w:r>
          </w:p>
        </w:tc>
        <w:tc>
          <w:tcPr>
            <w:tcW w:w="1985" w:type="dxa"/>
            <w:shd w:val="pct10" w:color="auto" w:fill="auto"/>
          </w:tcPr>
          <w:p w14:paraId="4849C01D"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shd w:val="pct10" w:color="auto" w:fill="auto"/>
          </w:tcPr>
          <w:p w14:paraId="505C010F"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13</w:t>
            </w:r>
          </w:p>
        </w:tc>
        <w:tc>
          <w:tcPr>
            <w:tcW w:w="1418" w:type="dxa"/>
            <w:shd w:val="pct10" w:color="auto" w:fill="auto"/>
          </w:tcPr>
          <w:p w14:paraId="74A1853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Spain</w:t>
            </w:r>
          </w:p>
        </w:tc>
      </w:tr>
      <w:tr w:rsidR="00345507" w:rsidRPr="00A63B75" w14:paraId="5545BE8C" w14:textId="77777777" w:rsidTr="00FB34CA">
        <w:tc>
          <w:tcPr>
            <w:tcW w:w="8926" w:type="dxa"/>
            <w:gridSpan w:val="5"/>
            <w:shd w:val="pct10" w:color="auto" w:fill="auto"/>
          </w:tcPr>
          <w:p w14:paraId="2147A9B1" w14:textId="7E6CEF08" w:rsidR="00345507" w:rsidRPr="007353F1" w:rsidRDefault="00AC4D50" w:rsidP="007353F1">
            <w:pPr>
              <w:pStyle w:val="EndNoteBibliography"/>
              <w:ind w:left="720" w:hanging="720"/>
              <w:rPr>
                <w:rFonts w:ascii="Times New Roman" w:hAnsi="Times New Roman" w:cs="Times New Roman"/>
                <w:sz w:val="18"/>
                <w:szCs w:val="18"/>
              </w:rPr>
            </w:pPr>
            <w:r w:rsidRPr="00AC4D50">
              <w:rPr>
                <w:rFonts w:ascii="Times New Roman" w:hAnsi="Times New Roman" w:cs="Times New Roman"/>
                <w:sz w:val="18"/>
                <w:szCs w:val="18"/>
              </w:rPr>
              <w:t xml:space="preserve">Furió, David, Santiago González-Gancedo, M. Carmen Juan, Ignacio Seguí, and Noemí Rando. 2013. "Evaluation of learning outcomes using an educational iPhone game vs. traditional game." </w:t>
            </w:r>
            <w:r w:rsidRPr="00AC4D50">
              <w:rPr>
                <w:rFonts w:ascii="Times New Roman" w:hAnsi="Times New Roman" w:cs="Times New Roman"/>
                <w:i/>
                <w:sz w:val="18"/>
                <w:szCs w:val="18"/>
              </w:rPr>
              <w:t xml:space="preserve"> Computers &amp; Education</w:t>
            </w:r>
            <w:r w:rsidRPr="00AC4D50">
              <w:rPr>
                <w:rFonts w:ascii="Times New Roman" w:hAnsi="Times New Roman" w:cs="Times New Roman"/>
                <w:sz w:val="18"/>
                <w:szCs w:val="18"/>
              </w:rPr>
              <w:t xml:space="preserve"> 64:1-23. doi: 10.1016/j.compedu.2012.12.001.</w:t>
            </w:r>
          </w:p>
        </w:tc>
      </w:tr>
      <w:tr w:rsidR="00E26949" w:rsidRPr="00A63B75" w14:paraId="4CD03DCB" w14:textId="77777777" w:rsidTr="00FB34CA">
        <w:tc>
          <w:tcPr>
            <w:tcW w:w="1803" w:type="dxa"/>
          </w:tcPr>
          <w:p w14:paraId="08E15F4C" w14:textId="669714F6"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AuthorYear="1"&gt;&lt;Author&gt;Annetta&lt;/Author&gt;&lt;Year&gt;2009&lt;/Year&gt;&lt;RecNum&gt;2457&lt;/RecNum&gt;&lt;DisplayText&gt;Annetta, Minogue, et al. (2009)&lt;/DisplayText&gt;&lt;record&gt;&lt;rec-number&gt;2457&lt;/rec-number&gt;&lt;foreign-keys&gt;&lt;key app="EN" db-id="pvrezs9tmrwrtmedadt5p2vu509tvrxv9wst" timestamp="1645317852" guid="ffcb824a-937a-4516-9a06-5479067acaa9"&gt;2457&lt;/key&gt;&lt;key app="ENWeb" db-id=""&gt;0&lt;/key&gt;&lt;/foreign-keys&gt;&lt;ref-type name="Journal Article"&gt;17&lt;/ref-type&gt;&lt;contributors&gt;&lt;authors&gt;&lt;author&gt;Annetta, Leonard A.&lt;/author&gt;&lt;author&gt;Minogue, James&lt;/author&gt;&lt;author&gt;Holmes, Shawn Y.&lt;/author&gt;&lt;author&gt;Cheng, Meng-Tzu&lt;/author&gt;&lt;/authors&gt;&lt;/contributors&gt;&lt;titles&gt;&lt;title&gt;Investigating the impact of video games on high school students’ engagement and learning about genetics&lt;/title&gt;&lt;secondary-title&gt;Computers &amp;amp; Education&lt;/secondary-title&gt;&lt;/titles&gt;&lt;periodical&gt;&lt;full-title&gt;Computers &amp;amp; Education&lt;/full-title&gt;&lt;/periodical&gt;&lt;pages&gt;74-85&lt;/pages&gt;&lt;volume&gt;53&lt;/volume&gt;&lt;number&gt;1&lt;/number&gt;&lt;section&gt;74&lt;/section&gt;&lt;dates&gt;&lt;year&gt;2009&lt;/year&gt;&lt;/dates&gt;&lt;isbn&gt;03601315&lt;/isbn&gt;&lt;urls&gt;&lt;/urls&gt;&lt;electronic-resource-num&gt;10.1016/j.compedu.2008.12.020&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Annetta, Minogue, et al. (2009)</w:t>
            </w:r>
            <w:r w:rsidRPr="00A63B75">
              <w:rPr>
                <w:rFonts w:ascii="Times New Roman" w:hAnsi="Times New Roman" w:cs="Times New Roman"/>
                <w:sz w:val="20"/>
                <w:szCs w:val="20"/>
                <w:lang w:val="en-AU"/>
              </w:rPr>
              <w:fldChar w:fldCharType="end"/>
            </w:r>
          </w:p>
        </w:tc>
        <w:tc>
          <w:tcPr>
            <w:tcW w:w="2728" w:type="dxa"/>
          </w:tcPr>
          <w:p w14:paraId="49119357"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Investigating the impact of video games on high school students’ engagement and learning about genetics</w:t>
            </w:r>
          </w:p>
        </w:tc>
        <w:tc>
          <w:tcPr>
            <w:tcW w:w="1985" w:type="dxa"/>
          </w:tcPr>
          <w:p w14:paraId="424E5B4E"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tcPr>
          <w:p w14:paraId="53118BFD"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28</w:t>
            </w:r>
          </w:p>
          <w:p w14:paraId="63343BC7" w14:textId="77777777" w:rsidR="00E26949" w:rsidRPr="00A63B75" w:rsidRDefault="00E26949" w:rsidP="00E604DC">
            <w:pPr>
              <w:rPr>
                <w:rFonts w:ascii="Times New Roman" w:hAnsi="Times New Roman" w:cs="Times New Roman"/>
                <w:sz w:val="20"/>
                <w:szCs w:val="20"/>
                <w:lang w:val="en-AU"/>
              </w:rPr>
            </w:pPr>
          </w:p>
        </w:tc>
        <w:tc>
          <w:tcPr>
            <w:tcW w:w="1418" w:type="dxa"/>
          </w:tcPr>
          <w:p w14:paraId="65E63D7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345507" w:rsidRPr="00A63B75" w14:paraId="2CAD6987" w14:textId="77777777" w:rsidTr="00FB34CA">
        <w:tc>
          <w:tcPr>
            <w:tcW w:w="8926" w:type="dxa"/>
            <w:gridSpan w:val="5"/>
            <w:tcBorders>
              <w:bottom w:val="single" w:sz="4" w:space="0" w:color="auto"/>
            </w:tcBorders>
          </w:tcPr>
          <w:p w14:paraId="1974B0C0" w14:textId="2725CB5D" w:rsidR="00345507" w:rsidRPr="003A19BD" w:rsidRDefault="003A19BD" w:rsidP="003A19BD">
            <w:pPr>
              <w:pStyle w:val="EndNoteBibliography"/>
              <w:ind w:left="720" w:hanging="720"/>
              <w:rPr>
                <w:rFonts w:ascii="Times New Roman" w:hAnsi="Times New Roman" w:cs="Times New Roman"/>
                <w:sz w:val="18"/>
                <w:szCs w:val="18"/>
              </w:rPr>
            </w:pPr>
            <w:r w:rsidRPr="003A19BD">
              <w:rPr>
                <w:rFonts w:ascii="Times New Roman" w:hAnsi="Times New Roman" w:cs="Times New Roman"/>
                <w:sz w:val="18"/>
                <w:szCs w:val="18"/>
              </w:rPr>
              <w:t xml:space="preserve">Annetta, Leonard A., James Minogue, Shawn Y. Holmes, and Meng-Tzu Cheng. 2009. "Investigating the impact of video games on high school students’ engagement and learning about genetics." </w:t>
            </w:r>
            <w:r w:rsidRPr="003A19BD">
              <w:rPr>
                <w:rFonts w:ascii="Times New Roman" w:hAnsi="Times New Roman" w:cs="Times New Roman"/>
                <w:i/>
                <w:sz w:val="18"/>
                <w:szCs w:val="18"/>
              </w:rPr>
              <w:t xml:space="preserve"> Computers &amp; Education</w:t>
            </w:r>
            <w:r w:rsidRPr="003A19BD">
              <w:rPr>
                <w:rFonts w:ascii="Times New Roman" w:hAnsi="Times New Roman" w:cs="Times New Roman"/>
                <w:sz w:val="18"/>
                <w:szCs w:val="18"/>
              </w:rPr>
              <w:t xml:space="preserve"> 53 (1):74-85. doi: 10.1016/j.compedu.2008.12.020.</w:t>
            </w:r>
          </w:p>
        </w:tc>
      </w:tr>
      <w:tr w:rsidR="00E26949" w:rsidRPr="00A63B75" w14:paraId="7A1A4E45" w14:textId="77777777" w:rsidTr="00FB34CA">
        <w:tc>
          <w:tcPr>
            <w:tcW w:w="1803" w:type="dxa"/>
            <w:shd w:val="pct10" w:color="auto" w:fill="auto"/>
          </w:tcPr>
          <w:p w14:paraId="6BDF667E" w14:textId="5B581B3F"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AuthorYear="1"&gt;&lt;Author&gt;Annetta&lt;/Author&gt;&lt;Year&gt;2009&lt;/Year&gt;&lt;RecNum&gt;2461&lt;/RecNum&gt;&lt;DisplayText&gt;Annetta, Mangrum, et al. (2009)&lt;/DisplayText&gt;&lt;record&gt;&lt;rec-number&gt;2461&lt;/rec-number&gt;&lt;foreign-keys&gt;&lt;key app="EN" db-id="pvrezs9tmrwrtmedadt5p2vu509tvrxv9wst" timestamp="1645319616" guid="655fb872-9fa3-4607-b232-9945165aa0fd"&gt;2461&lt;/key&gt;&lt;/foreign-keys&gt;&lt;ref-type name="Journal Article"&gt;17&lt;/ref-type&gt;&lt;contributors&gt;&lt;authors&gt;&lt;author&gt;Annetta, Leonard&lt;/author&gt;&lt;author&gt;Mangrum, Jennifer&lt;/author&gt;&lt;author&gt;Holmes, Shawn&lt;/author&gt;&lt;author&gt;Collazo, Kimberly&lt;/author&gt;&lt;author&gt;Cheng, Meng‐Tzu&lt;/author&gt;&lt;/authors&gt;&lt;/contributors&gt;&lt;titles&gt;&lt;title&gt;Bridging Realty to Virtual Reality: Investigating gender effect and student engagement on learning through video game play in an elementary school classroom&lt;/title&gt;&lt;secondary-title&gt;International Journal of Science Education&lt;/secondary-title&gt;&lt;/titles&gt;&lt;periodical&gt;&lt;full-title&gt;International Journal of Science Education&lt;/full-title&gt;&lt;/periodical&gt;&lt;pages&gt;1091-1113&lt;/pages&gt;&lt;volume&gt;31&lt;/volume&gt;&lt;number&gt;8&lt;/number&gt;&lt;dates&gt;&lt;year&gt;2009&lt;/year&gt;&lt;/dates&gt;&lt;publisher&gt;Informa UK Limited&lt;/publisher&gt;&lt;isbn&gt;0950-0693&lt;/isbn&gt;&lt;urls&gt;&lt;related-urls&gt;&lt;url&gt;https://dx.doi.org/10.1080/09500690801968656&lt;/url&gt;&lt;/related-urls&gt;&lt;/urls&gt;&lt;electronic-resource-num&gt;10.1080/09500690801968656&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Annetta, Mangrum, et al. (2009)</w:t>
            </w:r>
            <w:r w:rsidRPr="00A63B75">
              <w:rPr>
                <w:rFonts w:ascii="Times New Roman" w:hAnsi="Times New Roman" w:cs="Times New Roman"/>
                <w:sz w:val="20"/>
                <w:szCs w:val="20"/>
                <w:lang w:val="en-AU"/>
              </w:rPr>
              <w:fldChar w:fldCharType="end"/>
            </w:r>
          </w:p>
        </w:tc>
        <w:tc>
          <w:tcPr>
            <w:tcW w:w="2728" w:type="dxa"/>
            <w:shd w:val="pct10" w:color="auto" w:fill="auto"/>
          </w:tcPr>
          <w:p w14:paraId="746BD021" w14:textId="77777777" w:rsidR="00E26949" w:rsidRPr="00A63B75" w:rsidRDefault="00E26949" w:rsidP="00E604DC">
            <w:pPr>
              <w:tabs>
                <w:tab w:val="left" w:pos="323"/>
              </w:tabs>
              <w:rPr>
                <w:rFonts w:ascii="Times New Roman" w:hAnsi="Times New Roman" w:cs="Times New Roman"/>
                <w:sz w:val="20"/>
                <w:szCs w:val="20"/>
                <w:lang w:val="en-AU"/>
              </w:rPr>
            </w:pPr>
            <w:r w:rsidRPr="00A63B75">
              <w:rPr>
                <w:rFonts w:ascii="Times New Roman" w:hAnsi="Times New Roman" w:cs="Times New Roman"/>
                <w:sz w:val="20"/>
                <w:szCs w:val="20"/>
              </w:rPr>
              <w:t>Bridging Realty to Virtual Reality: Investigating gender effect and student engagement on learning through video game play in an elementary school classroom</w:t>
            </w:r>
          </w:p>
        </w:tc>
        <w:tc>
          <w:tcPr>
            <w:tcW w:w="1985" w:type="dxa"/>
            <w:shd w:val="pct10" w:color="auto" w:fill="auto"/>
          </w:tcPr>
          <w:p w14:paraId="671C729A"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International Journal of Science Education</w:t>
            </w:r>
          </w:p>
        </w:tc>
        <w:tc>
          <w:tcPr>
            <w:tcW w:w="992" w:type="dxa"/>
            <w:shd w:val="pct10" w:color="auto" w:fill="auto"/>
          </w:tcPr>
          <w:p w14:paraId="49657E7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7</w:t>
            </w:r>
          </w:p>
        </w:tc>
        <w:tc>
          <w:tcPr>
            <w:tcW w:w="1418" w:type="dxa"/>
            <w:shd w:val="pct10" w:color="auto" w:fill="auto"/>
          </w:tcPr>
          <w:p w14:paraId="55B0C8F5"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345507" w:rsidRPr="00A63B75" w14:paraId="3D31D35F" w14:textId="77777777" w:rsidTr="00FB34CA">
        <w:tc>
          <w:tcPr>
            <w:tcW w:w="8926" w:type="dxa"/>
            <w:gridSpan w:val="5"/>
            <w:shd w:val="pct10" w:color="auto" w:fill="auto"/>
          </w:tcPr>
          <w:p w14:paraId="5B2F35DA" w14:textId="47D4D288" w:rsidR="00345507" w:rsidRPr="009E15B8" w:rsidRDefault="009E15B8" w:rsidP="009E15B8">
            <w:pPr>
              <w:pStyle w:val="EndNoteBibliography"/>
              <w:ind w:left="720" w:hanging="720"/>
              <w:rPr>
                <w:rFonts w:ascii="Times New Roman" w:hAnsi="Times New Roman" w:cs="Times New Roman"/>
                <w:sz w:val="18"/>
                <w:szCs w:val="18"/>
              </w:rPr>
            </w:pPr>
            <w:r w:rsidRPr="009E15B8">
              <w:rPr>
                <w:rFonts w:ascii="Times New Roman" w:hAnsi="Times New Roman" w:cs="Times New Roman"/>
                <w:sz w:val="18"/>
                <w:szCs w:val="18"/>
              </w:rPr>
              <w:t xml:space="preserve">Annetta, Leonard, Jennifer Mangrum, Shawn Holmes, Kimberly Collazo, and Meng‐Tzu Cheng. 2009. "Bridging Realty to Virtual Reality: Investigating gender effect and student engagement on learning through video game play in an elementary school classroom." </w:t>
            </w:r>
            <w:r w:rsidRPr="009E15B8">
              <w:rPr>
                <w:rFonts w:ascii="Times New Roman" w:hAnsi="Times New Roman" w:cs="Times New Roman"/>
                <w:i/>
                <w:sz w:val="18"/>
                <w:szCs w:val="18"/>
              </w:rPr>
              <w:t xml:space="preserve"> International Journal of Science Education</w:t>
            </w:r>
            <w:r w:rsidRPr="009E15B8">
              <w:rPr>
                <w:rFonts w:ascii="Times New Roman" w:hAnsi="Times New Roman" w:cs="Times New Roman"/>
                <w:sz w:val="18"/>
                <w:szCs w:val="18"/>
              </w:rPr>
              <w:t xml:space="preserve"> 31 (8):1091-113. doi: 10.1080/09500690801968656.</w:t>
            </w:r>
          </w:p>
        </w:tc>
      </w:tr>
      <w:tr w:rsidR="00E26949" w:rsidRPr="00A63B75" w14:paraId="5524AF22" w14:textId="77777777" w:rsidTr="00FB34CA">
        <w:tc>
          <w:tcPr>
            <w:tcW w:w="1803" w:type="dxa"/>
          </w:tcPr>
          <w:p w14:paraId="5E39A327"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AuthorYear="1"&gt;&lt;Author&gt;Luigini&lt;/Author&gt;&lt;Year&gt;2019&lt;/Year&gt;&lt;RecNum&gt;2468&lt;/RecNum&gt;&lt;DisplayText&gt;Luigini et al. (2019)&lt;/DisplayText&gt;&lt;record&gt;&lt;rec-number&gt;2468&lt;/rec-number&gt;&lt;foreign-keys&gt;&lt;key app="EN" db-id="pvrezs9tmrwrtmedadt5p2vu509tvrxv9wst" timestamp="1645321273" guid="3f43571b-abe5-4595-8827-ab14661ae093"&gt;2468&lt;/key&gt;&lt;/foreign-keys&gt;&lt;ref-type name="Journal Article"&gt;17&lt;/ref-type&gt;&lt;contributors&gt;&lt;authors&gt;&lt;author&gt;Luigini, Alessandro&lt;/author&gt;&lt;author&gt;Parricchi, Monica&lt;/author&gt;&lt;author&gt;Basso, Alessandro&lt;/author&gt;&lt;author&gt;Basso, Demis&lt;/author&gt;&lt;/authors&gt;&lt;/contributors&gt;&lt;titles&gt;&lt;title&gt;Immersive and participatory serious games for heritage education, applied to the cultural heritage of South Tyrol&lt;/title&gt;&lt;secondary-title&gt;Interaction  Design and Architecture(s)  Journal&lt;/secondary-title&gt;&lt;/titles&gt;&lt;periodical&gt;&lt;full-title&gt;Interaction  Design and Architecture(s)  Journal&lt;/full-title&gt;&lt;/periodical&gt;&lt;dates&gt;&lt;year&gt;2019&lt;/year&gt;&lt;/dates&gt;&lt;urls&gt;&lt;/urls&gt;&lt;/record&gt;&lt;/Cite&gt;&lt;/EndNote&gt;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Luigini et al. (2019)</w:t>
            </w:r>
            <w:r w:rsidRPr="00A63B75">
              <w:rPr>
                <w:rFonts w:ascii="Times New Roman" w:hAnsi="Times New Roman" w:cs="Times New Roman"/>
                <w:sz w:val="20"/>
                <w:szCs w:val="20"/>
                <w:lang w:val="en-AU"/>
              </w:rPr>
              <w:fldChar w:fldCharType="end"/>
            </w:r>
          </w:p>
        </w:tc>
        <w:tc>
          <w:tcPr>
            <w:tcW w:w="2728" w:type="dxa"/>
          </w:tcPr>
          <w:p w14:paraId="6434F332" w14:textId="77777777" w:rsidR="00E26949" w:rsidRPr="00A63B75" w:rsidRDefault="00E26949" w:rsidP="00E604DC">
            <w:pPr>
              <w:tabs>
                <w:tab w:val="left" w:pos="323"/>
              </w:tabs>
              <w:rPr>
                <w:rFonts w:ascii="Times New Roman" w:hAnsi="Times New Roman" w:cs="Times New Roman"/>
                <w:sz w:val="20"/>
                <w:szCs w:val="20"/>
              </w:rPr>
            </w:pPr>
            <w:r w:rsidRPr="00A63B75">
              <w:rPr>
                <w:rFonts w:ascii="Times New Roman" w:hAnsi="Times New Roman" w:cs="Times New Roman"/>
                <w:sz w:val="20"/>
                <w:szCs w:val="20"/>
              </w:rPr>
              <w:t xml:space="preserve">Immersive and participatory serious games for heritage education, applied to the </w:t>
            </w:r>
            <w:r w:rsidRPr="00A63B75">
              <w:rPr>
                <w:rFonts w:ascii="Times New Roman" w:hAnsi="Times New Roman" w:cs="Times New Roman"/>
                <w:sz w:val="20"/>
                <w:szCs w:val="20"/>
              </w:rPr>
              <w:lastRenderedPageBreak/>
              <w:t>cultural heritage of South Tyrol</w:t>
            </w:r>
          </w:p>
        </w:tc>
        <w:tc>
          <w:tcPr>
            <w:tcW w:w="1985" w:type="dxa"/>
          </w:tcPr>
          <w:p w14:paraId="5E62B1CF"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lastRenderedPageBreak/>
              <w:t>Interaction Design and Architecture(s) Journal</w:t>
            </w:r>
          </w:p>
        </w:tc>
        <w:tc>
          <w:tcPr>
            <w:tcW w:w="992" w:type="dxa"/>
          </w:tcPr>
          <w:p w14:paraId="0B4C3A94"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tcPr>
          <w:p w14:paraId="066FF438"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Italy</w:t>
            </w:r>
          </w:p>
          <w:p w14:paraId="0FF8C184"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Chile</w:t>
            </w:r>
          </w:p>
        </w:tc>
      </w:tr>
      <w:tr w:rsidR="00345507" w:rsidRPr="00A63B75" w14:paraId="474F9820" w14:textId="77777777" w:rsidTr="00FB34CA">
        <w:tc>
          <w:tcPr>
            <w:tcW w:w="8926" w:type="dxa"/>
            <w:gridSpan w:val="5"/>
            <w:tcBorders>
              <w:bottom w:val="single" w:sz="4" w:space="0" w:color="auto"/>
            </w:tcBorders>
          </w:tcPr>
          <w:p w14:paraId="7B13F29E" w14:textId="06131F76" w:rsidR="00345507" w:rsidRPr="002710B1" w:rsidRDefault="002710B1" w:rsidP="002710B1">
            <w:pPr>
              <w:pStyle w:val="EndNoteBibliography"/>
              <w:ind w:left="720" w:hanging="720"/>
              <w:rPr>
                <w:rFonts w:ascii="Times New Roman" w:hAnsi="Times New Roman" w:cs="Times New Roman"/>
                <w:sz w:val="18"/>
                <w:szCs w:val="18"/>
              </w:rPr>
            </w:pPr>
            <w:r w:rsidRPr="002710B1">
              <w:rPr>
                <w:rFonts w:ascii="Times New Roman" w:hAnsi="Times New Roman" w:cs="Times New Roman"/>
                <w:sz w:val="18"/>
                <w:szCs w:val="18"/>
              </w:rPr>
              <w:t xml:space="preserve">Luigini, Alessandro, Monica Parricchi, Alessandro Basso, and Demis Basso. 2019. "Immersive and participatory serious games for heritage education, applied to the cultural heritage of South Tyrol." </w:t>
            </w:r>
            <w:r w:rsidRPr="002710B1">
              <w:rPr>
                <w:rFonts w:ascii="Times New Roman" w:hAnsi="Times New Roman" w:cs="Times New Roman"/>
                <w:i/>
                <w:sz w:val="18"/>
                <w:szCs w:val="18"/>
              </w:rPr>
              <w:t xml:space="preserve"> Interaction  Design and Architecture(s)  Journal</w:t>
            </w:r>
            <w:r w:rsidRPr="002710B1">
              <w:rPr>
                <w:rFonts w:ascii="Times New Roman" w:hAnsi="Times New Roman" w:cs="Times New Roman"/>
                <w:sz w:val="18"/>
                <w:szCs w:val="18"/>
              </w:rPr>
              <w:t>.</w:t>
            </w:r>
          </w:p>
        </w:tc>
      </w:tr>
      <w:tr w:rsidR="00E26949" w:rsidRPr="00A63B75" w14:paraId="3EF4B9CA" w14:textId="77777777" w:rsidTr="00FB34CA">
        <w:tc>
          <w:tcPr>
            <w:tcW w:w="1803" w:type="dxa"/>
            <w:shd w:val="pct10" w:color="auto" w:fill="auto"/>
          </w:tcPr>
          <w:p w14:paraId="7B5F7E7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AuthorYear="1"&gt;&lt;Author&gt;Sadler&lt;/Author&gt;&lt;Year&gt;2015&lt;/Year&gt;&lt;RecNum&gt;2466&lt;/RecNum&gt;&lt;DisplayText&gt;Sadler et al. (2015)&lt;/DisplayText&gt;&lt;record&gt;&lt;rec-number&gt;2466&lt;/rec-number&gt;&lt;foreign-keys&gt;&lt;key app="EN" db-id="pvrezs9tmrwrtmedadt5p2vu509tvrxv9wst" timestamp="1645320990" guid="671f70c6-aa96-4dd5-8a7d-1002e70b7588"&gt;2466&lt;/key&gt;&lt;/foreign-keys&gt;&lt;ref-type name="Journal Article"&gt;17&lt;/ref-type&gt;&lt;contributors&gt;&lt;authors&gt;&lt;author&gt;Sadler, Troy D.&lt;/author&gt;&lt;author&gt;Romine, William L.&lt;/author&gt;&lt;author&gt;Menon, Deepika&lt;/author&gt;&lt;author&gt;Ferdig, Richard E.&lt;/author&gt;&lt;author&gt;Annetta, Leonard&lt;/author&gt;&lt;/authors&gt;&lt;/contributors&gt;&lt;titles&gt;&lt;title&gt;Learning Biology Through Innovative Curricula: A Comparison of Game- and Nongame-Based Approaches&lt;/title&gt;&lt;secondary-title&gt;Science Education&lt;/secondary-title&gt;&lt;/titles&gt;&lt;periodical&gt;&lt;full-title&gt;Science Education&lt;/full-title&gt;&lt;/periodical&gt;&lt;pages&gt;696-720&lt;/pages&gt;&lt;volume&gt;99&lt;/volume&gt;&lt;number&gt;4&lt;/number&gt;&lt;dates&gt;&lt;year&gt;2015&lt;/year&gt;&lt;/dates&gt;&lt;publisher&gt;Wiley&lt;/publisher&gt;&lt;isbn&gt;0036-8326&lt;/isbn&gt;&lt;urls&gt;&lt;related-urls&gt;&lt;url&gt;https://dx.doi.org/10.1002/sce.21171&lt;/url&gt;&lt;/related-urls&gt;&lt;/urls&gt;&lt;electronic-resource-num&gt;10.1002/sce.21171&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Sadler et al. (2015)</w:t>
            </w:r>
            <w:r w:rsidRPr="00A63B75">
              <w:rPr>
                <w:rFonts w:ascii="Times New Roman" w:hAnsi="Times New Roman" w:cs="Times New Roman"/>
                <w:sz w:val="20"/>
                <w:szCs w:val="20"/>
                <w:lang w:val="en-AU"/>
              </w:rPr>
              <w:fldChar w:fldCharType="end"/>
            </w:r>
          </w:p>
        </w:tc>
        <w:tc>
          <w:tcPr>
            <w:tcW w:w="2728" w:type="dxa"/>
            <w:shd w:val="pct10" w:color="auto" w:fill="auto"/>
          </w:tcPr>
          <w:p w14:paraId="1982C61D" w14:textId="77777777" w:rsidR="00E26949" w:rsidRPr="00A63B75" w:rsidRDefault="00E26949" w:rsidP="00E604DC">
            <w:pPr>
              <w:tabs>
                <w:tab w:val="left" w:pos="323"/>
              </w:tabs>
              <w:rPr>
                <w:rFonts w:ascii="Times New Roman" w:hAnsi="Times New Roman" w:cs="Times New Roman"/>
                <w:sz w:val="20"/>
                <w:szCs w:val="20"/>
              </w:rPr>
            </w:pPr>
            <w:r w:rsidRPr="00A63B75">
              <w:rPr>
                <w:rFonts w:ascii="Times New Roman" w:hAnsi="Times New Roman" w:cs="Times New Roman"/>
                <w:sz w:val="20"/>
                <w:szCs w:val="20"/>
              </w:rPr>
              <w:t>Learning Biology Through Innovative Curricula: A Comparison of Game- and Nongame-Based Approaches</w:t>
            </w:r>
          </w:p>
        </w:tc>
        <w:tc>
          <w:tcPr>
            <w:tcW w:w="1985" w:type="dxa"/>
            <w:shd w:val="pct10" w:color="auto" w:fill="auto"/>
          </w:tcPr>
          <w:p w14:paraId="48F71330"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Science Education</w:t>
            </w:r>
          </w:p>
        </w:tc>
        <w:tc>
          <w:tcPr>
            <w:tcW w:w="992" w:type="dxa"/>
            <w:shd w:val="pct10" w:color="auto" w:fill="auto"/>
          </w:tcPr>
          <w:p w14:paraId="49A7EB4F"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w:t>
            </w:r>
          </w:p>
        </w:tc>
        <w:tc>
          <w:tcPr>
            <w:tcW w:w="1418" w:type="dxa"/>
            <w:shd w:val="pct10" w:color="auto" w:fill="auto"/>
          </w:tcPr>
          <w:p w14:paraId="49FB0B7E"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345507" w:rsidRPr="00A63B75" w14:paraId="4ED0642A" w14:textId="77777777" w:rsidTr="00FB34CA">
        <w:tc>
          <w:tcPr>
            <w:tcW w:w="8926" w:type="dxa"/>
            <w:gridSpan w:val="5"/>
            <w:shd w:val="pct10" w:color="auto" w:fill="auto"/>
          </w:tcPr>
          <w:p w14:paraId="5B2FAB6D" w14:textId="4B854B44" w:rsidR="00345507" w:rsidRPr="00AA6632" w:rsidRDefault="00AA6632" w:rsidP="00AA6632">
            <w:pPr>
              <w:pStyle w:val="EndNoteBibliography"/>
              <w:ind w:left="720" w:hanging="720"/>
              <w:rPr>
                <w:rFonts w:ascii="Times New Roman" w:hAnsi="Times New Roman" w:cs="Times New Roman"/>
                <w:sz w:val="18"/>
                <w:szCs w:val="18"/>
              </w:rPr>
            </w:pPr>
            <w:r w:rsidRPr="00AA6632">
              <w:rPr>
                <w:rFonts w:ascii="Times New Roman" w:hAnsi="Times New Roman" w:cs="Times New Roman"/>
                <w:sz w:val="18"/>
                <w:szCs w:val="18"/>
              </w:rPr>
              <w:t xml:space="preserve">Sadler, Troy D., William L. Romine, Deepika Menon, Richard E. Ferdig, and Leonard Annetta. 2015. "Learning Biology Through Innovative Curricula: A Comparison of Game- and Nongame-Based Approaches." </w:t>
            </w:r>
            <w:r w:rsidRPr="00AA6632">
              <w:rPr>
                <w:rFonts w:ascii="Times New Roman" w:hAnsi="Times New Roman" w:cs="Times New Roman"/>
                <w:i/>
                <w:sz w:val="18"/>
                <w:szCs w:val="18"/>
              </w:rPr>
              <w:t xml:space="preserve"> Science Education</w:t>
            </w:r>
            <w:r w:rsidRPr="00AA6632">
              <w:rPr>
                <w:rFonts w:ascii="Times New Roman" w:hAnsi="Times New Roman" w:cs="Times New Roman"/>
                <w:sz w:val="18"/>
                <w:szCs w:val="18"/>
              </w:rPr>
              <w:t xml:space="preserve"> 99 (4):696-720. doi: 10.1002/sce.21171.</w:t>
            </w:r>
          </w:p>
        </w:tc>
      </w:tr>
      <w:tr w:rsidR="00E26949" w:rsidRPr="00A63B75" w14:paraId="2B82CA7B" w14:textId="77777777" w:rsidTr="00FB34CA">
        <w:tc>
          <w:tcPr>
            <w:tcW w:w="1803" w:type="dxa"/>
          </w:tcPr>
          <w:p w14:paraId="4D884C21" w14:textId="36537535"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00A63B75" w:rsidRPr="00A63B75">
              <w:rPr>
                <w:rFonts w:ascii="Times New Roman" w:hAnsi="Times New Roman" w:cs="Times New Roman"/>
                <w:sz w:val="20"/>
                <w:szCs w:val="20"/>
                <w:lang w:val="en-AU"/>
              </w:rPr>
              <w:instrText xml:space="preserve"> ADDIN EN.CITE &lt;EndNote&gt;&lt;Cite AuthorYear="1"&gt;&lt;Author&gt;Safari Bazargani&lt;/Author&gt;&lt;Year&gt;2021&lt;/Year&gt;&lt;RecNum&gt;2472&lt;/RecNum&gt;&lt;DisplayText&gt;Safari Bazargani, Sadeghi-Niaraki, and Choi (2021)&lt;/DisplayText&gt;&lt;record&gt;&lt;rec-number&gt;2472&lt;/rec-number&gt;&lt;foreign-keys&gt;&lt;key app="EN" db-id="pvrezs9tmrwrtmedadt5p2vu509tvrxv9wst" timestamp="1645327668" guid="fca296d2-25ca-43d3-b65e-339dcc89111d"&gt;2472&lt;/key&gt;&lt;/foreign-keys&gt;&lt;ref-type name="Journal Article"&gt;17&lt;/ref-type&gt;&lt;contributors&gt;&lt;authors&gt;&lt;author&gt;Safari Bazargani, Jalal&lt;/author&gt;&lt;author&gt;Sadeghi-Niaraki, Abolghasem&lt;/author&gt;&lt;author&gt;Choi, Soo-Mi&lt;/author&gt;&lt;/authors&gt;&lt;/contributors&gt;&lt;titles&gt;&lt;title&gt;Design, Implementation, and Evaluation of an Immersive Virtual Reality-Based Educational Game for Learning Topology Relations at Schools: A Case Study&lt;/title&gt;&lt;secondary-title&gt;Sustainability&lt;/secondary-title&gt;&lt;/titles&gt;&lt;periodical&gt;&lt;full-title&gt;Sustainability&lt;/full-title&gt;&lt;/periodical&gt;&lt;pages&gt;13066&lt;/pages&gt;&lt;volume&gt;13&lt;/volume&gt;&lt;number&gt;23&lt;/number&gt;&lt;dates&gt;&lt;year&gt;2021&lt;/year&gt;&lt;/dates&gt;&lt;publisher&gt;MDPI AG&lt;/publisher&gt;&lt;isbn&gt;2071-1050&lt;/isbn&gt;&lt;urls&gt;&lt;related-urls&gt;&lt;url&gt;https://dx.doi.org/10.3390/su132313066&lt;/url&gt;&lt;/related-urls&gt;&lt;/urls&gt;&lt;electronic-resource-num&gt;10.3390/su132313066&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Safari Bazargani, Sadeghi-Niaraki, and Choi (2021)</w:t>
            </w:r>
            <w:r w:rsidRPr="00A63B75">
              <w:rPr>
                <w:rFonts w:ascii="Times New Roman" w:hAnsi="Times New Roman" w:cs="Times New Roman"/>
                <w:sz w:val="20"/>
                <w:szCs w:val="20"/>
                <w:lang w:val="en-AU"/>
              </w:rPr>
              <w:fldChar w:fldCharType="end"/>
            </w:r>
          </w:p>
        </w:tc>
        <w:tc>
          <w:tcPr>
            <w:tcW w:w="2728" w:type="dxa"/>
          </w:tcPr>
          <w:p w14:paraId="00DD6E5A" w14:textId="77777777" w:rsidR="00E26949" w:rsidRPr="00A63B75" w:rsidRDefault="00E26949" w:rsidP="00E604DC">
            <w:pPr>
              <w:tabs>
                <w:tab w:val="left" w:pos="276"/>
                <w:tab w:val="left" w:pos="323"/>
              </w:tabs>
              <w:rPr>
                <w:rFonts w:ascii="Times New Roman" w:hAnsi="Times New Roman" w:cs="Times New Roman"/>
                <w:sz w:val="20"/>
                <w:szCs w:val="20"/>
              </w:rPr>
            </w:pPr>
            <w:r w:rsidRPr="00A63B75">
              <w:rPr>
                <w:rFonts w:ascii="Times New Roman" w:hAnsi="Times New Roman" w:cs="Times New Roman"/>
                <w:sz w:val="20"/>
                <w:szCs w:val="20"/>
              </w:rPr>
              <w:t>Design, Implementation, and Evaluation of an Immersive Virtual Reality-Based Educational Game for Learning Topology Relations at Schools: A Case Study</w:t>
            </w:r>
          </w:p>
        </w:tc>
        <w:tc>
          <w:tcPr>
            <w:tcW w:w="1985" w:type="dxa"/>
          </w:tcPr>
          <w:p w14:paraId="49DF1670"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Sustainability</w:t>
            </w:r>
          </w:p>
        </w:tc>
        <w:tc>
          <w:tcPr>
            <w:tcW w:w="992" w:type="dxa"/>
          </w:tcPr>
          <w:p w14:paraId="0E6C92D2" w14:textId="77777777" w:rsidR="00E26949" w:rsidRPr="00A63B75" w:rsidRDefault="00E26949" w:rsidP="00E604DC">
            <w:pPr>
              <w:rPr>
                <w:rFonts w:ascii="Times New Roman" w:hAnsi="Times New Roman" w:cs="Times New Roman"/>
                <w:sz w:val="20"/>
                <w:szCs w:val="20"/>
                <w:lang w:val="en-AU"/>
              </w:rPr>
            </w:pPr>
          </w:p>
        </w:tc>
        <w:tc>
          <w:tcPr>
            <w:tcW w:w="1418" w:type="dxa"/>
          </w:tcPr>
          <w:p w14:paraId="76492FD8"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Iran</w:t>
            </w:r>
          </w:p>
          <w:p w14:paraId="70BD5C17"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Korea</w:t>
            </w:r>
          </w:p>
        </w:tc>
      </w:tr>
      <w:tr w:rsidR="00345507" w:rsidRPr="00A63B75" w14:paraId="3160178C" w14:textId="77777777" w:rsidTr="00FB34CA">
        <w:tc>
          <w:tcPr>
            <w:tcW w:w="8926" w:type="dxa"/>
            <w:gridSpan w:val="5"/>
            <w:tcBorders>
              <w:bottom w:val="single" w:sz="4" w:space="0" w:color="auto"/>
            </w:tcBorders>
          </w:tcPr>
          <w:p w14:paraId="75329A8D" w14:textId="13202A48" w:rsidR="00345507" w:rsidRPr="00171028" w:rsidRDefault="00171028" w:rsidP="00171028">
            <w:pPr>
              <w:pStyle w:val="EndNoteBibliography"/>
              <w:ind w:left="720" w:hanging="720"/>
              <w:rPr>
                <w:rFonts w:ascii="Times New Roman" w:hAnsi="Times New Roman" w:cs="Times New Roman"/>
                <w:sz w:val="18"/>
                <w:szCs w:val="18"/>
              </w:rPr>
            </w:pPr>
            <w:r w:rsidRPr="00171028">
              <w:rPr>
                <w:rFonts w:ascii="Times New Roman" w:hAnsi="Times New Roman" w:cs="Times New Roman"/>
                <w:sz w:val="18"/>
                <w:szCs w:val="18"/>
              </w:rPr>
              <w:t xml:space="preserve">Safari Bazargani, Jalal, Abolghasem Sadeghi-Niaraki, and Soo-Mi Choi. 2021. "Design, Implementation, and Evaluation of an Immersive Virtual Reality-Based Educational Game for Learning Topology Relations at Schools: A Case Study." </w:t>
            </w:r>
            <w:r w:rsidRPr="00171028">
              <w:rPr>
                <w:rFonts w:ascii="Times New Roman" w:hAnsi="Times New Roman" w:cs="Times New Roman"/>
                <w:i/>
                <w:sz w:val="18"/>
                <w:szCs w:val="18"/>
              </w:rPr>
              <w:t xml:space="preserve"> Sustainability</w:t>
            </w:r>
            <w:r w:rsidRPr="00171028">
              <w:rPr>
                <w:rFonts w:ascii="Times New Roman" w:hAnsi="Times New Roman" w:cs="Times New Roman"/>
                <w:sz w:val="18"/>
                <w:szCs w:val="18"/>
              </w:rPr>
              <w:t xml:space="preserve"> 13 (23):13066. doi: 10.3390/su132313066.</w:t>
            </w:r>
          </w:p>
        </w:tc>
      </w:tr>
      <w:tr w:rsidR="00E26949" w:rsidRPr="00A63B75" w14:paraId="43670DB9" w14:textId="77777777" w:rsidTr="00FB34CA">
        <w:tc>
          <w:tcPr>
            <w:tcW w:w="1803" w:type="dxa"/>
            <w:shd w:val="pct10" w:color="auto" w:fill="auto"/>
          </w:tcPr>
          <w:p w14:paraId="539E885B"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AuthorYear="1"&gt;&lt;Author&gt;Virvou&lt;/Author&gt;&lt;Year&gt;2008&lt;/Year&gt;&lt;RecNum&gt;2458&lt;/RecNum&gt;&lt;DisplayText&gt;Virvou and Katsionis (2008)&lt;/DisplayText&gt;&lt;record&gt;&lt;rec-number&gt;2458&lt;/rec-number&gt;&lt;foreign-keys&gt;&lt;key app="EN" db-id="pvrezs9tmrwrtmedadt5p2vu509tvrxv9wst" timestamp="1645319016" guid="765bdfc7-3026-4fde-a526-f0824e53942a"&gt;2458&lt;/key&gt;&lt;key app="ENWeb" db-id=""&gt;0&lt;/key&gt;&lt;/foreign-keys&gt;&lt;ref-type name="Journal Article"&gt;17&lt;/ref-type&gt;&lt;contributors&gt;&lt;authors&gt;&lt;author&gt;Virvou, Maria&lt;/author&gt;&lt;author&gt;Katsionis, George&lt;/author&gt;&lt;/authors&gt;&lt;/contributors&gt;&lt;titles&gt;&lt;title&gt;On the usability and likeability of virtual reality games for education: The case of VR-ENGAGE&lt;/title&gt;&lt;secondary-title&gt;Computers &amp;amp; Education&lt;/secondary-title&gt;&lt;/titles&gt;&lt;periodical&gt;&lt;full-title&gt;Computers &amp;amp; Education&lt;/full-title&gt;&lt;/periodical&gt;&lt;pages&gt;154-178&lt;/pages&gt;&lt;volume&gt;50&lt;/volume&gt;&lt;number&gt;1&lt;/number&gt;&lt;section&gt;154&lt;/section&gt;&lt;dates&gt;&lt;year&gt;2008&lt;/year&gt;&lt;/dates&gt;&lt;isbn&gt;03601315&lt;/isbn&gt;&lt;urls&gt;&lt;/urls&gt;&lt;electronic-resource-num&gt;10.1016/j.compedu.2006.04.004&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Virvou and Katsionis (2008)</w:t>
            </w:r>
            <w:r w:rsidRPr="00A63B75">
              <w:rPr>
                <w:rFonts w:ascii="Times New Roman" w:hAnsi="Times New Roman" w:cs="Times New Roman"/>
                <w:sz w:val="20"/>
                <w:szCs w:val="20"/>
                <w:lang w:val="en-AU"/>
              </w:rPr>
              <w:fldChar w:fldCharType="end"/>
            </w:r>
          </w:p>
        </w:tc>
        <w:tc>
          <w:tcPr>
            <w:tcW w:w="2728" w:type="dxa"/>
            <w:shd w:val="pct10" w:color="auto" w:fill="auto"/>
          </w:tcPr>
          <w:p w14:paraId="03E1E354"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On the usability and likeability of virtual reality games for education: The case of VR-ENGAGE</w:t>
            </w:r>
          </w:p>
        </w:tc>
        <w:tc>
          <w:tcPr>
            <w:tcW w:w="1985" w:type="dxa"/>
            <w:shd w:val="pct10" w:color="auto" w:fill="auto"/>
          </w:tcPr>
          <w:p w14:paraId="0BDABFF2"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rPr>
              <w:t>Computers &amp; Education</w:t>
            </w:r>
          </w:p>
        </w:tc>
        <w:tc>
          <w:tcPr>
            <w:tcW w:w="992" w:type="dxa"/>
            <w:shd w:val="pct10" w:color="auto" w:fill="auto"/>
          </w:tcPr>
          <w:p w14:paraId="620263C1"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13</w:t>
            </w:r>
          </w:p>
        </w:tc>
        <w:tc>
          <w:tcPr>
            <w:tcW w:w="1418" w:type="dxa"/>
            <w:shd w:val="pct10" w:color="auto" w:fill="auto"/>
          </w:tcPr>
          <w:p w14:paraId="10B9CFD6"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Greece</w:t>
            </w:r>
          </w:p>
        </w:tc>
      </w:tr>
      <w:tr w:rsidR="00345507" w:rsidRPr="00A63B75" w14:paraId="7462D390" w14:textId="77777777" w:rsidTr="00FB34CA">
        <w:tc>
          <w:tcPr>
            <w:tcW w:w="8926" w:type="dxa"/>
            <w:gridSpan w:val="5"/>
            <w:shd w:val="pct10" w:color="auto" w:fill="auto"/>
          </w:tcPr>
          <w:p w14:paraId="76F371D4" w14:textId="4B58D40E" w:rsidR="00345507" w:rsidRPr="004E2B3C" w:rsidRDefault="004E2B3C" w:rsidP="004E2B3C">
            <w:pPr>
              <w:pStyle w:val="EndNoteBibliography"/>
              <w:ind w:left="720" w:hanging="720"/>
              <w:rPr>
                <w:rFonts w:ascii="Times New Roman" w:hAnsi="Times New Roman" w:cs="Times New Roman"/>
                <w:sz w:val="18"/>
                <w:szCs w:val="18"/>
              </w:rPr>
            </w:pPr>
            <w:r w:rsidRPr="004E2B3C">
              <w:rPr>
                <w:rFonts w:ascii="Times New Roman" w:hAnsi="Times New Roman" w:cs="Times New Roman"/>
                <w:sz w:val="18"/>
                <w:szCs w:val="18"/>
              </w:rPr>
              <w:t xml:space="preserve">Virvou, Maria, and George Katsionis. 2008. "On the usability and likeability of virtual reality games for education: The case of VR-ENGAGE." </w:t>
            </w:r>
            <w:r w:rsidRPr="004E2B3C">
              <w:rPr>
                <w:rFonts w:ascii="Times New Roman" w:hAnsi="Times New Roman" w:cs="Times New Roman"/>
                <w:i/>
                <w:sz w:val="18"/>
                <w:szCs w:val="18"/>
              </w:rPr>
              <w:t xml:space="preserve"> Computers &amp; Education</w:t>
            </w:r>
            <w:r w:rsidRPr="004E2B3C">
              <w:rPr>
                <w:rFonts w:ascii="Times New Roman" w:hAnsi="Times New Roman" w:cs="Times New Roman"/>
                <w:sz w:val="18"/>
                <w:szCs w:val="18"/>
              </w:rPr>
              <w:t xml:space="preserve"> 50 (1):154-78. doi: 10.1016/j.compedu.2006.04.004.</w:t>
            </w:r>
          </w:p>
        </w:tc>
      </w:tr>
      <w:tr w:rsidR="00E26949" w:rsidRPr="00A63B75" w14:paraId="7BEA490B" w14:textId="77777777" w:rsidTr="00FB34CA">
        <w:tc>
          <w:tcPr>
            <w:tcW w:w="1803" w:type="dxa"/>
          </w:tcPr>
          <w:p w14:paraId="638648E6"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AuthorYear="1"&gt;&lt;Author&gt;Yuana&lt;/Author&gt;&lt;Year&gt;2015&lt;/Year&gt;&lt;RecNum&gt;2469&lt;/RecNum&gt;&lt;DisplayText&gt;Yuana et al. (2015)&lt;/DisplayText&gt;&lt;record&gt;&lt;rec-number&gt;2469&lt;/rec-number&gt;&lt;foreign-keys&gt;&lt;key app="EN" db-id="pvrezs9tmrwrtmedadt5p2vu509tvrxv9wst" timestamp="1645321615" guid="3bd5ebaa-96a4-4dcc-9d25-f679332a0232"&gt;2469&lt;/key&gt;&lt;key app="ENWeb" db-id=""&gt;0&lt;/key&gt;&lt;/foreign-keys&gt;&lt;ref-type name="Journal Article"&gt;17&lt;/ref-type&gt;&lt;contributors&gt;&lt;authors&gt;&lt;author&gt;Yuana, Rosihan Ari&lt;/author&gt;&lt;author&gt;Faisal, M.&lt;/author&gt;&lt;author&gt;Pangestu, Dhany&lt;/author&gt;&lt;author&gt;Putri, Yulina Rahayu Listyo&lt;/author&gt;&lt;/authors&gt;&lt;/contributors&gt;&lt;titles&gt;&lt;title&gt;Math Thematic Learning Through the Introduction of Basic Science-Based Programming Games Virtual Robot for High School Students&lt;/title&gt;&lt;secondary-title&gt;Advanced Science Letters&lt;/secondary-title&gt;&lt;/titles&gt;&lt;periodical&gt;&lt;full-title&gt;Advanced Science Letters&lt;/full-title&gt;&lt;/periodical&gt;&lt;pages&gt;2235-2238&lt;/pages&gt;&lt;volume&gt;21&lt;/volume&gt;&lt;number&gt;7&lt;/number&gt;&lt;section&gt;2235&lt;/section&gt;&lt;dates&gt;&lt;year&gt;2015&lt;/year&gt;&lt;/dates&gt;&lt;isbn&gt;1936-6612&lt;/isbn&gt;&lt;urls&gt;&lt;/urls&gt;&lt;electronic-resource-num&gt;10.1166/asl.2015.6318&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Yuana et al. (2015)</w:t>
            </w:r>
            <w:r w:rsidRPr="00A63B75">
              <w:rPr>
                <w:rFonts w:ascii="Times New Roman" w:hAnsi="Times New Roman" w:cs="Times New Roman"/>
                <w:sz w:val="20"/>
                <w:szCs w:val="20"/>
                <w:lang w:val="en-AU"/>
              </w:rPr>
              <w:fldChar w:fldCharType="end"/>
            </w:r>
          </w:p>
        </w:tc>
        <w:tc>
          <w:tcPr>
            <w:tcW w:w="2728" w:type="dxa"/>
          </w:tcPr>
          <w:p w14:paraId="31A77F77" w14:textId="77777777" w:rsidR="00E26949" w:rsidRPr="00A63B75" w:rsidRDefault="00E26949" w:rsidP="00E604DC">
            <w:pPr>
              <w:tabs>
                <w:tab w:val="left" w:pos="276"/>
                <w:tab w:val="left" w:pos="323"/>
              </w:tabs>
              <w:rPr>
                <w:rFonts w:ascii="Times New Roman" w:hAnsi="Times New Roman" w:cs="Times New Roman"/>
                <w:sz w:val="20"/>
                <w:szCs w:val="20"/>
              </w:rPr>
            </w:pPr>
            <w:r w:rsidRPr="00A63B75">
              <w:rPr>
                <w:rFonts w:ascii="Times New Roman" w:hAnsi="Times New Roman" w:cs="Times New Roman"/>
                <w:sz w:val="20"/>
                <w:szCs w:val="20"/>
              </w:rPr>
              <w:tab/>
              <w:t>Math Thematic Learning Through the Introduction of Basic Science-Based Programming Games Virtual Robot for High School Students</w:t>
            </w:r>
            <w:r w:rsidRPr="00A63B75">
              <w:rPr>
                <w:rFonts w:ascii="Times New Roman" w:hAnsi="Times New Roman" w:cs="Times New Roman"/>
                <w:sz w:val="20"/>
                <w:szCs w:val="20"/>
              </w:rPr>
              <w:tab/>
            </w:r>
          </w:p>
        </w:tc>
        <w:tc>
          <w:tcPr>
            <w:tcW w:w="1985" w:type="dxa"/>
          </w:tcPr>
          <w:p w14:paraId="01D1BEE4" w14:textId="77777777" w:rsidR="00E26949" w:rsidRPr="00A63B75" w:rsidRDefault="00E26949" w:rsidP="00E604DC">
            <w:pPr>
              <w:rPr>
                <w:rFonts w:ascii="Times New Roman" w:hAnsi="Times New Roman" w:cs="Times New Roman"/>
                <w:sz w:val="20"/>
                <w:szCs w:val="20"/>
              </w:rPr>
            </w:pPr>
            <w:r w:rsidRPr="00A63B75">
              <w:rPr>
                <w:rFonts w:ascii="Times New Roman" w:hAnsi="Times New Roman" w:cs="Times New Roman"/>
                <w:sz w:val="20"/>
                <w:szCs w:val="20"/>
              </w:rPr>
              <w:t>Advanced Science Letters</w:t>
            </w:r>
          </w:p>
        </w:tc>
        <w:tc>
          <w:tcPr>
            <w:tcW w:w="992" w:type="dxa"/>
          </w:tcPr>
          <w:p w14:paraId="6694EF51"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0</w:t>
            </w:r>
          </w:p>
        </w:tc>
        <w:tc>
          <w:tcPr>
            <w:tcW w:w="1418" w:type="dxa"/>
          </w:tcPr>
          <w:p w14:paraId="7AADE2FF" w14:textId="77777777" w:rsidR="00E26949" w:rsidRPr="00A63B75" w:rsidRDefault="00E26949"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Indonesia</w:t>
            </w:r>
          </w:p>
        </w:tc>
      </w:tr>
      <w:tr w:rsidR="00345507" w:rsidRPr="00A63B75" w14:paraId="5899C073" w14:textId="77777777" w:rsidTr="00FB34CA">
        <w:tc>
          <w:tcPr>
            <w:tcW w:w="8926" w:type="dxa"/>
            <w:gridSpan w:val="5"/>
          </w:tcPr>
          <w:p w14:paraId="4B0D4EED" w14:textId="07A8A678" w:rsidR="00345507" w:rsidRPr="007D64A9" w:rsidRDefault="007D64A9" w:rsidP="007D64A9">
            <w:pPr>
              <w:pStyle w:val="EndNoteBibliography"/>
              <w:ind w:left="720" w:hanging="720"/>
              <w:rPr>
                <w:rFonts w:ascii="Times New Roman" w:hAnsi="Times New Roman" w:cs="Times New Roman"/>
                <w:sz w:val="18"/>
                <w:szCs w:val="18"/>
              </w:rPr>
            </w:pPr>
            <w:r w:rsidRPr="007D64A9">
              <w:rPr>
                <w:rFonts w:ascii="Times New Roman" w:hAnsi="Times New Roman" w:cs="Times New Roman"/>
                <w:sz w:val="18"/>
                <w:szCs w:val="18"/>
              </w:rPr>
              <w:t xml:space="preserve">Yuana, Rosihan Ari, M. Faisal, Dhany Pangestu, and Yulina Rahayu Listyo Putri. 2015. "Math Thematic Learning Through the Introduction of Basic Science-Based Programming Games Virtual Robot for High School Students." </w:t>
            </w:r>
            <w:r w:rsidRPr="007D64A9">
              <w:rPr>
                <w:rFonts w:ascii="Times New Roman" w:hAnsi="Times New Roman" w:cs="Times New Roman"/>
                <w:i/>
                <w:sz w:val="18"/>
                <w:szCs w:val="18"/>
              </w:rPr>
              <w:t xml:space="preserve"> Advanced Science Letters</w:t>
            </w:r>
            <w:r w:rsidRPr="007D64A9">
              <w:rPr>
                <w:rFonts w:ascii="Times New Roman" w:hAnsi="Times New Roman" w:cs="Times New Roman"/>
                <w:sz w:val="18"/>
                <w:szCs w:val="18"/>
              </w:rPr>
              <w:t xml:space="preserve"> 21 (7):2235-8. doi: 10.1166/asl.2015.6318.</w:t>
            </w:r>
          </w:p>
        </w:tc>
      </w:tr>
      <w:tr w:rsidR="00E36E5F" w:rsidRPr="00A63B75" w14:paraId="60486478" w14:textId="77777777" w:rsidTr="00FB34CA">
        <w:tc>
          <w:tcPr>
            <w:tcW w:w="8926" w:type="dxa"/>
            <w:gridSpan w:val="5"/>
          </w:tcPr>
          <w:p w14:paraId="6C5A8481" w14:textId="77777777" w:rsidR="00E604DC" w:rsidRDefault="00E604DC" w:rsidP="00E604DC">
            <w:pPr>
              <w:rPr>
                <w:rFonts w:ascii="Times New Roman" w:hAnsi="Times New Roman" w:cs="Times New Roman"/>
                <w:b/>
                <w:bCs/>
                <w:sz w:val="20"/>
                <w:szCs w:val="20"/>
                <w:lang w:val="en-AU"/>
              </w:rPr>
            </w:pPr>
          </w:p>
          <w:p w14:paraId="20519835" w14:textId="09BE4749" w:rsidR="00E36E5F" w:rsidRDefault="00812B46" w:rsidP="00E604DC">
            <w:pPr>
              <w:rPr>
                <w:rFonts w:ascii="Times New Roman" w:hAnsi="Times New Roman" w:cs="Times New Roman"/>
                <w:b/>
                <w:bCs/>
                <w:sz w:val="20"/>
                <w:szCs w:val="20"/>
              </w:rPr>
            </w:pPr>
            <w:r w:rsidRPr="00A63B75">
              <w:rPr>
                <w:rFonts w:ascii="Times New Roman" w:hAnsi="Times New Roman" w:cs="Times New Roman"/>
                <w:b/>
                <w:bCs/>
                <w:sz w:val="20"/>
                <w:szCs w:val="20"/>
                <w:lang w:val="en-AU"/>
              </w:rPr>
              <w:t xml:space="preserve">Level 2 Group 8 </w:t>
            </w:r>
            <w:r w:rsidR="00E604DC">
              <w:rPr>
                <w:rFonts w:ascii="Times New Roman" w:hAnsi="Times New Roman" w:cs="Times New Roman"/>
                <w:b/>
                <w:bCs/>
                <w:sz w:val="20"/>
                <w:szCs w:val="20"/>
                <w:lang w:val="en-AU"/>
              </w:rPr>
              <w:t>–</w:t>
            </w:r>
            <w:r w:rsidRPr="00A63B75">
              <w:rPr>
                <w:rFonts w:ascii="Times New Roman" w:hAnsi="Times New Roman" w:cs="Times New Roman"/>
                <w:b/>
                <w:bCs/>
                <w:sz w:val="20"/>
                <w:szCs w:val="20"/>
                <w:lang w:val="en-AU"/>
              </w:rPr>
              <w:t xml:space="preserve"> </w:t>
            </w:r>
            <w:r w:rsidR="00C3787F" w:rsidRPr="00A63B75">
              <w:rPr>
                <w:rFonts w:ascii="Times New Roman" w:hAnsi="Times New Roman" w:cs="Times New Roman"/>
                <w:b/>
                <w:bCs/>
                <w:sz w:val="20"/>
                <w:szCs w:val="20"/>
              </w:rPr>
              <w:t>Mathematics</w:t>
            </w:r>
          </w:p>
          <w:p w14:paraId="453D6B41" w14:textId="679A2A31" w:rsidR="00E604DC" w:rsidRPr="00A63B75" w:rsidRDefault="00E604DC" w:rsidP="00E604DC">
            <w:pPr>
              <w:rPr>
                <w:rFonts w:ascii="Times New Roman" w:hAnsi="Times New Roman" w:cs="Times New Roman"/>
                <w:b/>
                <w:bCs/>
                <w:sz w:val="20"/>
                <w:szCs w:val="20"/>
                <w:lang w:val="en-AU"/>
              </w:rPr>
            </w:pPr>
          </w:p>
        </w:tc>
      </w:tr>
      <w:tr w:rsidR="007176AE" w:rsidRPr="00A63B75" w14:paraId="5CB39D13" w14:textId="77777777" w:rsidTr="00FB34CA">
        <w:tc>
          <w:tcPr>
            <w:tcW w:w="1803" w:type="dxa"/>
          </w:tcPr>
          <w:p w14:paraId="1E2F955C" w14:textId="1FAF6D53"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AuthorYear="1"&gt;&lt;Author&gt;Brezovszky&lt;/Author&gt;&lt;Year&gt;2019&lt;/Year&gt;&lt;RecNum&gt;2474&lt;/RecNum&gt;&lt;DisplayText&gt;Brezovszky et al. (2019)&lt;/DisplayText&gt;&lt;record&gt;&lt;rec-number&gt;2474&lt;/rec-number&gt;&lt;foreign-keys&gt;&lt;key app="EN" db-id="pvrezs9tmrwrtmedadt5p2vu509tvrxv9wst" timestamp="1645334343" guid="b4457e17-5b5b-45c8-852d-72e349406b80"&gt;2474&lt;/key&gt;&lt;key app="ENWeb" db-id=""&gt;0&lt;/key&gt;&lt;/foreign-keys&gt;&lt;ref-type name="Journal Article"&gt;17&lt;/ref-type&gt;&lt;contributors&gt;&lt;authors&gt;&lt;author&gt;Brezovszky, Boglárka&lt;/author&gt;&lt;author&gt;McMullen, Jake&lt;/author&gt;&lt;author&gt;Veermans, Koen&lt;/author&gt;&lt;author&gt;Hannula-Sormunen, Minna M.&lt;/author&gt;&lt;author&gt;Rodríguez-Aflecht, Gabriela&lt;/author&gt;&lt;author&gt;Pongsakdi, Nonmanut&lt;/author&gt;&lt;author&gt;Laakkonen, Eero&lt;/author&gt;&lt;author&gt;Lehtinen, Erno&lt;/author&gt;&lt;/authors&gt;&lt;/contributors&gt;&lt;titles&gt;&lt;title&gt;Effects of a mathematics game-based learning environment on primary school students&amp;apos; adaptive number knowledge&lt;/title&gt;&lt;secondary-title&gt;Computers &amp;amp; Education&lt;/secondary-title&gt;&lt;/titles&gt;&lt;periodical&gt;&lt;full-title&gt;Computers &amp;amp; Education&lt;/full-title&gt;&lt;/periodical&gt;&lt;pages&gt;63-74&lt;/pages&gt;&lt;volume&gt;128&lt;/volume&gt;&lt;section&gt;63&lt;/section&gt;&lt;dates&gt;&lt;year&gt;2019&lt;/year&gt;&lt;/dates&gt;&lt;isbn&gt;03601315&lt;/isbn&gt;&lt;urls&gt;&lt;/urls&gt;&lt;electronic-resource-num&gt;10.1016/j.compedu.2018.09.011&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Brezovszky et al. (2019)</w:t>
            </w:r>
            <w:r w:rsidRPr="00A63B75">
              <w:rPr>
                <w:rFonts w:ascii="Times New Roman" w:hAnsi="Times New Roman" w:cs="Times New Roman"/>
                <w:sz w:val="20"/>
                <w:szCs w:val="20"/>
                <w:lang w:val="en-AU"/>
              </w:rPr>
              <w:fldChar w:fldCharType="end"/>
            </w:r>
          </w:p>
        </w:tc>
        <w:tc>
          <w:tcPr>
            <w:tcW w:w="2728" w:type="dxa"/>
          </w:tcPr>
          <w:p w14:paraId="2281A146" w14:textId="2801DEDF"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Effects of a mathematics game-based learning environment on primary school students' adaptive number knowledge</w:t>
            </w:r>
          </w:p>
        </w:tc>
        <w:tc>
          <w:tcPr>
            <w:tcW w:w="1985" w:type="dxa"/>
          </w:tcPr>
          <w:p w14:paraId="6214AC68" w14:textId="6ACFE30E"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4E26F18A" w14:textId="44468C51"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8</w:t>
            </w:r>
          </w:p>
        </w:tc>
        <w:tc>
          <w:tcPr>
            <w:tcW w:w="1418" w:type="dxa"/>
          </w:tcPr>
          <w:p w14:paraId="470D1A37" w14:textId="6181DF8F"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Finland</w:t>
            </w:r>
          </w:p>
        </w:tc>
      </w:tr>
      <w:tr w:rsidR="00F86270" w:rsidRPr="00A63B75" w14:paraId="6766EAFB" w14:textId="77777777" w:rsidTr="00FB34CA">
        <w:tc>
          <w:tcPr>
            <w:tcW w:w="8926" w:type="dxa"/>
            <w:gridSpan w:val="5"/>
            <w:tcBorders>
              <w:bottom w:val="single" w:sz="4" w:space="0" w:color="auto"/>
            </w:tcBorders>
          </w:tcPr>
          <w:p w14:paraId="7FA13B25" w14:textId="20ECA5D8" w:rsidR="00F86270" w:rsidRPr="00F86270" w:rsidRDefault="00F86270" w:rsidP="00F86270">
            <w:pPr>
              <w:pStyle w:val="EndNoteBibliography"/>
              <w:ind w:left="720" w:hanging="720"/>
              <w:rPr>
                <w:rFonts w:ascii="Times New Roman" w:hAnsi="Times New Roman" w:cs="Times New Roman"/>
                <w:sz w:val="18"/>
                <w:szCs w:val="18"/>
              </w:rPr>
            </w:pPr>
            <w:r w:rsidRPr="00F86270">
              <w:rPr>
                <w:rFonts w:ascii="Times New Roman" w:hAnsi="Times New Roman" w:cs="Times New Roman"/>
                <w:sz w:val="18"/>
                <w:szCs w:val="18"/>
              </w:rPr>
              <w:t xml:space="preserve">Brezovszky, Boglárka, Jake McMullen, Koen Veermans, Minna M. Hannula-Sormunen, Gabriela Rodríguez-Aflecht, Nonmanut Pongsakdi, Eero Laakkonen, and Erno Lehtinen. 2019. "Effects of a mathematics game-based learning environment on primary school students' adaptive number knowledge." </w:t>
            </w:r>
            <w:r w:rsidRPr="00F86270">
              <w:rPr>
                <w:rFonts w:ascii="Times New Roman" w:hAnsi="Times New Roman" w:cs="Times New Roman"/>
                <w:i/>
                <w:sz w:val="18"/>
                <w:szCs w:val="18"/>
              </w:rPr>
              <w:t xml:space="preserve"> Computers &amp; Education</w:t>
            </w:r>
            <w:r w:rsidRPr="00F86270">
              <w:rPr>
                <w:rFonts w:ascii="Times New Roman" w:hAnsi="Times New Roman" w:cs="Times New Roman"/>
                <w:sz w:val="18"/>
                <w:szCs w:val="18"/>
              </w:rPr>
              <w:t xml:space="preserve"> 128:63-74. doi: 10.1016/j.compedu.2018.09.011.</w:t>
            </w:r>
          </w:p>
        </w:tc>
      </w:tr>
      <w:tr w:rsidR="007176AE" w:rsidRPr="00A63B75" w14:paraId="3EC6B4D4" w14:textId="77777777" w:rsidTr="00FB34CA">
        <w:tc>
          <w:tcPr>
            <w:tcW w:w="1803" w:type="dxa"/>
            <w:shd w:val="pct10" w:color="auto" w:fill="auto"/>
          </w:tcPr>
          <w:p w14:paraId="252B8CDD" w14:textId="68140ED7"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AuthorYear="1"&gt;&lt;Author&gt;Byun&lt;/Author&gt;&lt;Year&gt;2018&lt;/Year&gt;&lt;RecNum&gt;2476&lt;/RecNum&gt;&lt;DisplayText&gt;Byun and Joung (2018)&lt;/DisplayText&gt;&lt;record&gt;&lt;rec-number&gt;2476&lt;/rec-number&gt;&lt;foreign-keys&gt;&lt;key app="EN" db-id="pvrezs9tmrwrtmedadt5p2vu509tvrxv9wst" timestamp="1645334895" guid="5c5de459-5367-430c-9f02-575ab3cc9310"&gt;2476&lt;/key&gt;&lt;/foreign-keys&gt;&lt;ref-type name="Journal Article"&gt;17&lt;/ref-type&gt;&lt;contributors&gt;&lt;authors&gt;&lt;author&gt;Byun, Jaehwan&lt;/author&gt;&lt;author&gt;Joung, Eunmi&lt;/author&gt;&lt;/authors&gt;&lt;/contributors&gt;&lt;titles&gt;&lt;title&gt;Digital game-based learning for K-12 mathematics education: A meta-analysis&lt;/title&gt;&lt;secondary-title&gt;School Science and Mathematics&lt;/secondary-title&gt;&lt;/titles&gt;&lt;periodical&gt;&lt;full-title&gt;School Science and Mathematics&lt;/full-title&gt;&lt;/periodical&gt;&lt;pages&gt;113-126&lt;/pages&gt;&lt;volume&gt;118&lt;/volume&gt;&lt;number&gt;3-4&lt;/number&gt;&lt;dates&gt;&lt;year&gt;2018&lt;/year&gt;&lt;/dates&gt;&lt;publisher&gt;Wiley&lt;/publisher&gt;&lt;isbn&gt;0036-6803&lt;/isbn&gt;&lt;urls&gt;&lt;related-urls&gt;&lt;url&gt;https://dx.doi.org/10.1111/ssm.12271&lt;/url&gt;&lt;/related-urls&gt;&lt;/urls&gt;&lt;electronic-resource-num&gt;10.1111/ssm.12271&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Byun and Joung (2018)</w:t>
            </w:r>
            <w:r w:rsidRPr="00A63B75">
              <w:rPr>
                <w:rFonts w:ascii="Times New Roman" w:hAnsi="Times New Roman" w:cs="Times New Roman"/>
                <w:sz w:val="20"/>
                <w:szCs w:val="20"/>
                <w:lang w:val="en-AU"/>
              </w:rPr>
              <w:fldChar w:fldCharType="end"/>
            </w:r>
          </w:p>
        </w:tc>
        <w:tc>
          <w:tcPr>
            <w:tcW w:w="2728" w:type="dxa"/>
            <w:shd w:val="pct10" w:color="auto" w:fill="auto"/>
          </w:tcPr>
          <w:p w14:paraId="12C7B987" w14:textId="648A4889"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Digital game-based learning for K-12 mathematics education: A meta-analysis</w:t>
            </w:r>
          </w:p>
        </w:tc>
        <w:tc>
          <w:tcPr>
            <w:tcW w:w="1985" w:type="dxa"/>
            <w:shd w:val="pct10" w:color="auto" w:fill="auto"/>
          </w:tcPr>
          <w:p w14:paraId="13252F36" w14:textId="280DA855"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School Science and Mathematics</w:t>
            </w:r>
          </w:p>
        </w:tc>
        <w:tc>
          <w:tcPr>
            <w:tcW w:w="992" w:type="dxa"/>
            <w:shd w:val="pct10" w:color="auto" w:fill="auto"/>
          </w:tcPr>
          <w:p w14:paraId="1490E2D1" w14:textId="2EFF8252"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155A283F" w14:textId="1B375B88"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F86270" w:rsidRPr="00A63B75" w14:paraId="5943D67F" w14:textId="77777777" w:rsidTr="00FB34CA">
        <w:tc>
          <w:tcPr>
            <w:tcW w:w="8926" w:type="dxa"/>
            <w:gridSpan w:val="5"/>
            <w:shd w:val="pct10" w:color="auto" w:fill="auto"/>
          </w:tcPr>
          <w:p w14:paraId="27AE0007" w14:textId="4094E6A0" w:rsidR="00F86270" w:rsidRPr="00F7523E" w:rsidRDefault="00F7523E" w:rsidP="00F7523E">
            <w:pPr>
              <w:pStyle w:val="EndNoteBibliography"/>
              <w:ind w:left="720" w:hanging="720"/>
              <w:rPr>
                <w:rFonts w:ascii="Times New Roman" w:hAnsi="Times New Roman" w:cs="Times New Roman"/>
                <w:sz w:val="18"/>
                <w:szCs w:val="18"/>
              </w:rPr>
            </w:pPr>
            <w:r w:rsidRPr="00F7523E">
              <w:rPr>
                <w:rFonts w:ascii="Times New Roman" w:hAnsi="Times New Roman" w:cs="Times New Roman"/>
                <w:sz w:val="18"/>
                <w:szCs w:val="18"/>
              </w:rPr>
              <w:t xml:space="preserve">Byun, Jaehwan, and Eunmi Joung. 2018. "Digital game-based learning for K-12 mathematics education: A meta-analysis." </w:t>
            </w:r>
            <w:r w:rsidRPr="00F7523E">
              <w:rPr>
                <w:rFonts w:ascii="Times New Roman" w:hAnsi="Times New Roman" w:cs="Times New Roman"/>
                <w:i/>
                <w:sz w:val="18"/>
                <w:szCs w:val="18"/>
              </w:rPr>
              <w:t xml:space="preserve"> School Science and Mathematics</w:t>
            </w:r>
            <w:r w:rsidRPr="00F7523E">
              <w:rPr>
                <w:rFonts w:ascii="Times New Roman" w:hAnsi="Times New Roman" w:cs="Times New Roman"/>
                <w:sz w:val="18"/>
                <w:szCs w:val="18"/>
              </w:rPr>
              <w:t xml:space="preserve"> 118 (3-4):113-26. doi: 10.1111/ssm.12271.</w:t>
            </w:r>
          </w:p>
        </w:tc>
      </w:tr>
      <w:tr w:rsidR="007176AE" w:rsidRPr="00A63B75" w14:paraId="0887CA11" w14:textId="77777777" w:rsidTr="00FB34CA">
        <w:tc>
          <w:tcPr>
            <w:tcW w:w="1803" w:type="dxa"/>
          </w:tcPr>
          <w:p w14:paraId="4AB0D884" w14:textId="5C5FAB51"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fldChar w:fldCharType="begin"/>
            </w:r>
            <w:r w:rsidRPr="00A63B75">
              <w:rPr>
                <w:rFonts w:ascii="Times New Roman" w:hAnsi="Times New Roman" w:cs="Times New Roman"/>
                <w:sz w:val="20"/>
                <w:szCs w:val="20"/>
                <w:lang w:val="en-AU"/>
              </w:rPr>
              <w:instrText xml:space="preserve"> ADDIN EN.CITE &lt;EndNote&gt;&lt;Cite AuthorYear="1"&gt;&lt;Author&gt;Ke&lt;/Author&gt;&lt;Year&gt;2008&lt;/Year&gt;&lt;RecNum&gt;2473&lt;/RecNum&gt;&lt;DisplayText&gt;Ke (2008)&lt;/DisplayText&gt;&lt;record&gt;&lt;rec-number&gt;2473&lt;/rec-number&gt;&lt;foreign-keys&gt;&lt;key app="EN" db-id="pvrezs9tmrwrtmedadt5p2vu509tvrxv9wst" timestamp="1645333909" guid="5cb9edaf-2b9c-45dc-9140-b433e38ae2bb"&gt;2473&lt;/key&gt;&lt;key app="ENWeb" db-id=""&gt;0&lt;/key&gt;&lt;/foreign-keys&gt;&lt;ref-type name="Journal Article"&gt;17&lt;/ref-type&gt;&lt;contributors&gt;&lt;authors&gt;&lt;author&gt;Ke, Fengfeng&lt;/author&gt;&lt;/authors&gt;&lt;/contributors&gt;&lt;titles&gt;&lt;title&gt;A case study of computer gaming for math: Engaged learning from gameplay?&lt;/title&gt;&lt;secondary-title&gt;Computers &amp;amp; Education&lt;/secondary-title&gt;&lt;/titles&gt;&lt;periodical&gt;&lt;full-title&gt;Computers &amp;amp; Education&lt;/full-title&gt;&lt;/periodical&gt;&lt;pages&gt;1609-1620&lt;/pages&gt;&lt;volume&gt;51&lt;/volume&gt;&lt;number&gt;4&lt;/number&gt;&lt;section&gt;1609&lt;/section&gt;&lt;dates&gt;&lt;year&gt;2008&lt;/year&gt;&lt;/dates&gt;&lt;isbn&gt;03601315&lt;/isbn&gt;&lt;urls&gt;&lt;/urls&gt;&lt;electronic-resource-num&gt;10.1016/j.compedu.2008.03.003&lt;/electronic-resource-num&gt;&lt;/record&gt;&lt;/Cite&gt;&lt;/EndNote&gt;</w:instrText>
            </w:r>
            <w:r w:rsidRPr="00A63B75">
              <w:rPr>
                <w:rFonts w:ascii="Times New Roman" w:hAnsi="Times New Roman" w:cs="Times New Roman"/>
                <w:sz w:val="20"/>
                <w:szCs w:val="20"/>
                <w:lang w:val="en-AU"/>
              </w:rPr>
              <w:fldChar w:fldCharType="separate"/>
            </w:r>
            <w:r w:rsidRPr="00A63B75">
              <w:rPr>
                <w:rFonts w:ascii="Times New Roman" w:hAnsi="Times New Roman" w:cs="Times New Roman"/>
                <w:noProof/>
                <w:sz w:val="20"/>
                <w:szCs w:val="20"/>
                <w:lang w:val="en-AU"/>
              </w:rPr>
              <w:t>Ke (2008)</w:t>
            </w:r>
            <w:r w:rsidRPr="00A63B75">
              <w:rPr>
                <w:rFonts w:ascii="Times New Roman" w:hAnsi="Times New Roman" w:cs="Times New Roman"/>
                <w:sz w:val="20"/>
                <w:szCs w:val="20"/>
                <w:lang w:val="en-AU"/>
              </w:rPr>
              <w:fldChar w:fldCharType="end"/>
            </w:r>
          </w:p>
        </w:tc>
        <w:tc>
          <w:tcPr>
            <w:tcW w:w="2728" w:type="dxa"/>
          </w:tcPr>
          <w:p w14:paraId="7D6F21A8" w14:textId="5D3C24A8"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A case study of computer gaming for math: Engaged learning from gameplay?</w:t>
            </w:r>
          </w:p>
        </w:tc>
        <w:tc>
          <w:tcPr>
            <w:tcW w:w="1985" w:type="dxa"/>
          </w:tcPr>
          <w:p w14:paraId="2B6B24D7" w14:textId="67571FE3"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Computers &amp; Education</w:t>
            </w:r>
          </w:p>
        </w:tc>
        <w:tc>
          <w:tcPr>
            <w:tcW w:w="992" w:type="dxa"/>
          </w:tcPr>
          <w:p w14:paraId="146F4606" w14:textId="77777777"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28</w:t>
            </w:r>
          </w:p>
          <w:p w14:paraId="48711ADB" w14:textId="77777777" w:rsidR="007176AE" w:rsidRPr="00A63B75" w:rsidRDefault="007176AE" w:rsidP="00E604DC">
            <w:pPr>
              <w:rPr>
                <w:rFonts w:ascii="Times New Roman" w:hAnsi="Times New Roman" w:cs="Times New Roman"/>
                <w:sz w:val="20"/>
                <w:szCs w:val="20"/>
                <w:lang w:val="en-AU"/>
              </w:rPr>
            </w:pPr>
          </w:p>
        </w:tc>
        <w:tc>
          <w:tcPr>
            <w:tcW w:w="1418" w:type="dxa"/>
          </w:tcPr>
          <w:p w14:paraId="362019BA" w14:textId="0BDDFFA4"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USA</w:t>
            </w:r>
          </w:p>
        </w:tc>
      </w:tr>
      <w:tr w:rsidR="00F86270" w:rsidRPr="00A63B75" w14:paraId="79883488" w14:textId="77777777" w:rsidTr="00FB34CA">
        <w:tc>
          <w:tcPr>
            <w:tcW w:w="8926" w:type="dxa"/>
            <w:gridSpan w:val="5"/>
            <w:tcBorders>
              <w:bottom w:val="single" w:sz="4" w:space="0" w:color="auto"/>
            </w:tcBorders>
          </w:tcPr>
          <w:p w14:paraId="435A47FB" w14:textId="046FAD16" w:rsidR="00F86270" w:rsidRPr="00957C73" w:rsidRDefault="00957C73" w:rsidP="00957C73">
            <w:pPr>
              <w:pStyle w:val="EndNoteBibliography"/>
              <w:ind w:left="720" w:hanging="720"/>
              <w:rPr>
                <w:rFonts w:ascii="Times New Roman" w:hAnsi="Times New Roman" w:cs="Times New Roman"/>
                <w:sz w:val="18"/>
                <w:szCs w:val="18"/>
              </w:rPr>
            </w:pPr>
            <w:r w:rsidRPr="00957C73">
              <w:rPr>
                <w:rFonts w:ascii="Times New Roman" w:hAnsi="Times New Roman" w:cs="Times New Roman"/>
                <w:sz w:val="18"/>
                <w:szCs w:val="18"/>
              </w:rPr>
              <w:t xml:space="preserve">Ke, Fengfeng. 2008. "A case study of computer gaming for math: Engaged learning from gameplay?" </w:t>
            </w:r>
            <w:r w:rsidRPr="00957C73">
              <w:rPr>
                <w:rFonts w:ascii="Times New Roman" w:hAnsi="Times New Roman" w:cs="Times New Roman"/>
                <w:i/>
                <w:sz w:val="18"/>
                <w:szCs w:val="18"/>
              </w:rPr>
              <w:t xml:space="preserve"> Computers &amp; Education</w:t>
            </w:r>
            <w:r w:rsidRPr="00957C73">
              <w:rPr>
                <w:rFonts w:ascii="Times New Roman" w:hAnsi="Times New Roman" w:cs="Times New Roman"/>
                <w:sz w:val="18"/>
                <w:szCs w:val="18"/>
              </w:rPr>
              <w:t xml:space="preserve"> 51 (4):1609-20. doi: 10.1016/j.compedu.2008.03.003.</w:t>
            </w:r>
          </w:p>
        </w:tc>
      </w:tr>
      <w:tr w:rsidR="007176AE" w:rsidRPr="00A63B75" w14:paraId="7F5222AC" w14:textId="77777777" w:rsidTr="00FB34CA">
        <w:tc>
          <w:tcPr>
            <w:tcW w:w="1803" w:type="dxa"/>
            <w:shd w:val="pct10" w:color="auto" w:fill="auto"/>
          </w:tcPr>
          <w:p w14:paraId="119C6105" w14:textId="09D2DB9E"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lastRenderedPageBreak/>
              <w:fldChar w:fldCharType="begin"/>
            </w:r>
            <w:r w:rsidR="00A63B75" w:rsidRPr="00A63B75">
              <w:rPr>
                <w:rFonts w:ascii="Times New Roman" w:hAnsi="Times New Roman" w:cs="Times New Roman"/>
                <w:sz w:val="20"/>
                <w:szCs w:val="20"/>
                <w:lang w:val="en-AU"/>
              </w:rPr>
              <w:instrText xml:space="preserve"> ADDIN EN.CITE &lt;EndNote&gt;&lt;Cite AuthorYear="1"&gt;&lt;Author&gt;Van Den Heuvel-Panhuizen&lt;/Author&gt;&lt;Year&gt;2013&lt;/Year&gt;&lt;RecNum&gt;2475&lt;/RecNum&gt;&lt;DisplayText&gt;Van Den Heuvel-Panhuizen, Kolovou, and Robitzsch (2013)&lt;/DisplayText&gt;&lt;record&gt;&lt;rec-number&gt;2475&lt;/rec-number&gt;&lt;foreign-keys&gt;&lt;key app="EN" db-id="pvrezs9tmrwrtmedadt5p2vu509tvrxv9wst" timestamp="1645334559" guid="9a0f8eab-6274-4a3c-8489-89d50936b877"&gt;2475&lt;/key&gt;&lt;/foreign-keys&gt;&lt;ref-type name="Journal Article"&gt;17&lt;/ref-type&gt;&lt;contributors&gt;&lt;authors&gt;&lt;author&gt;Van Den Heuvel-Panhuizen, Marja&lt;/author&gt;&lt;author&gt;Kolovou, Angeliki&lt;/author&gt;&lt;author&gt;Robitzsch, Alexander&lt;/author&gt;&lt;/authors&gt;&lt;/contributors&gt;&lt;titles&gt;&lt;title&gt;Primary school students’ strategies in early algebra problem solving supported by an online game&lt;/title&gt;&lt;secondary-title&gt;Educational Studies in Mathematics&lt;/secondary-title&gt;&lt;/titles&gt;&lt;periodical&gt;&lt;full-title&gt;Educational Studies in Mathematics&lt;/full-title&gt;&lt;/periodical&gt;&lt;pages&gt;281-307&lt;/pages&gt;&lt;volume&gt;84&lt;/volume&gt;&lt;number&gt;3&lt;/number&gt;&lt;dates&gt;&lt;year&gt;2013&lt;/year&gt;&lt;/dates&gt;&lt;publisher&gt;Springer Science and Business Media LLC&lt;/publisher&gt;&lt;isbn&gt;0013-1954&lt;/isbn&gt;&lt;urls&gt;&lt;related-urls&gt;&lt;url&gt;https://dx.doi.org/10.1007/s10649-013-9483-5&lt;/url&gt;&lt;/related-urls&gt;&lt;/urls&gt;&lt;electronic-resource-num&gt;10.1007/s10649-013-9483-5&lt;/electronic-resource-num&gt;&lt;/record&gt;&lt;/Cite&gt;&lt;/EndNote&gt;</w:instrText>
            </w:r>
            <w:r w:rsidRPr="00A63B75">
              <w:rPr>
                <w:rFonts w:ascii="Times New Roman" w:hAnsi="Times New Roman" w:cs="Times New Roman"/>
                <w:sz w:val="20"/>
                <w:szCs w:val="20"/>
                <w:lang w:val="en-AU"/>
              </w:rPr>
              <w:fldChar w:fldCharType="separate"/>
            </w:r>
            <w:r w:rsidR="00A63B75" w:rsidRPr="00A63B75">
              <w:rPr>
                <w:rFonts w:ascii="Times New Roman" w:hAnsi="Times New Roman" w:cs="Times New Roman"/>
                <w:noProof/>
                <w:sz w:val="20"/>
                <w:szCs w:val="20"/>
                <w:lang w:val="en-AU"/>
              </w:rPr>
              <w:t>Van Den Heuvel-Panhuizen, Kolovou, and Robitzsch (2013)</w:t>
            </w:r>
            <w:r w:rsidRPr="00A63B75">
              <w:rPr>
                <w:rFonts w:ascii="Times New Roman" w:hAnsi="Times New Roman" w:cs="Times New Roman"/>
                <w:sz w:val="20"/>
                <w:szCs w:val="20"/>
                <w:lang w:val="en-AU"/>
              </w:rPr>
              <w:fldChar w:fldCharType="end"/>
            </w:r>
          </w:p>
        </w:tc>
        <w:tc>
          <w:tcPr>
            <w:tcW w:w="2728" w:type="dxa"/>
            <w:shd w:val="pct10" w:color="auto" w:fill="auto"/>
          </w:tcPr>
          <w:p w14:paraId="3742AF9F" w14:textId="3470F814"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Primary school students’ strategies in early algebra problem solving supported by an online game</w:t>
            </w:r>
          </w:p>
        </w:tc>
        <w:tc>
          <w:tcPr>
            <w:tcW w:w="1985" w:type="dxa"/>
            <w:shd w:val="pct10" w:color="auto" w:fill="auto"/>
          </w:tcPr>
          <w:p w14:paraId="14582B96" w14:textId="6CE9ED48" w:rsidR="007176AE" w:rsidRPr="00A63B75" w:rsidRDefault="007176AE" w:rsidP="00E604DC">
            <w:pPr>
              <w:rPr>
                <w:rFonts w:ascii="Times New Roman" w:hAnsi="Times New Roman" w:cs="Times New Roman"/>
                <w:sz w:val="20"/>
                <w:szCs w:val="20"/>
              </w:rPr>
            </w:pPr>
            <w:r w:rsidRPr="00A63B75">
              <w:rPr>
                <w:rFonts w:ascii="Times New Roman" w:hAnsi="Times New Roman" w:cs="Times New Roman"/>
                <w:sz w:val="20"/>
                <w:szCs w:val="20"/>
              </w:rPr>
              <w:t>Educational Studies in Mathematics</w:t>
            </w:r>
          </w:p>
        </w:tc>
        <w:tc>
          <w:tcPr>
            <w:tcW w:w="992" w:type="dxa"/>
            <w:shd w:val="pct10" w:color="auto" w:fill="auto"/>
          </w:tcPr>
          <w:p w14:paraId="158CD9EF" w14:textId="6540D113"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3</w:t>
            </w:r>
          </w:p>
        </w:tc>
        <w:tc>
          <w:tcPr>
            <w:tcW w:w="1418" w:type="dxa"/>
            <w:shd w:val="pct10" w:color="auto" w:fill="auto"/>
          </w:tcPr>
          <w:p w14:paraId="57916164" w14:textId="02A1B1BA" w:rsidR="007176AE" w:rsidRPr="00A63B75" w:rsidRDefault="007176AE" w:rsidP="00E604DC">
            <w:pPr>
              <w:rPr>
                <w:rFonts w:ascii="Times New Roman" w:hAnsi="Times New Roman" w:cs="Times New Roman"/>
                <w:sz w:val="20"/>
                <w:szCs w:val="20"/>
                <w:lang w:val="en-AU"/>
              </w:rPr>
            </w:pPr>
            <w:r w:rsidRPr="00A63B75">
              <w:rPr>
                <w:rFonts w:ascii="Times New Roman" w:hAnsi="Times New Roman" w:cs="Times New Roman"/>
                <w:sz w:val="20"/>
                <w:szCs w:val="20"/>
                <w:lang w:val="en-AU"/>
              </w:rPr>
              <w:t>The Netherlands</w:t>
            </w:r>
          </w:p>
        </w:tc>
      </w:tr>
      <w:tr w:rsidR="00F86270" w:rsidRPr="00A63B75" w14:paraId="0968C1DD" w14:textId="77777777" w:rsidTr="00FB34CA">
        <w:tc>
          <w:tcPr>
            <w:tcW w:w="8926" w:type="dxa"/>
            <w:gridSpan w:val="5"/>
            <w:shd w:val="pct10" w:color="auto" w:fill="auto"/>
          </w:tcPr>
          <w:p w14:paraId="7570F4B5" w14:textId="418A7104" w:rsidR="00F86270" w:rsidRPr="00BC7FB1" w:rsidRDefault="00BC7FB1" w:rsidP="00BC7FB1">
            <w:pPr>
              <w:pStyle w:val="EndNoteBibliography"/>
              <w:ind w:left="720" w:hanging="720"/>
              <w:rPr>
                <w:rFonts w:ascii="Times New Roman" w:hAnsi="Times New Roman" w:cs="Times New Roman"/>
                <w:sz w:val="18"/>
                <w:szCs w:val="18"/>
              </w:rPr>
            </w:pPr>
            <w:r w:rsidRPr="00BC7FB1">
              <w:rPr>
                <w:rFonts w:ascii="Times New Roman" w:hAnsi="Times New Roman" w:cs="Times New Roman"/>
                <w:sz w:val="18"/>
                <w:szCs w:val="18"/>
              </w:rPr>
              <w:t xml:space="preserve">Van Den Heuvel-Panhuizen, Marja, Angeliki Kolovou, and Alexander Robitzsch. 2013. "Primary school students’ strategies in early algebra problem solving supported by an online game." </w:t>
            </w:r>
            <w:r w:rsidRPr="00BC7FB1">
              <w:rPr>
                <w:rFonts w:ascii="Times New Roman" w:hAnsi="Times New Roman" w:cs="Times New Roman"/>
                <w:i/>
                <w:sz w:val="18"/>
                <w:szCs w:val="18"/>
              </w:rPr>
              <w:t xml:space="preserve"> Educational Studies in Mathematics</w:t>
            </w:r>
            <w:r w:rsidRPr="00BC7FB1">
              <w:rPr>
                <w:rFonts w:ascii="Times New Roman" w:hAnsi="Times New Roman" w:cs="Times New Roman"/>
                <w:sz w:val="18"/>
                <w:szCs w:val="18"/>
              </w:rPr>
              <w:t xml:space="preserve"> 84 (3):281-307. doi: 10.1007/s10649-013-9483-5.</w:t>
            </w:r>
          </w:p>
        </w:tc>
      </w:tr>
    </w:tbl>
    <w:p w14:paraId="13C20BF4" w14:textId="2ABBAD31" w:rsidR="00B23F3E" w:rsidRPr="00A63B75" w:rsidRDefault="00B23F3E" w:rsidP="00E604DC">
      <w:pPr>
        <w:rPr>
          <w:rFonts w:ascii="Times New Roman" w:hAnsi="Times New Roman" w:cs="Times New Roman"/>
          <w:sz w:val="20"/>
          <w:szCs w:val="20"/>
        </w:rPr>
      </w:pPr>
    </w:p>
    <w:sectPr w:rsidR="00B23F3E" w:rsidRPr="00A63B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E487" w14:textId="77777777" w:rsidR="00F978CD" w:rsidRDefault="00F978CD" w:rsidP="006B05F8">
      <w:pPr>
        <w:spacing w:after="0" w:line="240" w:lineRule="auto"/>
      </w:pPr>
      <w:r>
        <w:separator/>
      </w:r>
    </w:p>
  </w:endnote>
  <w:endnote w:type="continuationSeparator" w:id="0">
    <w:p w14:paraId="3D04330C" w14:textId="77777777" w:rsidR="00F978CD" w:rsidRDefault="00F978CD" w:rsidP="006B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38273"/>
      <w:docPartObj>
        <w:docPartGallery w:val="Page Numbers (Bottom of Page)"/>
        <w:docPartUnique/>
      </w:docPartObj>
    </w:sdtPr>
    <w:sdtEndPr>
      <w:rPr>
        <w:noProof/>
      </w:rPr>
    </w:sdtEndPr>
    <w:sdtContent>
      <w:p w14:paraId="7E489EFA" w14:textId="1F66848D" w:rsidR="006B05F8" w:rsidRDefault="006B05F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9DDCB6B" w14:textId="77777777" w:rsidR="006B05F8" w:rsidRDefault="006B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E6C8" w14:textId="77777777" w:rsidR="00F978CD" w:rsidRDefault="00F978CD" w:rsidP="006B05F8">
      <w:pPr>
        <w:spacing w:after="0" w:line="240" w:lineRule="auto"/>
      </w:pPr>
      <w:r>
        <w:separator/>
      </w:r>
    </w:p>
  </w:footnote>
  <w:footnote w:type="continuationSeparator" w:id="0">
    <w:p w14:paraId="3F6B023B" w14:textId="77777777" w:rsidR="00F978CD" w:rsidRDefault="00F978CD" w:rsidP="006B0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TF-Standard Chicago AD 15_10_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rezs9tmrwrtmedadt5p2vu509tvrxv9wst&quot;&gt;LMS Project&lt;record-ids&gt;&lt;item&gt;2350&lt;/item&gt;&lt;item&gt;2351&lt;/item&gt;&lt;item&gt;2352&lt;/item&gt;&lt;item&gt;2354&lt;/item&gt;&lt;item&gt;2356&lt;/item&gt;&lt;item&gt;2358&lt;/item&gt;&lt;item&gt;2359&lt;/item&gt;&lt;item&gt;2360&lt;/item&gt;&lt;item&gt;2361&lt;/item&gt;&lt;item&gt;2362&lt;/item&gt;&lt;item&gt;2363&lt;/item&gt;&lt;item&gt;2364&lt;/item&gt;&lt;item&gt;2365&lt;/item&gt;&lt;item&gt;2366&lt;/item&gt;&lt;item&gt;2367&lt;/item&gt;&lt;item&gt;2368&lt;/item&gt;&lt;item&gt;2369&lt;/item&gt;&lt;item&gt;2370&lt;/item&gt;&lt;item&gt;2371&lt;/item&gt;&lt;item&gt;2372&lt;/item&gt;&lt;item&gt;2373&lt;/item&gt;&lt;item&gt;2374&lt;/item&gt;&lt;item&gt;2375&lt;/item&gt;&lt;item&gt;2376&lt;/item&gt;&lt;item&gt;2377&lt;/item&gt;&lt;item&gt;2378&lt;/item&gt;&lt;item&gt;2379&lt;/item&gt;&lt;item&gt;2380&lt;/item&gt;&lt;item&gt;2381&lt;/item&gt;&lt;item&gt;2382&lt;/item&gt;&lt;item&gt;2383&lt;/item&gt;&lt;item&gt;2384&lt;/item&gt;&lt;item&gt;2385&lt;/item&gt;&lt;item&gt;2388&lt;/item&gt;&lt;item&gt;2389&lt;/item&gt;&lt;item&gt;2390&lt;/item&gt;&lt;item&gt;2391&lt;/item&gt;&lt;item&gt;2392&lt;/item&gt;&lt;item&gt;2393&lt;/item&gt;&lt;item&gt;2394&lt;/item&gt;&lt;item&gt;2395&lt;/item&gt;&lt;item&gt;2396&lt;/item&gt;&lt;item&gt;2398&lt;/item&gt;&lt;item&gt;2399&lt;/item&gt;&lt;item&gt;2400&lt;/item&gt;&lt;item&gt;2401&lt;/item&gt;&lt;item&gt;2402&lt;/item&gt;&lt;item&gt;2403&lt;/item&gt;&lt;item&gt;2404&lt;/item&gt;&lt;item&gt;2405&lt;/item&gt;&lt;item&gt;2406&lt;/item&gt;&lt;item&gt;2407&lt;/item&gt;&lt;item&gt;2409&lt;/item&gt;&lt;item&gt;2410&lt;/item&gt;&lt;item&gt;2411&lt;/item&gt;&lt;item&gt;2412&lt;/item&gt;&lt;item&gt;2413&lt;/item&gt;&lt;item&gt;2414&lt;/item&gt;&lt;item&gt;2415&lt;/item&gt;&lt;item&gt;2416&lt;/item&gt;&lt;item&gt;2417&lt;/item&gt;&lt;item&gt;2418&lt;/item&gt;&lt;item&gt;2420&lt;/item&gt;&lt;item&gt;2421&lt;/item&gt;&lt;item&gt;2422&lt;/item&gt;&lt;item&gt;2423&lt;/item&gt;&lt;item&gt;2424&lt;/item&gt;&lt;item&gt;2425&lt;/item&gt;&lt;item&gt;2426&lt;/item&gt;&lt;item&gt;2427&lt;/item&gt;&lt;item&gt;2428&lt;/item&gt;&lt;item&gt;2430&lt;/item&gt;&lt;item&gt;2431&lt;/item&gt;&lt;item&gt;2432&lt;/item&gt;&lt;item&gt;2433&lt;/item&gt;&lt;item&gt;2434&lt;/item&gt;&lt;item&gt;2436&lt;/item&gt;&lt;item&gt;2437&lt;/item&gt;&lt;item&gt;2438&lt;/item&gt;&lt;item&gt;2439&lt;/item&gt;&lt;item&gt;2440&lt;/item&gt;&lt;item&gt;2441&lt;/item&gt;&lt;item&gt;2443&lt;/item&gt;&lt;item&gt;2445&lt;/item&gt;&lt;item&gt;2446&lt;/item&gt;&lt;item&gt;2447&lt;/item&gt;&lt;item&gt;2448&lt;/item&gt;&lt;item&gt;2449&lt;/item&gt;&lt;item&gt;2450&lt;/item&gt;&lt;item&gt;2451&lt;/item&gt;&lt;item&gt;2452&lt;/item&gt;&lt;item&gt;2453&lt;/item&gt;&lt;item&gt;2454&lt;/item&gt;&lt;item&gt;2455&lt;/item&gt;&lt;item&gt;2456&lt;/item&gt;&lt;item&gt;2457&lt;/item&gt;&lt;item&gt;2458&lt;/item&gt;&lt;item&gt;2459&lt;/item&gt;&lt;item&gt;2460&lt;/item&gt;&lt;item&gt;2461&lt;/item&gt;&lt;item&gt;2462&lt;/item&gt;&lt;item&gt;2464&lt;/item&gt;&lt;item&gt;2465&lt;/item&gt;&lt;item&gt;2466&lt;/item&gt;&lt;item&gt;2468&lt;/item&gt;&lt;item&gt;2469&lt;/item&gt;&lt;item&gt;2470&lt;/item&gt;&lt;item&gt;2472&lt;/item&gt;&lt;item&gt;2473&lt;/item&gt;&lt;item&gt;2474&lt;/item&gt;&lt;item&gt;2475&lt;/item&gt;&lt;item&gt;2476&lt;/item&gt;&lt;/record-ids&gt;&lt;/item&gt;&lt;/Libraries&gt;"/>
  </w:docVars>
  <w:rsids>
    <w:rsidRoot w:val="00DA0527"/>
    <w:rsid w:val="00023FE8"/>
    <w:rsid w:val="00031654"/>
    <w:rsid w:val="00033858"/>
    <w:rsid w:val="0004661B"/>
    <w:rsid w:val="000577C6"/>
    <w:rsid w:val="00061F2D"/>
    <w:rsid w:val="00063603"/>
    <w:rsid w:val="00076843"/>
    <w:rsid w:val="00081A87"/>
    <w:rsid w:val="00082C34"/>
    <w:rsid w:val="0009587A"/>
    <w:rsid w:val="000B7BD5"/>
    <w:rsid w:val="000C69C5"/>
    <w:rsid w:val="000D7652"/>
    <w:rsid w:val="000E0119"/>
    <w:rsid w:val="000E0827"/>
    <w:rsid w:val="00103F6A"/>
    <w:rsid w:val="00110135"/>
    <w:rsid w:val="00114CD4"/>
    <w:rsid w:val="001154E7"/>
    <w:rsid w:val="0012442E"/>
    <w:rsid w:val="00126682"/>
    <w:rsid w:val="001304B7"/>
    <w:rsid w:val="001323A9"/>
    <w:rsid w:val="00140792"/>
    <w:rsid w:val="00150ECE"/>
    <w:rsid w:val="00157B63"/>
    <w:rsid w:val="00162873"/>
    <w:rsid w:val="00163E29"/>
    <w:rsid w:val="00166115"/>
    <w:rsid w:val="00170C34"/>
    <w:rsid w:val="00171028"/>
    <w:rsid w:val="00174598"/>
    <w:rsid w:val="00181442"/>
    <w:rsid w:val="00186B8F"/>
    <w:rsid w:val="00193592"/>
    <w:rsid w:val="001A5307"/>
    <w:rsid w:val="001B407F"/>
    <w:rsid w:val="001D0AC9"/>
    <w:rsid w:val="001D10F0"/>
    <w:rsid w:val="001D7C99"/>
    <w:rsid w:val="001F23C2"/>
    <w:rsid w:val="00207754"/>
    <w:rsid w:val="00216A0B"/>
    <w:rsid w:val="00225130"/>
    <w:rsid w:val="002678D8"/>
    <w:rsid w:val="002710B1"/>
    <w:rsid w:val="00284AFB"/>
    <w:rsid w:val="00285BCB"/>
    <w:rsid w:val="002A4CF8"/>
    <w:rsid w:val="002A66EB"/>
    <w:rsid w:val="002A7970"/>
    <w:rsid w:val="002A7B92"/>
    <w:rsid w:val="002B126E"/>
    <w:rsid w:val="002D27B5"/>
    <w:rsid w:val="002F5144"/>
    <w:rsid w:val="00345507"/>
    <w:rsid w:val="00354409"/>
    <w:rsid w:val="00373FDB"/>
    <w:rsid w:val="00380785"/>
    <w:rsid w:val="003A19BD"/>
    <w:rsid w:val="003B2B85"/>
    <w:rsid w:val="003D0C17"/>
    <w:rsid w:val="003D5E22"/>
    <w:rsid w:val="003F0DD7"/>
    <w:rsid w:val="00407E9F"/>
    <w:rsid w:val="00442F3F"/>
    <w:rsid w:val="00444D6D"/>
    <w:rsid w:val="004742A8"/>
    <w:rsid w:val="004773AE"/>
    <w:rsid w:val="004942AA"/>
    <w:rsid w:val="00497DA9"/>
    <w:rsid w:val="004A04D5"/>
    <w:rsid w:val="004A1E7B"/>
    <w:rsid w:val="004A3569"/>
    <w:rsid w:val="004D3395"/>
    <w:rsid w:val="004E2B3C"/>
    <w:rsid w:val="004F393F"/>
    <w:rsid w:val="004F4F37"/>
    <w:rsid w:val="004F52C6"/>
    <w:rsid w:val="005003B7"/>
    <w:rsid w:val="00503F3B"/>
    <w:rsid w:val="00522E23"/>
    <w:rsid w:val="00551862"/>
    <w:rsid w:val="00556276"/>
    <w:rsid w:val="0056583B"/>
    <w:rsid w:val="005A07F4"/>
    <w:rsid w:val="005B20F0"/>
    <w:rsid w:val="005C7C52"/>
    <w:rsid w:val="005D060B"/>
    <w:rsid w:val="005D2F1D"/>
    <w:rsid w:val="00611BA2"/>
    <w:rsid w:val="006224D2"/>
    <w:rsid w:val="00650E0F"/>
    <w:rsid w:val="006546CB"/>
    <w:rsid w:val="00667657"/>
    <w:rsid w:val="0068136E"/>
    <w:rsid w:val="00685073"/>
    <w:rsid w:val="0069181A"/>
    <w:rsid w:val="006B05F8"/>
    <w:rsid w:val="006B5199"/>
    <w:rsid w:val="006B6E0D"/>
    <w:rsid w:val="006C015E"/>
    <w:rsid w:val="006C2CE3"/>
    <w:rsid w:val="006D311C"/>
    <w:rsid w:val="006E558D"/>
    <w:rsid w:val="006E591D"/>
    <w:rsid w:val="006E68F7"/>
    <w:rsid w:val="00715155"/>
    <w:rsid w:val="007176AE"/>
    <w:rsid w:val="00732A97"/>
    <w:rsid w:val="007353F1"/>
    <w:rsid w:val="00747E3B"/>
    <w:rsid w:val="00771DA3"/>
    <w:rsid w:val="007732A4"/>
    <w:rsid w:val="007A079E"/>
    <w:rsid w:val="007B2FA8"/>
    <w:rsid w:val="007D64A9"/>
    <w:rsid w:val="007D7BD2"/>
    <w:rsid w:val="007E2019"/>
    <w:rsid w:val="00804E1F"/>
    <w:rsid w:val="00812B46"/>
    <w:rsid w:val="008161F2"/>
    <w:rsid w:val="008171F7"/>
    <w:rsid w:val="00817EAC"/>
    <w:rsid w:val="00823916"/>
    <w:rsid w:val="008253CA"/>
    <w:rsid w:val="00833E0B"/>
    <w:rsid w:val="00834377"/>
    <w:rsid w:val="00855EB9"/>
    <w:rsid w:val="00856CB8"/>
    <w:rsid w:val="00863085"/>
    <w:rsid w:val="00866C69"/>
    <w:rsid w:val="008B1347"/>
    <w:rsid w:val="008C6FA7"/>
    <w:rsid w:val="008D408C"/>
    <w:rsid w:val="008D42FF"/>
    <w:rsid w:val="008F17CB"/>
    <w:rsid w:val="008F1E4C"/>
    <w:rsid w:val="008F6E9F"/>
    <w:rsid w:val="009143C1"/>
    <w:rsid w:val="009452DA"/>
    <w:rsid w:val="00952240"/>
    <w:rsid w:val="00956B13"/>
    <w:rsid w:val="00957C73"/>
    <w:rsid w:val="00967808"/>
    <w:rsid w:val="009760C5"/>
    <w:rsid w:val="009827BE"/>
    <w:rsid w:val="00984471"/>
    <w:rsid w:val="00984C5B"/>
    <w:rsid w:val="00992A82"/>
    <w:rsid w:val="009A5D25"/>
    <w:rsid w:val="009A62FC"/>
    <w:rsid w:val="009B6519"/>
    <w:rsid w:val="009D0DEF"/>
    <w:rsid w:val="009D7C42"/>
    <w:rsid w:val="009E15B8"/>
    <w:rsid w:val="009F0CF7"/>
    <w:rsid w:val="00A0050A"/>
    <w:rsid w:val="00A056A3"/>
    <w:rsid w:val="00A11181"/>
    <w:rsid w:val="00A328EA"/>
    <w:rsid w:val="00A3537F"/>
    <w:rsid w:val="00A43DC0"/>
    <w:rsid w:val="00A63B75"/>
    <w:rsid w:val="00A76B7C"/>
    <w:rsid w:val="00A85F56"/>
    <w:rsid w:val="00A87B3E"/>
    <w:rsid w:val="00A9387B"/>
    <w:rsid w:val="00A96F6E"/>
    <w:rsid w:val="00A97A7C"/>
    <w:rsid w:val="00AA043F"/>
    <w:rsid w:val="00AA6632"/>
    <w:rsid w:val="00AB058B"/>
    <w:rsid w:val="00AB74F9"/>
    <w:rsid w:val="00AC4D50"/>
    <w:rsid w:val="00AC679F"/>
    <w:rsid w:val="00AD3594"/>
    <w:rsid w:val="00AF2F35"/>
    <w:rsid w:val="00AF77AD"/>
    <w:rsid w:val="00B14CD6"/>
    <w:rsid w:val="00B22F8F"/>
    <w:rsid w:val="00B23F3E"/>
    <w:rsid w:val="00B43E3F"/>
    <w:rsid w:val="00B6609C"/>
    <w:rsid w:val="00B664CF"/>
    <w:rsid w:val="00B74567"/>
    <w:rsid w:val="00B74721"/>
    <w:rsid w:val="00B81A77"/>
    <w:rsid w:val="00BA497E"/>
    <w:rsid w:val="00BB52B9"/>
    <w:rsid w:val="00BC4843"/>
    <w:rsid w:val="00BC7FB1"/>
    <w:rsid w:val="00BF5457"/>
    <w:rsid w:val="00C315A4"/>
    <w:rsid w:val="00C32A9A"/>
    <w:rsid w:val="00C3787F"/>
    <w:rsid w:val="00C633CD"/>
    <w:rsid w:val="00C730F5"/>
    <w:rsid w:val="00CA6891"/>
    <w:rsid w:val="00CA725E"/>
    <w:rsid w:val="00CB4156"/>
    <w:rsid w:val="00CC0D06"/>
    <w:rsid w:val="00CD4649"/>
    <w:rsid w:val="00CE2B32"/>
    <w:rsid w:val="00D13D5B"/>
    <w:rsid w:val="00D152A8"/>
    <w:rsid w:val="00D27C27"/>
    <w:rsid w:val="00D51233"/>
    <w:rsid w:val="00D71698"/>
    <w:rsid w:val="00D73DC3"/>
    <w:rsid w:val="00D76571"/>
    <w:rsid w:val="00D77AC4"/>
    <w:rsid w:val="00D82417"/>
    <w:rsid w:val="00D903BF"/>
    <w:rsid w:val="00DA0527"/>
    <w:rsid w:val="00DA7188"/>
    <w:rsid w:val="00DB1940"/>
    <w:rsid w:val="00DD3CA3"/>
    <w:rsid w:val="00DD65BE"/>
    <w:rsid w:val="00DD6677"/>
    <w:rsid w:val="00DF4FBB"/>
    <w:rsid w:val="00DF54F2"/>
    <w:rsid w:val="00E11BCD"/>
    <w:rsid w:val="00E22380"/>
    <w:rsid w:val="00E23A38"/>
    <w:rsid w:val="00E26949"/>
    <w:rsid w:val="00E36E5F"/>
    <w:rsid w:val="00E416FB"/>
    <w:rsid w:val="00E51614"/>
    <w:rsid w:val="00E51CA2"/>
    <w:rsid w:val="00E604DC"/>
    <w:rsid w:val="00E606C4"/>
    <w:rsid w:val="00E70AA9"/>
    <w:rsid w:val="00E710DE"/>
    <w:rsid w:val="00EA220E"/>
    <w:rsid w:val="00ED3BD0"/>
    <w:rsid w:val="00ED4557"/>
    <w:rsid w:val="00F16B05"/>
    <w:rsid w:val="00F27583"/>
    <w:rsid w:val="00F31CAA"/>
    <w:rsid w:val="00F55A92"/>
    <w:rsid w:val="00F628A1"/>
    <w:rsid w:val="00F62D4E"/>
    <w:rsid w:val="00F7523E"/>
    <w:rsid w:val="00F83DF6"/>
    <w:rsid w:val="00F86270"/>
    <w:rsid w:val="00F93A10"/>
    <w:rsid w:val="00F978CD"/>
    <w:rsid w:val="00FB34CA"/>
    <w:rsid w:val="00FB5DB9"/>
    <w:rsid w:val="00FD255C"/>
    <w:rsid w:val="00FD574B"/>
    <w:rsid w:val="00FF16E3"/>
    <w:rsid w:val="00FF7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7A94"/>
  <w15:chartTrackingRefBased/>
  <w15:docId w15:val="{F3A737CF-3156-4DEF-9DC7-3318662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1118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11181"/>
    <w:rPr>
      <w:rFonts w:ascii="Calibri" w:hAnsi="Calibri" w:cs="Calibri"/>
      <w:noProof/>
    </w:rPr>
  </w:style>
  <w:style w:type="paragraph" w:customStyle="1" w:styleId="EndNoteBibliography">
    <w:name w:val="EndNote Bibliography"/>
    <w:basedOn w:val="Normal"/>
    <w:link w:val="EndNoteBibliographyChar"/>
    <w:rsid w:val="00A1118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1181"/>
    <w:rPr>
      <w:rFonts w:ascii="Calibri" w:hAnsi="Calibri" w:cs="Calibri"/>
      <w:noProof/>
    </w:rPr>
  </w:style>
  <w:style w:type="character" w:styleId="Hyperlink">
    <w:name w:val="Hyperlink"/>
    <w:basedOn w:val="DefaultParagraphFont"/>
    <w:uiPriority w:val="99"/>
    <w:unhideWhenUsed/>
    <w:rsid w:val="00A11181"/>
    <w:rPr>
      <w:color w:val="0563C1" w:themeColor="hyperlink"/>
      <w:u w:val="single"/>
    </w:rPr>
  </w:style>
  <w:style w:type="character" w:styleId="UnresolvedMention">
    <w:name w:val="Unresolved Mention"/>
    <w:basedOn w:val="DefaultParagraphFont"/>
    <w:uiPriority w:val="99"/>
    <w:semiHidden/>
    <w:unhideWhenUsed/>
    <w:rsid w:val="00A11181"/>
    <w:rPr>
      <w:color w:val="605E5C"/>
      <w:shd w:val="clear" w:color="auto" w:fill="E1DFDD"/>
    </w:rPr>
  </w:style>
  <w:style w:type="paragraph" w:styleId="Header">
    <w:name w:val="header"/>
    <w:basedOn w:val="Normal"/>
    <w:link w:val="HeaderChar"/>
    <w:uiPriority w:val="99"/>
    <w:unhideWhenUsed/>
    <w:rsid w:val="006B0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8"/>
  </w:style>
  <w:style w:type="paragraph" w:styleId="Footer">
    <w:name w:val="footer"/>
    <w:basedOn w:val="Normal"/>
    <w:link w:val="FooterChar"/>
    <w:uiPriority w:val="99"/>
    <w:unhideWhenUsed/>
    <w:rsid w:val="006B0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2ECF-263C-47D2-B45A-1EC2500C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26054</Words>
  <Characters>153724</Characters>
  <Application>Microsoft Office Word</Application>
  <DocSecurity>0</DocSecurity>
  <Lines>2294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Turnbull</dc:creator>
  <cp:keywords/>
  <dc:description/>
  <cp:lastModifiedBy>Darren Turnbull</cp:lastModifiedBy>
  <cp:revision>180</cp:revision>
  <dcterms:created xsi:type="dcterms:W3CDTF">2022-06-13T15:53:00Z</dcterms:created>
  <dcterms:modified xsi:type="dcterms:W3CDTF">2022-06-14T12:29:00Z</dcterms:modified>
</cp:coreProperties>
</file>