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18D1"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29BBE20B"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1932"/>
        <w:gridCol w:w="675"/>
        <w:gridCol w:w="5961"/>
        <w:gridCol w:w="1073"/>
      </w:tblGrid>
      <w:tr w:rsidR="00F91036" w:rsidRPr="00F91036" w14:paraId="0D99BE9D" w14:textId="77777777" w:rsidTr="00976EE1">
        <w:tc>
          <w:tcPr>
            <w:tcW w:w="0" w:type="auto"/>
          </w:tcPr>
          <w:p w14:paraId="27DB8ADA" w14:textId="77777777" w:rsidR="00976EE1" w:rsidRPr="00F91036" w:rsidRDefault="00976EE1" w:rsidP="0022554A">
            <w:pPr>
              <w:tabs>
                <w:tab w:val="left" w:pos="5400"/>
              </w:tabs>
              <w:rPr>
                <w:sz w:val="18"/>
                <w:szCs w:val="18"/>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C6A9248" w14:textId="77777777" w:rsidR="00976EE1" w:rsidRPr="00F91036" w:rsidRDefault="00976EE1" w:rsidP="0022554A">
            <w:pPr>
              <w:pStyle w:val="TableHeader"/>
              <w:tabs>
                <w:tab w:val="left" w:pos="5400"/>
              </w:tabs>
              <w:jc w:val="center"/>
              <w:rPr>
                <w:bCs/>
                <w:sz w:val="18"/>
                <w:szCs w:val="18"/>
              </w:rPr>
            </w:pPr>
            <w:r w:rsidRPr="00F91036">
              <w:rPr>
                <w:bCs/>
                <w:sz w:val="18"/>
                <w:szCs w:val="18"/>
              </w:rPr>
              <w:t>Item No</w:t>
            </w:r>
          </w:p>
        </w:tc>
        <w:tc>
          <w:tcPr>
            <w:tcW w:w="0" w:type="auto"/>
            <w:tcBorders>
              <w:right w:val="single" w:sz="4" w:space="0" w:color="auto"/>
            </w:tcBorders>
            <w:vAlign w:val="bottom"/>
          </w:tcPr>
          <w:p w14:paraId="0F7A99C5" w14:textId="77777777" w:rsidR="00976EE1" w:rsidRPr="00F91036" w:rsidRDefault="00976EE1" w:rsidP="0022554A">
            <w:pPr>
              <w:pStyle w:val="TableHeader"/>
              <w:tabs>
                <w:tab w:val="left" w:pos="5400"/>
              </w:tabs>
              <w:jc w:val="center"/>
              <w:rPr>
                <w:bCs/>
                <w:sz w:val="18"/>
                <w:szCs w:val="18"/>
              </w:rPr>
            </w:pPr>
            <w:r w:rsidRPr="00F91036">
              <w:rPr>
                <w:bCs/>
                <w:sz w:val="18"/>
                <w:szCs w:val="18"/>
              </w:rPr>
              <w:t>Recommendation</w:t>
            </w:r>
          </w:p>
        </w:tc>
        <w:tc>
          <w:tcPr>
            <w:tcW w:w="0" w:type="auto"/>
            <w:tcBorders>
              <w:top w:val="nil"/>
              <w:left w:val="single" w:sz="4" w:space="0" w:color="auto"/>
              <w:bottom w:val="single" w:sz="4" w:space="0" w:color="auto"/>
            </w:tcBorders>
          </w:tcPr>
          <w:p w14:paraId="6D69C439" w14:textId="77777777" w:rsidR="00976EE1" w:rsidRPr="00F91036" w:rsidRDefault="00976EE1" w:rsidP="00976EE1">
            <w:pPr>
              <w:pStyle w:val="TableHeader"/>
              <w:tabs>
                <w:tab w:val="left" w:pos="5400"/>
              </w:tabs>
              <w:jc w:val="center"/>
              <w:rPr>
                <w:bCs/>
                <w:sz w:val="18"/>
                <w:szCs w:val="18"/>
              </w:rPr>
            </w:pPr>
            <w:r w:rsidRPr="00F91036">
              <w:rPr>
                <w:bCs/>
                <w:sz w:val="18"/>
                <w:szCs w:val="18"/>
              </w:rPr>
              <w:t xml:space="preserve">Page </w:t>
            </w:r>
            <w:r w:rsidRPr="00F91036">
              <w:rPr>
                <w:bCs/>
                <w:sz w:val="18"/>
                <w:szCs w:val="18"/>
              </w:rPr>
              <w:br/>
              <w:t>No</w:t>
            </w:r>
          </w:p>
        </w:tc>
      </w:tr>
      <w:tr w:rsidR="00F91036" w:rsidRPr="00F91036" w14:paraId="2D4A9A75" w14:textId="77777777" w:rsidTr="00976EE1">
        <w:tc>
          <w:tcPr>
            <w:tcW w:w="0" w:type="auto"/>
            <w:vMerge w:val="restart"/>
          </w:tcPr>
          <w:p w14:paraId="5E3242E8" w14:textId="77777777" w:rsidR="00976EE1" w:rsidRPr="00F91036" w:rsidRDefault="00976EE1" w:rsidP="0022554A">
            <w:pPr>
              <w:tabs>
                <w:tab w:val="left" w:pos="5400"/>
              </w:tabs>
              <w:rPr>
                <w:b/>
                <w:bCs/>
                <w:sz w:val="18"/>
                <w:szCs w:val="18"/>
              </w:rPr>
            </w:pPr>
            <w:bookmarkStart w:id="9" w:name="bold5"/>
            <w:bookmarkStart w:id="10" w:name="italic6"/>
            <w:bookmarkEnd w:id="0"/>
            <w:bookmarkEnd w:id="1"/>
            <w:bookmarkEnd w:id="2"/>
            <w:bookmarkEnd w:id="3"/>
            <w:bookmarkEnd w:id="4"/>
            <w:bookmarkEnd w:id="5"/>
            <w:bookmarkEnd w:id="6"/>
            <w:bookmarkEnd w:id="7"/>
            <w:bookmarkEnd w:id="8"/>
            <w:r w:rsidRPr="00F91036">
              <w:rPr>
                <w:b/>
                <w:sz w:val="18"/>
                <w:szCs w:val="18"/>
              </w:rPr>
              <w:t>Title and abstract</w:t>
            </w:r>
            <w:bookmarkEnd w:id="9"/>
            <w:bookmarkEnd w:id="10"/>
          </w:p>
        </w:tc>
        <w:tc>
          <w:tcPr>
            <w:tcW w:w="0" w:type="auto"/>
            <w:vMerge w:val="restart"/>
          </w:tcPr>
          <w:p w14:paraId="493DAF1F" w14:textId="77777777" w:rsidR="00976EE1" w:rsidRPr="00F91036" w:rsidRDefault="00976EE1" w:rsidP="0022554A">
            <w:pPr>
              <w:tabs>
                <w:tab w:val="left" w:pos="5400"/>
              </w:tabs>
              <w:jc w:val="center"/>
              <w:rPr>
                <w:sz w:val="18"/>
                <w:szCs w:val="18"/>
              </w:rPr>
            </w:pPr>
            <w:r w:rsidRPr="00F91036">
              <w:rPr>
                <w:sz w:val="18"/>
                <w:szCs w:val="18"/>
              </w:rPr>
              <w:t>1</w:t>
            </w:r>
          </w:p>
        </w:tc>
        <w:tc>
          <w:tcPr>
            <w:tcW w:w="0" w:type="auto"/>
            <w:tcBorders>
              <w:right w:val="single" w:sz="4" w:space="0" w:color="auto"/>
            </w:tcBorders>
          </w:tcPr>
          <w:p w14:paraId="5E74273B" w14:textId="77777777" w:rsidR="00976EE1" w:rsidRPr="00F91036" w:rsidRDefault="00976EE1" w:rsidP="0022554A">
            <w:pPr>
              <w:tabs>
                <w:tab w:val="left" w:pos="5400"/>
              </w:tabs>
              <w:rPr>
                <w:sz w:val="18"/>
                <w:szCs w:val="18"/>
              </w:rPr>
            </w:pPr>
            <w:r w:rsidRPr="00F91036">
              <w:rPr>
                <w:sz w:val="18"/>
                <w:szCs w:val="18"/>
              </w:rPr>
              <w:t>(</w:t>
            </w:r>
            <w:r w:rsidRPr="00F91036">
              <w:rPr>
                <w:i/>
                <w:sz w:val="18"/>
                <w:szCs w:val="18"/>
              </w:rPr>
              <w:t>a</w:t>
            </w:r>
            <w:r w:rsidRPr="00F91036">
              <w:rPr>
                <w:sz w:val="18"/>
                <w:szCs w:val="18"/>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2911DCA6" w14:textId="5E96FA7C" w:rsidR="00976EE1" w:rsidRPr="00F91036" w:rsidRDefault="000634B8" w:rsidP="0022554A">
            <w:pPr>
              <w:tabs>
                <w:tab w:val="left" w:pos="5400"/>
              </w:tabs>
              <w:rPr>
                <w:sz w:val="18"/>
                <w:szCs w:val="18"/>
              </w:rPr>
            </w:pPr>
            <w:r w:rsidRPr="00F91036">
              <w:rPr>
                <w:sz w:val="18"/>
                <w:szCs w:val="18"/>
              </w:rPr>
              <w:t xml:space="preserve">1, </w:t>
            </w:r>
            <w:r w:rsidR="003E5ADE">
              <w:rPr>
                <w:sz w:val="18"/>
                <w:szCs w:val="18"/>
              </w:rPr>
              <w:t>2</w:t>
            </w:r>
          </w:p>
        </w:tc>
      </w:tr>
      <w:tr w:rsidR="00F91036" w:rsidRPr="00F91036" w14:paraId="51502BDA" w14:textId="77777777" w:rsidTr="00976EE1">
        <w:tc>
          <w:tcPr>
            <w:tcW w:w="0" w:type="auto"/>
            <w:vMerge/>
          </w:tcPr>
          <w:p w14:paraId="22143F4A" w14:textId="77777777" w:rsidR="00976EE1" w:rsidRPr="00F91036" w:rsidRDefault="00976EE1" w:rsidP="0022554A">
            <w:pPr>
              <w:tabs>
                <w:tab w:val="left" w:pos="5400"/>
              </w:tabs>
              <w:rPr>
                <w:bCs/>
                <w:sz w:val="18"/>
                <w:szCs w:val="18"/>
              </w:rPr>
            </w:pPr>
            <w:bookmarkStart w:id="11" w:name="bold6" w:colFirst="0" w:colLast="0"/>
            <w:bookmarkStart w:id="12" w:name="italic7" w:colFirst="0" w:colLast="0"/>
          </w:p>
        </w:tc>
        <w:tc>
          <w:tcPr>
            <w:tcW w:w="0" w:type="auto"/>
            <w:vMerge/>
          </w:tcPr>
          <w:p w14:paraId="7DCCC9FA" w14:textId="77777777" w:rsidR="00976EE1" w:rsidRPr="00F91036" w:rsidRDefault="00976EE1" w:rsidP="0022554A">
            <w:pPr>
              <w:tabs>
                <w:tab w:val="left" w:pos="5400"/>
              </w:tabs>
              <w:jc w:val="center"/>
              <w:rPr>
                <w:sz w:val="18"/>
                <w:szCs w:val="18"/>
              </w:rPr>
            </w:pPr>
          </w:p>
        </w:tc>
        <w:tc>
          <w:tcPr>
            <w:tcW w:w="0" w:type="auto"/>
            <w:tcBorders>
              <w:right w:val="single" w:sz="4" w:space="0" w:color="auto"/>
            </w:tcBorders>
          </w:tcPr>
          <w:p w14:paraId="346D82B1" w14:textId="77777777" w:rsidR="00976EE1" w:rsidRPr="00F91036" w:rsidRDefault="00976EE1" w:rsidP="0022554A">
            <w:pPr>
              <w:tabs>
                <w:tab w:val="left" w:pos="5400"/>
              </w:tabs>
              <w:rPr>
                <w:sz w:val="18"/>
                <w:szCs w:val="18"/>
              </w:rPr>
            </w:pPr>
            <w:r w:rsidRPr="00F91036">
              <w:rPr>
                <w:sz w:val="18"/>
                <w:szCs w:val="18"/>
              </w:rPr>
              <w:t>(</w:t>
            </w:r>
            <w:r w:rsidRPr="00F91036">
              <w:rPr>
                <w:i/>
                <w:sz w:val="18"/>
                <w:szCs w:val="18"/>
              </w:rPr>
              <w:t>b</w:t>
            </w:r>
            <w:r w:rsidRPr="00F91036">
              <w:rPr>
                <w:sz w:val="18"/>
                <w:szCs w:val="18"/>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83B9857" w14:textId="63FE141F" w:rsidR="00976EE1" w:rsidRPr="00F91036" w:rsidRDefault="003E5ADE" w:rsidP="0022554A">
            <w:pPr>
              <w:tabs>
                <w:tab w:val="left" w:pos="5400"/>
              </w:tabs>
              <w:rPr>
                <w:sz w:val="18"/>
                <w:szCs w:val="18"/>
              </w:rPr>
            </w:pPr>
            <w:r>
              <w:rPr>
                <w:sz w:val="18"/>
                <w:szCs w:val="18"/>
              </w:rPr>
              <w:t>2</w:t>
            </w:r>
          </w:p>
        </w:tc>
      </w:tr>
      <w:tr w:rsidR="00976EE1" w:rsidRPr="00F91036" w14:paraId="5C47D96F" w14:textId="77777777" w:rsidTr="00E90576">
        <w:tc>
          <w:tcPr>
            <w:tcW w:w="0" w:type="auto"/>
            <w:gridSpan w:val="4"/>
          </w:tcPr>
          <w:p w14:paraId="0BAF39C4" w14:textId="77777777" w:rsidR="00976EE1" w:rsidRPr="00F91036" w:rsidRDefault="00976EE1" w:rsidP="0022554A">
            <w:pPr>
              <w:pStyle w:val="TableSubHead"/>
              <w:tabs>
                <w:tab w:val="left" w:pos="5400"/>
              </w:tabs>
              <w:rPr>
                <w:sz w:val="18"/>
                <w:szCs w:val="18"/>
              </w:rPr>
            </w:pPr>
            <w:bookmarkStart w:id="13" w:name="bold7"/>
            <w:bookmarkStart w:id="14" w:name="italic8"/>
            <w:bookmarkEnd w:id="11"/>
            <w:bookmarkEnd w:id="12"/>
            <w:r w:rsidRPr="00F91036">
              <w:rPr>
                <w:sz w:val="18"/>
                <w:szCs w:val="18"/>
              </w:rPr>
              <w:t>Introduction</w:t>
            </w:r>
            <w:bookmarkEnd w:id="13"/>
            <w:bookmarkEnd w:id="14"/>
          </w:p>
        </w:tc>
      </w:tr>
      <w:tr w:rsidR="00F91036" w:rsidRPr="00F91036" w14:paraId="6F6389EA" w14:textId="77777777" w:rsidTr="00976EE1">
        <w:tc>
          <w:tcPr>
            <w:tcW w:w="0" w:type="auto"/>
          </w:tcPr>
          <w:p w14:paraId="4B6D713B" w14:textId="77777777" w:rsidR="00976EE1" w:rsidRPr="00F91036" w:rsidRDefault="00976EE1" w:rsidP="0022554A">
            <w:pPr>
              <w:tabs>
                <w:tab w:val="left" w:pos="5400"/>
              </w:tabs>
              <w:rPr>
                <w:bCs/>
                <w:sz w:val="18"/>
                <w:szCs w:val="18"/>
              </w:rPr>
            </w:pPr>
            <w:bookmarkStart w:id="15" w:name="bold8"/>
            <w:bookmarkStart w:id="16" w:name="italic9"/>
            <w:r w:rsidRPr="00F91036">
              <w:rPr>
                <w:bCs/>
                <w:sz w:val="18"/>
                <w:szCs w:val="18"/>
              </w:rPr>
              <w:t>Background/</w:t>
            </w:r>
            <w:bookmarkStart w:id="17" w:name="bold9"/>
            <w:bookmarkStart w:id="18" w:name="italic10"/>
            <w:bookmarkEnd w:id="15"/>
            <w:bookmarkEnd w:id="16"/>
            <w:r w:rsidRPr="00F91036">
              <w:rPr>
                <w:bCs/>
                <w:sz w:val="18"/>
                <w:szCs w:val="18"/>
              </w:rPr>
              <w:t>rationale</w:t>
            </w:r>
            <w:bookmarkEnd w:id="17"/>
            <w:bookmarkEnd w:id="18"/>
          </w:p>
        </w:tc>
        <w:tc>
          <w:tcPr>
            <w:tcW w:w="0" w:type="auto"/>
          </w:tcPr>
          <w:p w14:paraId="409DD294" w14:textId="77777777" w:rsidR="00976EE1" w:rsidRPr="00F91036" w:rsidRDefault="00976EE1" w:rsidP="0022554A">
            <w:pPr>
              <w:tabs>
                <w:tab w:val="left" w:pos="5400"/>
              </w:tabs>
              <w:jc w:val="center"/>
              <w:rPr>
                <w:sz w:val="18"/>
                <w:szCs w:val="18"/>
              </w:rPr>
            </w:pPr>
            <w:r w:rsidRPr="00F91036">
              <w:rPr>
                <w:sz w:val="18"/>
                <w:szCs w:val="18"/>
              </w:rPr>
              <w:t>2</w:t>
            </w:r>
          </w:p>
        </w:tc>
        <w:tc>
          <w:tcPr>
            <w:tcW w:w="0" w:type="auto"/>
            <w:tcBorders>
              <w:right w:val="single" w:sz="4" w:space="0" w:color="auto"/>
            </w:tcBorders>
          </w:tcPr>
          <w:p w14:paraId="01A4520F" w14:textId="77777777" w:rsidR="00976EE1" w:rsidRPr="00F91036" w:rsidRDefault="00976EE1" w:rsidP="0022554A">
            <w:pPr>
              <w:tabs>
                <w:tab w:val="left" w:pos="5400"/>
              </w:tabs>
              <w:rPr>
                <w:sz w:val="18"/>
                <w:szCs w:val="18"/>
              </w:rPr>
            </w:pPr>
            <w:r w:rsidRPr="00F91036">
              <w:rPr>
                <w:sz w:val="18"/>
                <w:szCs w:val="18"/>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17ECB835" w14:textId="40DB1DCA" w:rsidR="00976EE1" w:rsidRPr="00F91036" w:rsidRDefault="002C436B" w:rsidP="0022554A">
            <w:pPr>
              <w:tabs>
                <w:tab w:val="left" w:pos="5400"/>
              </w:tabs>
              <w:rPr>
                <w:sz w:val="18"/>
                <w:szCs w:val="18"/>
              </w:rPr>
            </w:pPr>
            <w:r>
              <w:rPr>
                <w:sz w:val="18"/>
                <w:szCs w:val="18"/>
              </w:rPr>
              <w:t>3</w:t>
            </w:r>
          </w:p>
        </w:tc>
      </w:tr>
      <w:tr w:rsidR="00F91036" w:rsidRPr="00F91036" w14:paraId="4F8F0CE7" w14:textId="77777777" w:rsidTr="00976EE1">
        <w:tc>
          <w:tcPr>
            <w:tcW w:w="0" w:type="auto"/>
          </w:tcPr>
          <w:p w14:paraId="58AED858" w14:textId="77777777" w:rsidR="00976EE1" w:rsidRPr="00F91036" w:rsidRDefault="00976EE1" w:rsidP="0022554A">
            <w:pPr>
              <w:tabs>
                <w:tab w:val="left" w:pos="5400"/>
              </w:tabs>
              <w:rPr>
                <w:bCs/>
                <w:sz w:val="18"/>
                <w:szCs w:val="18"/>
              </w:rPr>
            </w:pPr>
            <w:bookmarkStart w:id="19" w:name="bold10" w:colFirst="0" w:colLast="0"/>
            <w:bookmarkStart w:id="20" w:name="italic11" w:colFirst="0" w:colLast="0"/>
            <w:r w:rsidRPr="00F91036">
              <w:rPr>
                <w:bCs/>
                <w:sz w:val="18"/>
                <w:szCs w:val="18"/>
              </w:rPr>
              <w:t>Objectives</w:t>
            </w:r>
          </w:p>
        </w:tc>
        <w:tc>
          <w:tcPr>
            <w:tcW w:w="0" w:type="auto"/>
          </w:tcPr>
          <w:p w14:paraId="46AE93A4" w14:textId="77777777" w:rsidR="00976EE1" w:rsidRPr="00F91036" w:rsidRDefault="00976EE1" w:rsidP="0022554A">
            <w:pPr>
              <w:tabs>
                <w:tab w:val="left" w:pos="5400"/>
              </w:tabs>
              <w:jc w:val="center"/>
              <w:rPr>
                <w:sz w:val="18"/>
                <w:szCs w:val="18"/>
              </w:rPr>
            </w:pPr>
            <w:r w:rsidRPr="00F91036">
              <w:rPr>
                <w:sz w:val="18"/>
                <w:szCs w:val="18"/>
              </w:rPr>
              <w:t>3</w:t>
            </w:r>
          </w:p>
        </w:tc>
        <w:tc>
          <w:tcPr>
            <w:tcW w:w="0" w:type="auto"/>
            <w:tcBorders>
              <w:right w:val="single" w:sz="4" w:space="0" w:color="auto"/>
            </w:tcBorders>
          </w:tcPr>
          <w:p w14:paraId="3262D518" w14:textId="77777777" w:rsidR="00976EE1" w:rsidRPr="00F91036" w:rsidRDefault="00976EE1" w:rsidP="0022554A">
            <w:pPr>
              <w:tabs>
                <w:tab w:val="left" w:pos="5400"/>
              </w:tabs>
              <w:rPr>
                <w:sz w:val="18"/>
                <w:szCs w:val="18"/>
              </w:rPr>
            </w:pPr>
            <w:r w:rsidRPr="00F91036">
              <w:rPr>
                <w:sz w:val="18"/>
                <w:szCs w:val="18"/>
              </w:rPr>
              <w:t>State specific objectives, including any prespecified hypotheses</w:t>
            </w:r>
          </w:p>
        </w:tc>
        <w:tc>
          <w:tcPr>
            <w:tcW w:w="0" w:type="auto"/>
            <w:tcBorders>
              <w:top w:val="single" w:sz="4" w:space="0" w:color="auto"/>
              <w:left w:val="single" w:sz="4" w:space="0" w:color="auto"/>
              <w:bottom w:val="single" w:sz="4" w:space="0" w:color="auto"/>
            </w:tcBorders>
          </w:tcPr>
          <w:p w14:paraId="1495BD62" w14:textId="51839878" w:rsidR="00976EE1" w:rsidRPr="00F91036" w:rsidRDefault="002C436B" w:rsidP="0022554A">
            <w:pPr>
              <w:tabs>
                <w:tab w:val="left" w:pos="5400"/>
              </w:tabs>
              <w:rPr>
                <w:sz w:val="18"/>
                <w:szCs w:val="18"/>
              </w:rPr>
            </w:pPr>
            <w:r>
              <w:rPr>
                <w:sz w:val="18"/>
                <w:szCs w:val="18"/>
              </w:rPr>
              <w:t>3, 4</w:t>
            </w:r>
          </w:p>
        </w:tc>
      </w:tr>
      <w:tr w:rsidR="00976EE1" w:rsidRPr="00F91036" w14:paraId="0D025961" w14:textId="77777777" w:rsidTr="00AF2394">
        <w:tc>
          <w:tcPr>
            <w:tcW w:w="0" w:type="auto"/>
            <w:gridSpan w:val="4"/>
          </w:tcPr>
          <w:p w14:paraId="3DEECB84" w14:textId="77777777" w:rsidR="00976EE1" w:rsidRPr="00F91036" w:rsidRDefault="00976EE1" w:rsidP="0022554A">
            <w:pPr>
              <w:pStyle w:val="TableSubHead"/>
              <w:tabs>
                <w:tab w:val="left" w:pos="5400"/>
              </w:tabs>
              <w:rPr>
                <w:sz w:val="18"/>
                <w:szCs w:val="18"/>
              </w:rPr>
            </w:pPr>
            <w:bookmarkStart w:id="21" w:name="bold11"/>
            <w:bookmarkStart w:id="22" w:name="italic12"/>
            <w:bookmarkEnd w:id="19"/>
            <w:bookmarkEnd w:id="20"/>
            <w:r w:rsidRPr="00F91036">
              <w:rPr>
                <w:sz w:val="18"/>
                <w:szCs w:val="18"/>
              </w:rPr>
              <w:t>Methods</w:t>
            </w:r>
            <w:bookmarkEnd w:id="21"/>
            <w:bookmarkEnd w:id="22"/>
          </w:p>
        </w:tc>
      </w:tr>
      <w:tr w:rsidR="00F91036" w:rsidRPr="00F91036" w14:paraId="7D12C532" w14:textId="77777777" w:rsidTr="00976EE1">
        <w:tc>
          <w:tcPr>
            <w:tcW w:w="0" w:type="auto"/>
          </w:tcPr>
          <w:p w14:paraId="2E2B8A39" w14:textId="77777777" w:rsidR="00976EE1" w:rsidRPr="00F91036" w:rsidRDefault="00976EE1" w:rsidP="0022554A">
            <w:pPr>
              <w:tabs>
                <w:tab w:val="left" w:pos="5400"/>
              </w:tabs>
              <w:rPr>
                <w:bCs/>
                <w:sz w:val="18"/>
                <w:szCs w:val="18"/>
              </w:rPr>
            </w:pPr>
            <w:bookmarkStart w:id="23" w:name="bold12" w:colFirst="0" w:colLast="0"/>
            <w:bookmarkStart w:id="24" w:name="italic13" w:colFirst="0" w:colLast="0"/>
            <w:r w:rsidRPr="00F91036">
              <w:rPr>
                <w:bCs/>
                <w:sz w:val="18"/>
                <w:szCs w:val="18"/>
              </w:rPr>
              <w:t>Study design</w:t>
            </w:r>
          </w:p>
        </w:tc>
        <w:tc>
          <w:tcPr>
            <w:tcW w:w="0" w:type="auto"/>
          </w:tcPr>
          <w:p w14:paraId="57627815" w14:textId="77777777" w:rsidR="00976EE1" w:rsidRPr="00F91036" w:rsidRDefault="00976EE1" w:rsidP="0022554A">
            <w:pPr>
              <w:tabs>
                <w:tab w:val="left" w:pos="5400"/>
              </w:tabs>
              <w:jc w:val="center"/>
              <w:rPr>
                <w:sz w:val="18"/>
                <w:szCs w:val="18"/>
              </w:rPr>
            </w:pPr>
            <w:r w:rsidRPr="00F91036">
              <w:rPr>
                <w:sz w:val="18"/>
                <w:szCs w:val="18"/>
              </w:rPr>
              <w:t>4</w:t>
            </w:r>
          </w:p>
        </w:tc>
        <w:tc>
          <w:tcPr>
            <w:tcW w:w="0" w:type="auto"/>
            <w:tcBorders>
              <w:right w:val="single" w:sz="4" w:space="0" w:color="auto"/>
            </w:tcBorders>
          </w:tcPr>
          <w:p w14:paraId="77A5B37D" w14:textId="77777777" w:rsidR="00976EE1" w:rsidRPr="00F91036" w:rsidRDefault="00976EE1" w:rsidP="0022554A">
            <w:pPr>
              <w:tabs>
                <w:tab w:val="left" w:pos="5400"/>
              </w:tabs>
              <w:rPr>
                <w:sz w:val="18"/>
                <w:szCs w:val="18"/>
              </w:rPr>
            </w:pPr>
            <w:r w:rsidRPr="00F91036">
              <w:rPr>
                <w:sz w:val="18"/>
                <w:szCs w:val="18"/>
              </w:rPr>
              <w:t>Present key elements of study design early in the paper</w:t>
            </w:r>
          </w:p>
        </w:tc>
        <w:tc>
          <w:tcPr>
            <w:tcW w:w="0" w:type="auto"/>
            <w:tcBorders>
              <w:top w:val="single" w:sz="4" w:space="0" w:color="auto"/>
              <w:left w:val="single" w:sz="4" w:space="0" w:color="auto"/>
              <w:bottom w:val="single" w:sz="4" w:space="0" w:color="auto"/>
            </w:tcBorders>
          </w:tcPr>
          <w:p w14:paraId="2AE3B7E6" w14:textId="272ECC95" w:rsidR="00976EE1" w:rsidRPr="00F91036" w:rsidRDefault="0025254C" w:rsidP="0022554A">
            <w:pPr>
              <w:tabs>
                <w:tab w:val="left" w:pos="5400"/>
              </w:tabs>
              <w:rPr>
                <w:sz w:val="18"/>
                <w:szCs w:val="18"/>
              </w:rPr>
            </w:pPr>
            <w:r>
              <w:rPr>
                <w:sz w:val="18"/>
                <w:szCs w:val="18"/>
              </w:rPr>
              <w:t>4</w:t>
            </w:r>
          </w:p>
        </w:tc>
      </w:tr>
      <w:tr w:rsidR="00F91036" w:rsidRPr="00F91036" w14:paraId="67C2E3F8" w14:textId="77777777" w:rsidTr="00976EE1">
        <w:tc>
          <w:tcPr>
            <w:tcW w:w="0" w:type="auto"/>
          </w:tcPr>
          <w:p w14:paraId="54241CC7" w14:textId="77777777" w:rsidR="00976EE1" w:rsidRPr="00F91036" w:rsidRDefault="00976EE1" w:rsidP="0022554A">
            <w:pPr>
              <w:tabs>
                <w:tab w:val="left" w:pos="5400"/>
              </w:tabs>
              <w:rPr>
                <w:bCs/>
                <w:sz w:val="18"/>
                <w:szCs w:val="18"/>
              </w:rPr>
            </w:pPr>
            <w:bookmarkStart w:id="25" w:name="bold13" w:colFirst="0" w:colLast="0"/>
            <w:bookmarkStart w:id="26" w:name="italic14" w:colFirst="0" w:colLast="0"/>
            <w:bookmarkEnd w:id="23"/>
            <w:bookmarkEnd w:id="24"/>
            <w:r w:rsidRPr="00F91036">
              <w:rPr>
                <w:bCs/>
                <w:sz w:val="18"/>
                <w:szCs w:val="18"/>
              </w:rPr>
              <w:t>Setting</w:t>
            </w:r>
          </w:p>
        </w:tc>
        <w:tc>
          <w:tcPr>
            <w:tcW w:w="0" w:type="auto"/>
          </w:tcPr>
          <w:p w14:paraId="0870E3D3" w14:textId="77777777" w:rsidR="00976EE1" w:rsidRPr="00F91036" w:rsidRDefault="00976EE1" w:rsidP="0022554A">
            <w:pPr>
              <w:tabs>
                <w:tab w:val="left" w:pos="5400"/>
              </w:tabs>
              <w:jc w:val="center"/>
              <w:rPr>
                <w:sz w:val="18"/>
                <w:szCs w:val="18"/>
              </w:rPr>
            </w:pPr>
            <w:r w:rsidRPr="00F91036">
              <w:rPr>
                <w:sz w:val="18"/>
                <w:szCs w:val="18"/>
              </w:rPr>
              <w:t>5</w:t>
            </w:r>
          </w:p>
        </w:tc>
        <w:tc>
          <w:tcPr>
            <w:tcW w:w="0" w:type="auto"/>
            <w:tcBorders>
              <w:right w:val="single" w:sz="4" w:space="0" w:color="auto"/>
            </w:tcBorders>
          </w:tcPr>
          <w:p w14:paraId="6DE0CDD9" w14:textId="77777777" w:rsidR="00976EE1" w:rsidRPr="00F91036" w:rsidRDefault="00976EE1" w:rsidP="0022554A">
            <w:pPr>
              <w:tabs>
                <w:tab w:val="left" w:pos="5400"/>
              </w:tabs>
              <w:rPr>
                <w:sz w:val="18"/>
                <w:szCs w:val="18"/>
              </w:rPr>
            </w:pPr>
            <w:r w:rsidRPr="00F91036">
              <w:rPr>
                <w:sz w:val="18"/>
                <w:szCs w:val="18"/>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6445E083" w14:textId="316C5E83" w:rsidR="00976EE1" w:rsidRPr="00F91036" w:rsidRDefault="0025254C" w:rsidP="0022554A">
            <w:pPr>
              <w:tabs>
                <w:tab w:val="left" w:pos="5400"/>
              </w:tabs>
              <w:rPr>
                <w:sz w:val="18"/>
                <w:szCs w:val="18"/>
              </w:rPr>
            </w:pPr>
            <w:r>
              <w:rPr>
                <w:sz w:val="18"/>
                <w:szCs w:val="18"/>
              </w:rPr>
              <w:t>4</w:t>
            </w:r>
          </w:p>
        </w:tc>
      </w:tr>
      <w:bookmarkEnd w:id="25"/>
      <w:bookmarkEnd w:id="26"/>
      <w:tr w:rsidR="00F91036" w:rsidRPr="00F91036" w14:paraId="409E20AA" w14:textId="77777777" w:rsidTr="00976EE1">
        <w:tc>
          <w:tcPr>
            <w:tcW w:w="0" w:type="auto"/>
            <w:vMerge w:val="restart"/>
          </w:tcPr>
          <w:p w14:paraId="3AB08DE4" w14:textId="77777777" w:rsidR="00976EE1" w:rsidRPr="00F91036" w:rsidRDefault="00976EE1" w:rsidP="0022554A">
            <w:pPr>
              <w:tabs>
                <w:tab w:val="left" w:pos="5400"/>
              </w:tabs>
              <w:rPr>
                <w:bCs/>
                <w:sz w:val="18"/>
                <w:szCs w:val="18"/>
              </w:rPr>
            </w:pPr>
            <w:r w:rsidRPr="00F91036">
              <w:rPr>
                <w:bCs/>
                <w:sz w:val="18"/>
                <w:szCs w:val="18"/>
              </w:rPr>
              <w:t>Participants</w:t>
            </w:r>
          </w:p>
        </w:tc>
        <w:tc>
          <w:tcPr>
            <w:tcW w:w="0" w:type="auto"/>
            <w:vMerge w:val="restart"/>
          </w:tcPr>
          <w:p w14:paraId="224033C7" w14:textId="77777777" w:rsidR="00976EE1" w:rsidRPr="00F91036" w:rsidRDefault="00976EE1" w:rsidP="0022554A">
            <w:pPr>
              <w:tabs>
                <w:tab w:val="left" w:pos="5400"/>
              </w:tabs>
              <w:jc w:val="center"/>
              <w:rPr>
                <w:sz w:val="18"/>
                <w:szCs w:val="18"/>
              </w:rPr>
            </w:pPr>
            <w:r w:rsidRPr="00F91036">
              <w:rPr>
                <w:sz w:val="18"/>
                <w:szCs w:val="18"/>
              </w:rPr>
              <w:t>6</w:t>
            </w:r>
          </w:p>
        </w:tc>
        <w:tc>
          <w:tcPr>
            <w:tcW w:w="0" w:type="auto"/>
            <w:tcBorders>
              <w:right w:val="single" w:sz="4" w:space="0" w:color="auto"/>
            </w:tcBorders>
          </w:tcPr>
          <w:p w14:paraId="140F2BDE" w14:textId="77777777" w:rsidR="00976EE1" w:rsidRPr="00F91036" w:rsidRDefault="00976EE1" w:rsidP="0022554A">
            <w:pPr>
              <w:tabs>
                <w:tab w:val="left" w:pos="5400"/>
              </w:tabs>
              <w:rPr>
                <w:sz w:val="18"/>
                <w:szCs w:val="18"/>
              </w:rPr>
            </w:pPr>
            <w:r w:rsidRPr="00F91036">
              <w:rPr>
                <w:sz w:val="18"/>
                <w:szCs w:val="18"/>
              </w:rPr>
              <w:t>(</w:t>
            </w:r>
            <w:r w:rsidRPr="00F91036">
              <w:rPr>
                <w:i/>
                <w:sz w:val="18"/>
                <w:szCs w:val="18"/>
              </w:rPr>
              <w:t>a</w:t>
            </w:r>
            <w:r w:rsidRPr="00F91036">
              <w:rPr>
                <w:sz w:val="18"/>
                <w:szCs w:val="18"/>
              </w:rPr>
              <w:t xml:space="preserve">) </w:t>
            </w:r>
            <w:r w:rsidRPr="00F91036">
              <w:rPr>
                <w:i/>
                <w:sz w:val="18"/>
                <w:szCs w:val="18"/>
              </w:rPr>
              <w:t>Cohort study</w:t>
            </w:r>
            <w:r w:rsidRPr="00F91036">
              <w:rPr>
                <w:sz w:val="18"/>
                <w:szCs w:val="18"/>
              </w:rPr>
              <w:t>—Give the eligibility criteria, and the sources and methods of selection of participants. Describe methods of follow-up</w:t>
            </w:r>
          </w:p>
          <w:p w14:paraId="25129D92" w14:textId="77777777" w:rsidR="00976EE1" w:rsidRPr="00F91036" w:rsidRDefault="00976EE1" w:rsidP="0022554A">
            <w:pPr>
              <w:tabs>
                <w:tab w:val="left" w:pos="5400"/>
              </w:tabs>
              <w:rPr>
                <w:sz w:val="18"/>
                <w:szCs w:val="18"/>
              </w:rPr>
            </w:pPr>
            <w:r w:rsidRPr="00F91036">
              <w:rPr>
                <w:i/>
                <w:sz w:val="18"/>
                <w:szCs w:val="18"/>
              </w:rPr>
              <w:t>Case-control study</w:t>
            </w:r>
            <w:r w:rsidRPr="00F91036">
              <w:rPr>
                <w:sz w:val="18"/>
                <w:szCs w:val="18"/>
              </w:rPr>
              <w:t>—Give the eligibility criteria, and the sources and methods of case ascertainment and control selection. Give the rationale for the choice of cases and controls</w:t>
            </w:r>
          </w:p>
          <w:p w14:paraId="5633AD2C" w14:textId="77777777" w:rsidR="00976EE1" w:rsidRPr="00F91036" w:rsidRDefault="00976EE1" w:rsidP="0022554A">
            <w:pPr>
              <w:tabs>
                <w:tab w:val="left" w:pos="5400"/>
              </w:tabs>
              <w:rPr>
                <w:sz w:val="18"/>
                <w:szCs w:val="18"/>
              </w:rPr>
            </w:pPr>
            <w:r w:rsidRPr="00F91036">
              <w:rPr>
                <w:i/>
                <w:sz w:val="18"/>
                <w:szCs w:val="18"/>
              </w:rPr>
              <w:t>Cross-sectional study</w:t>
            </w:r>
            <w:r w:rsidRPr="00F91036">
              <w:rPr>
                <w:sz w:val="18"/>
                <w:szCs w:val="18"/>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17876799" w14:textId="5560134D" w:rsidR="00976EE1" w:rsidRPr="00F91036" w:rsidRDefault="00673145" w:rsidP="0022554A">
            <w:pPr>
              <w:tabs>
                <w:tab w:val="left" w:pos="5400"/>
              </w:tabs>
              <w:rPr>
                <w:sz w:val="18"/>
                <w:szCs w:val="18"/>
              </w:rPr>
            </w:pPr>
            <w:r>
              <w:rPr>
                <w:sz w:val="18"/>
                <w:szCs w:val="18"/>
              </w:rPr>
              <w:t>4, 5</w:t>
            </w:r>
          </w:p>
        </w:tc>
      </w:tr>
      <w:tr w:rsidR="00F91036" w:rsidRPr="00F91036" w14:paraId="55DB9C66" w14:textId="77777777" w:rsidTr="00976EE1">
        <w:tc>
          <w:tcPr>
            <w:tcW w:w="0" w:type="auto"/>
            <w:vMerge/>
          </w:tcPr>
          <w:p w14:paraId="0D57E98F" w14:textId="77777777" w:rsidR="00976EE1" w:rsidRPr="00F91036" w:rsidRDefault="00976EE1" w:rsidP="0022554A">
            <w:pPr>
              <w:tabs>
                <w:tab w:val="left" w:pos="5400"/>
              </w:tabs>
              <w:rPr>
                <w:bCs/>
                <w:sz w:val="18"/>
                <w:szCs w:val="18"/>
              </w:rPr>
            </w:pPr>
            <w:bookmarkStart w:id="27" w:name="bold14" w:colFirst="0" w:colLast="0"/>
            <w:bookmarkStart w:id="28" w:name="italic15" w:colFirst="0" w:colLast="0"/>
          </w:p>
        </w:tc>
        <w:tc>
          <w:tcPr>
            <w:tcW w:w="0" w:type="auto"/>
            <w:vMerge/>
          </w:tcPr>
          <w:p w14:paraId="00A7D796" w14:textId="77777777" w:rsidR="00976EE1" w:rsidRPr="00F91036" w:rsidRDefault="00976EE1" w:rsidP="0022554A">
            <w:pPr>
              <w:tabs>
                <w:tab w:val="left" w:pos="5400"/>
              </w:tabs>
              <w:jc w:val="center"/>
              <w:rPr>
                <w:sz w:val="18"/>
                <w:szCs w:val="18"/>
              </w:rPr>
            </w:pPr>
          </w:p>
        </w:tc>
        <w:tc>
          <w:tcPr>
            <w:tcW w:w="0" w:type="auto"/>
            <w:tcBorders>
              <w:right w:val="single" w:sz="4" w:space="0" w:color="auto"/>
            </w:tcBorders>
          </w:tcPr>
          <w:p w14:paraId="420657A7" w14:textId="77777777" w:rsidR="00976EE1" w:rsidRPr="00F91036" w:rsidRDefault="00976EE1" w:rsidP="0022554A">
            <w:pPr>
              <w:tabs>
                <w:tab w:val="left" w:pos="5400"/>
              </w:tabs>
              <w:rPr>
                <w:sz w:val="18"/>
                <w:szCs w:val="18"/>
              </w:rPr>
            </w:pPr>
            <w:r w:rsidRPr="00F91036">
              <w:rPr>
                <w:sz w:val="18"/>
                <w:szCs w:val="18"/>
              </w:rPr>
              <w:t>(</w:t>
            </w:r>
            <w:r w:rsidRPr="00F91036">
              <w:rPr>
                <w:i/>
                <w:sz w:val="18"/>
                <w:szCs w:val="18"/>
              </w:rPr>
              <w:t>b</w:t>
            </w:r>
            <w:r w:rsidRPr="00F91036">
              <w:rPr>
                <w:sz w:val="18"/>
                <w:szCs w:val="18"/>
              </w:rPr>
              <w:t>)</w:t>
            </w:r>
            <w:r w:rsidRPr="00F91036">
              <w:rPr>
                <w:b/>
                <w:bCs/>
                <w:sz w:val="18"/>
                <w:szCs w:val="18"/>
              </w:rPr>
              <w:t xml:space="preserve"> </w:t>
            </w:r>
            <w:r w:rsidRPr="00F91036">
              <w:rPr>
                <w:bCs/>
                <w:i/>
                <w:sz w:val="18"/>
                <w:szCs w:val="18"/>
              </w:rPr>
              <w:t>Cohort study</w:t>
            </w:r>
            <w:r w:rsidRPr="00F91036">
              <w:rPr>
                <w:sz w:val="18"/>
                <w:szCs w:val="18"/>
              </w:rPr>
              <w:t>—For matched studies, give matching criteria and number of exposed and unexposed</w:t>
            </w:r>
          </w:p>
          <w:p w14:paraId="085D8A6C" w14:textId="77777777" w:rsidR="00976EE1" w:rsidRPr="00F91036" w:rsidRDefault="00976EE1" w:rsidP="0022554A">
            <w:pPr>
              <w:tabs>
                <w:tab w:val="left" w:pos="5400"/>
              </w:tabs>
              <w:rPr>
                <w:i/>
                <w:sz w:val="18"/>
                <w:szCs w:val="18"/>
              </w:rPr>
            </w:pPr>
            <w:r w:rsidRPr="00F91036">
              <w:rPr>
                <w:bCs/>
                <w:i/>
                <w:sz w:val="18"/>
                <w:szCs w:val="18"/>
              </w:rPr>
              <w:t>Case-control study</w:t>
            </w:r>
            <w:r w:rsidRPr="00F91036">
              <w:rPr>
                <w:sz w:val="18"/>
                <w:szCs w:val="18"/>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07940DA1" w14:textId="77777777" w:rsidR="00976EE1" w:rsidRPr="00F91036" w:rsidRDefault="00976EE1" w:rsidP="0022554A">
            <w:pPr>
              <w:tabs>
                <w:tab w:val="left" w:pos="5400"/>
              </w:tabs>
              <w:rPr>
                <w:sz w:val="18"/>
                <w:szCs w:val="18"/>
              </w:rPr>
            </w:pPr>
          </w:p>
        </w:tc>
      </w:tr>
      <w:tr w:rsidR="00F91036" w:rsidRPr="00F91036" w14:paraId="5E4EB079" w14:textId="77777777" w:rsidTr="00976EE1">
        <w:tc>
          <w:tcPr>
            <w:tcW w:w="0" w:type="auto"/>
          </w:tcPr>
          <w:p w14:paraId="650BD6C2" w14:textId="77777777" w:rsidR="00976EE1" w:rsidRPr="00F91036" w:rsidRDefault="00976EE1" w:rsidP="0022554A">
            <w:pPr>
              <w:tabs>
                <w:tab w:val="left" w:pos="5400"/>
              </w:tabs>
              <w:rPr>
                <w:bCs/>
                <w:sz w:val="18"/>
                <w:szCs w:val="18"/>
              </w:rPr>
            </w:pPr>
            <w:bookmarkStart w:id="29" w:name="bold16" w:colFirst="0" w:colLast="0"/>
            <w:bookmarkStart w:id="30" w:name="italic17" w:colFirst="0" w:colLast="0"/>
            <w:bookmarkEnd w:id="27"/>
            <w:bookmarkEnd w:id="28"/>
            <w:r w:rsidRPr="00F91036">
              <w:rPr>
                <w:bCs/>
                <w:sz w:val="18"/>
                <w:szCs w:val="18"/>
              </w:rPr>
              <w:t>Variables</w:t>
            </w:r>
          </w:p>
        </w:tc>
        <w:tc>
          <w:tcPr>
            <w:tcW w:w="0" w:type="auto"/>
          </w:tcPr>
          <w:p w14:paraId="123ACB4A" w14:textId="77777777" w:rsidR="00976EE1" w:rsidRPr="00F91036" w:rsidRDefault="00976EE1" w:rsidP="0022554A">
            <w:pPr>
              <w:tabs>
                <w:tab w:val="left" w:pos="5400"/>
              </w:tabs>
              <w:jc w:val="center"/>
              <w:rPr>
                <w:sz w:val="18"/>
                <w:szCs w:val="18"/>
              </w:rPr>
            </w:pPr>
            <w:r w:rsidRPr="00F91036">
              <w:rPr>
                <w:sz w:val="18"/>
                <w:szCs w:val="18"/>
              </w:rPr>
              <w:t>7</w:t>
            </w:r>
          </w:p>
        </w:tc>
        <w:tc>
          <w:tcPr>
            <w:tcW w:w="0" w:type="auto"/>
            <w:tcBorders>
              <w:right w:val="single" w:sz="4" w:space="0" w:color="auto"/>
            </w:tcBorders>
          </w:tcPr>
          <w:p w14:paraId="74957E31" w14:textId="77777777" w:rsidR="00976EE1" w:rsidRPr="00F91036" w:rsidRDefault="00976EE1" w:rsidP="0022554A">
            <w:pPr>
              <w:tabs>
                <w:tab w:val="left" w:pos="5400"/>
              </w:tabs>
              <w:rPr>
                <w:sz w:val="18"/>
                <w:szCs w:val="18"/>
              </w:rPr>
            </w:pPr>
            <w:r w:rsidRPr="00F91036">
              <w:rPr>
                <w:sz w:val="18"/>
                <w:szCs w:val="18"/>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617135D" w14:textId="06E1C264" w:rsidR="00976EE1" w:rsidRPr="00F91036" w:rsidRDefault="00673145" w:rsidP="0022554A">
            <w:pPr>
              <w:tabs>
                <w:tab w:val="left" w:pos="5400"/>
              </w:tabs>
              <w:rPr>
                <w:sz w:val="18"/>
                <w:szCs w:val="18"/>
              </w:rPr>
            </w:pPr>
            <w:r>
              <w:rPr>
                <w:sz w:val="18"/>
                <w:szCs w:val="18"/>
              </w:rPr>
              <w:t>5, 6</w:t>
            </w:r>
          </w:p>
        </w:tc>
      </w:tr>
      <w:tr w:rsidR="00F91036" w:rsidRPr="00F91036" w14:paraId="11DE7352" w14:textId="77777777" w:rsidTr="00976EE1">
        <w:trPr>
          <w:trHeight w:val="294"/>
        </w:trPr>
        <w:tc>
          <w:tcPr>
            <w:tcW w:w="0" w:type="auto"/>
          </w:tcPr>
          <w:p w14:paraId="0BD4FC0F" w14:textId="77777777" w:rsidR="00976EE1" w:rsidRPr="00F91036" w:rsidRDefault="00976EE1" w:rsidP="0022554A">
            <w:pPr>
              <w:tabs>
                <w:tab w:val="left" w:pos="5400"/>
              </w:tabs>
              <w:rPr>
                <w:bCs/>
                <w:sz w:val="18"/>
                <w:szCs w:val="18"/>
              </w:rPr>
            </w:pPr>
            <w:bookmarkStart w:id="31" w:name="bold17"/>
            <w:bookmarkStart w:id="32" w:name="italic18"/>
            <w:bookmarkEnd w:id="29"/>
            <w:bookmarkEnd w:id="30"/>
            <w:r w:rsidRPr="00F91036">
              <w:rPr>
                <w:bCs/>
                <w:sz w:val="18"/>
                <w:szCs w:val="18"/>
              </w:rPr>
              <w:t>Data sources/</w:t>
            </w:r>
            <w:bookmarkStart w:id="33" w:name="bold18"/>
            <w:bookmarkStart w:id="34" w:name="italic19"/>
            <w:bookmarkEnd w:id="31"/>
            <w:bookmarkEnd w:id="32"/>
            <w:r w:rsidRPr="00F91036">
              <w:rPr>
                <w:bCs/>
                <w:sz w:val="18"/>
                <w:szCs w:val="18"/>
              </w:rPr>
              <w:t xml:space="preserve"> measurement</w:t>
            </w:r>
            <w:bookmarkEnd w:id="33"/>
            <w:bookmarkEnd w:id="34"/>
          </w:p>
        </w:tc>
        <w:tc>
          <w:tcPr>
            <w:tcW w:w="0" w:type="auto"/>
          </w:tcPr>
          <w:p w14:paraId="04D686B9" w14:textId="77777777" w:rsidR="00976EE1" w:rsidRPr="00F91036" w:rsidRDefault="00976EE1" w:rsidP="0022554A">
            <w:pPr>
              <w:tabs>
                <w:tab w:val="left" w:pos="5400"/>
              </w:tabs>
              <w:jc w:val="center"/>
              <w:rPr>
                <w:sz w:val="18"/>
                <w:szCs w:val="18"/>
              </w:rPr>
            </w:pPr>
            <w:r w:rsidRPr="00F91036">
              <w:rPr>
                <w:sz w:val="18"/>
                <w:szCs w:val="18"/>
              </w:rPr>
              <w:t>8</w:t>
            </w:r>
            <w:bookmarkStart w:id="35" w:name="bold19"/>
            <w:r w:rsidRPr="00F91036">
              <w:rPr>
                <w:bCs/>
                <w:sz w:val="18"/>
                <w:szCs w:val="18"/>
              </w:rPr>
              <w:t>*</w:t>
            </w:r>
            <w:bookmarkEnd w:id="35"/>
          </w:p>
        </w:tc>
        <w:tc>
          <w:tcPr>
            <w:tcW w:w="0" w:type="auto"/>
            <w:tcBorders>
              <w:right w:val="single" w:sz="4" w:space="0" w:color="auto"/>
            </w:tcBorders>
          </w:tcPr>
          <w:p w14:paraId="34FB0E52" w14:textId="77777777" w:rsidR="00976EE1" w:rsidRPr="00F91036" w:rsidRDefault="00976EE1" w:rsidP="0022554A">
            <w:pPr>
              <w:tabs>
                <w:tab w:val="left" w:pos="5400"/>
              </w:tabs>
              <w:rPr>
                <w:sz w:val="18"/>
                <w:szCs w:val="18"/>
              </w:rPr>
            </w:pPr>
            <w:r w:rsidRPr="00F91036">
              <w:rPr>
                <w:i/>
                <w:sz w:val="18"/>
                <w:szCs w:val="18"/>
              </w:rPr>
              <w:t xml:space="preserve"> </w:t>
            </w:r>
            <w:r w:rsidRPr="00F91036">
              <w:rPr>
                <w:sz w:val="18"/>
                <w:szCs w:val="18"/>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E613296" w14:textId="242923E9" w:rsidR="00976EE1" w:rsidRPr="00F91036" w:rsidRDefault="00673145" w:rsidP="0022554A">
            <w:pPr>
              <w:tabs>
                <w:tab w:val="left" w:pos="5400"/>
              </w:tabs>
              <w:rPr>
                <w:i/>
                <w:sz w:val="18"/>
                <w:szCs w:val="18"/>
              </w:rPr>
            </w:pPr>
            <w:r>
              <w:rPr>
                <w:i/>
                <w:sz w:val="18"/>
                <w:szCs w:val="18"/>
              </w:rPr>
              <w:t>4, 5, 6</w:t>
            </w:r>
          </w:p>
        </w:tc>
      </w:tr>
      <w:tr w:rsidR="00F91036" w:rsidRPr="00F91036" w14:paraId="2D2AEA73" w14:textId="77777777" w:rsidTr="00976EE1">
        <w:tc>
          <w:tcPr>
            <w:tcW w:w="0" w:type="auto"/>
          </w:tcPr>
          <w:p w14:paraId="1DFAC790" w14:textId="77777777" w:rsidR="00976EE1" w:rsidRPr="00F91036" w:rsidRDefault="00976EE1" w:rsidP="0022554A">
            <w:pPr>
              <w:tabs>
                <w:tab w:val="left" w:pos="5400"/>
              </w:tabs>
              <w:rPr>
                <w:bCs/>
                <w:color w:val="000000"/>
                <w:sz w:val="18"/>
                <w:szCs w:val="18"/>
              </w:rPr>
            </w:pPr>
            <w:bookmarkStart w:id="36" w:name="bold20" w:colFirst="0" w:colLast="0"/>
            <w:bookmarkStart w:id="37" w:name="italic20" w:colFirst="0" w:colLast="0"/>
            <w:r w:rsidRPr="00F91036">
              <w:rPr>
                <w:bCs/>
                <w:color w:val="000000"/>
                <w:sz w:val="18"/>
                <w:szCs w:val="18"/>
              </w:rPr>
              <w:t>Bias</w:t>
            </w:r>
          </w:p>
        </w:tc>
        <w:tc>
          <w:tcPr>
            <w:tcW w:w="0" w:type="auto"/>
          </w:tcPr>
          <w:p w14:paraId="38C6B0AF" w14:textId="77777777" w:rsidR="00976EE1" w:rsidRPr="00F91036" w:rsidRDefault="00976EE1" w:rsidP="0022554A">
            <w:pPr>
              <w:tabs>
                <w:tab w:val="left" w:pos="5400"/>
              </w:tabs>
              <w:jc w:val="center"/>
              <w:rPr>
                <w:sz w:val="18"/>
                <w:szCs w:val="18"/>
              </w:rPr>
            </w:pPr>
            <w:r w:rsidRPr="00F91036">
              <w:rPr>
                <w:sz w:val="18"/>
                <w:szCs w:val="18"/>
              </w:rPr>
              <w:t>9</w:t>
            </w:r>
          </w:p>
        </w:tc>
        <w:tc>
          <w:tcPr>
            <w:tcW w:w="0" w:type="auto"/>
            <w:tcBorders>
              <w:right w:val="single" w:sz="4" w:space="0" w:color="auto"/>
            </w:tcBorders>
          </w:tcPr>
          <w:p w14:paraId="39750D74" w14:textId="77777777" w:rsidR="00976EE1" w:rsidRPr="00F91036" w:rsidRDefault="00976EE1" w:rsidP="0022554A">
            <w:pPr>
              <w:tabs>
                <w:tab w:val="left" w:pos="5400"/>
              </w:tabs>
              <w:rPr>
                <w:color w:val="000000"/>
                <w:sz w:val="18"/>
                <w:szCs w:val="18"/>
              </w:rPr>
            </w:pPr>
            <w:r w:rsidRPr="00F91036">
              <w:rPr>
                <w:color w:val="000000"/>
                <w:sz w:val="18"/>
                <w:szCs w:val="18"/>
              </w:rPr>
              <w:t>Describe any efforts to address potential sources of bias</w:t>
            </w:r>
          </w:p>
        </w:tc>
        <w:tc>
          <w:tcPr>
            <w:tcW w:w="0" w:type="auto"/>
            <w:tcBorders>
              <w:top w:val="single" w:sz="4" w:space="0" w:color="auto"/>
              <w:left w:val="single" w:sz="4" w:space="0" w:color="auto"/>
              <w:bottom w:val="single" w:sz="4" w:space="0" w:color="auto"/>
            </w:tcBorders>
          </w:tcPr>
          <w:p w14:paraId="5A91F9D9" w14:textId="7C6F9616" w:rsidR="00976EE1" w:rsidRPr="00F91036" w:rsidRDefault="00673145" w:rsidP="0022554A">
            <w:pPr>
              <w:tabs>
                <w:tab w:val="left" w:pos="5400"/>
              </w:tabs>
              <w:rPr>
                <w:color w:val="000000"/>
                <w:sz w:val="18"/>
                <w:szCs w:val="18"/>
              </w:rPr>
            </w:pPr>
            <w:r>
              <w:rPr>
                <w:color w:val="000000"/>
                <w:sz w:val="18"/>
                <w:szCs w:val="18"/>
              </w:rPr>
              <w:t>7</w:t>
            </w:r>
          </w:p>
        </w:tc>
      </w:tr>
      <w:tr w:rsidR="00F91036" w:rsidRPr="00F91036" w14:paraId="25CBAECD" w14:textId="77777777" w:rsidTr="00976EE1">
        <w:tc>
          <w:tcPr>
            <w:tcW w:w="0" w:type="auto"/>
          </w:tcPr>
          <w:p w14:paraId="627117D7" w14:textId="77777777" w:rsidR="00976EE1" w:rsidRPr="00F91036" w:rsidRDefault="00976EE1" w:rsidP="0022554A">
            <w:pPr>
              <w:tabs>
                <w:tab w:val="left" w:pos="5400"/>
              </w:tabs>
              <w:rPr>
                <w:bCs/>
                <w:sz w:val="18"/>
                <w:szCs w:val="18"/>
              </w:rPr>
            </w:pPr>
            <w:bookmarkStart w:id="38" w:name="bold21" w:colFirst="0" w:colLast="0"/>
            <w:bookmarkStart w:id="39" w:name="italic21" w:colFirst="0" w:colLast="0"/>
            <w:bookmarkEnd w:id="36"/>
            <w:bookmarkEnd w:id="37"/>
            <w:r w:rsidRPr="00F91036">
              <w:rPr>
                <w:bCs/>
                <w:sz w:val="18"/>
                <w:szCs w:val="18"/>
              </w:rPr>
              <w:t>Study size</w:t>
            </w:r>
          </w:p>
        </w:tc>
        <w:tc>
          <w:tcPr>
            <w:tcW w:w="0" w:type="auto"/>
          </w:tcPr>
          <w:p w14:paraId="27AC79AF" w14:textId="77777777" w:rsidR="00976EE1" w:rsidRPr="00F91036" w:rsidRDefault="00976EE1" w:rsidP="0022554A">
            <w:pPr>
              <w:tabs>
                <w:tab w:val="left" w:pos="5400"/>
              </w:tabs>
              <w:jc w:val="center"/>
              <w:rPr>
                <w:sz w:val="18"/>
                <w:szCs w:val="18"/>
              </w:rPr>
            </w:pPr>
            <w:r w:rsidRPr="00F91036">
              <w:rPr>
                <w:sz w:val="18"/>
                <w:szCs w:val="18"/>
              </w:rPr>
              <w:t>10</w:t>
            </w:r>
          </w:p>
        </w:tc>
        <w:tc>
          <w:tcPr>
            <w:tcW w:w="0" w:type="auto"/>
            <w:tcBorders>
              <w:right w:val="single" w:sz="4" w:space="0" w:color="auto"/>
            </w:tcBorders>
          </w:tcPr>
          <w:p w14:paraId="1EC4FB9A" w14:textId="77777777" w:rsidR="00976EE1" w:rsidRPr="00F91036" w:rsidRDefault="00976EE1" w:rsidP="0022554A">
            <w:pPr>
              <w:tabs>
                <w:tab w:val="left" w:pos="5400"/>
              </w:tabs>
              <w:rPr>
                <w:sz w:val="18"/>
                <w:szCs w:val="18"/>
              </w:rPr>
            </w:pPr>
            <w:r w:rsidRPr="00F91036">
              <w:rPr>
                <w:sz w:val="18"/>
                <w:szCs w:val="18"/>
              </w:rPr>
              <w:t>Explain how the study size was arrived at</w:t>
            </w:r>
          </w:p>
        </w:tc>
        <w:tc>
          <w:tcPr>
            <w:tcW w:w="0" w:type="auto"/>
            <w:tcBorders>
              <w:top w:val="single" w:sz="4" w:space="0" w:color="auto"/>
              <w:left w:val="single" w:sz="4" w:space="0" w:color="auto"/>
              <w:bottom w:val="single" w:sz="4" w:space="0" w:color="auto"/>
            </w:tcBorders>
          </w:tcPr>
          <w:p w14:paraId="05F5124C" w14:textId="1CD3643C" w:rsidR="00976EE1" w:rsidRPr="00F91036" w:rsidRDefault="00673145" w:rsidP="0022554A">
            <w:pPr>
              <w:tabs>
                <w:tab w:val="left" w:pos="5400"/>
              </w:tabs>
              <w:rPr>
                <w:sz w:val="18"/>
                <w:szCs w:val="18"/>
              </w:rPr>
            </w:pPr>
            <w:r>
              <w:rPr>
                <w:sz w:val="18"/>
                <w:szCs w:val="18"/>
              </w:rPr>
              <w:t>4</w:t>
            </w:r>
          </w:p>
        </w:tc>
      </w:tr>
      <w:tr w:rsidR="00F91036" w:rsidRPr="00F91036" w14:paraId="393A1240" w14:textId="77777777" w:rsidTr="00976EE1">
        <w:tc>
          <w:tcPr>
            <w:tcW w:w="0" w:type="auto"/>
          </w:tcPr>
          <w:p w14:paraId="11FDA300" w14:textId="77777777" w:rsidR="00976EE1" w:rsidRPr="00F91036" w:rsidRDefault="00976EE1" w:rsidP="0022554A">
            <w:pPr>
              <w:tabs>
                <w:tab w:val="left" w:pos="5400"/>
              </w:tabs>
              <w:rPr>
                <w:bCs/>
                <w:sz w:val="18"/>
                <w:szCs w:val="18"/>
              </w:rPr>
            </w:pPr>
            <w:bookmarkStart w:id="40" w:name="bold22"/>
            <w:bookmarkStart w:id="41" w:name="italic22"/>
            <w:bookmarkEnd w:id="38"/>
            <w:bookmarkEnd w:id="39"/>
            <w:r w:rsidRPr="00F91036">
              <w:rPr>
                <w:bCs/>
                <w:sz w:val="18"/>
                <w:szCs w:val="18"/>
              </w:rPr>
              <w:t>Quantitative</w:t>
            </w:r>
            <w:bookmarkStart w:id="42" w:name="bold23"/>
            <w:bookmarkStart w:id="43" w:name="italic23"/>
            <w:bookmarkEnd w:id="40"/>
            <w:bookmarkEnd w:id="41"/>
            <w:r w:rsidRPr="00F91036">
              <w:rPr>
                <w:bCs/>
                <w:sz w:val="18"/>
                <w:szCs w:val="18"/>
              </w:rPr>
              <w:t xml:space="preserve"> variables</w:t>
            </w:r>
            <w:bookmarkEnd w:id="42"/>
            <w:bookmarkEnd w:id="43"/>
          </w:p>
        </w:tc>
        <w:tc>
          <w:tcPr>
            <w:tcW w:w="0" w:type="auto"/>
          </w:tcPr>
          <w:p w14:paraId="4A62F723" w14:textId="77777777" w:rsidR="00976EE1" w:rsidRPr="00F91036" w:rsidRDefault="00976EE1" w:rsidP="0022554A">
            <w:pPr>
              <w:tabs>
                <w:tab w:val="left" w:pos="5400"/>
              </w:tabs>
              <w:jc w:val="center"/>
              <w:rPr>
                <w:sz w:val="18"/>
                <w:szCs w:val="18"/>
              </w:rPr>
            </w:pPr>
            <w:r w:rsidRPr="00F91036">
              <w:rPr>
                <w:sz w:val="18"/>
                <w:szCs w:val="18"/>
              </w:rPr>
              <w:t>11</w:t>
            </w:r>
          </w:p>
        </w:tc>
        <w:tc>
          <w:tcPr>
            <w:tcW w:w="0" w:type="auto"/>
            <w:tcBorders>
              <w:right w:val="single" w:sz="4" w:space="0" w:color="auto"/>
            </w:tcBorders>
          </w:tcPr>
          <w:p w14:paraId="51AFE623" w14:textId="77777777" w:rsidR="00976EE1" w:rsidRPr="00F91036" w:rsidRDefault="00976EE1" w:rsidP="0022554A">
            <w:pPr>
              <w:tabs>
                <w:tab w:val="left" w:pos="5400"/>
              </w:tabs>
              <w:rPr>
                <w:sz w:val="18"/>
                <w:szCs w:val="18"/>
              </w:rPr>
            </w:pPr>
            <w:r w:rsidRPr="00F91036">
              <w:rPr>
                <w:sz w:val="18"/>
                <w:szCs w:val="18"/>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641CA02F" w14:textId="76A0A01D" w:rsidR="00976EE1" w:rsidRPr="00F91036" w:rsidRDefault="000634B8" w:rsidP="0022554A">
            <w:pPr>
              <w:tabs>
                <w:tab w:val="left" w:pos="5400"/>
              </w:tabs>
              <w:rPr>
                <w:sz w:val="18"/>
                <w:szCs w:val="18"/>
              </w:rPr>
            </w:pPr>
            <w:r w:rsidRPr="00F91036">
              <w:rPr>
                <w:sz w:val="18"/>
                <w:szCs w:val="18"/>
              </w:rPr>
              <w:t>7</w:t>
            </w:r>
          </w:p>
        </w:tc>
      </w:tr>
      <w:tr w:rsidR="00F91036" w:rsidRPr="00F91036" w14:paraId="0BD4DEFD" w14:textId="77777777" w:rsidTr="00976EE1">
        <w:tc>
          <w:tcPr>
            <w:tcW w:w="0" w:type="auto"/>
            <w:vMerge w:val="restart"/>
          </w:tcPr>
          <w:p w14:paraId="03DAFFAA" w14:textId="77777777" w:rsidR="00976EE1" w:rsidRPr="00F91036" w:rsidRDefault="00976EE1" w:rsidP="0022554A">
            <w:pPr>
              <w:tabs>
                <w:tab w:val="left" w:pos="5400"/>
              </w:tabs>
              <w:rPr>
                <w:sz w:val="18"/>
                <w:szCs w:val="18"/>
              </w:rPr>
            </w:pPr>
            <w:bookmarkStart w:id="44" w:name="italic24"/>
            <w:r w:rsidRPr="00F91036">
              <w:rPr>
                <w:sz w:val="18"/>
                <w:szCs w:val="18"/>
              </w:rPr>
              <w:t>Statistical</w:t>
            </w:r>
            <w:bookmarkStart w:id="45" w:name="italic25"/>
            <w:bookmarkEnd w:id="44"/>
            <w:r w:rsidRPr="00F91036">
              <w:rPr>
                <w:sz w:val="18"/>
                <w:szCs w:val="18"/>
              </w:rPr>
              <w:t xml:space="preserve"> methods</w:t>
            </w:r>
            <w:bookmarkEnd w:id="45"/>
          </w:p>
        </w:tc>
        <w:tc>
          <w:tcPr>
            <w:tcW w:w="0" w:type="auto"/>
            <w:vMerge w:val="restart"/>
          </w:tcPr>
          <w:p w14:paraId="038ECB24" w14:textId="77777777" w:rsidR="00976EE1" w:rsidRPr="00F91036" w:rsidRDefault="00976EE1" w:rsidP="0022554A">
            <w:pPr>
              <w:tabs>
                <w:tab w:val="left" w:pos="5400"/>
              </w:tabs>
              <w:jc w:val="center"/>
              <w:rPr>
                <w:sz w:val="18"/>
                <w:szCs w:val="18"/>
              </w:rPr>
            </w:pPr>
            <w:r w:rsidRPr="00F91036">
              <w:rPr>
                <w:sz w:val="18"/>
                <w:szCs w:val="18"/>
              </w:rPr>
              <w:t>12</w:t>
            </w:r>
          </w:p>
        </w:tc>
        <w:tc>
          <w:tcPr>
            <w:tcW w:w="0" w:type="auto"/>
            <w:tcBorders>
              <w:right w:val="single" w:sz="4" w:space="0" w:color="auto"/>
            </w:tcBorders>
          </w:tcPr>
          <w:p w14:paraId="1813E844" w14:textId="77777777" w:rsidR="00976EE1" w:rsidRPr="00F91036" w:rsidRDefault="00976EE1" w:rsidP="0022554A">
            <w:pPr>
              <w:tabs>
                <w:tab w:val="left" w:pos="5400"/>
              </w:tabs>
              <w:rPr>
                <w:sz w:val="18"/>
                <w:szCs w:val="18"/>
              </w:rPr>
            </w:pPr>
            <w:r w:rsidRPr="00F91036">
              <w:rPr>
                <w:sz w:val="18"/>
                <w:szCs w:val="18"/>
              </w:rPr>
              <w:t>(</w:t>
            </w:r>
            <w:r w:rsidRPr="00F91036">
              <w:rPr>
                <w:i/>
                <w:sz w:val="18"/>
                <w:szCs w:val="18"/>
              </w:rPr>
              <w:t>a</w:t>
            </w:r>
            <w:r w:rsidRPr="00F91036">
              <w:rPr>
                <w:sz w:val="18"/>
                <w:szCs w:val="18"/>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EC2376B" w14:textId="642B2A52" w:rsidR="00976EE1" w:rsidRPr="00F91036" w:rsidRDefault="00673145" w:rsidP="0022554A">
            <w:pPr>
              <w:tabs>
                <w:tab w:val="left" w:pos="5400"/>
              </w:tabs>
              <w:rPr>
                <w:sz w:val="18"/>
                <w:szCs w:val="18"/>
              </w:rPr>
            </w:pPr>
            <w:r>
              <w:rPr>
                <w:sz w:val="18"/>
                <w:szCs w:val="18"/>
              </w:rPr>
              <w:t xml:space="preserve">6, </w:t>
            </w:r>
            <w:r w:rsidR="000634B8" w:rsidRPr="00F91036">
              <w:rPr>
                <w:sz w:val="18"/>
                <w:szCs w:val="18"/>
              </w:rPr>
              <w:t>7</w:t>
            </w:r>
          </w:p>
        </w:tc>
      </w:tr>
      <w:tr w:rsidR="00F91036" w:rsidRPr="00F91036" w14:paraId="5C768C04" w14:textId="77777777" w:rsidTr="00976EE1">
        <w:tc>
          <w:tcPr>
            <w:tcW w:w="0" w:type="auto"/>
            <w:vMerge/>
          </w:tcPr>
          <w:p w14:paraId="007B3E98" w14:textId="77777777" w:rsidR="00976EE1" w:rsidRPr="00F91036" w:rsidRDefault="00976EE1" w:rsidP="0022554A">
            <w:pPr>
              <w:tabs>
                <w:tab w:val="left" w:pos="5400"/>
              </w:tabs>
              <w:rPr>
                <w:bCs/>
                <w:sz w:val="18"/>
                <w:szCs w:val="18"/>
              </w:rPr>
            </w:pPr>
            <w:bookmarkStart w:id="46" w:name="bold24" w:colFirst="0" w:colLast="0"/>
            <w:bookmarkStart w:id="47" w:name="italic26" w:colFirst="0" w:colLast="0"/>
          </w:p>
        </w:tc>
        <w:tc>
          <w:tcPr>
            <w:tcW w:w="0" w:type="auto"/>
            <w:vMerge/>
          </w:tcPr>
          <w:p w14:paraId="131D06EB" w14:textId="77777777" w:rsidR="00976EE1" w:rsidRPr="00F91036" w:rsidRDefault="00976EE1" w:rsidP="0022554A">
            <w:pPr>
              <w:tabs>
                <w:tab w:val="left" w:pos="5400"/>
              </w:tabs>
              <w:jc w:val="center"/>
              <w:rPr>
                <w:sz w:val="18"/>
                <w:szCs w:val="18"/>
              </w:rPr>
            </w:pPr>
          </w:p>
        </w:tc>
        <w:tc>
          <w:tcPr>
            <w:tcW w:w="0" w:type="auto"/>
            <w:tcBorders>
              <w:right w:val="single" w:sz="4" w:space="0" w:color="auto"/>
            </w:tcBorders>
          </w:tcPr>
          <w:p w14:paraId="5B9F139A" w14:textId="77777777" w:rsidR="00976EE1" w:rsidRPr="00F91036" w:rsidRDefault="00976EE1" w:rsidP="0022554A">
            <w:pPr>
              <w:tabs>
                <w:tab w:val="left" w:pos="5400"/>
              </w:tabs>
              <w:rPr>
                <w:sz w:val="18"/>
                <w:szCs w:val="18"/>
              </w:rPr>
            </w:pPr>
            <w:r w:rsidRPr="00F91036">
              <w:rPr>
                <w:sz w:val="18"/>
                <w:szCs w:val="18"/>
              </w:rPr>
              <w:t>(</w:t>
            </w:r>
            <w:r w:rsidRPr="00F91036">
              <w:rPr>
                <w:i/>
                <w:sz w:val="18"/>
                <w:szCs w:val="18"/>
              </w:rPr>
              <w:t>b</w:t>
            </w:r>
            <w:r w:rsidRPr="00F91036">
              <w:rPr>
                <w:sz w:val="18"/>
                <w:szCs w:val="18"/>
              </w:rPr>
              <w:t>) Describe any methods used to examine subgroups and interactions</w:t>
            </w:r>
          </w:p>
        </w:tc>
        <w:tc>
          <w:tcPr>
            <w:tcW w:w="0" w:type="auto"/>
            <w:tcBorders>
              <w:top w:val="single" w:sz="4" w:space="0" w:color="auto"/>
              <w:left w:val="single" w:sz="4" w:space="0" w:color="auto"/>
              <w:bottom w:val="single" w:sz="4" w:space="0" w:color="auto"/>
            </w:tcBorders>
          </w:tcPr>
          <w:p w14:paraId="00BFE310" w14:textId="523D6834" w:rsidR="00976EE1" w:rsidRPr="00F91036" w:rsidRDefault="00673145" w:rsidP="0022554A">
            <w:pPr>
              <w:tabs>
                <w:tab w:val="left" w:pos="5400"/>
              </w:tabs>
              <w:rPr>
                <w:sz w:val="18"/>
                <w:szCs w:val="18"/>
              </w:rPr>
            </w:pPr>
            <w:r>
              <w:rPr>
                <w:sz w:val="18"/>
                <w:szCs w:val="18"/>
              </w:rPr>
              <w:t>6, 7</w:t>
            </w:r>
          </w:p>
        </w:tc>
      </w:tr>
      <w:tr w:rsidR="00F91036" w:rsidRPr="00F91036" w14:paraId="3F3901DF" w14:textId="77777777" w:rsidTr="00976EE1">
        <w:tc>
          <w:tcPr>
            <w:tcW w:w="0" w:type="auto"/>
            <w:vMerge/>
          </w:tcPr>
          <w:p w14:paraId="4AE65FED" w14:textId="77777777" w:rsidR="00976EE1" w:rsidRPr="00F91036" w:rsidRDefault="00976EE1" w:rsidP="0022554A">
            <w:pPr>
              <w:tabs>
                <w:tab w:val="left" w:pos="5400"/>
              </w:tabs>
              <w:rPr>
                <w:bCs/>
                <w:sz w:val="18"/>
                <w:szCs w:val="18"/>
              </w:rPr>
            </w:pPr>
            <w:bookmarkStart w:id="48" w:name="bold25" w:colFirst="0" w:colLast="0"/>
            <w:bookmarkStart w:id="49" w:name="italic27" w:colFirst="0" w:colLast="0"/>
            <w:bookmarkEnd w:id="46"/>
            <w:bookmarkEnd w:id="47"/>
          </w:p>
        </w:tc>
        <w:tc>
          <w:tcPr>
            <w:tcW w:w="0" w:type="auto"/>
            <w:vMerge/>
          </w:tcPr>
          <w:p w14:paraId="02FAF0AD" w14:textId="77777777" w:rsidR="00976EE1" w:rsidRPr="00F91036" w:rsidRDefault="00976EE1" w:rsidP="0022554A">
            <w:pPr>
              <w:tabs>
                <w:tab w:val="left" w:pos="5400"/>
              </w:tabs>
              <w:jc w:val="center"/>
              <w:rPr>
                <w:sz w:val="18"/>
                <w:szCs w:val="18"/>
              </w:rPr>
            </w:pPr>
          </w:p>
        </w:tc>
        <w:tc>
          <w:tcPr>
            <w:tcW w:w="0" w:type="auto"/>
            <w:tcBorders>
              <w:right w:val="single" w:sz="4" w:space="0" w:color="auto"/>
            </w:tcBorders>
          </w:tcPr>
          <w:p w14:paraId="6FEFCDB3" w14:textId="77777777" w:rsidR="00976EE1" w:rsidRPr="00F91036" w:rsidRDefault="00976EE1" w:rsidP="0022554A">
            <w:pPr>
              <w:tabs>
                <w:tab w:val="left" w:pos="5400"/>
              </w:tabs>
              <w:rPr>
                <w:sz w:val="18"/>
                <w:szCs w:val="18"/>
              </w:rPr>
            </w:pPr>
            <w:r w:rsidRPr="00F91036">
              <w:rPr>
                <w:sz w:val="18"/>
                <w:szCs w:val="18"/>
              </w:rPr>
              <w:t>(</w:t>
            </w:r>
            <w:r w:rsidRPr="00F91036">
              <w:rPr>
                <w:i/>
                <w:sz w:val="18"/>
                <w:szCs w:val="18"/>
              </w:rPr>
              <w:t>c</w:t>
            </w:r>
            <w:r w:rsidRPr="00F91036">
              <w:rPr>
                <w:sz w:val="18"/>
                <w:szCs w:val="18"/>
              </w:rPr>
              <w:t>) Explain how missing data were addressed</w:t>
            </w:r>
          </w:p>
        </w:tc>
        <w:tc>
          <w:tcPr>
            <w:tcW w:w="0" w:type="auto"/>
            <w:tcBorders>
              <w:top w:val="single" w:sz="4" w:space="0" w:color="auto"/>
              <w:left w:val="single" w:sz="4" w:space="0" w:color="auto"/>
              <w:bottom w:val="single" w:sz="4" w:space="0" w:color="auto"/>
            </w:tcBorders>
          </w:tcPr>
          <w:p w14:paraId="5DB3365A" w14:textId="4340AE49" w:rsidR="00976EE1" w:rsidRPr="00F91036" w:rsidRDefault="00673145" w:rsidP="0022554A">
            <w:pPr>
              <w:tabs>
                <w:tab w:val="left" w:pos="5400"/>
              </w:tabs>
              <w:rPr>
                <w:sz w:val="18"/>
                <w:szCs w:val="18"/>
              </w:rPr>
            </w:pPr>
            <w:r>
              <w:rPr>
                <w:sz w:val="18"/>
                <w:szCs w:val="18"/>
              </w:rPr>
              <w:t xml:space="preserve">6, </w:t>
            </w:r>
            <w:r w:rsidR="000634B8" w:rsidRPr="00F91036">
              <w:rPr>
                <w:sz w:val="18"/>
                <w:szCs w:val="18"/>
              </w:rPr>
              <w:t>7</w:t>
            </w:r>
          </w:p>
        </w:tc>
      </w:tr>
      <w:tr w:rsidR="00F91036" w:rsidRPr="00F91036" w14:paraId="0378BFF6" w14:textId="77777777" w:rsidTr="00976EE1">
        <w:tc>
          <w:tcPr>
            <w:tcW w:w="0" w:type="auto"/>
            <w:vMerge/>
          </w:tcPr>
          <w:p w14:paraId="0909A66D" w14:textId="77777777" w:rsidR="00976EE1" w:rsidRPr="00F91036" w:rsidRDefault="00976EE1" w:rsidP="0022554A">
            <w:pPr>
              <w:tabs>
                <w:tab w:val="left" w:pos="5400"/>
              </w:tabs>
              <w:rPr>
                <w:bCs/>
                <w:sz w:val="18"/>
                <w:szCs w:val="18"/>
              </w:rPr>
            </w:pPr>
            <w:bookmarkStart w:id="50" w:name="bold26" w:colFirst="0" w:colLast="0"/>
            <w:bookmarkStart w:id="51" w:name="italic28" w:colFirst="0" w:colLast="0"/>
            <w:bookmarkEnd w:id="48"/>
            <w:bookmarkEnd w:id="49"/>
          </w:p>
        </w:tc>
        <w:tc>
          <w:tcPr>
            <w:tcW w:w="0" w:type="auto"/>
            <w:vMerge/>
          </w:tcPr>
          <w:p w14:paraId="524251FA" w14:textId="77777777" w:rsidR="00976EE1" w:rsidRPr="00F91036" w:rsidRDefault="00976EE1" w:rsidP="0022554A">
            <w:pPr>
              <w:tabs>
                <w:tab w:val="left" w:pos="5400"/>
              </w:tabs>
              <w:jc w:val="center"/>
              <w:rPr>
                <w:sz w:val="18"/>
                <w:szCs w:val="18"/>
              </w:rPr>
            </w:pPr>
          </w:p>
        </w:tc>
        <w:tc>
          <w:tcPr>
            <w:tcW w:w="0" w:type="auto"/>
            <w:tcBorders>
              <w:right w:val="single" w:sz="4" w:space="0" w:color="auto"/>
            </w:tcBorders>
          </w:tcPr>
          <w:p w14:paraId="554FCE5E" w14:textId="77777777" w:rsidR="00976EE1" w:rsidRPr="00F91036" w:rsidRDefault="00976EE1" w:rsidP="0022554A">
            <w:pPr>
              <w:tabs>
                <w:tab w:val="left" w:pos="5400"/>
              </w:tabs>
              <w:rPr>
                <w:sz w:val="18"/>
                <w:szCs w:val="18"/>
              </w:rPr>
            </w:pPr>
            <w:r w:rsidRPr="00F91036">
              <w:rPr>
                <w:sz w:val="18"/>
                <w:szCs w:val="18"/>
              </w:rPr>
              <w:t>(</w:t>
            </w:r>
            <w:r w:rsidRPr="00F91036">
              <w:rPr>
                <w:i/>
                <w:sz w:val="18"/>
                <w:szCs w:val="18"/>
              </w:rPr>
              <w:t>d</w:t>
            </w:r>
            <w:r w:rsidRPr="00F91036">
              <w:rPr>
                <w:sz w:val="18"/>
                <w:szCs w:val="18"/>
              </w:rPr>
              <w:t xml:space="preserve">) </w:t>
            </w:r>
            <w:r w:rsidRPr="00F91036">
              <w:rPr>
                <w:bCs/>
                <w:i/>
                <w:sz w:val="18"/>
                <w:szCs w:val="18"/>
              </w:rPr>
              <w:t>Cohort study</w:t>
            </w:r>
            <w:r w:rsidRPr="00F91036">
              <w:rPr>
                <w:sz w:val="18"/>
                <w:szCs w:val="18"/>
              </w:rPr>
              <w:t>—If applicable, explain how loss to follow-up was addressed</w:t>
            </w:r>
          </w:p>
          <w:p w14:paraId="71ACD139" w14:textId="77777777" w:rsidR="00976EE1" w:rsidRPr="00F91036" w:rsidRDefault="00976EE1" w:rsidP="0022554A">
            <w:pPr>
              <w:tabs>
                <w:tab w:val="left" w:pos="5400"/>
              </w:tabs>
              <w:rPr>
                <w:sz w:val="18"/>
                <w:szCs w:val="18"/>
              </w:rPr>
            </w:pPr>
            <w:r w:rsidRPr="00F91036">
              <w:rPr>
                <w:bCs/>
                <w:i/>
                <w:sz w:val="18"/>
                <w:szCs w:val="18"/>
              </w:rPr>
              <w:t>Case-control study</w:t>
            </w:r>
            <w:r w:rsidRPr="00F91036">
              <w:rPr>
                <w:sz w:val="18"/>
                <w:szCs w:val="18"/>
              </w:rPr>
              <w:t>—If applicable, explain how matching of cases and controls was addressed</w:t>
            </w:r>
          </w:p>
          <w:p w14:paraId="0DE37930" w14:textId="77777777" w:rsidR="00976EE1" w:rsidRPr="00F91036" w:rsidRDefault="00976EE1" w:rsidP="0022554A">
            <w:pPr>
              <w:tabs>
                <w:tab w:val="left" w:pos="5400"/>
              </w:tabs>
              <w:rPr>
                <w:sz w:val="18"/>
                <w:szCs w:val="18"/>
              </w:rPr>
            </w:pPr>
            <w:r w:rsidRPr="00F91036">
              <w:rPr>
                <w:bCs/>
                <w:i/>
                <w:sz w:val="18"/>
                <w:szCs w:val="18"/>
              </w:rPr>
              <w:t>Cross-sectional study</w:t>
            </w:r>
            <w:r w:rsidRPr="00F91036">
              <w:rPr>
                <w:sz w:val="18"/>
                <w:szCs w:val="18"/>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AACD51E" w14:textId="6306DD21" w:rsidR="00F91036" w:rsidRPr="00F91036" w:rsidRDefault="00F91036" w:rsidP="0022554A">
            <w:pPr>
              <w:tabs>
                <w:tab w:val="left" w:pos="5400"/>
              </w:tabs>
              <w:rPr>
                <w:sz w:val="18"/>
                <w:szCs w:val="18"/>
              </w:rPr>
            </w:pPr>
            <w:r w:rsidRPr="00F91036">
              <w:rPr>
                <w:sz w:val="18"/>
                <w:szCs w:val="18"/>
              </w:rPr>
              <w:t xml:space="preserve">Not applicable </w:t>
            </w:r>
          </w:p>
        </w:tc>
      </w:tr>
      <w:tr w:rsidR="00F91036" w:rsidRPr="00F91036" w14:paraId="71246636" w14:textId="77777777" w:rsidTr="00976EE1">
        <w:tc>
          <w:tcPr>
            <w:tcW w:w="0" w:type="auto"/>
            <w:vMerge/>
          </w:tcPr>
          <w:p w14:paraId="4A68EE99" w14:textId="77777777" w:rsidR="00976EE1" w:rsidRPr="00F91036" w:rsidRDefault="00976EE1" w:rsidP="0022554A">
            <w:pPr>
              <w:tabs>
                <w:tab w:val="left" w:pos="5400"/>
              </w:tabs>
              <w:rPr>
                <w:bCs/>
                <w:sz w:val="18"/>
                <w:szCs w:val="18"/>
              </w:rPr>
            </w:pPr>
            <w:bookmarkStart w:id="52" w:name="bold27" w:colFirst="0" w:colLast="0"/>
            <w:bookmarkStart w:id="53" w:name="italic29" w:colFirst="0" w:colLast="0"/>
            <w:bookmarkEnd w:id="50"/>
            <w:bookmarkEnd w:id="51"/>
          </w:p>
        </w:tc>
        <w:tc>
          <w:tcPr>
            <w:tcW w:w="0" w:type="auto"/>
            <w:vMerge/>
          </w:tcPr>
          <w:p w14:paraId="36964032" w14:textId="77777777" w:rsidR="00976EE1" w:rsidRPr="00F91036" w:rsidRDefault="00976EE1" w:rsidP="0022554A">
            <w:pPr>
              <w:tabs>
                <w:tab w:val="left" w:pos="5400"/>
              </w:tabs>
              <w:jc w:val="center"/>
              <w:rPr>
                <w:sz w:val="18"/>
                <w:szCs w:val="18"/>
              </w:rPr>
            </w:pPr>
          </w:p>
        </w:tc>
        <w:tc>
          <w:tcPr>
            <w:tcW w:w="0" w:type="auto"/>
            <w:tcBorders>
              <w:right w:val="single" w:sz="4" w:space="0" w:color="auto"/>
            </w:tcBorders>
          </w:tcPr>
          <w:p w14:paraId="3D29851F" w14:textId="77777777" w:rsidR="00976EE1" w:rsidRPr="00F91036" w:rsidRDefault="00976EE1" w:rsidP="0022554A">
            <w:pPr>
              <w:tabs>
                <w:tab w:val="left" w:pos="5400"/>
              </w:tabs>
              <w:rPr>
                <w:sz w:val="18"/>
                <w:szCs w:val="18"/>
              </w:rPr>
            </w:pPr>
            <w:r w:rsidRPr="00F91036">
              <w:rPr>
                <w:sz w:val="18"/>
                <w:szCs w:val="18"/>
              </w:rPr>
              <w:t>(</w:t>
            </w:r>
            <w:r w:rsidRPr="00F91036">
              <w:rPr>
                <w:i/>
                <w:sz w:val="18"/>
                <w:szCs w:val="18"/>
                <w:u w:val="single"/>
              </w:rPr>
              <w:t>e</w:t>
            </w:r>
            <w:r w:rsidRPr="00F91036">
              <w:rPr>
                <w:sz w:val="18"/>
                <w:szCs w:val="18"/>
              </w:rPr>
              <w:t>) Describe any sensitivity analyses</w:t>
            </w:r>
          </w:p>
        </w:tc>
        <w:tc>
          <w:tcPr>
            <w:tcW w:w="0" w:type="auto"/>
            <w:tcBorders>
              <w:top w:val="single" w:sz="4" w:space="0" w:color="auto"/>
              <w:left w:val="single" w:sz="4" w:space="0" w:color="auto"/>
              <w:bottom w:val="nil"/>
            </w:tcBorders>
          </w:tcPr>
          <w:p w14:paraId="7CE4D09F" w14:textId="77777777" w:rsidR="00976EE1" w:rsidRPr="00F91036" w:rsidRDefault="00976EE1" w:rsidP="0022554A">
            <w:pPr>
              <w:tabs>
                <w:tab w:val="left" w:pos="5400"/>
              </w:tabs>
              <w:rPr>
                <w:sz w:val="18"/>
                <w:szCs w:val="18"/>
              </w:rPr>
            </w:pPr>
          </w:p>
        </w:tc>
      </w:tr>
    </w:tbl>
    <w:p w14:paraId="1C72089A" w14:textId="77777777" w:rsidR="004A32C8" w:rsidRPr="004A32C8" w:rsidRDefault="004A32C8">
      <w:pPr>
        <w:rPr>
          <w:sz w:val="16"/>
          <w:szCs w:val="16"/>
        </w:rPr>
      </w:pPr>
      <w:bookmarkStart w:id="54" w:name="bold28"/>
      <w:bookmarkStart w:id="55" w:name="italic30"/>
      <w:bookmarkEnd w:id="52"/>
      <w:bookmarkEnd w:id="53"/>
      <w:proofErr w:type="gramStart"/>
      <w:r w:rsidRPr="004A32C8">
        <w:rPr>
          <w:sz w:val="16"/>
          <w:szCs w:val="16"/>
        </w:rPr>
        <w:t>Continued on</w:t>
      </w:r>
      <w:proofErr w:type="gramEnd"/>
      <w:r w:rsidRPr="004A32C8">
        <w:rPr>
          <w:sz w:val="16"/>
          <w:szCs w:val="16"/>
        </w:rPr>
        <w:t xml:space="preserve"> next page</w:t>
      </w:r>
      <w:r w:rsidRPr="004A32C8">
        <w:rPr>
          <w:sz w:val="16"/>
          <w:szCs w:val="16"/>
        </w:rPr>
        <w:br w:type="page"/>
      </w:r>
    </w:p>
    <w:tbl>
      <w:tblPr>
        <w:tblW w:w="9639" w:type="dxa"/>
        <w:tblBorders>
          <w:insideH w:val="single" w:sz="4" w:space="0" w:color="auto"/>
        </w:tblBorders>
        <w:tblLook w:val="0000" w:firstRow="0" w:lastRow="0" w:firstColumn="0" w:lastColumn="0" w:noHBand="0" w:noVBand="0"/>
      </w:tblPr>
      <w:tblGrid>
        <w:gridCol w:w="1494"/>
        <w:gridCol w:w="516"/>
        <w:gridCol w:w="6673"/>
        <w:gridCol w:w="956"/>
      </w:tblGrid>
      <w:tr w:rsidR="00976EE1" w:rsidRPr="0022554A" w14:paraId="43CBD745" w14:textId="77777777" w:rsidTr="004B7E08">
        <w:tc>
          <w:tcPr>
            <w:tcW w:w="9639" w:type="dxa"/>
            <w:gridSpan w:val="4"/>
          </w:tcPr>
          <w:bookmarkEnd w:id="54"/>
          <w:bookmarkEnd w:id="55"/>
          <w:p w14:paraId="5DC0AD79"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71B9398E" w14:textId="77777777" w:rsidTr="004B7E08">
        <w:tc>
          <w:tcPr>
            <w:tcW w:w="0" w:type="auto"/>
            <w:vMerge w:val="restart"/>
          </w:tcPr>
          <w:p w14:paraId="7E0E4383" w14:textId="0A68D42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0440E371"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6954" w:type="dxa"/>
            <w:tcBorders>
              <w:right w:val="single" w:sz="4" w:space="0" w:color="auto"/>
            </w:tcBorders>
          </w:tcPr>
          <w:p w14:paraId="48621A6D"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5" w:type="dxa"/>
            <w:tcBorders>
              <w:top w:val="single" w:sz="4" w:space="0" w:color="auto"/>
              <w:left w:val="single" w:sz="4" w:space="0" w:color="auto"/>
              <w:bottom w:val="single" w:sz="4" w:space="0" w:color="auto"/>
            </w:tcBorders>
          </w:tcPr>
          <w:p w14:paraId="769CA029" w14:textId="48220111" w:rsidR="00976EE1" w:rsidRDefault="00724E45" w:rsidP="0022554A">
            <w:pPr>
              <w:tabs>
                <w:tab w:val="left" w:pos="5400"/>
              </w:tabs>
              <w:rPr>
                <w:sz w:val="20"/>
              </w:rPr>
            </w:pPr>
            <w:r>
              <w:rPr>
                <w:sz w:val="20"/>
              </w:rPr>
              <w:t>8</w:t>
            </w:r>
          </w:p>
        </w:tc>
      </w:tr>
      <w:tr w:rsidR="00976EE1" w:rsidRPr="0022554A" w14:paraId="01063122" w14:textId="77777777" w:rsidTr="004B7E08">
        <w:tc>
          <w:tcPr>
            <w:tcW w:w="0" w:type="auto"/>
            <w:vMerge/>
          </w:tcPr>
          <w:p w14:paraId="69E1F5BE"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1C9D6F4A" w14:textId="77777777" w:rsidR="00976EE1" w:rsidRPr="0022554A" w:rsidRDefault="00976EE1" w:rsidP="0022554A">
            <w:pPr>
              <w:tabs>
                <w:tab w:val="left" w:pos="5400"/>
              </w:tabs>
              <w:jc w:val="center"/>
              <w:rPr>
                <w:sz w:val="20"/>
              </w:rPr>
            </w:pPr>
          </w:p>
        </w:tc>
        <w:tc>
          <w:tcPr>
            <w:tcW w:w="6954" w:type="dxa"/>
            <w:tcBorders>
              <w:right w:val="single" w:sz="4" w:space="0" w:color="auto"/>
            </w:tcBorders>
          </w:tcPr>
          <w:p w14:paraId="5EC3279F"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5" w:type="dxa"/>
            <w:tcBorders>
              <w:top w:val="single" w:sz="4" w:space="0" w:color="auto"/>
              <w:left w:val="single" w:sz="4" w:space="0" w:color="auto"/>
              <w:bottom w:val="single" w:sz="4" w:space="0" w:color="auto"/>
            </w:tcBorders>
          </w:tcPr>
          <w:p w14:paraId="7FD3F25F" w14:textId="6208925B" w:rsidR="00976EE1" w:rsidRDefault="00F91036" w:rsidP="0022554A">
            <w:pPr>
              <w:tabs>
                <w:tab w:val="left" w:pos="5400"/>
              </w:tabs>
              <w:rPr>
                <w:sz w:val="20"/>
              </w:rPr>
            </w:pPr>
            <w:r w:rsidRPr="00F91036">
              <w:rPr>
                <w:sz w:val="18"/>
                <w:szCs w:val="18"/>
              </w:rPr>
              <w:t>Not applicable</w:t>
            </w:r>
          </w:p>
        </w:tc>
      </w:tr>
      <w:tr w:rsidR="00976EE1" w:rsidRPr="0022554A" w14:paraId="60BB7C6D" w14:textId="77777777" w:rsidTr="004B7E08">
        <w:tc>
          <w:tcPr>
            <w:tcW w:w="0" w:type="auto"/>
            <w:vMerge/>
          </w:tcPr>
          <w:p w14:paraId="65979A53"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04084C1B" w14:textId="77777777" w:rsidR="00976EE1" w:rsidRPr="0022554A" w:rsidRDefault="00976EE1" w:rsidP="0022554A">
            <w:pPr>
              <w:tabs>
                <w:tab w:val="left" w:pos="5400"/>
              </w:tabs>
              <w:jc w:val="center"/>
              <w:rPr>
                <w:sz w:val="20"/>
              </w:rPr>
            </w:pPr>
          </w:p>
        </w:tc>
        <w:tc>
          <w:tcPr>
            <w:tcW w:w="6954" w:type="dxa"/>
            <w:tcBorders>
              <w:right w:val="single" w:sz="4" w:space="0" w:color="auto"/>
            </w:tcBorders>
          </w:tcPr>
          <w:p w14:paraId="4D5C609B"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5" w:type="dxa"/>
            <w:tcBorders>
              <w:top w:val="single" w:sz="4" w:space="0" w:color="auto"/>
              <w:left w:val="single" w:sz="4" w:space="0" w:color="auto"/>
              <w:bottom w:val="single" w:sz="4" w:space="0" w:color="auto"/>
            </w:tcBorders>
          </w:tcPr>
          <w:p w14:paraId="6BF2E802" w14:textId="60971250" w:rsidR="00976EE1" w:rsidRDefault="00F91036" w:rsidP="0022554A">
            <w:pPr>
              <w:tabs>
                <w:tab w:val="left" w:pos="5400"/>
              </w:tabs>
              <w:rPr>
                <w:sz w:val="20"/>
              </w:rPr>
            </w:pPr>
            <w:r w:rsidRPr="00F91036">
              <w:rPr>
                <w:sz w:val="18"/>
                <w:szCs w:val="18"/>
              </w:rPr>
              <w:t>Not applicable</w:t>
            </w:r>
          </w:p>
        </w:tc>
      </w:tr>
      <w:tr w:rsidR="00976EE1" w:rsidRPr="0022554A" w14:paraId="598826EF" w14:textId="77777777" w:rsidTr="004B7E08">
        <w:tc>
          <w:tcPr>
            <w:tcW w:w="0" w:type="auto"/>
            <w:vMerge w:val="restart"/>
          </w:tcPr>
          <w:p w14:paraId="13A14A6D" w14:textId="4EB4590D"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2DB0EF7F"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6954" w:type="dxa"/>
            <w:tcBorders>
              <w:right w:val="single" w:sz="4" w:space="0" w:color="auto"/>
            </w:tcBorders>
          </w:tcPr>
          <w:p w14:paraId="77E0A1F1"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5" w:type="dxa"/>
            <w:tcBorders>
              <w:top w:val="single" w:sz="4" w:space="0" w:color="auto"/>
              <w:left w:val="single" w:sz="4" w:space="0" w:color="auto"/>
              <w:bottom w:val="single" w:sz="4" w:space="0" w:color="auto"/>
            </w:tcBorders>
          </w:tcPr>
          <w:p w14:paraId="7FB18D56" w14:textId="4E625926" w:rsidR="00976EE1" w:rsidRDefault="00724E45" w:rsidP="0022554A">
            <w:pPr>
              <w:tabs>
                <w:tab w:val="left" w:pos="5400"/>
              </w:tabs>
              <w:rPr>
                <w:sz w:val="20"/>
              </w:rPr>
            </w:pPr>
            <w:r>
              <w:rPr>
                <w:sz w:val="20"/>
              </w:rPr>
              <w:t>8</w:t>
            </w:r>
          </w:p>
        </w:tc>
      </w:tr>
      <w:tr w:rsidR="00976EE1" w:rsidRPr="0022554A" w14:paraId="1B4B70D1" w14:textId="77777777" w:rsidTr="004B7E08">
        <w:tc>
          <w:tcPr>
            <w:tcW w:w="0" w:type="auto"/>
            <w:vMerge/>
          </w:tcPr>
          <w:p w14:paraId="574A810E"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6045D4F2" w14:textId="77777777" w:rsidR="00976EE1" w:rsidRPr="0022554A" w:rsidRDefault="00976EE1" w:rsidP="0022554A">
            <w:pPr>
              <w:tabs>
                <w:tab w:val="left" w:pos="5400"/>
              </w:tabs>
              <w:jc w:val="center"/>
              <w:rPr>
                <w:sz w:val="20"/>
              </w:rPr>
            </w:pPr>
          </w:p>
        </w:tc>
        <w:tc>
          <w:tcPr>
            <w:tcW w:w="6954" w:type="dxa"/>
            <w:tcBorders>
              <w:right w:val="single" w:sz="4" w:space="0" w:color="auto"/>
            </w:tcBorders>
          </w:tcPr>
          <w:p w14:paraId="7207201A"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5" w:type="dxa"/>
            <w:tcBorders>
              <w:top w:val="single" w:sz="4" w:space="0" w:color="auto"/>
              <w:left w:val="single" w:sz="4" w:space="0" w:color="auto"/>
              <w:bottom w:val="single" w:sz="4" w:space="0" w:color="auto"/>
            </w:tcBorders>
          </w:tcPr>
          <w:p w14:paraId="16677DA2" w14:textId="5F967740" w:rsidR="00976EE1" w:rsidRDefault="00724E45" w:rsidP="0022554A">
            <w:pPr>
              <w:tabs>
                <w:tab w:val="left" w:pos="5400"/>
              </w:tabs>
              <w:rPr>
                <w:sz w:val="20"/>
              </w:rPr>
            </w:pPr>
            <w:r>
              <w:rPr>
                <w:sz w:val="20"/>
              </w:rPr>
              <w:t>Table 1</w:t>
            </w:r>
          </w:p>
        </w:tc>
      </w:tr>
      <w:tr w:rsidR="00976EE1" w:rsidRPr="0022554A" w14:paraId="3E17A4EE" w14:textId="77777777" w:rsidTr="004B7E08">
        <w:tc>
          <w:tcPr>
            <w:tcW w:w="0" w:type="auto"/>
            <w:vMerge/>
          </w:tcPr>
          <w:p w14:paraId="3833C7E9"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35890226" w14:textId="77777777" w:rsidR="00976EE1" w:rsidRPr="0022554A" w:rsidRDefault="00976EE1" w:rsidP="0022554A">
            <w:pPr>
              <w:tabs>
                <w:tab w:val="left" w:pos="5400"/>
              </w:tabs>
              <w:jc w:val="center"/>
              <w:rPr>
                <w:sz w:val="20"/>
              </w:rPr>
            </w:pPr>
          </w:p>
        </w:tc>
        <w:tc>
          <w:tcPr>
            <w:tcW w:w="6954" w:type="dxa"/>
            <w:tcBorders>
              <w:right w:val="single" w:sz="4" w:space="0" w:color="auto"/>
            </w:tcBorders>
          </w:tcPr>
          <w:p w14:paraId="642430BD"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5" w:type="dxa"/>
            <w:tcBorders>
              <w:top w:val="single" w:sz="4" w:space="0" w:color="auto"/>
              <w:left w:val="single" w:sz="4" w:space="0" w:color="auto"/>
              <w:bottom w:val="single" w:sz="4" w:space="0" w:color="auto"/>
            </w:tcBorders>
          </w:tcPr>
          <w:p w14:paraId="5B6EA0B2" w14:textId="147F85EE" w:rsidR="00976EE1" w:rsidRDefault="004B7E08" w:rsidP="0022554A">
            <w:pPr>
              <w:tabs>
                <w:tab w:val="left" w:pos="5400"/>
              </w:tabs>
              <w:rPr>
                <w:sz w:val="20"/>
              </w:rPr>
            </w:pPr>
            <w:r w:rsidRPr="00F91036">
              <w:rPr>
                <w:sz w:val="18"/>
                <w:szCs w:val="18"/>
              </w:rPr>
              <w:t>Not applicable</w:t>
            </w:r>
          </w:p>
        </w:tc>
      </w:tr>
      <w:tr w:rsidR="00976EE1" w:rsidRPr="0022554A" w14:paraId="33D25965" w14:textId="77777777" w:rsidTr="004B7E08">
        <w:trPr>
          <w:trHeight w:val="295"/>
        </w:trPr>
        <w:tc>
          <w:tcPr>
            <w:tcW w:w="0" w:type="auto"/>
            <w:vMerge w:val="restart"/>
          </w:tcPr>
          <w:p w14:paraId="2C1F1741"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3FCBD575"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6954" w:type="dxa"/>
            <w:tcBorders>
              <w:right w:val="single" w:sz="4" w:space="0" w:color="auto"/>
            </w:tcBorders>
          </w:tcPr>
          <w:p w14:paraId="09C8AFDD"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5" w:type="dxa"/>
            <w:tcBorders>
              <w:top w:val="single" w:sz="4" w:space="0" w:color="auto"/>
              <w:left w:val="single" w:sz="4" w:space="0" w:color="auto"/>
              <w:bottom w:val="single" w:sz="4" w:space="0" w:color="auto"/>
            </w:tcBorders>
          </w:tcPr>
          <w:p w14:paraId="730F7A43" w14:textId="6E8C6DA4" w:rsidR="00976EE1" w:rsidRPr="00724E45" w:rsidRDefault="00724E45" w:rsidP="0022554A">
            <w:pPr>
              <w:tabs>
                <w:tab w:val="left" w:pos="5400"/>
              </w:tabs>
              <w:rPr>
                <w:iCs/>
                <w:sz w:val="20"/>
              </w:rPr>
            </w:pPr>
            <w:r>
              <w:rPr>
                <w:iCs/>
                <w:sz w:val="20"/>
              </w:rPr>
              <w:t>8</w:t>
            </w:r>
          </w:p>
        </w:tc>
      </w:tr>
      <w:tr w:rsidR="00976EE1" w:rsidRPr="0022554A" w14:paraId="2A6872DC" w14:textId="77777777" w:rsidTr="004B7E08">
        <w:trPr>
          <w:trHeight w:val="294"/>
        </w:trPr>
        <w:tc>
          <w:tcPr>
            <w:tcW w:w="0" w:type="auto"/>
            <w:vMerge/>
          </w:tcPr>
          <w:p w14:paraId="27BC57AD" w14:textId="77777777" w:rsidR="00976EE1" w:rsidRPr="0022554A" w:rsidRDefault="00976EE1" w:rsidP="0022554A">
            <w:pPr>
              <w:tabs>
                <w:tab w:val="left" w:pos="5400"/>
              </w:tabs>
              <w:rPr>
                <w:bCs/>
                <w:sz w:val="20"/>
              </w:rPr>
            </w:pPr>
          </w:p>
        </w:tc>
        <w:tc>
          <w:tcPr>
            <w:tcW w:w="0" w:type="auto"/>
            <w:vMerge/>
          </w:tcPr>
          <w:p w14:paraId="7F7C5578" w14:textId="77777777" w:rsidR="00976EE1" w:rsidRPr="0022554A" w:rsidRDefault="00976EE1" w:rsidP="0022554A">
            <w:pPr>
              <w:tabs>
                <w:tab w:val="left" w:pos="5400"/>
              </w:tabs>
              <w:jc w:val="center"/>
              <w:rPr>
                <w:sz w:val="20"/>
              </w:rPr>
            </w:pPr>
          </w:p>
        </w:tc>
        <w:tc>
          <w:tcPr>
            <w:tcW w:w="6954" w:type="dxa"/>
            <w:tcBorders>
              <w:right w:val="single" w:sz="4" w:space="0" w:color="auto"/>
            </w:tcBorders>
          </w:tcPr>
          <w:p w14:paraId="5FE7E3B0"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5" w:type="dxa"/>
            <w:tcBorders>
              <w:top w:val="single" w:sz="4" w:space="0" w:color="auto"/>
              <w:left w:val="single" w:sz="4" w:space="0" w:color="auto"/>
              <w:bottom w:val="single" w:sz="4" w:space="0" w:color="auto"/>
            </w:tcBorders>
          </w:tcPr>
          <w:p w14:paraId="5E16C3F5" w14:textId="77777777" w:rsidR="00976EE1" w:rsidRPr="0022554A" w:rsidRDefault="00976EE1" w:rsidP="0022554A">
            <w:pPr>
              <w:tabs>
                <w:tab w:val="left" w:pos="5400"/>
              </w:tabs>
              <w:rPr>
                <w:i/>
                <w:sz w:val="20"/>
              </w:rPr>
            </w:pPr>
          </w:p>
        </w:tc>
      </w:tr>
      <w:tr w:rsidR="00976EE1" w:rsidRPr="0022554A" w14:paraId="4BCF2338" w14:textId="77777777" w:rsidTr="004B7E08">
        <w:trPr>
          <w:trHeight w:val="294"/>
        </w:trPr>
        <w:tc>
          <w:tcPr>
            <w:tcW w:w="0" w:type="auto"/>
            <w:vMerge/>
          </w:tcPr>
          <w:p w14:paraId="040B2822" w14:textId="77777777" w:rsidR="00976EE1" w:rsidRPr="0022554A" w:rsidRDefault="00976EE1" w:rsidP="0022554A">
            <w:pPr>
              <w:tabs>
                <w:tab w:val="left" w:pos="5400"/>
              </w:tabs>
              <w:rPr>
                <w:bCs/>
                <w:sz w:val="20"/>
              </w:rPr>
            </w:pPr>
          </w:p>
        </w:tc>
        <w:tc>
          <w:tcPr>
            <w:tcW w:w="0" w:type="auto"/>
            <w:vMerge/>
          </w:tcPr>
          <w:p w14:paraId="3B0F5B65" w14:textId="77777777" w:rsidR="00976EE1" w:rsidRPr="0022554A" w:rsidRDefault="00976EE1" w:rsidP="0022554A">
            <w:pPr>
              <w:tabs>
                <w:tab w:val="left" w:pos="5400"/>
              </w:tabs>
              <w:jc w:val="center"/>
              <w:rPr>
                <w:sz w:val="20"/>
              </w:rPr>
            </w:pPr>
          </w:p>
        </w:tc>
        <w:tc>
          <w:tcPr>
            <w:tcW w:w="6954" w:type="dxa"/>
            <w:tcBorders>
              <w:right w:val="single" w:sz="4" w:space="0" w:color="auto"/>
            </w:tcBorders>
          </w:tcPr>
          <w:p w14:paraId="573210A0"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5" w:type="dxa"/>
            <w:tcBorders>
              <w:top w:val="single" w:sz="4" w:space="0" w:color="auto"/>
              <w:left w:val="single" w:sz="4" w:space="0" w:color="auto"/>
              <w:bottom w:val="single" w:sz="4" w:space="0" w:color="auto"/>
            </w:tcBorders>
          </w:tcPr>
          <w:p w14:paraId="36B4A949" w14:textId="77777777" w:rsidR="00976EE1" w:rsidRDefault="00976EE1" w:rsidP="0022554A">
            <w:pPr>
              <w:tabs>
                <w:tab w:val="left" w:pos="5400"/>
              </w:tabs>
              <w:rPr>
                <w:i/>
                <w:sz w:val="20"/>
              </w:rPr>
            </w:pPr>
          </w:p>
        </w:tc>
      </w:tr>
      <w:tr w:rsidR="00976EE1" w:rsidRPr="0022554A" w14:paraId="6EC40668" w14:textId="77777777" w:rsidTr="004B7E08">
        <w:tc>
          <w:tcPr>
            <w:tcW w:w="0" w:type="auto"/>
            <w:vMerge w:val="restart"/>
          </w:tcPr>
          <w:p w14:paraId="6487030B"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2A8CA5D3" w14:textId="77777777" w:rsidR="00976EE1" w:rsidRPr="0022554A" w:rsidRDefault="00976EE1" w:rsidP="0022554A">
            <w:pPr>
              <w:tabs>
                <w:tab w:val="left" w:pos="5400"/>
              </w:tabs>
              <w:jc w:val="center"/>
              <w:rPr>
                <w:sz w:val="20"/>
              </w:rPr>
            </w:pPr>
            <w:r w:rsidRPr="0022554A">
              <w:rPr>
                <w:sz w:val="20"/>
              </w:rPr>
              <w:t>16</w:t>
            </w:r>
          </w:p>
        </w:tc>
        <w:tc>
          <w:tcPr>
            <w:tcW w:w="6954" w:type="dxa"/>
            <w:tcBorders>
              <w:right w:val="single" w:sz="4" w:space="0" w:color="auto"/>
            </w:tcBorders>
          </w:tcPr>
          <w:p w14:paraId="70C2478C"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5" w:type="dxa"/>
            <w:tcBorders>
              <w:top w:val="single" w:sz="4" w:space="0" w:color="auto"/>
              <w:left w:val="single" w:sz="4" w:space="0" w:color="auto"/>
              <w:bottom w:val="single" w:sz="4" w:space="0" w:color="auto"/>
            </w:tcBorders>
          </w:tcPr>
          <w:p w14:paraId="683FB307" w14:textId="23BDAB44" w:rsidR="00976EE1" w:rsidRPr="0022554A" w:rsidRDefault="00724E45" w:rsidP="0022554A">
            <w:pPr>
              <w:tabs>
                <w:tab w:val="left" w:pos="5400"/>
              </w:tabs>
              <w:rPr>
                <w:sz w:val="20"/>
              </w:rPr>
            </w:pPr>
            <w:r>
              <w:rPr>
                <w:sz w:val="20"/>
              </w:rPr>
              <w:t>8, 9</w:t>
            </w:r>
          </w:p>
        </w:tc>
      </w:tr>
      <w:tr w:rsidR="00976EE1" w:rsidRPr="0022554A" w14:paraId="6960655F" w14:textId="77777777" w:rsidTr="004B7E08">
        <w:tc>
          <w:tcPr>
            <w:tcW w:w="0" w:type="auto"/>
            <w:vMerge/>
          </w:tcPr>
          <w:p w14:paraId="7136AF13"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59E7704D" w14:textId="77777777" w:rsidR="00976EE1" w:rsidRPr="0022554A" w:rsidRDefault="00976EE1" w:rsidP="0022554A">
            <w:pPr>
              <w:tabs>
                <w:tab w:val="left" w:pos="5400"/>
              </w:tabs>
              <w:jc w:val="center"/>
              <w:rPr>
                <w:sz w:val="20"/>
              </w:rPr>
            </w:pPr>
          </w:p>
        </w:tc>
        <w:tc>
          <w:tcPr>
            <w:tcW w:w="6954" w:type="dxa"/>
            <w:tcBorders>
              <w:right w:val="single" w:sz="4" w:space="0" w:color="auto"/>
            </w:tcBorders>
          </w:tcPr>
          <w:p w14:paraId="1ECC1251"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5" w:type="dxa"/>
            <w:tcBorders>
              <w:top w:val="single" w:sz="4" w:space="0" w:color="auto"/>
              <w:left w:val="single" w:sz="4" w:space="0" w:color="auto"/>
              <w:bottom w:val="single" w:sz="4" w:space="0" w:color="auto"/>
            </w:tcBorders>
          </w:tcPr>
          <w:p w14:paraId="15E766D3" w14:textId="4FE094A3" w:rsidR="00976EE1" w:rsidRPr="0022554A" w:rsidRDefault="00724E45" w:rsidP="0022554A">
            <w:pPr>
              <w:tabs>
                <w:tab w:val="left" w:pos="5400"/>
              </w:tabs>
              <w:rPr>
                <w:sz w:val="20"/>
              </w:rPr>
            </w:pPr>
            <w:r>
              <w:rPr>
                <w:sz w:val="20"/>
              </w:rPr>
              <w:t>6</w:t>
            </w:r>
          </w:p>
        </w:tc>
      </w:tr>
      <w:tr w:rsidR="00976EE1" w:rsidRPr="0022554A" w14:paraId="35917B02" w14:textId="77777777" w:rsidTr="004B7E08">
        <w:tc>
          <w:tcPr>
            <w:tcW w:w="0" w:type="auto"/>
            <w:vMerge/>
          </w:tcPr>
          <w:p w14:paraId="321DDA9C"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3E585821" w14:textId="77777777" w:rsidR="00976EE1" w:rsidRPr="0022554A" w:rsidRDefault="00976EE1" w:rsidP="0022554A">
            <w:pPr>
              <w:tabs>
                <w:tab w:val="left" w:pos="5400"/>
              </w:tabs>
              <w:jc w:val="center"/>
              <w:rPr>
                <w:sz w:val="20"/>
              </w:rPr>
            </w:pPr>
          </w:p>
        </w:tc>
        <w:tc>
          <w:tcPr>
            <w:tcW w:w="6954" w:type="dxa"/>
            <w:tcBorders>
              <w:right w:val="single" w:sz="4" w:space="0" w:color="auto"/>
            </w:tcBorders>
          </w:tcPr>
          <w:p w14:paraId="5E39D270"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5" w:type="dxa"/>
            <w:tcBorders>
              <w:top w:val="single" w:sz="4" w:space="0" w:color="auto"/>
              <w:left w:val="single" w:sz="4" w:space="0" w:color="auto"/>
              <w:bottom w:val="single" w:sz="4" w:space="0" w:color="auto"/>
            </w:tcBorders>
          </w:tcPr>
          <w:p w14:paraId="6B4AF477" w14:textId="78497B4A" w:rsidR="00976EE1" w:rsidRPr="0022554A" w:rsidRDefault="004B7E08" w:rsidP="0022554A">
            <w:pPr>
              <w:tabs>
                <w:tab w:val="left" w:pos="5400"/>
              </w:tabs>
              <w:rPr>
                <w:sz w:val="20"/>
              </w:rPr>
            </w:pPr>
            <w:r w:rsidRPr="00F91036">
              <w:rPr>
                <w:sz w:val="18"/>
                <w:szCs w:val="18"/>
              </w:rPr>
              <w:t>Not applicable</w:t>
            </w:r>
          </w:p>
        </w:tc>
      </w:tr>
      <w:tr w:rsidR="00976EE1" w:rsidRPr="0022554A" w14:paraId="730C61CC" w14:textId="77777777" w:rsidTr="004B7E08">
        <w:tc>
          <w:tcPr>
            <w:tcW w:w="0" w:type="auto"/>
          </w:tcPr>
          <w:p w14:paraId="2928C648" w14:textId="595AF89C"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1C4B87BC" w14:textId="77777777" w:rsidR="00976EE1" w:rsidRPr="0022554A" w:rsidRDefault="00976EE1" w:rsidP="0022554A">
            <w:pPr>
              <w:tabs>
                <w:tab w:val="left" w:pos="5400"/>
              </w:tabs>
              <w:jc w:val="center"/>
              <w:rPr>
                <w:sz w:val="20"/>
              </w:rPr>
            </w:pPr>
            <w:r w:rsidRPr="0022554A">
              <w:rPr>
                <w:sz w:val="20"/>
              </w:rPr>
              <w:t>17</w:t>
            </w:r>
          </w:p>
        </w:tc>
        <w:tc>
          <w:tcPr>
            <w:tcW w:w="6954" w:type="dxa"/>
            <w:tcBorders>
              <w:right w:val="single" w:sz="4" w:space="0" w:color="auto"/>
            </w:tcBorders>
          </w:tcPr>
          <w:p w14:paraId="18A2E707"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5" w:type="dxa"/>
            <w:tcBorders>
              <w:top w:val="single" w:sz="4" w:space="0" w:color="auto"/>
              <w:left w:val="single" w:sz="4" w:space="0" w:color="auto"/>
              <w:bottom w:val="single" w:sz="4" w:space="0" w:color="auto"/>
            </w:tcBorders>
          </w:tcPr>
          <w:p w14:paraId="3C85C611" w14:textId="0C820554" w:rsidR="00976EE1" w:rsidRPr="0022554A" w:rsidRDefault="00A2233A" w:rsidP="0022554A">
            <w:pPr>
              <w:tabs>
                <w:tab w:val="left" w:pos="5400"/>
              </w:tabs>
              <w:rPr>
                <w:sz w:val="20"/>
              </w:rPr>
            </w:pPr>
            <w:r>
              <w:rPr>
                <w:sz w:val="20"/>
              </w:rPr>
              <w:t>9</w:t>
            </w:r>
          </w:p>
        </w:tc>
      </w:tr>
      <w:tr w:rsidR="00976EE1" w:rsidRPr="0022554A" w14:paraId="4A21940C" w14:textId="77777777" w:rsidTr="004B7E08">
        <w:tc>
          <w:tcPr>
            <w:tcW w:w="9639" w:type="dxa"/>
            <w:gridSpan w:val="4"/>
          </w:tcPr>
          <w:p w14:paraId="3D10D754" w14:textId="5B1553D8"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41F11D66" w14:textId="77777777" w:rsidTr="004B7E08">
        <w:tc>
          <w:tcPr>
            <w:tcW w:w="0" w:type="auto"/>
          </w:tcPr>
          <w:p w14:paraId="053964BC"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05DA21A5" w14:textId="77777777" w:rsidR="00976EE1" w:rsidRPr="0022554A" w:rsidRDefault="00976EE1" w:rsidP="0022554A">
            <w:pPr>
              <w:tabs>
                <w:tab w:val="left" w:pos="5400"/>
              </w:tabs>
              <w:jc w:val="center"/>
              <w:rPr>
                <w:sz w:val="20"/>
              </w:rPr>
            </w:pPr>
            <w:r w:rsidRPr="0022554A">
              <w:rPr>
                <w:sz w:val="20"/>
              </w:rPr>
              <w:t>18</w:t>
            </w:r>
          </w:p>
        </w:tc>
        <w:tc>
          <w:tcPr>
            <w:tcW w:w="6954" w:type="dxa"/>
            <w:tcBorders>
              <w:right w:val="single" w:sz="4" w:space="0" w:color="auto"/>
            </w:tcBorders>
          </w:tcPr>
          <w:p w14:paraId="1C4963E7"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5" w:type="dxa"/>
            <w:tcBorders>
              <w:top w:val="single" w:sz="4" w:space="0" w:color="auto"/>
              <w:left w:val="single" w:sz="4" w:space="0" w:color="auto"/>
              <w:bottom w:val="single" w:sz="4" w:space="0" w:color="auto"/>
            </w:tcBorders>
          </w:tcPr>
          <w:p w14:paraId="468A47CB" w14:textId="3ECE7625" w:rsidR="00976EE1" w:rsidRPr="0022554A" w:rsidRDefault="00A2233A" w:rsidP="0022554A">
            <w:pPr>
              <w:tabs>
                <w:tab w:val="left" w:pos="5400"/>
              </w:tabs>
              <w:rPr>
                <w:sz w:val="20"/>
              </w:rPr>
            </w:pPr>
            <w:r>
              <w:rPr>
                <w:sz w:val="20"/>
              </w:rPr>
              <w:t>1</w:t>
            </w:r>
            <w:r w:rsidR="006D2E8E">
              <w:rPr>
                <w:sz w:val="20"/>
              </w:rPr>
              <w:t>0</w:t>
            </w:r>
          </w:p>
        </w:tc>
      </w:tr>
      <w:tr w:rsidR="00976EE1" w:rsidRPr="0022554A" w14:paraId="29F928E0" w14:textId="77777777" w:rsidTr="004B7E08">
        <w:tc>
          <w:tcPr>
            <w:tcW w:w="0" w:type="auto"/>
          </w:tcPr>
          <w:p w14:paraId="5A01A60C"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0C4C0BF4" w14:textId="77777777" w:rsidR="00976EE1" w:rsidRPr="0022554A" w:rsidRDefault="00976EE1" w:rsidP="0022554A">
            <w:pPr>
              <w:tabs>
                <w:tab w:val="left" w:pos="5400"/>
              </w:tabs>
              <w:jc w:val="center"/>
              <w:rPr>
                <w:sz w:val="20"/>
              </w:rPr>
            </w:pPr>
            <w:r w:rsidRPr="0022554A">
              <w:rPr>
                <w:sz w:val="20"/>
              </w:rPr>
              <w:t>19</w:t>
            </w:r>
          </w:p>
        </w:tc>
        <w:tc>
          <w:tcPr>
            <w:tcW w:w="6954" w:type="dxa"/>
            <w:tcBorders>
              <w:right w:val="single" w:sz="4" w:space="0" w:color="auto"/>
            </w:tcBorders>
          </w:tcPr>
          <w:p w14:paraId="5C735134" w14:textId="77777777" w:rsidR="00976EE1" w:rsidRPr="0022554A" w:rsidRDefault="00976EE1"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675" w:type="dxa"/>
            <w:tcBorders>
              <w:top w:val="single" w:sz="4" w:space="0" w:color="auto"/>
              <w:left w:val="single" w:sz="4" w:space="0" w:color="auto"/>
              <w:bottom w:val="single" w:sz="4" w:space="0" w:color="auto"/>
            </w:tcBorders>
          </w:tcPr>
          <w:p w14:paraId="4EFF0F42" w14:textId="71EEBEFB" w:rsidR="00976EE1" w:rsidRPr="0022554A" w:rsidRDefault="00A2233A" w:rsidP="0022554A">
            <w:pPr>
              <w:tabs>
                <w:tab w:val="left" w:pos="5400"/>
              </w:tabs>
              <w:rPr>
                <w:sz w:val="20"/>
              </w:rPr>
            </w:pPr>
            <w:r>
              <w:rPr>
                <w:sz w:val="20"/>
              </w:rPr>
              <w:t>1</w:t>
            </w:r>
            <w:r w:rsidR="006D2E8E">
              <w:rPr>
                <w:sz w:val="20"/>
              </w:rPr>
              <w:t>2</w:t>
            </w:r>
          </w:p>
        </w:tc>
      </w:tr>
      <w:tr w:rsidR="00976EE1" w:rsidRPr="0022554A" w14:paraId="7D9DEE68" w14:textId="77777777" w:rsidTr="004B7E08">
        <w:tc>
          <w:tcPr>
            <w:tcW w:w="0" w:type="auto"/>
          </w:tcPr>
          <w:p w14:paraId="56A1E14E"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1B4D5590" w14:textId="77777777" w:rsidR="00976EE1" w:rsidRPr="0022554A" w:rsidRDefault="00976EE1" w:rsidP="0022554A">
            <w:pPr>
              <w:tabs>
                <w:tab w:val="left" w:pos="5400"/>
              </w:tabs>
              <w:jc w:val="center"/>
              <w:rPr>
                <w:sz w:val="20"/>
              </w:rPr>
            </w:pPr>
            <w:r w:rsidRPr="0022554A">
              <w:rPr>
                <w:sz w:val="20"/>
              </w:rPr>
              <w:t>20</w:t>
            </w:r>
          </w:p>
        </w:tc>
        <w:tc>
          <w:tcPr>
            <w:tcW w:w="6954" w:type="dxa"/>
            <w:tcBorders>
              <w:right w:val="single" w:sz="4" w:space="0" w:color="auto"/>
            </w:tcBorders>
          </w:tcPr>
          <w:p w14:paraId="00D84231"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5" w:type="dxa"/>
            <w:tcBorders>
              <w:top w:val="single" w:sz="4" w:space="0" w:color="auto"/>
              <w:left w:val="single" w:sz="4" w:space="0" w:color="auto"/>
              <w:bottom w:val="single" w:sz="4" w:space="0" w:color="auto"/>
            </w:tcBorders>
          </w:tcPr>
          <w:p w14:paraId="03701338" w14:textId="177AD74B" w:rsidR="00976EE1" w:rsidRPr="0022554A" w:rsidRDefault="00A2233A" w:rsidP="0022554A">
            <w:pPr>
              <w:tabs>
                <w:tab w:val="left" w:pos="5400"/>
              </w:tabs>
              <w:rPr>
                <w:sz w:val="20"/>
              </w:rPr>
            </w:pPr>
            <w:r>
              <w:rPr>
                <w:sz w:val="20"/>
              </w:rPr>
              <w:t>13</w:t>
            </w:r>
            <w:r w:rsidR="006D2E8E">
              <w:rPr>
                <w:sz w:val="20"/>
              </w:rPr>
              <w:t>, 14</w:t>
            </w:r>
          </w:p>
        </w:tc>
      </w:tr>
      <w:tr w:rsidR="00976EE1" w:rsidRPr="0022554A" w14:paraId="1A5F263E" w14:textId="77777777" w:rsidTr="004B7E08">
        <w:tc>
          <w:tcPr>
            <w:tcW w:w="0" w:type="auto"/>
          </w:tcPr>
          <w:p w14:paraId="2ED017C8"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002D21F6" w14:textId="77777777" w:rsidR="00976EE1" w:rsidRPr="0022554A" w:rsidRDefault="00976EE1" w:rsidP="0022554A">
            <w:pPr>
              <w:tabs>
                <w:tab w:val="left" w:pos="5400"/>
              </w:tabs>
              <w:jc w:val="center"/>
              <w:rPr>
                <w:sz w:val="20"/>
              </w:rPr>
            </w:pPr>
            <w:r w:rsidRPr="0022554A">
              <w:rPr>
                <w:sz w:val="20"/>
              </w:rPr>
              <w:t>21</w:t>
            </w:r>
          </w:p>
        </w:tc>
        <w:tc>
          <w:tcPr>
            <w:tcW w:w="6954" w:type="dxa"/>
            <w:tcBorders>
              <w:right w:val="single" w:sz="4" w:space="0" w:color="auto"/>
            </w:tcBorders>
          </w:tcPr>
          <w:p w14:paraId="5E7C86B9"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5" w:type="dxa"/>
            <w:tcBorders>
              <w:top w:val="single" w:sz="4" w:space="0" w:color="auto"/>
              <w:left w:val="single" w:sz="4" w:space="0" w:color="auto"/>
              <w:bottom w:val="single" w:sz="4" w:space="0" w:color="auto"/>
            </w:tcBorders>
          </w:tcPr>
          <w:p w14:paraId="6A49556D" w14:textId="0D575BD0" w:rsidR="00976EE1" w:rsidRPr="0022554A" w:rsidRDefault="00F91036" w:rsidP="0022554A">
            <w:pPr>
              <w:tabs>
                <w:tab w:val="left" w:pos="5400"/>
              </w:tabs>
              <w:rPr>
                <w:sz w:val="20"/>
              </w:rPr>
            </w:pPr>
            <w:r>
              <w:rPr>
                <w:sz w:val="20"/>
              </w:rPr>
              <w:t>1</w:t>
            </w:r>
            <w:r w:rsidR="006D2E8E">
              <w:rPr>
                <w:sz w:val="20"/>
              </w:rPr>
              <w:t>3, 14</w:t>
            </w:r>
          </w:p>
        </w:tc>
      </w:tr>
      <w:tr w:rsidR="00976EE1" w:rsidRPr="0022554A" w14:paraId="07358300" w14:textId="77777777" w:rsidTr="004B7E08">
        <w:tc>
          <w:tcPr>
            <w:tcW w:w="9639" w:type="dxa"/>
            <w:gridSpan w:val="4"/>
          </w:tcPr>
          <w:p w14:paraId="4F4AE4BA" w14:textId="44B4419E"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54A0A737" w14:textId="77777777" w:rsidTr="004B7E08">
        <w:tc>
          <w:tcPr>
            <w:tcW w:w="0" w:type="auto"/>
          </w:tcPr>
          <w:p w14:paraId="2AEF38CB"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36629A84" w14:textId="77777777" w:rsidR="00976EE1" w:rsidRPr="0022554A" w:rsidRDefault="00976EE1" w:rsidP="0022554A">
            <w:pPr>
              <w:tabs>
                <w:tab w:val="left" w:pos="5400"/>
              </w:tabs>
              <w:jc w:val="center"/>
              <w:rPr>
                <w:sz w:val="20"/>
              </w:rPr>
            </w:pPr>
            <w:r w:rsidRPr="0022554A">
              <w:rPr>
                <w:sz w:val="20"/>
              </w:rPr>
              <w:t>22</w:t>
            </w:r>
          </w:p>
        </w:tc>
        <w:tc>
          <w:tcPr>
            <w:tcW w:w="6954" w:type="dxa"/>
            <w:tcBorders>
              <w:right w:val="single" w:sz="4" w:space="0" w:color="auto"/>
            </w:tcBorders>
          </w:tcPr>
          <w:p w14:paraId="7FCE7A76"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5" w:type="dxa"/>
            <w:tcBorders>
              <w:top w:val="single" w:sz="4" w:space="0" w:color="auto"/>
              <w:left w:val="single" w:sz="4" w:space="0" w:color="auto"/>
              <w:bottom w:val="nil"/>
            </w:tcBorders>
          </w:tcPr>
          <w:p w14:paraId="2F3D1022" w14:textId="5A989EE6" w:rsidR="00976EE1" w:rsidRPr="0022554A" w:rsidRDefault="00A2233A" w:rsidP="0022554A">
            <w:pPr>
              <w:tabs>
                <w:tab w:val="left" w:pos="5400"/>
              </w:tabs>
              <w:rPr>
                <w:sz w:val="20"/>
              </w:rPr>
            </w:pPr>
            <w:r>
              <w:rPr>
                <w:sz w:val="20"/>
              </w:rPr>
              <w:t>1</w:t>
            </w:r>
            <w:r w:rsidR="006D2E8E">
              <w:rPr>
                <w:sz w:val="20"/>
              </w:rPr>
              <w:t>5</w:t>
            </w:r>
          </w:p>
        </w:tc>
      </w:tr>
      <w:bookmarkEnd w:id="96"/>
      <w:bookmarkEnd w:id="97"/>
    </w:tbl>
    <w:p w14:paraId="323BD208" w14:textId="77777777" w:rsidR="002602FB" w:rsidRDefault="002602FB" w:rsidP="0022554A">
      <w:pPr>
        <w:pStyle w:val="TableNote"/>
        <w:tabs>
          <w:tab w:val="left" w:pos="5400"/>
        </w:tabs>
        <w:rPr>
          <w:bCs/>
          <w:sz w:val="20"/>
        </w:rPr>
      </w:pPr>
    </w:p>
    <w:p w14:paraId="3BF549B5" w14:textId="77777777" w:rsidR="00D87AF7" w:rsidRPr="007460EF" w:rsidRDefault="00D87AF7" w:rsidP="0022554A">
      <w:pPr>
        <w:pStyle w:val="TableNote"/>
        <w:tabs>
          <w:tab w:val="left" w:pos="5400"/>
        </w:tabs>
        <w:rPr>
          <w:sz w:val="18"/>
          <w:szCs w:val="18"/>
        </w:rPr>
      </w:pPr>
      <w:r w:rsidRPr="007460EF">
        <w:rPr>
          <w:bCs/>
          <w:sz w:val="18"/>
          <w:szCs w:val="18"/>
        </w:rPr>
        <w:t>*</w:t>
      </w:r>
      <w:r w:rsidRPr="007460EF">
        <w:rPr>
          <w:sz w:val="18"/>
          <w:szCs w:val="18"/>
        </w:rPr>
        <w:t xml:space="preserve">Give information separately for cases and controls in case-control studies and, if applicable, for exposed and unexposed groups in cohort and </w:t>
      </w:r>
      <w:r w:rsidR="004A32C8" w:rsidRPr="007460EF">
        <w:rPr>
          <w:sz w:val="18"/>
          <w:szCs w:val="18"/>
        </w:rPr>
        <w:t>cross-sectional</w:t>
      </w:r>
      <w:r w:rsidRPr="007460EF">
        <w:rPr>
          <w:sz w:val="18"/>
          <w:szCs w:val="18"/>
        </w:rPr>
        <w:t xml:space="preserve"> studies.</w:t>
      </w:r>
    </w:p>
    <w:p w14:paraId="4C198590" w14:textId="77777777" w:rsidR="00AE2C57" w:rsidRPr="007460EF" w:rsidRDefault="00AE2C57" w:rsidP="0022554A">
      <w:pPr>
        <w:pStyle w:val="TableNote"/>
        <w:tabs>
          <w:tab w:val="left" w:pos="5400"/>
        </w:tabs>
        <w:rPr>
          <w:sz w:val="18"/>
          <w:szCs w:val="18"/>
        </w:rPr>
      </w:pPr>
    </w:p>
    <w:p w14:paraId="0A25B2DE" w14:textId="77777777" w:rsidR="00A42352" w:rsidRPr="007460EF" w:rsidRDefault="002602FB" w:rsidP="002602FB">
      <w:pPr>
        <w:pStyle w:val="TableNote"/>
        <w:tabs>
          <w:tab w:val="left" w:pos="5400"/>
        </w:tabs>
        <w:rPr>
          <w:sz w:val="18"/>
          <w:szCs w:val="18"/>
        </w:rPr>
      </w:pPr>
      <w:r w:rsidRPr="007460EF">
        <w:rPr>
          <w:b/>
          <w:sz w:val="18"/>
          <w:szCs w:val="18"/>
        </w:rPr>
        <w:t>Note:</w:t>
      </w:r>
      <w:r w:rsidRPr="007460EF">
        <w:rPr>
          <w:sz w:val="18"/>
          <w:szCs w:val="18"/>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7460EF">
        <w:rPr>
          <w:sz w:val="18"/>
          <w:szCs w:val="18"/>
        </w:rPr>
        <w:t>PLoS</w:t>
      </w:r>
      <w:proofErr w:type="spellEnd"/>
      <w:r w:rsidRPr="007460EF">
        <w:rPr>
          <w:sz w:val="18"/>
          <w:szCs w:val="18"/>
        </w:rPr>
        <w:t xml:space="preserve"> Medicine at http://www.plosmedicine.org/, Annals of Internal Medicine at http://www.annals.org/, and Epidemiology at http://www.epidem.com/). Information on the STROBE Initiative is available at www.strobe-statement.org.</w:t>
      </w:r>
    </w:p>
    <w:sectPr w:rsidR="00A42352" w:rsidRPr="007460EF"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70AE3" w14:textId="77777777" w:rsidR="00113924" w:rsidRDefault="00113924">
      <w:r>
        <w:separator/>
      </w:r>
    </w:p>
  </w:endnote>
  <w:endnote w:type="continuationSeparator" w:id="0">
    <w:p w14:paraId="5CA04235" w14:textId="77777777" w:rsidR="00113924" w:rsidRDefault="0011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DF0C"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1B0C4"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D3E0" w14:textId="77777777" w:rsidR="00A13C96" w:rsidRPr="006D2E8E" w:rsidRDefault="00A13C96" w:rsidP="007F7FA0">
    <w:pPr>
      <w:pStyle w:val="Footer"/>
      <w:framePr w:wrap="around" w:vAnchor="text" w:hAnchor="margin" w:xAlign="center" w:y="1"/>
      <w:rPr>
        <w:rStyle w:val="PageNumber"/>
        <w:rFonts w:ascii="Times New Roman" w:hAnsi="Times New Roman"/>
      </w:rPr>
    </w:pPr>
    <w:r w:rsidRPr="006D2E8E">
      <w:rPr>
        <w:rStyle w:val="PageNumber"/>
        <w:rFonts w:ascii="Times New Roman" w:hAnsi="Times New Roman"/>
      </w:rPr>
      <w:fldChar w:fldCharType="begin"/>
    </w:r>
    <w:r w:rsidRPr="006D2E8E">
      <w:rPr>
        <w:rStyle w:val="PageNumber"/>
        <w:rFonts w:ascii="Times New Roman" w:hAnsi="Times New Roman"/>
      </w:rPr>
      <w:instrText xml:space="preserve">PAGE  </w:instrText>
    </w:r>
    <w:r w:rsidRPr="006D2E8E">
      <w:rPr>
        <w:rStyle w:val="PageNumber"/>
        <w:rFonts w:ascii="Times New Roman" w:hAnsi="Times New Roman"/>
      </w:rPr>
      <w:fldChar w:fldCharType="separate"/>
    </w:r>
    <w:r w:rsidR="0045778D" w:rsidRPr="006D2E8E">
      <w:rPr>
        <w:rStyle w:val="PageNumber"/>
        <w:rFonts w:ascii="Times New Roman" w:hAnsi="Times New Roman"/>
        <w:noProof/>
      </w:rPr>
      <w:t>1</w:t>
    </w:r>
    <w:r w:rsidRPr="006D2E8E">
      <w:rPr>
        <w:rStyle w:val="PageNumber"/>
        <w:rFonts w:ascii="Times New Roman" w:hAnsi="Times New Roman"/>
      </w:rPr>
      <w:fldChar w:fldCharType="end"/>
    </w:r>
  </w:p>
  <w:p w14:paraId="306A063A" w14:textId="77777777" w:rsidR="00A13C96" w:rsidRPr="006D2E8E" w:rsidRDefault="00A13C96" w:rsidP="005D0CFC">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AA27" w14:textId="77777777" w:rsidR="00113924" w:rsidRDefault="00113924">
      <w:r>
        <w:separator/>
      </w:r>
    </w:p>
  </w:footnote>
  <w:footnote w:type="continuationSeparator" w:id="0">
    <w:p w14:paraId="7E0E7111" w14:textId="77777777" w:rsidR="00113924" w:rsidRDefault="00113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634B8"/>
    <w:rsid w:val="00093E3A"/>
    <w:rsid w:val="000B6FD4"/>
    <w:rsid w:val="000E3193"/>
    <w:rsid w:val="000E691B"/>
    <w:rsid w:val="000F26ED"/>
    <w:rsid w:val="00110BFB"/>
    <w:rsid w:val="00113924"/>
    <w:rsid w:val="00134AAC"/>
    <w:rsid w:val="001A495C"/>
    <w:rsid w:val="001A75E9"/>
    <w:rsid w:val="001E02AD"/>
    <w:rsid w:val="0021265E"/>
    <w:rsid w:val="00215E03"/>
    <w:rsid w:val="00224268"/>
    <w:rsid w:val="0022554A"/>
    <w:rsid w:val="00226A29"/>
    <w:rsid w:val="0025254C"/>
    <w:rsid w:val="002552FD"/>
    <w:rsid w:val="002602FB"/>
    <w:rsid w:val="002B385C"/>
    <w:rsid w:val="002C436B"/>
    <w:rsid w:val="002C731D"/>
    <w:rsid w:val="002D06D0"/>
    <w:rsid w:val="002D1ABE"/>
    <w:rsid w:val="002F1A87"/>
    <w:rsid w:val="003354B7"/>
    <w:rsid w:val="003508EF"/>
    <w:rsid w:val="00372129"/>
    <w:rsid w:val="00385050"/>
    <w:rsid w:val="003A3FDD"/>
    <w:rsid w:val="003E5ADE"/>
    <w:rsid w:val="00404D2C"/>
    <w:rsid w:val="004060E6"/>
    <w:rsid w:val="00407BEA"/>
    <w:rsid w:val="004243C8"/>
    <w:rsid w:val="0045419E"/>
    <w:rsid w:val="0045734B"/>
    <w:rsid w:val="0045778D"/>
    <w:rsid w:val="00465542"/>
    <w:rsid w:val="00472DF5"/>
    <w:rsid w:val="00495204"/>
    <w:rsid w:val="004A05CF"/>
    <w:rsid w:val="004A31B3"/>
    <w:rsid w:val="004A32C8"/>
    <w:rsid w:val="004B7E08"/>
    <w:rsid w:val="004E1263"/>
    <w:rsid w:val="005044A6"/>
    <w:rsid w:val="00590F64"/>
    <w:rsid w:val="005923E5"/>
    <w:rsid w:val="005B567D"/>
    <w:rsid w:val="005D0CFC"/>
    <w:rsid w:val="005D19F4"/>
    <w:rsid w:val="005F254A"/>
    <w:rsid w:val="005F5B91"/>
    <w:rsid w:val="006149D3"/>
    <w:rsid w:val="0065657F"/>
    <w:rsid w:val="00666336"/>
    <w:rsid w:val="00673145"/>
    <w:rsid w:val="00683E42"/>
    <w:rsid w:val="006A2F18"/>
    <w:rsid w:val="006A5DD9"/>
    <w:rsid w:val="006B2915"/>
    <w:rsid w:val="006B56D7"/>
    <w:rsid w:val="006C0B63"/>
    <w:rsid w:val="006C7601"/>
    <w:rsid w:val="006D16AA"/>
    <w:rsid w:val="006D2E8E"/>
    <w:rsid w:val="006F66AC"/>
    <w:rsid w:val="00701AC5"/>
    <w:rsid w:val="00711D81"/>
    <w:rsid w:val="00724E45"/>
    <w:rsid w:val="0074576C"/>
    <w:rsid w:val="007460EF"/>
    <w:rsid w:val="00754BA5"/>
    <w:rsid w:val="007562C3"/>
    <w:rsid w:val="007C72F6"/>
    <w:rsid w:val="007F7FA0"/>
    <w:rsid w:val="00816966"/>
    <w:rsid w:val="00817D26"/>
    <w:rsid w:val="00821CD4"/>
    <w:rsid w:val="008423A7"/>
    <w:rsid w:val="008440CC"/>
    <w:rsid w:val="00845C71"/>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2233A"/>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1036"/>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936F"/>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17</TotalTime>
  <Pages>2</Pages>
  <Words>837</Words>
  <Characters>4773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 R</cp:lastModifiedBy>
  <cp:revision>4</cp:revision>
  <cp:lastPrinted>2007-10-15T12:39:00Z</cp:lastPrinted>
  <dcterms:created xsi:type="dcterms:W3CDTF">2021-04-08T09:23:00Z</dcterms:created>
  <dcterms:modified xsi:type="dcterms:W3CDTF">2021-06-10T07:14:00Z</dcterms:modified>
</cp:coreProperties>
</file>