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9E2C" w14:textId="6B3D67E5" w:rsidR="009E1F7E" w:rsidRPr="00AF3837" w:rsidRDefault="00C103E3" w:rsidP="009E1F7E">
      <w:pPr>
        <w:rPr>
          <w:lang w:val="en-US"/>
        </w:rPr>
      </w:pPr>
      <w:r w:rsidRPr="00AF3837">
        <w:rPr>
          <w:lang w:val="en-US"/>
        </w:rPr>
        <w:t xml:space="preserve">DNA methylation can mediate local adaptation </w:t>
      </w:r>
      <w:r w:rsidR="00D609A4" w:rsidRPr="00AF3837">
        <w:rPr>
          <w:lang w:val="en-US"/>
        </w:rPr>
        <w:t xml:space="preserve">and response to climate change </w:t>
      </w:r>
      <w:r w:rsidRPr="00AF3837">
        <w:rPr>
          <w:lang w:val="en-US"/>
        </w:rPr>
        <w:t xml:space="preserve">in </w:t>
      </w:r>
      <w:r w:rsidR="00BA20D4" w:rsidRPr="00AF3837">
        <w:rPr>
          <w:lang w:val="en-US"/>
        </w:rPr>
        <w:t>the</w:t>
      </w:r>
      <w:r w:rsidRPr="00AF3837">
        <w:rPr>
          <w:lang w:val="en-US"/>
        </w:rPr>
        <w:t xml:space="preserve"> clonal plant </w:t>
      </w:r>
      <w:r w:rsidRPr="00AF3837">
        <w:rPr>
          <w:i/>
          <w:lang w:val="en-US"/>
        </w:rPr>
        <w:t xml:space="preserve">Fragaria </w:t>
      </w:r>
      <w:proofErr w:type="spellStart"/>
      <w:r w:rsidRPr="00AF3837">
        <w:rPr>
          <w:i/>
          <w:lang w:val="en-US"/>
        </w:rPr>
        <w:t>vesca</w:t>
      </w:r>
      <w:proofErr w:type="spellEnd"/>
      <w:r w:rsidRPr="00AF3837">
        <w:rPr>
          <w:lang w:val="en-US"/>
        </w:rPr>
        <w:t>: evidence from a European-scale reciprocal transplant experiment</w:t>
      </w:r>
    </w:p>
    <w:p w14:paraId="2D79A129" w14:textId="5D3F1885" w:rsidR="00477EDF" w:rsidRPr="007D2C59" w:rsidRDefault="00477EDF" w:rsidP="00822849">
      <w:pPr>
        <w:jc w:val="both"/>
        <w:rPr>
          <w:rFonts w:cstheme="minorHAnsi"/>
        </w:rPr>
      </w:pPr>
    </w:p>
    <w:p w14:paraId="5618FB03" w14:textId="40C804BA" w:rsidR="00477EDF" w:rsidRPr="00DE3AEC" w:rsidRDefault="00477EDF" w:rsidP="00C05E2E">
      <w:pPr>
        <w:spacing w:line="360" w:lineRule="auto"/>
        <w:jc w:val="both"/>
        <w:rPr>
          <w:b/>
        </w:rPr>
      </w:pPr>
      <w:r w:rsidRPr="00DE3AEC">
        <w:rPr>
          <w:b/>
        </w:rPr>
        <w:t>Supplementary material</w:t>
      </w:r>
    </w:p>
    <w:p w14:paraId="74763268" w14:textId="598A6205" w:rsidR="00A478E8" w:rsidRDefault="00A478E8" w:rsidP="00DD5D0D">
      <w:pPr>
        <w:spacing w:line="360" w:lineRule="auto"/>
        <w:jc w:val="both"/>
      </w:pPr>
      <w:r>
        <w:t>Supplementary Note</w:t>
      </w:r>
    </w:p>
    <w:p w14:paraId="5864F09B" w14:textId="77777777" w:rsidR="00EB02E9" w:rsidRPr="00EE6393" w:rsidRDefault="00EB02E9" w:rsidP="00EB02E9">
      <w:pPr>
        <w:spacing w:line="360" w:lineRule="auto"/>
        <w:jc w:val="both"/>
        <w:rPr>
          <w:rFonts w:cstheme="minorHAnsi"/>
          <w:i/>
        </w:rPr>
      </w:pPr>
      <w:r>
        <w:rPr>
          <w:i/>
        </w:rPr>
        <w:t>E</w:t>
      </w:r>
      <w:r w:rsidRPr="003877A8">
        <w:rPr>
          <w:i/>
        </w:rPr>
        <w:t xml:space="preserve">ffect of 5-azaC treatment </w:t>
      </w:r>
      <w:r>
        <w:rPr>
          <w:rFonts w:cstheme="minorHAnsi"/>
          <w:i/>
        </w:rPr>
        <w:t>on adaptation</w:t>
      </w:r>
      <w:r w:rsidRPr="003877A8">
        <w:rPr>
          <w:rFonts w:cstheme="minorHAnsi"/>
          <w:i/>
        </w:rPr>
        <w:t xml:space="preserve"> to </w:t>
      </w:r>
      <w:r>
        <w:rPr>
          <w:rFonts w:cstheme="minorHAnsi"/>
          <w:i/>
        </w:rPr>
        <w:t>precipitation</w:t>
      </w:r>
      <w:r w:rsidRPr="003877A8">
        <w:rPr>
          <w:rFonts w:cstheme="minorHAnsi"/>
          <w:i/>
        </w:rPr>
        <w:t xml:space="preserve"> </w:t>
      </w:r>
      <w:r>
        <w:rPr>
          <w:rFonts w:cstheme="minorHAnsi"/>
          <w:i/>
        </w:rPr>
        <w:t>change</w:t>
      </w:r>
      <w:r w:rsidRPr="003877A8">
        <w:rPr>
          <w:rFonts w:cstheme="minorHAnsi"/>
          <w:i/>
        </w:rPr>
        <w:t xml:space="preserve"> (Hypothesis 3)</w:t>
      </w:r>
    </w:p>
    <w:p w14:paraId="336F4426" w14:textId="77777777" w:rsidR="00EB02E9" w:rsidRDefault="00EB02E9" w:rsidP="00EB02E9">
      <w:pPr>
        <w:spacing w:line="360" w:lineRule="auto"/>
        <w:jc w:val="both"/>
      </w:pPr>
      <w:r>
        <w:t>We tested the effects of 5-azaC treatment in interaction with country and precipitation distance between origin and target sites on plant survival, biomass and herbivory damage.</w:t>
      </w:r>
    </w:p>
    <w:p w14:paraId="4E96377A" w14:textId="77777777" w:rsidR="00EB02E9" w:rsidRDefault="00EB02E9" w:rsidP="00EB02E9">
      <w:pPr>
        <w:spacing w:line="360" w:lineRule="auto"/>
        <w:jc w:val="both"/>
      </w:pPr>
      <w:r>
        <w:t xml:space="preserve">As for the test including temperature distance, we found no significant interactions of 5-azaC treatment with precipitation distance and/or country on either plant biomass or herbivory damage, but we found a significant effect on survival of 5-azaC treatment in interaction with both country and precipitation distance (Country x </w:t>
      </w:r>
      <w:proofErr w:type="spellStart"/>
      <w:r>
        <w:t>Precipitation.Distance</w:t>
      </w:r>
      <w:proofErr w:type="spellEnd"/>
      <w:r>
        <w:t xml:space="preserve"> x 5-azaC, F=2.94, p=0.049).</w:t>
      </w:r>
    </w:p>
    <w:p w14:paraId="6542ADAD" w14:textId="77777777" w:rsidR="00093806" w:rsidRDefault="00093806" w:rsidP="00093806">
      <w:pPr>
        <w:spacing w:line="360" w:lineRule="auto"/>
        <w:jc w:val="both"/>
        <w:rPr>
          <w:i/>
        </w:rPr>
      </w:pPr>
      <w:r w:rsidRPr="00093806">
        <w:rPr>
          <w:i/>
        </w:rPr>
        <w:t>Control for</w:t>
      </w:r>
      <w:r w:rsidR="00EA59FC" w:rsidRPr="00093806">
        <w:rPr>
          <w:i/>
        </w:rPr>
        <w:t xml:space="preserve"> transplantation</w:t>
      </w:r>
      <w:r w:rsidR="00EA59FC">
        <w:rPr>
          <w:i/>
        </w:rPr>
        <w:t xml:space="preserve"> and 5-azaC </w:t>
      </w:r>
      <w:r w:rsidR="00E842F7" w:rsidRPr="00E842F7">
        <w:rPr>
          <w:i/>
        </w:rPr>
        <w:t>effects</w:t>
      </w:r>
    </w:p>
    <w:p w14:paraId="2EFEA145" w14:textId="369AB2B4" w:rsidR="00DD5D0D" w:rsidRDefault="00DD5D0D" w:rsidP="00093806">
      <w:pPr>
        <w:spacing w:line="360" w:lineRule="auto"/>
        <w:jc w:val="both"/>
      </w:pPr>
      <w:r>
        <w:t xml:space="preserve">In order to control for </w:t>
      </w:r>
      <w:r w:rsidR="00666025">
        <w:t xml:space="preserve">potential </w:t>
      </w:r>
      <w:r>
        <w:t>effects of the transplantation</w:t>
      </w:r>
      <w:r w:rsidR="00666025">
        <w:t xml:space="preserve"> procedure and </w:t>
      </w:r>
      <w:proofErr w:type="spellStart"/>
      <w:r w:rsidR="00666025">
        <w:t>precultivation</w:t>
      </w:r>
      <w:proofErr w:type="spellEnd"/>
      <w:r w:rsidR="00666025">
        <w:t xml:space="preserve"> of plants in the common garden</w:t>
      </w:r>
      <w:r>
        <w:t xml:space="preserve">, </w:t>
      </w:r>
      <w:bookmarkStart w:id="0" w:name="_Hlk93411646"/>
      <w:r w:rsidR="00932373">
        <w:t>together with the transplanted plants</w:t>
      </w:r>
      <w:bookmarkEnd w:id="0"/>
      <w:r w:rsidR="00932373">
        <w:t>,</w:t>
      </w:r>
      <w:r w:rsidR="000B2823">
        <w:t xml:space="preserve"> </w:t>
      </w:r>
      <w:r>
        <w:t xml:space="preserve">we </w:t>
      </w:r>
      <w:r w:rsidR="00666025">
        <w:t xml:space="preserve">always </w:t>
      </w:r>
      <w:r>
        <w:t xml:space="preserve">re-planted between 8-10 plants found </w:t>
      </w:r>
      <w:r w:rsidR="00666025">
        <w:t xml:space="preserve">at </w:t>
      </w:r>
      <w:r w:rsidR="00013E63">
        <w:t xml:space="preserve">each of </w:t>
      </w:r>
      <w:r>
        <w:t>the transplantation site (</w:t>
      </w:r>
      <w:r w:rsidR="00792FEC">
        <w:t>replanted</w:t>
      </w:r>
      <w:r w:rsidR="00013E63">
        <w:t xml:space="preserve"> local</w:t>
      </w:r>
      <w:r>
        <w:t xml:space="preserve"> plants)</w:t>
      </w:r>
      <w:r w:rsidR="00666025">
        <w:t xml:space="preserve"> at all localities but the cold locality in Czechia</w:t>
      </w:r>
      <w:r>
        <w:t xml:space="preserve">. Overall, from the comparison of survival and biomass of </w:t>
      </w:r>
      <w:r w:rsidR="00792FEC">
        <w:t>replanted</w:t>
      </w:r>
      <w:r w:rsidR="00013E63">
        <w:t xml:space="preserve"> local</w:t>
      </w:r>
      <w:r>
        <w:t xml:space="preserve"> plants and </w:t>
      </w:r>
      <w:proofErr w:type="spellStart"/>
      <w:r w:rsidR="00666025">
        <w:t>precultivated</w:t>
      </w:r>
      <w:proofErr w:type="spellEnd"/>
      <w:r w:rsidR="00666025">
        <w:t xml:space="preserve"> plants not treated by 5-azaC</w:t>
      </w:r>
      <w:r w:rsidR="00D53191">
        <w:t xml:space="preserve"> (</w:t>
      </w:r>
      <w:r w:rsidR="00D53191" w:rsidRPr="00203927">
        <w:rPr>
          <w:i/>
        </w:rPr>
        <w:t>i.e.</w:t>
      </w:r>
      <w:r w:rsidR="00D53191">
        <w:t xml:space="preserve"> control plants)</w:t>
      </w:r>
      <w:r>
        <w:t xml:space="preserve">, the transplantation had no considerable negative effects on plants survival and biomass </w:t>
      </w:r>
      <w:r w:rsidR="00E8573C">
        <w:t>(survival p=</w:t>
      </w:r>
      <w:r w:rsidR="00E8573C" w:rsidRPr="008A68F2">
        <w:t>0.</w:t>
      </w:r>
      <w:r w:rsidR="00E8573C">
        <w:t>81, biomass p=0.78)</w:t>
      </w:r>
      <w:r>
        <w:t>. We only observed a consistent difference in plant survival in all warm localities, with the</w:t>
      </w:r>
      <w:r w:rsidR="00D53191">
        <w:t xml:space="preserve"> survival of</w:t>
      </w:r>
      <w:r>
        <w:t xml:space="preserve"> </w:t>
      </w:r>
      <w:r w:rsidR="00792FEC">
        <w:t>replanted</w:t>
      </w:r>
      <w:r>
        <w:t xml:space="preserve"> </w:t>
      </w:r>
      <w:r w:rsidR="00235396">
        <w:t xml:space="preserve">local </w:t>
      </w:r>
      <w:r>
        <w:t xml:space="preserve">plants </w:t>
      </w:r>
      <w:r w:rsidR="00D53191">
        <w:t>higher</w:t>
      </w:r>
      <w:r>
        <w:t xml:space="preserve"> than the control plants. Such a finding might be explained by the exceptional warm summer the plants were exposed to in the transplantation year, which did not allow the transplanted plants to quickly adapt when moved from </w:t>
      </w:r>
      <w:r w:rsidR="00884256">
        <w:t>the</w:t>
      </w:r>
      <w:r>
        <w:t xml:space="preserve"> favourable environment </w:t>
      </w:r>
      <w:r w:rsidR="002B4ECF">
        <w:t>of the</w:t>
      </w:r>
      <w:r>
        <w:t xml:space="preserve"> common garden to such extreme climatic conditions. The climatic conditions were indeed more extreme in the warm localities, and the difference in survival between the </w:t>
      </w:r>
      <w:r w:rsidR="00792FEC">
        <w:t>replanted</w:t>
      </w:r>
      <w:r w:rsidR="00235396">
        <w:t xml:space="preserve"> local</w:t>
      </w:r>
      <w:r>
        <w:t xml:space="preserve"> plants and the control plants was more evident in the hottest of the warm sites (Czech warm site), and less in the mildest of the warm sites (Norwegian warm site).</w:t>
      </w:r>
    </w:p>
    <w:p w14:paraId="09F307D0" w14:textId="504208E5" w:rsidR="000C0B44" w:rsidRDefault="00790012" w:rsidP="00817044">
      <w:pPr>
        <w:spacing w:line="360" w:lineRule="auto"/>
        <w:jc w:val="both"/>
      </w:pPr>
      <w:r>
        <w:t xml:space="preserve">We also assessed whether the 5-azaC treatment induced </w:t>
      </w:r>
      <w:r w:rsidR="008D5806">
        <w:t xml:space="preserve">possible negative side-effects </w:t>
      </w:r>
      <w:r>
        <w:t xml:space="preserve">on plant survival and/or biomass. </w:t>
      </w:r>
      <w:bookmarkStart w:id="1" w:name="_Hlk93411575"/>
      <w:r>
        <w:t xml:space="preserve">We compared survival and biomass of transplanted plants with </w:t>
      </w:r>
      <w:r w:rsidRPr="00C45285">
        <w:rPr>
          <w:lang w:val="en-US"/>
        </w:rPr>
        <w:t>natural DNA methylation</w:t>
      </w:r>
      <w:r>
        <w:rPr>
          <w:lang w:val="en-US"/>
        </w:rPr>
        <w:t xml:space="preserve"> with those treated with 5-azaC</w:t>
      </w:r>
      <w:bookmarkEnd w:id="1"/>
      <w:r w:rsidR="008D5806">
        <w:t xml:space="preserve">. </w:t>
      </w:r>
      <w:r w:rsidR="000C0B44" w:rsidRPr="00F43B88">
        <w:t>5-aza</w:t>
      </w:r>
      <w:r w:rsidR="000C0B44">
        <w:t>C</w:t>
      </w:r>
      <w:r w:rsidR="000C0B44" w:rsidRPr="00F43B88">
        <w:t xml:space="preserve"> had no </w:t>
      </w:r>
      <w:r w:rsidR="00013E63">
        <w:t>effect</w:t>
      </w:r>
      <w:r w:rsidR="000C0B44" w:rsidRPr="00F43B88">
        <w:t xml:space="preserve"> on plant</w:t>
      </w:r>
      <w:r w:rsidR="000C0B44">
        <w:t xml:space="preserve"> survival (</w:t>
      </w:r>
      <w:r w:rsidR="00D36A7B">
        <w:t xml:space="preserve">mean </w:t>
      </w:r>
      <w:r w:rsidR="00D36A7B">
        <w:rPr>
          <w:rFonts w:cstheme="minorHAnsi"/>
        </w:rPr>
        <w:t>± SE,</w:t>
      </w:r>
      <w:r w:rsidR="00D36A7B" w:rsidRPr="007B7D1D">
        <w:t xml:space="preserve"> </w:t>
      </w:r>
      <w:r w:rsidR="000C0B44" w:rsidRPr="007B7D1D">
        <w:t xml:space="preserve">Ctrl = 0.61 ± 0.02, </w:t>
      </w:r>
      <w:r w:rsidR="000C0B44">
        <w:t>5-</w:t>
      </w:r>
      <w:r w:rsidR="000C0B44">
        <w:lastRenderedPageBreak/>
        <w:t>azaC</w:t>
      </w:r>
      <w:r w:rsidR="000C0B44" w:rsidRPr="007B7D1D">
        <w:t xml:space="preserve"> = 0.56 ± 0.03</w:t>
      </w:r>
      <w:r w:rsidR="00B26167">
        <w:t xml:space="preserve">; </w:t>
      </w:r>
      <w:r w:rsidR="004F38B5" w:rsidRPr="00F97B25">
        <w:rPr>
          <w:rFonts w:ascii="Arial" w:hAnsi="Arial" w:cs="Arial"/>
          <w:sz w:val="21"/>
          <w:szCs w:val="21"/>
          <w:shd w:val="clear" w:color="auto" w:fill="FFFFFF"/>
        </w:rPr>
        <w:t>χ</w:t>
      </w:r>
      <w:r w:rsidR="004F38B5" w:rsidRPr="00F97B25">
        <w:rPr>
          <w:rFonts w:ascii="Arial" w:hAnsi="Arial" w:cs="Arial"/>
          <w:shd w:val="clear" w:color="auto" w:fill="FFFFFF"/>
          <w:vertAlign w:val="superscript"/>
        </w:rPr>
        <w:t>2</w:t>
      </w:r>
      <w:r w:rsidR="00B26167" w:rsidRPr="00F97B25">
        <w:t xml:space="preserve">= </w:t>
      </w:r>
      <w:r w:rsidR="00B26167">
        <w:t>0.22</w:t>
      </w:r>
      <w:r w:rsidR="000C0B44" w:rsidRPr="007B7D1D">
        <w:t>)</w:t>
      </w:r>
      <w:r w:rsidR="000C0B44" w:rsidRPr="00F43B88">
        <w:t xml:space="preserve"> </w:t>
      </w:r>
      <w:r w:rsidR="00013E63">
        <w:t xml:space="preserve">but had a positive effect on plant </w:t>
      </w:r>
      <w:r w:rsidR="000C0B44" w:rsidRPr="00F43B88">
        <w:t>biomass</w:t>
      </w:r>
      <w:r w:rsidR="00C14041">
        <w:t xml:space="preserve"> </w:t>
      </w:r>
      <w:r w:rsidR="000C0B44" w:rsidRPr="00F43B88">
        <w:t>(</w:t>
      </w:r>
      <w:r w:rsidR="002A00A6">
        <w:t xml:space="preserve">mean </w:t>
      </w:r>
      <w:r w:rsidR="002A00A6">
        <w:rPr>
          <w:rFonts w:cstheme="minorHAnsi"/>
        </w:rPr>
        <w:t>± SE</w:t>
      </w:r>
      <w:r w:rsidR="002A00A6">
        <w:t xml:space="preserve">, </w:t>
      </w:r>
      <w:r w:rsidR="000C0B44" w:rsidRPr="00F43B88">
        <w:t xml:space="preserve">Ctrl = 20.34 ± 1.09, </w:t>
      </w:r>
      <w:r w:rsidR="000C0B44">
        <w:t>5-azaC</w:t>
      </w:r>
      <w:r w:rsidR="000C0B44" w:rsidRPr="00F43B88">
        <w:t xml:space="preserve"> = 25.71 ± 1.70)</w:t>
      </w:r>
      <w:r w:rsidR="008D5806">
        <w:t>.</w:t>
      </w:r>
      <w:r>
        <w:t xml:space="preserve"> In our study, we can therefore exclude that the 5-azaC treatment had negative side-effects on plant survival or biomass.</w:t>
      </w:r>
    </w:p>
    <w:p w14:paraId="1AA4D1A6" w14:textId="77777777" w:rsidR="003B6FF3" w:rsidRDefault="003B6FF3" w:rsidP="00C77847">
      <w:pPr>
        <w:rPr>
          <w:b/>
        </w:rPr>
      </w:pPr>
    </w:p>
    <w:p w14:paraId="61C1308A" w14:textId="2650DD98" w:rsidR="00AF3837" w:rsidRDefault="00AF3837" w:rsidP="00C77847">
      <w:pPr>
        <w:rPr>
          <w:b/>
        </w:rPr>
      </w:pPr>
      <w:r w:rsidRPr="00E6549C">
        <w:t>Supporting information</w:t>
      </w:r>
    </w:p>
    <w:p w14:paraId="53A4CB70" w14:textId="361DD7FA" w:rsidR="00712DA5" w:rsidRDefault="002F7E80" w:rsidP="00DB6A6B">
      <w:pPr>
        <w:jc w:val="both"/>
      </w:pPr>
      <w:r w:rsidRPr="002F7E80">
        <w:rPr>
          <w:b/>
        </w:rPr>
        <w:t xml:space="preserve">Table S1: </w:t>
      </w:r>
      <w:r w:rsidR="00712DA5">
        <w:rPr>
          <w:b/>
        </w:rPr>
        <w:t xml:space="preserve">Experimental design of the reciprocal transplantations. </w:t>
      </w:r>
      <w:r w:rsidR="00712DA5" w:rsidRPr="00712DA5">
        <w:t>We collected</w:t>
      </w:r>
      <w:r w:rsidR="00712DA5">
        <w:t xml:space="preserve"> 5 to 7 ramets from nine populations </w:t>
      </w:r>
      <w:r w:rsidR="00712DA5" w:rsidRPr="00C45285">
        <w:rPr>
          <w:rFonts w:cstheme="minorHAnsi"/>
        </w:rPr>
        <w:t>distributed along a climatic gradient</w:t>
      </w:r>
      <w:r w:rsidR="00712DA5">
        <w:t xml:space="preserve"> from Italy, Czechia, Norway (</w:t>
      </w:r>
      <w:r w:rsidR="00E51FB4">
        <w:t>“</w:t>
      </w:r>
      <w:r w:rsidR="00712DA5">
        <w:t>Origin</w:t>
      </w:r>
      <w:r w:rsidR="00E51FB4">
        <w:t>”</w:t>
      </w:r>
      <w:r w:rsidR="00712DA5">
        <w:t>), and we transplanted them in their home locality (*) and in the other two away sites within the country of their origin (</w:t>
      </w:r>
      <w:r w:rsidR="00E51FB4">
        <w:t>“</w:t>
      </w:r>
      <w:r w:rsidR="00712DA5">
        <w:t>Target</w:t>
      </w:r>
      <w:r w:rsidR="00E51FB4">
        <w:t>”</w:t>
      </w:r>
      <w:r w:rsidR="00712DA5">
        <w:t xml:space="preserve">). </w:t>
      </w:r>
      <w:r w:rsidR="00A20D7B">
        <w:t>T</w:t>
      </w:r>
      <w:r w:rsidR="00712DA5">
        <w:t>he transplanted plants included both control plants and plants treated with 5-azaC (</w:t>
      </w:r>
      <w:r w:rsidR="00E51FB4">
        <w:t>“</w:t>
      </w:r>
      <w:r w:rsidR="00AC69AD">
        <w:t>Ramets</w:t>
      </w:r>
      <w:r w:rsidR="00E51FB4">
        <w:t>”</w:t>
      </w:r>
      <w:r w:rsidR="00712DA5">
        <w:t xml:space="preserve">). Numbers </w:t>
      </w:r>
      <w:r w:rsidR="00AC69AD">
        <w:t xml:space="preserve">in bracket </w:t>
      </w:r>
      <w:r w:rsidR="00712DA5">
        <w:t xml:space="preserve">indicate number of plants used in this study, </w:t>
      </w:r>
      <w:r w:rsidR="00712DA5" w:rsidRPr="00712DA5">
        <w:rPr>
          <w:i/>
        </w:rPr>
        <w:t>i.e.</w:t>
      </w:r>
      <w:r w:rsidR="00712DA5">
        <w:t xml:space="preserve"> number of maternal plants</w:t>
      </w:r>
      <w:r w:rsidR="007B1301">
        <w:t xml:space="preserve"> </w:t>
      </w:r>
      <w:r w:rsidR="00F07AD4">
        <w:t>collected</w:t>
      </w:r>
      <w:r w:rsidR="007B1301">
        <w:t xml:space="preserve"> for each population</w:t>
      </w:r>
      <w:r w:rsidR="00712DA5">
        <w:t xml:space="preserve"> (</w:t>
      </w:r>
      <w:r w:rsidR="00E51FB4">
        <w:t>“</w:t>
      </w:r>
      <w:r w:rsidR="00712DA5">
        <w:t>Origin</w:t>
      </w:r>
      <w:r w:rsidR="00E51FB4">
        <w:t>”</w:t>
      </w:r>
      <w:r w:rsidR="00712DA5">
        <w:t xml:space="preserve">) </w:t>
      </w:r>
      <w:r w:rsidR="007B1301">
        <w:t>and number of clonal plants originated from those (</w:t>
      </w:r>
      <w:r w:rsidR="00E51FB4">
        <w:t>“</w:t>
      </w:r>
      <w:r w:rsidR="007B1301">
        <w:t>Ramets</w:t>
      </w:r>
      <w:r w:rsidR="00E51FB4">
        <w:t>”</w:t>
      </w:r>
      <w:r w:rsidR="007B1301">
        <w:t>)</w:t>
      </w:r>
      <w:r w:rsidR="00F07AD4">
        <w:t xml:space="preserve"> and transplanted in each target locality.</w:t>
      </w:r>
    </w:p>
    <w:tbl>
      <w:tblPr>
        <w:tblStyle w:val="TableGrid1"/>
        <w:tblW w:w="0" w:type="auto"/>
        <w:jc w:val="center"/>
        <w:tblLook w:val="04A0" w:firstRow="1" w:lastRow="0" w:firstColumn="1" w:lastColumn="0" w:noHBand="0" w:noVBand="1"/>
      </w:tblPr>
      <w:tblGrid>
        <w:gridCol w:w="674"/>
        <w:gridCol w:w="1264"/>
        <w:gridCol w:w="1178"/>
        <w:gridCol w:w="674"/>
        <w:gridCol w:w="1264"/>
        <w:gridCol w:w="1179"/>
        <w:gridCol w:w="674"/>
        <w:gridCol w:w="1264"/>
        <w:gridCol w:w="1179"/>
      </w:tblGrid>
      <w:tr w:rsidR="002F7E80" w:rsidRPr="002F7E80" w14:paraId="493BA878" w14:textId="77777777" w:rsidTr="00A20D7B">
        <w:trPr>
          <w:cantSplit/>
          <w:trHeight w:hRule="exact" w:val="227"/>
          <w:jc w:val="center"/>
        </w:trPr>
        <w:tc>
          <w:tcPr>
            <w:tcW w:w="0" w:type="auto"/>
            <w:gridSpan w:val="3"/>
            <w:shd w:val="clear" w:color="auto" w:fill="auto"/>
          </w:tcPr>
          <w:p w14:paraId="01DBAFE6" w14:textId="01EEFFB6" w:rsidR="002F7E80" w:rsidRPr="00A20D7B" w:rsidRDefault="009E3580" w:rsidP="002F7E80">
            <w:pPr>
              <w:jc w:val="center"/>
              <w:rPr>
                <w:rFonts w:ascii="Calibri" w:eastAsia="Calibri" w:hAnsi="Calibri" w:cs="Times New Roman"/>
                <w:b/>
                <w:sz w:val="20"/>
                <w:szCs w:val="18"/>
              </w:rPr>
            </w:pPr>
            <w:bookmarkStart w:id="2" w:name="_Hlk92884047"/>
            <w:r w:rsidRPr="00A20D7B">
              <w:rPr>
                <w:rFonts w:ascii="Calibri" w:eastAsia="Calibri" w:hAnsi="Calibri" w:cs="Times New Roman"/>
                <w:b/>
                <w:sz w:val="20"/>
                <w:szCs w:val="18"/>
              </w:rPr>
              <w:t>ITALY</w:t>
            </w:r>
          </w:p>
        </w:tc>
        <w:tc>
          <w:tcPr>
            <w:tcW w:w="0" w:type="auto"/>
            <w:gridSpan w:val="3"/>
            <w:shd w:val="clear" w:color="auto" w:fill="auto"/>
          </w:tcPr>
          <w:p w14:paraId="63F7C945" w14:textId="1E65F1F5" w:rsidR="002F7E80" w:rsidRPr="00A20D7B" w:rsidRDefault="009E3580" w:rsidP="002F7E80">
            <w:pPr>
              <w:jc w:val="center"/>
              <w:rPr>
                <w:rFonts w:ascii="Calibri" w:eastAsia="Calibri" w:hAnsi="Calibri" w:cs="Times New Roman"/>
                <w:b/>
                <w:sz w:val="20"/>
                <w:szCs w:val="18"/>
              </w:rPr>
            </w:pPr>
            <w:r w:rsidRPr="00A20D7B">
              <w:rPr>
                <w:rFonts w:ascii="Calibri" w:eastAsia="Calibri" w:hAnsi="Calibri" w:cs="Times New Roman"/>
                <w:b/>
                <w:sz w:val="20"/>
                <w:szCs w:val="18"/>
              </w:rPr>
              <w:t>CZECHIA</w:t>
            </w:r>
          </w:p>
        </w:tc>
        <w:tc>
          <w:tcPr>
            <w:tcW w:w="0" w:type="auto"/>
            <w:gridSpan w:val="3"/>
            <w:shd w:val="clear" w:color="auto" w:fill="auto"/>
          </w:tcPr>
          <w:p w14:paraId="33F1372F" w14:textId="4449DE63" w:rsidR="002F7E80" w:rsidRPr="00A20D7B" w:rsidRDefault="009E3580" w:rsidP="002F7E80">
            <w:pPr>
              <w:jc w:val="center"/>
              <w:rPr>
                <w:rFonts w:ascii="Calibri" w:eastAsia="Calibri" w:hAnsi="Calibri" w:cs="Times New Roman"/>
                <w:b/>
                <w:sz w:val="20"/>
                <w:szCs w:val="18"/>
              </w:rPr>
            </w:pPr>
            <w:r w:rsidRPr="00A20D7B">
              <w:rPr>
                <w:rFonts w:ascii="Calibri" w:eastAsia="Calibri" w:hAnsi="Calibri" w:cs="Times New Roman"/>
                <w:b/>
                <w:sz w:val="20"/>
                <w:szCs w:val="18"/>
              </w:rPr>
              <w:t>NORWAY</w:t>
            </w:r>
          </w:p>
          <w:p w14:paraId="47DECBC2" w14:textId="58AC566C" w:rsidR="002F7E80" w:rsidRPr="00A20D7B" w:rsidRDefault="009E3580" w:rsidP="002F7E80">
            <w:pPr>
              <w:rPr>
                <w:rFonts w:ascii="Calibri" w:eastAsia="Calibri" w:hAnsi="Calibri" w:cs="Times New Roman"/>
                <w:b/>
                <w:sz w:val="20"/>
                <w:szCs w:val="18"/>
              </w:rPr>
            </w:pPr>
            <w:r w:rsidRPr="00A20D7B">
              <w:rPr>
                <w:rFonts w:ascii="Calibri" w:eastAsia="Calibri" w:hAnsi="Calibri" w:cs="Times New Roman"/>
                <w:b/>
                <w:sz w:val="20"/>
                <w:szCs w:val="18"/>
              </w:rPr>
              <w:t>RAMETS</w:t>
            </w:r>
          </w:p>
        </w:tc>
      </w:tr>
      <w:bookmarkEnd w:id="2"/>
      <w:tr w:rsidR="002F7E80" w:rsidRPr="002F7E80" w14:paraId="4D5CBC22" w14:textId="77777777" w:rsidTr="00A20D7B">
        <w:trPr>
          <w:cantSplit/>
          <w:trHeight w:hRule="exact" w:val="227"/>
          <w:jc w:val="center"/>
        </w:trPr>
        <w:tc>
          <w:tcPr>
            <w:tcW w:w="0" w:type="auto"/>
            <w:shd w:val="clear" w:color="auto" w:fill="auto"/>
          </w:tcPr>
          <w:p w14:paraId="10BAD904" w14:textId="77777777" w:rsidR="002F7E80" w:rsidRPr="009E3580" w:rsidRDefault="002F7E80" w:rsidP="002F7E80">
            <w:pPr>
              <w:jc w:val="center"/>
              <w:rPr>
                <w:rFonts w:ascii="Calibri" w:eastAsia="Calibri" w:hAnsi="Calibri" w:cs="Times New Roman"/>
                <w:b/>
                <w:sz w:val="18"/>
                <w:szCs w:val="18"/>
              </w:rPr>
            </w:pPr>
            <w:r w:rsidRPr="009E3580">
              <w:rPr>
                <w:rFonts w:ascii="Calibri" w:eastAsia="Calibri" w:hAnsi="Calibri" w:cs="Times New Roman"/>
                <w:b/>
                <w:sz w:val="18"/>
                <w:szCs w:val="18"/>
              </w:rPr>
              <w:t>Origin</w:t>
            </w:r>
          </w:p>
        </w:tc>
        <w:tc>
          <w:tcPr>
            <w:tcW w:w="0" w:type="auto"/>
            <w:shd w:val="clear" w:color="auto" w:fill="auto"/>
          </w:tcPr>
          <w:p w14:paraId="6B2424A0" w14:textId="77777777" w:rsidR="002F7E80" w:rsidRPr="009E3580" w:rsidRDefault="002F7E80" w:rsidP="002F7E80">
            <w:pPr>
              <w:jc w:val="center"/>
              <w:rPr>
                <w:rFonts w:ascii="Calibri" w:eastAsia="Calibri" w:hAnsi="Calibri" w:cs="Times New Roman"/>
                <w:b/>
                <w:sz w:val="18"/>
                <w:szCs w:val="18"/>
              </w:rPr>
            </w:pPr>
            <w:r w:rsidRPr="009E3580">
              <w:rPr>
                <w:rFonts w:ascii="Calibri" w:eastAsia="Calibri" w:hAnsi="Calibri" w:cs="Times New Roman"/>
                <w:b/>
                <w:sz w:val="18"/>
                <w:szCs w:val="18"/>
              </w:rPr>
              <w:t>Target</w:t>
            </w:r>
          </w:p>
        </w:tc>
        <w:tc>
          <w:tcPr>
            <w:tcW w:w="0" w:type="auto"/>
            <w:shd w:val="clear" w:color="auto" w:fill="auto"/>
          </w:tcPr>
          <w:p w14:paraId="649DF47A" w14:textId="77777777" w:rsidR="002F7E80" w:rsidRPr="009E3580" w:rsidRDefault="002F7E80" w:rsidP="002F7E80">
            <w:pPr>
              <w:jc w:val="center"/>
              <w:rPr>
                <w:rFonts w:ascii="Calibri" w:eastAsia="Calibri" w:hAnsi="Calibri" w:cs="Times New Roman"/>
                <w:b/>
                <w:sz w:val="18"/>
                <w:szCs w:val="18"/>
              </w:rPr>
            </w:pPr>
            <w:r w:rsidRPr="009E3580">
              <w:rPr>
                <w:rFonts w:ascii="Calibri" w:eastAsia="Calibri" w:hAnsi="Calibri" w:cs="Times New Roman"/>
                <w:b/>
                <w:sz w:val="18"/>
                <w:szCs w:val="18"/>
              </w:rPr>
              <w:t>Ramets ramets</w:t>
            </w:r>
          </w:p>
        </w:tc>
        <w:tc>
          <w:tcPr>
            <w:tcW w:w="0" w:type="auto"/>
            <w:shd w:val="clear" w:color="auto" w:fill="auto"/>
          </w:tcPr>
          <w:p w14:paraId="1AB8CAF5" w14:textId="77777777" w:rsidR="002F7E80" w:rsidRPr="009E3580" w:rsidRDefault="002F7E80" w:rsidP="002F7E80">
            <w:pPr>
              <w:jc w:val="center"/>
              <w:rPr>
                <w:rFonts w:ascii="Calibri" w:eastAsia="Calibri" w:hAnsi="Calibri" w:cs="Times New Roman"/>
                <w:b/>
                <w:sz w:val="18"/>
                <w:szCs w:val="18"/>
              </w:rPr>
            </w:pPr>
            <w:r w:rsidRPr="009E3580">
              <w:rPr>
                <w:rFonts w:ascii="Calibri" w:eastAsia="Calibri" w:hAnsi="Calibri" w:cs="Times New Roman"/>
                <w:b/>
                <w:sz w:val="18"/>
                <w:szCs w:val="18"/>
              </w:rPr>
              <w:t>Origin</w:t>
            </w:r>
          </w:p>
        </w:tc>
        <w:tc>
          <w:tcPr>
            <w:tcW w:w="0" w:type="auto"/>
            <w:shd w:val="clear" w:color="auto" w:fill="auto"/>
          </w:tcPr>
          <w:p w14:paraId="3E4EDC4A" w14:textId="77777777" w:rsidR="002F7E80" w:rsidRPr="009E3580" w:rsidRDefault="002F7E80" w:rsidP="002F7E80">
            <w:pPr>
              <w:jc w:val="center"/>
              <w:rPr>
                <w:rFonts w:ascii="Calibri" w:eastAsia="Calibri" w:hAnsi="Calibri" w:cs="Times New Roman"/>
                <w:b/>
                <w:sz w:val="18"/>
                <w:szCs w:val="18"/>
              </w:rPr>
            </w:pPr>
            <w:r w:rsidRPr="009E3580">
              <w:rPr>
                <w:rFonts w:ascii="Calibri" w:eastAsia="Calibri" w:hAnsi="Calibri" w:cs="Times New Roman"/>
                <w:b/>
                <w:sz w:val="18"/>
                <w:szCs w:val="18"/>
              </w:rPr>
              <w:t>Target</w:t>
            </w:r>
          </w:p>
        </w:tc>
        <w:tc>
          <w:tcPr>
            <w:tcW w:w="0" w:type="auto"/>
            <w:shd w:val="clear" w:color="auto" w:fill="auto"/>
          </w:tcPr>
          <w:p w14:paraId="7265E111" w14:textId="77777777" w:rsidR="002F7E80" w:rsidRPr="009E3580" w:rsidRDefault="002F7E80" w:rsidP="002F7E80">
            <w:pPr>
              <w:jc w:val="center"/>
              <w:rPr>
                <w:rFonts w:ascii="Calibri" w:eastAsia="Calibri" w:hAnsi="Calibri" w:cs="Times New Roman"/>
                <w:b/>
                <w:sz w:val="18"/>
                <w:szCs w:val="18"/>
              </w:rPr>
            </w:pPr>
            <w:r w:rsidRPr="009E3580">
              <w:rPr>
                <w:rFonts w:ascii="Calibri" w:eastAsia="Calibri" w:hAnsi="Calibri" w:cs="Times New Roman"/>
                <w:b/>
                <w:sz w:val="18"/>
                <w:szCs w:val="18"/>
              </w:rPr>
              <w:t>Ramets ramets</w:t>
            </w:r>
          </w:p>
        </w:tc>
        <w:tc>
          <w:tcPr>
            <w:tcW w:w="0" w:type="auto"/>
            <w:shd w:val="clear" w:color="auto" w:fill="auto"/>
          </w:tcPr>
          <w:p w14:paraId="49782F61" w14:textId="77777777" w:rsidR="002F7E80" w:rsidRPr="009E3580" w:rsidRDefault="002F7E80" w:rsidP="002F7E80">
            <w:pPr>
              <w:jc w:val="center"/>
              <w:rPr>
                <w:rFonts w:ascii="Calibri" w:eastAsia="Calibri" w:hAnsi="Calibri" w:cs="Times New Roman"/>
                <w:b/>
                <w:sz w:val="18"/>
                <w:szCs w:val="18"/>
              </w:rPr>
            </w:pPr>
            <w:r w:rsidRPr="009E3580">
              <w:rPr>
                <w:rFonts w:ascii="Calibri" w:eastAsia="Calibri" w:hAnsi="Calibri" w:cs="Times New Roman"/>
                <w:b/>
                <w:sz w:val="18"/>
                <w:szCs w:val="18"/>
              </w:rPr>
              <w:t>Origin</w:t>
            </w:r>
          </w:p>
        </w:tc>
        <w:tc>
          <w:tcPr>
            <w:tcW w:w="0" w:type="auto"/>
            <w:shd w:val="clear" w:color="auto" w:fill="auto"/>
          </w:tcPr>
          <w:p w14:paraId="22BE6CCA" w14:textId="77777777" w:rsidR="002F7E80" w:rsidRPr="009E3580" w:rsidRDefault="002F7E80" w:rsidP="002F7E80">
            <w:pPr>
              <w:jc w:val="center"/>
              <w:rPr>
                <w:rFonts w:ascii="Calibri" w:eastAsia="Calibri" w:hAnsi="Calibri" w:cs="Times New Roman"/>
                <w:b/>
                <w:sz w:val="18"/>
                <w:szCs w:val="18"/>
              </w:rPr>
            </w:pPr>
            <w:r w:rsidRPr="009E3580">
              <w:rPr>
                <w:rFonts w:ascii="Calibri" w:eastAsia="Calibri" w:hAnsi="Calibri" w:cs="Times New Roman"/>
                <w:b/>
                <w:sz w:val="18"/>
                <w:szCs w:val="18"/>
              </w:rPr>
              <w:t>Target</w:t>
            </w:r>
          </w:p>
        </w:tc>
        <w:tc>
          <w:tcPr>
            <w:tcW w:w="0" w:type="auto"/>
            <w:shd w:val="clear" w:color="auto" w:fill="auto"/>
          </w:tcPr>
          <w:p w14:paraId="7E603EF8" w14:textId="77777777" w:rsidR="002F7E80" w:rsidRPr="009E3580" w:rsidRDefault="002F7E80" w:rsidP="002F7E80">
            <w:pPr>
              <w:jc w:val="center"/>
              <w:rPr>
                <w:rFonts w:ascii="Calibri" w:eastAsia="Calibri" w:hAnsi="Calibri" w:cs="Times New Roman"/>
                <w:b/>
                <w:sz w:val="18"/>
                <w:szCs w:val="18"/>
              </w:rPr>
            </w:pPr>
            <w:r w:rsidRPr="009E3580">
              <w:rPr>
                <w:rFonts w:ascii="Calibri" w:eastAsia="Calibri" w:hAnsi="Calibri" w:cs="Times New Roman"/>
                <w:b/>
                <w:sz w:val="18"/>
                <w:szCs w:val="18"/>
              </w:rPr>
              <w:t>Ramets ramets</w:t>
            </w:r>
          </w:p>
        </w:tc>
      </w:tr>
      <w:tr w:rsidR="002F7E80" w:rsidRPr="002F7E80" w14:paraId="20C77196" w14:textId="77777777" w:rsidTr="00A20D7B">
        <w:trPr>
          <w:cantSplit/>
          <w:trHeight w:hRule="exact" w:val="227"/>
          <w:jc w:val="center"/>
        </w:trPr>
        <w:tc>
          <w:tcPr>
            <w:tcW w:w="0" w:type="auto"/>
            <w:vMerge w:val="restart"/>
            <w:shd w:val="clear" w:color="auto" w:fill="auto"/>
            <w:textDirection w:val="btLr"/>
          </w:tcPr>
          <w:p w14:paraId="79AA50EB" w14:textId="77777777" w:rsidR="002F7E80" w:rsidRPr="00A20D7B" w:rsidRDefault="002F7E80" w:rsidP="002F7E80">
            <w:pPr>
              <w:ind w:left="113" w:right="113"/>
              <w:jc w:val="center"/>
              <w:rPr>
                <w:rFonts w:ascii="Calibri" w:eastAsia="Calibri" w:hAnsi="Calibri" w:cs="Times New Roman"/>
                <w:sz w:val="18"/>
                <w:szCs w:val="18"/>
              </w:rPr>
            </w:pPr>
            <w:r w:rsidRPr="00A20D7B">
              <w:rPr>
                <w:rFonts w:ascii="Calibri" w:eastAsia="Calibri" w:hAnsi="Calibri" w:cs="Times New Roman"/>
                <w:sz w:val="18"/>
                <w:szCs w:val="18"/>
              </w:rPr>
              <w:t xml:space="preserve">Warm </w:t>
            </w:r>
          </w:p>
          <w:p w14:paraId="15EF4F25" w14:textId="77777777" w:rsidR="002F7E80" w:rsidRPr="00A20D7B" w:rsidRDefault="002F7E80" w:rsidP="002F7E80">
            <w:pPr>
              <w:ind w:left="113" w:right="113"/>
              <w:jc w:val="center"/>
              <w:rPr>
                <w:rFonts w:ascii="Calibri" w:eastAsia="Calibri" w:hAnsi="Calibri" w:cs="Times New Roman"/>
                <w:sz w:val="18"/>
                <w:szCs w:val="18"/>
              </w:rPr>
            </w:pPr>
            <w:r w:rsidRPr="00A20D7B">
              <w:rPr>
                <w:rFonts w:ascii="Calibri" w:eastAsia="Calibri" w:hAnsi="Calibri" w:cs="Times New Roman"/>
                <w:sz w:val="18"/>
                <w:szCs w:val="18"/>
              </w:rPr>
              <w:t>(6)</w:t>
            </w:r>
          </w:p>
        </w:tc>
        <w:tc>
          <w:tcPr>
            <w:tcW w:w="0" w:type="auto"/>
            <w:vMerge w:val="restart"/>
            <w:shd w:val="clear" w:color="auto" w:fill="auto"/>
          </w:tcPr>
          <w:p w14:paraId="18BBF704" w14:textId="77777777" w:rsidR="002F7E80" w:rsidRPr="000F7535"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Warm*</w:t>
            </w:r>
          </w:p>
        </w:tc>
        <w:tc>
          <w:tcPr>
            <w:tcW w:w="0" w:type="auto"/>
            <w:shd w:val="clear" w:color="auto" w:fill="auto"/>
          </w:tcPr>
          <w:p w14:paraId="7E000D3F" w14:textId="3129F815" w:rsidR="002F7E80" w:rsidRPr="005F2969" w:rsidRDefault="00A20D7B" w:rsidP="00A20D7B">
            <w:pPr>
              <w:jc w:val="center"/>
              <w:rPr>
                <w:rFonts w:ascii="Calibri" w:eastAsia="Calibri" w:hAnsi="Calibri" w:cs="Times New Roman"/>
                <w:sz w:val="18"/>
                <w:szCs w:val="18"/>
              </w:rPr>
            </w:pPr>
            <w:r w:rsidRPr="000F7535">
              <w:rPr>
                <w:rFonts w:ascii="Calibri" w:eastAsia="Calibri" w:hAnsi="Calibri" w:cs="Times New Roman"/>
                <w:sz w:val="18"/>
                <w:szCs w:val="18"/>
              </w:rPr>
              <w:t>Ctrl (</w:t>
            </w:r>
            <w:r w:rsidR="002F7E80" w:rsidRPr="005F2969">
              <w:rPr>
                <w:rFonts w:ascii="Calibri" w:eastAsia="Calibri" w:hAnsi="Calibri" w:cs="Times New Roman"/>
                <w:sz w:val="18"/>
                <w:szCs w:val="18"/>
              </w:rPr>
              <w:t>18</w:t>
            </w:r>
            <w:r w:rsidRPr="005F2969">
              <w:rPr>
                <w:rFonts w:ascii="Calibri" w:eastAsia="Calibri" w:hAnsi="Calibri" w:cs="Times New Roman"/>
                <w:sz w:val="18"/>
                <w:szCs w:val="18"/>
              </w:rPr>
              <w:t>)</w:t>
            </w:r>
          </w:p>
        </w:tc>
        <w:tc>
          <w:tcPr>
            <w:tcW w:w="0" w:type="auto"/>
            <w:vMerge w:val="restart"/>
            <w:shd w:val="clear" w:color="auto" w:fill="auto"/>
            <w:textDirection w:val="btLr"/>
          </w:tcPr>
          <w:p w14:paraId="63091DF3" w14:textId="77777777" w:rsidR="002F7E80" w:rsidRPr="006F139C" w:rsidRDefault="002F7E80" w:rsidP="002F7E80">
            <w:pPr>
              <w:ind w:left="113" w:right="113"/>
              <w:jc w:val="center"/>
              <w:rPr>
                <w:rFonts w:ascii="Calibri" w:eastAsia="Calibri" w:hAnsi="Calibri" w:cs="Times New Roman"/>
                <w:sz w:val="18"/>
                <w:szCs w:val="18"/>
              </w:rPr>
            </w:pPr>
            <w:r w:rsidRPr="006F139C">
              <w:rPr>
                <w:rFonts w:ascii="Calibri" w:eastAsia="Calibri" w:hAnsi="Calibri" w:cs="Times New Roman"/>
                <w:sz w:val="18"/>
                <w:szCs w:val="18"/>
              </w:rPr>
              <w:t xml:space="preserve">Warm </w:t>
            </w:r>
          </w:p>
          <w:p w14:paraId="6FCEDB0D" w14:textId="77777777" w:rsidR="002F7E80" w:rsidRPr="00EB2C15" w:rsidRDefault="002F7E80" w:rsidP="002F7E80">
            <w:pPr>
              <w:ind w:left="113" w:right="113"/>
              <w:jc w:val="center"/>
              <w:rPr>
                <w:rFonts w:ascii="Calibri" w:eastAsia="Calibri" w:hAnsi="Calibri" w:cs="Times New Roman"/>
                <w:sz w:val="18"/>
                <w:szCs w:val="18"/>
              </w:rPr>
            </w:pPr>
            <w:r w:rsidRPr="00EB2C15">
              <w:rPr>
                <w:rFonts w:ascii="Calibri" w:eastAsia="Calibri" w:hAnsi="Calibri" w:cs="Times New Roman"/>
                <w:sz w:val="18"/>
                <w:szCs w:val="18"/>
              </w:rPr>
              <w:t>(6)</w:t>
            </w:r>
          </w:p>
        </w:tc>
        <w:tc>
          <w:tcPr>
            <w:tcW w:w="0" w:type="auto"/>
            <w:vMerge w:val="restart"/>
            <w:shd w:val="clear" w:color="auto" w:fill="auto"/>
          </w:tcPr>
          <w:p w14:paraId="6DB67183"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Warm*</w:t>
            </w:r>
          </w:p>
        </w:tc>
        <w:tc>
          <w:tcPr>
            <w:tcW w:w="0" w:type="auto"/>
            <w:shd w:val="clear" w:color="auto" w:fill="auto"/>
          </w:tcPr>
          <w:p w14:paraId="0B2DAF18" w14:textId="158D9652"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12</w:t>
            </w:r>
            <w:r>
              <w:rPr>
                <w:rFonts w:ascii="Calibri" w:eastAsia="Calibri" w:hAnsi="Calibri" w:cs="Times New Roman"/>
                <w:sz w:val="18"/>
                <w:szCs w:val="18"/>
              </w:rPr>
              <w:t>)</w:t>
            </w:r>
          </w:p>
        </w:tc>
        <w:tc>
          <w:tcPr>
            <w:tcW w:w="0" w:type="auto"/>
            <w:vMerge w:val="restart"/>
            <w:shd w:val="clear" w:color="auto" w:fill="auto"/>
            <w:textDirection w:val="btLr"/>
          </w:tcPr>
          <w:p w14:paraId="72A2F2F9" w14:textId="77777777" w:rsidR="002F7E80" w:rsidRPr="005F2969" w:rsidRDefault="002F7E80" w:rsidP="002F7E80">
            <w:pPr>
              <w:ind w:left="113" w:right="113"/>
              <w:jc w:val="center"/>
              <w:rPr>
                <w:rFonts w:ascii="Calibri" w:eastAsia="Calibri" w:hAnsi="Calibri" w:cs="Times New Roman"/>
                <w:sz w:val="18"/>
                <w:szCs w:val="18"/>
              </w:rPr>
            </w:pPr>
            <w:r w:rsidRPr="000F7535">
              <w:rPr>
                <w:rFonts w:ascii="Calibri" w:eastAsia="Calibri" w:hAnsi="Calibri" w:cs="Times New Roman"/>
                <w:sz w:val="18"/>
                <w:szCs w:val="18"/>
              </w:rPr>
              <w:t xml:space="preserve">Warm </w:t>
            </w:r>
          </w:p>
          <w:p w14:paraId="705030B1" w14:textId="77777777" w:rsidR="002F7E80" w:rsidRPr="006F139C" w:rsidRDefault="002F7E80" w:rsidP="002F7E80">
            <w:pPr>
              <w:ind w:left="113" w:right="113"/>
              <w:jc w:val="center"/>
              <w:rPr>
                <w:rFonts w:ascii="Calibri" w:eastAsia="Calibri" w:hAnsi="Calibri" w:cs="Times New Roman"/>
                <w:sz w:val="18"/>
                <w:szCs w:val="18"/>
              </w:rPr>
            </w:pPr>
            <w:r w:rsidRPr="006F139C">
              <w:rPr>
                <w:rFonts w:ascii="Calibri" w:eastAsia="Calibri" w:hAnsi="Calibri" w:cs="Times New Roman"/>
                <w:sz w:val="18"/>
                <w:szCs w:val="18"/>
              </w:rPr>
              <w:t>(6)</w:t>
            </w:r>
          </w:p>
        </w:tc>
        <w:tc>
          <w:tcPr>
            <w:tcW w:w="0" w:type="auto"/>
            <w:vMerge w:val="restart"/>
            <w:shd w:val="clear" w:color="auto" w:fill="auto"/>
          </w:tcPr>
          <w:p w14:paraId="4F68E86A" w14:textId="77777777" w:rsidR="002F7E80" w:rsidRPr="00EB2C15" w:rsidRDefault="002F7E80" w:rsidP="002F7E80">
            <w:pPr>
              <w:jc w:val="center"/>
              <w:rPr>
                <w:rFonts w:ascii="Calibri" w:eastAsia="Calibri" w:hAnsi="Calibri" w:cs="Times New Roman"/>
                <w:sz w:val="18"/>
                <w:szCs w:val="18"/>
              </w:rPr>
            </w:pPr>
            <w:r w:rsidRPr="00EB2C15">
              <w:rPr>
                <w:rFonts w:ascii="Calibri" w:eastAsia="Calibri" w:hAnsi="Calibri" w:cs="Times New Roman"/>
                <w:sz w:val="18"/>
                <w:szCs w:val="18"/>
              </w:rPr>
              <w:t>Warm*</w:t>
            </w:r>
          </w:p>
        </w:tc>
        <w:tc>
          <w:tcPr>
            <w:tcW w:w="0" w:type="auto"/>
            <w:shd w:val="clear" w:color="auto" w:fill="auto"/>
          </w:tcPr>
          <w:p w14:paraId="06A91CED" w14:textId="242924DF"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25</w:t>
            </w:r>
            <w:r>
              <w:rPr>
                <w:rFonts w:ascii="Calibri" w:eastAsia="Calibri" w:hAnsi="Calibri" w:cs="Times New Roman"/>
                <w:sz w:val="18"/>
                <w:szCs w:val="18"/>
              </w:rPr>
              <w:t>)</w:t>
            </w:r>
          </w:p>
        </w:tc>
      </w:tr>
      <w:tr w:rsidR="002F7E80" w:rsidRPr="002F7E80" w14:paraId="71101E2B" w14:textId="77777777" w:rsidTr="00A20D7B">
        <w:trPr>
          <w:cantSplit/>
          <w:trHeight w:hRule="exact" w:val="227"/>
          <w:jc w:val="center"/>
        </w:trPr>
        <w:tc>
          <w:tcPr>
            <w:tcW w:w="0" w:type="auto"/>
            <w:vMerge/>
            <w:shd w:val="clear" w:color="auto" w:fill="auto"/>
            <w:textDirection w:val="btLr"/>
          </w:tcPr>
          <w:p w14:paraId="1E5D57E5"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7E019BD8"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1EC49B64" w14:textId="160EC2E3" w:rsidR="002F7E80" w:rsidRPr="00A20D7B" w:rsidRDefault="00A20D7B" w:rsidP="00A20D7B">
            <w:pPr>
              <w:jc w:val="center"/>
              <w:rPr>
                <w:rFonts w:ascii="Calibri" w:eastAsia="Calibri" w:hAnsi="Calibri" w:cs="Times New Roman"/>
                <w:sz w:val="18"/>
                <w:szCs w:val="18"/>
              </w:rPr>
            </w:pPr>
            <w:r w:rsidRPr="00A20D7B">
              <w:rPr>
                <w:rFonts w:ascii="Calibri" w:eastAsia="Calibri" w:hAnsi="Calibri" w:cs="Times New Roman"/>
                <w:sz w:val="18"/>
                <w:szCs w:val="18"/>
              </w:rPr>
              <w:t>5-azaC (</w:t>
            </w:r>
            <w:r w:rsidR="002F7E80" w:rsidRPr="00A20D7B">
              <w:rPr>
                <w:rFonts w:ascii="Calibri" w:eastAsia="Calibri" w:hAnsi="Calibri" w:cs="Times New Roman"/>
                <w:sz w:val="18"/>
                <w:szCs w:val="18"/>
              </w:rPr>
              <w:t>7</w:t>
            </w:r>
            <w:r w:rsidRPr="00A20D7B">
              <w:rPr>
                <w:rFonts w:ascii="Calibri" w:eastAsia="Calibri" w:hAnsi="Calibri" w:cs="Times New Roman"/>
                <w:sz w:val="18"/>
                <w:szCs w:val="18"/>
              </w:rPr>
              <w:t>)</w:t>
            </w:r>
          </w:p>
        </w:tc>
        <w:tc>
          <w:tcPr>
            <w:tcW w:w="0" w:type="auto"/>
            <w:vMerge/>
            <w:shd w:val="clear" w:color="auto" w:fill="auto"/>
          </w:tcPr>
          <w:p w14:paraId="778A10C9" w14:textId="77777777" w:rsidR="002F7E80" w:rsidRPr="00A20D7B" w:rsidRDefault="002F7E80" w:rsidP="002F7E80">
            <w:pPr>
              <w:jc w:val="center"/>
              <w:rPr>
                <w:rFonts w:ascii="Calibri" w:eastAsia="Calibri" w:hAnsi="Calibri" w:cs="Times New Roman"/>
                <w:sz w:val="18"/>
                <w:szCs w:val="18"/>
              </w:rPr>
            </w:pPr>
          </w:p>
        </w:tc>
        <w:tc>
          <w:tcPr>
            <w:tcW w:w="0" w:type="auto"/>
            <w:vMerge/>
            <w:shd w:val="clear" w:color="auto" w:fill="auto"/>
          </w:tcPr>
          <w:p w14:paraId="06B2D779"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1600F887" w14:textId="1998D4E7"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15</w:t>
            </w:r>
            <w:r>
              <w:rPr>
                <w:rFonts w:ascii="Calibri" w:eastAsia="Calibri" w:hAnsi="Calibri" w:cs="Times New Roman"/>
                <w:sz w:val="18"/>
                <w:szCs w:val="18"/>
              </w:rPr>
              <w:t>)</w:t>
            </w:r>
          </w:p>
        </w:tc>
        <w:tc>
          <w:tcPr>
            <w:tcW w:w="0" w:type="auto"/>
            <w:vMerge/>
            <w:shd w:val="clear" w:color="auto" w:fill="auto"/>
            <w:textDirection w:val="btLr"/>
          </w:tcPr>
          <w:p w14:paraId="3E4B1607"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extDirection w:val="btLr"/>
          </w:tcPr>
          <w:p w14:paraId="6198F337"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shd w:val="clear" w:color="auto" w:fill="auto"/>
          </w:tcPr>
          <w:p w14:paraId="43B77BAB" w14:textId="172C70F8"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12</w:t>
            </w:r>
            <w:r>
              <w:rPr>
                <w:rFonts w:ascii="Calibri" w:eastAsia="Calibri" w:hAnsi="Calibri" w:cs="Times New Roman"/>
                <w:sz w:val="18"/>
                <w:szCs w:val="18"/>
              </w:rPr>
              <w:t>)</w:t>
            </w:r>
          </w:p>
        </w:tc>
      </w:tr>
      <w:tr w:rsidR="002F7E80" w:rsidRPr="002F7E80" w14:paraId="0FC4BAC6" w14:textId="77777777" w:rsidTr="00A20D7B">
        <w:trPr>
          <w:cantSplit/>
          <w:trHeight w:hRule="exact" w:val="227"/>
          <w:jc w:val="center"/>
        </w:trPr>
        <w:tc>
          <w:tcPr>
            <w:tcW w:w="0" w:type="auto"/>
            <w:vMerge/>
            <w:shd w:val="clear" w:color="auto" w:fill="auto"/>
            <w:textDirection w:val="btLr"/>
          </w:tcPr>
          <w:p w14:paraId="126249AA"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5FB0C3EA"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Intermediate</w:t>
            </w:r>
          </w:p>
        </w:tc>
        <w:tc>
          <w:tcPr>
            <w:tcW w:w="0" w:type="auto"/>
            <w:shd w:val="clear" w:color="auto" w:fill="auto"/>
          </w:tcPr>
          <w:p w14:paraId="1B58DAF3" w14:textId="4CB8A5FC"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16</w:t>
            </w:r>
            <w:r>
              <w:rPr>
                <w:rFonts w:ascii="Calibri" w:eastAsia="Calibri" w:hAnsi="Calibri" w:cs="Times New Roman"/>
                <w:sz w:val="18"/>
                <w:szCs w:val="18"/>
              </w:rPr>
              <w:t>)</w:t>
            </w:r>
          </w:p>
        </w:tc>
        <w:tc>
          <w:tcPr>
            <w:tcW w:w="0" w:type="auto"/>
            <w:vMerge/>
            <w:shd w:val="clear" w:color="auto" w:fill="auto"/>
          </w:tcPr>
          <w:p w14:paraId="3AD4682E" w14:textId="77777777" w:rsidR="002F7E80" w:rsidRPr="00A20D7B" w:rsidRDefault="002F7E80" w:rsidP="002F7E80">
            <w:pPr>
              <w:jc w:val="center"/>
              <w:rPr>
                <w:rFonts w:ascii="Calibri" w:eastAsia="Calibri" w:hAnsi="Calibri" w:cs="Times New Roman"/>
                <w:sz w:val="18"/>
                <w:szCs w:val="18"/>
              </w:rPr>
            </w:pPr>
          </w:p>
        </w:tc>
        <w:tc>
          <w:tcPr>
            <w:tcW w:w="0" w:type="auto"/>
            <w:vMerge w:val="restart"/>
            <w:shd w:val="clear" w:color="auto" w:fill="auto"/>
          </w:tcPr>
          <w:p w14:paraId="01AD86A1"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Intermediate</w:t>
            </w:r>
          </w:p>
        </w:tc>
        <w:tc>
          <w:tcPr>
            <w:tcW w:w="0" w:type="auto"/>
            <w:shd w:val="clear" w:color="auto" w:fill="auto"/>
          </w:tcPr>
          <w:p w14:paraId="791280C3" w14:textId="5E37477E"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10</w:t>
            </w:r>
            <w:r>
              <w:rPr>
                <w:rFonts w:ascii="Calibri" w:eastAsia="Calibri" w:hAnsi="Calibri" w:cs="Times New Roman"/>
                <w:sz w:val="18"/>
                <w:szCs w:val="18"/>
              </w:rPr>
              <w:t>)</w:t>
            </w:r>
          </w:p>
        </w:tc>
        <w:tc>
          <w:tcPr>
            <w:tcW w:w="0" w:type="auto"/>
            <w:vMerge/>
            <w:shd w:val="clear" w:color="auto" w:fill="auto"/>
            <w:textDirection w:val="btLr"/>
          </w:tcPr>
          <w:p w14:paraId="55E2B479"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75326BA2"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Intermediate</w:t>
            </w:r>
          </w:p>
        </w:tc>
        <w:tc>
          <w:tcPr>
            <w:tcW w:w="0" w:type="auto"/>
            <w:shd w:val="clear" w:color="auto" w:fill="auto"/>
          </w:tcPr>
          <w:p w14:paraId="2A581259" w14:textId="05D654ED"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21</w:t>
            </w:r>
            <w:r>
              <w:rPr>
                <w:rFonts w:ascii="Calibri" w:eastAsia="Calibri" w:hAnsi="Calibri" w:cs="Times New Roman"/>
                <w:sz w:val="18"/>
                <w:szCs w:val="18"/>
              </w:rPr>
              <w:t>)</w:t>
            </w:r>
          </w:p>
        </w:tc>
      </w:tr>
      <w:tr w:rsidR="002F7E80" w:rsidRPr="002F7E80" w14:paraId="112C75D8" w14:textId="77777777" w:rsidTr="00A20D7B">
        <w:trPr>
          <w:cantSplit/>
          <w:trHeight w:hRule="exact" w:val="227"/>
          <w:jc w:val="center"/>
        </w:trPr>
        <w:tc>
          <w:tcPr>
            <w:tcW w:w="0" w:type="auto"/>
            <w:vMerge/>
            <w:shd w:val="clear" w:color="auto" w:fill="auto"/>
            <w:textDirection w:val="btLr"/>
          </w:tcPr>
          <w:p w14:paraId="093DFAA0"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29C4848C"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731DC014" w14:textId="30DE1BBB"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6</w:t>
            </w:r>
            <w:r>
              <w:rPr>
                <w:rFonts w:ascii="Calibri" w:eastAsia="Calibri" w:hAnsi="Calibri" w:cs="Times New Roman"/>
                <w:sz w:val="18"/>
                <w:szCs w:val="18"/>
              </w:rPr>
              <w:t>)</w:t>
            </w:r>
          </w:p>
        </w:tc>
        <w:tc>
          <w:tcPr>
            <w:tcW w:w="0" w:type="auto"/>
            <w:vMerge/>
            <w:shd w:val="clear" w:color="auto" w:fill="auto"/>
          </w:tcPr>
          <w:p w14:paraId="575EBB92" w14:textId="77777777" w:rsidR="002F7E80" w:rsidRPr="00A20D7B" w:rsidRDefault="002F7E80" w:rsidP="002F7E80">
            <w:pPr>
              <w:jc w:val="center"/>
              <w:rPr>
                <w:rFonts w:ascii="Calibri" w:eastAsia="Calibri" w:hAnsi="Calibri" w:cs="Times New Roman"/>
                <w:sz w:val="18"/>
                <w:szCs w:val="18"/>
              </w:rPr>
            </w:pPr>
          </w:p>
        </w:tc>
        <w:tc>
          <w:tcPr>
            <w:tcW w:w="0" w:type="auto"/>
            <w:vMerge/>
            <w:shd w:val="clear" w:color="auto" w:fill="auto"/>
          </w:tcPr>
          <w:p w14:paraId="684EB710"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2ED1D7A6" w14:textId="7E0825A3"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11</w:t>
            </w:r>
            <w:r>
              <w:rPr>
                <w:rFonts w:ascii="Calibri" w:eastAsia="Calibri" w:hAnsi="Calibri" w:cs="Times New Roman"/>
                <w:sz w:val="18"/>
                <w:szCs w:val="18"/>
              </w:rPr>
              <w:t>)</w:t>
            </w:r>
          </w:p>
        </w:tc>
        <w:tc>
          <w:tcPr>
            <w:tcW w:w="0" w:type="auto"/>
            <w:vMerge/>
            <w:shd w:val="clear" w:color="auto" w:fill="auto"/>
            <w:textDirection w:val="btLr"/>
          </w:tcPr>
          <w:p w14:paraId="434AD84A"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295878AF"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421A9755" w14:textId="1EF6A5C6"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8</w:t>
            </w:r>
            <w:r>
              <w:rPr>
                <w:rFonts w:ascii="Calibri" w:eastAsia="Calibri" w:hAnsi="Calibri" w:cs="Times New Roman"/>
                <w:sz w:val="18"/>
                <w:szCs w:val="18"/>
              </w:rPr>
              <w:t>)</w:t>
            </w:r>
          </w:p>
        </w:tc>
      </w:tr>
      <w:tr w:rsidR="002F7E80" w:rsidRPr="002F7E80" w14:paraId="287CDCDD" w14:textId="77777777" w:rsidTr="00A20D7B">
        <w:trPr>
          <w:cantSplit/>
          <w:trHeight w:hRule="exact" w:val="227"/>
          <w:jc w:val="center"/>
        </w:trPr>
        <w:tc>
          <w:tcPr>
            <w:tcW w:w="0" w:type="auto"/>
            <w:vMerge/>
            <w:shd w:val="clear" w:color="auto" w:fill="auto"/>
            <w:textDirection w:val="btLr"/>
          </w:tcPr>
          <w:p w14:paraId="71B18A66"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43176E54"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Cold</w:t>
            </w:r>
          </w:p>
        </w:tc>
        <w:tc>
          <w:tcPr>
            <w:tcW w:w="0" w:type="auto"/>
            <w:shd w:val="clear" w:color="auto" w:fill="auto"/>
          </w:tcPr>
          <w:p w14:paraId="74F06F58" w14:textId="37E24362"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16</w:t>
            </w:r>
            <w:r>
              <w:rPr>
                <w:rFonts w:ascii="Calibri" w:eastAsia="Calibri" w:hAnsi="Calibri" w:cs="Times New Roman"/>
                <w:sz w:val="18"/>
                <w:szCs w:val="18"/>
              </w:rPr>
              <w:t>)</w:t>
            </w:r>
          </w:p>
        </w:tc>
        <w:tc>
          <w:tcPr>
            <w:tcW w:w="0" w:type="auto"/>
            <w:vMerge/>
            <w:shd w:val="clear" w:color="auto" w:fill="auto"/>
          </w:tcPr>
          <w:p w14:paraId="46EC7336" w14:textId="77777777" w:rsidR="002F7E80" w:rsidRPr="00A20D7B" w:rsidRDefault="002F7E80" w:rsidP="002F7E80">
            <w:pPr>
              <w:jc w:val="center"/>
              <w:rPr>
                <w:rFonts w:ascii="Calibri" w:eastAsia="Calibri" w:hAnsi="Calibri" w:cs="Times New Roman"/>
                <w:sz w:val="18"/>
                <w:szCs w:val="18"/>
              </w:rPr>
            </w:pPr>
          </w:p>
        </w:tc>
        <w:tc>
          <w:tcPr>
            <w:tcW w:w="0" w:type="auto"/>
            <w:vMerge w:val="restart"/>
            <w:shd w:val="clear" w:color="auto" w:fill="auto"/>
          </w:tcPr>
          <w:p w14:paraId="780CBC59"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Cold</w:t>
            </w:r>
          </w:p>
        </w:tc>
        <w:tc>
          <w:tcPr>
            <w:tcW w:w="0" w:type="auto"/>
            <w:shd w:val="clear" w:color="auto" w:fill="auto"/>
          </w:tcPr>
          <w:p w14:paraId="1BA2AB74" w14:textId="48C9DA23"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9</w:t>
            </w:r>
            <w:r>
              <w:rPr>
                <w:rFonts w:ascii="Calibri" w:eastAsia="Calibri" w:hAnsi="Calibri" w:cs="Times New Roman"/>
                <w:sz w:val="18"/>
                <w:szCs w:val="18"/>
              </w:rPr>
              <w:t>)</w:t>
            </w:r>
          </w:p>
        </w:tc>
        <w:tc>
          <w:tcPr>
            <w:tcW w:w="0" w:type="auto"/>
            <w:vMerge/>
            <w:shd w:val="clear" w:color="auto" w:fill="auto"/>
            <w:textDirection w:val="btLr"/>
          </w:tcPr>
          <w:p w14:paraId="4A984433"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4E7D482C"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Cold</w:t>
            </w:r>
          </w:p>
        </w:tc>
        <w:tc>
          <w:tcPr>
            <w:tcW w:w="0" w:type="auto"/>
            <w:shd w:val="clear" w:color="auto" w:fill="auto"/>
          </w:tcPr>
          <w:p w14:paraId="37468C30" w14:textId="6172E66C"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22</w:t>
            </w:r>
            <w:r>
              <w:rPr>
                <w:rFonts w:ascii="Calibri" w:eastAsia="Calibri" w:hAnsi="Calibri" w:cs="Times New Roman"/>
                <w:sz w:val="18"/>
                <w:szCs w:val="18"/>
              </w:rPr>
              <w:t>)</w:t>
            </w:r>
          </w:p>
        </w:tc>
      </w:tr>
      <w:tr w:rsidR="002F7E80" w:rsidRPr="002F7E80" w14:paraId="584B9840" w14:textId="77777777" w:rsidTr="00A20D7B">
        <w:trPr>
          <w:cantSplit/>
          <w:trHeight w:hRule="exact" w:val="227"/>
          <w:jc w:val="center"/>
        </w:trPr>
        <w:tc>
          <w:tcPr>
            <w:tcW w:w="0" w:type="auto"/>
            <w:vMerge/>
            <w:shd w:val="clear" w:color="auto" w:fill="auto"/>
            <w:textDirection w:val="btLr"/>
          </w:tcPr>
          <w:p w14:paraId="5931D271"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67630FD1"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5E62ABCD" w14:textId="5608F8FF"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7</w:t>
            </w:r>
            <w:r>
              <w:rPr>
                <w:rFonts w:ascii="Calibri" w:eastAsia="Calibri" w:hAnsi="Calibri" w:cs="Times New Roman"/>
                <w:sz w:val="18"/>
                <w:szCs w:val="18"/>
              </w:rPr>
              <w:t>)</w:t>
            </w:r>
          </w:p>
        </w:tc>
        <w:tc>
          <w:tcPr>
            <w:tcW w:w="0" w:type="auto"/>
            <w:vMerge/>
            <w:shd w:val="clear" w:color="auto" w:fill="auto"/>
          </w:tcPr>
          <w:p w14:paraId="0A65C060" w14:textId="77777777" w:rsidR="002F7E80" w:rsidRPr="00A20D7B" w:rsidRDefault="002F7E80" w:rsidP="002F7E80">
            <w:pPr>
              <w:jc w:val="center"/>
              <w:rPr>
                <w:rFonts w:ascii="Calibri" w:eastAsia="Calibri" w:hAnsi="Calibri" w:cs="Times New Roman"/>
                <w:sz w:val="18"/>
                <w:szCs w:val="18"/>
              </w:rPr>
            </w:pPr>
          </w:p>
        </w:tc>
        <w:tc>
          <w:tcPr>
            <w:tcW w:w="0" w:type="auto"/>
            <w:vMerge/>
            <w:shd w:val="clear" w:color="auto" w:fill="auto"/>
          </w:tcPr>
          <w:p w14:paraId="7C91E1BD"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038DF8B7" w14:textId="48299363"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11</w:t>
            </w:r>
            <w:r>
              <w:rPr>
                <w:rFonts w:ascii="Calibri" w:eastAsia="Calibri" w:hAnsi="Calibri" w:cs="Times New Roman"/>
                <w:sz w:val="18"/>
                <w:szCs w:val="18"/>
              </w:rPr>
              <w:t>)</w:t>
            </w:r>
          </w:p>
        </w:tc>
        <w:tc>
          <w:tcPr>
            <w:tcW w:w="0" w:type="auto"/>
            <w:vMerge/>
            <w:shd w:val="clear" w:color="auto" w:fill="auto"/>
            <w:textDirection w:val="btLr"/>
          </w:tcPr>
          <w:p w14:paraId="788B2B11"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0E0019EC"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34EF3832" w14:textId="774261F0"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8</w:t>
            </w:r>
            <w:r>
              <w:rPr>
                <w:rFonts w:ascii="Calibri" w:eastAsia="Calibri" w:hAnsi="Calibri" w:cs="Times New Roman"/>
                <w:sz w:val="18"/>
                <w:szCs w:val="18"/>
              </w:rPr>
              <w:t>)</w:t>
            </w:r>
          </w:p>
        </w:tc>
      </w:tr>
      <w:tr w:rsidR="002F7E80" w:rsidRPr="002F7E80" w14:paraId="18C23761" w14:textId="77777777" w:rsidTr="00A20D7B">
        <w:trPr>
          <w:cantSplit/>
          <w:trHeight w:hRule="exact" w:val="227"/>
          <w:jc w:val="center"/>
        </w:trPr>
        <w:tc>
          <w:tcPr>
            <w:tcW w:w="0" w:type="auto"/>
            <w:vMerge w:val="restart"/>
            <w:shd w:val="clear" w:color="auto" w:fill="auto"/>
            <w:textDirection w:val="btLr"/>
          </w:tcPr>
          <w:p w14:paraId="671CB108" w14:textId="77777777" w:rsidR="002F7E80" w:rsidRPr="00A20D7B" w:rsidRDefault="002F7E80" w:rsidP="002F7E80">
            <w:pPr>
              <w:ind w:left="113" w:right="113"/>
              <w:jc w:val="center"/>
              <w:rPr>
                <w:rFonts w:ascii="Calibri" w:eastAsia="Calibri" w:hAnsi="Calibri" w:cs="Times New Roman"/>
                <w:sz w:val="18"/>
                <w:szCs w:val="18"/>
              </w:rPr>
            </w:pPr>
            <w:r w:rsidRPr="00A20D7B">
              <w:rPr>
                <w:rFonts w:ascii="Calibri" w:eastAsia="Calibri" w:hAnsi="Calibri" w:cs="Times New Roman"/>
                <w:sz w:val="18"/>
                <w:szCs w:val="18"/>
              </w:rPr>
              <w:t>Intermediate (7)</w:t>
            </w:r>
          </w:p>
        </w:tc>
        <w:tc>
          <w:tcPr>
            <w:tcW w:w="0" w:type="auto"/>
            <w:vMerge w:val="restart"/>
            <w:shd w:val="clear" w:color="auto" w:fill="auto"/>
          </w:tcPr>
          <w:p w14:paraId="52C05B51"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Warm</w:t>
            </w:r>
          </w:p>
        </w:tc>
        <w:tc>
          <w:tcPr>
            <w:tcW w:w="0" w:type="auto"/>
            <w:shd w:val="clear" w:color="auto" w:fill="auto"/>
          </w:tcPr>
          <w:p w14:paraId="387C2358" w14:textId="20792164" w:rsidR="002F7E80" w:rsidRPr="00A20D7B"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A20D7B">
              <w:rPr>
                <w:rFonts w:ascii="Calibri" w:eastAsia="Calibri" w:hAnsi="Calibri" w:cs="Times New Roman"/>
                <w:sz w:val="18"/>
                <w:szCs w:val="18"/>
              </w:rPr>
              <w:t>16</w:t>
            </w:r>
            <w:r>
              <w:rPr>
                <w:rFonts w:ascii="Calibri" w:eastAsia="Calibri" w:hAnsi="Calibri" w:cs="Times New Roman"/>
                <w:sz w:val="18"/>
                <w:szCs w:val="18"/>
              </w:rPr>
              <w:t>)</w:t>
            </w:r>
          </w:p>
        </w:tc>
        <w:tc>
          <w:tcPr>
            <w:tcW w:w="0" w:type="auto"/>
            <w:vMerge w:val="restart"/>
            <w:shd w:val="clear" w:color="auto" w:fill="auto"/>
            <w:textDirection w:val="btLr"/>
          </w:tcPr>
          <w:p w14:paraId="0D64B68C" w14:textId="77777777" w:rsidR="002F7E80" w:rsidRPr="000F7535" w:rsidRDefault="002F7E80" w:rsidP="002F7E80">
            <w:pPr>
              <w:ind w:left="113" w:right="113"/>
              <w:jc w:val="center"/>
              <w:rPr>
                <w:rFonts w:ascii="Calibri" w:eastAsia="Calibri" w:hAnsi="Calibri" w:cs="Times New Roman"/>
                <w:sz w:val="18"/>
                <w:szCs w:val="18"/>
              </w:rPr>
            </w:pPr>
            <w:r w:rsidRPr="000F7535">
              <w:rPr>
                <w:rFonts w:ascii="Calibri" w:eastAsia="Calibri" w:hAnsi="Calibri" w:cs="Times New Roman"/>
                <w:sz w:val="18"/>
                <w:szCs w:val="18"/>
              </w:rPr>
              <w:t>Intermediate (5)</w:t>
            </w:r>
          </w:p>
        </w:tc>
        <w:tc>
          <w:tcPr>
            <w:tcW w:w="0" w:type="auto"/>
            <w:vMerge w:val="restart"/>
            <w:shd w:val="clear" w:color="auto" w:fill="auto"/>
          </w:tcPr>
          <w:p w14:paraId="6BBBC896" w14:textId="77777777" w:rsidR="002F7E80" w:rsidRPr="006F139C" w:rsidRDefault="002F7E80" w:rsidP="002F7E80">
            <w:pPr>
              <w:jc w:val="center"/>
              <w:rPr>
                <w:rFonts w:ascii="Calibri" w:eastAsia="Calibri" w:hAnsi="Calibri" w:cs="Times New Roman"/>
                <w:sz w:val="18"/>
                <w:szCs w:val="18"/>
              </w:rPr>
            </w:pPr>
            <w:r w:rsidRPr="006F139C">
              <w:rPr>
                <w:rFonts w:ascii="Calibri" w:eastAsia="Calibri" w:hAnsi="Calibri" w:cs="Times New Roman"/>
                <w:sz w:val="18"/>
                <w:szCs w:val="18"/>
              </w:rPr>
              <w:t>Warm</w:t>
            </w:r>
          </w:p>
        </w:tc>
        <w:tc>
          <w:tcPr>
            <w:tcW w:w="0" w:type="auto"/>
            <w:shd w:val="clear" w:color="auto" w:fill="auto"/>
          </w:tcPr>
          <w:p w14:paraId="1E0B1762" w14:textId="6B6DFF43"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8</w:t>
            </w:r>
            <w:r>
              <w:rPr>
                <w:rFonts w:ascii="Calibri" w:eastAsia="Calibri" w:hAnsi="Calibri" w:cs="Times New Roman"/>
                <w:sz w:val="18"/>
                <w:szCs w:val="18"/>
              </w:rPr>
              <w:t>)</w:t>
            </w:r>
          </w:p>
        </w:tc>
        <w:tc>
          <w:tcPr>
            <w:tcW w:w="0" w:type="auto"/>
            <w:vMerge w:val="restart"/>
            <w:shd w:val="clear" w:color="auto" w:fill="auto"/>
            <w:textDirection w:val="btLr"/>
          </w:tcPr>
          <w:p w14:paraId="2A8CCBDE" w14:textId="77777777" w:rsidR="002F7E80" w:rsidRPr="006F139C" w:rsidRDefault="002F7E80" w:rsidP="002F7E80">
            <w:pPr>
              <w:ind w:left="113" w:right="113"/>
              <w:jc w:val="center"/>
              <w:rPr>
                <w:rFonts w:ascii="Calibri" w:eastAsia="Calibri" w:hAnsi="Calibri" w:cs="Times New Roman"/>
                <w:sz w:val="18"/>
                <w:szCs w:val="18"/>
              </w:rPr>
            </w:pPr>
            <w:r w:rsidRPr="000F7535">
              <w:rPr>
                <w:rFonts w:ascii="Calibri" w:eastAsia="Calibri" w:hAnsi="Calibri" w:cs="Times New Roman"/>
                <w:sz w:val="18"/>
                <w:szCs w:val="18"/>
              </w:rPr>
              <w:t>Intermediate (5)</w:t>
            </w:r>
          </w:p>
        </w:tc>
        <w:tc>
          <w:tcPr>
            <w:tcW w:w="0" w:type="auto"/>
            <w:vMerge w:val="restart"/>
            <w:shd w:val="clear" w:color="auto" w:fill="auto"/>
          </w:tcPr>
          <w:p w14:paraId="7675BF23" w14:textId="77777777" w:rsidR="002F7E80" w:rsidRPr="00EB2C15" w:rsidRDefault="002F7E80" w:rsidP="002F7E80">
            <w:pPr>
              <w:jc w:val="center"/>
              <w:rPr>
                <w:rFonts w:ascii="Calibri" w:eastAsia="Calibri" w:hAnsi="Calibri" w:cs="Times New Roman"/>
                <w:sz w:val="18"/>
                <w:szCs w:val="18"/>
              </w:rPr>
            </w:pPr>
            <w:r w:rsidRPr="00EB2C15">
              <w:rPr>
                <w:rFonts w:ascii="Calibri" w:eastAsia="Calibri" w:hAnsi="Calibri" w:cs="Times New Roman"/>
                <w:sz w:val="18"/>
                <w:szCs w:val="18"/>
              </w:rPr>
              <w:t>Warm</w:t>
            </w:r>
          </w:p>
        </w:tc>
        <w:tc>
          <w:tcPr>
            <w:tcW w:w="0" w:type="auto"/>
            <w:shd w:val="clear" w:color="auto" w:fill="auto"/>
          </w:tcPr>
          <w:p w14:paraId="1E32AA76" w14:textId="39872166"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7</w:t>
            </w:r>
            <w:r>
              <w:rPr>
                <w:rFonts w:ascii="Calibri" w:eastAsia="Calibri" w:hAnsi="Calibri" w:cs="Times New Roman"/>
                <w:sz w:val="18"/>
                <w:szCs w:val="18"/>
              </w:rPr>
              <w:t>)</w:t>
            </w:r>
          </w:p>
        </w:tc>
      </w:tr>
      <w:tr w:rsidR="002F7E80" w:rsidRPr="002F7E80" w14:paraId="7FA68EEE" w14:textId="77777777" w:rsidTr="00A20D7B">
        <w:trPr>
          <w:cantSplit/>
          <w:trHeight w:hRule="exact" w:val="227"/>
          <w:jc w:val="center"/>
        </w:trPr>
        <w:tc>
          <w:tcPr>
            <w:tcW w:w="0" w:type="auto"/>
            <w:vMerge/>
            <w:shd w:val="clear" w:color="auto" w:fill="auto"/>
            <w:textDirection w:val="btLr"/>
          </w:tcPr>
          <w:p w14:paraId="6DD334CA"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5A9D1E32"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589C44E5" w14:textId="67F6D786"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10</w:t>
            </w:r>
            <w:r>
              <w:rPr>
                <w:rFonts w:ascii="Calibri" w:eastAsia="Calibri" w:hAnsi="Calibri" w:cs="Times New Roman"/>
                <w:sz w:val="18"/>
                <w:szCs w:val="18"/>
              </w:rPr>
              <w:t>)</w:t>
            </w:r>
          </w:p>
        </w:tc>
        <w:tc>
          <w:tcPr>
            <w:tcW w:w="0" w:type="auto"/>
            <w:vMerge/>
            <w:shd w:val="clear" w:color="auto" w:fill="auto"/>
          </w:tcPr>
          <w:p w14:paraId="7E0BF222" w14:textId="77777777" w:rsidR="002F7E80" w:rsidRPr="00A20D7B" w:rsidRDefault="002F7E80" w:rsidP="002F7E80">
            <w:pPr>
              <w:jc w:val="center"/>
              <w:rPr>
                <w:rFonts w:ascii="Calibri" w:eastAsia="Calibri" w:hAnsi="Calibri" w:cs="Times New Roman"/>
                <w:sz w:val="18"/>
                <w:szCs w:val="18"/>
              </w:rPr>
            </w:pPr>
          </w:p>
        </w:tc>
        <w:tc>
          <w:tcPr>
            <w:tcW w:w="0" w:type="auto"/>
            <w:vMerge/>
            <w:shd w:val="clear" w:color="auto" w:fill="auto"/>
          </w:tcPr>
          <w:p w14:paraId="2B55069A"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77EB0C59" w14:textId="78D96CA3"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5</w:t>
            </w:r>
            <w:r>
              <w:rPr>
                <w:rFonts w:ascii="Calibri" w:eastAsia="Calibri" w:hAnsi="Calibri" w:cs="Times New Roman"/>
                <w:sz w:val="18"/>
                <w:szCs w:val="18"/>
              </w:rPr>
              <w:t>)</w:t>
            </w:r>
          </w:p>
        </w:tc>
        <w:tc>
          <w:tcPr>
            <w:tcW w:w="0" w:type="auto"/>
            <w:vMerge/>
            <w:shd w:val="clear" w:color="auto" w:fill="auto"/>
            <w:textDirection w:val="btLr"/>
          </w:tcPr>
          <w:p w14:paraId="0F459A56"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7C3E8D36"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06BC44C3" w14:textId="48B41931"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9</w:t>
            </w:r>
            <w:r>
              <w:rPr>
                <w:rFonts w:ascii="Calibri" w:eastAsia="Calibri" w:hAnsi="Calibri" w:cs="Times New Roman"/>
                <w:sz w:val="18"/>
                <w:szCs w:val="18"/>
              </w:rPr>
              <w:t>)</w:t>
            </w:r>
          </w:p>
        </w:tc>
      </w:tr>
      <w:tr w:rsidR="002F7E80" w:rsidRPr="002F7E80" w14:paraId="6BD75422" w14:textId="77777777" w:rsidTr="00A20D7B">
        <w:trPr>
          <w:cantSplit/>
          <w:trHeight w:hRule="exact" w:val="227"/>
          <w:jc w:val="center"/>
        </w:trPr>
        <w:tc>
          <w:tcPr>
            <w:tcW w:w="0" w:type="auto"/>
            <w:vMerge/>
            <w:shd w:val="clear" w:color="auto" w:fill="auto"/>
            <w:textDirection w:val="btLr"/>
          </w:tcPr>
          <w:p w14:paraId="33C6331A"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55A342FD"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Intermediate*</w:t>
            </w:r>
          </w:p>
        </w:tc>
        <w:tc>
          <w:tcPr>
            <w:tcW w:w="0" w:type="auto"/>
            <w:shd w:val="clear" w:color="auto" w:fill="auto"/>
          </w:tcPr>
          <w:p w14:paraId="734DB5E1" w14:textId="6BFFCCCE"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18</w:t>
            </w:r>
            <w:r>
              <w:rPr>
                <w:rFonts w:ascii="Calibri" w:eastAsia="Calibri" w:hAnsi="Calibri" w:cs="Times New Roman"/>
                <w:sz w:val="18"/>
                <w:szCs w:val="18"/>
              </w:rPr>
              <w:t>)</w:t>
            </w:r>
          </w:p>
        </w:tc>
        <w:tc>
          <w:tcPr>
            <w:tcW w:w="0" w:type="auto"/>
            <w:vMerge/>
            <w:shd w:val="clear" w:color="auto" w:fill="auto"/>
          </w:tcPr>
          <w:p w14:paraId="07476E01" w14:textId="77777777" w:rsidR="002F7E80" w:rsidRPr="00A20D7B" w:rsidRDefault="002F7E80" w:rsidP="002F7E80">
            <w:pPr>
              <w:jc w:val="center"/>
              <w:rPr>
                <w:rFonts w:ascii="Calibri" w:eastAsia="Calibri" w:hAnsi="Calibri" w:cs="Times New Roman"/>
                <w:sz w:val="18"/>
                <w:szCs w:val="18"/>
              </w:rPr>
            </w:pPr>
          </w:p>
        </w:tc>
        <w:tc>
          <w:tcPr>
            <w:tcW w:w="0" w:type="auto"/>
            <w:vMerge w:val="restart"/>
            <w:shd w:val="clear" w:color="auto" w:fill="auto"/>
          </w:tcPr>
          <w:p w14:paraId="5A53DA2E"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Intermediate*</w:t>
            </w:r>
          </w:p>
        </w:tc>
        <w:tc>
          <w:tcPr>
            <w:tcW w:w="0" w:type="auto"/>
            <w:shd w:val="clear" w:color="auto" w:fill="auto"/>
          </w:tcPr>
          <w:p w14:paraId="5DE5EAEE" w14:textId="6FBBCC70"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10</w:t>
            </w:r>
            <w:r>
              <w:rPr>
                <w:rFonts w:ascii="Calibri" w:eastAsia="Calibri" w:hAnsi="Calibri" w:cs="Times New Roman"/>
                <w:sz w:val="18"/>
                <w:szCs w:val="18"/>
              </w:rPr>
              <w:t>)</w:t>
            </w:r>
          </w:p>
        </w:tc>
        <w:tc>
          <w:tcPr>
            <w:tcW w:w="0" w:type="auto"/>
            <w:vMerge/>
            <w:shd w:val="clear" w:color="auto" w:fill="auto"/>
            <w:textDirection w:val="btLr"/>
          </w:tcPr>
          <w:p w14:paraId="58728C98"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3D887EC8"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Intermediate*</w:t>
            </w:r>
          </w:p>
        </w:tc>
        <w:tc>
          <w:tcPr>
            <w:tcW w:w="0" w:type="auto"/>
            <w:shd w:val="clear" w:color="auto" w:fill="auto"/>
          </w:tcPr>
          <w:p w14:paraId="38749726" w14:textId="2F901404"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9</w:t>
            </w:r>
            <w:r>
              <w:rPr>
                <w:rFonts w:ascii="Calibri" w:eastAsia="Calibri" w:hAnsi="Calibri" w:cs="Times New Roman"/>
                <w:sz w:val="18"/>
                <w:szCs w:val="18"/>
              </w:rPr>
              <w:t>)</w:t>
            </w:r>
          </w:p>
        </w:tc>
      </w:tr>
      <w:tr w:rsidR="002F7E80" w:rsidRPr="002F7E80" w14:paraId="3CA037D7" w14:textId="77777777" w:rsidTr="00A20D7B">
        <w:trPr>
          <w:cantSplit/>
          <w:trHeight w:hRule="exact" w:val="227"/>
          <w:jc w:val="center"/>
        </w:trPr>
        <w:tc>
          <w:tcPr>
            <w:tcW w:w="0" w:type="auto"/>
            <w:vMerge/>
            <w:shd w:val="clear" w:color="auto" w:fill="auto"/>
            <w:textDirection w:val="btLr"/>
          </w:tcPr>
          <w:p w14:paraId="3EC3998F"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70E6CA81"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60F3A29C" w14:textId="03B70F84"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18</w:t>
            </w:r>
            <w:r>
              <w:rPr>
                <w:rFonts w:ascii="Calibri" w:eastAsia="Calibri" w:hAnsi="Calibri" w:cs="Times New Roman"/>
                <w:sz w:val="18"/>
                <w:szCs w:val="18"/>
              </w:rPr>
              <w:t>)</w:t>
            </w:r>
          </w:p>
        </w:tc>
        <w:tc>
          <w:tcPr>
            <w:tcW w:w="0" w:type="auto"/>
            <w:vMerge/>
            <w:shd w:val="clear" w:color="auto" w:fill="auto"/>
          </w:tcPr>
          <w:p w14:paraId="7DB21C4D" w14:textId="77777777" w:rsidR="002F7E80" w:rsidRPr="00A20D7B" w:rsidRDefault="002F7E80" w:rsidP="002F7E80">
            <w:pPr>
              <w:jc w:val="center"/>
              <w:rPr>
                <w:rFonts w:ascii="Calibri" w:eastAsia="Calibri" w:hAnsi="Calibri" w:cs="Times New Roman"/>
                <w:sz w:val="18"/>
                <w:szCs w:val="18"/>
              </w:rPr>
            </w:pPr>
          </w:p>
        </w:tc>
        <w:tc>
          <w:tcPr>
            <w:tcW w:w="0" w:type="auto"/>
            <w:vMerge/>
            <w:shd w:val="clear" w:color="auto" w:fill="auto"/>
          </w:tcPr>
          <w:p w14:paraId="34F4A9D0"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29236383" w14:textId="70C2B652"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7</w:t>
            </w:r>
            <w:r>
              <w:rPr>
                <w:rFonts w:ascii="Calibri" w:eastAsia="Calibri" w:hAnsi="Calibri" w:cs="Times New Roman"/>
                <w:sz w:val="18"/>
                <w:szCs w:val="18"/>
              </w:rPr>
              <w:t>)</w:t>
            </w:r>
          </w:p>
        </w:tc>
        <w:tc>
          <w:tcPr>
            <w:tcW w:w="0" w:type="auto"/>
            <w:vMerge/>
            <w:shd w:val="clear" w:color="auto" w:fill="auto"/>
            <w:textDirection w:val="btLr"/>
          </w:tcPr>
          <w:p w14:paraId="4DAD4EFD"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0CBC14CF"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2676F4F6" w14:textId="403740F2"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12</w:t>
            </w:r>
            <w:r>
              <w:rPr>
                <w:rFonts w:ascii="Calibri" w:eastAsia="Calibri" w:hAnsi="Calibri" w:cs="Times New Roman"/>
                <w:sz w:val="18"/>
                <w:szCs w:val="18"/>
              </w:rPr>
              <w:t>)</w:t>
            </w:r>
          </w:p>
        </w:tc>
      </w:tr>
      <w:tr w:rsidR="002F7E80" w:rsidRPr="002F7E80" w14:paraId="34C7FEAE" w14:textId="77777777" w:rsidTr="00A20D7B">
        <w:trPr>
          <w:cantSplit/>
          <w:trHeight w:hRule="exact" w:val="227"/>
          <w:jc w:val="center"/>
        </w:trPr>
        <w:tc>
          <w:tcPr>
            <w:tcW w:w="0" w:type="auto"/>
            <w:vMerge/>
            <w:shd w:val="clear" w:color="auto" w:fill="auto"/>
            <w:textDirection w:val="btLr"/>
          </w:tcPr>
          <w:p w14:paraId="698B0EF7"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16CA0E19"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Cold</w:t>
            </w:r>
          </w:p>
        </w:tc>
        <w:tc>
          <w:tcPr>
            <w:tcW w:w="0" w:type="auto"/>
            <w:shd w:val="clear" w:color="auto" w:fill="auto"/>
          </w:tcPr>
          <w:p w14:paraId="608B8BEE" w14:textId="7B6C868B"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17</w:t>
            </w:r>
            <w:r>
              <w:rPr>
                <w:rFonts w:ascii="Calibri" w:eastAsia="Calibri" w:hAnsi="Calibri" w:cs="Times New Roman"/>
                <w:sz w:val="18"/>
                <w:szCs w:val="18"/>
              </w:rPr>
              <w:t>)</w:t>
            </w:r>
          </w:p>
        </w:tc>
        <w:tc>
          <w:tcPr>
            <w:tcW w:w="0" w:type="auto"/>
            <w:vMerge/>
            <w:shd w:val="clear" w:color="auto" w:fill="auto"/>
          </w:tcPr>
          <w:p w14:paraId="648401CD" w14:textId="77777777" w:rsidR="002F7E80" w:rsidRPr="00A20D7B" w:rsidRDefault="002F7E80" w:rsidP="002F7E80">
            <w:pPr>
              <w:jc w:val="center"/>
              <w:rPr>
                <w:rFonts w:ascii="Calibri" w:eastAsia="Calibri" w:hAnsi="Calibri" w:cs="Times New Roman"/>
                <w:sz w:val="18"/>
                <w:szCs w:val="18"/>
              </w:rPr>
            </w:pPr>
          </w:p>
        </w:tc>
        <w:tc>
          <w:tcPr>
            <w:tcW w:w="0" w:type="auto"/>
            <w:vMerge w:val="restart"/>
            <w:shd w:val="clear" w:color="auto" w:fill="auto"/>
          </w:tcPr>
          <w:p w14:paraId="3745F53B"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Cold</w:t>
            </w:r>
          </w:p>
        </w:tc>
        <w:tc>
          <w:tcPr>
            <w:tcW w:w="0" w:type="auto"/>
            <w:shd w:val="clear" w:color="auto" w:fill="auto"/>
          </w:tcPr>
          <w:p w14:paraId="11DDB785" w14:textId="3C410B50"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9</w:t>
            </w:r>
            <w:r>
              <w:rPr>
                <w:rFonts w:ascii="Calibri" w:eastAsia="Calibri" w:hAnsi="Calibri" w:cs="Times New Roman"/>
                <w:sz w:val="18"/>
                <w:szCs w:val="18"/>
              </w:rPr>
              <w:t>)</w:t>
            </w:r>
          </w:p>
        </w:tc>
        <w:tc>
          <w:tcPr>
            <w:tcW w:w="0" w:type="auto"/>
            <w:vMerge/>
            <w:shd w:val="clear" w:color="auto" w:fill="auto"/>
            <w:textDirection w:val="btLr"/>
          </w:tcPr>
          <w:p w14:paraId="01D6300E"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10FE282F"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Cold</w:t>
            </w:r>
          </w:p>
        </w:tc>
        <w:tc>
          <w:tcPr>
            <w:tcW w:w="0" w:type="auto"/>
            <w:shd w:val="clear" w:color="auto" w:fill="auto"/>
          </w:tcPr>
          <w:p w14:paraId="0158552B" w14:textId="4F96C223"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6</w:t>
            </w:r>
            <w:r>
              <w:rPr>
                <w:rFonts w:ascii="Calibri" w:eastAsia="Calibri" w:hAnsi="Calibri" w:cs="Times New Roman"/>
                <w:sz w:val="18"/>
                <w:szCs w:val="18"/>
              </w:rPr>
              <w:t>)</w:t>
            </w:r>
          </w:p>
        </w:tc>
      </w:tr>
      <w:tr w:rsidR="002F7E80" w:rsidRPr="002F7E80" w14:paraId="36AFBAE9" w14:textId="77777777" w:rsidTr="00A20D7B">
        <w:trPr>
          <w:cantSplit/>
          <w:trHeight w:hRule="exact" w:val="227"/>
          <w:jc w:val="center"/>
        </w:trPr>
        <w:tc>
          <w:tcPr>
            <w:tcW w:w="0" w:type="auto"/>
            <w:vMerge/>
            <w:shd w:val="clear" w:color="auto" w:fill="auto"/>
            <w:textDirection w:val="btLr"/>
          </w:tcPr>
          <w:p w14:paraId="77822B8E"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57CDE3D4"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10AA1A34" w14:textId="162859A7"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16</w:t>
            </w:r>
            <w:r>
              <w:rPr>
                <w:rFonts w:ascii="Calibri" w:eastAsia="Calibri" w:hAnsi="Calibri" w:cs="Times New Roman"/>
                <w:sz w:val="18"/>
                <w:szCs w:val="18"/>
              </w:rPr>
              <w:t>)</w:t>
            </w:r>
          </w:p>
        </w:tc>
        <w:tc>
          <w:tcPr>
            <w:tcW w:w="0" w:type="auto"/>
            <w:vMerge/>
            <w:shd w:val="clear" w:color="auto" w:fill="auto"/>
          </w:tcPr>
          <w:p w14:paraId="68BBFCBA" w14:textId="77777777" w:rsidR="002F7E80" w:rsidRPr="00A20D7B" w:rsidRDefault="002F7E80" w:rsidP="002F7E80">
            <w:pPr>
              <w:jc w:val="center"/>
              <w:rPr>
                <w:rFonts w:ascii="Calibri" w:eastAsia="Calibri" w:hAnsi="Calibri" w:cs="Times New Roman"/>
                <w:sz w:val="18"/>
                <w:szCs w:val="18"/>
              </w:rPr>
            </w:pPr>
          </w:p>
        </w:tc>
        <w:tc>
          <w:tcPr>
            <w:tcW w:w="0" w:type="auto"/>
            <w:vMerge/>
            <w:shd w:val="clear" w:color="auto" w:fill="auto"/>
          </w:tcPr>
          <w:p w14:paraId="0EDB627C"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115DECA4" w14:textId="0062FE4E"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4</w:t>
            </w:r>
            <w:r>
              <w:rPr>
                <w:rFonts w:ascii="Calibri" w:eastAsia="Calibri" w:hAnsi="Calibri" w:cs="Times New Roman"/>
                <w:sz w:val="18"/>
                <w:szCs w:val="18"/>
              </w:rPr>
              <w:t>)</w:t>
            </w:r>
          </w:p>
        </w:tc>
        <w:tc>
          <w:tcPr>
            <w:tcW w:w="0" w:type="auto"/>
            <w:vMerge/>
            <w:shd w:val="clear" w:color="auto" w:fill="auto"/>
            <w:textDirection w:val="btLr"/>
          </w:tcPr>
          <w:p w14:paraId="5B4C0EE4"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0FE42D54"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3FABA397" w14:textId="22C35D15"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10</w:t>
            </w:r>
            <w:r>
              <w:rPr>
                <w:rFonts w:ascii="Calibri" w:eastAsia="Calibri" w:hAnsi="Calibri" w:cs="Times New Roman"/>
                <w:sz w:val="18"/>
                <w:szCs w:val="18"/>
              </w:rPr>
              <w:t>)</w:t>
            </w:r>
          </w:p>
        </w:tc>
      </w:tr>
      <w:tr w:rsidR="002F7E80" w:rsidRPr="002F7E80" w14:paraId="14CA0704" w14:textId="77777777" w:rsidTr="00A20D7B">
        <w:trPr>
          <w:cantSplit/>
          <w:trHeight w:hRule="exact" w:val="227"/>
          <w:jc w:val="center"/>
        </w:trPr>
        <w:tc>
          <w:tcPr>
            <w:tcW w:w="0" w:type="auto"/>
            <w:vMerge w:val="restart"/>
            <w:shd w:val="clear" w:color="auto" w:fill="auto"/>
            <w:textDirection w:val="btLr"/>
          </w:tcPr>
          <w:p w14:paraId="0EA25B6F" w14:textId="77777777" w:rsidR="002F7E80" w:rsidRPr="00A20D7B" w:rsidRDefault="002F7E80" w:rsidP="002F7E80">
            <w:pPr>
              <w:ind w:left="113" w:right="113"/>
              <w:jc w:val="center"/>
              <w:rPr>
                <w:rFonts w:ascii="Calibri" w:eastAsia="Calibri" w:hAnsi="Calibri" w:cs="Times New Roman"/>
                <w:sz w:val="18"/>
                <w:szCs w:val="18"/>
              </w:rPr>
            </w:pPr>
            <w:r w:rsidRPr="00A20D7B">
              <w:rPr>
                <w:rFonts w:ascii="Calibri" w:eastAsia="Calibri" w:hAnsi="Calibri" w:cs="Times New Roman"/>
                <w:sz w:val="18"/>
                <w:szCs w:val="18"/>
              </w:rPr>
              <w:t xml:space="preserve">Cold </w:t>
            </w:r>
          </w:p>
          <w:p w14:paraId="059A5C30" w14:textId="77777777" w:rsidR="002F7E80" w:rsidRPr="00A20D7B" w:rsidRDefault="002F7E80" w:rsidP="002F7E80">
            <w:pPr>
              <w:ind w:left="113" w:right="113"/>
              <w:jc w:val="center"/>
              <w:rPr>
                <w:rFonts w:ascii="Calibri" w:eastAsia="Calibri" w:hAnsi="Calibri" w:cs="Times New Roman"/>
                <w:sz w:val="18"/>
                <w:szCs w:val="18"/>
              </w:rPr>
            </w:pPr>
            <w:r w:rsidRPr="00A20D7B">
              <w:rPr>
                <w:rFonts w:ascii="Calibri" w:eastAsia="Calibri" w:hAnsi="Calibri" w:cs="Times New Roman"/>
                <w:sz w:val="18"/>
                <w:szCs w:val="18"/>
              </w:rPr>
              <w:t>(7)</w:t>
            </w:r>
          </w:p>
        </w:tc>
        <w:tc>
          <w:tcPr>
            <w:tcW w:w="0" w:type="auto"/>
            <w:vMerge w:val="restart"/>
            <w:shd w:val="clear" w:color="auto" w:fill="auto"/>
          </w:tcPr>
          <w:p w14:paraId="0DCF4D05"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Warm</w:t>
            </w:r>
          </w:p>
        </w:tc>
        <w:tc>
          <w:tcPr>
            <w:tcW w:w="0" w:type="auto"/>
            <w:shd w:val="clear" w:color="auto" w:fill="auto"/>
          </w:tcPr>
          <w:p w14:paraId="64CA7967" w14:textId="2F24E93F" w:rsidR="002F7E80" w:rsidRPr="00A20D7B"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A20D7B">
              <w:rPr>
                <w:rFonts w:ascii="Calibri" w:eastAsia="Calibri" w:hAnsi="Calibri" w:cs="Times New Roman"/>
                <w:sz w:val="18"/>
                <w:szCs w:val="18"/>
              </w:rPr>
              <w:t>22</w:t>
            </w:r>
            <w:r>
              <w:rPr>
                <w:rFonts w:ascii="Calibri" w:eastAsia="Calibri" w:hAnsi="Calibri" w:cs="Times New Roman"/>
                <w:sz w:val="18"/>
                <w:szCs w:val="18"/>
              </w:rPr>
              <w:t>)</w:t>
            </w:r>
          </w:p>
        </w:tc>
        <w:tc>
          <w:tcPr>
            <w:tcW w:w="0" w:type="auto"/>
            <w:vMerge w:val="restart"/>
            <w:shd w:val="clear" w:color="auto" w:fill="auto"/>
            <w:textDirection w:val="btLr"/>
          </w:tcPr>
          <w:p w14:paraId="46A05449" w14:textId="77777777" w:rsidR="002F7E80" w:rsidRPr="000F7535" w:rsidRDefault="002F7E80" w:rsidP="002F7E80">
            <w:pPr>
              <w:ind w:left="113" w:right="113"/>
              <w:jc w:val="center"/>
              <w:rPr>
                <w:rFonts w:ascii="Calibri" w:eastAsia="Calibri" w:hAnsi="Calibri" w:cs="Times New Roman"/>
                <w:sz w:val="18"/>
                <w:szCs w:val="18"/>
              </w:rPr>
            </w:pPr>
            <w:r w:rsidRPr="000F7535">
              <w:rPr>
                <w:rFonts w:ascii="Calibri" w:eastAsia="Calibri" w:hAnsi="Calibri" w:cs="Times New Roman"/>
                <w:sz w:val="18"/>
                <w:szCs w:val="18"/>
              </w:rPr>
              <w:t xml:space="preserve">Cold </w:t>
            </w:r>
          </w:p>
          <w:p w14:paraId="0FCE55A1" w14:textId="77777777" w:rsidR="002F7E80" w:rsidRPr="005F2969" w:rsidRDefault="002F7E80" w:rsidP="002F7E80">
            <w:pPr>
              <w:ind w:left="113" w:right="113"/>
              <w:jc w:val="center"/>
              <w:rPr>
                <w:rFonts w:ascii="Calibri" w:eastAsia="Calibri" w:hAnsi="Calibri" w:cs="Times New Roman"/>
                <w:sz w:val="18"/>
                <w:szCs w:val="18"/>
              </w:rPr>
            </w:pPr>
            <w:r w:rsidRPr="000F7535">
              <w:rPr>
                <w:rFonts w:ascii="Calibri" w:eastAsia="Calibri" w:hAnsi="Calibri" w:cs="Times New Roman"/>
                <w:sz w:val="18"/>
                <w:szCs w:val="18"/>
              </w:rPr>
              <w:t>(6)</w:t>
            </w:r>
          </w:p>
        </w:tc>
        <w:tc>
          <w:tcPr>
            <w:tcW w:w="0" w:type="auto"/>
            <w:vMerge w:val="restart"/>
            <w:shd w:val="clear" w:color="auto" w:fill="auto"/>
          </w:tcPr>
          <w:p w14:paraId="79B7C48C" w14:textId="77777777" w:rsidR="002F7E80" w:rsidRPr="006F139C" w:rsidRDefault="002F7E80" w:rsidP="002F7E80">
            <w:pPr>
              <w:jc w:val="center"/>
              <w:rPr>
                <w:rFonts w:ascii="Calibri" w:eastAsia="Calibri" w:hAnsi="Calibri" w:cs="Times New Roman"/>
                <w:sz w:val="18"/>
                <w:szCs w:val="18"/>
              </w:rPr>
            </w:pPr>
            <w:r w:rsidRPr="006F139C">
              <w:rPr>
                <w:rFonts w:ascii="Calibri" w:eastAsia="Calibri" w:hAnsi="Calibri" w:cs="Times New Roman"/>
                <w:sz w:val="18"/>
                <w:szCs w:val="18"/>
              </w:rPr>
              <w:t>Warm</w:t>
            </w:r>
          </w:p>
        </w:tc>
        <w:tc>
          <w:tcPr>
            <w:tcW w:w="0" w:type="auto"/>
            <w:shd w:val="clear" w:color="auto" w:fill="auto"/>
          </w:tcPr>
          <w:p w14:paraId="19FC1E81" w14:textId="4737D31C"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4</w:t>
            </w:r>
            <w:r>
              <w:rPr>
                <w:rFonts w:ascii="Calibri" w:eastAsia="Calibri" w:hAnsi="Calibri" w:cs="Times New Roman"/>
                <w:sz w:val="18"/>
                <w:szCs w:val="18"/>
              </w:rPr>
              <w:t>)</w:t>
            </w:r>
          </w:p>
        </w:tc>
        <w:tc>
          <w:tcPr>
            <w:tcW w:w="0" w:type="auto"/>
            <w:vMerge w:val="restart"/>
            <w:shd w:val="clear" w:color="auto" w:fill="auto"/>
            <w:textDirection w:val="btLr"/>
          </w:tcPr>
          <w:p w14:paraId="782B0736" w14:textId="77777777" w:rsidR="002F7E80" w:rsidRPr="005F2969" w:rsidRDefault="002F7E80" w:rsidP="002F7E80">
            <w:pPr>
              <w:ind w:left="113" w:right="113"/>
              <w:jc w:val="center"/>
              <w:rPr>
                <w:rFonts w:ascii="Calibri" w:eastAsia="Calibri" w:hAnsi="Calibri" w:cs="Times New Roman"/>
                <w:sz w:val="18"/>
                <w:szCs w:val="18"/>
              </w:rPr>
            </w:pPr>
            <w:r w:rsidRPr="000F7535">
              <w:rPr>
                <w:rFonts w:ascii="Calibri" w:eastAsia="Calibri" w:hAnsi="Calibri" w:cs="Times New Roman"/>
                <w:sz w:val="18"/>
                <w:szCs w:val="18"/>
              </w:rPr>
              <w:t xml:space="preserve">Cold </w:t>
            </w:r>
          </w:p>
          <w:p w14:paraId="25C0A658" w14:textId="77777777" w:rsidR="002F7E80" w:rsidRPr="006F139C" w:rsidRDefault="002F7E80" w:rsidP="002F7E80">
            <w:pPr>
              <w:ind w:left="113" w:right="113"/>
              <w:jc w:val="center"/>
              <w:rPr>
                <w:rFonts w:ascii="Calibri" w:eastAsia="Calibri" w:hAnsi="Calibri" w:cs="Times New Roman"/>
                <w:sz w:val="18"/>
                <w:szCs w:val="18"/>
              </w:rPr>
            </w:pPr>
            <w:r w:rsidRPr="006F139C">
              <w:rPr>
                <w:rFonts w:ascii="Calibri" w:eastAsia="Calibri" w:hAnsi="Calibri" w:cs="Times New Roman"/>
                <w:sz w:val="18"/>
                <w:szCs w:val="18"/>
              </w:rPr>
              <w:t>(6)</w:t>
            </w:r>
          </w:p>
        </w:tc>
        <w:tc>
          <w:tcPr>
            <w:tcW w:w="0" w:type="auto"/>
            <w:vMerge w:val="restart"/>
            <w:shd w:val="clear" w:color="auto" w:fill="auto"/>
          </w:tcPr>
          <w:p w14:paraId="6ABA3E08" w14:textId="77777777" w:rsidR="002F7E80" w:rsidRPr="00EB2C15" w:rsidRDefault="002F7E80" w:rsidP="002F7E80">
            <w:pPr>
              <w:jc w:val="center"/>
              <w:rPr>
                <w:rFonts w:ascii="Calibri" w:eastAsia="Calibri" w:hAnsi="Calibri" w:cs="Times New Roman"/>
                <w:sz w:val="18"/>
                <w:szCs w:val="18"/>
              </w:rPr>
            </w:pPr>
            <w:r w:rsidRPr="00EB2C15">
              <w:rPr>
                <w:rFonts w:ascii="Calibri" w:eastAsia="Calibri" w:hAnsi="Calibri" w:cs="Times New Roman"/>
                <w:sz w:val="18"/>
                <w:szCs w:val="18"/>
              </w:rPr>
              <w:t>Warm</w:t>
            </w:r>
          </w:p>
        </w:tc>
        <w:tc>
          <w:tcPr>
            <w:tcW w:w="0" w:type="auto"/>
            <w:shd w:val="clear" w:color="auto" w:fill="auto"/>
          </w:tcPr>
          <w:p w14:paraId="05EA9E5D" w14:textId="73F2E78B"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26</w:t>
            </w:r>
            <w:r>
              <w:rPr>
                <w:rFonts w:ascii="Calibri" w:eastAsia="Calibri" w:hAnsi="Calibri" w:cs="Times New Roman"/>
                <w:sz w:val="18"/>
                <w:szCs w:val="18"/>
              </w:rPr>
              <w:t>)</w:t>
            </w:r>
          </w:p>
        </w:tc>
      </w:tr>
      <w:tr w:rsidR="002F7E80" w:rsidRPr="002F7E80" w14:paraId="3F75851D" w14:textId="77777777" w:rsidTr="00A20D7B">
        <w:trPr>
          <w:cantSplit/>
          <w:trHeight w:hRule="exact" w:val="227"/>
          <w:jc w:val="center"/>
        </w:trPr>
        <w:tc>
          <w:tcPr>
            <w:tcW w:w="0" w:type="auto"/>
            <w:vMerge/>
            <w:shd w:val="clear" w:color="auto" w:fill="auto"/>
            <w:textDirection w:val="btLr"/>
          </w:tcPr>
          <w:p w14:paraId="257BE4E5"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1D08E0C3"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78A35BD3" w14:textId="25041298"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19</w:t>
            </w:r>
            <w:r>
              <w:rPr>
                <w:rFonts w:ascii="Calibri" w:eastAsia="Calibri" w:hAnsi="Calibri" w:cs="Times New Roman"/>
                <w:sz w:val="18"/>
                <w:szCs w:val="18"/>
              </w:rPr>
              <w:t>)</w:t>
            </w:r>
          </w:p>
        </w:tc>
        <w:tc>
          <w:tcPr>
            <w:tcW w:w="0" w:type="auto"/>
            <w:vMerge/>
            <w:shd w:val="clear" w:color="auto" w:fill="auto"/>
          </w:tcPr>
          <w:p w14:paraId="2E069654" w14:textId="77777777" w:rsidR="002F7E80" w:rsidRPr="00A20D7B" w:rsidRDefault="002F7E80" w:rsidP="002F7E80">
            <w:pPr>
              <w:rPr>
                <w:rFonts w:ascii="Calibri" w:eastAsia="Calibri" w:hAnsi="Calibri" w:cs="Times New Roman"/>
                <w:sz w:val="18"/>
                <w:szCs w:val="18"/>
              </w:rPr>
            </w:pPr>
          </w:p>
        </w:tc>
        <w:tc>
          <w:tcPr>
            <w:tcW w:w="0" w:type="auto"/>
            <w:vMerge/>
            <w:shd w:val="clear" w:color="auto" w:fill="auto"/>
          </w:tcPr>
          <w:p w14:paraId="4DC1E4EA"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2277BB07" w14:textId="5AC88F4B"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4</w:t>
            </w:r>
            <w:r>
              <w:rPr>
                <w:rFonts w:ascii="Calibri" w:eastAsia="Calibri" w:hAnsi="Calibri" w:cs="Times New Roman"/>
                <w:sz w:val="18"/>
                <w:szCs w:val="18"/>
              </w:rPr>
              <w:t>)</w:t>
            </w:r>
          </w:p>
        </w:tc>
        <w:tc>
          <w:tcPr>
            <w:tcW w:w="0" w:type="auto"/>
            <w:vMerge/>
            <w:shd w:val="clear" w:color="auto" w:fill="auto"/>
          </w:tcPr>
          <w:p w14:paraId="664EC319" w14:textId="77777777" w:rsidR="002F7E80" w:rsidRPr="00A20D7B" w:rsidRDefault="002F7E80" w:rsidP="002F7E80">
            <w:pPr>
              <w:rPr>
                <w:rFonts w:ascii="Calibri" w:eastAsia="Calibri" w:hAnsi="Calibri" w:cs="Times New Roman"/>
                <w:sz w:val="18"/>
                <w:szCs w:val="18"/>
              </w:rPr>
            </w:pPr>
          </w:p>
        </w:tc>
        <w:tc>
          <w:tcPr>
            <w:tcW w:w="0" w:type="auto"/>
            <w:vMerge/>
            <w:shd w:val="clear" w:color="auto" w:fill="auto"/>
          </w:tcPr>
          <w:p w14:paraId="769F81D3"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6044837F" w14:textId="3BD6A7F3"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18</w:t>
            </w:r>
            <w:r>
              <w:rPr>
                <w:rFonts w:ascii="Calibri" w:eastAsia="Calibri" w:hAnsi="Calibri" w:cs="Times New Roman"/>
                <w:sz w:val="18"/>
                <w:szCs w:val="18"/>
              </w:rPr>
              <w:t>)</w:t>
            </w:r>
          </w:p>
        </w:tc>
      </w:tr>
      <w:tr w:rsidR="002F7E80" w:rsidRPr="002F7E80" w14:paraId="3E958A5F" w14:textId="77777777" w:rsidTr="00A20D7B">
        <w:trPr>
          <w:cantSplit/>
          <w:trHeight w:hRule="exact" w:val="227"/>
          <w:jc w:val="center"/>
        </w:trPr>
        <w:tc>
          <w:tcPr>
            <w:tcW w:w="0" w:type="auto"/>
            <w:vMerge/>
            <w:shd w:val="clear" w:color="auto" w:fill="auto"/>
            <w:textDirection w:val="btLr"/>
          </w:tcPr>
          <w:p w14:paraId="1A808B8B"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50761D73"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Intermediate</w:t>
            </w:r>
          </w:p>
        </w:tc>
        <w:tc>
          <w:tcPr>
            <w:tcW w:w="0" w:type="auto"/>
            <w:shd w:val="clear" w:color="auto" w:fill="auto"/>
          </w:tcPr>
          <w:p w14:paraId="5E54A954" w14:textId="08A443C3"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26</w:t>
            </w:r>
            <w:r>
              <w:rPr>
                <w:rFonts w:ascii="Calibri" w:eastAsia="Calibri" w:hAnsi="Calibri" w:cs="Times New Roman"/>
                <w:sz w:val="18"/>
                <w:szCs w:val="18"/>
              </w:rPr>
              <w:t>)</w:t>
            </w:r>
          </w:p>
        </w:tc>
        <w:tc>
          <w:tcPr>
            <w:tcW w:w="0" w:type="auto"/>
            <w:vMerge/>
            <w:shd w:val="clear" w:color="auto" w:fill="auto"/>
          </w:tcPr>
          <w:p w14:paraId="70F0F293" w14:textId="77777777" w:rsidR="002F7E80" w:rsidRPr="00A20D7B" w:rsidRDefault="002F7E80" w:rsidP="002F7E80">
            <w:pPr>
              <w:rPr>
                <w:rFonts w:ascii="Calibri" w:eastAsia="Calibri" w:hAnsi="Calibri" w:cs="Times New Roman"/>
                <w:sz w:val="18"/>
                <w:szCs w:val="18"/>
              </w:rPr>
            </w:pPr>
          </w:p>
        </w:tc>
        <w:tc>
          <w:tcPr>
            <w:tcW w:w="0" w:type="auto"/>
            <w:vMerge w:val="restart"/>
            <w:shd w:val="clear" w:color="auto" w:fill="auto"/>
          </w:tcPr>
          <w:p w14:paraId="6696E34B"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Intermediate</w:t>
            </w:r>
          </w:p>
        </w:tc>
        <w:tc>
          <w:tcPr>
            <w:tcW w:w="0" w:type="auto"/>
            <w:shd w:val="clear" w:color="auto" w:fill="auto"/>
          </w:tcPr>
          <w:p w14:paraId="459A91AF" w14:textId="0FD88495"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5</w:t>
            </w:r>
            <w:r>
              <w:rPr>
                <w:rFonts w:ascii="Calibri" w:eastAsia="Calibri" w:hAnsi="Calibri" w:cs="Times New Roman"/>
                <w:sz w:val="18"/>
                <w:szCs w:val="18"/>
              </w:rPr>
              <w:t>)</w:t>
            </w:r>
          </w:p>
        </w:tc>
        <w:tc>
          <w:tcPr>
            <w:tcW w:w="0" w:type="auto"/>
            <w:vMerge/>
            <w:shd w:val="clear" w:color="auto" w:fill="auto"/>
          </w:tcPr>
          <w:p w14:paraId="55D3AD75" w14:textId="77777777" w:rsidR="002F7E80" w:rsidRPr="00A20D7B" w:rsidRDefault="002F7E80" w:rsidP="002F7E80">
            <w:pPr>
              <w:rPr>
                <w:rFonts w:ascii="Calibri" w:eastAsia="Calibri" w:hAnsi="Calibri" w:cs="Times New Roman"/>
                <w:sz w:val="18"/>
                <w:szCs w:val="18"/>
              </w:rPr>
            </w:pPr>
          </w:p>
        </w:tc>
        <w:tc>
          <w:tcPr>
            <w:tcW w:w="0" w:type="auto"/>
            <w:vMerge w:val="restart"/>
            <w:shd w:val="clear" w:color="auto" w:fill="auto"/>
          </w:tcPr>
          <w:p w14:paraId="34B234E6"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Intermediate</w:t>
            </w:r>
          </w:p>
        </w:tc>
        <w:tc>
          <w:tcPr>
            <w:tcW w:w="0" w:type="auto"/>
            <w:shd w:val="clear" w:color="auto" w:fill="auto"/>
          </w:tcPr>
          <w:p w14:paraId="33A43BC4" w14:textId="28AA5915"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18</w:t>
            </w:r>
            <w:r>
              <w:rPr>
                <w:rFonts w:ascii="Calibri" w:eastAsia="Calibri" w:hAnsi="Calibri" w:cs="Times New Roman"/>
                <w:sz w:val="18"/>
                <w:szCs w:val="18"/>
              </w:rPr>
              <w:t>)</w:t>
            </w:r>
          </w:p>
        </w:tc>
      </w:tr>
      <w:tr w:rsidR="002F7E80" w:rsidRPr="002F7E80" w14:paraId="16A1F9EB" w14:textId="77777777" w:rsidTr="00A20D7B">
        <w:trPr>
          <w:cantSplit/>
          <w:trHeight w:hRule="exact" w:val="227"/>
          <w:jc w:val="center"/>
        </w:trPr>
        <w:tc>
          <w:tcPr>
            <w:tcW w:w="0" w:type="auto"/>
            <w:vMerge/>
            <w:shd w:val="clear" w:color="auto" w:fill="auto"/>
            <w:textDirection w:val="btLr"/>
          </w:tcPr>
          <w:p w14:paraId="09EA32E2"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78AECFCE"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65670B84" w14:textId="284A0A2B"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25</w:t>
            </w:r>
            <w:r>
              <w:rPr>
                <w:rFonts w:ascii="Calibri" w:eastAsia="Calibri" w:hAnsi="Calibri" w:cs="Times New Roman"/>
                <w:sz w:val="18"/>
                <w:szCs w:val="18"/>
              </w:rPr>
              <w:t>)</w:t>
            </w:r>
          </w:p>
        </w:tc>
        <w:tc>
          <w:tcPr>
            <w:tcW w:w="0" w:type="auto"/>
            <w:vMerge/>
            <w:shd w:val="clear" w:color="auto" w:fill="auto"/>
          </w:tcPr>
          <w:p w14:paraId="3D31C68E" w14:textId="77777777" w:rsidR="002F7E80" w:rsidRPr="00A20D7B" w:rsidRDefault="002F7E80" w:rsidP="002F7E80">
            <w:pPr>
              <w:rPr>
                <w:rFonts w:ascii="Calibri" w:eastAsia="Calibri" w:hAnsi="Calibri" w:cs="Times New Roman"/>
                <w:sz w:val="18"/>
                <w:szCs w:val="18"/>
              </w:rPr>
            </w:pPr>
          </w:p>
        </w:tc>
        <w:tc>
          <w:tcPr>
            <w:tcW w:w="0" w:type="auto"/>
            <w:vMerge/>
            <w:shd w:val="clear" w:color="auto" w:fill="auto"/>
          </w:tcPr>
          <w:p w14:paraId="399B1C3D"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0E972428" w14:textId="2042E8E8"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5</w:t>
            </w:r>
            <w:r>
              <w:rPr>
                <w:rFonts w:ascii="Calibri" w:eastAsia="Calibri" w:hAnsi="Calibri" w:cs="Times New Roman"/>
                <w:sz w:val="18"/>
                <w:szCs w:val="18"/>
              </w:rPr>
              <w:t>)</w:t>
            </w:r>
          </w:p>
        </w:tc>
        <w:tc>
          <w:tcPr>
            <w:tcW w:w="0" w:type="auto"/>
            <w:vMerge/>
            <w:shd w:val="clear" w:color="auto" w:fill="auto"/>
          </w:tcPr>
          <w:p w14:paraId="5752DDC2" w14:textId="77777777" w:rsidR="002F7E80" w:rsidRPr="00A20D7B" w:rsidRDefault="002F7E80" w:rsidP="002F7E80">
            <w:pPr>
              <w:rPr>
                <w:rFonts w:ascii="Calibri" w:eastAsia="Calibri" w:hAnsi="Calibri" w:cs="Times New Roman"/>
                <w:sz w:val="18"/>
                <w:szCs w:val="18"/>
              </w:rPr>
            </w:pPr>
          </w:p>
        </w:tc>
        <w:tc>
          <w:tcPr>
            <w:tcW w:w="0" w:type="auto"/>
            <w:vMerge/>
            <w:shd w:val="clear" w:color="auto" w:fill="auto"/>
          </w:tcPr>
          <w:p w14:paraId="21124368"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54B09DC9" w14:textId="34F5ED65"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19</w:t>
            </w:r>
            <w:r>
              <w:rPr>
                <w:rFonts w:ascii="Calibri" w:eastAsia="Calibri" w:hAnsi="Calibri" w:cs="Times New Roman"/>
                <w:sz w:val="18"/>
                <w:szCs w:val="18"/>
              </w:rPr>
              <w:t>)</w:t>
            </w:r>
          </w:p>
        </w:tc>
      </w:tr>
      <w:tr w:rsidR="002F7E80" w:rsidRPr="002F7E80" w14:paraId="138357A0" w14:textId="77777777" w:rsidTr="00A20D7B">
        <w:trPr>
          <w:cantSplit/>
          <w:trHeight w:hRule="exact" w:val="227"/>
          <w:jc w:val="center"/>
        </w:trPr>
        <w:tc>
          <w:tcPr>
            <w:tcW w:w="0" w:type="auto"/>
            <w:vMerge/>
            <w:shd w:val="clear" w:color="auto" w:fill="auto"/>
            <w:textDirection w:val="btLr"/>
          </w:tcPr>
          <w:p w14:paraId="5EFD744D"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val="restart"/>
            <w:shd w:val="clear" w:color="auto" w:fill="auto"/>
          </w:tcPr>
          <w:p w14:paraId="3C639633"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Cold*</w:t>
            </w:r>
          </w:p>
        </w:tc>
        <w:tc>
          <w:tcPr>
            <w:tcW w:w="0" w:type="auto"/>
            <w:shd w:val="clear" w:color="auto" w:fill="auto"/>
          </w:tcPr>
          <w:p w14:paraId="5385EF67" w14:textId="782700DA"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21</w:t>
            </w:r>
            <w:r>
              <w:rPr>
                <w:rFonts w:ascii="Calibri" w:eastAsia="Calibri" w:hAnsi="Calibri" w:cs="Times New Roman"/>
                <w:sz w:val="18"/>
                <w:szCs w:val="18"/>
              </w:rPr>
              <w:t>)</w:t>
            </w:r>
          </w:p>
        </w:tc>
        <w:tc>
          <w:tcPr>
            <w:tcW w:w="0" w:type="auto"/>
            <w:vMerge/>
            <w:shd w:val="clear" w:color="auto" w:fill="auto"/>
          </w:tcPr>
          <w:p w14:paraId="543E2A31" w14:textId="77777777" w:rsidR="002F7E80" w:rsidRPr="00A20D7B" w:rsidRDefault="002F7E80" w:rsidP="002F7E80">
            <w:pPr>
              <w:rPr>
                <w:rFonts w:ascii="Calibri" w:eastAsia="Calibri" w:hAnsi="Calibri" w:cs="Times New Roman"/>
                <w:sz w:val="18"/>
                <w:szCs w:val="18"/>
              </w:rPr>
            </w:pPr>
          </w:p>
        </w:tc>
        <w:tc>
          <w:tcPr>
            <w:tcW w:w="0" w:type="auto"/>
            <w:vMerge w:val="restart"/>
            <w:shd w:val="clear" w:color="auto" w:fill="auto"/>
          </w:tcPr>
          <w:p w14:paraId="6FE58997"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Cold*</w:t>
            </w:r>
          </w:p>
        </w:tc>
        <w:tc>
          <w:tcPr>
            <w:tcW w:w="0" w:type="auto"/>
            <w:shd w:val="clear" w:color="auto" w:fill="auto"/>
          </w:tcPr>
          <w:p w14:paraId="53DC665B" w14:textId="714350BA"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9</w:t>
            </w:r>
            <w:r>
              <w:rPr>
                <w:rFonts w:ascii="Calibri" w:eastAsia="Calibri" w:hAnsi="Calibri" w:cs="Times New Roman"/>
                <w:sz w:val="18"/>
                <w:szCs w:val="18"/>
              </w:rPr>
              <w:t>)</w:t>
            </w:r>
          </w:p>
        </w:tc>
        <w:tc>
          <w:tcPr>
            <w:tcW w:w="0" w:type="auto"/>
            <w:vMerge/>
            <w:shd w:val="clear" w:color="auto" w:fill="auto"/>
          </w:tcPr>
          <w:p w14:paraId="494F9EAE" w14:textId="77777777" w:rsidR="002F7E80" w:rsidRPr="00A20D7B" w:rsidRDefault="002F7E80" w:rsidP="002F7E80">
            <w:pPr>
              <w:rPr>
                <w:rFonts w:ascii="Calibri" w:eastAsia="Calibri" w:hAnsi="Calibri" w:cs="Times New Roman"/>
                <w:sz w:val="18"/>
                <w:szCs w:val="18"/>
              </w:rPr>
            </w:pPr>
          </w:p>
        </w:tc>
        <w:tc>
          <w:tcPr>
            <w:tcW w:w="0" w:type="auto"/>
            <w:vMerge w:val="restart"/>
            <w:shd w:val="clear" w:color="auto" w:fill="auto"/>
          </w:tcPr>
          <w:p w14:paraId="0E874916" w14:textId="77777777" w:rsidR="002F7E80" w:rsidRPr="00A20D7B" w:rsidRDefault="002F7E80" w:rsidP="002F7E80">
            <w:pPr>
              <w:jc w:val="center"/>
              <w:rPr>
                <w:rFonts w:ascii="Calibri" w:eastAsia="Calibri" w:hAnsi="Calibri" w:cs="Times New Roman"/>
                <w:sz w:val="18"/>
                <w:szCs w:val="18"/>
              </w:rPr>
            </w:pPr>
            <w:r w:rsidRPr="00A20D7B">
              <w:rPr>
                <w:rFonts w:ascii="Calibri" w:eastAsia="Calibri" w:hAnsi="Calibri" w:cs="Times New Roman"/>
                <w:sz w:val="18"/>
                <w:szCs w:val="18"/>
              </w:rPr>
              <w:t>Cold*</w:t>
            </w:r>
          </w:p>
        </w:tc>
        <w:tc>
          <w:tcPr>
            <w:tcW w:w="0" w:type="auto"/>
            <w:shd w:val="clear" w:color="auto" w:fill="auto"/>
          </w:tcPr>
          <w:p w14:paraId="770B9C98" w14:textId="113C3E4A" w:rsidR="002F7E80" w:rsidRPr="000F7535" w:rsidRDefault="000F7535" w:rsidP="002F7E80">
            <w:pPr>
              <w:jc w:val="center"/>
              <w:rPr>
                <w:rFonts w:ascii="Calibri" w:eastAsia="Calibri" w:hAnsi="Calibri" w:cs="Times New Roman"/>
                <w:sz w:val="18"/>
                <w:szCs w:val="18"/>
              </w:rPr>
            </w:pPr>
            <w:r w:rsidRPr="005478BB">
              <w:rPr>
                <w:rFonts w:ascii="Calibri" w:eastAsia="Calibri" w:hAnsi="Calibri" w:cs="Times New Roman"/>
                <w:sz w:val="18"/>
                <w:szCs w:val="18"/>
              </w:rPr>
              <w:t xml:space="preserve">Ctrl </w:t>
            </w:r>
            <w:r>
              <w:rPr>
                <w:rFonts w:ascii="Calibri" w:eastAsia="Calibri" w:hAnsi="Calibri" w:cs="Times New Roman"/>
                <w:sz w:val="18"/>
                <w:szCs w:val="18"/>
              </w:rPr>
              <w:t>(</w:t>
            </w:r>
            <w:r w:rsidR="002F7E80" w:rsidRPr="000F7535">
              <w:rPr>
                <w:rFonts w:ascii="Calibri" w:eastAsia="Calibri" w:hAnsi="Calibri" w:cs="Times New Roman"/>
                <w:sz w:val="18"/>
                <w:szCs w:val="18"/>
              </w:rPr>
              <w:t>28</w:t>
            </w:r>
            <w:r>
              <w:rPr>
                <w:rFonts w:ascii="Calibri" w:eastAsia="Calibri" w:hAnsi="Calibri" w:cs="Times New Roman"/>
                <w:sz w:val="18"/>
                <w:szCs w:val="18"/>
              </w:rPr>
              <w:t>)</w:t>
            </w:r>
          </w:p>
        </w:tc>
      </w:tr>
      <w:tr w:rsidR="002F7E80" w:rsidRPr="002F7E80" w14:paraId="10D328DC" w14:textId="77777777" w:rsidTr="00A20D7B">
        <w:trPr>
          <w:cantSplit/>
          <w:trHeight w:hRule="exact" w:val="227"/>
          <w:jc w:val="center"/>
        </w:trPr>
        <w:tc>
          <w:tcPr>
            <w:tcW w:w="0" w:type="auto"/>
            <w:vMerge/>
            <w:shd w:val="clear" w:color="auto" w:fill="auto"/>
            <w:textDirection w:val="btLr"/>
          </w:tcPr>
          <w:p w14:paraId="30C557E3" w14:textId="77777777" w:rsidR="002F7E80" w:rsidRPr="00A20D7B" w:rsidRDefault="002F7E80" w:rsidP="002F7E80">
            <w:pPr>
              <w:ind w:left="113" w:right="113"/>
              <w:jc w:val="center"/>
              <w:rPr>
                <w:rFonts w:ascii="Calibri" w:eastAsia="Calibri" w:hAnsi="Calibri" w:cs="Times New Roman"/>
                <w:sz w:val="18"/>
                <w:szCs w:val="18"/>
              </w:rPr>
            </w:pPr>
          </w:p>
        </w:tc>
        <w:tc>
          <w:tcPr>
            <w:tcW w:w="0" w:type="auto"/>
            <w:vMerge/>
            <w:shd w:val="clear" w:color="auto" w:fill="auto"/>
          </w:tcPr>
          <w:p w14:paraId="1DC9733D" w14:textId="77777777" w:rsidR="002F7E80" w:rsidRPr="00A20D7B" w:rsidRDefault="002F7E80" w:rsidP="002F7E80">
            <w:pPr>
              <w:jc w:val="center"/>
              <w:rPr>
                <w:rFonts w:ascii="Calibri" w:eastAsia="Calibri" w:hAnsi="Calibri" w:cs="Times New Roman"/>
                <w:sz w:val="18"/>
                <w:szCs w:val="18"/>
              </w:rPr>
            </w:pPr>
          </w:p>
        </w:tc>
        <w:tc>
          <w:tcPr>
            <w:tcW w:w="0" w:type="auto"/>
            <w:shd w:val="clear" w:color="auto" w:fill="auto"/>
          </w:tcPr>
          <w:p w14:paraId="5456A17B" w14:textId="3B74C8E5"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22</w:t>
            </w:r>
            <w:r>
              <w:rPr>
                <w:rFonts w:ascii="Calibri" w:eastAsia="Calibri" w:hAnsi="Calibri" w:cs="Times New Roman"/>
                <w:sz w:val="18"/>
                <w:szCs w:val="18"/>
              </w:rPr>
              <w:t>)</w:t>
            </w:r>
          </w:p>
        </w:tc>
        <w:tc>
          <w:tcPr>
            <w:tcW w:w="0" w:type="auto"/>
            <w:vMerge/>
            <w:shd w:val="clear" w:color="auto" w:fill="auto"/>
          </w:tcPr>
          <w:p w14:paraId="1A7DDFFA" w14:textId="77777777" w:rsidR="002F7E80" w:rsidRPr="00A20D7B" w:rsidRDefault="002F7E80" w:rsidP="002F7E80">
            <w:pPr>
              <w:rPr>
                <w:rFonts w:ascii="Calibri" w:eastAsia="Calibri" w:hAnsi="Calibri" w:cs="Times New Roman"/>
                <w:sz w:val="18"/>
                <w:szCs w:val="18"/>
              </w:rPr>
            </w:pPr>
          </w:p>
        </w:tc>
        <w:tc>
          <w:tcPr>
            <w:tcW w:w="0" w:type="auto"/>
            <w:vMerge/>
            <w:shd w:val="clear" w:color="auto" w:fill="auto"/>
          </w:tcPr>
          <w:p w14:paraId="6A0629B2" w14:textId="77777777" w:rsidR="002F7E80" w:rsidRPr="00A20D7B" w:rsidRDefault="002F7E80" w:rsidP="002F7E80">
            <w:pPr>
              <w:rPr>
                <w:rFonts w:ascii="Calibri" w:eastAsia="Calibri" w:hAnsi="Calibri" w:cs="Times New Roman"/>
                <w:sz w:val="18"/>
                <w:szCs w:val="18"/>
              </w:rPr>
            </w:pPr>
          </w:p>
        </w:tc>
        <w:tc>
          <w:tcPr>
            <w:tcW w:w="0" w:type="auto"/>
            <w:shd w:val="clear" w:color="auto" w:fill="auto"/>
          </w:tcPr>
          <w:p w14:paraId="097A947E" w14:textId="4FC32BF4"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7</w:t>
            </w:r>
            <w:r>
              <w:rPr>
                <w:rFonts w:ascii="Calibri" w:eastAsia="Calibri" w:hAnsi="Calibri" w:cs="Times New Roman"/>
                <w:sz w:val="18"/>
                <w:szCs w:val="18"/>
              </w:rPr>
              <w:t>)</w:t>
            </w:r>
          </w:p>
        </w:tc>
        <w:tc>
          <w:tcPr>
            <w:tcW w:w="0" w:type="auto"/>
            <w:vMerge/>
            <w:shd w:val="clear" w:color="auto" w:fill="auto"/>
          </w:tcPr>
          <w:p w14:paraId="3E9F5ECB" w14:textId="77777777" w:rsidR="002F7E80" w:rsidRPr="00A20D7B" w:rsidRDefault="002F7E80" w:rsidP="002F7E80">
            <w:pPr>
              <w:rPr>
                <w:rFonts w:ascii="Calibri" w:eastAsia="Calibri" w:hAnsi="Calibri" w:cs="Times New Roman"/>
                <w:sz w:val="18"/>
                <w:szCs w:val="18"/>
              </w:rPr>
            </w:pPr>
          </w:p>
        </w:tc>
        <w:tc>
          <w:tcPr>
            <w:tcW w:w="0" w:type="auto"/>
            <w:vMerge/>
            <w:shd w:val="clear" w:color="auto" w:fill="auto"/>
          </w:tcPr>
          <w:p w14:paraId="0304745B" w14:textId="77777777" w:rsidR="002F7E80" w:rsidRPr="00A20D7B" w:rsidRDefault="002F7E80" w:rsidP="002F7E80">
            <w:pPr>
              <w:rPr>
                <w:rFonts w:ascii="Calibri" w:eastAsia="Calibri" w:hAnsi="Calibri" w:cs="Times New Roman"/>
                <w:sz w:val="18"/>
                <w:szCs w:val="18"/>
              </w:rPr>
            </w:pPr>
          </w:p>
        </w:tc>
        <w:tc>
          <w:tcPr>
            <w:tcW w:w="0" w:type="auto"/>
            <w:shd w:val="clear" w:color="auto" w:fill="auto"/>
          </w:tcPr>
          <w:p w14:paraId="5CF07C08" w14:textId="59A1068B" w:rsidR="002F7E80" w:rsidRPr="005F2969" w:rsidRDefault="005F2969" w:rsidP="002F7E80">
            <w:pPr>
              <w:jc w:val="center"/>
              <w:rPr>
                <w:rFonts w:ascii="Calibri" w:eastAsia="Calibri" w:hAnsi="Calibri" w:cs="Times New Roman"/>
                <w:sz w:val="18"/>
                <w:szCs w:val="18"/>
              </w:rPr>
            </w:pPr>
            <w:r w:rsidRPr="005478BB">
              <w:rPr>
                <w:rFonts w:ascii="Calibri" w:eastAsia="Calibri" w:hAnsi="Calibri" w:cs="Times New Roman"/>
                <w:sz w:val="18"/>
                <w:szCs w:val="18"/>
              </w:rPr>
              <w:t>5-azaC (</w:t>
            </w:r>
            <w:r w:rsidR="002F7E80" w:rsidRPr="005F2969">
              <w:rPr>
                <w:rFonts w:ascii="Calibri" w:eastAsia="Calibri" w:hAnsi="Calibri" w:cs="Times New Roman"/>
                <w:sz w:val="18"/>
                <w:szCs w:val="18"/>
              </w:rPr>
              <w:t>17</w:t>
            </w:r>
            <w:r>
              <w:rPr>
                <w:rFonts w:ascii="Calibri" w:eastAsia="Calibri" w:hAnsi="Calibri" w:cs="Times New Roman"/>
                <w:sz w:val="18"/>
                <w:szCs w:val="18"/>
              </w:rPr>
              <w:t>)</w:t>
            </w:r>
          </w:p>
        </w:tc>
      </w:tr>
    </w:tbl>
    <w:p w14:paraId="29091D20" w14:textId="2B33E45F" w:rsidR="002F7E80" w:rsidRDefault="002F7E80" w:rsidP="00DB6A6B">
      <w:pPr>
        <w:jc w:val="both"/>
        <w:rPr>
          <w:b/>
        </w:rPr>
      </w:pPr>
    </w:p>
    <w:p w14:paraId="00CCDCA5" w14:textId="77777777" w:rsidR="00387776" w:rsidRDefault="00387776" w:rsidP="00DB6A6B">
      <w:pPr>
        <w:jc w:val="both"/>
        <w:rPr>
          <w:b/>
        </w:rPr>
      </w:pPr>
    </w:p>
    <w:p w14:paraId="4903DA9D" w14:textId="22BC593B" w:rsidR="005D1E7D" w:rsidRPr="005D1E7D" w:rsidRDefault="005D1E7D" w:rsidP="00DB6A6B">
      <w:pPr>
        <w:jc w:val="both"/>
      </w:pPr>
      <w:r w:rsidRPr="0008418C">
        <w:rPr>
          <w:b/>
        </w:rPr>
        <w:t xml:space="preserve">Table </w:t>
      </w:r>
      <w:r w:rsidR="009A5946" w:rsidRPr="0008418C">
        <w:rPr>
          <w:b/>
        </w:rPr>
        <w:t>S</w:t>
      </w:r>
      <w:r w:rsidR="009A5946">
        <w:rPr>
          <w:b/>
        </w:rPr>
        <w:t>2</w:t>
      </w:r>
      <w:r w:rsidRPr="00EB14FF">
        <w:rPr>
          <w:b/>
        </w:rPr>
        <w:t xml:space="preserve">: </w:t>
      </w:r>
      <w:r w:rsidR="00884256">
        <w:rPr>
          <w:b/>
        </w:rPr>
        <w:t>C</w:t>
      </w:r>
      <w:r w:rsidRPr="00EB14FF">
        <w:rPr>
          <w:b/>
        </w:rPr>
        <w:t>orrelation between 5-azaC effect and genetic relationship between plants</w:t>
      </w:r>
      <w:r>
        <w:t>.</w:t>
      </w:r>
      <w:r w:rsidR="00EB14FF">
        <w:t xml:space="preserve"> We found no significant correlation</w:t>
      </w:r>
      <w:r w:rsidR="00284459">
        <w:t xml:space="preserve"> </w:t>
      </w:r>
      <w:bookmarkStart w:id="3" w:name="_Hlk93411511"/>
      <w:r w:rsidR="00284459">
        <w:t>(</w:t>
      </w:r>
      <w:r w:rsidR="00284459" w:rsidRPr="00284459">
        <w:rPr>
          <w:i/>
        </w:rPr>
        <w:t>P</w:t>
      </w:r>
      <w:r w:rsidR="00284459" w:rsidRPr="002A2FCE">
        <w:t xml:space="preserve"> ≤0.05</w:t>
      </w:r>
      <w:r w:rsidR="00284459">
        <w:t>)</w:t>
      </w:r>
      <w:r w:rsidR="00776844">
        <w:t xml:space="preserve"> </w:t>
      </w:r>
      <w:bookmarkEnd w:id="3"/>
      <w:r w:rsidR="00776844">
        <w:t>between 5-azaC effect and genetic relatedness</w:t>
      </w:r>
      <w:r w:rsidR="00EB14FF">
        <w:t>, suggesting that the effect of 5-azaC did not differ between genotypes.</w:t>
      </w:r>
      <w:r w:rsidR="00776844">
        <w:t xml:space="preserve"> Correlation (r) was measured using the Spearman method for the full Mantel tests (no covariate), and Pearson method for the partial Mantel tests (covariates).</w:t>
      </w:r>
    </w:p>
    <w:tbl>
      <w:tblPr>
        <w:tblW w:w="0" w:type="auto"/>
        <w:tblLook w:val="04A0" w:firstRow="1" w:lastRow="0" w:firstColumn="1" w:lastColumn="0" w:noHBand="0" w:noVBand="1"/>
      </w:tblPr>
      <w:tblGrid>
        <w:gridCol w:w="3088"/>
        <w:gridCol w:w="1484"/>
        <w:gridCol w:w="607"/>
        <w:gridCol w:w="1484"/>
        <w:gridCol w:w="607"/>
      </w:tblGrid>
      <w:tr w:rsidR="00401921" w:rsidRPr="00401921" w14:paraId="6F483405" w14:textId="77777777" w:rsidTr="00A40A4C">
        <w:trPr>
          <w:trHeight w:val="290"/>
        </w:trPr>
        <w:tc>
          <w:tcPr>
            <w:tcW w:w="0" w:type="auto"/>
            <w:tcBorders>
              <w:top w:val="single" w:sz="4" w:space="0" w:color="auto"/>
              <w:left w:val="nil"/>
              <w:bottom w:val="single" w:sz="4" w:space="0" w:color="auto"/>
              <w:right w:val="nil"/>
            </w:tcBorders>
            <w:shd w:val="clear" w:color="auto" w:fill="auto"/>
            <w:noWrap/>
            <w:vAlign w:val="bottom"/>
            <w:hideMark/>
          </w:tcPr>
          <w:p w14:paraId="08532E7A" w14:textId="77777777" w:rsidR="00401921" w:rsidRPr="00401921" w:rsidRDefault="00401921" w:rsidP="00401921">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A2AC3A0" w14:textId="34303713" w:rsidR="00401921" w:rsidRPr="00401921" w:rsidRDefault="00401921" w:rsidP="00401921">
            <w:pPr>
              <w:spacing w:after="0" w:line="240" w:lineRule="auto"/>
              <w:jc w:val="center"/>
              <w:rPr>
                <w:rFonts w:ascii="Calibri" w:eastAsia="Times New Roman" w:hAnsi="Calibri" w:cs="Calibri"/>
                <w:color w:val="000000"/>
                <w:lang w:eastAsia="en-GB"/>
              </w:rPr>
            </w:pPr>
            <w:r w:rsidRPr="00401921">
              <w:rPr>
                <w:rFonts w:ascii="Calibri" w:eastAsia="Times New Roman" w:hAnsi="Calibri" w:cs="Calibri"/>
                <w:color w:val="000000"/>
                <w:lang w:eastAsia="en-GB"/>
              </w:rPr>
              <w:t xml:space="preserve">Survival </w:t>
            </w:r>
            <w:r w:rsidR="00E60630">
              <w:rPr>
                <w:rFonts w:ascii="Calibri" w:eastAsia="Times New Roman" w:hAnsi="Calibri" w:cs="Calibri"/>
                <w:color w:val="000000"/>
                <w:lang w:eastAsia="en-GB"/>
              </w:rPr>
              <w:t>(n = 98)</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59FD200" w14:textId="3457FDE5" w:rsidR="00401921" w:rsidRPr="00401921" w:rsidRDefault="00401921" w:rsidP="00401921">
            <w:pPr>
              <w:spacing w:after="0" w:line="240" w:lineRule="auto"/>
              <w:jc w:val="center"/>
              <w:rPr>
                <w:rFonts w:ascii="Calibri" w:eastAsia="Times New Roman" w:hAnsi="Calibri" w:cs="Calibri"/>
                <w:color w:val="000000"/>
                <w:lang w:eastAsia="en-GB"/>
              </w:rPr>
            </w:pPr>
            <w:r w:rsidRPr="00401921">
              <w:rPr>
                <w:rFonts w:ascii="Calibri" w:eastAsia="Times New Roman" w:hAnsi="Calibri" w:cs="Calibri"/>
                <w:color w:val="000000"/>
                <w:lang w:eastAsia="en-GB"/>
              </w:rPr>
              <w:t xml:space="preserve">Biomass </w:t>
            </w:r>
            <w:r w:rsidR="00E60630">
              <w:rPr>
                <w:rFonts w:ascii="Calibri" w:eastAsia="Times New Roman" w:hAnsi="Calibri" w:cs="Calibri"/>
                <w:color w:val="000000"/>
                <w:lang w:eastAsia="en-GB"/>
              </w:rPr>
              <w:t>(n = 59)</w:t>
            </w:r>
          </w:p>
        </w:tc>
      </w:tr>
      <w:tr w:rsidR="00401921" w:rsidRPr="00401921" w14:paraId="5D00DC20" w14:textId="77777777" w:rsidTr="00A40A4C">
        <w:trPr>
          <w:trHeight w:val="290"/>
        </w:trPr>
        <w:tc>
          <w:tcPr>
            <w:tcW w:w="0" w:type="auto"/>
            <w:tcBorders>
              <w:top w:val="single" w:sz="4" w:space="0" w:color="auto"/>
              <w:left w:val="nil"/>
              <w:bottom w:val="nil"/>
              <w:right w:val="nil"/>
            </w:tcBorders>
            <w:shd w:val="clear" w:color="auto" w:fill="auto"/>
            <w:noWrap/>
            <w:vAlign w:val="bottom"/>
            <w:hideMark/>
          </w:tcPr>
          <w:p w14:paraId="4000A4D8" w14:textId="77777777" w:rsidR="00401921" w:rsidRPr="00401921" w:rsidRDefault="00401921" w:rsidP="00401921">
            <w:pPr>
              <w:spacing w:after="0" w:line="240" w:lineRule="auto"/>
              <w:rPr>
                <w:rFonts w:ascii="Calibri" w:eastAsia="Times New Roman" w:hAnsi="Calibri" w:cs="Calibri"/>
                <w:color w:val="000000"/>
                <w:lang w:eastAsia="en-GB"/>
              </w:rPr>
            </w:pPr>
            <w:r w:rsidRPr="00401921">
              <w:rPr>
                <w:rFonts w:ascii="Calibri" w:eastAsia="Times New Roman" w:hAnsi="Calibri" w:cs="Calibri"/>
                <w:color w:val="000000"/>
                <w:lang w:eastAsia="en-GB"/>
              </w:rPr>
              <w:t>Covariate</w:t>
            </w:r>
          </w:p>
        </w:tc>
        <w:tc>
          <w:tcPr>
            <w:tcW w:w="0" w:type="auto"/>
            <w:tcBorders>
              <w:top w:val="single" w:sz="4" w:space="0" w:color="auto"/>
              <w:left w:val="nil"/>
              <w:bottom w:val="nil"/>
              <w:right w:val="nil"/>
            </w:tcBorders>
            <w:shd w:val="clear" w:color="auto" w:fill="auto"/>
            <w:noWrap/>
            <w:vAlign w:val="bottom"/>
            <w:hideMark/>
          </w:tcPr>
          <w:p w14:paraId="73C0C436" w14:textId="77777777" w:rsidR="00401921" w:rsidRPr="00401921" w:rsidRDefault="00401921" w:rsidP="00401921">
            <w:pPr>
              <w:spacing w:after="0" w:line="240" w:lineRule="auto"/>
              <w:rPr>
                <w:rFonts w:ascii="Calibri" w:eastAsia="Times New Roman" w:hAnsi="Calibri" w:cs="Calibri"/>
                <w:color w:val="000000"/>
                <w:lang w:eastAsia="en-GB"/>
              </w:rPr>
            </w:pPr>
            <w:r w:rsidRPr="00401921">
              <w:rPr>
                <w:rFonts w:ascii="Calibri" w:eastAsia="Times New Roman" w:hAnsi="Calibri" w:cs="Calibri"/>
                <w:color w:val="000000"/>
                <w:lang w:eastAsia="en-GB"/>
              </w:rPr>
              <w:t>Correlation (r)</w:t>
            </w:r>
          </w:p>
        </w:tc>
        <w:tc>
          <w:tcPr>
            <w:tcW w:w="0" w:type="auto"/>
            <w:tcBorders>
              <w:top w:val="single" w:sz="4" w:space="0" w:color="auto"/>
              <w:left w:val="nil"/>
              <w:bottom w:val="nil"/>
              <w:right w:val="nil"/>
            </w:tcBorders>
            <w:shd w:val="clear" w:color="auto" w:fill="auto"/>
            <w:noWrap/>
            <w:vAlign w:val="bottom"/>
            <w:hideMark/>
          </w:tcPr>
          <w:p w14:paraId="45345257" w14:textId="5875D3EB" w:rsidR="00401921" w:rsidRPr="003B6FF3" w:rsidRDefault="004F38B5" w:rsidP="00401921">
            <w:pPr>
              <w:spacing w:after="0" w:line="240" w:lineRule="auto"/>
              <w:rPr>
                <w:rFonts w:ascii="Calibri" w:eastAsia="Times New Roman" w:hAnsi="Calibri" w:cs="Calibri"/>
                <w:i/>
                <w:color w:val="000000"/>
                <w:lang w:eastAsia="en-GB"/>
              </w:rPr>
            </w:pPr>
            <w:r w:rsidRPr="003B6FF3">
              <w:rPr>
                <w:rFonts w:ascii="Calibri" w:eastAsia="Times New Roman" w:hAnsi="Calibri" w:cs="Calibri"/>
                <w:i/>
                <w:color w:val="000000"/>
                <w:lang w:eastAsia="en-GB"/>
              </w:rPr>
              <w:t>P</w:t>
            </w:r>
          </w:p>
        </w:tc>
        <w:tc>
          <w:tcPr>
            <w:tcW w:w="0" w:type="auto"/>
            <w:tcBorders>
              <w:top w:val="single" w:sz="4" w:space="0" w:color="auto"/>
              <w:left w:val="nil"/>
              <w:bottom w:val="nil"/>
              <w:right w:val="nil"/>
            </w:tcBorders>
            <w:shd w:val="clear" w:color="auto" w:fill="auto"/>
            <w:noWrap/>
            <w:vAlign w:val="bottom"/>
            <w:hideMark/>
          </w:tcPr>
          <w:p w14:paraId="03479DDD" w14:textId="77777777" w:rsidR="00401921" w:rsidRPr="00401921" w:rsidRDefault="00401921" w:rsidP="00401921">
            <w:pPr>
              <w:spacing w:after="0" w:line="240" w:lineRule="auto"/>
              <w:rPr>
                <w:rFonts w:ascii="Calibri" w:eastAsia="Times New Roman" w:hAnsi="Calibri" w:cs="Calibri"/>
                <w:color w:val="000000"/>
                <w:lang w:eastAsia="en-GB"/>
              </w:rPr>
            </w:pPr>
            <w:r w:rsidRPr="00401921">
              <w:rPr>
                <w:rFonts w:ascii="Calibri" w:eastAsia="Times New Roman" w:hAnsi="Calibri" w:cs="Calibri"/>
                <w:color w:val="000000"/>
                <w:lang w:eastAsia="en-GB"/>
              </w:rPr>
              <w:t>Correlation (r)</w:t>
            </w:r>
          </w:p>
        </w:tc>
        <w:tc>
          <w:tcPr>
            <w:tcW w:w="0" w:type="auto"/>
            <w:tcBorders>
              <w:top w:val="single" w:sz="4" w:space="0" w:color="auto"/>
              <w:left w:val="nil"/>
              <w:bottom w:val="nil"/>
              <w:right w:val="nil"/>
            </w:tcBorders>
            <w:shd w:val="clear" w:color="auto" w:fill="auto"/>
            <w:noWrap/>
            <w:vAlign w:val="bottom"/>
            <w:hideMark/>
          </w:tcPr>
          <w:p w14:paraId="6D7FDAFC" w14:textId="7B1B075C" w:rsidR="00401921" w:rsidRPr="003B6FF3" w:rsidRDefault="004F38B5" w:rsidP="00401921">
            <w:pPr>
              <w:spacing w:after="0" w:line="240" w:lineRule="auto"/>
              <w:rPr>
                <w:rFonts w:ascii="Calibri" w:eastAsia="Times New Roman" w:hAnsi="Calibri" w:cs="Calibri"/>
                <w:i/>
                <w:color w:val="000000"/>
                <w:lang w:eastAsia="en-GB"/>
              </w:rPr>
            </w:pPr>
            <w:r w:rsidRPr="003B6FF3">
              <w:rPr>
                <w:rFonts w:ascii="Calibri" w:eastAsia="Times New Roman" w:hAnsi="Calibri" w:cs="Calibri"/>
                <w:i/>
                <w:color w:val="000000"/>
                <w:lang w:eastAsia="en-GB"/>
              </w:rPr>
              <w:t>P</w:t>
            </w:r>
          </w:p>
        </w:tc>
      </w:tr>
      <w:tr w:rsidR="00401921" w:rsidRPr="00401921" w14:paraId="1A408F73" w14:textId="77777777" w:rsidTr="00401921">
        <w:trPr>
          <w:trHeight w:val="290"/>
        </w:trPr>
        <w:tc>
          <w:tcPr>
            <w:tcW w:w="0" w:type="auto"/>
            <w:tcBorders>
              <w:top w:val="nil"/>
              <w:left w:val="nil"/>
              <w:bottom w:val="nil"/>
              <w:right w:val="nil"/>
            </w:tcBorders>
            <w:shd w:val="clear" w:color="auto" w:fill="auto"/>
            <w:noWrap/>
            <w:vAlign w:val="bottom"/>
            <w:hideMark/>
          </w:tcPr>
          <w:p w14:paraId="05099BA8" w14:textId="766D147F" w:rsidR="00401921" w:rsidRPr="00401921" w:rsidRDefault="00C1237A" w:rsidP="00401921">
            <w:pPr>
              <w:spacing w:after="0" w:line="240" w:lineRule="auto"/>
              <w:rPr>
                <w:rFonts w:ascii="Calibri" w:eastAsia="Times New Roman" w:hAnsi="Calibri" w:cs="Calibri"/>
                <w:color w:val="000000"/>
                <w:lang w:eastAsia="en-GB"/>
              </w:rPr>
            </w:pPr>
            <w:r w:rsidRPr="00C1237A">
              <w:rPr>
                <w:rFonts w:ascii="Calibri" w:eastAsia="Times New Roman" w:hAnsi="Calibri" w:cs="Calibri"/>
                <w:color w:val="000000"/>
                <w:lang w:eastAsia="en-GB"/>
              </w:rPr>
              <w:t>None</w:t>
            </w:r>
            <w:r>
              <w:rPr>
                <w:rFonts w:ascii="Calibri" w:eastAsia="Times New Roman" w:hAnsi="Calibri" w:cs="Calibri"/>
                <w:color w:val="000000"/>
                <w:highlight w:val="yellow"/>
                <w:lang w:eastAsia="en-GB"/>
              </w:rPr>
              <w:t xml:space="preserve"> </w:t>
            </w:r>
          </w:p>
        </w:tc>
        <w:tc>
          <w:tcPr>
            <w:tcW w:w="0" w:type="auto"/>
            <w:tcBorders>
              <w:top w:val="nil"/>
              <w:left w:val="nil"/>
              <w:bottom w:val="nil"/>
              <w:right w:val="nil"/>
            </w:tcBorders>
            <w:shd w:val="clear" w:color="auto" w:fill="auto"/>
            <w:noWrap/>
            <w:vAlign w:val="bottom"/>
            <w:hideMark/>
          </w:tcPr>
          <w:p w14:paraId="5CA54250"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-0.02</w:t>
            </w:r>
          </w:p>
        </w:tc>
        <w:tc>
          <w:tcPr>
            <w:tcW w:w="0" w:type="auto"/>
            <w:tcBorders>
              <w:top w:val="nil"/>
              <w:left w:val="nil"/>
              <w:bottom w:val="nil"/>
              <w:right w:val="nil"/>
            </w:tcBorders>
            <w:shd w:val="clear" w:color="auto" w:fill="auto"/>
            <w:noWrap/>
            <w:vAlign w:val="bottom"/>
            <w:hideMark/>
          </w:tcPr>
          <w:p w14:paraId="4AEDDF70"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0.68</w:t>
            </w:r>
          </w:p>
        </w:tc>
        <w:tc>
          <w:tcPr>
            <w:tcW w:w="0" w:type="auto"/>
            <w:tcBorders>
              <w:top w:val="nil"/>
              <w:left w:val="nil"/>
              <w:bottom w:val="nil"/>
              <w:right w:val="nil"/>
            </w:tcBorders>
            <w:shd w:val="clear" w:color="auto" w:fill="auto"/>
            <w:noWrap/>
            <w:vAlign w:val="bottom"/>
            <w:hideMark/>
          </w:tcPr>
          <w:p w14:paraId="22A1A681"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0.02</w:t>
            </w:r>
          </w:p>
        </w:tc>
        <w:tc>
          <w:tcPr>
            <w:tcW w:w="0" w:type="auto"/>
            <w:tcBorders>
              <w:top w:val="nil"/>
              <w:left w:val="nil"/>
              <w:bottom w:val="nil"/>
              <w:right w:val="nil"/>
            </w:tcBorders>
            <w:shd w:val="clear" w:color="auto" w:fill="auto"/>
            <w:noWrap/>
            <w:vAlign w:val="bottom"/>
            <w:hideMark/>
          </w:tcPr>
          <w:p w14:paraId="2E7D5C09"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0.70</w:t>
            </w:r>
          </w:p>
        </w:tc>
      </w:tr>
      <w:tr w:rsidR="00401921" w:rsidRPr="00401921" w14:paraId="3B0471B3" w14:textId="77777777" w:rsidTr="00401921">
        <w:trPr>
          <w:trHeight w:val="290"/>
        </w:trPr>
        <w:tc>
          <w:tcPr>
            <w:tcW w:w="0" w:type="auto"/>
            <w:tcBorders>
              <w:top w:val="nil"/>
              <w:left w:val="nil"/>
              <w:bottom w:val="nil"/>
              <w:right w:val="nil"/>
            </w:tcBorders>
            <w:shd w:val="clear" w:color="auto" w:fill="auto"/>
            <w:noWrap/>
            <w:vAlign w:val="bottom"/>
            <w:hideMark/>
          </w:tcPr>
          <w:p w14:paraId="39CC01E0" w14:textId="77777777" w:rsidR="00401921" w:rsidRPr="00401921" w:rsidRDefault="00401921" w:rsidP="00401921">
            <w:pPr>
              <w:spacing w:after="0" w:line="240" w:lineRule="auto"/>
              <w:rPr>
                <w:rFonts w:ascii="Calibri" w:eastAsia="Times New Roman" w:hAnsi="Calibri" w:cs="Calibri"/>
                <w:color w:val="000000"/>
                <w:lang w:eastAsia="en-GB"/>
              </w:rPr>
            </w:pPr>
            <w:r w:rsidRPr="00401921">
              <w:rPr>
                <w:rFonts w:ascii="Calibri" w:eastAsia="Times New Roman" w:hAnsi="Calibri" w:cs="Calibri"/>
                <w:color w:val="000000"/>
                <w:lang w:eastAsia="en-GB"/>
              </w:rPr>
              <w:t>Distance of origin temperatures</w:t>
            </w:r>
          </w:p>
        </w:tc>
        <w:tc>
          <w:tcPr>
            <w:tcW w:w="0" w:type="auto"/>
            <w:tcBorders>
              <w:top w:val="nil"/>
              <w:left w:val="nil"/>
              <w:bottom w:val="nil"/>
              <w:right w:val="nil"/>
            </w:tcBorders>
            <w:shd w:val="clear" w:color="auto" w:fill="auto"/>
            <w:noWrap/>
            <w:vAlign w:val="bottom"/>
            <w:hideMark/>
          </w:tcPr>
          <w:p w14:paraId="6270B2B5" w14:textId="33ACE035"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w:t>
            </w:r>
            <w:r w:rsidR="00EF24B6" w:rsidRPr="00401921">
              <w:rPr>
                <w:rFonts w:ascii="Calibri" w:eastAsia="Times New Roman" w:hAnsi="Calibri" w:cs="Calibri"/>
                <w:color w:val="000000"/>
                <w:lang w:eastAsia="en-GB"/>
              </w:rPr>
              <w:t>0</w:t>
            </w:r>
            <w:r w:rsidR="00EF24B6">
              <w:rPr>
                <w:rFonts w:ascii="Calibri" w:eastAsia="Times New Roman" w:hAnsi="Calibri" w:cs="Calibri"/>
                <w:color w:val="000000"/>
                <w:lang w:eastAsia="en-GB"/>
              </w:rPr>
              <w:t>2</w:t>
            </w:r>
          </w:p>
        </w:tc>
        <w:tc>
          <w:tcPr>
            <w:tcW w:w="0" w:type="auto"/>
            <w:tcBorders>
              <w:top w:val="nil"/>
              <w:left w:val="nil"/>
              <w:bottom w:val="nil"/>
              <w:right w:val="nil"/>
            </w:tcBorders>
            <w:shd w:val="clear" w:color="auto" w:fill="auto"/>
            <w:noWrap/>
            <w:vAlign w:val="bottom"/>
            <w:hideMark/>
          </w:tcPr>
          <w:p w14:paraId="1884BCC6" w14:textId="0A22119F"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w:t>
            </w:r>
            <w:r w:rsidR="00EF24B6">
              <w:rPr>
                <w:rFonts w:ascii="Calibri" w:eastAsia="Times New Roman" w:hAnsi="Calibri" w:cs="Calibri"/>
                <w:color w:val="000000"/>
                <w:lang w:eastAsia="en-GB"/>
              </w:rPr>
              <w:t>95</w:t>
            </w:r>
          </w:p>
        </w:tc>
        <w:tc>
          <w:tcPr>
            <w:tcW w:w="0" w:type="auto"/>
            <w:tcBorders>
              <w:top w:val="nil"/>
              <w:left w:val="nil"/>
              <w:bottom w:val="nil"/>
              <w:right w:val="nil"/>
            </w:tcBorders>
            <w:shd w:val="clear" w:color="auto" w:fill="auto"/>
            <w:noWrap/>
            <w:vAlign w:val="bottom"/>
            <w:hideMark/>
          </w:tcPr>
          <w:p w14:paraId="374AA470" w14:textId="580AB55C"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-0.0</w:t>
            </w:r>
            <w:r w:rsidR="00EF24B6">
              <w:rPr>
                <w:rFonts w:ascii="Calibri" w:eastAsia="Times New Roman" w:hAnsi="Calibri" w:cs="Calibri"/>
                <w:color w:val="000000"/>
                <w:lang w:eastAsia="en-GB"/>
              </w:rPr>
              <w:t>1</w:t>
            </w:r>
          </w:p>
        </w:tc>
        <w:tc>
          <w:tcPr>
            <w:tcW w:w="0" w:type="auto"/>
            <w:tcBorders>
              <w:top w:val="nil"/>
              <w:left w:val="nil"/>
              <w:bottom w:val="nil"/>
              <w:right w:val="nil"/>
            </w:tcBorders>
            <w:shd w:val="clear" w:color="auto" w:fill="auto"/>
            <w:noWrap/>
            <w:vAlign w:val="bottom"/>
            <w:hideMark/>
          </w:tcPr>
          <w:p w14:paraId="4593327B" w14:textId="2DDC77E5"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w:t>
            </w:r>
            <w:r w:rsidR="00EF24B6">
              <w:rPr>
                <w:rFonts w:ascii="Calibri" w:eastAsia="Times New Roman" w:hAnsi="Calibri" w:cs="Calibri"/>
                <w:color w:val="000000"/>
                <w:lang w:eastAsia="en-GB"/>
              </w:rPr>
              <w:t>73</w:t>
            </w:r>
          </w:p>
        </w:tc>
      </w:tr>
      <w:tr w:rsidR="00401921" w:rsidRPr="00401921" w14:paraId="0A08D5B6" w14:textId="77777777" w:rsidTr="00401921">
        <w:trPr>
          <w:trHeight w:val="290"/>
        </w:trPr>
        <w:tc>
          <w:tcPr>
            <w:tcW w:w="0" w:type="auto"/>
            <w:tcBorders>
              <w:top w:val="nil"/>
              <w:left w:val="nil"/>
              <w:bottom w:val="nil"/>
              <w:right w:val="nil"/>
            </w:tcBorders>
            <w:shd w:val="clear" w:color="auto" w:fill="auto"/>
            <w:noWrap/>
            <w:vAlign w:val="bottom"/>
            <w:hideMark/>
          </w:tcPr>
          <w:p w14:paraId="348AB1C6" w14:textId="77777777" w:rsidR="00401921" w:rsidRPr="00401921" w:rsidRDefault="00401921" w:rsidP="00401921">
            <w:pPr>
              <w:spacing w:after="0" w:line="240" w:lineRule="auto"/>
              <w:rPr>
                <w:rFonts w:ascii="Calibri" w:eastAsia="Times New Roman" w:hAnsi="Calibri" w:cs="Calibri"/>
                <w:color w:val="000000"/>
                <w:lang w:eastAsia="en-GB"/>
              </w:rPr>
            </w:pPr>
            <w:r w:rsidRPr="00401921">
              <w:rPr>
                <w:rFonts w:ascii="Calibri" w:eastAsia="Times New Roman" w:hAnsi="Calibri" w:cs="Calibri"/>
                <w:color w:val="000000"/>
                <w:lang w:eastAsia="en-GB"/>
              </w:rPr>
              <w:t>Distance of target temperatures</w:t>
            </w:r>
          </w:p>
        </w:tc>
        <w:tc>
          <w:tcPr>
            <w:tcW w:w="0" w:type="auto"/>
            <w:tcBorders>
              <w:top w:val="nil"/>
              <w:left w:val="nil"/>
              <w:bottom w:val="nil"/>
              <w:right w:val="nil"/>
            </w:tcBorders>
            <w:shd w:val="clear" w:color="auto" w:fill="auto"/>
            <w:noWrap/>
            <w:vAlign w:val="bottom"/>
            <w:hideMark/>
          </w:tcPr>
          <w:p w14:paraId="47D2D94A"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-0.02</w:t>
            </w:r>
          </w:p>
        </w:tc>
        <w:tc>
          <w:tcPr>
            <w:tcW w:w="0" w:type="auto"/>
            <w:tcBorders>
              <w:top w:val="nil"/>
              <w:left w:val="nil"/>
              <w:bottom w:val="nil"/>
              <w:right w:val="nil"/>
            </w:tcBorders>
            <w:shd w:val="clear" w:color="auto" w:fill="auto"/>
            <w:noWrap/>
            <w:vAlign w:val="bottom"/>
            <w:hideMark/>
          </w:tcPr>
          <w:p w14:paraId="7EE6B5FC" w14:textId="7DF04E20"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0.9</w:t>
            </w:r>
            <w:r w:rsidR="00EF24B6">
              <w:rPr>
                <w:rFonts w:ascii="Calibri" w:eastAsia="Times New Roman" w:hAnsi="Calibri" w:cs="Calibri"/>
                <w:color w:val="000000"/>
                <w:lang w:eastAsia="en-GB"/>
              </w:rPr>
              <w:t>5</w:t>
            </w:r>
          </w:p>
        </w:tc>
        <w:tc>
          <w:tcPr>
            <w:tcW w:w="0" w:type="auto"/>
            <w:tcBorders>
              <w:top w:val="nil"/>
              <w:left w:val="nil"/>
              <w:bottom w:val="nil"/>
              <w:right w:val="nil"/>
            </w:tcBorders>
            <w:shd w:val="clear" w:color="auto" w:fill="auto"/>
            <w:noWrap/>
            <w:vAlign w:val="bottom"/>
            <w:hideMark/>
          </w:tcPr>
          <w:p w14:paraId="73E07709" w14:textId="06F21BD6"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-0.0</w:t>
            </w:r>
            <w:r w:rsidR="00EF24B6">
              <w:rPr>
                <w:rFonts w:ascii="Calibri" w:eastAsia="Times New Roman" w:hAnsi="Calibri" w:cs="Calibri"/>
                <w:color w:val="000000"/>
                <w:lang w:eastAsia="en-GB"/>
              </w:rPr>
              <w:t>2</w:t>
            </w:r>
          </w:p>
        </w:tc>
        <w:tc>
          <w:tcPr>
            <w:tcW w:w="0" w:type="auto"/>
            <w:tcBorders>
              <w:top w:val="nil"/>
              <w:left w:val="nil"/>
              <w:bottom w:val="nil"/>
              <w:right w:val="nil"/>
            </w:tcBorders>
            <w:shd w:val="clear" w:color="auto" w:fill="auto"/>
            <w:noWrap/>
            <w:vAlign w:val="bottom"/>
            <w:hideMark/>
          </w:tcPr>
          <w:p w14:paraId="05438318" w14:textId="11229E1D"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0.9</w:t>
            </w:r>
            <w:r w:rsidR="00EF24B6">
              <w:rPr>
                <w:rFonts w:ascii="Calibri" w:eastAsia="Times New Roman" w:hAnsi="Calibri" w:cs="Calibri"/>
                <w:color w:val="000000"/>
                <w:lang w:eastAsia="en-GB"/>
              </w:rPr>
              <w:t>0</w:t>
            </w:r>
          </w:p>
        </w:tc>
      </w:tr>
      <w:tr w:rsidR="00401921" w:rsidRPr="00401921" w14:paraId="35ACBC7A" w14:textId="77777777" w:rsidTr="004E0CD0">
        <w:trPr>
          <w:trHeight w:val="290"/>
        </w:trPr>
        <w:tc>
          <w:tcPr>
            <w:tcW w:w="0" w:type="auto"/>
            <w:tcBorders>
              <w:top w:val="nil"/>
              <w:left w:val="nil"/>
              <w:right w:val="nil"/>
            </w:tcBorders>
            <w:shd w:val="clear" w:color="auto" w:fill="auto"/>
            <w:noWrap/>
            <w:vAlign w:val="bottom"/>
            <w:hideMark/>
          </w:tcPr>
          <w:p w14:paraId="0FFB5E1E" w14:textId="77777777" w:rsidR="00401921" w:rsidRPr="00401921" w:rsidRDefault="00401921" w:rsidP="00401921">
            <w:pPr>
              <w:spacing w:after="0" w:line="240" w:lineRule="auto"/>
              <w:rPr>
                <w:rFonts w:ascii="Calibri" w:eastAsia="Times New Roman" w:hAnsi="Calibri" w:cs="Calibri"/>
                <w:color w:val="000000"/>
                <w:lang w:eastAsia="en-GB"/>
              </w:rPr>
            </w:pPr>
            <w:r w:rsidRPr="00401921">
              <w:rPr>
                <w:rFonts w:ascii="Calibri" w:eastAsia="Times New Roman" w:hAnsi="Calibri" w:cs="Calibri"/>
                <w:color w:val="000000"/>
                <w:lang w:eastAsia="en-GB"/>
              </w:rPr>
              <w:lastRenderedPageBreak/>
              <w:t>Same origin locality</w:t>
            </w:r>
          </w:p>
        </w:tc>
        <w:tc>
          <w:tcPr>
            <w:tcW w:w="0" w:type="auto"/>
            <w:tcBorders>
              <w:top w:val="nil"/>
              <w:left w:val="nil"/>
              <w:right w:val="nil"/>
            </w:tcBorders>
            <w:shd w:val="clear" w:color="auto" w:fill="auto"/>
            <w:noWrap/>
            <w:vAlign w:val="bottom"/>
            <w:hideMark/>
          </w:tcPr>
          <w:p w14:paraId="395664D0"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0.01</w:t>
            </w:r>
          </w:p>
        </w:tc>
        <w:tc>
          <w:tcPr>
            <w:tcW w:w="0" w:type="auto"/>
            <w:tcBorders>
              <w:top w:val="nil"/>
              <w:left w:val="nil"/>
              <w:right w:val="nil"/>
            </w:tcBorders>
            <w:shd w:val="clear" w:color="auto" w:fill="auto"/>
            <w:noWrap/>
            <w:vAlign w:val="bottom"/>
            <w:hideMark/>
          </w:tcPr>
          <w:p w14:paraId="42665714"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0.18</w:t>
            </w:r>
          </w:p>
        </w:tc>
        <w:tc>
          <w:tcPr>
            <w:tcW w:w="0" w:type="auto"/>
            <w:tcBorders>
              <w:top w:val="nil"/>
              <w:left w:val="nil"/>
              <w:right w:val="nil"/>
            </w:tcBorders>
            <w:shd w:val="clear" w:color="auto" w:fill="auto"/>
            <w:noWrap/>
            <w:vAlign w:val="bottom"/>
            <w:hideMark/>
          </w:tcPr>
          <w:p w14:paraId="6B277A19"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-0.05</w:t>
            </w:r>
          </w:p>
        </w:tc>
        <w:tc>
          <w:tcPr>
            <w:tcW w:w="0" w:type="auto"/>
            <w:tcBorders>
              <w:top w:val="nil"/>
              <w:left w:val="nil"/>
              <w:right w:val="nil"/>
            </w:tcBorders>
            <w:shd w:val="clear" w:color="auto" w:fill="auto"/>
            <w:noWrap/>
            <w:vAlign w:val="bottom"/>
            <w:hideMark/>
          </w:tcPr>
          <w:p w14:paraId="6483F722"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0.99</w:t>
            </w:r>
          </w:p>
        </w:tc>
      </w:tr>
      <w:tr w:rsidR="00401921" w:rsidRPr="00401921" w14:paraId="54D859D6" w14:textId="77777777" w:rsidTr="004E0CD0">
        <w:trPr>
          <w:trHeight w:val="290"/>
        </w:trPr>
        <w:tc>
          <w:tcPr>
            <w:tcW w:w="0" w:type="auto"/>
            <w:tcBorders>
              <w:top w:val="nil"/>
              <w:left w:val="nil"/>
              <w:bottom w:val="single" w:sz="4" w:space="0" w:color="auto"/>
              <w:right w:val="nil"/>
            </w:tcBorders>
            <w:shd w:val="clear" w:color="auto" w:fill="auto"/>
            <w:noWrap/>
            <w:vAlign w:val="bottom"/>
            <w:hideMark/>
          </w:tcPr>
          <w:p w14:paraId="3EC76817" w14:textId="77777777" w:rsidR="00401921" w:rsidRPr="00401921" w:rsidRDefault="00401921" w:rsidP="00401921">
            <w:pPr>
              <w:spacing w:after="0" w:line="240" w:lineRule="auto"/>
              <w:rPr>
                <w:rFonts w:ascii="Calibri" w:eastAsia="Times New Roman" w:hAnsi="Calibri" w:cs="Calibri"/>
                <w:color w:val="000000"/>
                <w:lang w:eastAsia="en-GB"/>
              </w:rPr>
            </w:pPr>
            <w:r w:rsidRPr="00401921">
              <w:rPr>
                <w:rFonts w:ascii="Calibri" w:eastAsia="Times New Roman" w:hAnsi="Calibri" w:cs="Calibri"/>
                <w:color w:val="000000"/>
                <w:lang w:eastAsia="en-GB"/>
              </w:rPr>
              <w:t>Same target locality</w:t>
            </w:r>
          </w:p>
        </w:tc>
        <w:tc>
          <w:tcPr>
            <w:tcW w:w="0" w:type="auto"/>
            <w:tcBorders>
              <w:top w:val="nil"/>
              <w:left w:val="nil"/>
              <w:bottom w:val="single" w:sz="4" w:space="0" w:color="auto"/>
              <w:right w:val="nil"/>
            </w:tcBorders>
            <w:shd w:val="clear" w:color="auto" w:fill="auto"/>
            <w:noWrap/>
            <w:vAlign w:val="bottom"/>
            <w:hideMark/>
          </w:tcPr>
          <w:p w14:paraId="02F1170C"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-0.02</w:t>
            </w:r>
          </w:p>
        </w:tc>
        <w:tc>
          <w:tcPr>
            <w:tcW w:w="0" w:type="auto"/>
            <w:tcBorders>
              <w:top w:val="nil"/>
              <w:left w:val="nil"/>
              <w:bottom w:val="single" w:sz="4" w:space="0" w:color="auto"/>
              <w:right w:val="nil"/>
            </w:tcBorders>
            <w:shd w:val="clear" w:color="auto" w:fill="auto"/>
            <w:noWrap/>
            <w:vAlign w:val="bottom"/>
            <w:hideMark/>
          </w:tcPr>
          <w:p w14:paraId="760DCEEB"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0.96</w:t>
            </w:r>
          </w:p>
        </w:tc>
        <w:tc>
          <w:tcPr>
            <w:tcW w:w="0" w:type="auto"/>
            <w:tcBorders>
              <w:top w:val="nil"/>
              <w:left w:val="nil"/>
              <w:bottom w:val="single" w:sz="4" w:space="0" w:color="auto"/>
              <w:right w:val="nil"/>
            </w:tcBorders>
            <w:shd w:val="clear" w:color="auto" w:fill="auto"/>
            <w:noWrap/>
            <w:vAlign w:val="bottom"/>
            <w:hideMark/>
          </w:tcPr>
          <w:p w14:paraId="0AC809FC"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-0.02</w:t>
            </w:r>
          </w:p>
        </w:tc>
        <w:tc>
          <w:tcPr>
            <w:tcW w:w="0" w:type="auto"/>
            <w:tcBorders>
              <w:top w:val="nil"/>
              <w:left w:val="nil"/>
              <w:bottom w:val="single" w:sz="4" w:space="0" w:color="auto"/>
              <w:right w:val="nil"/>
            </w:tcBorders>
            <w:shd w:val="clear" w:color="auto" w:fill="auto"/>
            <w:noWrap/>
            <w:vAlign w:val="bottom"/>
            <w:hideMark/>
          </w:tcPr>
          <w:p w14:paraId="3733AF49" w14:textId="77777777" w:rsidR="00401921" w:rsidRPr="00401921" w:rsidRDefault="00401921" w:rsidP="00401921">
            <w:pPr>
              <w:spacing w:after="0" w:line="240" w:lineRule="auto"/>
              <w:jc w:val="right"/>
              <w:rPr>
                <w:rFonts w:ascii="Calibri" w:eastAsia="Times New Roman" w:hAnsi="Calibri" w:cs="Calibri"/>
                <w:color w:val="000000"/>
                <w:lang w:eastAsia="en-GB"/>
              </w:rPr>
            </w:pPr>
            <w:r w:rsidRPr="00401921">
              <w:rPr>
                <w:rFonts w:ascii="Calibri" w:eastAsia="Times New Roman" w:hAnsi="Calibri" w:cs="Calibri"/>
                <w:color w:val="000000"/>
                <w:lang w:eastAsia="en-GB"/>
              </w:rPr>
              <w:t>0.91</w:t>
            </w:r>
          </w:p>
        </w:tc>
      </w:tr>
    </w:tbl>
    <w:p w14:paraId="7D65C96E" w14:textId="275D4315" w:rsidR="00572218" w:rsidRDefault="00572218" w:rsidP="00C77847"/>
    <w:p w14:paraId="328BEFCC" w14:textId="76DC6605" w:rsidR="00472D6B" w:rsidRDefault="00472D6B" w:rsidP="002A2FCE">
      <w:pPr>
        <w:jc w:val="both"/>
        <w:rPr>
          <w:b/>
        </w:rPr>
      </w:pPr>
    </w:p>
    <w:p w14:paraId="0042C2A2" w14:textId="4497FD43" w:rsidR="00EE4E41" w:rsidRDefault="00EE4E41" w:rsidP="002A2FCE">
      <w:pPr>
        <w:jc w:val="both"/>
        <w:rPr>
          <w:b/>
        </w:rPr>
      </w:pPr>
      <w:r w:rsidRPr="0039230F">
        <w:rPr>
          <w:b/>
        </w:rPr>
        <w:t>Table S</w:t>
      </w:r>
      <w:r w:rsidR="009A5946">
        <w:rPr>
          <w:b/>
        </w:rPr>
        <w:t>3</w:t>
      </w:r>
      <w:r w:rsidRPr="0039230F">
        <w:rPr>
          <w:b/>
        </w:rPr>
        <w:t>: Estimates of the effect</w:t>
      </w:r>
      <w:r w:rsidR="0039230F">
        <w:rPr>
          <w:b/>
        </w:rPr>
        <w:t xml:space="preserve">s </w:t>
      </w:r>
      <w:r w:rsidRPr="0039230F">
        <w:rPr>
          <w:b/>
        </w:rPr>
        <w:t>of</w:t>
      </w:r>
      <w:r w:rsidR="003C0139" w:rsidRPr="0039230F">
        <w:rPr>
          <w:b/>
        </w:rPr>
        <w:t xml:space="preserve"> country</w:t>
      </w:r>
      <w:r w:rsidR="00CC5AA8" w:rsidRPr="0039230F">
        <w:rPr>
          <w:b/>
        </w:rPr>
        <w:t xml:space="preserve"> </w:t>
      </w:r>
      <w:r w:rsidR="003C0139" w:rsidRPr="0039230F">
        <w:rPr>
          <w:b/>
        </w:rPr>
        <w:t>(Country</w:t>
      </w:r>
      <w:r w:rsidR="002B047A" w:rsidRPr="0039230F">
        <w:rPr>
          <w:b/>
        </w:rPr>
        <w:t>, Czechia used as baseline</w:t>
      </w:r>
      <w:r w:rsidR="003C0139" w:rsidRPr="0039230F">
        <w:rPr>
          <w:b/>
        </w:rPr>
        <w:t>), temperature of origin (</w:t>
      </w:r>
      <w:proofErr w:type="spellStart"/>
      <w:r w:rsidR="003C0139" w:rsidRPr="0039230F">
        <w:rPr>
          <w:b/>
        </w:rPr>
        <w:t>Temperature.Origin</w:t>
      </w:r>
      <w:proofErr w:type="spellEnd"/>
      <w:r w:rsidR="002B047A" w:rsidRPr="0039230F">
        <w:rPr>
          <w:b/>
        </w:rPr>
        <w:t>, intermediate used as baseline</w:t>
      </w:r>
      <w:r w:rsidR="003C0139" w:rsidRPr="0039230F">
        <w:rPr>
          <w:b/>
        </w:rPr>
        <w:t>), home/away site (Home), 5-azaC treatment (5-azaC) and their interactions on plant survival, biomass and herbivory damage.</w:t>
      </w:r>
    </w:p>
    <w:tbl>
      <w:tblPr>
        <w:tblW w:w="9125" w:type="dxa"/>
        <w:tblLook w:val="04A0" w:firstRow="1" w:lastRow="0" w:firstColumn="1" w:lastColumn="0" w:noHBand="0" w:noVBand="1"/>
      </w:tblPr>
      <w:tblGrid>
        <w:gridCol w:w="6108"/>
        <w:gridCol w:w="960"/>
        <w:gridCol w:w="960"/>
        <w:gridCol w:w="1097"/>
      </w:tblGrid>
      <w:tr w:rsidR="003D50EB" w:rsidRPr="003D50EB" w14:paraId="21EB67B7" w14:textId="77777777" w:rsidTr="003C0139">
        <w:trPr>
          <w:trHeight w:val="290"/>
        </w:trPr>
        <w:tc>
          <w:tcPr>
            <w:tcW w:w="6108" w:type="dxa"/>
            <w:tcBorders>
              <w:top w:val="single" w:sz="4" w:space="0" w:color="auto"/>
              <w:left w:val="nil"/>
              <w:bottom w:val="single" w:sz="4" w:space="0" w:color="auto"/>
              <w:right w:val="nil"/>
            </w:tcBorders>
            <w:shd w:val="clear" w:color="auto" w:fill="auto"/>
            <w:noWrap/>
            <w:vAlign w:val="bottom"/>
            <w:hideMark/>
          </w:tcPr>
          <w:p w14:paraId="44FE81C0" w14:textId="77777777" w:rsidR="003D50EB" w:rsidRPr="003D50EB" w:rsidRDefault="003D50EB" w:rsidP="003D50EB">
            <w:pPr>
              <w:spacing w:after="0" w:line="240" w:lineRule="auto"/>
              <w:rPr>
                <w:rFonts w:ascii="Times New Roman" w:eastAsia="Times New Roman" w:hAnsi="Times New Roman" w:cs="Times New Roman"/>
                <w:sz w:val="24"/>
                <w:szCs w:val="24"/>
                <w:lang w:eastAsia="en-GB"/>
              </w:rPr>
            </w:pPr>
          </w:p>
        </w:tc>
        <w:tc>
          <w:tcPr>
            <w:tcW w:w="960" w:type="dxa"/>
            <w:tcBorders>
              <w:top w:val="single" w:sz="4" w:space="0" w:color="auto"/>
              <w:left w:val="nil"/>
              <w:bottom w:val="single" w:sz="4" w:space="0" w:color="auto"/>
              <w:right w:val="nil"/>
            </w:tcBorders>
            <w:shd w:val="clear" w:color="auto" w:fill="auto"/>
            <w:noWrap/>
            <w:vAlign w:val="center"/>
            <w:hideMark/>
          </w:tcPr>
          <w:p w14:paraId="72C46CC7" w14:textId="77777777" w:rsidR="003D50EB" w:rsidRPr="003D50EB" w:rsidRDefault="003D50EB" w:rsidP="003C0139">
            <w:pPr>
              <w:spacing w:after="0" w:line="240" w:lineRule="auto"/>
              <w:jc w:val="center"/>
              <w:rPr>
                <w:rFonts w:ascii="Calibri" w:eastAsia="Times New Roman" w:hAnsi="Calibri" w:cs="Calibri"/>
                <w:color w:val="000000"/>
                <w:lang w:eastAsia="en-GB"/>
              </w:rPr>
            </w:pPr>
            <w:r w:rsidRPr="003D50EB">
              <w:rPr>
                <w:rFonts w:ascii="Calibri" w:eastAsia="Times New Roman" w:hAnsi="Calibri" w:cs="Calibri"/>
                <w:color w:val="000000"/>
                <w:lang w:eastAsia="en-GB"/>
              </w:rPr>
              <w:t>Survival</w:t>
            </w:r>
          </w:p>
        </w:tc>
        <w:tc>
          <w:tcPr>
            <w:tcW w:w="960" w:type="dxa"/>
            <w:tcBorders>
              <w:top w:val="single" w:sz="4" w:space="0" w:color="auto"/>
              <w:left w:val="nil"/>
              <w:bottom w:val="single" w:sz="4" w:space="0" w:color="auto"/>
              <w:right w:val="nil"/>
            </w:tcBorders>
            <w:shd w:val="clear" w:color="auto" w:fill="auto"/>
            <w:noWrap/>
            <w:vAlign w:val="center"/>
            <w:hideMark/>
          </w:tcPr>
          <w:p w14:paraId="748DF9D0" w14:textId="77777777" w:rsidR="003D50EB" w:rsidRPr="003D50EB" w:rsidRDefault="003D50EB" w:rsidP="003C0139">
            <w:pPr>
              <w:spacing w:after="0" w:line="240" w:lineRule="auto"/>
              <w:jc w:val="center"/>
              <w:rPr>
                <w:rFonts w:ascii="Calibri" w:eastAsia="Times New Roman" w:hAnsi="Calibri" w:cs="Calibri"/>
                <w:color w:val="000000"/>
                <w:lang w:eastAsia="en-GB"/>
              </w:rPr>
            </w:pPr>
            <w:r w:rsidRPr="003D50EB">
              <w:rPr>
                <w:rFonts w:ascii="Calibri" w:eastAsia="Times New Roman" w:hAnsi="Calibri" w:cs="Calibri"/>
                <w:color w:val="000000"/>
                <w:lang w:eastAsia="en-GB"/>
              </w:rPr>
              <w:t>Biomass</w:t>
            </w:r>
          </w:p>
        </w:tc>
        <w:tc>
          <w:tcPr>
            <w:tcW w:w="1097" w:type="dxa"/>
            <w:tcBorders>
              <w:top w:val="single" w:sz="4" w:space="0" w:color="auto"/>
              <w:left w:val="nil"/>
              <w:bottom w:val="single" w:sz="4" w:space="0" w:color="auto"/>
              <w:right w:val="nil"/>
            </w:tcBorders>
            <w:shd w:val="clear" w:color="auto" w:fill="auto"/>
            <w:noWrap/>
            <w:vAlign w:val="center"/>
            <w:hideMark/>
          </w:tcPr>
          <w:p w14:paraId="05B59395" w14:textId="77777777" w:rsidR="003D50EB" w:rsidRPr="003D50EB" w:rsidRDefault="003D50EB" w:rsidP="003C0139">
            <w:pPr>
              <w:spacing w:after="0" w:line="240" w:lineRule="auto"/>
              <w:jc w:val="center"/>
              <w:rPr>
                <w:rFonts w:ascii="Calibri" w:eastAsia="Times New Roman" w:hAnsi="Calibri" w:cs="Calibri"/>
                <w:color w:val="000000"/>
                <w:lang w:eastAsia="en-GB"/>
              </w:rPr>
            </w:pPr>
            <w:r w:rsidRPr="003D50EB">
              <w:rPr>
                <w:rFonts w:ascii="Calibri" w:eastAsia="Times New Roman" w:hAnsi="Calibri" w:cs="Calibri"/>
                <w:color w:val="000000"/>
                <w:lang w:eastAsia="en-GB"/>
              </w:rPr>
              <w:t>Herbivory damage</w:t>
            </w:r>
          </w:p>
        </w:tc>
      </w:tr>
      <w:tr w:rsidR="003D50EB" w:rsidRPr="003D50EB" w14:paraId="2D25231C" w14:textId="77777777" w:rsidTr="003C0139">
        <w:trPr>
          <w:trHeight w:val="290"/>
        </w:trPr>
        <w:tc>
          <w:tcPr>
            <w:tcW w:w="6108" w:type="dxa"/>
            <w:tcBorders>
              <w:top w:val="single" w:sz="4" w:space="0" w:color="auto"/>
              <w:left w:val="nil"/>
              <w:bottom w:val="nil"/>
              <w:right w:val="nil"/>
            </w:tcBorders>
            <w:shd w:val="clear" w:color="auto" w:fill="auto"/>
            <w:noWrap/>
            <w:vAlign w:val="bottom"/>
            <w:hideMark/>
          </w:tcPr>
          <w:p w14:paraId="5EF68DE0"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Country (Italy)</w:t>
            </w:r>
          </w:p>
        </w:tc>
        <w:tc>
          <w:tcPr>
            <w:tcW w:w="960" w:type="dxa"/>
            <w:tcBorders>
              <w:top w:val="single" w:sz="4" w:space="0" w:color="auto"/>
              <w:left w:val="nil"/>
              <w:bottom w:val="nil"/>
              <w:right w:val="nil"/>
            </w:tcBorders>
            <w:shd w:val="clear" w:color="auto" w:fill="auto"/>
            <w:noWrap/>
            <w:vAlign w:val="bottom"/>
            <w:hideMark/>
          </w:tcPr>
          <w:p w14:paraId="33ADC5A2"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0.05</w:t>
            </w:r>
          </w:p>
        </w:tc>
        <w:tc>
          <w:tcPr>
            <w:tcW w:w="960" w:type="dxa"/>
            <w:tcBorders>
              <w:top w:val="single" w:sz="4" w:space="0" w:color="auto"/>
              <w:left w:val="nil"/>
              <w:bottom w:val="nil"/>
              <w:right w:val="nil"/>
            </w:tcBorders>
            <w:shd w:val="clear" w:color="auto" w:fill="auto"/>
            <w:noWrap/>
            <w:vAlign w:val="bottom"/>
            <w:hideMark/>
          </w:tcPr>
          <w:p w14:paraId="2C83A9F9"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-0.87</w:t>
            </w:r>
          </w:p>
        </w:tc>
        <w:tc>
          <w:tcPr>
            <w:tcW w:w="1097" w:type="dxa"/>
            <w:tcBorders>
              <w:top w:val="single" w:sz="4" w:space="0" w:color="auto"/>
              <w:left w:val="nil"/>
              <w:bottom w:val="nil"/>
              <w:right w:val="nil"/>
            </w:tcBorders>
            <w:shd w:val="clear" w:color="auto" w:fill="auto"/>
            <w:noWrap/>
            <w:vAlign w:val="bottom"/>
            <w:hideMark/>
          </w:tcPr>
          <w:p w14:paraId="521C924B"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-0.29</w:t>
            </w:r>
          </w:p>
        </w:tc>
      </w:tr>
      <w:tr w:rsidR="003D50EB" w:rsidRPr="003D50EB" w14:paraId="22C7ACB8" w14:textId="77777777" w:rsidTr="003C0139">
        <w:trPr>
          <w:trHeight w:val="290"/>
        </w:trPr>
        <w:tc>
          <w:tcPr>
            <w:tcW w:w="6108" w:type="dxa"/>
            <w:tcBorders>
              <w:top w:val="nil"/>
              <w:left w:val="nil"/>
              <w:bottom w:val="nil"/>
              <w:right w:val="nil"/>
            </w:tcBorders>
            <w:shd w:val="clear" w:color="auto" w:fill="auto"/>
            <w:noWrap/>
            <w:vAlign w:val="bottom"/>
            <w:hideMark/>
          </w:tcPr>
          <w:p w14:paraId="04C0B72D"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Country (Norway)</w:t>
            </w:r>
          </w:p>
        </w:tc>
        <w:tc>
          <w:tcPr>
            <w:tcW w:w="960" w:type="dxa"/>
            <w:tcBorders>
              <w:top w:val="nil"/>
              <w:left w:val="nil"/>
              <w:bottom w:val="nil"/>
              <w:right w:val="nil"/>
            </w:tcBorders>
            <w:shd w:val="clear" w:color="auto" w:fill="auto"/>
            <w:noWrap/>
            <w:vAlign w:val="bottom"/>
            <w:hideMark/>
          </w:tcPr>
          <w:p w14:paraId="703FF031"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1.46</w:t>
            </w:r>
          </w:p>
        </w:tc>
        <w:tc>
          <w:tcPr>
            <w:tcW w:w="960" w:type="dxa"/>
            <w:tcBorders>
              <w:top w:val="nil"/>
              <w:left w:val="nil"/>
              <w:bottom w:val="nil"/>
              <w:right w:val="nil"/>
            </w:tcBorders>
            <w:shd w:val="clear" w:color="auto" w:fill="auto"/>
            <w:noWrap/>
            <w:vAlign w:val="bottom"/>
            <w:hideMark/>
          </w:tcPr>
          <w:p w14:paraId="5FEE8681"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-0.65</w:t>
            </w:r>
          </w:p>
        </w:tc>
        <w:tc>
          <w:tcPr>
            <w:tcW w:w="1097" w:type="dxa"/>
            <w:tcBorders>
              <w:top w:val="nil"/>
              <w:left w:val="nil"/>
              <w:bottom w:val="nil"/>
              <w:right w:val="nil"/>
            </w:tcBorders>
            <w:shd w:val="clear" w:color="auto" w:fill="auto"/>
            <w:noWrap/>
            <w:vAlign w:val="bottom"/>
            <w:hideMark/>
          </w:tcPr>
          <w:p w14:paraId="5CAAE2B2"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0.41</w:t>
            </w:r>
          </w:p>
        </w:tc>
      </w:tr>
      <w:tr w:rsidR="003D50EB" w:rsidRPr="003D50EB" w14:paraId="1BD4F930" w14:textId="77777777" w:rsidTr="003C0139">
        <w:trPr>
          <w:trHeight w:val="290"/>
        </w:trPr>
        <w:tc>
          <w:tcPr>
            <w:tcW w:w="6108" w:type="dxa"/>
            <w:tcBorders>
              <w:top w:val="nil"/>
              <w:left w:val="nil"/>
              <w:bottom w:val="nil"/>
              <w:right w:val="nil"/>
            </w:tcBorders>
            <w:shd w:val="clear" w:color="auto" w:fill="auto"/>
            <w:noWrap/>
            <w:vAlign w:val="bottom"/>
            <w:hideMark/>
          </w:tcPr>
          <w:p w14:paraId="6139D174" w14:textId="77777777" w:rsidR="003D50EB" w:rsidRPr="003D50EB" w:rsidRDefault="003D50EB" w:rsidP="003D50EB">
            <w:pPr>
              <w:spacing w:after="0" w:line="240" w:lineRule="auto"/>
              <w:rPr>
                <w:rFonts w:ascii="Calibri" w:eastAsia="Times New Roman" w:hAnsi="Calibri" w:cs="Calibri"/>
                <w:color w:val="000000"/>
                <w:lang w:eastAsia="en-GB"/>
              </w:rPr>
            </w:pP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w:t>
            </w:r>
          </w:p>
        </w:tc>
        <w:tc>
          <w:tcPr>
            <w:tcW w:w="960" w:type="dxa"/>
            <w:tcBorders>
              <w:top w:val="nil"/>
              <w:left w:val="nil"/>
              <w:bottom w:val="nil"/>
              <w:right w:val="nil"/>
            </w:tcBorders>
            <w:shd w:val="clear" w:color="auto" w:fill="auto"/>
            <w:noWrap/>
            <w:vAlign w:val="bottom"/>
            <w:hideMark/>
          </w:tcPr>
          <w:p w14:paraId="02253B57"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1.39</w:t>
            </w:r>
          </w:p>
        </w:tc>
        <w:tc>
          <w:tcPr>
            <w:tcW w:w="960" w:type="dxa"/>
            <w:tcBorders>
              <w:top w:val="nil"/>
              <w:left w:val="nil"/>
              <w:bottom w:val="nil"/>
              <w:right w:val="nil"/>
            </w:tcBorders>
            <w:shd w:val="clear" w:color="auto" w:fill="auto"/>
            <w:noWrap/>
            <w:vAlign w:val="bottom"/>
            <w:hideMark/>
          </w:tcPr>
          <w:p w14:paraId="6962372B"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-0.27</w:t>
            </w:r>
          </w:p>
        </w:tc>
        <w:tc>
          <w:tcPr>
            <w:tcW w:w="1097" w:type="dxa"/>
            <w:tcBorders>
              <w:top w:val="nil"/>
              <w:left w:val="nil"/>
              <w:bottom w:val="nil"/>
              <w:right w:val="nil"/>
            </w:tcBorders>
            <w:shd w:val="clear" w:color="auto" w:fill="auto"/>
            <w:noWrap/>
            <w:vAlign w:val="bottom"/>
            <w:hideMark/>
          </w:tcPr>
          <w:p w14:paraId="77EB6029"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-0.88</w:t>
            </w:r>
          </w:p>
        </w:tc>
      </w:tr>
      <w:tr w:rsidR="003D50EB" w:rsidRPr="003D50EB" w14:paraId="69CA7B06" w14:textId="77777777" w:rsidTr="003C0139">
        <w:trPr>
          <w:trHeight w:val="290"/>
        </w:trPr>
        <w:tc>
          <w:tcPr>
            <w:tcW w:w="6108" w:type="dxa"/>
            <w:tcBorders>
              <w:top w:val="nil"/>
              <w:left w:val="nil"/>
              <w:bottom w:val="nil"/>
              <w:right w:val="nil"/>
            </w:tcBorders>
            <w:shd w:val="clear" w:color="auto" w:fill="auto"/>
            <w:noWrap/>
            <w:vAlign w:val="bottom"/>
            <w:hideMark/>
          </w:tcPr>
          <w:p w14:paraId="54685651" w14:textId="77777777" w:rsidR="003D50EB" w:rsidRPr="003D50EB" w:rsidRDefault="003D50EB" w:rsidP="003D50EB">
            <w:pPr>
              <w:spacing w:after="0" w:line="240" w:lineRule="auto"/>
              <w:rPr>
                <w:rFonts w:ascii="Calibri" w:eastAsia="Times New Roman" w:hAnsi="Calibri" w:cs="Calibri"/>
                <w:color w:val="000000"/>
                <w:lang w:eastAsia="en-GB"/>
              </w:rPr>
            </w:pP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w:t>
            </w:r>
          </w:p>
        </w:tc>
        <w:tc>
          <w:tcPr>
            <w:tcW w:w="960" w:type="dxa"/>
            <w:tcBorders>
              <w:top w:val="nil"/>
              <w:left w:val="nil"/>
              <w:bottom w:val="nil"/>
              <w:right w:val="nil"/>
            </w:tcBorders>
            <w:shd w:val="clear" w:color="auto" w:fill="auto"/>
            <w:noWrap/>
            <w:vAlign w:val="bottom"/>
            <w:hideMark/>
          </w:tcPr>
          <w:p w14:paraId="41C43DE3"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-18.06</w:t>
            </w:r>
          </w:p>
        </w:tc>
        <w:tc>
          <w:tcPr>
            <w:tcW w:w="960" w:type="dxa"/>
            <w:tcBorders>
              <w:top w:val="nil"/>
              <w:left w:val="nil"/>
              <w:bottom w:val="nil"/>
              <w:right w:val="nil"/>
            </w:tcBorders>
            <w:shd w:val="clear" w:color="auto" w:fill="auto"/>
            <w:noWrap/>
            <w:vAlign w:val="bottom"/>
            <w:hideMark/>
          </w:tcPr>
          <w:p w14:paraId="20870CDA"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1.31</w:t>
            </w:r>
          </w:p>
        </w:tc>
        <w:tc>
          <w:tcPr>
            <w:tcW w:w="1097" w:type="dxa"/>
            <w:tcBorders>
              <w:top w:val="nil"/>
              <w:left w:val="nil"/>
              <w:bottom w:val="nil"/>
              <w:right w:val="nil"/>
            </w:tcBorders>
            <w:shd w:val="clear" w:color="auto" w:fill="auto"/>
            <w:noWrap/>
            <w:vAlign w:val="bottom"/>
            <w:hideMark/>
          </w:tcPr>
          <w:p w14:paraId="7804C36F"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2.00</w:t>
            </w:r>
          </w:p>
        </w:tc>
      </w:tr>
      <w:tr w:rsidR="003D50EB" w:rsidRPr="003D50EB" w14:paraId="0E6DAC7C" w14:textId="77777777" w:rsidTr="003C0139">
        <w:trPr>
          <w:trHeight w:val="290"/>
        </w:trPr>
        <w:tc>
          <w:tcPr>
            <w:tcW w:w="6108" w:type="dxa"/>
            <w:tcBorders>
              <w:top w:val="nil"/>
              <w:left w:val="nil"/>
              <w:bottom w:val="nil"/>
              <w:right w:val="nil"/>
            </w:tcBorders>
            <w:shd w:val="clear" w:color="auto" w:fill="auto"/>
            <w:noWrap/>
            <w:vAlign w:val="bottom"/>
            <w:hideMark/>
          </w:tcPr>
          <w:p w14:paraId="17DE7F35"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Home</w:t>
            </w:r>
          </w:p>
        </w:tc>
        <w:tc>
          <w:tcPr>
            <w:tcW w:w="960" w:type="dxa"/>
            <w:tcBorders>
              <w:top w:val="nil"/>
              <w:left w:val="nil"/>
              <w:bottom w:val="nil"/>
              <w:right w:val="nil"/>
            </w:tcBorders>
            <w:shd w:val="clear" w:color="auto" w:fill="auto"/>
            <w:noWrap/>
            <w:vAlign w:val="bottom"/>
            <w:hideMark/>
          </w:tcPr>
          <w:p w14:paraId="4DC2C88E"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-0.49</w:t>
            </w:r>
          </w:p>
        </w:tc>
        <w:tc>
          <w:tcPr>
            <w:tcW w:w="960" w:type="dxa"/>
            <w:tcBorders>
              <w:top w:val="nil"/>
              <w:left w:val="nil"/>
              <w:bottom w:val="nil"/>
              <w:right w:val="nil"/>
            </w:tcBorders>
            <w:shd w:val="clear" w:color="auto" w:fill="auto"/>
            <w:noWrap/>
            <w:vAlign w:val="bottom"/>
            <w:hideMark/>
          </w:tcPr>
          <w:p w14:paraId="4494C12F"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0.24</w:t>
            </w:r>
          </w:p>
        </w:tc>
        <w:tc>
          <w:tcPr>
            <w:tcW w:w="1097" w:type="dxa"/>
            <w:tcBorders>
              <w:top w:val="nil"/>
              <w:left w:val="nil"/>
              <w:bottom w:val="nil"/>
              <w:right w:val="nil"/>
            </w:tcBorders>
            <w:shd w:val="clear" w:color="auto" w:fill="auto"/>
            <w:noWrap/>
            <w:vAlign w:val="bottom"/>
            <w:hideMark/>
          </w:tcPr>
          <w:p w14:paraId="19C3FA7F"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-0.98</w:t>
            </w:r>
          </w:p>
        </w:tc>
      </w:tr>
      <w:tr w:rsidR="003D50EB" w:rsidRPr="003D50EB" w14:paraId="4F1108CE" w14:textId="77777777" w:rsidTr="003C0139">
        <w:trPr>
          <w:trHeight w:val="290"/>
        </w:trPr>
        <w:tc>
          <w:tcPr>
            <w:tcW w:w="6108" w:type="dxa"/>
            <w:tcBorders>
              <w:top w:val="nil"/>
              <w:left w:val="nil"/>
              <w:bottom w:val="nil"/>
              <w:right w:val="nil"/>
            </w:tcBorders>
            <w:shd w:val="clear" w:color="auto" w:fill="auto"/>
            <w:noWrap/>
            <w:vAlign w:val="bottom"/>
            <w:hideMark/>
          </w:tcPr>
          <w:p w14:paraId="207EDC6D"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5-azaC</w:t>
            </w:r>
          </w:p>
        </w:tc>
        <w:tc>
          <w:tcPr>
            <w:tcW w:w="960" w:type="dxa"/>
            <w:tcBorders>
              <w:top w:val="nil"/>
              <w:left w:val="nil"/>
              <w:bottom w:val="nil"/>
              <w:right w:val="nil"/>
            </w:tcBorders>
            <w:shd w:val="clear" w:color="auto" w:fill="auto"/>
            <w:noWrap/>
            <w:vAlign w:val="bottom"/>
            <w:hideMark/>
          </w:tcPr>
          <w:p w14:paraId="3DDB1119"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0.36</w:t>
            </w:r>
          </w:p>
        </w:tc>
        <w:tc>
          <w:tcPr>
            <w:tcW w:w="960" w:type="dxa"/>
            <w:tcBorders>
              <w:top w:val="nil"/>
              <w:left w:val="nil"/>
              <w:bottom w:val="nil"/>
              <w:right w:val="nil"/>
            </w:tcBorders>
            <w:shd w:val="clear" w:color="auto" w:fill="auto"/>
            <w:noWrap/>
            <w:vAlign w:val="bottom"/>
            <w:hideMark/>
          </w:tcPr>
          <w:p w14:paraId="182BBB36"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-0.87</w:t>
            </w:r>
          </w:p>
        </w:tc>
        <w:tc>
          <w:tcPr>
            <w:tcW w:w="1097" w:type="dxa"/>
            <w:tcBorders>
              <w:top w:val="nil"/>
              <w:left w:val="nil"/>
              <w:bottom w:val="nil"/>
              <w:right w:val="nil"/>
            </w:tcBorders>
            <w:shd w:val="clear" w:color="auto" w:fill="auto"/>
            <w:noWrap/>
            <w:vAlign w:val="bottom"/>
            <w:hideMark/>
          </w:tcPr>
          <w:p w14:paraId="60B9B2E6"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-1.67</w:t>
            </w:r>
          </w:p>
        </w:tc>
      </w:tr>
      <w:tr w:rsidR="003D50EB" w:rsidRPr="003D50EB" w14:paraId="2BD9A5C3" w14:textId="77777777" w:rsidTr="003C0139">
        <w:trPr>
          <w:trHeight w:val="290"/>
        </w:trPr>
        <w:tc>
          <w:tcPr>
            <w:tcW w:w="6108" w:type="dxa"/>
            <w:tcBorders>
              <w:top w:val="nil"/>
              <w:left w:val="nil"/>
              <w:bottom w:val="nil"/>
              <w:right w:val="nil"/>
            </w:tcBorders>
            <w:shd w:val="clear" w:color="auto" w:fill="auto"/>
            <w:noWrap/>
            <w:vAlign w:val="bottom"/>
            <w:hideMark/>
          </w:tcPr>
          <w:p w14:paraId="5B8BAC36"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(Italy)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w:t>
            </w:r>
          </w:p>
        </w:tc>
        <w:tc>
          <w:tcPr>
            <w:tcW w:w="960" w:type="dxa"/>
            <w:tcBorders>
              <w:top w:val="nil"/>
              <w:left w:val="nil"/>
              <w:bottom w:val="nil"/>
              <w:right w:val="nil"/>
            </w:tcBorders>
            <w:shd w:val="clear" w:color="auto" w:fill="auto"/>
            <w:noWrap/>
            <w:vAlign w:val="bottom"/>
            <w:hideMark/>
          </w:tcPr>
          <w:p w14:paraId="185A8A9B"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0.15</w:t>
            </w:r>
          </w:p>
        </w:tc>
        <w:tc>
          <w:tcPr>
            <w:tcW w:w="960" w:type="dxa"/>
            <w:tcBorders>
              <w:top w:val="nil"/>
              <w:left w:val="nil"/>
              <w:bottom w:val="nil"/>
              <w:right w:val="nil"/>
            </w:tcBorders>
            <w:shd w:val="clear" w:color="auto" w:fill="auto"/>
            <w:noWrap/>
            <w:vAlign w:val="bottom"/>
            <w:hideMark/>
          </w:tcPr>
          <w:p w14:paraId="648420DE"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0.65</w:t>
            </w:r>
          </w:p>
        </w:tc>
        <w:tc>
          <w:tcPr>
            <w:tcW w:w="1097" w:type="dxa"/>
            <w:tcBorders>
              <w:top w:val="nil"/>
              <w:left w:val="nil"/>
              <w:bottom w:val="nil"/>
              <w:right w:val="nil"/>
            </w:tcBorders>
            <w:shd w:val="clear" w:color="auto" w:fill="auto"/>
            <w:noWrap/>
            <w:vAlign w:val="bottom"/>
            <w:hideMark/>
          </w:tcPr>
          <w:p w14:paraId="3BEDC635"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0.18</w:t>
            </w:r>
          </w:p>
        </w:tc>
      </w:tr>
      <w:tr w:rsidR="003D50EB" w:rsidRPr="003D50EB" w14:paraId="4920421A" w14:textId="77777777" w:rsidTr="003C0139">
        <w:trPr>
          <w:trHeight w:val="290"/>
        </w:trPr>
        <w:tc>
          <w:tcPr>
            <w:tcW w:w="6108" w:type="dxa"/>
            <w:tcBorders>
              <w:top w:val="nil"/>
              <w:left w:val="nil"/>
              <w:bottom w:val="nil"/>
              <w:right w:val="nil"/>
            </w:tcBorders>
            <w:shd w:val="clear" w:color="auto" w:fill="auto"/>
            <w:noWrap/>
            <w:vAlign w:val="bottom"/>
            <w:hideMark/>
          </w:tcPr>
          <w:p w14:paraId="57B900C1"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(Norway)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w:t>
            </w:r>
          </w:p>
        </w:tc>
        <w:tc>
          <w:tcPr>
            <w:tcW w:w="960" w:type="dxa"/>
            <w:tcBorders>
              <w:top w:val="nil"/>
              <w:left w:val="nil"/>
              <w:bottom w:val="nil"/>
              <w:right w:val="nil"/>
            </w:tcBorders>
            <w:shd w:val="clear" w:color="auto" w:fill="auto"/>
            <w:noWrap/>
            <w:vAlign w:val="bottom"/>
            <w:hideMark/>
          </w:tcPr>
          <w:p w14:paraId="6F5EE0ED"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-1.04</w:t>
            </w:r>
          </w:p>
        </w:tc>
        <w:tc>
          <w:tcPr>
            <w:tcW w:w="960" w:type="dxa"/>
            <w:tcBorders>
              <w:top w:val="nil"/>
              <w:left w:val="nil"/>
              <w:bottom w:val="nil"/>
              <w:right w:val="nil"/>
            </w:tcBorders>
            <w:shd w:val="clear" w:color="auto" w:fill="auto"/>
            <w:noWrap/>
            <w:vAlign w:val="bottom"/>
            <w:hideMark/>
          </w:tcPr>
          <w:p w14:paraId="25E7C4C2"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0.44</w:t>
            </w:r>
          </w:p>
        </w:tc>
        <w:tc>
          <w:tcPr>
            <w:tcW w:w="1097" w:type="dxa"/>
            <w:tcBorders>
              <w:top w:val="nil"/>
              <w:left w:val="nil"/>
              <w:bottom w:val="nil"/>
              <w:right w:val="nil"/>
            </w:tcBorders>
            <w:shd w:val="clear" w:color="auto" w:fill="auto"/>
            <w:noWrap/>
            <w:vAlign w:val="bottom"/>
            <w:hideMark/>
          </w:tcPr>
          <w:p w14:paraId="4774063E"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-0.05</w:t>
            </w:r>
          </w:p>
        </w:tc>
      </w:tr>
      <w:tr w:rsidR="003D50EB" w:rsidRPr="003D50EB" w14:paraId="064BCA8F" w14:textId="77777777" w:rsidTr="003C0139">
        <w:trPr>
          <w:trHeight w:val="290"/>
        </w:trPr>
        <w:tc>
          <w:tcPr>
            <w:tcW w:w="6108" w:type="dxa"/>
            <w:tcBorders>
              <w:top w:val="nil"/>
              <w:left w:val="nil"/>
              <w:bottom w:val="nil"/>
              <w:right w:val="nil"/>
            </w:tcBorders>
            <w:shd w:val="clear" w:color="auto" w:fill="auto"/>
            <w:noWrap/>
            <w:vAlign w:val="bottom"/>
            <w:hideMark/>
          </w:tcPr>
          <w:p w14:paraId="7594C785"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(Italy)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w:t>
            </w:r>
          </w:p>
        </w:tc>
        <w:tc>
          <w:tcPr>
            <w:tcW w:w="960" w:type="dxa"/>
            <w:tcBorders>
              <w:top w:val="nil"/>
              <w:left w:val="nil"/>
              <w:bottom w:val="nil"/>
              <w:right w:val="nil"/>
            </w:tcBorders>
            <w:shd w:val="clear" w:color="auto" w:fill="auto"/>
            <w:noWrap/>
            <w:vAlign w:val="bottom"/>
            <w:hideMark/>
          </w:tcPr>
          <w:p w14:paraId="67B71E9E"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18.31</w:t>
            </w:r>
          </w:p>
        </w:tc>
        <w:tc>
          <w:tcPr>
            <w:tcW w:w="960" w:type="dxa"/>
            <w:tcBorders>
              <w:top w:val="nil"/>
              <w:left w:val="nil"/>
              <w:bottom w:val="nil"/>
              <w:right w:val="nil"/>
            </w:tcBorders>
            <w:shd w:val="clear" w:color="auto" w:fill="auto"/>
            <w:noWrap/>
            <w:vAlign w:val="bottom"/>
            <w:hideMark/>
          </w:tcPr>
          <w:p w14:paraId="771E836A"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-0.66</w:t>
            </w:r>
          </w:p>
        </w:tc>
        <w:tc>
          <w:tcPr>
            <w:tcW w:w="1097" w:type="dxa"/>
            <w:tcBorders>
              <w:top w:val="nil"/>
              <w:left w:val="nil"/>
              <w:bottom w:val="nil"/>
              <w:right w:val="nil"/>
            </w:tcBorders>
            <w:shd w:val="clear" w:color="auto" w:fill="auto"/>
            <w:noWrap/>
            <w:vAlign w:val="bottom"/>
            <w:hideMark/>
          </w:tcPr>
          <w:p w14:paraId="68A4688D"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-2.11</w:t>
            </w:r>
          </w:p>
        </w:tc>
      </w:tr>
      <w:tr w:rsidR="003D50EB" w:rsidRPr="003D50EB" w14:paraId="41916D89" w14:textId="77777777" w:rsidTr="003C0139">
        <w:trPr>
          <w:trHeight w:val="290"/>
        </w:trPr>
        <w:tc>
          <w:tcPr>
            <w:tcW w:w="6108" w:type="dxa"/>
            <w:tcBorders>
              <w:top w:val="nil"/>
              <w:left w:val="nil"/>
              <w:bottom w:val="nil"/>
              <w:right w:val="nil"/>
            </w:tcBorders>
            <w:shd w:val="clear" w:color="auto" w:fill="auto"/>
            <w:noWrap/>
            <w:vAlign w:val="bottom"/>
            <w:hideMark/>
          </w:tcPr>
          <w:p w14:paraId="24A6818E"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(Norway)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w:t>
            </w:r>
          </w:p>
        </w:tc>
        <w:tc>
          <w:tcPr>
            <w:tcW w:w="960" w:type="dxa"/>
            <w:tcBorders>
              <w:top w:val="nil"/>
              <w:left w:val="nil"/>
              <w:bottom w:val="nil"/>
              <w:right w:val="nil"/>
            </w:tcBorders>
            <w:shd w:val="clear" w:color="auto" w:fill="auto"/>
            <w:noWrap/>
            <w:vAlign w:val="bottom"/>
            <w:hideMark/>
          </w:tcPr>
          <w:p w14:paraId="22C4E181"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18.21</w:t>
            </w:r>
          </w:p>
        </w:tc>
        <w:tc>
          <w:tcPr>
            <w:tcW w:w="960" w:type="dxa"/>
            <w:tcBorders>
              <w:top w:val="nil"/>
              <w:left w:val="nil"/>
              <w:bottom w:val="nil"/>
              <w:right w:val="nil"/>
            </w:tcBorders>
            <w:shd w:val="clear" w:color="auto" w:fill="auto"/>
            <w:noWrap/>
            <w:vAlign w:val="bottom"/>
            <w:hideMark/>
          </w:tcPr>
          <w:p w14:paraId="760BDF30"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-1.33</w:t>
            </w:r>
          </w:p>
        </w:tc>
        <w:tc>
          <w:tcPr>
            <w:tcW w:w="1097" w:type="dxa"/>
            <w:tcBorders>
              <w:top w:val="nil"/>
              <w:left w:val="nil"/>
              <w:bottom w:val="nil"/>
              <w:right w:val="nil"/>
            </w:tcBorders>
            <w:shd w:val="clear" w:color="auto" w:fill="auto"/>
            <w:noWrap/>
            <w:vAlign w:val="bottom"/>
            <w:hideMark/>
          </w:tcPr>
          <w:p w14:paraId="407E1FA9"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-3.76</w:t>
            </w:r>
          </w:p>
        </w:tc>
      </w:tr>
      <w:tr w:rsidR="003D50EB" w:rsidRPr="003D50EB" w14:paraId="3945FC38" w14:textId="77777777" w:rsidTr="003C0139">
        <w:trPr>
          <w:trHeight w:val="290"/>
        </w:trPr>
        <w:tc>
          <w:tcPr>
            <w:tcW w:w="6108" w:type="dxa"/>
            <w:tcBorders>
              <w:top w:val="nil"/>
              <w:left w:val="nil"/>
              <w:bottom w:val="nil"/>
              <w:right w:val="nil"/>
            </w:tcBorders>
            <w:shd w:val="clear" w:color="auto" w:fill="auto"/>
            <w:noWrap/>
            <w:vAlign w:val="bottom"/>
            <w:hideMark/>
          </w:tcPr>
          <w:p w14:paraId="03240421"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Country (Italy) x Home</w:t>
            </w:r>
          </w:p>
        </w:tc>
        <w:tc>
          <w:tcPr>
            <w:tcW w:w="960" w:type="dxa"/>
            <w:tcBorders>
              <w:top w:val="nil"/>
              <w:left w:val="nil"/>
              <w:bottom w:val="nil"/>
              <w:right w:val="nil"/>
            </w:tcBorders>
            <w:shd w:val="clear" w:color="auto" w:fill="auto"/>
            <w:noWrap/>
            <w:vAlign w:val="bottom"/>
            <w:hideMark/>
          </w:tcPr>
          <w:p w14:paraId="17BF13EC"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2.26</w:t>
            </w:r>
          </w:p>
        </w:tc>
        <w:tc>
          <w:tcPr>
            <w:tcW w:w="960" w:type="dxa"/>
            <w:tcBorders>
              <w:top w:val="nil"/>
              <w:left w:val="nil"/>
              <w:bottom w:val="nil"/>
              <w:right w:val="nil"/>
            </w:tcBorders>
            <w:shd w:val="clear" w:color="auto" w:fill="auto"/>
            <w:noWrap/>
            <w:vAlign w:val="bottom"/>
            <w:hideMark/>
          </w:tcPr>
          <w:p w14:paraId="186C057A"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0.36</w:t>
            </w:r>
          </w:p>
        </w:tc>
        <w:tc>
          <w:tcPr>
            <w:tcW w:w="1097" w:type="dxa"/>
            <w:tcBorders>
              <w:top w:val="nil"/>
              <w:left w:val="nil"/>
              <w:bottom w:val="nil"/>
              <w:right w:val="nil"/>
            </w:tcBorders>
            <w:shd w:val="clear" w:color="auto" w:fill="auto"/>
            <w:noWrap/>
            <w:vAlign w:val="bottom"/>
            <w:hideMark/>
          </w:tcPr>
          <w:p w14:paraId="031AE168"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0.51</w:t>
            </w:r>
          </w:p>
        </w:tc>
      </w:tr>
      <w:tr w:rsidR="003D50EB" w:rsidRPr="003D50EB" w14:paraId="61A160E4" w14:textId="77777777" w:rsidTr="003C0139">
        <w:trPr>
          <w:trHeight w:val="290"/>
        </w:trPr>
        <w:tc>
          <w:tcPr>
            <w:tcW w:w="6108" w:type="dxa"/>
            <w:tcBorders>
              <w:top w:val="nil"/>
              <w:left w:val="nil"/>
              <w:bottom w:val="nil"/>
              <w:right w:val="nil"/>
            </w:tcBorders>
            <w:shd w:val="clear" w:color="auto" w:fill="auto"/>
            <w:noWrap/>
            <w:vAlign w:val="bottom"/>
            <w:hideMark/>
          </w:tcPr>
          <w:p w14:paraId="4CE9B4FB"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Country (Norway) x Home</w:t>
            </w:r>
          </w:p>
        </w:tc>
        <w:tc>
          <w:tcPr>
            <w:tcW w:w="960" w:type="dxa"/>
            <w:tcBorders>
              <w:top w:val="nil"/>
              <w:left w:val="nil"/>
              <w:bottom w:val="nil"/>
              <w:right w:val="nil"/>
            </w:tcBorders>
            <w:shd w:val="clear" w:color="auto" w:fill="auto"/>
            <w:noWrap/>
            <w:vAlign w:val="bottom"/>
            <w:hideMark/>
          </w:tcPr>
          <w:p w14:paraId="3CD0DA59"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17.82</w:t>
            </w:r>
          </w:p>
        </w:tc>
        <w:tc>
          <w:tcPr>
            <w:tcW w:w="960" w:type="dxa"/>
            <w:tcBorders>
              <w:top w:val="nil"/>
              <w:left w:val="nil"/>
              <w:bottom w:val="nil"/>
              <w:right w:val="nil"/>
            </w:tcBorders>
            <w:shd w:val="clear" w:color="auto" w:fill="auto"/>
            <w:noWrap/>
            <w:vAlign w:val="bottom"/>
            <w:hideMark/>
          </w:tcPr>
          <w:p w14:paraId="33556804"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0.19</w:t>
            </w:r>
          </w:p>
        </w:tc>
        <w:tc>
          <w:tcPr>
            <w:tcW w:w="1097" w:type="dxa"/>
            <w:tcBorders>
              <w:top w:val="nil"/>
              <w:left w:val="nil"/>
              <w:bottom w:val="nil"/>
              <w:right w:val="nil"/>
            </w:tcBorders>
            <w:shd w:val="clear" w:color="auto" w:fill="auto"/>
            <w:noWrap/>
            <w:vAlign w:val="bottom"/>
            <w:hideMark/>
          </w:tcPr>
          <w:p w14:paraId="6E843991"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-0.81</w:t>
            </w:r>
          </w:p>
        </w:tc>
      </w:tr>
      <w:tr w:rsidR="003D50EB" w:rsidRPr="003D50EB" w14:paraId="70A45662" w14:textId="77777777" w:rsidTr="003C0139">
        <w:trPr>
          <w:trHeight w:val="290"/>
        </w:trPr>
        <w:tc>
          <w:tcPr>
            <w:tcW w:w="6108" w:type="dxa"/>
            <w:tcBorders>
              <w:top w:val="nil"/>
              <w:left w:val="nil"/>
              <w:bottom w:val="nil"/>
              <w:right w:val="nil"/>
            </w:tcBorders>
            <w:shd w:val="clear" w:color="auto" w:fill="auto"/>
            <w:noWrap/>
            <w:vAlign w:val="bottom"/>
            <w:hideMark/>
          </w:tcPr>
          <w:p w14:paraId="070EF65B" w14:textId="77777777" w:rsidR="003D50EB" w:rsidRPr="003D50EB" w:rsidRDefault="003D50EB" w:rsidP="003D50EB">
            <w:pPr>
              <w:spacing w:after="0" w:line="240" w:lineRule="auto"/>
              <w:rPr>
                <w:rFonts w:ascii="Calibri" w:eastAsia="Times New Roman" w:hAnsi="Calibri" w:cs="Calibri"/>
                <w:color w:val="000000"/>
                <w:lang w:eastAsia="en-GB"/>
              </w:rPr>
            </w:pP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 x Home</w:t>
            </w:r>
          </w:p>
        </w:tc>
        <w:tc>
          <w:tcPr>
            <w:tcW w:w="960" w:type="dxa"/>
            <w:tcBorders>
              <w:top w:val="nil"/>
              <w:left w:val="nil"/>
              <w:bottom w:val="nil"/>
              <w:right w:val="nil"/>
            </w:tcBorders>
            <w:shd w:val="clear" w:color="auto" w:fill="auto"/>
            <w:noWrap/>
            <w:vAlign w:val="bottom"/>
            <w:hideMark/>
          </w:tcPr>
          <w:p w14:paraId="640DA745"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-2.15</w:t>
            </w:r>
          </w:p>
        </w:tc>
        <w:tc>
          <w:tcPr>
            <w:tcW w:w="960" w:type="dxa"/>
            <w:tcBorders>
              <w:top w:val="nil"/>
              <w:left w:val="nil"/>
              <w:bottom w:val="nil"/>
              <w:right w:val="nil"/>
            </w:tcBorders>
            <w:shd w:val="clear" w:color="auto" w:fill="auto"/>
            <w:noWrap/>
            <w:vAlign w:val="bottom"/>
            <w:hideMark/>
          </w:tcPr>
          <w:p w14:paraId="7AD6F454"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0.25</w:t>
            </w:r>
          </w:p>
        </w:tc>
        <w:tc>
          <w:tcPr>
            <w:tcW w:w="1097" w:type="dxa"/>
            <w:tcBorders>
              <w:top w:val="nil"/>
              <w:left w:val="nil"/>
              <w:bottom w:val="nil"/>
              <w:right w:val="nil"/>
            </w:tcBorders>
            <w:shd w:val="clear" w:color="auto" w:fill="auto"/>
            <w:noWrap/>
            <w:vAlign w:val="bottom"/>
            <w:hideMark/>
          </w:tcPr>
          <w:p w14:paraId="23683ACC"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-14.97</w:t>
            </w:r>
          </w:p>
        </w:tc>
      </w:tr>
      <w:tr w:rsidR="003D50EB" w:rsidRPr="003D50EB" w14:paraId="6244EE9C" w14:textId="77777777" w:rsidTr="003C0139">
        <w:trPr>
          <w:trHeight w:val="290"/>
        </w:trPr>
        <w:tc>
          <w:tcPr>
            <w:tcW w:w="6108" w:type="dxa"/>
            <w:tcBorders>
              <w:top w:val="nil"/>
              <w:left w:val="nil"/>
              <w:bottom w:val="nil"/>
              <w:right w:val="nil"/>
            </w:tcBorders>
            <w:shd w:val="clear" w:color="auto" w:fill="auto"/>
            <w:noWrap/>
            <w:vAlign w:val="bottom"/>
            <w:hideMark/>
          </w:tcPr>
          <w:p w14:paraId="6B92E93B" w14:textId="77777777" w:rsidR="003D50EB" w:rsidRPr="003D50EB" w:rsidRDefault="003D50EB" w:rsidP="003D50EB">
            <w:pPr>
              <w:spacing w:after="0" w:line="240" w:lineRule="auto"/>
              <w:rPr>
                <w:rFonts w:ascii="Calibri" w:eastAsia="Times New Roman" w:hAnsi="Calibri" w:cs="Calibri"/>
                <w:color w:val="000000"/>
                <w:lang w:eastAsia="en-GB"/>
              </w:rPr>
            </w:pP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 x Home</w:t>
            </w:r>
          </w:p>
        </w:tc>
        <w:tc>
          <w:tcPr>
            <w:tcW w:w="960" w:type="dxa"/>
            <w:tcBorders>
              <w:top w:val="nil"/>
              <w:left w:val="nil"/>
              <w:bottom w:val="nil"/>
              <w:right w:val="nil"/>
            </w:tcBorders>
            <w:shd w:val="clear" w:color="auto" w:fill="auto"/>
            <w:noWrap/>
            <w:vAlign w:val="bottom"/>
            <w:hideMark/>
          </w:tcPr>
          <w:p w14:paraId="7E0A718B"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18.68</w:t>
            </w:r>
          </w:p>
        </w:tc>
        <w:tc>
          <w:tcPr>
            <w:tcW w:w="960" w:type="dxa"/>
            <w:tcBorders>
              <w:top w:val="nil"/>
              <w:left w:val="nil"/>
              <w:bottom w:val="nil"/>
              <w:right w:val="nil"/>
            </w:tcBorders>
            <w:shd w:val="clear" w:color="auto" w:fill="auto"/>
            <w:noWrap/>
            <w:vAlign w:val="bottom"/>
            <w:hideMark/>
          </w:tcPr>
          <w:p w14:paraId="71B2DE19"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-2.04</w:t>
            </w:r>
          </w:p>
        </w:tc>
        <w:tc>
          <w:tcPr>
            <w:tcW w:w="1097" w:type="dxa"/>
            <w:tcBorders>
              <w:top w:val="nil"/>
              <w:left w:val="nil"/>
              <w:bottom w:val="nil"/>
              <w:right w:val="nil"/>
            </w:tcBorders>
            <w:shd w:val="clear" w:color="auto" w:fill="auto"/>
            <w:noWrap/>
            <w:vAlign w:val="bottom"/>
            <w:hideMark/>
          </w:tcPr>
          <w:p w14:paraId="75FF67FB"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-2.41</w:t>
            </w:r>
          </w:p>
        </w:tc>
      </w:tr>
      <w:tr w:rsidR="003D50EB" w:rsidRPr="003D50EB" w14:paraId="1CF13C15" w14:textId="77777777" w:rsidTr="003C0139">
        <w:trPr>
          <w:trHeight w:val="290"/>
        </w:trPr>
        <w:tc>
          <w:tcPr>
            <w:tcW w:w="6108" w:type="dxa"/>
            <w:tcBorders>
              <w:top w:val="nil"/>
              <w:left w:val="nil"/>
              <w:bottom w:val="nil"/>
              <w:right w:val="nil"/>
            </w:tcBorders>
            <w:shd w:val="clear" w:color="auto" w:fill="auto"/>
            <w:noWrap/>
            <w:vAlign w:val="bottom"/>
            <w:hideMark/>
          </w:tcPr>
          <w:p w14:paraId="0982BC34"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Country (Italy) x 5-azaC</w:t>
            </w:r>
          </w:p>
        </w:tc>
        <w:tc>
          <w:tcPr>
            <w:tcW w:w="960" w:type="dxa"/>
            <w:tcBorders>
              <w:top w:val="nil"/>
              <w:left w:val="nil"/>
              <w:bottom w:val="nil"/>
              <w:right w:val="nil"/>
            </w:tcBorders>
            <w:shd w:val="clear" w:color="auto" w:fill="auto"/>
            <w:noWrap/>
            <w:vAlign w:val="bottom"/>
            <w:hideMark/>
          </w:tcPr>
          <w:p w14:paraId="777ACF15"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-0.21</w:t>
            </w:r>
          </w:p>
        </w:tc>
        <w:tc>
          <w:tcPr>
            <w:tcW w:w="960" w:type="dxa"/>
            <w:tcBorders>
              <w:top w:val="nil"/>
              <w:left w:val="nil"/>
              <w:bottom w:val="nil"/>
              <w:right w:val="nil"/>
            </w:tcBorders>
            <w:shd w:val="clear" w:color="auto" w:fill="auto"/>
            <w:noWrap/>
            <w:vAlign w:val="bottom"/>
            <w:hideMark/>
          </w:tcPr>
          <w:p w14:paraId="3D6761AC"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1.08</w:t>
            </w:r>
          </w:p>
        </w:tc>
        <w:tc>
          <w:tcPr>
            <w:tcW w:w="1097" w:type="dxa"/>
            <w:tcBorders>
              <w:top w:val="nil"/>
              <w:left w:val="nil"/>
              <w:bottom w:val="nil"/>
              <w:right w:val="nil"/>
            </w:tcBorders>
            <w:shd w:val="clear" w:color="auto" w:fill="auto"/>
            <w:noWrap/>
            <w:vAlign w:val="bottom"/>
            <w:hideMark/>
          </w:tcPr>
          <w:p w14:paraId="421AE5DE"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4.07</w:t>
            </w:r>
          </w:p>
        </w:tc>
      </w:tr>
      <w:tr w:rsidR="003D50EB" w:rsidRPr="003D50EB" w14:paraId="402F7AE4" w14:textId="77777777" w:rsidTr="003C0139">
        <w:trPr>
          <w:trHeight w:val="290"/>
        </w:trPr>
        <w:tc>
          <w:tcPr>
            <w:tcW w:w="6108" w:type="dxa"/>
            <w:tcBorders>
              <w:top w:val="nil"/>
              <w:left w:val="nil"/>
              <w:bottom w:val="nil"/>
              <w:right w:val="nil"/>
            </w:tcBorders>
            <w:shd w:val="clear" w:color="auto" w:fill="auto"/>
            <w:noWrap/>
            <w:vAlign w:val="bottom"/>
            <w:hideMark/>
          </w:tcPr>
          <w:p w14:paraId="6D9AC193"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Country (Norway) x 5-azaC</w:t>
            </w:r>
          </w:p>
        </w:tc>
        <w:tc>
          <w:tcPr>
            <w:tcW w:w="960" w:type="dxa"/>
            <w:tcBorders>
              <w:top w:val="nil"/>
              <w:left w:val="nil"/>
              <w:bottom w:val="nil"/>
              <w:right w:val="nil"/>
            </w:tcBorders>
            <w:shd w:val="clear" w:color="auto" w:fill="auto"/>
            <w:noWrap/>
            <w:vAlign w:val="bottom"/>
            <w:hideMark/>
          </w:tcPr>
          <w:p w14:paraId="65011D56"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-1.20</w:t>
            </w:r>
          </w:p>
        </w:tc>
        <w:tc>
          <w:tcPr>
            <w:tcW w:w="960" w:type="dxa"/>
            <w:tcBorders>
              <w:top w:val="nil"/>
              <w:left w:val="nil"/>
              <w:bottom w:val="nil"/>
              <w:right w:val="nil"/>
            </w:tcBorders>
            <w:shd w:val="clear" w:color="auto" w:fill="auto"/>
            <w:noWrap/>
            <w:vAlign w:val="bottom"/>
            <w:hideMark/>
          </w:tcPr>
          <w:p w14:paraId="76CF4CAC"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0.84</w:t>
            </w:r>
          </w:p>
        </w:tc>
        <w:tc>
          <w:tcPr>
            <w:tcW w:w="1097" w:type="dxa"/>
            <w:tcBorders>
              <w:top w:val="nil"/>
              <w:left w:val="nil"/>
              <w:bottom w:val="nil"/>
              <w:right w:val="nil"/>
            </w:tcBorders>
            <w:shd w:val="clear" w:color="auto" w:fill="auto"/>
            <w:noWrap/>
            <w:vAlign w:val="bottom"/>
            <w:hideMark/>
          </w:tcPr>
          <w:p w14:paraId="09BD59EC"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1.20</w:t>
            </w:r>
          </w:p>
        </w:tc>
      </w:tr>
      <w:tr w:rsidR="003D50EB" w:rsidRPr="003D50EB" w14:paraId="438AA903" w14:textId="77777777" w:rsidTr="003C0139">
        <w:trPr>
          <w:trHeight w:val="290"/>
        </w:trPr>
        <w:tc>
          <w:tcPr>
            <w:tcW w:w="6108" w:type="dxa"/>
            <w:tcBorders>
              <w:top w:val="nil"/>
              <w:left w:val="nil"/>
              <w:bottom w:val="nil"/>
              <w:right w:val="nil"/>
            </w:tcBorders>
            <w:shd w:val="clear" w:color="auto" w:fill="auto"/>
            <w:noWrap/>
            <w:vAlign w:val="bottom"/>
            <w:hideMark/>
          </w:tcPr>
          <w:p w14:paraId="788A5398" w14:textId="77777777" w:rsidR="003D50EB" w:rsidRPr="003D50EB" w:rsidRDefault="003D50EB" w:rsidP="003D50EB">
            <w:pPr>
              <w:spacing w:after="0" w:line="240" w:lineRule="auto"/>
              <w:rPr>
                <w:rFonts w:ascii="Calibri" w:eastAsia="Times New Roman" w:hAnsi="Calibri" w:cs="Calibri"/>
                <w:color w:val="000000"/>
                <w:lang w:eastAsia="en-GB"/>
              </w:rPr>
            </w:pP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 x 5-azaC</w:t>
            </w:r>
          </w:p>
        </w:tc>
        <w:tc>
          <w:tcPr>
            <w:tcW w:w="960" w:type="dxa"/>
            <w:tcBorders>
              <w:top w:val="nil"/>
              <w:left w:val="nil"/>
              <w:bottom w:val="nil"/>
              <w:right w:val="nil"/>
            </w:tcBorders>
            <w:shd w:val="clear" w:color="auto" w:fill="auto"/>
            <w:noWrap/>
            <w:vAlign w:val="bottom"/>
            <w:hideMark/>
          </w:tcPr>
          <w:p w14:paraId="6DB5D518"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-0.69</w:t>
            </w:r>
          </w:p>
        </w:tc>
        <w:tc>
          <w:tcPr>
            <w:tcW w:w="960" w:type="dxa"/>
            <w:tcBorders>
              <w:top w:val="nil"/>
              <w:left w:val="nil"/>
              <w:bottom w:val="nil"/>
              <w:right w:val="nil"/>
            </w:tcBorders>
            <w:shd w:val="clear" w:color="auto" w:fill="auto"/>
            <w:noWrap/>
            <w:vAlign w:val="bottom"/>
            <w:hideMark/>
          </w:tcPr>
          <w:p w14:paraId="73BCE2B1"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1.15</w:t>
            </w:r>
          </w:p>
        </w:tc>
        <w:tc>
          <w:tcPr>
            <w:tcW w:w="1097" w:type="dxa"/>
            <w:tcBorders>
              <w:top w:val="nil"/>
              <w:left w:val="nil"/>
              <w:bottom w:val="nil"/>
              <w:right w:val="nil"/>
            </w:tcBorders>
            <w:shd w:val="clear" w:color="auto" w:fill="auto"/>
            <w:noWrap/>
            <w:vAlign w:val="bottom"/>
            <w:hideMark/>
          </w:tcPr>
          <w:p w14:paraId="30518C93"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2.85</w:t>
            </w:r>
          </w:p>
        </w:tc>
      </w:tr>
      <w:tr w:rsidR="003D50EB" w:rsidRPr="003D50EB" w14:paraId="4A101EBD" w14:textId="77777777" w:rsidTr="003C0139">
        <w:trPr>
          <w:trHeight w:val="290"/>
        </w:trPr>
        <w:tc>
          <w:tcPr>
            <w:tcW w:w="6108" w:type="dxa"/>
            <w:tcBorders>
              <w:top w:val="nil"/>
              <w:left w:val="nil"/>
              <w:bottom w:val="nil"/>
              <w:right w:val="nil"/>
            </w:tcBorders>
            <w:shd w:val="clear" w:color="auto" w:fill="auto"/>
            <w:noWrap/>
            <w:vAlign w:val="bottom"/>
            <w:hideMark/>
          </w:tcPr>
          <w:p w14:paraId="3982A81D" w14:textId="77777777" w:rsidR="003D50EB" w:rsidRPr="003D50EB" w:rsidRDefault="003D50EB" w:rsidP="003D50EB">
            <w:pPr>
              <w:spacing w:after="0" w:line="240" w:lineRule="auto"/>
              <w:rPr>
                <w:rFonts w:ascii="Calibri" w:eastAsia="Times New Roman" w:hAnsi="Calibri" w:cs="Calibri"/>
                <w:color w:val="000000"/>
                <w:lang w:eastAsia="en-GB"/>
              </w:rPr>
            </w:pP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 x 5-azaC</w:t>
            </w:r>
          </w:p>
        </w:tc>
        <w:tc>
          <w:tcPr>
            <w:tcW w:w="960" w:type="dxa"/>
            <w:tcBorders>
              <w:top w:val="nil"/>
              <w:left w:val="nil"/>
              <w:bottom w:val="nil"/>
              <w:right w:val="nil"/>
            </w:tcBorders>
            <w:shd w:val="clear" w:color="auto" w:fill="auto"/>
            <w:noWrap/>
            <w:vAlign w:val="bottom"/>
            <w:hideMark/>
          </w:tcPr>
          <w:p w14:paraId="64783A13"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17.37</w:t>
            </w:r>
          </w:p>
        </w:tc>
        <w:tc>
          <w:tcPr>
            <w:tcW w:w="960" w:type="dxa"/>
            <w:tcBorders>
              <w:top w:val="nil"/>
              <w:left w:val="nil"/>
              <w:bottom w:val="nil"/>
              <w:right w:val="nil"/>
            </w:tcBorders>
            <w:shd w:val="clear" w:color="auto" w:fill="auto"/>
            <w:noWrap/>
            <w:vAlign w:val="bottom"/>
            <w:hideMark/>
          </w:tcPr>
          <w:p w14:paraId="7358C710"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-0.50</w:t>
            </w:r>
          </w:p>
        </w:tc>
        <w:tc>
          <w:tcPr>
            <w:tcW w:w="1097" w:type="dxa"/>
            <w:tcBorders>
              <w:top w:val="nil"/>
              <w:left w:val="nil"/>
              <w:bottom w:val="nil"/>
              <w:right w:val="nil"/>
            </w:tcBorders>
            <w:shd w:val="clear" w:color="auto" w:fill="auto"/>
            <w:noWrap/>
            <w:vAlign w:val="bottom"/>
            <w:hideMark/>
          </w:tcPr>
          <w:p w14:paraId="2FD99AB0"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0.08</w:t>
            </w:r>
          </w:p>
        </w:tc>
      </w:tr>
      <w:tr w:rsidR="003D50EB" w:rsidRPr="003D50EB" w14:paraId="613B2683" w14:textId="77777777" w:rsidTr="003C0139">
        <w:trPr>
          <w:trHeight w:val="290"/>
        </w:trPr>
        <w:tc>
          <w:tcPr>
            <w:tcW w:w="6108" w:type="dxa"/>
            <w:tcBorders>
              <w:top w:val="nil"/>
              <w:left w:val="nil"/>
              <w:bottom w:val="nil"/>
              <w:right w:val="nil"/>
            </w:tcBorders>
            <w:shd w:val="clear" w:color="auto" w:fill="auto"/>
            <w:noWrap/>
            <w:vAlign w:val="bottom"/>
            <w:hideMark/>
          </w:tcPr>
          <w:p w14:paraId="67781977"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Home x 5-azaC</w:t>
            </w:r>
          </w:p>
        </w:tc>
        <w:tc>
          <w:tcPr>
            <w:tcW w:w="960" w:type="dxa"/>
            <w:tcBorders>
              <w:top w:val="nil"/>
              <w:left w:val="nil"/>
              <w:bottom w:val="nil"/>
              <w:right w:val="nil"/>
            </w:tcBorders>
            <w:shd w:val="clear" w:color="auto" w:fill="auto"/>
            <w:noWrap/>
            <w:vAlign w:val="bottom"/>
            <w:hideMark/>
          </w:tcPr>
          <w:p w14:paraId="0575DE26"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1.41</w:t>
            </w:r>
          </w:p>
        </w:tc>
        <w:tc>
          <w:tcPr>
            <w:tcW w:w="960" w:type="dxa"/>
            <w:tcBorders>
              <w:top w:val="nil"/>
              <w:left w:val="nil"/>
              <w:bottom w:val="nil"/>
              <w:right w:val="nil"/>
            </w:tcBorders>
            <w:shd w:val="clear" w:color="auto" w:fill="auto"/>
            <w:noWrap/>
            <w:vAlign w:val="bottom"/>
            <w:hideMark/>
          </w:tcPr>
          <w:p w14:paraId="15D80B35"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1.56</w:t>
            </w:r>
          </w:p>
        </w:tc>
        <w:tc>
          <w:tcPr>
            <w:tcW w:w="1097" w:type="dxa"/>
            <w:tcBorders>
              <w:top w:val="nil"/>
              <w:left w:val="nil"/>
              <w:bottom w:val="nil"/>
              <w:right w:val="nil"/>
            </w:tcBorders>
            <w:shd w:val="clear" w:color="auto" w:fill="auto"/>
            <w:noWrap/>
            <w:vAlign w:val="bottom"/>
            <w:hideMark/>
          </w:tcPr>
          <w:p w14:paraId="1C32BAF6"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2.77</w:t>
            </w:r>
          </w:p>
        </w:tc>
      </w:tr>
      <w:tr w:rsidR="003D50EB" w:rsidRPr="003D50EB" w14:paraId="3114A564" w14:textId="77777777" w:rsidTr="003C0139">
        <w:trPr>
          <w:trHeight w:val="290"/>
        </w:trPr>
        <w:tc>
          <w:tcPr>
            <w:tcW w:w="6108" w:type="dxa"/>
            <w:tcBorders>
              <w:top w:val="nil"/>
              <w:left w:val="nil"/>
              <w:bottom w:val="nil"/>
              <w:right w:val="nil"/>
            </w:tcBorders>
            <w:shd w:val="clear" w:color="auto" w:fill="auto"/>
            <w:noWrap/>
            <w:vAlign w:val="bottom"/>
            <w:hideMark/>
          </w:tcPr>
          <w:p w14:paraId="354163CE"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(Italy)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 x Home</w:t>
            </w:r>
          </w:p>
        </w:tc>
        <w:tc>
          <w:tcPr>
            <w:tcW w:w="960" w:type="dxa"/>
            <w:tcBorders>
              <w:top w:val="nil"/>
              <w:left w:val="nil"/>
              <w:bottom w:val="nil"/>
              <w:right w:val="nil"/>
            </w:tcBorders>
            <w:shd w:val="clear" w:color="auto" w:fill="auto"/>
            <w:noWrap/>
            <w:vAlign w:val="bottom"/>
            <w:hideMark/>
          </w:tcPr>
          <w:p w14:paraId="289EA51D"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-2.46</w:t>
            </w:r>
          </w:p>
        </w:tc>
        <w:tc>
          <w:tcPr>
            <w:tcW w:w="960" w:type="dxa"/>
            <w:tcBorders>
              <w:top w:val="nil"/>
              <w:left w:val="nil"/>
              <w:bottom w:val="nil"/>
              <w:right w:val="nil"/>
            </w:tcBorders>
            <w:shd w:val="clear" w:color="auto" w:fill="auto"/>
            <w:noWrap/>
            <w:vAlign w:val="bottom"/>
            <w:hideMark/>
          </w:tcPr>
          <w:p w14:paraId="693103C1"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-0.35</w:t>
            </w:r>
          </w:p>
        </w:tc>
        <w:tc>
          <w:tcPr>
            <w:tcW w:w="1097" w:type="dxa"/>
            <w:tcBorders>
              <w:top w:val="nil"/>
              <w:left w:val="nil"/>
              <w:bottom w:val="nil"/>
              <w:right w:val="nil"/>
            </w:tcBorders>
            <w:shd w:val="clear" w:color="auto" w:fill="auto"/>
            <w:noWrap/>
            <w:vAlign w:val="bottom"/>
            <w:hideMark/>
          </w:tcPr>
          <w:p w14:paraId="1869E220"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16.83</w:t>
            </w:r>
          </w:p>
        </w:tc>
      </w:tr>
      <w:tr w:rsidR="003D50EB" w:rsidRPr="003D50EB" w14:paraId="7B1C8EEF" w14:textId="77777777" w:rsidTr="003C0139">
        <w:trPr>
          <w:trHeight w:val="290"/>
        </w:trPr>
        <w:tc>
          <w:tcPr>
            <w:tcW w:w="6108" w:type="dxa"/>
            <w:tcBorders>
              <w:top w:val="nil"/>
              <w:left w:val="nil"/>
              <w:bottom w:val="nil"/>
              <w:right w:val="nil"/>
            </w:tcBorders>
            <w:shd w:val="clear" w:color="auto" w:fill="auto"/>
            <w:noWrap/>
            <w:vAlign w:val="bottom"/>
            <w:hideMark/>
          </w:tcPr>
          <w:p w14:paraId="0019B6E9"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(Norway)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 x Home</w:t>
            </w:r>
          </w:p>
        </w:tc>
        <w:tc>
          <w:tcPr>
            <w:tcW w:w="960" w:type="dxa"/>
            <w:tcBorders>
              <w:top w:val="nil"/>
              <w:left w:val="nil"/>
              <w:bottom w:val="nil"/>
              <w:right w:val="nil"/>
            </w:tcBorders>
            <w:shd w:val="clear" w:color="auto" w:fill="auto"/>
            <w:noWrap/>
            <w:vAlign w:val="bottom"/>
            <w:hideMark/>
          </w:tcPr>
          <w:p w14:paraId="758ACA5B"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-16.72</w:t>
            </w:r>
          </w:p>
        </w:tc>
        <w:tc>
          <w:tcPr>
            <w:tcW w:w="960" w:type="dxa"/>
            <w:tcBorders>
              <w:top w:val="nil"/>
              <w:left w:val="nil"/>
              <w:bottom w:val="nil"/>
              <w:right w:val="nil"/>
            </w:tcBorders>
            <w:shd w:val="clear" w:color="auto" w:fill="auto"/>
            <w:noWrap/>
            <w:vAlign w:val="bottom"/>
            <w:hideMark/>
          </w:tcPr>
          <w:p w14:paraId="6881EA5C"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-1.47</w:t>
            </w:r>
          </w:p>
        </w:tc>
        <w:tc>
          <w:tcPr>
            <w:tcW w:w="1097" w:type="dxa"/>
            <w:tcBorders>
              <w:top w:val="nil"/>
              <w:left w:val="nil"/>
              <w:bottom w:val="nil"/>
              <w:right w:val="nil"/>
            </w:tcBorders>
            <w:shd w:val="clear" w:color="auto" w:fill="auto"/>
            <w:noWrap/>
            <w:vAlign w:val="bottom"/>
            <w:hideMark/>
          </w:tcPr>
          <w:p w14:paraId="5B08C93A"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15.61</w:t>
            </w:r>
          </w:p>
        </w:tc>
      </w:tr>
      <w:tr w:rsidR="003D50EB" w:rsidRPr="003D50EB" w14:paraId="1FF53635" w14:textId="77777777" w:rsidTr="003C0139">
        <w:trPr>
          <w:trHeight w:val="290"/>
        </w:trPr>
        <w:tc>
          <w:tcPr>
            <w:tcW w:w="6108" w:type="dxa"/>
            <w:tcBorders>
              <w:top w:val="nil"/>
              <w:left w:val="nil"/>
              <w:bottom w:val="nil"/>
              <w:right w:val="nil"/>
            </w:tcBorders>
            <w:shd w:val="clear" w:color="auto" w:fill="auto"/>
            <w:noWrap/>
            <w:vAlign w:val="bottom"/>
            <w:hideMark/>
          </w:tcPr>
          <w:p w14:paraId="11A45100"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(Italy)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 x Home</w:t>
            </w:r>
          </w:p>
        </w:tc>
        <w:tc>
          <w:tcPr>
            <w:tcW w:w="960" w:type="dxa"/>
            <w:tcBorders>
              <w:top w:val="nil"/>
              <w:left w:val="nil"/>
              <w:bottom w:val="nil"/>
              <w:right w:val="nil"/>
            </w:tcBorders>
            <w:shd w:val="clear" w:color="auto" w:fill="auto"/>
            <w:noWrap/>
            <w:vAlign w:val="bottom"/>
            <w:hideMark/>
          </w:tcPr>
          <w:p w14:paraId="67C42F4F"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-18.97</w:t>
            </w:r>
          </w:p>
        </w:tc>
        <w:tc>
          <w:tcPr>
            <w:tcW w:w="960" w:type="dxa"/>
            <w:tcBorders>
              <w:top w:val="nil"/>
              <w:left w:val="nil"/>
              <w:bottom w:val="nil"/>
              <w:right w:val="nil"/>
            </w:tcBorders>
            <w:shd w:val="clear" w:color="auto" w:fill="auto"/>
            <w:noWrap/>
            <w:vAlign w:val="bottom"/>
            <w:hideMark/>
          </w:tcPr>
          <w:p w14:paraId="6C57E062"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0.55</w:t>
            </w:r>
          </w:p>
        </w:tc>
        <w:tc>
          <w:tcPr>
            <w:tcW w:w="1097" w:type="dxa"/>
            <w:tcBorders>
              <w:top w:val="nil"/>
              <w:left w:val="nil"/>
              <w:bottom w:val="nil"/>
              <w:right w:val="nil"/>
            </w:tcBorders>
            <w:shd w:val="clear" w:color="auto" w:fill="auto"/>
            <w:noWrap/>
            <w:vAlign w:val="bottom"/>
            <w:hideMark/>
          </w:tcPr>
          <w:p w14:paraId="02480505"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1.54</w:t>
            </w:r>
          </w:p>
        </w:tc>
      </w:tr>
      <w:tr w:rsidR="003D50EB" w:rsidRPr="003D50EB" w14:paraId="50FB2E39" w14:textId="77777777" w:rsidTr="003C0139">
        <w:trPr>
          <w:trHeight w:val="290"/>
        </w:trPr>
        <w:tc>
          <w:tcPr>
            <w:tcW w:w="6108" w:type="dxa"/>
            <w:tcBorders>
              <w:top w:val="nil"/>
              <w:left w:val="nil"/>
              <w:bottom w:val="nil"/>
              <w:right w:val="nil"/>
            </w:tcBorders>
            <w:shd w:val="clear" w:color="auto" w:fill="auto"/>
            <w:noWrap/>
            <w:vAlign w:val="bottom"/>
            <w:hideMark/>
          </w:tcPr>
          <w:p w14:paraId="1D2D5B3C"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(Norway)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 x Home</w:t>
            </w:r>
          </w:p>
        </w:tc>
        <w:tc>
          <w:tcPr>
            <w:tcW w:w="960" w:type="dxa"/>
            <w:tcBorders>
              <w:top w:val="nil"/>
              <w:left w:val="nil"/>
              <w:bottom w:val="nil"/>
              <w:right w:val="nil"/>
            </w:tcBorders>
            <w:shd w:val="clear" w:color="auto" w:fill="auto"/>
            <w:noWrap/>
            <w:vAlign w:val="bottom"/>
            <w:hideMark/>
          </w:tcPr>
          <w:p w14:paraId="7011DE51"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-36.37</w:t>
            </w:r>
          </w:p>
        </w:tc>
        <w:tc>
          <w:tcPr>
            <w:tcW w:w="960" w:type="dxa"/>
            <w:tcBorders>
              <w:top w:val="nil"/>
              <w:left w:val="nil"/>
              <w:bottom w:val="nil"/>
              <w:right w:val="nil"/>
            </w:tcBorders>
            <w:shd w:val="clear" w:color="auto" w:fill="auto"/>
            <w:noWrap/>
            <w:vAlign w:val="bottom"/>
            <w:hideMark/>
          </w:tcPr>
          <w:p w14:paraId="788ABB3D"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0.98</w:t>
            </w:r>
          </w:p>
        </w:tc>
        <w:tc>
          <w:tcPr>
            <w:tcW w:w="1097" w:type="dxa"/>
            <w:tcBorders>
              <w:top w:val="nil"/>
              <w:left w:val="nil"/>
              <w:bottom w:val="nil"/>
              <w:right w:val="nil"/>
            </w:tcBorders>
            <w:shd w:val="clear" w:color="auto" w:fill="auto"/>
            <w:noWrap/>
            <w:vAlign w:val="bottom"/>
            <w:hideMark/>
          </w:tcPr>
          <w:p w14:paraId="7D3E1010"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4.65</w:t>
            </w:r>
          </w:p>
        </w:tc>
      </w:tr>
      <w:tr w:rsidR="003D50EB" w:rsidRPr="003D50EB" w14:paraId="29686FC1" w14:textId="77777777" w:rsidTr="003C0139">
        <w:trPr>
          <w:trHeight w:val="290"/>
        </w:trPr>
        <w:tc>
          <w:tcPr>
            <w:tcW w:w="6108" w:type="dxa"/>
            <w:tcBorders>
              <w:top w:val="nil"/>
              <w:left w:val="nil"/>
              <w:bottom w:val="nil"/>
              <w:right w:val="nil"/>
            </w:tcBorders>
            <w:shd w:val="clear" w:color="auto" w:fill="auto"/>
            <w:noWrap/>
            <w:vAlign w:val="bottom"/>
            <w:hideMark/>
          </w:tcPr>
          <w:p w14:paraId="4F2916A6"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(Italy)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 x 5-azaC</w:t>
            </w:r>
          </w:p>
        </w:tc>
        <w:tc>
          <w:tcPr>
            <w:tcW w:w="960" w:type="dxa"/>
            <w:tcBorders>
              <w:top w:val="nil"/>
              <w:left w:val="nil"/>
              <w:bottom w:val="nil"/>
              <w:right w:val="nil"/>
            </w:tcBorders>
            <w:shd w:val="clear" w:color="auto" w:fill="auto"/>
            <w:noWrap/>
            <w:vAlign w:val="bottom"/>
            <w:hideMark/>
          </w:tcPr>
          <w:p w14:paraId="7656C541"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0.12</w:t>
            </w:r>
          </w:p>
        </w:tc>
        <w:tc>
          <w:tcPr>
            <w:tcW w:w="960" w:type="dxa"/>
            <w:tcBorders>
              <w:top w:val="nil"/>
              <w:left w:val="nil"/>
              <w:bottom w:val="nil"/>
              <w:right w:val="nil"/>
            </w:tcBorders>
            <w:shd w:val="clear" w:color="auto" w:fill="auto"/>
            <w:noWrap/>
            <w:vAlign w:val="bottom"/>
            <w:hideMark/>
          </w:tcPr>
          <w:p w14:paraId="79DA3E7A"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-1.32</w:t>
            </w:r>
          </w:p>
        </w:tc>
        <w:tc>
          <w:tcPr>
            <w:tcW w:w="1097" w:type="dxa"/>
            <w:tcBorders>
              <w:top w:val="nil"/>
              <w:left w:val="nil"/>
              <w:bottom w:val="nil"/>
              <w:right w:val="nil"/>
            </w:tcBorders>
            <w:shd w:val="clear" w:color="auto" w:fill="auto"/>
            <w:noWrap/>
            <w:vAlign w:val="bottom"/>
            <w:hideMark/>
          </w:tcPr>
          <w:p w14:paraId="449BD5DE"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-5.81</w:t>
            </w:r>
          </w:p>
        </w:tc>
      </w:tr>
      <w:tr w:rsidR="003D50EB" w:rsidRPr="003D50EB" w14:paraId="70CCE55F" w14:textId="77777777" w:rsidTr="003C0139">
        <w:trPr>
          <w:trHeight w:val="290"/>
        </w:trPr>
        <w:tc>
          <w:tcPr>
            <w:tcW w:w="6108" w:type="dxa"/>
            <w:tcBorders>
              <w:top w:val="nil"/>
              <w:left w:val="nil"/>
              <w:bottom w:val="nil"/>
              <w:right w:val="nil"/>
            </w:tcBorders>
            <w:shd w:val="clear" w:color="auto" w:fill="auto"/>
            <w:noWrap/>
            <w:vAlign w:val="bottom"/>
            <w:hideMark/>
          </w:tcPr>
          <w:p w14:paraId="26940B3E"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(Norway)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 x 5-azaC</w:t>
            </w:r>
          </w:p>
        </w:tc>
        <w:tc>
          <w:tcPr>
            <w:tcW w:w="960" w:type="dxa"/>
            <w:tcBorders>
              <w:top w:val="nil"/>
              <w:left w:val="nil"/>
              <w:bottom w:val="nil"/>
              <w:right w:val="nil"/>
            </w:tcBorders>
            <w:shd w:val="clear" w:color="auto" w:fill="auto"/>
            <w:noWrap/>
            <w:vAlign w:val="bottom"/>
            <w:hideMark/>
          </w:tcPr>
          <w:p w14:paraId="188011FB"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1.30</w:t>
            </w:r>
          </w:p>
        </w:tc>
        <w:tc>
          <w:tcPr>
            <w:tcW w:w="960" w:type="dxa"/>
            <w:tcBorders>
              <w:top w:val="nil"/>
              <w:left w:val="nil"/>
              <w:bottom w:val="nil"/>
              <w:right w:val="nil"/>
            </w:tcBorders>
            <w:shd w:val="clear" w:color="auto" w:fill="auto"/>
            <w:noWrap/>
            <w:vAlign w:val="bottom"/>
            <w:hideMark/>
          </w:tcPr>
          <w:p w14:paraId="043E9677"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-1.00</w:t>
            </w:r>
          </w:p>
        </w:tc>
        <w:tc>
          <w:tcPr>
            <w:tcW w:w="1097" w:type="dxa"/>
            <w:tcBorders>
              <w:top w:val="nil"/>
              <w:left w:val="nil"/>
              <w:bottom w:val="nil"/>
              <w:right w:val="nil"/>
            </w:tcBorders>
            <w:shd w:val="clear" w:color="auto" w:fill="auto"/>
            <w:noWrap/>
            <w:vAlign w:val="bottom"/>
            <w:hideMark/>
          </w:tcPr>
          <w:p w14:paraId="701F0342"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-1.74</w:t>
            </w:r>
          </w:p>
        </w:tc>
      </w:tr>
      <w:tr w:rsidR="003D50EB" w:rsidRPr="003D50EB" w14:paraId="602EF2E8" w14:textId="77777777" w:rsidTr="003C0139">
        <w:trPr>
          <w:trHeight w:val="290"/>
        </w:trPr>
        <w:tc>
          <w:tcPr>
            <w:tcW w:w="6108" w:type="dxa"/>
            <w:tcBorders>
              <w:top w:val="nil"/>
              <w:left w:val="nil"/>
              <w:bottom w:val="nil"/>
              <w:right w:val="nil"/>
            </w:tcBorders>
            <w:shd w:val="clear" w:color="auto" w:fill="auto"/>
            <w:noWrap/>
            <w:vAlign w:val="bottom"/>
            <w:hideMark/>
          </w:tcPr>
          <w:p w14:paraId="7F886B03"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(Italy)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 x 5-azaC</w:t>
            </w:r>
          </w:p>
        </w:tc>
        <w:tc>
          <w:tcPr>
            <w:tcW w:w="960" w:type="dxa"/>
            <w:tcBorders>
              <w:top w:val="nil"/>
              <w:left w:val="nil"/>
              <w:bottom w:val="nil"/>
              <w:right w:val="nil"/>
            </w:tcBorders>
            <w:shd w:val="clear" w:color="auto" w:fill="auto"/>
            <w:noWrap/>
            <w:vAlign w:val="bottom"/>
            <w:hideMark/>
          </w:tcPr>
          <w:p w14:paraId="2F7E5BE2"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-17.67</w:t>
            </w:r>
          </w:p>
        </w:tc>
        <w:tc>
          <w:tcPr>
            <w:tcW w:w="960" w:type="dxa"/>
            <w:tcBorders>
              <w:top w:val="nil"/>
              <w:left w:val="nil"/>
              <w:bottom w:val="nil"/>
              <w:right w:val="nil"/>
            </w:tcBorders>
            <w:shd w:val="clear" w:color="auto" w:fill="auto"/>
            <w:noWrap/>
            <w:vAlign w:val="bottom"/>
            <w:hideMark/>
          </w:tcPr>
          <w:p w14:paraId="1D97C871"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0.47</w:t>
            </w:r>
          </w:p>
        </w:tc>
        <w:tc>
          <w:tcPr>
            <w:tcW w:w="1097" w:type="dxa"/>
            <w:tcBorders>
              <w:top w:val="nil"/>
              <w:left w:val="nil"/>
              <w:bottom w:val="nil"/>
              <w:right w:val="nil"/>
            </w:tcBorders>
            <w:shd w:val="clear" w:color="auto" w:fill="auto"/>
            <w:noWrap/>
            <w:vAlign w:val="bottom"/>
            <w:hideMark/>
          </w:tcPr>
          <w:p w14:paraId="62F15AA2"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-2.59</w:t>
            </w:r>
          </w:p>
        </w:tc>
      </w:tr>
      <w:tr w:rsidR="003D50EB" w:rsidRPr="003D50EB" w14:paraId="0C8160A4" w14:textId="77777777" w:rsidTr="003C0139">
        <w:trPr>
          <w:trHeight w:val="290"/>
        </w:trPr>
        <w:tc>
          <w:tcPr>
            <w:tcW w:w="6108" w:type="dxa"/>
            <w:tcBorders>
              <w:top w:val="nil"/>
              <w:left w:val="nil"/>
              <w:bottom w:val="nil"/>
              <w:right w:val="nil"/>
            </w:tcBorders>
            <w:shd w:val="clear" w:color="auto" w:fill="auto"/>
            <w:noWrap/>
            <w:vAlign w:val="bottom"/>
            <w:hideMark/>
          </w:tcPr>
          <w:p w14:paraId="0429AA5E"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(Norway)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 x 5-azaC</w:t>
            </w:r>
          </w:p>
        </w:tc>
        <w:tc>
          <w:tcPr>
            <w:tcW w:w="960" w:type="dxa"/>
            <w:tcBorders>
              <w:top w:val="nil"/>
              <w:left w:val="nil"/>
              <w:bottom w:val="nil"/>
              <w:right w:val="nil"/>
            </w:tcBorders>
            <w:shd w:val="clear" w:color="auto" w:fill="auto"/>
            <w:noWrap/>
            <w:vAlign w:val="bottom"/>
            <w:hideMark/>
          </w:tcPr>
          <w:p w14:paraId="4D7983D5"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-17.89</w:t>
            </w:r>
          </w:p>
        </w:tc>
        <w:tc>
          <w:tcPr>
            <w:tcW w:w="960" w:type="dxa"/>
            <w:tcBorders>
              <w:top w:val="nil"/>
              <w:left w:val="nil"/>
              <w:bottom w:val="nil"/>
              <w:right w:val="nil"/>
            </w:tcBorders>
            <w:shd w:val="clear" w:color="auto" w:fill="auto"/>
            <w:noWrap/>
            <w:vAlign w:val="bottom"/>
            <w:hideMark/>
          </w:tcPr>
          <w:p w14:paraId="49C3583F"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0.66</w:t>
            </w:r>
          </w:p>
        </w:tc>
        <w:tc>
          <w:tcPr>
            <w:tcW w:w="1097" w:type="dxa"/>
            <w:tcBorders>
              <w:top w:val="nil"/>
              <w:left w:val="nil"/>
              <w:bottom w:val="nil"/>
              <w:right w:val="nil"/>
            </w:tcBorders>
            <w:shd w:val="clear" w:color="auto" w:fill="auto"/>
            <w:noWrap/>
            <w:vAlign w:val="bottom"/>
            <w:hideMark/>
          </w:tcPr>
          <w:p w14:paraId="661D48DE"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0.94</w:t>
            </w:r>
          </w:p>
        </w:tc>
      </w:tr>
      <w:tr w:rsidR="003D50EB" w:rsidRPr="003D50EB" w14:paraId="3A3018F2" w14:textId="77777777" w:rsidTr="003C0139">
        <w:trPr>
          <w:trHeight w:val="290"/>
        </w:trPr>
        <w:tc>
          <w:tcPr>
            <w:tcW w:w="6108" w:type="dxa"/>
            <w:tcBorders>
              <w:top w:val="nil"/>
              <w:left w:val="nil"/>
              <w:bottom w:val="nil"/>
              <w:right w:val="nil"/>
            </w:tcBorders>
            <w:shd w:val="clear" w:color="auto" w:fill="auto"/>
            <w:noWrap/>
            <w:vAlign w:val="bottom"/>
            <w:hideMark/>
          </w:tcPr>
          <w:p w14:paraId="5A652DF2"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Country (Italy) x Home x 5-azaC</w:t>
            </w:r>
          </w:p>
        </w:tc>
        <w:tc>
          <w:tcPr>
            <w:tcW w:w="960" w:type="dxa"/>
            <w:tcBorders>
              <w:top w:val="nil"/>
              <w:left w:val="nil"/>
              <w:bottom w:val="nil"/>
              <w:right w:val="nil"/>
            </w:tcBorders>
            <w:shd w:val="clear" w:color="auto" w:fill="auto"/>
            <w:noWrap/>
            <w:vAlign w:val="bottom"/>
            <w:hideMark/>
          </w:tcPr>
          <w:p w14:paraId="76A089DB"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-0.95</w:t>
            </w:r>
          </w:p>
        </w:tc>
        <w:tc>
          <w:tcPr>
            <w:tcW w:w="960" w:type="dxa"/>
            <w:tcBorders>
              <w:top w:val="nil"/>
              <w:left w:val="nil"/>
              <w:bottom w:val="nil"/>
              <w:right w:val="nil"/>
            </w:tcBorders>
            <w:shd w:val="clear" w:color="auto" w:fill="auto"/>
            <w:noWrap/>
            <w:vAlign w:val="bottom"/>
            <w:hideMark/>
          </w:tcPr>
          <w:p w14:paraId="07D59AD0"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-1.61</w:t>
            </w:r>
          </w:p>
        </w:tc>
        <w:tc>
          <w:tcPr>
            <w:tcW w:w="1097" w:type="dxa"/>
            <w:tcBorders>
              <w:top w:val="nil"/>
              <w:left w:val="nil"/>
              <w:bottom w:val="nil"/>
              <w:right w:val="nil"/>
            </w:tcBorders>
            <w:shd w:val="clear" w:color="auto" w:fill="auto"/>
            <w:noWrap/>
            <w:vAlign w:val="bottom"/>
            <w:hideMark/>
          </w:tcPr>
          <w:p w14:paraId="28A0C19B"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-4.45</w:t>
            </w:r>
          </w:p>
        </w:tc>
      </w:tr>
      <w:tr w:rsidR="003D50EB" w:rsidRPr="003D50EB" w14:paraId="54DEF267" w14:textId="77777777" w:rsidTr="003C0139">
        <w:trPr>
          <w:trHeight w:val="290"/>
        </w:trPr>
        <w:tc>
          <w:tcPr>
            <w:tcW w:w="6108" w:type="dxa"/>
            <w:tcBorders>
              <w:top w:val="nil"/>
              <w:left w:val="nil"/>
              <w:bottom w:val="nil"/>
              <w:right w:val="nil"/>
            </w:tcBorders>
            <w:shd w:val="clear" w:color="auto" w:fill="auto"/>
            <w:noWrap/>
            <w:vAlign w:val="bottom"/>
            <w:hideMark/>
          </w:tcPr>
          <w:p w14:paraId="6239DA3F"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Country (Norway) x Home x 5-azaC</w:t>
            </w:r>
          </w:p>
        </w:tc>
        <w:tc>
          <w:tcPr>
            <w:tcW w:w="960" w:type="dxa"/>
            <w:tcBorders>
              <w:top w:val="nil"/>
              <w:left w:val="nil"/>
              <w:bottom w:val="nil"/>
              <w:right w:val="nil"/>
            </w:tcBorders>
            <w:shd w:val="clear" w:color="auto" w:fill="auto"/>
            <w:noWrap/>
            <w:vAlign w:val="bottom"/>
            <w:hideMark/>
          </w:tcPr>
          <w:p w14:paraId="60769706"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-0.52</w:t>
            </w:r>
          </w:p>
        </w:tc>
        <w:tc>
          <w:tcPr>
            <w:tcW w:w="960" w:type="dxa"/>
            <w:tcBorders>
              <w:top w:val="nil"/>
              <w:left w:val="nil"/>
              <w:bottom w:val="nil"/>
              <w:right w:val="nil"/>
            </w:tcBorders>
            <w:shd w:val="clear" w:color="auto" w:fill="auto"/>
            <w:noWrap/>
            <w:vAlign w:val="bottom"/>
            <w:hideMark/>
          </w:tcPr>
          <w:p w14:paraId="408CAFD9"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-1.03</w:t>
            </w:r>
          </w:p>
        </w:tc>
        <w:tc>
          <w:tcPr>
            <w:tcW w:w="1097" w:type="dxa"/>
            <w:tcBorders>
              <w:top w:val="nil"/>
              <w:left w:val="nil"/>
              <w:bottom w:val="nil"/>
              <w:right w:val="nil"/>
            </w:tcBorders>
            <w:shd w:val="clear" w:color="auto" w:fill="auto"/>
            <w:noWrap/>
            <w:vAlign w:val="bottom"/>
            <w:hideMark/>
          </w:tcPr>
          <w:p w14:paraId="7042FC88"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-1.54</w:t>
            </w:r>
          </w:p>
        </w:tc>
      </w:tr>
      <w:tr w:rsidR="003D50EB" w:rsidRPr="003D50EB" w14:paraId="6278EFAD" w14:textId="77777777" w:rsidTr="003C0139">
        <w:trPr>
          <w:trHeight w:val="290"/>
        </w:trPr>
        <w:tc>
          <w:tcPr>
            <w:tcW w:w="6108" w:type="dxa"/>
            <w:tcBorders>
              <w:top w:val="nil"/>
              <w:left w:val="nil"/>
              <w:bottom w:val="nil"/>
              <w:right w:val="nil"/>
            </w:tcBorders>
            <w:shd w:val="clear" w:color="auto" w:fill="auto"/>
            <w:noWrap/>
            <w:vAlign w:val="bottom"/>
            <w:hideMark/>
          </w:tcPr>
          <w:p w14:paraId="08064325" w14:textId="77777777" w:rsidR="003D50EB" w:rsidRPr="003D50EB" w:rsidRDefault="003D50EB" w:rsidP="003D50EB">
            <w:pPr>
              <w:spacing w:after="0" w:line="240" w:lineRule="auto"/>
              <w:rPr>
                <w:rFonts w:ascii="Calibri" w:eastAsia="Times New Roman" w:hAnsi="Calibri" w:cs="Calibri"/>
                <w:color w:val="000000"/>
                <w:lang w:eastAsia="en-GB"/>
              </w:rPr>
            </w:pP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 x Home x 5-azaC</w:t>
            </w:r>
          </w:p>
        </w:tc>
        <w:tc>
          <w:tcPr>
            <w:tcW w:w="960" w:type="dxa"/>
            <w:tcBorders>
              <w:top w:val="nil"/>
              <w:left w:val="nil"/>
              <w:bottom w:val="nil"/>
              <w:right w:val="nil"/>
            </w:tcBorders>
            <w:shd w:val="clear" w:color="auto" w:fill="auto"/>
            <w:noWrap/>
            <w:vAlign w:val="bottom"/>
            <w:hideMark/>
          </w:tcPr>
          <w:p w14:paraId="734AA13A"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-2.10</w:t>
            </w:r>
          </w:p>
        </w:tc>
        <w:tc>
          <w:tcPr>
            <w:tcW w:w="960" w:type="dxa"/>
            <w:tcBorders>
              <w:top w:val="nil"/>
              <w:left w:val="nil"/>
              <w:bottom w:val="nil"/>
              <w:right w:val="nil"/>
            </w:tcBorders>
            <w:shd w:val="clear" w:color="auto" w:fill="auto"/>
            <w:noWrap/>
            <w:vAlign w:val="bottom"/>
            <w:hideMark/>
          </w:tcPr>
          <w:p w14:paraId="11183685"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-3.53</w:t>
            </w:r>
          </w:p>
        </w:tc>
        <w:tc>
          <w:tcPr>
            <w:tcW w:w="1097" w:type="dxa"/>
            <w:tcBorders>
              <w:top w:val="nil"/>
              <w:left w:val="nil"/>
              <w:bottom w:val="nil"/>
              <w:right w:val="nil"/>
            </w:tcBorders>
            <w:shd w:val="clear" w:color="auto" w:fill="auto"/>
            <w:noWrap/>
            <w:vAlign w:val="bottom"/>
            <w:hideMark/>
          </w:tcPr>
          <w:p w14:paraId="68F036F3"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-8.94</w:t>
            </w:r>
          </w:p>
        </w:tc>
      </w:tr>
      <w:tr w:rsidR="003D50EB" w:rsidRPr="003D50EB" w14:paraId="4C04A0D8" w14:textId="77777777" w:rsidTr="003C0139">
        <w:trPr>
          <w:trHeight w:val="290"/>
        </w:trPr>
        <w:tc>
          <w:tcPr>
            <w:tcW w:w="6108" w:type="dxa"/>
            <w:tcBorders>
              <w:top w:val="nil"/>
              <w:left w:val="nil"/>
              <w:bottom w:val="nil"/>
              <w:right w:val="nil"/>
            </w:tcBorders>
            <w:shd w:val="clear" w:color="auto" w:fill="auto"/>
            <w:noWrap/>
            <w:vAlign w:val="bottom"/>
            <w:hideMark/>
          </w:tcPr>
          <w:p w14:paraId="548FB329" w14:textId="77777777" w:rsidR="003D50EB" w:rsidRPr="003D50EB" w:rsidRDefault="003D50EB" w:rsidP="003D50EB">
            <w:pPr>
              <w:spacing w:after="0" w:line="240" w:lineRule="auto"/>
              <w:rPr>
                <w:rFonts w:ascii="Calibri" w:eastAsia="Times New Roman" w:hAnsi="Calibri" w:cs="Calibri"/>
                <w:color w:val="000000"/>
                <w:lang w:eastAsia="en-GB"/>
              </w:rPr>
            </w:pP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 x Home x 5-azaC</w:t>
            </w:r>
          </w:p>
        </w:tc>
        <w:tc>
          <w:tcPr>
            <w:tcW w:w="960" w:type="dxa"/>
            <w:tcBorders>
              <w:top w:val="nil"/>
              <w:left w:val="nil"/>
              <w:bottom w:val="nil"/>
              <w:right w:val="nil"/>
            </w:tcBorders>
            <w:shd w:val="clear" w:color="auto" w:fill="auto"/>
            <w:noWrap/>
            <w:vAlign w:val="bottom"/>
            <w:hideMark/>
          </w:tcPr>
          <w:p w14:paraId="27D91AA4"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-18.62</w:t>
            </w:r>
          </w:p>
        </w:tc>
        <w:tc>
          <w:tcPr>
            <w:tcW w:w="960" w:type="dxa"/>
            <w:tcBorders>
              <w:top w:val="nil"/>
              <w:left w:val="nil"/>
              <w:bottom w:val="nil"/>
              <w:right w:val="nil"/>
            </w:tcBorders>
            <w:shd w:val="clear" w:color="auto" w:fill="auto"/>
            <w:noWrap/>
            <w:vAlign w:val="bottom"/>
            <w:hideMark/>
          </w:tcPr>
          <w:p w14:paraId="4EDFCAE3"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-0.24</w:t>
            </w:r>
          </w:p>
        </w:tc>
        <w:tc>
          <w:tcPr>
            <w:tcW w:w="1097" w:type="dxa"/>
            <w:tcBorders>
              <w:top w:val="nil"/>
              <w:left w:val="nil"/>
              <w:bottom w:val="nil"/>
              <w:right w:val="nil"/>
            </w:tcBorders>
            <w:shd w:val="clear" w:color="auto" w:fill="auto"/>
            <w:noWrap/>
            <w:vAlign w:val="bottom"/>
            <w:hideMark/>
          </w:tcPr>
          <w:p w14:paraId="7A7740FA"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-0.08</w:t>
            </w:r>
          </w:p>
        </w:tc>
      </w:tr>
      <w:tr w:rsidR="003D50EB" w:rsidRPr="003D50EB" w14:paraId="7099489F" w14:textId="77777777" w:rsidTr="003C0139">
        <w:trPr>
          <w:trHeight w:val="290"/>
        </w:trPr>
        <w:tc>
          <w:tcPr>
            <w:tcW w:w="6108" w:type="dxa"/>
            <w:tcBorders>
              <w:top w:val="nil"/>
              <w:left w:val="nil"/>
              <w:bottom w:val="nil"/>
              <w:right w:val="nil"/>
            </w:tcBorders>
            <w:shd w:val="clear" w:color="auto" w:fill="auto"/>
            <w:noWrap/>
            <w:vAlign w:val="bottom"/>
            <w:hideMark/>
          </w:tcPr>
          <w:p w14:paraId="689B5934"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(Italy)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 x Home x 5-azaC</w:t>
            </w:r>
          </w:p>
        </w:tc>
        <w:tc>
          <w:tcPr>
            <w:tcW w:w="960" w:type="dxa"/>
            <w:tcBorders>
              <w:top w:val="nil"/>
              <w:left w:val="nil"/>
              <w:bottom w:val="nil"/>
              <w:right w:val="nil"/>
            </w:tcBorders>
            <w:shd w:val="clear" w:color="auto" w:fill="auto"/>
            <w:noWrap/>
            <w:vAlign w:val="bottom"/>
            <w:hideMark/>
          </w:tcPr>
          <w:p w14:paraId="2ABA1ED2"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-18.82</w:t>
            </w:r>
          </w:p>
        </w:tc>
        <w:tc>
          <w:tcPr>
            <w:tcW w:w="960" w:type="dxa"/>
            <w:tcBorders>
              <w:top w:val="nil"/>
              <w:left w:val="nil"/>
              <w:bottom w:val="nil"/>
              <w:right w:val="nil"/>
            </w:tcBorders>
            <w:shd w:val="clear" w:color="auto" w:fill="auto"/>
            <w:noWrap/>
            <w:vAlign w:val="bottom"/>
            <w:hideMark/>
          </w:tcPr>
          <w:p w14:paraId="413D2C97" w14:textId="77777777" w:rsidR="003D50EB" w:rsidRPr="003D50EB" w:rsidRDefault="003D50EB" w:rsidP="003B6FF3">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w:t>
            </w:r>
          </w:p>
        </w:tc>
        <w:tc>
          <w:tcPr>
            <w:tcW w:w="1097" w:type="dxa"/>
            <w:tcBorders>
              <w:top w:val="nil"/>
              <w:left w:val="nil"/>
              <w:bottom w:val="nil"/>
              <w:right w:val="nil"/>
            </w:tcBorders>
            <w:shd w:val="clear" w:color="auto" w:fill="auto"/>
            <w:noWrap/>
            <w:vAlign w:val="bottom"/>
            <w:hideMark/>
          </w:tcPr>
          <w:p w14:paraId="62E46F93" w14:textId="77777777" w:rsidR="003D50EB" w:rsidRPr="003D50EB" w:rsidRDefault="003D50EB" w:rsidP="003B6FF3">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w:t>
            </w:r>
          </w:p>
        </w:tc>
      </w:tr>
      <w:tr w:rsidR="003D50EB" w:rsidRPr="003D50EB" w14:paraId="50F2915C" w14:textId="77777777" w:rsidTr="003C0139">
        <w:trPr>
          <w:trHeight w:val="290"/>
        </w:trPr>
        <w:tc>
          <w:tcPr>
            <w:tcW w:w="6108" w:type="dxa"/>
            <w:tcBorders>
              <w:top w:val="nil"/>
              <w:left w:val="nil"/>
              <w:bottom w:val="nil"/>
              <w:right w:val="nil"/>
            </w:tcBorders>
            <w:shd w:val="clear" w:color="auto" w:fill="auto"/>
            <w:noWrap/>
            <w:vAlign w:val="bottom"/>
            <w:hideMark/>
          </w:tcPr>
          <w:p w14:paraId="4383DD05"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(Norway)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(warm) x Home x 5-azaC</w:t>
            </w:r>
          </w:p>
        </w:tc>
        <w:tc>
          <w:tcPr>
            <w:tcW w:w="960" w:type="dxa"/>
            <w:tcBorders>
              <w:top w:val="nil"/>
              <w:left w:val="nil"/>
              <w:bottom w:val="nil"/>
              <w:right w:val="nil"/>
            </w:tcBorders>
            <w:shd w:val="clear" w:color="auto" w:fill="auto"/>
            <w:noWrap/>
            <w:vAlign w:val="bottom"/>
            <w:hideMark/>
          </w:tcPr>
          <w:p w14:paraId="34C2D9F7"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0.17</w:t>
            </w:r>
          </w:p>
        </w:tc>
        <w:tc>
          <w:tcPr>
            <w:tcW w:w="960" w:type="dxa"/>
            <w:tcBorders>
              <w:top w:val="nil"/>
              <w:left w:val="nil"/>
              <w:bottom w:val="nil"/>
              <w:right w:val="nil"/>
            </w:tcBorders>
            <w:shd w:val="clear" w:color="auto" w:fill="auto"/>
            <w:noWrap/>
            <w:vAlign w:val="bottom"/>
            <w:hideMark/>
          </w:tcPr>
          <w:p w14:paraId="3230A7B5" w14:textId="77777777" w:rsidR="003D50EB" w:rsidRPr="003D50EB" w:rsidRDefault="003D50EB" w:rsidP="003C0139">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2.49</w:t>
            </w:r>
          </w:p>
        </w:tc>
        <w:tc>
          <w:tcPr>
            <w:tcW w:w="1097" w:type="dxa"/>
            <w:tcBorders>
              <w:top w:val="nil"/>
              <w:left w:val="nil"/>
              <w:bottom w:val="nil"/>
              <w:right w:val="nil"/>
            </w:tcBorders>
            <w:shd w:val="clear" w:color="auto" w:fill="auto"/>
            <w:noWrap/>
            <w:vAlign w:val="bottom"/>
            <w:hideMark/>
          </w:tcPr>
          <w:p w14:paraId="0F9E8F77" w14:textId="77777777" w:rsidR="003D50EB" w:rsidRPr="003D50EB" w:rsidRDefault="003D50EB" w:rsidP="003C0139">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-15.14</w:t>
            </w:r>
          </w:p>
        </w:tc>
      </w:tr>
      <w:tr w:rsidR="003D50EB" w:rsidRPr="003D50EB" w14:paraId="2628EF89" w14:textId="77777777" w:rsidTr="003C0139">
        <w:trPr>
          <w:trHeight w:val="290"/>
        </w:trPr>
        <w:tc>
          <w:tcPr>
            <w:tcW w:w="6108" w:type="dxa"/>
            <w:tcBorders>
              <w:top w:val="nil"/>
              <w:left w:val="nil"/>
              <w:right w:val="nil"/>
            </w:tcBorders>
            <w:shd w:val="clear" w:color="auto" w:fill="auto"/>
            <w:noWrap/>
            <w:vAlign w:val="bottom"/>
            <w:hideMark/>
          </w:tcPr>
          <w:p w14:paraId="04BF5B0E"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t xml:space="preserve">Country (Italy)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 x Home x 5-azaC</w:t>
            </w:r>
          </w:p>
        </w:tc>
        <w:tc>
          <w:tcPr>
            <w:tcW w:w="960" w:type="dxa"/>
            <w:tcBorders>
              <w:top w:val="nil"/>
              <w:left w:val="nil"/>
              <w:right w:val="nil"/>
            </w:tcBorders>
            <w:shd w:val="clear" w:color="auto" w:fill="auto"/>
            <w:noWrap/>
            <w:vAlign w:val="bottom"/>
            <w:hideMark/>
          </w:tcPr>
          <w:p w14:paraId="3C14D964"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17.82</w:t>
            </w:r>
          </w:p>
        </w:tc>
        <w:tc>
          <w:tcPr>
            <w:tcW w:w="960" w:type="dxa"/>
            <w:tcBorders>
              <w:top w:val="nil"/>
              <w:left w:val="nil"/>
              <w:right w:val="nil"/>
            </w:tcBorders>
            <w:shd w:val="clear" w:color="auto" w:fill="auto"/>
            <w:noWrap/>
            <w:vAlign w:val="bottom"/>
            <w:hideMark/>
          </w:tcPr>
          <w:p w14:paraId="06E498BD" w14:textId="77777777" w:rsidR="003D50EB" w:rsidRPr="003D50EB" w:rsidRDefault="003D50EB" w:rsidP="003C0139">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0.15</w:t>
            </w:r>
          </w:p>
        </w:tc>
        <w:tc>
          <w:tcPr>
            <w:tcW w:w="1097" w:type="dxa"/>
            <w:tcBorders>
              <w:top w:val="nil"/>
              <w:left w:val="nil"/>
              <w:right w:val="nil"/>
            </w:tcBorders>
            <w:shd w:val="clear" w:color="auto" w:fill="auto"/>
            <w:noWrap/>
            <w:vAlign w:val="bottom"/>
            <w:hideMark/>
          </w:tcPr>
          <w:p w14:paraId="0AC4421C" w14:textId="77777777" w:rsidR="003D50EB" w:rsidRPr="003D50EB" w:rsidRDefault="003D50EB" w:rsidP="003C0139">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3.54</w:t>
            </w:r>
          </w:p>
        </w:tc>
      </w:tr>
      <w:tr w:rsidR="003D50EB" w:rsidRPr="003D50EB" w14:paraId="52F451D9" w14:textId="77777777" w:rsidTr="003C0139">
        <w:trPr>
          <w:trHeight w:val="290"/>
        </w:trPr>
        <w:tc>
          <w:tcPr>
            <w:tcW w:w="6108" w:type="dxa"/>
            <w:tcBorders>
              <w:top w:val="nil"/>
              <w:left w:val="nil"/>
              <w:bottom w:val="single" w:sz="4" w:space="0" w:color="auto"/>
              <w:right w:val="nil"/>
            </w:tcBorders>
            <w:shd w:val="clear" w:color="auto" w:fill="auto"/>
            <w:noWrap/>
            <w:vAlign w:val="bottom"/>
            <w:hideMark/>
          </w:tcPr>
          <w:p w14:paraId="0B7A1990" w14:textId="77777777" w:rsidR="003D50EB" w:rsidRPr="003D50EB" w:rsidRDefault="003D50EB" w:rsidP="003D50EB">
            <w:pPr>
              <w:spacing w:after="0" w:line="240" w:lineRule="auto"/>
              <w:rPr>
                <w:rFonts w:ascii="Calibri" w:eastAsia="Times New Roman" w:hAnsi="Calibri" w:cs="Calibri"/>
                <w:color w:val="000000"/>
                <w:lang w:eastAsia="en-GB"/>
              </w:rPr>
            </w:pPr>
            <w:r w:rsidRPr="003D50EB">
              <w:rPr>
                <w:rFonts w:ascii="Calibri" w:eastAsia="Times New Roman" w:hAnsi="Calibri" w:cs="Calibri"/>
                <w:color w:val="000000"/>
                <w:lang w:eastAsia="en-GB"/>
              </w:rPr>
              <w:lastRenderedPageBreak/>
              <w:t xml:space="preserve">Country (Norway) x </w:t>
            </w:r>
            <w:proofErr w:type="spellStart"/>
            <w:r w:rsidRPr="003D50EB">
              <w:rPr>
                <w:rFonts w:ascii="Calibri" w:eastAsia="Times New Roman" w:hAnsi="Calibri" w:cs="Calibri"/>
                <w:color w:val="000000"/>
                <w:lang w:eastAsia="en-GB"/>
              </w:rPr>
              <w:t>Temperature.Origin</w:t>
            </w:r>
            <w:proofErr w:type="spellEnd"/>
            <w:r w:rsidRPr="003D50EB">
              <w:rPr>
                <w:rFonts w:ascii="Calibri" w:eastAsia="Times New Roman" w:hAnsi="Calibri" w:cs="Calibri"/>
                <w:color w:val="000000"/>
                <w:lang w:eastAsia="en-GB"/>
              </w:rPr>
              <w:t xml:space="preserve"> (cold) x Home x 5-azaC</w:t>
            </w:r>
          </w:p>
        </w:tc>
        <w:tc>
          <w:tcPr>
            <w:tcW w:w="960" w:type="dxa"/>
            <w:tcBorders>
              <w:top w:val="nil"/>
              <w:left w:val="nil"/>
              <w:bottom w:val="single" w:sz="4" w:space="0" w:color="auto"/>
              <w:right w:val="nil"/>
            </w:tcBorders>
            <w:shd w:val="clear" w:color="auto" w:fill="auto"/>
            <w:noWrap/>
            <w:vAlign w:val="bottom"/>
            <w:hideMark/>
          </w:tcPr>
          <w:p w14:paraId="66336507" w14:textId="77777777" w:rsidR="003D50EB" w:rsidRPr="003D50EB" w:rsidRDefault="003D50EB" w:rsidP="003D50EB">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19.60</w:t>
            </w:r>
          </w:p>
        </w:tc>
        <w:tc>
          <w:tcPr>
            <w:tcW w:w="960" w:type="dxa"/>
            <w:tcBorders>
              <w:top w:val="nil"/>
              <w:left w:val="nil"/>
              <w:bottom w:val="single" w:sz="4" w:space="0" w:color="auto"/>
              <w:right w:val="nil"/>
            </w:tcBorders>
            <w:shd w:val="clear" w:color="auto" w:fill="auto"/>
            <w:noWrap/>
            <w:vAlign w:val="bottom"/>
            <w:hideMark/>
          </w:tcPr>
          <w:p w14:paraId="5CB7B4D4" w14:textId="77777777" w:rsidR="003D50EB" w:rsidRPr="003D50EB" w:rsidRDefault="003D50EB" w:rsidP="003B6FF3">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w:t>
            </w:r>
          </w:p>
        </w:tc>
        <w:tc>
          <w:tcPr>
            <w:tcW w:w="1097" w:type="dxa"/>
            <w:tcBorders>
              <w:top w:val="nil"/>
              <w:left w:val="nil"/>
              <w:bottom w:val="single" w:sz="4" w:space="0" w:color="auto"/>
              <w:right w:val="nil"/>
            </w:tcBorders>
            <w:shd w:val="clear" w:color="auto" w:fill="auto"/>
            <w:noWrap/>
            <w:vAlign w:val="bottom"/>
            <w:hideMark/>
          </w:tcPr>
          <w:p w14:paraId="0EA10974" w14:textId="77777777" w:rsidR="003D50EB" w:rsidRPr="003D50EB" w:rsidRDefault="003D50EB" w:rsidP="003B6FF3">
            <w:pPr>
              <w:spacing w:after="0" w:line="240" w:lineRule="auto"/>
              <w:jc w:val="right"/>
              <w:rPr>
                <w:rFonts w:ascii="Calibri" w:eastAsia="Times New Roman" w:hAnsi="Calibri" w:cs="Calibri"/>
                <w:color w:val="000000"/>
                <w:lang w:eastAsia="en-GB"/>
              </w:rPr>
            </w:pPr>
            <w:r w:rsidRPr="003D50EB">
              <w:rPr>
                <w:rFonts w:ascii="Calibri" w:eastAsia="Times New Roman" w:hAnsi="Calibri" w:cs="Calibri"/>
                <w:color w:val="000000"/>
                <w:lang w:eastAsia="en-GB"/>
              </w:rPr>
              <w:t>/</w:t>
            </w:r>
          </w:p>
        </w:tc>
      </w:tr>
    </w:tbl>
    <w:p w14:paraId="77FF782B" w14:textId="15C1E98D" w:rsidR="00EE4E41" w:rsidRDefault="00EE4E41" w:rsidP="002A2FCE">
      <w:pPr>
        <w:jc w:val="both"/>
      </w:pPr>
    </w:p>
    <w:p w14:paraId="4DC0692F" w14:textId="62A6FD8B" w:rsidR="00E21219" w:rsidRPr="0039230F" w:rsidRDefault="00E21219" w:rsidP="00E21219">
      <w:pPr>
        <w:jc w:val="both"/>
        <w:rPr>
          <w:b/>
        </w:rPr>
      </w:pPr>
      <w:r w:rsidRPr="0039230F">
        <w:rPr>
          <w:b/>
        </w:rPr>
        <w:t>Table S</w:t>
      </w:r>
      <w:r>
        <w:rPr>
          <w:b/>
        </w:rPr>
        <w:t>4</w:t>
      </w:r>
      <w:r w:rsidRPr="0039230F">
        <w:rPr>
          <w:b/>
        </w:rPr>
        <w:t xml:space="preserve">: </w:t>
      </w:r>
      <w:r w:rsidRPr="003B6FF3">
        <w:rPr>
          <w:b/>
        </w:rPr>
        <w:t>Estimates of the effect</w:t>
      </w:r>
      <w:r>
        <w:rPr>
          <w:b/>
        </w:rPr>
        <w:t>s</w:t>
      </w:r>
      <w:r w:rsidRPr="003B6FF3">
        <w:rPr>
          <w:b/>
        </w:rPr>
        <w:t xml:space="preserve"> of country (</w:t>
      </w:r>
      <w:r w:rsidRPr="0039230F">
        <w:rPr>
          <w:b/>
        </w:rPr>
        <w:t>Country, Czechia used as baseline</w:t>
      </w:r>
      <w:r w:rsidRPr="003B6FF3">
        <w:rPr>
          <w:b/>
        </w:rPr>
        <w:t>), temperature distance (</w:t>
      </w:r>
      <w:proofErr w:type="spellStart"/>
      <w:r w:rsidRPr="003B6FF3">
        <w:rPr>
          <w:b/>
        </w:rPr>
        <w:t>Temperature.Distance</w:t>
      </w:r>
      <w:proofErr w:type="spellEnd"/>
      <w:r w:rsidRPr="003B6FF3">
        <w:rPr>
          <w:b/>
        </w:rPr>
        <w:t>), 5-azaC treatment (5-azaC) and their interactions on plant survival, biomass and herbivory damage.</w:t>
      </w:r>
    </w:p>
    <w:tbl>
      <w:tblPr>
        <w:tblW w:w="8480" w:type="dxa"/>
        <w:tblLook w:val="04A0" w:firstRow="1" w:lastRow="0" w:firstColumn="1" w:lastColumn="0" w:noHBand="0" w:noVBand="1"/>
      </w:tblPr>
      <w:tblGrid>
        <w:gridCol w:w="5480"/>
        <w:gridCol w:w="960"/>
        <w:gridCol w:w="960"/>
        <w:gridCol w:w="1097"/>
      </w:tblGrid>
      <w:tr w:rsidR="00E21219" w:rsidRPr="00B4445F" w14:paraId="1E504FAB" w14:textId="77777777" w:rsidTr="0079020D">
        <w:trPr>
          <w:trHeight w:val="290"/>
        </w:trPr>
        <w:tc>
          <w:tcPr>
            <w:tcW w:w="5480" w:type="dxa"/>
            <w:tcBorders>
              <w:top w:val="single" w:sz="4" w:space="0" w:color="auto"/>
              <w:left w:val="nil"/>
              <w:bottom w:val="single" w:sz="4" w:space="0" w:color="auto"/>
              <w:right w:val="nil"/>
            </w:tcBorders>
            <w:shd w:val="clear" w:color="auto" w:fill="auto"/>
            <w:noWrap/>
            <w:vAlign w:val="bottom"/>
            <w:hideMark/>
          </w:tcPr>
          <w:p w14:paraId="699007AA" w14:textId="77777777" w:rsidR="00E21219" w:rsidRPr="00B4445F" w:rsidRDefault="00E21219" w:rsidP="0079020D">
            <w:pPr>
              <w:spacing w:after="0" w:line="240" w:lineRule="auto"/>
              <w:rPr>
                <w:rFonts w:ascii="Times New Roman" w:eastAsia="Times New Roman" w:hAnsi="Times New Roman" w:cs="Times New Roman"/>
                <w:sz w:val="24"/>
                <w:szCs w:val="24"/>
                <w:lang w:eastAsia="en-GB"/>
              </w:rPr>
            </w:pPr>
          </w:p>
        </w:tc>
        <w:tc>
          <w:tcPr>
            <w:tcW w:w="960" w:type="dxa"/>
            <w:tcBorders>
              <w:top w:val="single" w:sz="4" w:space="0" w:color="auto"/>
              <w:left w:val="nil"/>
              <w:bottom w:val="single" w:sz="4" w:space="0" w:color="auto"/>
              <w:right w:val="nil"/>
            </w:tcBorders>
            <w:shd w:val="clear" w:color="auto" w:fill="auto"/>
            <w:noWrap/>
            <w:vAlign w:val="center"/>
            <w:hideMark/>
          </w:tcPr>
          <w:p w14:paraId="5582EB8F" w14:textId="77777777" w:rsidR="00E21219" w:rsidRPr="00B4445F" w:rsidRDefault="00E21219" w:rsidP="0079020D">
            <w:pPr>
              <w:spacing w:after="0" w:line="240" w:lineRule="auto"/>
              <w:jc w:val="center"/>
              <w:rPr>
                <w:rFonts w:ascii="Calibri" w:eastAsia="Times New Roman" w:hAnsi="Calibri" w:cs="Calibri"/>
                <w:color w:val="000000"/>
                <w:lang w:eastAsia="en-GB"/>
              </w:rPr>
            </w:pPr>
            <w:r w:rsidRPr="00B4445F">
              <w:rPr>
                <w:rFonts w:ascii="Calibri" w:eastAsia="Times New Roman" w:hAnsi="Calibri" w:cs="Calibri"/>
                <w:color w:val="000000"/>
                <w:lang w:eastAsia="en-GB"/>
              </w:rPr>
              <w:t>Survival</w:t>
            </w:r>
          </w:p>
        </w:tc>
        <w:tc>
          <w:tcPr>
            <w:tcW w:w="960" w:type="dxa"/>
            <w:tcBorders>
              <w:top w:val="single" w:sz="4" w:space="0" w:color="auto"/>
              <w:left w:val="nil"/>
              <w:bottom w:val="single" w:sz="4" w:space="0" w:color="auto"/>
              <w:right w:val="nil"/>
            </w:tcBorders>
            <w:shd w:val="clear" w:color="auto" w:fill="auto"/>
            <w:noWrap/>
            <w:vAlign w:val="center"/>
            <w:hideMark/>
          </w:tcPr>
          <w:p w14:paraId="1A93AEE2" w14:textId="77777777" w:rsidR="00E21219" w:rsidRPr="00B4445F" w:rsidRDefault="00E21219" w:rsidP="0079020D">
            <w:pPr>
              <w:spacing w:after="0" w:line="240" w:lineRule="auto"/>
              <w:jc w:val="center"/>
              <w:rPr>
                <w:rFonts w:ascii="Calibri" w:eastAsia="Times New Roman" w:hAnsi="Calibri" w:cs="Calibri"/>
                <w:color w:val="000000"/>
                <w:lang w:eastAsia="en-GB"/>
              </w:rPr>
            </w:pPr>
            <w:r w:rsidRPr="00B4445F">
              <w:rPr>
                <w:rFonts w:ascii="Calibri" w:eastAsia="Times New Roman" w:hAnsi="Calibri" w:cs="Calibri"/>
                <w:color w:val="000000"/>
                <w:lang w:eastAsia="en-GB"/>
              </w:rPr>
              <w:t>Biomass</w:t>
            </w:r>
          </w:p>
        </w:tc>
        <w:tc>
          <w:tcPr>
            <w:tcW w:w="1080" w:type="dxa"/>
            <w:tcBorders>
              <w:top w:val="single" w:sz="4" w:space="0" w:color="auto"/>
              <w:left w:val="nil"/>
              <w:bottom w:val="single" w:sz="4" w:space="0" w:color="auto"/>
              <w:right w:val="nil"/>
            </w:tcBorders>
            <w:shd w:val="clear" w:color="auto" w:fill="auto"/>
            <w:noWrap/>
            <w:vAlign w:val="center"/>
            <w:hideMark/>
          </w:tcPr>
          <w:p w14:paraId="2EA8D717" w14:textId="77777777" w:rsidR="00E21219" w:rsidRPr="00B4445F" w:rsidRDefault="00E21219" w:rsidP="0079020D">
            <w:pPr>
              <w:spacing w:after="0" w:line="240" w:lineRule="auto"/>
              <w:jc w:val="center"/>
              <w:rPr>
                <w:rFonts w:ascii="Calibri" w:eastAsia="Times New Roman" w:hAnsi="Calibri" w:cs="Calibri"/>
                <w:color w:val="000000"/>
                <w:lang w:eastAsia="en-GB"/>
              </w:rPr>
            </w:pPr>
            <w:r w:rsidRPr="00B4445F">
              <w:rPr>
                <w:rFonts w:ascii="Calibri" w:eastAsia="Times New Roman" w:hAnsi="Calibri" w:cs="Calibri"/>
                <w:color w:val="000000"/>
                <w:lang w:eastAsia="en-GB"/>
              </w:rPr>
              <w:t>Herbivory damage</w:t>
            </w:r>
          </w:p>
        </w:tc>
      </w:tr>
      <w:tr w:rsidR="00E21219" w:rsidRPr="00B4445F" w14:paraId="022225AD" w14:textId="77777777" w:rsidTr="0079020D">
        <w:trPr>
          <w:trHeight w:val="290"/>
        </w:trPr>
        <w:tc>
          <w:tcPr>
            <w:tcW w:w="5480" w:type="dxa"/>
            <w:tcBorders>
              <w:top w:val="single" w:sz="4" w:space="0" w:color="auto"/>
              <w:left w:val="nil"/>
              <w:bottom w:val="nil"/>
              <w:right w:val="nil"/>
            </w:tcBorders>
            <w:shd w:val="clear" w:color="auto" w:fill="auto"/>
            <w:noWrap/>
            <w:vAlign w:val="bottom"/>
            <w:hideMark/>
          </w:tcPr>
          <w:p w14:paraId="0A0D2373" w14:textId="77777777" w:rsidR="00E21219" w:rsidRPr="00B4445F" w:rsidRDefault="00E21219" w:rsidP="0079020D">
            <w:pPr>
              <w:spacing w:after="0" w:line="240" w:lineRule="auto"/>
              <w:rPr>
                <w:rFonts w:ascii="Calibri" w:eastAsia="Times New Roman" w:hAnsi="Calibri" w:cs="Calibri"/>
                <w:color w:val="000000"/>
                <w:lang w:eastAsia="en-GB"/>
              </w:rPr>
            </w:pPr>
            <w:r w:rsidRPr="00B4445F">
              <w:rPr>
                <w:rFonts w:ascii="Calibri" w:eastAsia="Times New Roman" w:hAnsi="Calibri" w:cs="Calibri"/>
                <w:color w:val="000000"/>
                <w:lang w:eastAsia="en-GB"/>
              </w:rPr>
              <w:t>Country (Italy)</w:t>
            </w:r>
          </w:p>
        </w:tc>
        <w:tc>
          <w:tcPr>
            <w:tcW w:w="960" w:type="dxa"/>
            <w:tcBorders>
              <w:top w:val="single" w:sz="4" w:space="0" w:color="auto"/>
              <w:left w:val="nil"/>
              <w:bottom w:val="nil"/>
              <w:right w:val="nil"/>
            </w:tcBorders>
            <w:shd w:val="clear" w:color="auto" w:fill="auto"/>
            <w:noWrap/>
            <w:vAlign w:val="bottom"/>
            <w:hideMark/>
          </w:tcPr>
          <w:p w14:paraId="35159B77"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0.488</w:t>
            </w:r>
          </w:p>
        </w:tc>
        <w:tc>
          <w:tcPr>
            <w:tcW w:w="960" w:type="dxa"/>
            <w:tcBorders>
              <w:top w:val="single" w:sz="4" w:space="0" w:color="auto"/>
              <w:left w:val="nil"/>
              <w:bottom w:val="nil"/>
              <w:right w:val="nil"/>
            </w:tcBorders>
            <w:shd w:val="clear" w:color="auto" w:fill="auto"/>
            <w:noWrap/>
            <w:vAlign w:val="bottom"/>
            <w:hideMark/>
          </w:tcPr>
          <w:p w14:paraId="18F9EFE9"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-0.334</w:t>
            </w:r>
          </w:p>
        </w:tc>
        <w:tc>
          <w:tcPr>
            <w:tcW w:w="1080" w:type="dxa"/>
            <w:tcBorders>
              <w:top w:val="single" w:sz="4" w:space="0" w:color="auto"/>
              <w:left w:val="nil"/>
              <w:bottom w:val="nil"/>
              <w:right w:val="nil"/>
            </w:tcBorders>
            <w:shd w:val="clear" w:color="auto" w:fill="auto"/>
            <w:noWrap/>
            <w:vAlign w:val="bottom"/>
            <w:hideMark/>
          </w:tcPr>
          <w:p w14:paraId="477582A7"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0.159</w:t>
            </w:r>
          </w:p>
        </w:tc>
      </w:tr>
      <w:tr w:rsidR="00E21219" w:rsidRPr="00B4445F" w14:paraId="38FE4EBE" w14:textId="77777777" w:rsidTr="0079020D">
        <w:trPr>
          <w:trHeight w:val="290"/>
        </w:trPr>
        <w:tc>
          <w:tcPr>
            <w:tcW w:w="5480" w:type="dxa"/>
            <w:tcBorders>
              <w:top w:val="nil"/>
              <w:left w:val="nil"/>
              <w:bottom w:val="nil"/>
              <w:right w:val="nil"/>
            </w:tcBorders>
            <w:shd w:val="clear" w:color="auto" w:fill="auto"/>
            <w:noWrap/>
            <w:vAlign w:val="bottom"/>
            <w:hideMark/>
          </w:tcPr>
          <w:p w14:paraId="730C0BA0" w14:textId="77777777" w:rsidR="00E21219" w:rsidRPr="00B4445F" w:rsidRDefault="00E21219" w:rsidP="0079020D">
            <w:pPr>
              <w:spacing w:after="0" w:line="240" w:lineRule="auto"/>
              <w:rPr>
                <w:rFonts w:ascii="Calibri" w:eastAsia="Times New Roman" w:hAnsi="Calibri" w:cs="Calibri"/>
                <w:color w:val="000000"/>
                <w:lang w:eastAsia="en-GB"/>
              </w:rPr>
            </w:pPr>
            <w:r w:rsidRPr="00B4445F">
              <w:rPr>
                <w:rFonts w:ascii="Calibri" w:eastAsia="Times New Roman" w:hAnsi="Calibri" w:cs="Calibri"/>
                <w:color w:val="000000"/>
                <w:lang w:eastAsia="en-GB"/>
              </w:rPr>
              <w:t>Country (Norway)</w:t>
            </w:r>
          </w:p>
        </w:tc>
        <w:tc>
          <w:tcPr>
            <w:tcW w:w="960" w:type="dxa"/>
            <w:tcBorders>
              <w:top w:val="nil"/>
              <w:left w:val="nil"/>
              <w:bottom w:val="nil"/>
              <w:right w:val="nil"/>
            </w:tcBorders>
            <w:shd w:val="clear" w:color="auto" w:fill="auto"/>
            <w:noWrap/>
            <w:vAlign w:val="bottom"/>
            <w:hideMark/>
          </w:tcPr>
          <w:p w14:paraId="3026F8A8"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1.341</w:t>
            </w:r>
          </w:p>
        </w:tc>
        <w:tc>
          <w:tcPr>
            <w:tcW w:w="960" w:type="dxa"/>
            <w:tcBorders>
              <w:top w:val="nil"/>
              <w:left w:val="nil"/>
              <w:bottom w:val="nil"/>
              <w:right w:val="nil"/>
            </w:tcBorders>
            <w:shd w:val="clear" w:color="auto" w:fill="auto"/>
            <w:noWrap/>
            <w:vAlign w:val="bottom"/>
            <w:hideMark/>
          </w:tcPr>
          <w:p w14:paraId="621E156D"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-0.655</w:t>
            </w:r>
          </w:p>
        </w:tc>
        <w:tc>
          <w:tcPr>
            <w:tcW w:w="1080" w:type="dxa"/>
            <w:tcBorders>
              <w:top w:val="nil"/>
              <w:left w:val="nil"/>
              <w:bottom w:val="nil"/>
              <w:right w:val="nil"/>
            </w:tcBorders>
            <w:shd w:val="clear" w:color="auto" w:fill="auto"/>
            <w:noWrap/>
            <w:vAlign w:val="bottom"/>
            <w:hideMark/>
          </w:tcPr>
          <w:p w14:paraId="3728F2FB"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0.123</w:t>
            </w:r>
          </w:p>
        </w:tc>
      </w:tr>
      <w:tr w:rsidR="00E21219" w:rsidRPr="00B4445F" w14:paraId="66B86A63" w14:textId="77777777" w:rsidTr="0079020D">
        <w:trPr>
          <w:trHeight w:val="290"/>
        </w:trPr>
        <w:tc>
          <w:tcPr>
            <w:tcW w:w="5480" w:type="dxa"/>
            <w:tcBorders>
              <w:top w:val="nil"/>
              <w:left w:val="nil"/>
              <w:bottom w:val="nil"/>
              <w:right w:val="nil"/>
            </w:tcBorders>
            <w:shd w:val="clear" w:color="auto" w:fill="auto"/>
            <w:noWrap/>
            <w:vAlign w:val="bottom"/>
            <w:hideMark/>
          </w:tcPr>
          <w:p w14:paraId="0F1F9469" w14:textId="77777777" w:rsidR="00E21219" w:rsidRPr="00B4445F" w:rsidRDefault="00E21219" w:rsidP="0079020D">
            <w:pPr>
              <w:spacing w:after="0" w:line="240" w:lineRule="auto"/>
              <w:rPr>
                <w:rFonts w:ascii="Calibri" w:eastAsia="Times New Roman" w:hAnsi="Calibri" w:cs="Calibri"/>
                <w:color w:val="000000"/>
                <w:lang w:eastAsia="en-GB"/>
              </w:rPr>
            </w:pPr>
            <w:proofErr w:type="spellStart"/>
            <w:r w:rsidRPr="00B4445F">
              <w:rPr>
                <w:rFonts w:ascii="Calibri" w:eastAsia="Times New Roman" w:hAnsi="Calibri" w:cs="Calibri"/>
                <w:color w:val="000000"/>
                <w:lang w:eastAsia="en-GB"/>
              </w:rPr>
              <w:t>Temperature.Distance</w:t>
            </w:r>
            <w:proofErr w:type="spellEnd"/>
          </w:p>
        </w:tc>
        <w:tc>
          <w:tcPr>
            <w:tcW w:w="960" w:type="dxa"/>
            <w:tcBorders>
              <w:top w:val="nil"/>
              <w:left w:val="nil"/>
              <w:bottom w:val="nil"/>
              <w:right w:val="nil"/>
            </w:tcBorders>
            <w:shd w:val="clear" w:color="auto" w:fill="auto"/>
            <w:noWrap/>
            <w:vAlign w:val="bottom"/>
            <w:hideMark/>
          </w:tcPr>
          <w:p w14:paraId="498D3B43"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0.535</w:t>
            </w:r>
          </w:p>
        </w:tc>
        <w:tc>
          <w:tcPr>
            <w:tcW w:w="960" w:type="dxa"/>
            <w:tcBorders>
              <w:top w:val="nil"/>
              <w:left w:val="nil"/>
              <w:bottom w:val="nil"/>
              <w:right w:val="nil"/>
            </w:tcBorders>
            <w:shd w:val="clear" w:color="auto" w:fill="auto"/>
            <w:noWrap/>
            <w:vAlign w:val="bottom"/>
            <w:hideMark/>
          </w:tcPr>
          <w:p w14:paraId="4A275F3E"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-0.026</w:t>
            </w:r>
          </w:p>
        </w:tc>
        <w:tc>
          <w:tcPr>
            <w:tcW w:w="1080" w:type="dxa"/>
            <w:tcBorders>
              <w:top w:val="nil"/>
              <w:left w:val="nil"/>
              <w:bottom w:val="nil"/>
              <w:right w:val="nil"/>
            </w:tcBorders>
            <w:shd w:val="clear" w:color="auto" w:fill="auto"/>
            <w:noWrap/>
            <w:vAlign w:val="bottom"/>
            <w:hideMark/>
          </w:tcPr>
          <w:p w14:paraId="637DA88F"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0.084</w:t>
            </w:r>
          </w:p>
        </w:tc>
      </w:tr>
      <w:tr w:rsidR="00E21219" w:rsidRPr="00B4445F" w14:paraId="3BB3D2AC" w14:textId="77777777" w:rsidTr="0079020D">
        <w:trPr>
          <w:trHeight w:val="290"/>
        </w:trPr>
        <w:tc>
          <w:tcPr>
            <w:tcW w:w="5480" w:type="dxa"/>
            <w:tcBorders>
              <w:top w:val="nil"/>
              <w:left w:val="nil"/>
              <w:bottom w:val="nil"/>
              <w:right w:val="nil"/>
            </w:tcBorders>
            <w:shd w:val="clear" w:color="auto" w:fill="auto"/>
            <w:noWrap/>
            <w:vAlign w:val="bottom"/>
            <w:hideMark/>
          </w:tcPr>
          <w:p w14:paraId="4BD63C25" w14:textId="77777777" w:rsidR="00E21219" w:rsidRPr="00B4445F" w:rsidRDefault="00E21219" w:rsidP="0079020D">
            <w:pPr>
              <w:spacing w:after="0" w:line="240" w:lineRule="auto"/>
              <w:rPr>
                <w:rFonts w:ascii="Calibri" w:eastAsia="Times New Roman" w:hAnsi="Calibri" w:cs="Calibri"/>
                <w:color w:val="000000"/>
                <w:lang w:eastAsia="en-GB"/>
              </w:rPr>
            </w:pPr>
            <w:r w:rsidRPr="00B4445F">
              <w:rPr>
                <w:rFonts w:ascii="Calibri" w:eastAsia="Times New Roman" w:hAnsi="Calibri" w:cs="Calibri"/>
                <w:color w:val="000000"/>
                <w:lang w:eastAsia="en-GB"/>
              </w:rPr>
              <w:t>5-azaC</w:t>
            </w:r>
          </w:p>
        </w:tc>
        <w:tc>
          <w:tcPr>
            <w:tcW w:w="960" w:type="dxa"/>
            <w:tcBorders>
              <w:top w:val="nil"/>
              <w:left w:val="nil"/>
              <w:bottom w:val="nil"/>
              <w:right w:val="nil"/>
            </w:tcBorders>
            <w:shd w:val="clear" w:color="auto" w:fill="auto"/>
            <w:noWrap/>
            <w:vAlign w:val="bottom"/>
            <w:hideMark/>
          </w:tcPr>
          <w:p w14:paraId="74CE2BA8"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0.090</w:t>
            </w:r>
          </w:p>
        </w:tc>
        <w:tc>
          <w:tcPr>
            <w:tcW w:w="960" w:type="dxa"/>
            <w:tcBorders>
              <w:top w:val="nil"/>
              <w:left w:val="nil"/>
              <w:bottom w:val="nil"/>
              <w:right w:val="nil"/>
            </w:tcBorders>
            <w:shd w:val="clear" w:color="auto" w:fill="auto"/>
            <w:noWrap/>
            <w:vAlign w:val="bottom"/>
            <w:hideMark/>
          </w:tcPr>
          <w:p w14:paraId="246DD288"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-0.130</w:t>
            </w:r>
          </w:p>
        </w:tc>
        <w:tc>
          <w:tcPr>
            <w:tcW w:w="1080" w:type="dxa"/>
            <w:tcBorders>
              <w:top w:val="nil"/>
              <w:left w:val="nil"/>
              <w:bottom w:val="nil"/>
              <w:right w:val="nil"/>
            </w:tcBorders>
            <w:shd w:val="clear" w:color="auto" w:fill="auto"/>
            <w:noWrap/>
            <w:vAlign w:val="bottom"/>
            <w:hideMark/>
          </w:tcPr>
          <w:p w14:paraId="243260AF"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0.664</w:t>
            </w:r>
          </w:p>
        </w:tc>
      </w:tr>
      <w:tr w:rsidR="00E21219" w:rsidRPr="00B4445F" w14:paraId="0F31FB87" w14:textId="77777777" w:rsidTr="0079020D">
        <w:trPr>
          <w:trHeight w:val="290"/>
        </w:trPr>
        <w:tc>
          <w:tcPr>
            <w:tcW w:w="5480" w:type="dxa"/>
            <w:tcBorders>
              <w:top w:val="nil"/>
              <w:left w:val="nil"/>
              <w:bottom w:val="nil"/>
              <w:right w:val="nil"/>
            </w:tcBorders>
            <w:shd w:val="clear" w:color="auto" w:fill="auto"/>
            <w:noWrap/>
            <w:vAlign w:val="bottom"/>
            <w:hideMark/>
          </w:tcPr>
          <w:p w14:paraId="7CA5D3B1" w14:textId="77777777" w:rsidR="00E21219" w:rsidRPr="00B4445F" w:rsidRDefault="00E21219" w:rsidP="0079020D">
            <w:pPr>
              <w:spacing w:after="0" w:line="240" w:lineRule="auto"/>
              <w:rPr>
                <w:rFonts w:ascii="Calibri" w:eastAsia="Times New Roman" w:hAnsi="Calibri" w:cs="Calibri"/>
                <w:color w:val="000000"/>
                <w:lang w:eastAsia="en-GB"/>
              </w:rPr>
            </w:pPr>
            <w:r w:rsidRPr="00B4445F">
              <w:rPr>
                <w:rFonts w:ascii="Calibri" w:eastAsia="Times New Roman" w:hAnsi="Calibri" w:cs="Calibri"/>
                <w:color w:val="000000"/>
                <w:lang w:eastAsia="en-GB"/>
              </w:rPr>
              <w:t xml:space="preserve">Country (Italy) x </w:t>
            </w:r>
            <w:proofErr w:type="spellStart"/>
            <w:r w:rsidRPr="00B4445F">
              <w:rPr>
                <w:rFonts w:ascii="Calibri" w:eastAsia="Times New Roman" w:hAnsi="Calibri" w:cs="Calibri"/>
                <w:color w:val="000000"/>
                <w:lang w:eastAsia="en-GB"/>
              </w:rPr>
              <w:t>Temperature.Distance</w:t>
            </w:r>
            <w:proofErr w:type="spellEnd"/>
          </w:p>
        </w:tc>
        <w:tc>
          <w:tcPr>
            <w:tcW w:w="960" w:type="dxa"/>
            <w:tcBorders>
              <w:top w:val="nil"/>
              <w:left w:val="nil"/>
              <w:bottom w:val="nil"/>
              <w:right w:val="nil"/>
            </w:tcBorders>
            <w:shd w:val="clear" w:color="auto" w:fill="auto"/>
            <w:noWrap/>
            <w:vAlign w:val="bottom"/>
            <w:hideMark/>
          </w:tcPr>
          <w:p w14:paraId="00B72AE3"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-0.550</w:t>
            </w:r>
          </w:p>
        </w:tc>
        <w:tc>
          <w:tcPr>
            <w:tcW w:w="960" w:type="dxa"/>
            <w:tcBorders>
              <w:top w:val="nil"/>
              <w:left w:val="nil"/>
              <w:bottom w:val="nil"/>
              <w:right w:val="nil"/>
            </w:tcBorders>
            <w:shd w:val="clear" w:color="auto" w:fill="auto"/>
            <w:noWrap/>
            <w:vAlign w:val="bottom"/>
            <w:hideMark/>
          </w:tcPr>
          <w:p w14:paraId="0DF4E411"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0.040</w:t>
            </w:r>
          </w:p>
        </w:tc>
        <w:tc>
          <w:tcPr>
            <w:tcW w:w="1080" w:type="dxa"/>
            <w:tcBorders>
              <w:top w:val="nil"/>
              <w:left w:val="nil"/>
              <w:bottom w:val="nil"/>
              <w:right w:val="nil"/>
            </w:tcBorders>
            <w:shd w:val="clear" w:color="auto" w:fill="auto"/>
            <w:noWrap/>
            <w:vAlign w:val="bottom"/>
            <w:hideMark/>
          </w:tcPr>
          <w:p w14:paraId="06DE09FE"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-0.156</w:t>
            </w:r>
          </w:p>
        </w:tc>
      </w:tr>
      <w:tr w:rsidR="00E21219" w:rsidRPr="00B4445F" w14:paraId="751B5DB3" w14:textId="77777777" w:rsidTr="0079020D">
        <w:trPr>
          <w:trHeight w:val="290"/>
        </w:trPr>
        <w:tc>
          <w:tcPr>
            <w:tcW w:w="5480" w:type="dxa"/>
            <w:tcBorders>
              <w:top w:val="nil"/>
              <w:left w:val="nil"/>
              <w:bottom w:val="nil"/>
              <w:right w:val="nil"/>
            </w:tcBorders>
            <w:shd w:val="clear" w:color="auto" w:fill="auto"/>
            <w:noWrap/>
            <w:vAlign w:val="bottom"/>
            <w:hideMark/>
          </w:tcPr>
          <w:p w14:paraId="0B8B2640" w14:textId="77777777" w:rsidR="00E21219" w:rsidRPr="00B4445F" w:rsidRDefault="00E21219" w:rsidP="0079020D">
            <w:pPr>
              <w:spacing w:after="0" w:line="240" w:lineRule="auto"/>
              <w:rPr>
                <w:rFonts w:ascii="Calibri" w:eastAsia="Times New Roman" w:hAnsi="Calibri" w:cs="Calibri"/>
                <w:color w:val="000000"/>
                <w:lang w:eastAsia="en-GB"/>
              </w:rPr>
            </w:pPr>
            <w:r w:rsidRPr="00B4445F">
              <w:rPr>
                <w:rFonts w:ascii="Calibri" w:eastAsia="Times New Roman" w:hAnsi="Calibri" w:cs="Calibri"/>
                <w:color w:val="000000"/>
                <w:lang w:eastAsia="en-GB"/>
              </w:rPr>
              <w:t xml:space="preserve">Country (Norway) x </w:t>
            </w:r>
            <w:proofErr w:type="spellStart"/>
            <w:r w:rsidRPr="00B4445F">
              <w:rPr>
                <w:rFonts w:ascii="Calibri" w:eastAsia="Times New Roman" w:hAnsi="Calibri" w:cs="Calibri"/>
                <w:color w:val="000000"/>
                <w:lang w:eastAsia="en-GB"/>
              </w:rPr>
              <w:t>Temperature.Distance</w:t>
            </w:r>
            <w:proofErr w:type="spellEnd"/>
          </w:p>
        </w:tc>
        <w:tc>
          <w:tcPr>
            <w:tcW w:w="960" w:type="dxa"/>
            <w:tcBorders>
              <w:top w:val="nil"/>
              <w:left w:val="nil"/>
              <w:bottom w:val="nil"/>
              <w:right w:val="nil"/>
            </w:tcBorders>
            <w:shd w:val="clear" w:color="auto" w:fill="auto"/>
            <w:noWrap/>
            <w:vAlign w:val="bottom"/>
            <w:hideMark/>
          </w:tcPr>
          <w:p w14:paraId="744729EB"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-0.661</w:t>
            </w:r>
          </w:p>
        </w:tc>
        <w:tc>
          <w:tcPr>
            <w:tcW w:w="960" w:type="dxa"/>
            <w:tcBorders>
              <w:top w:val="nil"/>
              <w:left w:val="nil"/>
              <w:bottom w:val="nil"/>
              <w:right w:val="nil"/>
            </w:tcBorders>
            <w:shd w:val="clear" w:color="auto" w:fill="auto"/>
            <w:noWrap/>
            <w:vAlign w:val="bottom"/>
            <w:hideMark/>
          </w:tcPr>
          <w:p w14:paraId="69201B8F"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0.081</w:t>
            </w:r>
          </w:p>
        </w:tc>
        <w:tc>
          <w:tcPr>
            <w:tcW w:w="1080" w:type="dxa"/>
            <w:tcBorders>
              <w:top w:val="nil"/>
              <w:left w:val="nil"/>
              <w:bottom w:val="nil"/>
              <w:right w:val="nil"/>
            </w:tcBorders>
            <w:shd w:val="clear" w:color="auto" w:fill="auto"/>
            <w:noWrap/>
            <w:vAlign w:val="bottom"/>
            <w:hideMark/>
          </w:tcPr>
          <w:p w14:paraId="0FCE36DC"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0.025</w:t>
            </w:r>
          </w:p>
        </w:tc>
      </w:tr>
      <w:tr w:rsidR="00E21219" w:rsidRPr="00B4445F" w14:paraId="4266F448" w14:textId="77777777" w:rsidTr="0079020D">
        <w:trPr>
          <w:trHeight w:val="290"/>
        </w:trPr>
        <w:tc>
          <w:tcPr>
            <w:tcW w:w="5480" w:type="dxa"/>
            <w:tcBorders>
              <w:top w:val="nil"/>
              <w:left w:val="nil"/>
              <w:bottom w:val="nil"/>
              <w:right w:val="nil"/>
            </w:tcBorders>
            <w:shd w:val="clear" w:color="auto" w:fill="auto"/>
            <w:noWrap/>
            <w:vAlign w:val="bottom"/>
            <w:hideMark/>
          </w:tcPr>
          <w:p w14:paraId="35E69CAE" w14:textId="77777777" w:rsidR="00E21219" w:rsidRPr="00B4445F" w:rsidRDefault="00E21219" w:rsidP="0079020D">
            <w:pPr>
              <w:spacing w:after="0" w:line="240" w:lineRule="auto"/>
              <w:rPr>
                <w:rFonts w:ascii="Calibri" w:eastAsia="Times New Roman" w:hAnsi="Calibri" w:cs="Calibri"/>
                <w:color w:val="000000"/>
                <w:lang w:eastAsia="en-GB"/>
              </w:rPr>
            </w:pPr>
            <w:r w:rsidRPr="00B4445F">
              <w:rPr>
                <w:rFonts w:ascii="Calibri" w:eastAsia="Times New Roman" w:hAnsi="Calibri" w:cs="Calibri"/>
                <w:color w:val="000000"/>
                <w:lang w:eastAsia="en-GB"/>
              </w:rPr>
              <w:t>Country (Italy) x 5-azaC</w:t>
            </w:r>
          </w:p>
        </w:tc>
        <w:tc>
          <w:tcPr>
            <w:tcW w:w="960" w:type="dxa"/>
            <w:tcBorders>
              <w:top w:val="nil"/>
              <w:left w:val="nil"/>
              <w:bottom w:val="nil"/>
              <w:right w:val="nil"/>
            </w:tcBorders>
            <w:shd w:val="clear" w:color="auto" w:fill="auto"/>
            <w:noWrap/>
            <w:vAlign w:val="bottom"/>
            <w:hideMark/>
          </w:tcPr>
          <w:p w14:paraId="6B159467"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-0.419</w:t>
            </w:r>
          </w:p>
        </w:tc>
        <w:tc>
          <w:tcPr>
            <w:tcW w:w="960" w:type="dxa"/>
            <w:tcBorders>
              <w:top w:val="nil"/>
              <w:left w:val="nil"/>
              <w:bottom w:val="nil"/>
              <w:right w:val="nil"/>
            </w:tcBorders>
            <w:shd w:val="clear" w:color="auto" w:fill="auto"/>
            <w:noWrap/>
            <w:vAlign w:val="bottom"/>
            <w:hideMark/>
          </w:tcPr>
          <w:p w14:paraId="35EB216A"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0.197</w:t>
            </w:r>
          </w:p>
        </w:tc>
        <w:tc>
          <w:tcPr>
            <w:tcW w:w="1080" w:type="dxa"/>
            <w:tcBorders>
              <w:top w:val="nil"/>
              <w:left w:val="nil"/>
              <w:bottom w:val="nil"/>
              <w:right w:val="nil"/>
            </w:tcBorders>
            <w:shd w:val="clear" w:color="auto" w:fill="auto"/>
            <w:noWrap/>
            <w:vAlign w:val="bottom"/>
            <w:hideMark/>
          </w:tcPr>
          <w:p w14:paraId="186DABDD"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-0.035</w:t>
            </w:r>
          </w:p>
        </w:tc>
      </w:tr>
      <w:tr w:rsidR="00E21219" w:rsidRPr="00B4445F" w14:paraId="653ACE6E" w14:textId="77777777" w:rsidTr="0079020D">
        <w:trPr>
          <w:trHeight w:val="290"/>
        </w:trPr>
        <w:tc>
          <w:tcPr>
            <w:tcW w:w="5480" w:type="dxa"/>
            <w:tcBorders>
              <w:top w:val="nil"/>
              <w:left w:val="nil"/>
              <w:bottom w:val="nil"/>
              <w:right w:val="nil"/>
            </w:tcBorders>
            <w:shd w:val="clear" w:color="auto" w:fill="auto"/>
            <w:noWrap/>
            <w:vAlign w:val="bottom"/>
            <w:hideMark/>
          </w:tcPr>
          <w:p w14:paraId="02B65470" w14:textId="77777777" w:rsidR="00E21219" w:rsidRPr="00B4445F" w:rsidRDefault="00E21219" w:rsidP="0079020D">
            <w:pPr>
              <w:spacing w:after="0" w:line="240" w:lineRule="auto"/>
              <w:rPr>
                <w:rFonts w:ascii="Calibri" w:eastAsia="Times New Roman" w:hAnsi="Calibri" w:cs="Calibri"/>
                <w:color w:val="000000"/>
                <w:lang w:eastAsia="en-GB"/>
              </w:rPr>
            </w:pPr>
            <w:r w:rsidRPr="00B4445F">
              <w:rPr>
                <w:rFonts w:ascii="Calibri" w:eastAsia="Times New Roman" w:hAnsi="Calibri" w:cs="Calibri"/>
                <w:color w:val="000000"/>
                <w:lang w:eastAsia="en-GB"/>
              </w:rPr>
              <w:t>Country (Norway) x 5-azaC</w:t>
            </w:r>
          </w:p>
        </w:tc>
        <w:tc>
          <w:tcPr>
            <w:tcW w:w="960" w:type="dxa"/>
            <w:tcBorders>
              <w:top w:val="nil"/>
              <w:left w:val="nil"/>
              <w:bottom w:val="nil"/>
              <w:right w:val="nil"/>
            </w:tcBorders>
            <w:shd w:val="clear" w:color="auto" w:fill="auto"/>
            <w:noWrap/>
            <w:vAlign w:val="bottom"/>
            <w:hideMark/>
          </w:tcPr>
          <w:p w14:paraId="27D1FDD8"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-0.341</w:t>
            </w:r>
          </w:p>
        </w:tc>
        <w:tc>
          <w:tcPr>
            <w:tcW w:w="960" w:type="dxa"/>
            <w:tcBorders>
              <w:top w:val="nil"/>
              <w:left w:val="nil"/>
              <w:bottom w:val="nil"/>
              <w:right w:val="nil"/>
            </w:tcBorders>
            <w:shd w:val="clear" w:color="auto" w:fill="auto"/>
            <w:noWrap/>
            <w:vAlign w:val="bottom"/>
            <w:hideMark/>
          </w:tcPr>
          <w:p w14:paraId="3E0400F1"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0.288</w:t>
            </w:r>
          </w:p>
        </w:tc>
        <w:tc>
          <w:tcPr>
            <w:tcW w:w="1080" w:type="dxa"/>
            <w:tcBorders>
              <w:top w:val="nil"/>
              <w:left w:val="nil"/>
              <w:bottom w:val="nil"/>
              <w:right w:val="nil"/>
            </w:tcBorders>
            <w:shd w:val="clear" w:color="auto" w:fill="auto"/>
            <w:noWrap/>
            <w:vAlign w:val="bottom"/>
            <w:hideMark/>
          </w:tcPr>
          <w:p w14:paraId="3AA4F43E"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0.180</w:t>
            </w:r>
          </w:p>
        </w:tc>
      </w:tr>
      <w:tr w:rsidR="00E21219" w:rsidRPr="00B4445F" w14:paraId="747CEA85" w14:textId="77777777" w:rsidTr="0079020D">
        <w:trPr>
          <w:trHeight w:val="290"/>
        </w:trPr>
        <w:tc>
          <w:tcPr>
            <w:tcW w:w="5480" w:type="dxa"/>
            <w:tcBorders>
              <w:top w:val="nil"/>
              <w:left w:val="nil"/>
              <w:bottom w:val="nil"/>
              <w:right w:val="nil"/>
            </w:tcBorders>
            <w:shd w:val="clear" w:color="auto" w:fill="auto"/>
            <w:noWrap/>
            <w:vAlign w:val="bottom"/>
            <w:hideMark/>
          </w:tcPr>
          <w:p w14:paraId="1C0E3EFC" w14:textId="77777777" w:rsidR="00E21219" w:rsidRPr="00B4445F" w:rsidRDefault="00E21219" w:rsidP="0079020D">
            <w:pPr>
              <w:spacing w:after="0" w:line="240" w:lineRule="auto"/>
              <w:rPr>
                <w:rFonts w:ascii="Calibri" w:eastAsia="Times New Roman" w:hAnsi="Calibri" w:cs="Calibri"/>
                <w:color w:val="000000"/>
                <w:lang w:eastAsia="en-GB"/>
              </w:rPr>
            </w:pPr>
            <w:proofErr w:type="spellStart"/>
            <w:r w:rsidRPr="00B4445F">
              <w:rPr>
                <w:rFonts w:ascii="Calibri" w:eastAsia="Times New Roman" w:hAnsi="Calibri" w:cs="Calibri"/>
                <w:color w:val="000000"/>
                <w:lang w:eastAsia="en-GB"/>
              </w:rPr>
              <w:t>Temperature.Distance</w:t>
            </w:r>
            <w:proofErr w:type="spellEnd"/>
            <w:r w:rsidRPr="00B4445F">
              <w:rPr>
                <w:rFonts w:ascii="Calibri" w:eastAsia="Times New Roman" w:hAnsi="Calibri" w:cs="Calibri"/>
                <w:color w:val="000000"/>
                <w:lang w:eastAsia="en-GB"/>
              </w:rPr>
              <w:t xml:space="preserve"> x 5-azaC</w:t>
            </w:r>
          </w:p>
        </w:tc>
        <w:tc>
          <w:tcPr>
            <w:tcW w:w="960" w:type="dxa"/>
            <w:tcBorders>
              <w:top w:val="nil"/>
              <w:left w:val="nil"/>
              <w:bottom w:val="nil"/>
              <w:right w:val="nil"/>
            </w:tcBorders>
            <w:shd w:val="clear" w:color="auto" w:fill="auto"/>
            <w:noWrap/>
            <w:vAlign w:val="bottom"/>
            <w:hideMark/>
          </w:tcPr>
          <w:p w14:paraId="69930809"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-0.407</w:t>
            </w:r>
          </w:p>
        </w:tc>
        <w:tc>
          <w:tcPr>
            <w:tcW w:w="960" w:type="dxa"/>
            <w:tcBorders>
              <w:top w:val="nil"/>
              <w:left w:val="nil"/>
              <w:bottom w:val="nil"/>
              <w:right w:val="nil"/>
            </w:tcBorders>
            <w:shd w:val="clear" w:color="auto" w:fill="auto"/>
            <w:noWrap/>
            <w:vAlign w:val="bottom"/>
            <w:hideMark/>
          </w:tcPr>
          <w:p w14:paraId="48A82DD7"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0.026</w:t>
            </w:r>
          </w:p>
        </w:tc>
        <w:tc>
          <w:tcPr>
            <w:tcW w:w="1080" w:type="dxa"/>
            <w:tcBorders>
              <w:top w:val="nil"/>
              <w:left w:val="nil"/>
              <w:bottom w:val="nil"/>
              <w:right w:val="nil"/>
            </w:tcBorders>
            <w:shd w:val="clear" w:color="auto" w:fill="auto"/>
            <w:noWrap/>
            <w:vAlign w:val="bottom"/>
            <w:hideMark/>
          </w:tcPr>
          <w:p w14:paraId="76F37282"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-0.191</w:t>
            </w:r>
          </w:p>
        </w:tc>
      </w:tr>
      <w:tr w:rsidR="00E21219" w:rsidRPr="00B4445F" w14:paraId="7F9A7AF0" w14:textId="77777777" w:rsidTr="0079020D">
        <w:trPr>
          <w:trHeight w:val="290"/>
        </w:trPr>
        <w:tc>
          <w:tcPr>
            <w:tcW w:w="5480" w:type="dxa"/>
            <w:tcBorders>
              <w:top w:val="nil"/>
              <w:left w:val="nil"/>
              <w:right w:val="nil"/>
            </w:tcBorders>
            <w:shd w:val="clear" w:color="auto" w:fill="auto"/>
            <w:noWrap/>
            <w:vAlign w:val="bottom"/>
            <w:hideMark/>
          </w:tcPr>
          <w:p w14:paraId="773DF5E9" w14:textId="77777777" w:rsidR="00E21219" w:rsidRPr="00B4445F" w:rsidRDefault="00E21219" w:rsidP="0079020D">
            <w:pPr>
              <w:spacing w:after="0" w:line="240" w:lineRule="auto"/>
              <w:rPr>
                <w:rFonts w:ascii="Calibri" w:eastAsia="Times New Roman" w:hAnsi="Calibri" w:cs="Calibri"/>
                <w:color w:val="000000"/>
                <w:lang w:eastAsia="en-GB"/>
              </w:rPr>
            </w:pPr>
            <w:r w:rsidRPr="00B4445F">
              <w:rPr>
                <w:rFonts w:ascii="Calibri" w:eastAsia="Times New Roman" w:hAnsi="Calibri" w:cs="Calibri"/>
                <w:color w:val="000000"/>
                <w:lang w:eastAsia="en-GB"/>
              </w:rPr>
              <w:t xml:space="preserve">Country (Italy) x </w:t>
            </w:r>
            <w:proofErr w:type="spellStart"/>
            <w:r w:rsidRPr="00B4445F">
              <w:rPr>
                <w:rFonts w:ascii="Calibri" w:eastAsia="Times New Roman" w:hAnsi="Calibri" w:cs="Calibri"/>
                <w:color w:val="000000"/>
                <w:lang w:eastAsia="en-GB"/>
              </w:rPr>
              <w:t>Temperature.Distance</w:t>
            </w:r>
            <w:proofErr w:type="spellEnd"/>
            <w:r w:rsidRPr="00B4445F">
              <w:rPr>
                <w:rFonts w:ascii="Calibri" w:eastAsia="Times New Roman" w:hAnsi="Calibri" w:cs="Calibri"/>
                <w:color w:val="000000"/>
                <w:lang w:eastAsia="en-GB"/>
              </w:rPr>
              <w:t xml:space="preserve"> x 5-azaC</w:t>
            </w:r>
          </w:p>
        </w:tc>
        <w:tc>
          <w:tcPr>
            <w:tcW w:w="960" w:type="dxa"/>
            <w:tcBorders>
              <w:top w:val="nil"/>
              <w:left w:val="nil"/>
              <w:right w:val="nil"/>
            </w:tcBorders>
            <w:shd w:val="clear" w:color="auto" w:fill="auto"/>
            <w:noWrap/>
            <w:vAlign w:val="bottom"/>
            <w:hideMark/>
          </w:tcPr>
          <w:p w14:paraId="1F0FE6C1"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0.424</w:t>
            </w:r>
          </w:p>
        </w:tc>
        <w:tc>
          <w:tcPr>
            <w:tcW w:w="960" w:type="dxa"/>
            <w:tcBorders>
              <w:top w:val="nil"/>
              <w:left w:val="nil"/>
              <w:right w:val="nil"/>
            </w:tcBorders>
            <w:shd w:val="clear" w:color="auto" w:fill="auto"/>
            <w:noWrap/>
            <w:vAlign w:val="bottom"/>
            <w:hideMark/>
          </w:tcPr>
          <w:p w14:paraId="40143E60"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-0.051</w:t>
            </w:r>
          </w:p>
        </w:tc>
        <w:tc>
          <w:tcPr>
            <w:tcW w:w="1080" w:type="dxa"/>
            <w:tcBorders>
              <w:top w:val="nil"/>
              <w:left w:val="nil"/>
              <w:right w:val="nil"/>
            </w:tcBorders>
            <w:shd w:val="clear" w:color="auto" w:fill="auto"/>
            <w:noWrap/>
            <w:vAlign w:val="bottom"/>
            <w:hideMark/>
          </w:tcPr>
          <w:p w14:paraId="63A9AE8E"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0.093</w:t>
            </w:r>
          </w:p>
        </w:tc>
      </w:tr>
      <w:tr w:rsidR="00E21219" w:rsidRPr="00B4445F" w14:paraId="7DE0E991" w14:textId="77777777" w:rsidTr="0079020D">
        <w:trPr>
          <w:trHeight w:val="290"/>
        </w:trPr>
        <w:tc>
          <w:tcPr>
            <w:tcW w:w="5480" w:type="dxa"/>
            <w:tcBorders>
              <w:top w:val="nil"/>
              <w:left w:val="nil"/>
              <w:bottom w:val="single" w:sz="4" w:space="0" w:color="auto"/>
              <w:right w:val="nil"/>
            </w:tcBorders>
            <w:shd w:val="clear" w:color="auto" w:fill="auto"/>
            <w:noWrap/>
            <w:vAlign w:val="bottom"/>
            <w:hideMark/>
          </w:tcPr>
          <w:p w14:paraId="646B44F8" w14:textId="77777777" w:rsidR="00E21219" w:rsidRPr="00B4445F" w:rsidRDefault="00E21219" w:rsidP="0079020D">
            <w:pPr>
              <w:spacing w:after="0" w:line="240" w:lineRule="auto"/>
              <w:rPr>
                <w:rFonts w:ascii="Calibri" w:eastAsia="Times New Roman" w:hAnsi="Calibri" w:cs="Calibri"/>
                <w:color w:val="000000"/>
                <w:lang w:eastAsia="en-GB"/>
              </w:rPr>
            </w:pPr>
            <w:r w:rsidRPr="00B4445F">
              <w:rPr>
                <w:rFonts w:ascii="Calibri" w:eastAsia="Times New Roman" w:hAnsi="Calibri" w:cs="Calibri"/>
                <w:color w:val="000000"/>
                <w:lang w:eastAsia="en-GB"/>
              </w:rPr>
              <w:t xml:space="preserve">Country (Norway) x </w:t>
            </w:r>
            <w:proofErr w:type="spellStart"/>
            <w:r w:rsidRPr="00B4445F">
              <w:rPr>
                <w:rFonts w:ascii="Calibri" w:eastAsia="Times New Roman" w:hAnsi="Calibri" w:cs="Calibri"/>
                <w:color w:val="000000"/>
                <w:lang w:eastAsia="en-GB"/>
              </w:rPr>
              <w:t>Temperature.Distance</w:t>
            </w:r>
            <w:proofErr w:type="spellEnd"/>
            <w:r w:rsidRPr="00B4445F">
              <w:rPr>
                <w:rFonts w:ascii="Calibri" w:eastAsia="Times New Roman" w:hAnsi="Calibri" w:cs="Calibri"/>
                <w:color w:val="000000"/>
                <w:lang w:eastAsia="en-GB"/>
              </w:rPr>
              <w:t xml:space="preserve"> x 5-azaC</w:t>
            </w:r>
          </w:p>
        </w:tc>
        <w:tc>
          <w:tcPr>
            <w:tcW w:w="960" w:type="dxa"/>
            <w:tcBorders>
              <w:top w:val="nil"/>
              <w:left w:val="nil"/>
              <w:bottom w:val="single" w:sz="4" w:space="0" w:color="auto"/>
              <w:right w:val="nil"/>
            </w:tcBorders>
            <w:shd w:val="clear" w:color="auto" w:fill="auto"/>
            <w:noWrap/>
            <w:vAlign w:val="bottom"/>
            <w:hideMark/>
          </w:tcPr>
          <w:p w14:paraId="0241BAA2"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0.742</w:t>
            </w:r>
          </w:p>
        </w:tc>
        <w:tc>
          <w:tcPr>
            <w:tcW w:w="960" w:type="dxa"/>
            <w:tcBorders>
              <w:top w:val="nil"/>
              <w:left w:val="nil"/>
              <w:bottom w:val="single" w:sz="4" w:space="0" w:color="auto"/>
              <w:right w:val="nil"/>
            </w:tcBorders>
            <w:shd w:val="clear" w:color="auto" w:fill="auto"/>
            <w:noWrap/>
            <w:vAlign w:val="bottom"/>
            <w:hideMark/>
          </w:tcPr>
          <w:p w14:paraId="2EA198D7"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-0.007</w:t>
            </w:r>
          </w:p>
        </w:tc>
        <w:tc>
          <w:tcPr>
            <w:tcW w:w="1080" w:type="dxa"/>
            <w:tcBorders>
              <w:top w:val="nil"/>
              <w:left w:val="nil"/>
              <w:bottom w:val="single" w:sz="4" w:space="0" w:color="auto"/>
              <w:right w:val="nil"/>
            </w:tcBorders>
            <w:shd w:val="clear" w:color="auto" w:fill="auto"/>
            <w:noWrap/>
            <w:vAlign w:val="bottom"/>
            <w:hideMark/>
          </w:tcPr>
          <w:p w14:paraId="08714E99" w14:textId="77777777" w:rsidR="00E21219" w:rsidRPr="00B4445F" w:rsidRDefault="00E21219" w:rsidP="0079020D">
            <w:pPr>
              <w:spacing w:after="0" w:line="240" w:lineRule="auto"/>
              <w:jc w:val="right"/>
              <w:rPr>
                <w:rFonts w:ascii="Calibri" w:eastAsia="Times New Roman" w:hAnsi="Calibri" w:cs="Calibri"/>
                <w:color w:val="000000"/>
                <w:lang w:eastAsia="en-GB"/>
              </w:rPr>
            </w:pPr>
            <w:r w:rsidRPr="00B4445F">
              <w:rPr>
                <w:rFonts w:ascii="Calibri" w:eastAsia="Times New Roman" w:hAnsi="Calibri" w:cs="Calibri"/>
                <w:color w:val="000000"/>
                <w:lang w:eastAsia="en-GB"/>
              </w:rPr>
              <w:t>0.313</w:t>
            </w:r>
          </w:p>
        </w:tc>
      </w:tr>
    </w:tbl>
    <w:p w14:paraId="3378DB8C" w14:textId="77777777" w:rsidR="00A01075" w:rsidRPr="00A01075" w:rsidRDefault="00A01075" w:rsidP="002A2FCE">
      <w:pPr>
        <w:jc w:val="both"/>
        <w:rPr>
          <w:b/>
        </w:rPr>
      </w:pPr>
    </w:p>
    <w:p w14:paraId="5DCF35E4" w14:textId="154794E2" w:rsidR="008C1B21" w:rsidRDefault="00246370" w:rsidP="00246370">
      <w:pPr>
        <w:jc w:val="both"/>
      </w:pPr>
      <w:r w:rsidRPr="00D93E57">
        <w:rPr>
          <w:b/>
        </w:rPr>
        <w:t>Fig</w:t>
      </w:r>
      <w:r>
        <w:rPr>
          <w:b/>
        </w:rPr>
        <w:t>ure</w:t>
      </w:r>
      <w:r w:rsidRPr="00D93E57">
        <w:rPr>
          <w:b/>
        </w:rPr>
        <w:t xml:space="preserve"> S</w:t>
      </w:r>
      <w:r w:rsidR="00555B88">
        <w:rPr>
          <w:b/>
        </w:rPr>
        <w:t>1</w:t>
      </w:r>
      <w:r w:rsidRPr="00D93E57">
        <w:rPr>
          <w:b/>
        </w:rPr>
        <w:t xml:space="preserve">: </w:t>
      </w:r>
      <w:r>
        <w:rPr>
          <w:b/>
        </w:rPr>
        <w:t>E</w:t>
      </w:r>
      <w:r w:rsidRPr="007F7122">
        <w:rPr>
          <w:b/>
        </w:rPr>
        <w:t xml:space="preserve">ffects of </w:t>
      </w:r>
      <w:r w:rsidR="00622DB8">
        <w:rPr>
          <w:b/>
        </w:rPr>
        <w:t xml:space="preserve">country </w:t>
      </w:r>
      <w:r>
        <w:rPr>
          <w:b/>
        </w:rPr>
        <w:t xml:space="preserve">and </w:t>
      </w:r>
      <w:r w:rsidRPr="007F7122">
        <w:rPr>
          <w:b/>
        </w:rPr>
        <w:t xml:space="preserve">5-azaC on </w:t>
      </w:r>
      <w:r w:rsidR="000856F2">
        <w:rPr>
          <w:b/>
        </w:rPr>
        <w:t>herbivory damage</w:t>
      </w:r>
      <w:r w:rsidRPr="007F7122">
        <w:rPr>
          <w:b/>
        </w:rPr>
        <w:t>.</w:t>
      </w:r>
      <w:r>
        <w:rPr>
          <w:b/>
        </w:rPr>
        <w:t xml:space="preserve"> </w:t>
      </w:r>
      <w:r>
        <w:t xml:space="preserve">Control: plants with natural DNA methylation, </w:t>
      </w:r>
      <w:r w:rsidRPr="009176E0">
        <w:t>5azaC: plants treated with 5-azaC. Values represent the means ± 1 standard error (SE).</w:t>
      </w:r>
      <w:r w:rsidR="00622DB8" w:rsidRPr="009176E0">
        <w:t xml:space="preserve"> </w:t>
      </w:r>
      <w:r w:rsidR="00192782" w:rsidRPr="009176E0">
        <w:t xml:space="preserve">Significance level p &lt; 0.05. </w:t>
      </w:r>
    </w:p>
    <w:p w14:paraId="4463E530" w14:textId="08B1DA41" w:rsidR="00D93E57" w:rsidRDefault="008C1B21" w:rsidP="00387140">
      <w:pPr>
        <w:jc w:val="both"/>
      </w:pPr>
      <w:r>
        <w:rPr>
          <w:noProof/>
        </w:rPr>
        <w:drawing>
          <wp:inline distT="0" distB="0" distL="0" distR="0" wp14:anchorId="64600F92" wp14:editId="57E33207">
            <wp:extent cx="5939536" cy="371221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9536" cy="3712210"/>
                    </a:xfrm>
                    <a:prstGeom prst="rect">
                      <a:avLst/>
                    </a:prstGeom>
                    <a:noFill/>
                    <a:ln>
                      <a:noFill/>
                    </a:ln>
                  </pic:spPr>
                </pic:pic>
              </a:graphicData>
            </a:graphic>
          </wp:inline>
        </w:drawing>
      </w:r>
    </w:p>
    <w:sectPr w:rsidR="00D93E57" w:rsidSect="00417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AB8D" w14:textId="77777777" w:rsidR="00214ADC" w:rsidRDefault="00214ADC" w:rsidP="0066410B">
      <w:pPr>
        <w:spacing w:after="0" w:line="240" w:lineRule="auto"/>
      </w:pPr>
      <w:r>
        <w:separator/>
      </w:r>
    </w:p>
  </w:endnote>
  <w:endnote w:type="continuationSeparator" w:id="0">
    <w:p w14:paraId="6E02FBA6" w14:textId="77777777" w:rsidR="00214ADC" w:rsidRDefault="00214ADC" w:rsidP="0066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DAB0" w14:textId="77777777" w:rsidR="00214ADC" w:rsidRDefault="00214ADC" w:rsidP="0066410B">
      <w:pPr>
        <w:spacing w:after="0" w:line="240" w:lineRule="auto"/>
      </w:pPr>
      <w:r>
        <w:separator/>
      </w:r>
    </w:p>
  </w:footnote>
  <w:footnote w:type="continuationSeparator" w:id="0">
    <w:p w14:paraId="1217D7DD" w14:textId="77777777" w:rsidR="00214ADC" w:rsidRDefault="00214ADC" w:rsidP="00664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87D"/>
    <w:multiLevelType w:val="hybridMultilevel"/>
    <w:tmpl w:val="E11ED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36262"/>
    <w:multiLevelType w:val="hybridMultilevel"/>
    <w:tmpl w:val="3824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1368A"/>
    <w:multiLevelType w:val="hybridMultilevel"/>
    <w:tmpl w:val="E96441F0"/>
    <w:lvl w:ilvl="0" w:tplc="79FEA8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80D43"/>
    <w:multiLevelType w:val="hybridMultilevel"/>
    <w:tmpl w:val="9B326E94"/>
    <w:lvl w:ilvl="0" w:tplc="9C480C2E">
      <w:start w:val="5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94397"/>
    <w:multiLevelType w:val="hybridMultilevel"/>
    <w:tmpl w:val="C3786DDA"/>
    <w:lvl w:ilvl="0" w:tplc="76307EE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705124"/>
    <w:multiLevelType w:val="hybridMultilevel"/>
    <w:tmpl w:val="F59630E8"/>
    <w:lvl w:ilvl="0" w:tplc="0D0E3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56B59"/>
    <w:multiLevelType w:val="hybridMultilevel"/>
    <w:tmpl w:val="E96441F0"/>
    <w:lvl w:ilvl="0" w:tplc="79FEA8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C650A0"/>
    <w:multiLevelType w:val="hybridMultilevel"/>
    <w:tmpl w:val="8AD45074"/>
    <w:lvl w:ilvl="0" w:tplc="F2CE81C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A8"/>
    <w:rsid w:val="000012BB"/>
    <w:rsid w:val="0000146B"/>
    <w:rsid w:val="000020A2"/>
    <w:rsid w:val="00003346"/>
    <w:rsid w:val="0000383D"/>
    <w:rsid w:val="00003D76"/>
    <w:rsid w:val="00004114"/>
    <w:rsid w:val="00005396"/>
    <w:rsid w:val="00005F25"/>
    <w:rsid w:val="00006A3E"/>
    <w:rsid w:val="00006BE4"/>
    <w:rsid w:val="00006DF9"/>
    <w:rsid w:val="00006E00"/>
    <w:rsid w:val="00007F81"/>
    <w:rsid w:val="000107D4"/>
    <w:rsid w:val="00010D4F"/>
    <w:rsid w:val="000130B8"/>
    <w:rsid w:val="0001365A"/>
    <w:rsid w:val="00013E63"/>
    <w:rsid w:val="00014C25"/>
    <w:rsid w:val="00015F12"/>
    <w:rsid w:val="00016A2F"/>
    <w:rsid w:val="000172D3"/>
    <w:rsid w:val="00017CA2"/>
    <w:rsid w:val="00020128"/>
    <w:rsid w:val="00020C3D"/>
    <w:rsid w:val="00022BC0"/>
    <w:rsid w:val="0002316D"/>
    <w:rsid w:val="00024846"/>
    <w:rsid w:val="00026417"/>
    <w:rsid w:val="00027B05"/>
    <w:rsid w:val="00031389"/>
    <w:rsid w:val="00032CF2"/>
    <w:rsid w:val="000358EB"/>
    <w:rsid w:val="00036826"/>
    <w:rsid w:val="00037034"/>
    <w:rsid w:val="000374CB"/>
    <w:rsid w:val="00040A15"/>
    <w:rsid w:val="00040EF3"/>
    <w:rsid w:val="00042E00"/>
    <w:rsid w:val="00043289"/>
    <w:rsid w:val="000441D3"/>
    <w:rsid w:val="00044A3A"/>
    <w:rsid w:val="00045744"/>
    <w:rsid w:val="000458D3"/>
    <w:rsid w:val="00046220"/>
    <w:rsid w:val="00046D3C"/>
    <w:rsid w:val="00047CB1"/>
    <w:rsid w:val="000503AC"/>
    <w:rsid w:val="000524E4"/>
    <w:rsid w:val="00053254"/>
    <w:rsid w:val="000533A4"/>
    <w:rsid w:val="0005409D"/>
    <w:rsid w:val="000548EE"/>
    <w:rsid w:val="00054D74"/>
    <w:rsid w:val="0005529E"/>
    <w:rsid w:val="00055D17"/>
    <w:rsid w:val="00056DCC"/>
    <w:rsid w:val="000601BE"/>
    <w:rsid w:val="00060200"/>
    <w:rsid w:val="000605BA"/>
    <w:rsid w:val="000606FB"/>
    <w:rsid w:val="00062BF5"/>
    <w:rsid w:val="00062FEF"/>
    <w:rsid w:val="000632CD"/>
    <w:rsid w:val="00063453"/>
    <w:rsid w:val="00064C16"/>
    <w:rsid w:val="00064E0A"/>
    <w:rsid w:val="00065494"/>
    <w:rsid w:val="00065544"/>
    <w:rsid w:val="000658C1"/>
    <w:rsid w:val="00065AD5"/>
    <w:rsid w:val="00065D96"/>
    <w:rsid w:val="00066C5F"/>
    <w:rsid w:val="00070B25"/>
    <w:rsid w:val="00070E8A"/>
    <w:rsid w:val="00071D06"/>
    <w:rsid w:val="00071D96"/>
    <w:rsid w:val="00072EC9"/>
    <w:rsid w:val="00073186"/>
    <w:rsid w:val="000734BF"/>
    <w:rsid w:val="000759F0"/>
    <w:rsid w:val="00077928"/>
    <w:rsid w:val="000805A5"/>
    <w:rsid w:val="000817FD"/>
    <w:rsid w:val="00082785"/>
    <w:rsid w:val="000828D8"/>
    <w:rsid w:val="00082CDA"/>
    <w:rsid w:val="00083475"/>
    <w:rsid w:val="0008383D"/>
    <w:rsid w:val="0008418C"/>
    <w:rsid w:val="00085452"/>
    <w:rsid w:val="000856F2"/>
    <w:rsid w:val="00086AA7"/>
    <w:rsid w:val="00086D00"/>
    <w:rsid w:val="00087779"/>
    <w:rsid w:val="000902DD"/>
    <w:rsid w:val="00090433"/>
    <w:rsid w:val="000923DD"/>
    <w:rsid w:val="00092828"/>
    <w:rsid w:val="00093806"/>
    <w:rsid w:val="000961EE"/>
    <w:rsid w:val="000A097D"/>
    <w:rsid w:val="000A1D5C"/>
    <w:rsid w:val="000A3681"/>
    <w:rsid w:val="000A376B"/>
    <w:rsid w:val="000A37C7"/>
    <w:rsid w:val="000A3C17"/>
    <w:rsid w:val="000A3ED7"/>
    <w:rsid w:val="000A4714"/>
    <w:rsid w:val="000A57FB"/>
    <w:rsid w:val="000A5BA2"/>
    <w:rsid w:val="000A62C2"/>
    <w:rsid w:val="000A76D2"/>
    <w:rsid w:val="000A77E9"/>
    <w:rsid w:val="000B0336"/>
    <w:rsid w:val="000B08A8"/>
    <w:rsid w:val="000B24A6"/>
    <w:rsid w:val="000B2823"/>
    <w:rsid w:val="000B2CEE"/>
    <w:rsid w:val="000B2F8B"/>
    <w:rsid w:val="000B345C"/>
    <w:rsid w:val="000B460D"/>
    <w:rsid w:val="000B5B28"/>
    <w:rsid w:val="000B6F15"/>
    <w:rsid w:val="000B7849"/>
    <w:rsid w:val="000C0B44"/>
    <w:rsid w:val="000C115A"/>
    <w:rsid w:val="000C2D93"/>
    <w:rsid w:val="000C3EF9"/>
    <w:rsid w:val="000C41B5"/>
    <w:rsid w:val="000C5852"/>
    <w:rsid w:val="000C6465"/>
    <w:rsid w:val="000D0113"/>
    <w:rsid w:val="000D34B6"/>
    <w:rsid w:val="000D3A77"/>
    <w:rsid w:val="000D48BE"/>
    <w:rsid w:val="000D4BC1"/>
    <w:rsid w:val="000D7304"/>
    <w:rsid w:val="000E019C"/>
    <w:rsid w:val="000E01FB"/>
    <w:rsid w:val="000E4C66"/>
    <w:rsid w:val="000E4FE9"/>
    <w:rsid w:val="000F0B49"/>
    <w:rsid w:val="000F0F9B"/>
    <w:rsid w:val="000F128C"/>
    <w:rsid w:val="000F3455"/>
    <w:rsid w:val="000F3E5D"/>
    <w:rsid w:val="000F422B"/>
    <w:rsid w:val="000F497B"/>
    <w:rsid w:val="000F601B"/>
    <w:rsid w:val="000F6BC6"/>
    <w:rsid w:val="000F7535"/>
    <w:rsid w:val="00100462"/>
    <w:rsid w:val="001006A7"/>
    <w:rsid w:val="0010076F"/>
    <w:rsid w:val="00101529"/>
    <w:rsid w:val="0010172D"/>
    <w:rsid w:val="00103235"/>
    <w:rsid w:val="00106294"/>
    <w:rsid w:val="001063A5"/>
    <w:rsid w:val="00106777"/>
    <w:rsid w:val="00106F42"/>
    <w:rsid w:val="00107413"/>
    <w:rsid w:val="00110AEE"/>
    <w:rsid w:val="00110D32"/>
    <w:rsid w:val="00110DAF"/>
    <w:rsid w:val="00111585"/>
    <w:rsid w:val="00111646"/>
    <w:rsid w:val="00111A4E"/>
    <w:rsid w:val="0011258A"/>
    <w:rsid w:val="00113327"/>
    <w:rsid w:val="0011344F"/>
    <w:rsid w:val="0011507B"/>
    <w:rsid w:val="001162A6"/>
    <w:rsid w:val="00116474"/>
    <w:rsid w:val="001167E6"/>
    <w:rsid w:val="0011722C"/>
    <w:rsid w:val="00117C76"/>
    <w:rsid w:val="00117D06"/>
    <w:rsid w:val="00122F34"/>
    <w:rsid w:val="001230CE"/>
    <w:rsid w:val="0012331D"/>
    <w:rsid w:val="001241C5"/>
    <w:rsid w:val="00124A3C"/>
    <w:rsid w:val="0012611B"/>
    <w:rsid w:val="00126C52"/>
    <w:rsid w:val="001303DD"/>
    <w:rsid w:val="00130B18"/>
    <w:rsid w:val="00130FB9"/>
    <w:rsid w:val="00131126"/>
    <w:rsid w:val="001314CC"/>
    <w:rsid w:val="00132688"/>
    <w:rsid w:val="0013475B"/>
    <w:rsid w:val="001366BF"/>
    <w:rsid w:val="00136C8A"/>
    <w:rsid w:val="00136D9A"/>
    <w:rsid w:val="00137F2D"/>
    <w:rsid w:val="00141C63"/>
    <w:rsid w:val="00141F60"/>
    <w:rsid w:val="00142DCA"/>
    <w:rsid w:val="001443DF"/>
    <w:rsid w:val="001455D2"/>
    <w:rsid w:val="00145AAB"/>
    <w:rsid w:val="00145BE8"/>
    <w:rsid w:val="00146309"/>
    <w:rsid w:val="00146C6D"/>
    <w:rsid w:val="00150236"/>
    <w:rsid w:val="00151220"/>
    <w:rsid w:val="00151A67"/>
    <w:rsid w:val="00152EBB"/>
    <w:rsid w:val="00153757"/>
    <w:rsid w:val="0015461B"/>
    <w:rsid w:val="0015532F"/>
    <w:rsid w:val="001554C4"/>
    <w:rsid w:val="00155F71"/>
    <w:rsid w:val="00156374"/>
    <w:rsid w:val="00162F26"/>
    <w:rsid w:val="001632A5"/>
    <w:rsid w:val="00163869"/>
    <w:rsid w:val="00163B5C"/>
    <w:rsid w:val="0016424C"/>
    <w:rsid w:val="00164E87"/>
    <w:rsid w:val="0016507E"/>
    <w:rsid w:val="001652C4"/>
    <w:rsid w:val="00167119"/>
    <w:rsid w:val="00167E73"/>
    <w:rsid w:val="0017093A"/>
    <w:rsid w:val="001717B3"/>
    <w:rsid w:val="00174678"/>
    <w:rsid w:val="00174C59"/>
    <w:rsid w:val="00174DE0"/>
    <w:rsid w:val="00174EA3"/>
    <w:rsid w:val="001766CF"/>
    <w:rsid w:val="001776AA"/>
    <w:rsid w:val="00181C39"/>
    <w:rsid w:val="001829B4"/>
    <w:rsid w:val="00182A80"/>
    <w:rsid w:val="00182AC0"/>
    <w:rsid w:val="00184245"/>
    <w:rsid w:val="00184F5C"/>
    <w:rsid w:val="00187CD9"/>
    <w:rsid w:val="00190985"/>
    <w:rsid w:val="0019103C"/>
    <w:rsid w:val="00192782"/>
    <w:rsid w:val="00194626"/>
    <w:rsid w:val="00194688"/>
    <w:rsid w:val="001948CE"/>
    <w:rsid w:val="00194EC3"/>
    <w:rsid w:val="00195248"/>
    <w:rsid w:val="00196226"/>
    <w:rsid w:val="001968FB"/>
    <w:rsid w:val="00196C69"/>
    <w:rsid w:val="001A0515"/>
    <w:rsid w:val="001A0981"/>
    <w:rsid w:val="001A204F"/>
    <w:rsid w:val="001A2EF6"/>
    <w:rsid w:val="001A313C"/>
    <w:rsid w:val="001A34F1"/>
    <w:rsid w:val="001A3FE6"/>
    <w:rsid w:val="001A44E5"/>
    <w:rsid w:val="001A4591"/>
    <w:rsid w:val="001A5CD8"/>
    <w:rsid w:val="001A6388"/>
    <w:rsid w:val="001A70B6"/>
    <w:rsid w:val="001A784E"/>
    <w:rsid w:val="001A7C62"/>
    <w:rsid w:val="001A7CDB"/>
    <w:rsid w:val="001A7E88"/>
    <w:rsid w:val="001B014B"/>
    <w:rsid w:val="001B032C"/>
    <w:rsid w:val="001B0384"/>
    <w:rsid w:val="001B0D1E"/>
    <w:rsid w:val="001B1B0A"/>
    <w:rsid w:val="001B4D84"/>
    <w:rsid w:val="001B5A20"/>
    <w:rsid w:val="001B5E1F"/>
    <w:rsid w:val="001B6528"/>
    <w:rsid w:val="001B6CC5"/>
    <w:rsid w:val="001B792E"/>
    <w:rsid w:val="001C1937"/>
    <w:rsid w:val="001C1944"/>
    <w:rsid w:val="001C1E1A"/>
    <w:rsid w:val="001C217A"/>
    <w:rsid w:val="001C4865"/>
    <w:rsid w:val="001C5604"/>
    <w:rsid w:val="001C58F8"/>
    <w:rsid w:val="001C669F"/>
    <w:rsid w:val="001D0706"/>
    <w:rsid w:val="001D13A6"/>
    <w:rsid w:val="001D3BC5"/>
    <w:rsid w:val="001D3D2C"/>
    <w:rsid w:val="001D47AC"/>
    <w:rsid w:val="001D4F14"/>
    <w:rsid w:val="001D525A"/>
    <w:rsid w:val="001D5636"/>
    <w:rsid w:val="001D696B"/>
    <w:rsid w:val="001D6B87"/>
    <w:rsid w:val="001D6E50"/>
    <w:rsid w:val="001D7EF8"/>
    <w:rsid w:val="001E00AA"/>
    <w:rsid w:val="001E014A"/>
    <w:rsid w:val="001E1274"/>
    <w:rsid w:val="001E233A"/>
    <w:rsid w:val="001E23F1"/>
    <w:rsid w:val="001E5138"/>
    <w:rsid w:val="001E58B0"/>
    <w:rsid w:val="001E60F9"/>
    <w:rsid w:val="001E6D00"/>
    <w:rsid w:val="001E6D51"/>
    <w:rsid w:val="001E7433"/>
    <w:rsid w:val="001F025B"/>
    <w:rsid w:val="001F1F7C"/>
    <w:rsid w:val="001F337E"/>
    <w:rsid w:val="001F3697"/>
    <w:rsid w:val="001F3F6C"/>
    <w:rsid w:val="001F43A2"/>
    <w:rsid w:val="001F445F"/>
    <w:rsid w:val="001F4ED5"/>
    <w:rsid w:val="001F52D0"/>
    <w:rsid w:val="001F621A"/>
    <w:rsid w:val="001F6E75"/>
    <w:rsid w:val="001F713C"/>
    <w:rsid w:val="00200983"/>
    <w:rsid w:val="00200CAE"/>
    <w:rsid w:val="00201695"/>
    <w:rsid w:val="0020179C"/>
    <w:rsid w:val="002020E1"/>
    <w:rsid w:val="00203927"/>
    <w:rsid w:val="0020547D"/>
    <w:rsid w:val="00206521"/>
    <w:rsid w:val="002110D6"/>
    <w:rsid w:val="00211DDB"/>
    <w:rsid w:val="00212087"/>
    <w:rsid w:val="002130C3"/>
    <w:rsid w:val="00213EA6"/>
    <w:rsid w:val="00214A0A"/>
    <w:rsid w:val="00214A8F"/>
    <w:rsid w:val="00214ADC"/>
    <w:rsid w:val="00216752"/>
    <w:rsid w:val="00216A0B"/>
    <w:rsid w:val="00216B49"/>
    <w:rsid w:val="002175E6"/>
    <w:rsid w:val="002175E9"/>
    <w:rsid w:val="00220558"/>
    <w:rsid w:val="0022104D"/>
    <w:rsid w:val="00222D36"/>
    <w:rsid w:val="00223FA3"/>
    <w:rsid w:val="0022522F"/>
    <w:rsid w:val="00225C08"/>
    <w:rsid w:val="002260A0"/>
    <w:rsid w:val="00231797"/>
    <w:rsid w:val="00232051"/>
    <w:rsid w:val="00232CDB"/>
    <w:rsid w:val="00233281"/>
    <w:rsid w:val="0023383C"/>
    <w:rsid w:val="00234D01"/>
    <w:rsid w:val="00235396"/>
    <w:rsid w:val="002363F1"/>
    <w:rsid w:val="00236704"/>
    <w:rsid w:val="00237AB3"/>
    <w:rsid w:val="00240F2C"/>
    <w:rsid w:val="002427D5"/>
    <w:rsid w:val="0024357C"/>
    <w:rsid w:val="002436C5"/>
    <w:rsid w:val="00243BB8"/>
    <w:rsid w:val="00245549"/>
    <w:rsid w:val="00245A4D"/>
    <w:rsid w:val="00246370"/>
    <w:rsid w:val="00250771"/>
    <w:rsid w:val="00251131"/>
    <w:rsid w:val="002515D3"/>
    <w:rsid w:val="002551A5"/>
    <w:rsid w:val="00257A3D"/>
    <w:rsid w:val="00260074"/>
    <w:rsid w:val="00260B86"/>
    <w:rsid w:val="00262B50"/>
    <w:rsid w:val="00264E7B"/>
    <w:rsid w:val="0026633B"/>
    <w:rsid w:val="0027260C"/>
    <w:rsid w:val="00272AE2"/>
    <w:rsid w:val="00272E32"/>
    <w:rsid w:val="00272F7E"/>
    <w:rsid w:val="002732CF"/>
    <w:rsid w:val="00274351"/>
    <w:rsid w:val="002746A4"/>
    <w:rsid w:val="00274A71"/>
    <w:rsid w:val="00274C3D"/>
    <w:rsid w:val="002758D9"/>
    <w:rsid w:val="00276141"/>
    <w:rsid w:val="00276558"/>
    <w:rsid w:val="002769E9"/>
    <w:rsid w:val="00280573"/>
    <w:rsid w:val="002811B3"/>
    <w:rsid w:val="00281868"/>
    <w:rsid w:val="0028202D"/>
    <w:rsid w:val="00282964"/>
    <w:rsid w:val="00282EDD"/>
    <w:rsid w:val="0028421B"/>
    <w:rsid w:val="002843CD"/>
    <w:rsid w:val="00284459"/>
    <w:rsid w:val="002854AB"/>
    <w:rsid w:val="002877FD"/>
    <w:rsid w:val="002901A6"/>
    <w:rsid w:val="00291D5F"/>
    <w:rsid w:val="00292D6D"/>
    <w:rsid w:val="00293B2F"/>
    <w:rsid w:val="00293F16"/>
    <w:rsid w:val="00293F35"/>
    <w:rsid w:val="002947C2"/>
    <w:rsid w:val="0029533E"/>
    <w:rsid w:val="00295950"/>
    <w:rsid w:val="002974D4"/>
    <w:rsid w:val="002A00A6"/>
    <w:rsid w:val="002A0E76"/>
    <w:rsid w:val="002A1CEB"/>
    <w:rsid w:val="002A224E"/>
    <w:rsid w:val="002A2F76"/>
    <w:rsid w:val="002A2FCE"/>
    <w:rsid w:val="002A379C"/>
    <w:rsid w:val="002A3D51"/>
    <w:rsid w:val="002A47B5"/>
    <w:rsid w:val="002A5017"/>
    <w:rsid w:val="002A5152"/>
    <w:rsid w:val="002A5CF4"/>
    <w:rsid w:val="002A7888"/>
    <w:rsid w:val="002A7CE8"/>
    <w:rsid w:val="002B047A"/>
    <w:rsid w:val="002B1642"/>
    <w:rsid w:val="002B19D9"/>
    <w:rsid w:val="002B1F99"/>
    <w:rsid w:val="002B4784"/>
    <w:rsid w:val="002B4ECF"/>
    <w:rsid w:val="002B68C5"/>
    <w:rsid w:val="002C029C"/>
    <w:rsid w:val="002C117B"/>
    <w:rsid w:val="002C1EAB"/>
    <w:rsid w:val="002C2CB5"/>
    <w:rsid w:val="002C3AAC"/>
    <w:rsid w:val="002C3AD8"/>
    <w:rsid w:val="002C4B48"/>
    <w:rsid w:val="002C6D3D"/>
    <w:rsid w:val="002C6DF9"/>
    <w:rsid w:val="002C7D5B"/>
    <w:rsid w:val="002C7EE1"/>
    <w:rsid w:val="002D1509"/>
    <w:rsid w:val="002D157A"/>
    <w:rsid w:val="002D1BBD"/>
    <w:rsid w:val="002D3241"/>
    <w:rsid w:val="002D44A1"/>
    <w:rsid w:val="002D50EC"/>
    <w:rsid w:val="002D540A"/>
    <w:rsid w:val="002D5E5C"/>
    <w:rsid w:val="002D64C9"/>
    <w:rsid w:val="002D672A"/>
    <w:rsid w:val="002D70C9"/>
    <w:rsid w:val="002D74AD"/>
    <w:rsid w:val="002E0A1A"/>
    <w:rsid w:val="002E0B96"/>
    <w:rsid w:val="002E1A1F"/>
    <w:rsid w:val="002E3193"/>
    <w:rsid w:val="002E5668"/>
    <w:rsid w:val="002E6541"/>
    <w:rsid w:val="002E6F8C"/>
    <w:rsid w:val="002E7876"/>
    <w:rsid w:val="002F0B81"/>
    <w:rsid w:val="002F1B1F"/>
    <w:rsid w:val="002F2006"/>
    <w:rsid w:val="002F3B7B"/>
    <w:rsid w:val="002F4137"/>
    <w:rsid w:val="002F421E"/>
    <w:rsid w:val="002F5483"/>
    <w:rsid w:val="002F5C1E"/>
    <w:rsid w:val="002F6D8F"/>
    <w:rsid w:val="002F7E80"/>
    <w:rsid w:val="003003A5"/>
    <w:rsid w:val="00300ED6"/>
    <w:rsid w:val="00302209"/>
    <w:rsid w:val="00302437"/>
    <w:rsid w:val="003027F0"/>
    <w:rsid w:val="00302A44"/>
    <w:rsid w:val="00302ED9"/>
    <w:rsid w:val="00302F98"/>
    <w:rsid w:val="00303647"/>
    <w:rsid w:val="00303C14"/>
    <w:rsid w:val="003050D8"/>
    <w:rsid w:val="00305573"/>
    <w:rsid w:val="003103C3"/>
    <w:rsid w:val="003108A2"/>
    <w:rsid w:val="0031139D"/>
    <w:rsid w:val="00312A04"/>
    <w:rsid w:val="00312C98"/>
    <w:rsid w:val="00313794"/>
    <w:rsid w:val="00314041"/>
    <w:rsid w:val="003155D0"/>
    <w:rsid w:val="00316829"/>
    <w:rsid w:val="00317FEB"/>
    <w:rsid w:val="003208B5"/>
    <w:rsid w:val="00320AB2"/>
    <w:rsid w:val="00320E38"/>
    <w:rsid w:val="003216B3"/>
    <w:rsid w:val="00321759"/>
    <w:rsid w:val="00321A8B"/>
    <w:rsid w:val="00323BFF"/>
    <w:rsid w:val="0032439C"/>
    <w:rsid w:val="003244AB"/>
    <w:rsid w:val="00324AA3"/>
    <w:rsid w:val="00325184"/>
    <w:rsid w:val="003255C9"/>
    <w:rsid w:val="00325B96"/>
    <w:rsid w:val="00325D94"/>
    <w:rsid w:val="0032606A"/>
    <w:rsid w:val="003261CF"/>
    <w:rsid w:val="003301D2"/>
    <w:rsid w:val="00330E3F"/>
    <w:rsid w:val="0033133D"/>
    <w:rsid w:val="0033258C"/>
    <w:rsid w:val="00333D4E"/>
    <w:rsid w:val="00334D0F"/>
    <w:rsid w:val="00334EB7"/>
    <w:rsid w:val="003351F2"/>
    <w:rsid w:val="00335A6F"/>
    <w:rsid w:val="003362A1"/>
    <w:rsid w:val="00336B0C"/>
    <w:rsid w:val="00336F71"/>
    <w:rsid w:val="00337C0B"/>
    <w:rsid w:val="00340C84"/>
    <w:rsid w:val="00341AE6"/>
    <w:rsid w:val="00342C36"/>
    <w:rsid w:val="00343153"/>
    <w:rsid w:val="00343BB2"/>
    <w:rsid w:val="003456C6"/>
    <w:rsid w:val="0034726E"/>
    <w:rsid w:val="0034729B"/>
    <w:rsid w:val="00347B33"/>
    <w:rsid w:val="00350367"/>
    <w:rsid w:val="00351C2A"/>
    <w:rsid w:val="00351EE9"/>
    <w:rsid w:val="003528DE"/>
    <w:rsid w:val="0035492C"/>
    <w:rsid w:val="00355318"/>
    <w:rsid w:val="00355526"/>
    <w:rsid w:val="00356602"/>
    <w:rsid w:val="0035715A"/>
    <w:rsid w:val="00357B7D"/>
    <w:rsid w:val="003605C8"/>
    <w:rsid w:val="003606B1"/>
    <w:rsid w:val="00361A6C"/>
    <w:rsid w:val="00363A10"/>
    <w:rsid w:val="003652D2"/>
    <w:rsid w:val="00370AB5"/>
    <w:rsid w:val="00371B1B"/>
    <w:rsid w:val="0037235F"/>
    <w:rsid w:val="00373539"/>
    <w:rsid w:val="00375066"/>
    <w:rsid w:val="00377142"/>
    <w:rsid w:val="00377348"/>
    <w:rsid w:val="00377B40"/>
    <w:rsid w:val="003826F6"/>
    <w:rsid w:val="00383E37"/>
    <w:rsid w:val="00384F06"/>
    <w:rsid w:val="0038548F"/>
    <w:rsid w:val="00385694"/>
    <w:rsid w:val="00385CCC"/>
    <w:rsid w:val="003861DE"/>
    <w:rsid w:val="00386C5F"/>
    <w:rsid w:val="00387140"/>
    <w:rsid w:val="00387318"/>
    <w:rsid w:val="00387776"/>
    <w:rsid w:val="00391F79"/>
    <w:rsid w:val="00392122"/>
    <w:rsid w:val="0039230F"/>
    <w:rsid w:val="003927C6"/>
    <w:rsid w:val="0039369B"/>
    <w:rsid w:val="003941A1"/>
    <w:rsid w:val="003A0B62"/>
    <w:rsid w:val="003A0F43"/>
    <w:rsid w:val="003A1519"/>
    <w:rsid w:val="003A1A17"/>
    <w:rsid w:val="003A4733"/>
    <w:rsid w:val="003A4DC6"/>
    <w:rsid w:val="003A68B0"/>
    <w:rsid w:val="003A6C21"/>
    <w:rsid w:val="003A75A8"/>
    <w:rsid w:val="003B1258"/>
    <w:rsid w:val="003B19E9"/>
    <w:rsid w:val="003B3FA7"/>
    <w:rsid w:val="003B448B"/>
    <w:rsid w:val="003B5218"/>
    <w:rsid w:val="003B5871"/>
    <w:rsid w:val="003B5910"/>
    <w:rsid w:val="003B5B37"/>
    <w:rsid w:val="003B5DCF"/>
    <w:rsid w:val="003B6518"/>
    <w:rsid w:val="003B6960"/>
    <w:rsid w:val="003B6FF3"/>
    <w:rsid w:val="003B714E"/>
    <w:rsid w:val="003C0139"/>
    <w:rsid w:val="003C02B2"/>
    <w:rsid w:val="003C0898"/>
    <w:rsid w:val="003C13FB"/>
    <w:rsid w:val="003C202E"/>
    <w:rsid w:val="003C33EA"/>
    <w:rsid w:val="003C437B"/>
    <w:rsid w:val="003C4F97"/>
    <w:rsid w:val="003C6EC6"/>
    <w:rsid w:val="003D0D88"/>
    <w:rsid w:val="003D1446"/>
    <w:rsid w:val="003D16A1"/>
    <w:rsid w:val="003D1A94"/>
    <w:rsid w:val="003D1E01"/>
    <w:rsid w:val="003D3214"/>
    <w:rsid w:val="003D36FB"/>
    <w:rsid w:val="003D3CA4"/>
    <w:rsid w:val="003D50EB"/>
    <w:rsid w:val="003D5AC9"/>
    <w:rsid w:val="003D6396"/>
    <w:rsid w:val="003D664A"/>
    <w:rsid w:val="003E2298"/>
    <w:rsid w:val="003E31A1"/>
    <w:rsid w:val="003E47EC"/>
    <w:rsid w:val="003E4F87"/>
    <w:rsid w:val="003E716B"/>
    <w:rsid w:val="003E7EC2"/>
    <w:rsid w:val="003F2B85"/>
    <w:rsid w:val="003F302C"/>
    <w:rsid w:val="003F3AA3"/>
    <w:rsid w:val="003F3C57"/>
    <w:rsid w:val="003F3DC9"/>
    <w:rsid w:val="003F3E6A"/>
    <w:rsid w:val="003F50CE"/>
    <w:rsid w:val="003F5F43"/>
    <w:rsid w:val="003F72E6"/>
    <w:rsid w:val="004009A1"/>
    <w:rsid w:val="00400FED"/>
    <w:rsid w:val="00401921"/>
    <w:rsid w:val="004019C5"/>
    <w:rsid w:val="00401CB3"/>
    <w:rsid w:val="00401DB8"/>
    <w:rsid w:val="00402C1F"/>
    <w:rsid w:val="004053BE"/>
    <w:rsid w:val="0040562A"/>
    <w:rsid w:val="00407A8C"/>
    <w:rsid w:val="00407BB3"/>
    <w:rsid w:val="00410447"/>
    <w:rsid w:val="004108B9"/>
    <w:rsid w:val="00410B27"/>
    <w:rsid w:val="00410E2F"/>
    <w:rsid w:val="00411083"/>
    <w:rsid w:val="00411131"/>
    <w:rsid w:val="00411B56"/>
    <w:rsid w:val="004124B5"/>
    <w:rsid w:val="00415517"/>
    <w:rsid w:val="0041566A"/>
    <w:rsid w:val="00415C9A"/>
    <w:rsid w:val="00415FB1"/>
    <w:rsid w:val="00416798"/>
    <w:rsid w:val="004169C2"/>
    <w:rsid w:val="00417089"/>
    <w:rsid w:val="0042014B"/>
    <w:rsid w:val="004203E1"/>
    <w:rsid w:val="004206A4"/>
    <w:rsid w:val="0042091E"/>
    <w:rsid w:val="0042136A"/>
    <w:rsid w:val="00423BC9"/>
    <w:rsid w:val="004246C3"/>
    <w:rsid w:val="00424E41"/>
    <w:rsid w:val="004251F7"/>
    <w:rsid w:val="00426310"/>
    <w:rsid w:val="00426A33"/>
    <w:rsid w:val="004305E1"/>
    <w:rsid w:val="00430733"/>
    <w:rsid w:val="00430A4D"/>
    <w:rsid w:val="004316D3"/>
    <w:rsid w:val="00432ADF"/>
    <w:rsid w:val="004330B5"/>
    <w:rsid w:val="0043352E"/>
    <w:rsid w:val="00433EFB"/>
    <w:rsid w:val="004359ED"/>
    <w:rsid w:val="00436E19"/>
    <w:rsid w:val="004376FA"/>
    <w:rsid w:val="00440C20"/>
    <w:rsid w:val="0044283D"/>
    <w:rsid w:val="00442F3E"/>
    <w:rsid w:val="004432FC"/>
    <w:rsid w:val="0044493F"/>
    <w:rsid w:val="00445843"/>
    <w:rsid w:val="00445919"/>
    <w:rsid w:val="00445974"/>
    <w:rsid w:val="00445A8C"/>
    <w:rsid w:val="00445EBE"/>
    <w:rsid w:val="0044653C"/>
    <w:rsid w:val="00446C29"/>
    <w:rsid w:val="00447CE6"/>
    <w:rsid w:val="004516E3"/>
    <w:rsid w:val="00451EBB"/>
    <w:rsid w:val="004531FE"/>
    <w:rsid w:val="00453551"/>
    <w:rsid w:val="0045390A"/>
    <w:rsid w:val="00454483"/>
    <w:rsid w:val="00455D39"/>
    <w:rsid w:val="0045694D"/>
    <w:rsid w:val="00457683"/>
    <w:rsid w:val="00457F47"/>
    <w:rsid w:val="00460F33"/>
    <w:rsid w:val="00461731"/>
    <w:rsid w:val="00461B16"/>
    <w:rsid w:val="00461BA4"/>
    <w:rsid w:val="00461BC8"/>
    <w:rsid w:val="0046247A"/>
    <w:rsid w:val="004624F9"/>
    <w:rsid w:val="00462E5E"/>
    <w:rsid w:val="004632E1"/>
    <w:rsid w:val="0046448B"/>
    <w:rsid w:val="00464774"/>
    <w:rsid w:val="004649FD"/>
    <w:rsid w:val="00465A89"/>
    <w:rsid w:val="0047042B"/>
    <w:rsid w:val="00470E6C"/>
    <w:rsid w:val="00472D6B"/>
    <w:rsid w:val="00473608"/>
    <w:rsid w:val="0047501C"/>
    <w:rsid w:val="004756E2"/>
    <w:rsid w:val="004765D2"/>
    <w:rsid w:val="004766B5"/>
    <w:rsid w:val="00477EDF"/>
    <w:rsid w:val="004802AB"/>
    <w:rsid w:val="004820B7"/>
    <w:rsid w:val="0048259D"/>
    <w:rsid w:val="00483B2D"/>
    <w:rsid w:val="00484266"/>
    <w:rsid w:val="004849BD"/>
    <w:rsid w:val="0048586C"/>
    <w:rsid w:val="0048712C"/>
    <w:rsid w:val="00490379"/>
    <w:rsid w:val="00490C98"/>
    <w:rsid w:val="00492CD3"/>
    <w:rsid w:val="00492CD8"/>
    <w:rsid w:val="00493409"/>
    <w:rsid w:val="00493C11"/>
    <w:rsid w:val="00494D80"/>
    <w:rsid w:val="00494E67"/>
    <w:rsid w:val="004958D8"/>
    <w:rsid w:val="004960BB"/>
    <w:rsid w:val="00496F37"/>
    <w:rsid w:val="004A0069"/>
    <w:rsid w:val="004A0261"/>
    <w:rsid w:val="004A08F7"/>
    <w:rsid w:val="004A0CE7"/>
    <w:rsid w:val="004A1294"/>
    <w:rsid w:val="004A1DE0"/>
    <w:rsid w:val="004A46FA"/>
    <w:rsid w:val="004A47D3"/>
    <w:rsid w:val="004A6753"/>
    <w:rsid w:val="004B14F9"/>
    <w:rsid w:val="004B193B"/>
    <w:rsid w:val="004B2158"/>
    <w:rsid w:val="004B25F9"/>
    <w:rsid w:val="004B26AD"/>
    <w:rsid w:val="004B2DF6"/>
    <w:rsid w:val="004B45A3"/>
    <w:rsid w:val="004B602D"/>
    <w:rsid w:val="004B603D"/>
    <w:rsid w:val="004B741D"/>
    <w:rsid w:val="004B7708"/>
    <w:rsid w:val="004C01E5"/>
    <w:rsid w:val="004C0D17"/>
    <w:rsid w:val="004C1E73"/>
    <w:rsid w:val="004C234D"/>
    <w:rsid w:val="004C2E85"/>
    <w:rsid w:val="004C329E"/>
    <w:rsid w:val="004C5DE0"/>
    <w:rsid w:val="004C62E5"/>
    <w:rsid w:val="004C68AD"/>
    <w:rsid w:val="004C7011"/>
    <w:rsid w:val="004C7DDB"/>
    <w:rsid w:val="004D1F0E"/>
    <w:rsid w:val="004D27A0"/>
    <w:rsid w:val="004D5A10"/>
    <w:rsid w:val="004D5EE1"/>
    <w:rsid w:val="004D62CC"/>
    <w:rsid w:val="004E0CD0"/>
    <w:rsid w:val="004E13DE"/>
    <w:rsid w:val="004E4454"/>
    <w:rsid w:val="004E4685"/>
    <w:rsid w:val="004E4AB6"/>
    <w:rsid w:val="004E4BDC"/>
    <w:rsid w:val="004E6A7B"/>
    <w:rsid w:val="004E6C81"/>
    <w:rsid w:val="004E744A"/>
    <w:rsid w:val="004F085A"/>
    <w:rsid w:val="004F38B5"/>
    <w:rsid w:val="004F4880"/>
    <w:rsid w:val="004F5AED"/>
    <w:rsid w:val="004F5BCD"/>
    <w:rsid w:val="004F5D9D"/>
    <w:rsid w:val="004F5F19"/>
    <w:rsid w:val="004F66C4"/>
    <w:rsid w:val="004F6D4A"/>
    <w:rsid w:val="0050163E"/>
    <w:rsid w:val="00501762"/>
    <w:rsid w:val="00501A88"/>
    <w:rsid w:val="00501D01"/>
    <w:rsid w:val="0050280A"/>
    <w:rsid w:val="00503729"/>
    <w:rsid w:val="00507EE7"/>
    <w:rsid w:val="00510841"/>
    <w:rsid w:val="00511A3D"/>
    <w:rsid w:val="00512834"/>
    <w:rsid w:val="0051309E"/>
    <w:rsid w:val="00513A56"/>
    <w:rsid w:val="00513F94"/>
    <w:rsid w:val="0051444D"/>
    <w:rsid w:val="00514CC8"/>
    <w:rsid w:val="005174C3"/>
    <w:rsid w:val="00520065"/>
    <w:rsid w:val="00520618"/>
    <w:rsid w:val="005206F9"/>
    <w:rsid w:val="00520809"/>
    <w:rsid w:val="005226F5"/>
    <w:rsid w:val="00523D1C"/>
    <w:rsid w:val="005240D4"/>
    <w:rsid w:val="0052556E"/>
    <w:rsid w:val="00525675"/>
    <w:rsid w:val="005258A1"/>
    <w:rsid w:val="00525D97"/>
    <w:rsid w:val="00526A81"/>
    <w:rsid w:val="00526C3F"/>
    <w:rsid w:val="0052713B"/>
    <w:rsid w:val="005275AF"/>
    <w:rsid w:val="005278B1"/>
    <w:rsid w:val="00530723"/>
    <w:rsid w:val="00530C92"/>
    <w:rsid w:val="005310BC"/>
    <w:rsid w:val="005312CA"/>
    <w:rsid w:val="00531972"/>
    <w:rsid w:val="00531BDD"/>
    <w:rsid w:val="0053279F"/>
    <w:rsid w:val="00534ED1"/>
    <w:rsid w:val="0053675C"/>
    <w:rsid w:val="00536D27"/>
    <w:rsid w:val="00536E06"/>
    <w:rsid w:val="005372FE"/>
    <w:rsid w:val="005375A7"/>
    <w:rsid w:val="00537D24"/>
    <w:rsid w:val="00540BA2"/>
    <w:rsid w:val="005412CE"/>
    <w:rsid w:val="005422CB"/>
    <w:rsid w:val="00542495"/>
    <w:rsid w:val="005428BA"/>
    <w:rsid w:val="005435DF"/>
    <w:rsid w:val="00543CF5"/>
    <w:rsid w:val="00546025"/>
    <w:rsid w:val="0054605D"/>
    <w:rsid w:val="0054622B"/>
    <w:rsid w:val="00546B36"/>
    <w:rsid w:val="005517E3"/>
    <w:rsid w:val="005525A0"/>
    <w:rsid w:val="00553238"/>
    <w:rsid w:val="00555B88"/>
    <w:rsid w:val="005561DA"/>
    <w:rsid w:val="00556596"/>
    <w:rsid w:val="00560C16"/>
    <w:rsid w:val="00562287"/>
    <w:rsid w:val="0056372A"/>
    <w:rsid w:val="005648AB"/>
    <w:rsid w:val="00566A4A"/>
    <w:rsid w:val="00566FCC"/>
    <w:rsid w:val="005706D0"/>
    <w:rsid w:val="00571549"/>
    <w:rsid w:val="0057184F"/>
    <w:rsid w:val="00572218"/>
    <w:rsid w:val="00572ECD"/>
    <w:rsid w:val="005736F0"/>
    <w:rsid w:val="00573F81"/>
    <w:rsid w:val="00574D33"/>
    <w:rsid w:val="005756BA"/>
    <w:rsid w:val="00576BB7"/>
    <w:rsid w:val="005804D0"/>
    <w:rsid w:val="00580941"/>
    <w:rsid w:val="00580D11"/>
    <w:rsid w:val="00582D1A"/>
    <w:rsid w:val="005837A2"/>
    <w:rsid w:val="00585F1A"/>
    <w:rsid w:val="00587745"/>
    <w:rsid w:val="00587DD7"/>
    <w:rsid w:val="00591AF7"/>
    <w:rsid w:val="00591FF9"/>
    <w:rsid w:val="005928E2"/>
    <w:rsid w:val="005931E6"/>
    <w:rsid w:val="00593800"/>
    <w:rsid w:val="00593D37"/>
    <w:rsid w:val="005940C1"/>
    <w:rsid w:val="00594C5A"/>
    <w:rsid w:val="00595092"/>
    <w:rsid w:val="005955A6"/>
    <w:rsid w:val="005A045A"/>
    <w:rsid w:val="005A30F1"/>
    <w:rsid w:val="005A46B4"/>
    <w:rsid w:val="005A5D2F"/>
    <w:rsid w:val="005A5D31"/>
    <w:rsid w:val="005A5E63"/>
    <w:rsid w:val="005A5E82"/>
    <w:rsid w:val="005A61A0"/>
    <w:rsid w:val="005A685C"/>
    <w:rsid w:val="005A7EC3"/>
    <w:rsid w:val="005B21C7"/>
    <w:rsid w:val="005B240D"/>
    <w:rsid w:val="005B2EC3"/>
    <w:rsid w:val="005B3A4A"/>
    <w:rsid w:val="005B4104"/>
    <w:rsid w:val="005B58BB"/>
    <w:rsid w:val="005B6734"/>
    <w:rsid w:val="005C0EE7"/>
    <w:rsid w:val="005C17BF"/>
    <w:rsid w:val="005C248C"/>
    <w:rsid w:val="005C4676"/>
    <w:rsid w:val="005C4852"/>
    <w:rsid w:val="005C5146"/>
    <w:rsid w:val="005C5C0B"/>
    <w:rsid w:val="005C6126"/>
    <w:rsid w:val="005C64F3"/>
    <w:rsid w:val="005C6931"/>
    <w:rsid w:val="005C6939"/>
    <w:rsid w:val="005D009A"/>
    <w:rsid w:val="005D0142"/>
    <w:rsid w:val="005D1E46"/>
    <w:rsid w:val="005D1E7D"/>
    <w:rsid w:val="005D391A"/>
    <w:rsid w:val="005D39D5"/>
    <w:rsid w:val="005D4D85"/>
    <w:rsid w:val="005D592E"/>
    <w:rsid w:val="005D6926"/>
    <w:rsid w:val="005D6E33"/>
    <w:rsid w:val="005E0702"/>
    <w:rsid w:val="005E0C25"/>
    <w:rsid w:val="005E1FC8"/>
    <w:rsid w:val="005E1FF7"/>
    <w:rsid w:val="005E2DF2"/>
    <w:rsid w:val="005E30CE"/>
    <w:rsid w:val="005E3964"/>
    <w:rsid w:val="005E3C15"/>
    <w:rsid w:val="005E408F"/>
    <w:rsid w:val="005E49BE"/>
    <w:rsid w:val="005E503B"/>
    <w:rsid w:val="005E747C"/>
    <w:rsid w:val="005E75C5"/>
    <w:rsid w:val="005E77E4"/>
    <w:rsid w:val="005E7B6D"/>
    <w:rsid w:val="005E7BFC"/>
    <w:rsid w:val="005F25ED"/>
    <w:rsid w:val="005F2969"/>
    <w:rsid w:val="005F29DF"/>
    <w:rsid w:val="005F36F7"/>
    <w:rsid w:val="005F4236"/>
    <w:rsid w:val="005F456B"/>
    <w:rsid w:val="005F4D2F"/>
    <w:rsid w:val="005F5D5D"/>
    <w:rsid w:val="005F62FC"/>
    <w:rsid w:val="00602401"/>
    <w:rsid w:val="00602A6D"/>
    <w:rsid w:val="00602B6F"/>
    <w:rsid w:val="00603501"/>
    <w:rsid w:val="00603892"/>
    <w:rsid w:val="00603CC9"/>
    <w:rsid w:val="00603E00"/>
    <w:rsid w:val="00604597"/>
    <w:rsid w:val="00604ADC"/>
    <w:rsid w:val="00605140"/>
    <w:rsid w:val="0060532A"/>
    <w:rsid w:val="00605C85"/>
    <w:rsid w:val="0060735C"/>
    <w:rsid w:val="006076B1"/>
    <w:rsid w:val="00610BD3"/>
    <w:rsid w:val="00611CCD"/>
    <w:rsid w:val="00612C1D"/>
    <w:rsid w:val="00612C24"/>
    <w:rsid w:val="00612C2D"/>
    <w:rsid w:val="006135DE"/>
    <w:rsid w:val="00614479"/>
    <w:rsid w:val="0061497B"/>
    <w:rsid w:val="00614CAE"/>
    <w:rsid w:val="00614FF1"/>
    <w:rsid w:val="0061532C"/>
    <w:rsid w:val="00616155"/>
    <w:rsid w:val="006163BE"/>
    <w:rsid w:val="0061704C"/>
    <w:rsid w:val="006170EF"/>
    <w:rsid w:val="00621C04"/>
    <w:rsid w:val="00621EC0"/>
    <w:rsid w:val="00622DB8"/>
    <w:rsid w:val="00623301"/>
    <w:rsid w:val="00623D44"/>
    <w:rsid w:val="00624522"/>
    <w:rsid w:val="00624978"/>
    <w:rsid w:val="00624BC5"/>
    <w:rsid w:val="0062503C"/>
    <w:rsid w:val="0062516A"/>
    <w:rsid w:val="00625914"/>
    <w:rsid w:val="00626E18"/>
    <w:rsid w:val="00627437"/>
    <w:rsid w:val="006316B1"/>
    <w:rsid w:val="00631D77"/>
    <w:rsid w:val="006322E7"/>
    <w:rsid w:val="006343C8"/>
    <w:rsid w:val="00634AEE"/>
    <w:rsid w:val="00634B23"/>
    <w:rsid w:val="006368B5"/>
    <w:rsid w:val="00636942"/>
    <w:rsid w:val="00637620"/>
    <w:rsid w:val="00640339"/>
    <w:rsid w:val="00641408"/>
    <w:rsid w:val="00641D37"/>
    <w:rsid w:val="006425C5"/>
    <w:rsid w:val="00643966"/>
    <w:rsid w:val="006439B8"/>
    <w:rsid w:val="0064488A"/>
    <w:rsid w:val="00645F5D"/>
    <w:rsid w:val="00646E1D"/>
    <w:rsid w:val="00647AB0"/>
    <w:rsid w:val="00647BB8"/>
    <w:rsid w:val="006515CD"/>
    <w:rsid w:val="006518DE"/>
    <w:rsid w:val="00651BB5"/>
    <w:rsid w:val="006526E6"/>
    <w:rsid w:val="006526ED"/>
    <w:rsid w:val="006529A2"/>
    <w:rsid w:val="006535CB"/>
    <w:rsid w:val="00654042"/>
    <w:rsid w:val="006545F4"/>
    <w:rsid w:val="00654674"/>
    <w:rsid w:val="00654AEC"/>
    <w:rsid w:val="00654DB3"/>
    <w:rsid w:val="00655F2B"/>
    <w:rsid w:val="00657544"/>
    <w:rsid w:val="00657787"/>
    <w:rsid w:val="006578E0"/>
    <w:rsid w:val="00661122"/>
    <w:rsid w:val="006612A0"/>
    <w:rsid w:val="00661F6E"/>
    <w:rsid w:val="006620BB"/>
    <w:rsid w:val="006629B6"/>
    <w:rsid w:val="00664063"/>
    <w:rsid w:val="0066410B"/>
    <w:rsid w:val="00665113"/>
    <w:rsid w:val="006653C4"/>
    <w:rsid w:val="006656D4"/>
    <w:rsid w:val="00665845"/>
    <w:rsid w:val="00666025"/>
    <w:rsid w:val="00667DEC"/>
    <w:rsid w:val="00670F84"/>
    <w:rsid w:val="00671A22"/>
    <w:rsid w:val="00671D26"/>
    <w:rsid w:val="00674867"/>
    <w:rsid w:val="00674DB6"/>
    <w:rsid w:val="006754C9"/>
    <w:rsid w:val="006759AD"/>
    <w:rsid w:val="00676CD1"/>
    <w:rsid w:val="00677944"/>
    <w:rsid w:val="00677ECB"/>
    <w:rsid w:val="00680409"/>
    <w:rsid w:val="00680AB5"/>
    <w:rsid w:val="006820FC"/>
    <w:rsid w:val="00682CB5"/>
    <w:rsid w:val="00686D87"/>
    <w:rsid w:val="0068792B"/>
    <w:rsid w:val="00687AE0"/>
    <w:rsid w:val="006912EA"/>
    <w:rsid w:val="006916B0"/>
    <w:rsid w:val="00692718"/>
    <w:rsid w:val="00693D9C"/>
    <w:rsid w:val="0069425A"/>
    <w:rsid w:val="0069534A"/>
    <w:rsid w:val="00696EA3"/>
    <w:rsid w:val="0069713B"/>
    <w:rsid w:val="0069742E"/>
    <w:rsid w:val="0069747F"/>
    <w:rsid w:val="006976CF"/>
    <w:rsid w:val="006A011F"/>
    <w:rsid w:val="006A0340"/>
    <w:rsid w:val="006A0DE7"/>
    <w:rsid w:val="006A140B"/>
    <w:rsid w:val="006A2624"/>
    <w:rsid w:val="006A32CD"/>
    <w:rsid w:val="006A3FD0"/>
    <w:rsid w:val="006A4D36"/>
    <w:rsid w:val="006A5077"/>
    <w:rsid w:val="006A55A9"/>
    <w:rsid w:val="006A602A"/>
    <w:rsid w:val="006B0049"/>
    <w:rsid w:val="006B0644"/>
    <w:rsid w:val="006B06F6"/>
    <w:rsid w:val="006B31FF"/>
    <w:rsid w:val="006B4EFD"/>
    <w:rsid w:val="006B69FF"/>
    <w:rsid w:val="006C0E47"/>
    <w:rsid w:val="006C133E"/>
    <w:rsid w:val="006C15F6"/>
    <w:rsid w:val="006C374B"/>
    <w:rsid w:val="006C4625"/>
    <w:rsid w:val="006C4B38"/>
    <w:rsid w:val="006C56B0"/>
    <w:rsid w:val="006C623D"/>
    <w:rsid w:val="006C63CB"/>
    <w:rsid w:val="006C69CD"/>
    <w:rsid w:val="006C7EFC"/>
    <w:rsid w:val="006D06AE"/>
    <w:rsid w:val="006D0A58"/>
    <w:rsid w:val="006D227A"/>
    <w:rsid w:val="006D2295"/>
    <w:rsid w:val="006D47E2"/>
    <w:rsid w:val="006D4AE0"/>
    <w:rsid w:val="006D6406"/>
    <w:rsid w:val="006D700C"/>
    <w:rsid w:val="006D7B8D"/>
    <w:rsid w:val="006D7C48"/>
    <w:rsid w:val="006E02B7"/>
    <w:rsid w:val="006E1A05"/>
    <w:rsid w:val="006E1D82"/>
    <w:rsid w:val="006E2ECC"/>
    <w:rsid w:val="006E3338"/>
    <w:rsid w:val="006E33DB"/>
    <w:rsid w:val="006E56CD"/>
    <w:rsid w:val="006E5AA9"/>
    <w:rsid w:val="006E65E0"/>
    <w:rsid w:val="006E671A"/>
    <w:rsid w:val="006E6C3F"/>
    <w:rsid w:val="006E7F13"/>
    <w:rsid w:val="006F0232"/>
    <w:rsid w:val="006F07F5"/>
    <w:rsid w:val="006F0BD1"/>
    <w:rsid w:val="006F0FAC"/>
    <w:rsid w:val="006F139C"/>
    <w:rsid w:val="006F1B47"/>
    <w:rsid w:val="006F32EE"/>
    <w:rsid w:val="006F3661"/>
    <w:rsid w:val="006F3B19"/>
    <w:rsid w:val="006F4E84"/>
    <w:rsid w:val="006F5E64"/>
    <w:rsid w:val="006F5FC7"/>
    <w:rsid w:val="006F6098"/>
    <w:rsid w:val="006F6369"/>
    <w:rsid w:val="006F6F61"/>
    <w:rsid w:val="006F70C2"/>
    <w:rsid w:val="006F7A3E"/>
    <w:rsid w:val="006F7AFE"/>
    <w:rsid w:val="00700337"/>
    <w:rsid w:val="0070160C"/>
    <w:rsid w:val="00701A54"/>
    <w:rsid w:val="00702E4F"/>
    <w:rsid w:val="00703EFA"/>
    <w:rsid w:val="00704BAF"/>
    <w:rsid w:val="00705E5B"/>
    <w:rsid w:val="00706301"/>
    <w:rsid w:val="00710312"/>
    <w:rsid w:val="0071045C"/>
    <w:rsid w:val="00712DA5"/>
    <w:rsid w:val="00714CB7"/>
    <w:rsid w:val="0071529E"/>
    <w:rsid w:val="00715C11"/>
    <w:rsid w:val="00715C82"/>
    <w:rsid w:val="00720C3E"/>
    <w:rsid w:val="00720D2E"/>
    <w:rsid w:val="00722CAC"/>
    <w:rsid w:val="00722E3F"/>
    <w:rsid w:val="007240DC"/>
    <w:rsid w:val="0072452C"/>
    <w:rsid w:val="00726096"/>
    <w:rsid w:val="00726EB1"/>
    <w:rsid w:val="00727291"/>
    <w:rsid w:val="0073077B"/>
    <w:rsid w:val="00730BEA"/>
    <w:rsid w:val="00730E84"/>
    <w:rsid w:val="00731A64"/>
    <w:rsid w:val="00731F3E"/>
    <w:rsid w:val="0073243B"/>
    <w:rsid w:val="007326A5"/>
    <w:rsid w:val="00734BB4"/>
    <w:rsid w:val="007362D9"/>
    <w:rsid w:val="00737F03"/>
    <w:rsid w:val="00740977"/>
    <w:rsid w:val="00740ACC"/>
    <w:rsid w:val="0074122A"/>
    <w:rsid w:val="007425BB"/>
    <w:rsid w:val="00744688"/>
    <w:rsid w:val="00744AA8"/>
    <w:rsid w:val="00745C8F"/>
    <w:rsid w:val="0074607F"/>
    <w:rsid w:val="00746226"/>
    <w:rsid w:val="007476D1"/>
    <w:rsid w:val="00747EAD"/>
    <w:rsid w:val="00750A0A"/>
    <w:rsid w:val="00750C58"/>
    <w:rsid w:val="00752078"/>
    <w:rsid w:val="00752CA8"/>
    <w:rsid w:val="00753A51"/>
    <w:rsid w:val="00754C82"/>
    <w:rsid w:val="00756840"/>
    <w:rsid w:val="00756E41"/>
    <w:rsid w:val="007618D7"/>
    <w:rsid w:val="00762092"/>
    <w:rsid w:val="007661E9"/>
    <w:rsid w:val="007677AE"/>
    <w:rsid w:val="00772F9F"/>
    <w:rsid w:val="0077426A"/>
    <w:rsid w:val="00774DD6"/>
    <w:rsid w:val="0077525C"/>
    <w:rsid w:val="00775E4A"/>
    <w:rsid w:val="007764E0"/>
    <w:rsid w:val="00776844"/>
    <w:rsid w:val="00777BD5"/>
    <w:rsid w:val="00780517"/>
    <w:rsid w:val="007815F3"/>
    <w:rsid w:val="00781D69"/>
    <w:rsid w:val="00782782"/>
    <w:rsid w:val="00783371"/>
    <w:rsid w:val="00785204"/>
    <w:rsid w:val="00786082"/>
    <w:rsid w:val="00786335"/>
    <w:rsid w:val="00786ABC"/>
    <w:rsid w:val="00790012"/>
    <w:rsid w:val="0079054E"/>
    <w:rsid w:val="007909C2"/>
    <w:rsid w:val="00790A7A"/>
    <w:rsid w:val="00790B03"/>
    <w:rsid w:val="007912F8"/>
    <w:rsid w:val="0079130D"/>
    <w:rsid w:val="007921B1"/>
    <w:rsid w:val="00792FEC"/>
    <w:rsid w:val="007934F0"/>
    <w:rsid w:val="00793A5A"/>
    <w:rsid w:val="00794456"/>
    <w:rsid w:val="00795F5B"/>
    <w:rsid w:val="007963E3"/>
    <w:rsid w:val="007A065C"/>
    <w:rsid w:val="007A09EC"/>
    <w:rsid w:val="007A1821"/>
    <w:rsid w:val="007A1E6F"/>
    <w:rsid w:val="007A53AD"/>
    <w:rsid w:val="007A6351"/>
    <w:rsid w:val="007A63DF"/>
    <w:rsid w:val="007A6C56"/>
    <w:rsid w:val="007A7821"/>
    <w:rsid w:val="007A7FF8"/>
    <w:rsid w:val="007B1301"/>
    <w:rsid w:val="007B1427"/>
    <w:rsid w:val="007B2CEA"/>
    <w:rsid w:val="007B2E22"/>
    <w:rsid w:val="007B351D"/>
    <w:rsid w:val="007B37FC"/>
    <w:rsid w:val="007B411D"/>
    <w:rsid w:val="007B4FC3"/>
    <w:rsid w:val="007B5AA9"/>
    <w:rsid w:val="007B7D1D"/>
    <w:rsid w:val="007C08CB"/>
    <w:rsid w:val="007C0EE3"/>
    <w:rsid w:val="007C33AD"/>
    <w:rsid w:val="007C5834"/>
    <w:rsid w:val="007D082D"/>
    <w:rsid w:val="007D25F5"/>
    <w:rsid w:val="007D2C59"/>
    <w:rsid w:val="007D356B"/>
    <w:rsid w:val="007D36C0"/>
    <w:rsid w:val="007D4165"/>
    <w:rsid w:val="007D452E"/>
    <w:rsid w:val="007D4C7E"/>
    <w:rsid w:val="007D4D94"/>
    <w:rsid w:val="007D610D"/>
    <w:rsid w:val="007D694F"/>
    <w:rsid w:val="007E013E"/>
    <w:rsid w:val="007E09D4"/>
    <w:rsid w:val="007E09D6"/>
    <w:rsid w:val="007E1331"/>
    <w:rsid w:val="007E2D60"/>
    <w:rsid w:val="007E2E65"/>
    <w:rsid w:val="007E3221"/>
    <w:rsid w:val="007E3398"/>
    <w:rsid w:val="007E3ADD"/>
    <w:rsid w:val="007E4FDB"/>
    <w:rsid w:val="007E5129"/>
    <w:rsid w:val="007E5168"/>
    <w:rsid w:val="007E5D06"/>
    <w:rsid w:val="007E5EB7"/>
    <w:rsid w:val="007F025C"/>
    <w:rsid w:val="007F0CFB"/>
    <w:rsid w:val="007F115A"/>
    <w:rsid w:val="007F1F4F"/>
    <w:rsid w:val="007F21A5"/>
    <w:rsid w:val="007F2750"/>
    <w:rsid w:val="007F5967"/>
    <w:rsid w:val="007F7122"/>
    <w:rsid w:val="007F77A0"/>
    <w:rsid w:val="007F7E63"/>
    <w:rsid w:val="00800AA4"/>
    <w:rsid w:val="00802085"/>
    <w:rsid w:val="00803EF5"/>
    <w:rsid w:val="008046A1"/>
    <w:rsid w:val="0080688E"/>
    <w:rsid w:val="00806A3C"/>
    <w:rsid w:val="0080771A"/>
    <w:rsid w:val="00807E32"/>
    <w:rsid w:val="0081014B"/>
    <w:rsid w:val="0081061F"/>
    <w:rsid w:val="00810B9E"/>
    <w:rsid w:val="00810C37"/>
    <w:rsid w:val="0081150F"/>
    <w:rsid w:val="00814F6C"/>
    <w:rsid w:val="00817044"/>
    <w:rsid w:val="00817271"/>
    <w:rsid w:val="0081781B"/>
    <w:rsid w:val="008178D6"/>
    <w:rsid w:val="00817C13"/>
    <w:rsid w:val="008217F0"/>
    <w:rsid w:val="00822849"/>
    <w:rsid w:val="0082299B"/>
    <w:rsid w:val="00823B50"/>
    <w:rsid w:val="008245BF"/>
    <w:rsid w:val="0082505E"/>
    <w:rsid w:val="00825306"/>
    <w:rsid w:val="00825AAC"/>
    <w:rsid w:val="0082752F"/>
    <w:rsid w:val="0083057C"/>
    <w:rsid w:val="008310DA"/>
    <w:rsid w:val="00831578"/>
    <w:rsid w:val="00832030"/>
    <w:rsid w:val="008329C4"/>
    <w:rsid w:val="00832A3D"/>
    <w:rsid w:val="00832CB3"/>
    <w:rsid w:val="00834333"/>
    <w:rsid w:val="00835FF8"/>
    <w:rsid w:val="00837D5F"/>
    <w:rsid w:val="008401F5"/>
    <w:rsid w:val="00841818"/>
    <w:rsid w:val="00842716"/>
    <w:rsid w:val="00842C04"/>
    <w:rsid w:val="0084355E"/>
    <w:rsid w:val="00843BFB"/>
    <w:rsid w:val="00843C5E"/>
    <w:rsid w:val="008451F6"/>
    <w:rsid w:val="008456C3"/>
    <w:rsid w:val="00845B03"/>
    <w:rsid w:val="00846A4C"/>
    <w:rsid w:val="00847673"/>
    <w:rsid w:val="00847B32"/>
    <w:rsid w:val="008503B4"/>
    <w:rsid w:val="008506CD"/>
    <w:rsid w:val="008514B0"/>
    <w:rsid w:val="00853594"/>
    <w:rsid w:val="00853CDA"/>
    <w:rsid w:val="0085461E"/>
    <w:rsid w:val="00855149"/>
    <w:rsid w:val="008561C2"/>
    <w:rsid w:val="00856760"/>
    <w:rsid w:val="00861FED"/>
    <w:rsid w:val="00862958"/>
    <w:rsid w:val="00863C59"/>
    <w:rsid w:val="00863CD1"/>
    <w:rsid w:val="008657F7"/>
    <w:rsid w:val="008671C4"/>
    <w:rsid w:val="00867D81"/>
    <w:rsid w:val="0087029D"/>
    <w:rsid w:val="00870980"/>
    <w:rsid w:val="00870D6B"/>
    <w:rsid w:val="00871195"/>
    <w:rsid w:val="0087162B"/>
    <w:rsid w:val="00872154"/>
    <w:rsid w:val="008745E1"/>
    <w:rsid w:val="0087488C"/>
    <w:rsid w:val="00877414"/>
    <w:rsid w:val="00877F3F"/>
    <w:rsid w:val="008807CA"/>
    <w:rsid w:val="0088093D"/>
    <w:rsid w:val="008811E1"/>
    <w:rsid w:val="008812FB"/>
    <w:rsid w:val="00882ACF"/>
    <w:rsid w:val="00882E39"/>
    <w:rsid w:val="00884256"/>
    <w:rsid w:val="0088462D"/>
    <w:rsid w:val="008847EA"/>
    <w:rsid w:val="00884AD3"/>
    <w:rsid w:val="00884B80"/>
    <w:rsid w:val="00884C8F"/>
    <w:rsid w:val="008855D8"/>
    <w:rsid w:val="008879FA"/>
    <w:rsid w:val="008916A4"/>
    <w:rsid w:val="00891865"/>
    <w:rsid w:val="00892338"/>
    <w:rsid w:val="00893095"/>
    <w:rsid w:val="0089408C"/>
    <w:rsid w:val="008948EE"/>
    <w:rsid w:val="00895454"/>
    <w:rsid w:val="00895F40"/>
    <w:rsid w:val="00895F59"/>
    <w:rsid w:val="008A1911"/>
    <w:rsid w:val="008A1EFA"/>
    <w:rsid w:val="008A2A7C"/>
    <w:rsid w:val="008A4DDB"/>
    <w:rsid w:val="008A61B3"/>
    <w:rsid w:val="008B1E1F"/>
    <w:rsid w:val="008B3131"/>
    <w:rsid w:val="008B33B2"/>
    <w:rsid w:val="008B3A33"/>
    <w:rsid w:val="008B50F3"/>
    <w:rsid w:val="008B5429"/>
    <w:rsid w:val="008B57D1"/>
    <w:rsid w:val="008B5C5B"/>
    <w:rsid w:val="008B78EF"/>
    <w:rsid w:val="008B7EFC"/>
    <w:rsid w:val="008C0DF7"/>
    <w:rsid w:val="008C130D"/>
    <w:rsid w:val="008C1B21"/>
    <w:rsid w:val="008C1EE8"/>
    <w:rsid w:val="008C212F"/>
    <w:rsid w:val="008C2700"/>
    <w:rsid w:val="008C345A"/>
    <w:rsid w:val="008C365F"/>
    <w:rsid w:val="008C4F3F"/>
    <w:rsid w:val="008C597A"/>
    <w:rsid w:val="008C6E79"/>
    <w:rsid w:val="008C7133"/>
    <w:rsid w:val="008D03B3"/>
    <w:rsid w:val="008D1ED4"/>
    <w:rsid w:val="008D2D76"/>
    <w:rsid w:val="008D4535"/>
    <w:rsid w:val="008D4672"/>
    <w:rsid w:val="008D4B8B"/>
    <w:rsid w:val="008D5806"/>
    <w:rsid w:val="008D69F5"/>
    <w:rsid w:val="008D6EC2"/>
    <w:rsid w:val="008D77C9"/>
    <w:rsid w:val="008E111E"/>
    <w:rsid w:val="008E1A54"/>
    <w:rsid w:val="008E2647"/>
    <w:rsid w:val="008E2B2B"/>
    <w:rsid w:val="008E4C73"/>
    <w:rsid w:val="008E5C85"/>
    <w:rsid w:val="008E633B"/>
    <w:rsid w:val="008E696A"/>
    <w:rsid w:val="008E7FF9"/>
    <w:rsid w:val="008F1315"/>
    <w:rsid w:val="008F146C"/>
    <w:rsid w:val="008F1C54"/>
    <w:rsid w:val="008F28C3"/>
    <w:rsid w:val="008F29C9"/>
    <w:rsid w:val="008F412D"/>
    <w:rsid w:val="008F5E64"/>
    <w:rsid w:val="008F66AB"/>
    <w:rsid w:val="008F6BD5"/>
    <w:rsid w:val="008F75A8"/>
    <w:rsid w:val="0090022C"/>
    <w:rsid w:val="0090037A"/>
    <w:rsid w:val="00901CCC"/>
    <w:rsid w:val="00901D48"/>
    <w:rsid w:val="009020B7"/>
    <w:rsid w:val="0090424F"/>
    <w:rsid w:val="00904995"/>
    <w:rsid w:val="00904CEB"/>
    <w:rsid w:val="009079A7"/>
    <w:rsid w:val="009101B6"/>
    <w:rsid w:val="009108AA"/>
    <w:rsid w:val="00910C80"/>
    <w:rsid w:val="00910DD5"/>
    <w:rsid w:val="00911DE3"/>
    <w:rsid w:val="00911F77"/>
    <w:rsid w:val="009122F6"/>
    <w:rsid w:val="00912819"/>
    <w:rsid w:val="00913B2D"/>
    <w:rsid w:val="00914386"/>
    <w:rsid w:val="00914619"/>
    <w:rsid w:val="00914A01"/>
    <w:rsid w:val="00914FDA"/>
    <w:rsid w:val="0091557E"/>
    <w:rsid w:val="0091587D"/>
    <w:rsid w:val="00915B1E"/>
    <w:rsid w:val="00915BAD"/>
    <w:rsid w:val="009164FF"/>
    <w:rsid w:val="00916825"/>
    <w:rsid w:val="00916F95"/>
    <w:rsid w:val="009176E0"/>
    <w:rsid w:val="00920D40"/>
    <w:rsid w:val="0092141C"/>
    <w:rsid w:val="00921CCD"/>
    <w:rsid w:val="00921D7F"/>
    <w:rsid w:val="0092298B"/>
    <w:rsid w:val="00922EE4"/>
    <w:rsid w:val="00923781"/>
    <w:rsid w:val="0092395A"/>
    <w:rsid w:val="00923F3C"/>
    <w:rsid w:val="00924861"/>
    <w:rsid w:val="0092573D"/>
    <w:rsid w:val="00925CD6"/>
    <w:rsid w:val="00925FD9"/>
    <w:rsid w:val="00926DDD"/>
    <w:rsid w:val="00927035"/>
    <w:rsid w:val="00927813"/>
    <w:rsid w:val="00927A80"/>
    <w:rsid w:val="00930455"/>
    <w:rsid w:val="009305B4"/>
    <w:rsid w:val="00931733"/>
    <w:rsid w:val="00931742"/>
    <w:rsid w:val="00931C26"/>
    <w:rsid w:val="00932373"/>
    <w:rsid w:val="00932398"/>
    <w:rsid w:val="009349DA"/>
    <w:rsid w:val="00936A2F"/>
    <w:rsid w:val="009407F3"/>
    <w:rsid w:val="00943372"/>
    <w:rsid w:val="00943449"/>
    <w:rsid w:val="009464E1"/>
    <w:rsid w:val="00946571"/>
    <w:rsid w:val="00946A4A"/>
    <w:rsid w:val="0094704F"/>
    <w:rsid w:val="009470F6"/>
    <w:rsid w:val="0094762B"/>
    <w:rsid w:val="00950453"/>
    <w:rsid w:val="00950CD6"/>
    <w:rsid w:val="00950E1B"/>
    <w:rsid w:val="00951036"/>
    <w:rsid w:val="00951D6E"/>
    <w:rsid w:val="009521DF"/>
    <w:rsid w:val="00952F17"/>
    <w:rsid w:val="00953A4F"/>
    <w:rsid w:val="0095448F"/>
    <w:rsid w:val="009544D4"/>
    <w:rsid w:val="00955CD3"/>
    <w:rsid w:val="00955D7E"/>
    <w:rsid w:val="0095700D"/>
    <w:rsid w:val="00957253"/>
    <w:rsid w:val="00957497"/>
    <w:rsid w:val="00957D94"/>
    <w:rsid w:val="009605E3"/>
    <w:rsid w:val="00962F42"/>
    <w:rsid w:val="00963EF7"/>
    <w:rsid w:val="00965A8F"/>
    <w:rsid w:val="009701D9"/>
    <w:rsid w:val="00970B46"/>
    <w:rsid w:val="00970F3C"/>
    <w:rsid w:val="0097165F"/>
    <w:rsid w:val="00971F09"/>
    <w:rsid w:val="009725DC"/>
    <w:rsid w:val="00972E92"/>
    <w:rsid w:val="009731AD"/>
    <w:rsid w:val="00973F49"/>
    <w:rsid w:val="00974D83"/>
    <w:rsid w:val="009765E3"/>
    <w:rsid w:val="009779D9"/>
    <w:rsid w:val="00981206"/>
    <w:rsid w:val="009828A4"/>
    <w:rsid w:val="009831FB"/>
    <w:rsid w:val="009844DF"/>
    <w:rsid w:val="00984718"/>
    <w:rsid w:val="0098482E"/>
    <w:rsid w:val="0098497F"/>
    <w:rsid w:val="009856FD"/>
    <w:rsid w:val="009864C9"/>
    <w:rsid w:val="009865EB"/>
    <w:rsid w:val="009872CF"/>
    <w:rsid w:val="00990431"/>
    <w:rsid w:val="00990B88"/>
    <w:rsid w:val="00990F94"/>
    <w:rsid w:val="00991486"/>
    <w:rsid w:val="00992DA5"/>
    <w:rsid w:val="00992EE8"/>
    <w:rsid w:val="00993B99"/>
    <w:rsid w:val="009942AC"/>
    <w:rsid w:val="0099449D"/>
    <w:rsid w:val="00995162"/>
    <w:rsid w:val="009A34F0"/>
    <w:rsid w:val="009A3E56"/>
    <w:rsid w:val="009A4649"/>
    <w:rsid w:val="009A5946"/>
    <w:rsid w:val="009A69A3"/>
    <w:rsid w:val="009A759A"/>
    <w:rsid w:val="009B1ECF"/>
    <w:rsid w:val="009B1F0B"/>
    <w:rsid w:val="009B1FB1"/>
    <w:rsid w:val="009B2A60"/>
    <w:rsid w:val="009B2DF9"/>
    <w:rsid w:val="009B35E6"/>
    <w:rsid w:val="009B384E"/>
    <w:rsid w:val="009B3939"/>
    <w:rsid w:val="009B4A97"/>
    <w:rsid w:val="009C02E0"/>
    <w:rsid w:val="009C1450"/>
    <w:rsid w:val="009C1AA6"/>
    <w:rsid w:val="009C1F71"/>
    <w:rsid w:val="009C2254"/>
    <w:rsid w:val="009C26EF"/>
    <w:rsid w:val="009C30B4"/>
    <w:rsid w:val="009C47C9"/>
    <w:rsid w:val="009C4831"/>
    <w:rsid w:val="009C4BB7"/>
    <w:rsid w:val="009C5284"/>
    <w:rsid w:val="009C5FAF"/>
    <w:rsid w:val="009C6A4A"/>
    <w:rsid w:val="009D0D18"/>
    <w:rsid w:val="009D278C"/>
    <w:rsid w:val="009D3B3B"/>
    <w:rsid w:val="009D5635"/>
    <w:rsid w:val="009D7A9C"/>
    <w:rsid w:val="009D7C20"/>
    <w:rsid w:val="009E1F7E"/>
    <w:rsid w:val="009E3580"/>
    <w:rsid w:val="009E395B"/>
    <w:rsid w:val="009E39B7"/>
    <w:rsid w:val="009E4370"/>
    <w:rsid w:val="009E49AB"/>
    <w:rsid w:val="009E5E4B"/>
    <w:rsid w:val="009E6528"/>
    <w:rsid w:val="009E6630"/>
    <w:rsid w:val="009E69E2"/>
    <w:rsid w:val="009E6EBE"/>
    <w:rsid w:val="009E7E33"/>
    <w:rsid w:val="009F1253"/>
    <w:rsid w:val="009F12DE"/>
    <w:rsid w:val="009F279A"/>
    <w:rsid w:val="009F2C99"/>
    <w:rsid w:val="009F4E95"/>
    <w:rsid w:val="009F5973"/>
    <w:rsid w:val="009F6A0A"/>
    <w:rsid w:val="009F7950"/>
    <w:rsid w:val="00A01075"/>
    <w:rsid w:val="00A01559"/>
    <w:rsid w:val="00A01693"/>
    <w:rsid w:val="00A0170C"/>
    <w:rsid w:val="00A0199E"/>
    <w:rsid w:val="00A0252B"/>
    <w:rsid w:val="00A025F4"/>
    <w:rsid w:val="00A02D9C"/>
    <w:rsid w:val="00A031D0"/>
    <w:rsid w:val="00A03557"/>
    <w:rsid w:val="00A0360E"/>
    <w:rsid w:val="00A037F0"/>
    <w:rsid w:val="00A04485"/>
    <w:rsid w:val="00A05440"/>
    <w:rsid w:val="00A05695"/>
    <w:rsid w:val="00A06507"/>
    <w:rsid w:val="00A07C26"/>
    <w:rsid w:val="00A10B01"/>
    <w:rsid w:val="00A11239"/>
    <w:rsid w:val="00A13D45"/>
    <w:rsid w:val="00A14EE8"/>
    <w:rsid w:val="00A17DE3"/>
    <w:rsid w:val="00A20667"/>
    <w:rsid w:val="00A207FB"/>
    <w:rsid w:val="00A20D7B"/>
    <w:rsid w:val="00A20E30"/>
    <w:rsid w:val="00A22056"/>
    <w:rsid w:val="00A23287"/>
    <w:rsid w:val="00A24E14"/>
    <w:rsid w:val="00A2527F"/>
    <w:rsid w:val="00A26BF6"/>
    <w:rsid w:val="00A306F4"/>
    <w:rsid w:val="00A31398"/>
    <w:rsid w:val="00A315E0"/>
    <w:rsid w:val="00A3173E"/>
    <w:rsid w:val="00A326E2"/>
    <w:rsid w:val="00A3290C"/>
    <w:rsid w:val="00A3306A"/>
    <w:rsid w:val="00A354DD"/>
    <w:rsid w:val="00A37A5D"/>
    <w:rsid w:val="00A40546"/>
    <w:rsid w:val="00A40A4C"/>
    <w:rsid w:val="00A40FD6"/>
    <w:rsid w:val="00A4242E"/>
    <w:rsid w:val="00A42643"/>
    <w:rsid w:val="00A440E1"/>
    <w:rsid w:val="00A445D0"/>
    <w:rsid w:val="00A45D08"/>
    <w:rsid w:val="00A471CD"/>
    <w:rsid w:val="00A478E8"/>
    <w:rsid w:val="00A50B0C"/>
    <w:rsid w:val="00A50D70"/>
    <w:rsid w:val="00A53AC1"/>
    <w:rsid w:val="00A54E39"/>
    <w:rsid w:val="00A551E6"/>
    <w:rsid w:val="00A55500"/>
    <w:rsid w:val="00A55514"/>
    <w:rsid w:val="00A556F4"/>
    <w:rsid w:val="00A61740"/>
    <w:rsid w:val="00A61B35"/>
    <w:rsid w:val="00A62427"/>
    <w:rsid w:val="00A6364D"/>
    <w:rsid w:val="00A666C9"/>
    <w:rsid w:val="00A706CE"/>
    <w:rsid w:val="00A70B13"/>
    <w:rsid w:val="00A70CE9"/>
    <w:rsid w:val="00A70ECD"/>
    <w:rsid w:val="00A72368"/>
    <w:rsid w:val="00A72680"/>
    <w:rsid w:val="00A736D4"/>
    <w:rsid w:val="00A76800"/>
    <w:rsid w:val="00A76CEE"/>
    <w:rsid w:val="00A77AF9"/>
    <w:rsid w:val="00A77ECD"/>
    <w:rsid w:val="00A80330"/>
    <w:rsid w:val="00A80D48"/>
    <w:rsid w:val="00A81357"/>
    <w:rsid w:val="00A8178B"/>
    <w:rsid w:val="00A81F2D"/>
    <w:rsid w:val="00A820C0"/>
    <w:rsid w:val="00A825F5"/>
    <w:rsid w:val="00A846BF"/>
    <w:rsid w:val="00A85065"/>
    <w:rsid w:val="00A8529D"/>
    <w:rsid w:val="00A86EAA"/>
    <w:rsid w:val="00A87801"/>
    <w:rsid w:val="00A90341"/>
    <w:rsid w:val="00A904C4"/>
    <w:rsid w:val="00A92749"/>
    <w:rsid w:val="00A93B15"/>
    <w:rsid w:val="00A96FA5"/>
    <w:rsid w:val="00A9704D"/>
    <w:rsid w:val="00AA1434"/>
    <w:rsid w:val="00AA23F2"/>
    <w:rsid w:val="00AA26B2"/>
    <w:rsid w:val="00AA2703"/>
    <w:rsid w:val="00AA2E53"/>
    <w:rsid w:val="00AA3B0B"/>
    <w:rsid w:val="00AA4CA7"/>
    <w:rsid w:val="00AA5A5A"/>
    <w:rsid w:val="00AA658D"/>
    <w:rsid w:val="00AA659B"/>
    <w:rsid w:val="00AA68C6"/>
    <w:rsid w:val="00AA698B"/>
    <w:rsid w:val="00AA6FCA"/>
    <w:rsid w:val="00AA7BD9"/>
    <w:rsid w:val="00AB055F"/>
    <w:rsid w:val="00AB204C"/>
    <w:rsid w:val="00AB25F1"/>
    <w:rsid w:val="00AB2D52"/>
    <w:rsid w:val="00AB31C7"/>
    <w:rsid w:val="00AB5B25"/>
    <w:rsid w:val="00AB6AF5"/>
    <w:rsid w:val="00AB7C1A"/>
    <w:rsid w:val="00AB7EA0"/>
    <w:rsid w:val="00AC0061"/>
    <w:rsid w:val="00AC03A2"/>
    <w:rsid w:val="00AC05A3"/>
    <w:rsid w:val="00AC0F77"/>
    <w:rsid w:val="00AC6359"/>
    <w:rsid w:val="00AC6685"/>
    <w:rsid w:val="00AC69AD"/>
    <w:rsid w:val="00AC6B20"/>
    <w:rsid w:val="00AC7B84"/>
    <w:rsid w:val="00AD2637"/>
    <w:rsid w:val="00AD289F"/>
    <w:rsid w:val="00AD4867"/>
    <w:rsid w:val="00AD5834"/>
    <w:rsid w:val="00AD5A74"/>
    <w:rsid w:val="00AD683B"/>
    <w:rsid w:val="00AD6A43"/>
    <w:rsid w:val="00AD740D"/>
    <w:rsid w:val="00AE0D38"/>
    <w:rsid w:val="00AE0E00"/>
    <w:rsid w:val="00AE0E09"/>
    <w:rsid w:val="00AE10C9"/>
    <w:rsid w:val="00AE1D6F"/>
    <w:rsid w:val="00AE23BC"/>
    <w:rsid w:val="00AE2946"/>
    <w:rsid w:val="00AE3DCB"/>
    <w:rsid w:val="00AE4AEB"/>
    <w:rsid w:val="00AE52A2"/>
    <w:rsid w:val="00AE6490"/>
    <w:rsid w:val="00AE669E"/>
    <w:rsid w:val="00AE732F"/>
    <w:rsid w:val="00AF00F8"/>
    <w:rsid w:val="00AF04B8"/>
    <w:rsid w:val="00AF1FB7"/>
    <w:rsid w:val="00AF3837"/>
    <w:rsid w:val="00AF6AEE"/>
    <w:rsid w:val="00AF6DAA"/>
    <w:rsid w:val="00AF70B6"/>
    <w:rsid w:val="00AF71B7"/>
    <w:rsid w:val="00B01134"/>
    <w:rsid w:val="00B018A3"/>
    <w:rsid w:val="00B02297"/>
    <w:rsid w:val="00B02ED9"/>
    <w:rsid w:val="00B032C4"/>
    <w:rsid w:val="00B0361A"/>
    <w:rsid w:val="00B052B5"/>
    <w:rsid w:val="00B05A43"/>
    <w:rsid w:val="00B066C1"/>
    <w:rsid w:val="00B07BD7"/>
    <w:rsid w:val="00B10189"/>
    <w:rsid w:val="00B12900"/>
    <w:rsid w:val="00B13BF5"/>
    <w:rsid w:val="00B155AF"/>
    <w:rsid w:val="00B1661A"/>
    <w:rsid w:val="00B206D4"/>
    <w:rsid w:val="00B20BCB"/>
    <w:rsid w:val="00B2172E"/>
    <w:rsid w:val="00B21E06"/>
    <w:rsid w:val="00B22071"/>
    <w:rsid w:val="00B2304F"/>
    <w:rsid w:val="00B23179"/>
    <w:rsid w:val="00B232DF"/>
    <w:rsid w:val="00B242C7"/>
    <w:rsid w:val="00B26167"/>
    <w:rsid w:val="00B27F47"/>
    <w:rsid w:val="00B310C5"/>
    <w:rsid w:val="00B328F3"/>
    <w:rsid w:val="00B33527"/>
    <w:rsid w:val="00B33E74"/>
    <w:rsid w:val="00B34DF5"/>
    <w:rsid w:val="00B3567E"/>
    <w:rsid w:val="00B357E0"/>
    <w:rsid w:val="00B36E21"/>
    <w:rsid w:val="00B37848"/>
    <w:rsid w:val="00B4003E"/>
    <w:rsid w:val="00B40FC4"/>
    <w:rsid w:val="00B41355"/>
    <w:rsid w:val="00B41F2E"/>
    <w:rsid w:val="00B4445F"/>
    <w:rsid w:val="00B4734E"/>
    <w:rsid w:val="00B47CAE"/>
    <w:rsid w:val="00B50CFC"/>
    <w:rsid w:val="00B52A76"/>
    <w:rsid w:val="00B52C30"/>
    <w:rsid w:val="00B538DD"/>
    <w:rsid w:val="00B544E7"/>
    <w:rsid w:val="00B549C0"/>
    <w:rsid w:val="00B556D1"/>
    <w:rsid w:val="00B55C16"/>
    <w:rsid w:val="00B5618C"/>
    <w:rsid w:val="00B60D0C"/>
    <w:rsid w:val="00B6175C"/>
    <w:rsid w:val="00B61E6E"/>
    <w:rsid w:val="00B62982"/>
    <w:rsid w:val="00B62D14"/>
    <w:rsid w:val="00B636E8"/>
    <w:rsid w:val="00B63D7E"/>
    <w:rsid w:val="00B64784"/>
    <w:rsid w:val="00B64F48"/>
    <w:rsid w:val="00B652B8"/>
    <w:rsid w:val="00B70131"/>
    <w:rsid w:val="00B707E0"/>
    <w:rsid w:val="00B721D7"/>
    <w:rsid w:val="00B72604"/>
    <w:rsid w:val="00B72608"/>
    <w:rsid w:val="00B731E9"/>
    <w:rsid w:val="00B73403"/>
    <w:rsid w:val="00B75222"/>
    <w:rsid w:val="00B752C2"/>
    <w:rsid w:val="00B75431"/>
    <w:rsid w:val="00B75486"/>
    <w:rsid w:val="00B75776"/>
    <w:rsid w:val="00B75EDA"/>
    <w:rsid w:val="00B77636"/>
    <w:rsid w:val="00B80104"/>
    <w:rsid w:val="00B81215"/>
    <w:rsid w:val="00B81A29"/>
    <w:rsid w:val="00B832F7"/>
    <w:rsid w:val="00B83444"/>
    <w:rsid w:val="00B83688"/>
    <w:rsid w:val="00B84831"/>
    <w:rsid w:val="00B84A65"/>
    <w:rsid w:val="00B85965"/>
    <w:rsid w:val="00B862BC"/>
    <w:rsid w:val="00B8631F"/>
    <w:rsid w:val="00B86E20"/>
    <w:rsid w:val="00B87324"/>
    <w:rsid w:val="00B876F7"/>
    <w:rsid w:val="00B8770C"/>
    <w:rsid w:val="00B87F8E"/>
    <w:rsid w:val="00B90759"/>
    <w:rsid w:val="00B90C69"/>
    <w:rsid w:val="00B91948"/>
    <w:rsid w:val="00B919B8"/>
    <w:rsid w:val="00B91E1B"/>
    <w:rsid w:val="00B92130"/>
    <w:rsid w:val="00B924C0"/>
    <w:rsid w:val="00B9341C"/>
    <w:rsid w:val="00B93E02"/>
    <w:rsid w:val="00B94449"/>
    <w:rsid w:val="00B96F4B"/>
    <w:rsid w:val="00B96F93"/>
    <w:rsid w:val="00B9733C"/>
    <w:rsid w:val="00BA034B"/>
    <w:rsid w:val="00BA170C"/>
    <w:rsid w:val="00BA20D4"/>
    <w:rsid w:val="00BA3F9A"/>
    <w:rsid w:val="00BA4A26"/>
    <w:rsid w:val="00BA50EF"/>
    <w:rsid w:val="00BA550C"/>
    <w:rsid w:val="00BA5DED"/>
    <w:rsid w:val="00BA67FA"/>
    <w:rsid w:val="00BA7415"/>
    <w:rsid w:val="00BB102F"/>
    <w:rsid w:val="00BB18D9"/>
    <w:rsid w:val="00BB19A4"/>
    <w:rsid w:val="00BB19D0"/>
    <w:rsid w:val="00BB1CB2"/>
    <w:rsid w:val="00BB2779"/>
    <w:rsid w:val="00BB2AB2"/>
    <w:rsid w:val="00BB300D"/>
    <w:rsid w:val="00BB39D7"/>
    <w:rsid w:val="00BB5A2E"/>
    <w:rsid w:val="00BC02D5"/>
    <w:rsid w:val="00BC09AB"/>
    <w:rsid w:val="00BC1050"/>
    <w:rsid w:val="00BC1CAE"/>
    <w:rsid w:val="00BC2136"/>
    <w:rsid w:val="00BC230C"/>
    <w:rsid w:val="00BC2F51"/>
    <w:rsid w:val="00BC4337"/>
    <w:rsid w:val="00BC6D69"/>
    <w:rsid w:val="00BC7180"/>
    <w:rsid w:val="00BC7A6D"/>
    <w:rsid w:val="00BD006F"/>
    <w:rsid w:val="00BD056D"/>
    <w:rsid w:val="00BD0E7A"/>
    <w:rsid w:val="00BD1A5C"/>
    <w:rsid w:val="00BD1BC6"/>
    <w:rsid w:val="00BD21EB"/>
    <w:rsid w:val="00BD283F"/>
    <w:rsid w:val="00BD3C42"/>
    <w:rsid w:val="00BD49D4"/>
    <w:rsid w:val="00BD4F10"/>
    <w:rsid w:val="00BD5333"/>
    <w:rsid w:val="00BD55B3"/>
    <w:rsid w:val="00BD5756"/>
    <w:rsid w:val="00BD5FAE"/>
    <w:rsid w:val="00BD67AD"/>
    <w:rsid w:val="00BD6E22"/>
    <w:rsid w:val="00BD7066"/>
    <w:rsid w:val="00BD7BF6"/>
    <w:rsid w:val="00BE06D4"/>
    <w:rsid w:val="00BE1C54"/>
    <w:rsid w:val="00BE2156"/>
    <w:rsid w:val="00BE2617"/>
    <w:rsid w:val="00BE46EF"/>
    <w:rsid w:val="00BE4F7F"/>
    <w:rsid w:val="00BE4FCB"/>
    <w:rsid w:val="00BE5383"/>
    <w:rsid w:val="00BE5620"/>
    <w:rsid w:val="00BE5D15"/>
    <w:rsid w:val="00BE621E"/>
    <w:rsid w:val="00BE7CA8"/>
    <w:rsid w:val="00BE7E44"/>
    <w:rsid w:val="00BF0046"/>
    <w:rsid w:val="00BF019E"/>
    <w:rsid w:val="00BF1356"/>
    <w:rsid w:val="00BF25CE"/>
    <w:rsid w:val="00BF290F"/>
    <w:rsid w:val="00BF314E"/>
    <w:rsid w:val="00BF38DF"/>
    <w:rsid w:val="00BF3C55"/>
    <w:rsid w:val="00BF3C98"/>
    <w:rsid w:val="00BF3D1E"/>
    <w:rsid w:val="00BF4958"/>
    <w:rsid w:val="00C01896"/>
    <w:rsid w:val="00C01E0C"/>
    <w:rsid w:val="00C02426"/>
    <w:rsid w:val="00C033C2"/>
    <w:rsid w:val="00C03E67"/>
    <w:rsid w:val="00C03ED2"/>
    <w:rsid w:val="00C0489E"/>
    <w:rsid w:val="00C058BE"/>
    <w:rsid w:val="00C058D6"/>
    <w:rsid w:val="00C05E2E"/>
    <w:rsid w:val="00C06F0B"/>
    <w:rsid w:val="00C07958"/>
    <w:rsid w:val="00C103E3"/>
    <w:rsid w:val="00C106CB"/>
    <w:rsid w:val="00C120A8"/>
    <w:rsid w:val="00C1237A"/>
    <w:rsid w:val="00C13CB6"/>
    <w:rsid w:val="00C14041"/>
    <w:rsid w:val="00C146D3"/>
    <w:rsid w:val="00C14922"/>
    <w:rsid w:val="00C153FC"/>
    <w:rsid w:val="00C15C29"/>
    <w:rsid w:val="00C16D56"/>
    <w:rsid w:val="00C20402"/>
    <w:rsid w:val="00C21616"/>
    <w:rsid w:val="00C2232B"/>
    <w:rsid w:val="00C22403"/>
    <w:rsid w:val="00C225ED"/>
    <w:rsid w:val="00C2545F"/>
    <w:rsid w:val="00C2559A"/>
    <w:rsid w:val="00C25D77"/>
    <w:rsid w:val="00C26989"/>
    <w:rsid w:val="00C31D26"/>
    <w:rsid w:val="00C332F6"/>
    <w:rsid w:val="00C3387B"/>
    <w:rsid w:val="00C33BE2"/>
    <w:rsid w:val="00C354CE"/>
    <w:rsid w:val="00C37313"/>
    <w:rsid w:val="00C3776A"/>
    <w:rsid w:val="00C37CE4"/>
    <w:rsid w:val="00C42583"/>
    <w:rsid w:val="00C42818"/>
    <w:rsid w:val="00C434DB"/>
    <w:rsid w:val="00C44021"/>
    <w:rsid w:val="00C45285"/>
    <w:rsid w:val="00C46893"/>
    <w:rsid w:val="00C476D6"/>
    <w:rsid w:val="00C4799B"/>
    <w:rsid w:val="00C50ADA"/>
    <w:rsid w:val="00C50F42"/>
    <w:rsid w:val="00C51208"/>
    <w:rsid w:val="00C5232A"/>
    <w:rsid w:val="00C52D9B"/>
    <w:rsid w:val="00C54787"/>
    <w:rsid w:val="00C54C9F"/>
    <w:rsid w:val="00C5527F"/>
    <w:rsid w:val="00C562DB"/>
    <w:rsid w:val="00C56BDE"/>
    <w:rsid w:val="00C56EF4"/>
    <w:rsid w:val="00C60461"/>
    <w:rsid w:val="00C63195"/>
    <w:rsid w:val="00C63ADB"/>
    <w:rsid w:val="00C63E15"/>
    <w:rsid w:val="00C64B26"/>
    <w:rsid w:val="00C64F4B"/>
    <w:rsid w:val="00C65438"/>
    <w:rsid w:val="00C65D61"/>
    <w:rsid w:val="00C66801"/>
    <w:rsid w:val="00C67C56"/>
    <w:rsid w:val="00C71EBA"/>
    <w:rsid w:val="00C71EF8"/>
    <w:rsid w:val="00C72BDF"/>
    <w:rsid w:val="00C7336C"/>
    <w:rsid w:val="00C73420"/>
    <w:rsid w:val="00C73A96"/>
    <w:rsid w:val="00C73C17"/>
    <w:rsid w:val="00C7450F"/>
    <w:rsid w:val="00C74614"/>
    <w:rsid w:val="00C74FDA"/>
    <w:rsid w:val="00C7509C"/>
    <w:rsid w:val="00C76A70"/>
    <w:rsid w:val="00C77847"/>
    <w:rsid w:val="00C80701"/>
    <w:rsid w:val="00C8153C"/>
    <w:rsid w:val="00C819E6"/>
    <w:rsid w:val="00C83C3A"/>
    <w:rsid w:val="00C83D9F"/>
    <w:rsid w:val="00C856EA"/>
    <w:rsid w:val="00C86390"/>
    <w:rsid w:val="00C864C7"/>
    <w:rsid w:val="00C869CB"/>
    <w:rsid w:val="00C870F2"/>
    <w:rsid w:val="00C87944"/>
    <w:rsid w:val="00C9041F"/>
    <w:rsid w:val="00C90C6E"/>
    <w:rsid w:val="00C90D9F"/>
    <w:rsid w:val="00C91846"/>
    <w:rsid w:val="00C922C8"/>
    <w:rsid w:val="00C926ED"/>
    <w:rsid w:val="00C92829"/>
    <w:rsid w:val="00C9289A"/>
    <w:rsid w:val="00C931DB"/>
    <w:rsid w:val="00C9338E"/>
    <w:rsid w:val="00C93942"/>
    <w:rsid w:val="00CA0661"/>
    <w:rsid w:val="00CA36EE"/>
    <w:rsid w:val="00CA3BBF"/>
    <w:rsid w:val="00CA5625"/>
    <w:rsid w:val="00CA6CEE"/>
    <w:rsid w:val="00CA7D23"/>
    <w:rsid w:val="00CB0126"/>
    <w:rsid w:val="00CB1D41"/>
    <w:rsid w:val="00CB34C7"/>
    <w:rsid w:val="00CB3FF3"/>
    <w:rsid w:val="00CB4BB1"/>
    <w:rsid w:val="00CB4F62"/>
    <w:rsid w:val="00CB54C6"/>
    <w:rsid w:val="00CB6F55"/>
    <w:rsid w:val="00CB772B"/>
    <w:rsid w:val="00CC0E7F"/>
    <w:rsid w:val="00CC2889"/>
    <w:rsid w:val="00CC3D1F"/>
    <w:rsid w:val="00CC4018"/>
    <w:rsid w:val="00CC47D8"/>
    <w:rsid w:val="00CC4D02"/>
    <w:rsid w:val="00CC5AA8"/>
    <w:rsid w:val="00CC66BF"/>
    <w:rsid w:val="00CD035A"/>
    <w:rsid w:val="00CD04C2"/>
    <w:rsid w:val="00CD0DFC"/>
    <w:rsid w:val="00CD36B8"/>
    <w:rsid w:val="00CD3A84"/>
    <w:rsid w:val="00CD478E"/>
    <w:rsid w:val="00CD48A7"/>
    <w:rsid w:val="00CD4CDB"/>
    <w:rsid w:val="00CD50B4"/>
    <w:rsid w:val="00CD5C60"/>
    <w:rsid w:val="00CD5E1C"/>
    <w:rsid w:val="00CD6A8B"/>
    <w:rsid w:val="00CD6C26"/>
    <w:rsid w:val="00CD7D58"/>
    <w:rsid w:val="00CD7EA6"/>
    <w:rsid w:val="00CE1FDA"/>
    <w:rsid w:val="00CE2C06"/>
    <w:rsid w:val="00CE39B7"/>
    <w:rsid w:val="00CE42F1"/>
    <w:rsid w:val="00CE5C92"/>
    <w:rsid w:val="00CE603B"/>
    <w:rsid w:val="00CE6FB8"/>
    <w:rsid w:val="00CE76D4"/>
    <w:rsid w:val="00CF057A"/>
    <w:rsid w:val="00CF237D"/>
    <w:rsid w:val="00CF2982"/>
    <w:rsid w:val="00CF3858"/>
    <w:rsid w:val="00CF4469"/>
    <w:rsid w:val="00CF4DB6"/>
    <w:rsid w:val="00CF5FF7"/>
    <w:rsid w:val="00CF6381"/>
    <w:rsid w:val="00CF6C2D"/>
    <w:rsid w:val="00CF727E"/>
    <w:rsid w:val="00D01419"/>
    <w:rsid w:val="00D018A2"/>
    <w:rsid w:val="00D02185"/>
    <w:rsid w:val="00D039D4"/>
    <w:rsid w:val="00D060C8"/>
    <w:rsid w:val="00D10DC4"/>
    <w:rsid w:val="00D113F7"/>
    <w:rsid w:val="00D114EF"/>
    <w:rsid w:val="00D11BCF"/>
    <w:rsid w:val="00D12B15"/>
    <w:rsid w:val="00D13703"/>
    <w:rsid w:val="00D14953"/>
    <w:rsid w:val="00D17F2D"/>
    <w:rsid w:val="00D20857"/>
    <w:rsid w:val="00D217C3"/>
    <w:rsid w:val="00D21BBA"/>
    <w:rsid w:val="00D21F86"/>
    <w:rsid w:val="00D21FF9"/>
    <w:rsid w:val="00D244BB"/>
    <w:rsid w:val="00D25050"/>
    <w:rsid w:val="00D25B6E"/>
    <w:rsid w:val="00D27A02"/>
    <w:rsid w:val="00D27C31"/>
    <w:rsid w:val="00D300AD"/>
    <w:rsid w:val="00D30EF2"/>
    <w:rsid w:val="00D31227"/>
    <w:rsid w:val="00D3167B"/>
    <w:rsid w:val="00D31B99"/>
    <w:rsid w:val="00D31C18"/>
    <w:rsid w:val="00D3281B"/>
    <w:rsid w:val="00D3293B"/>
    <w:rsid w:val="00D3328B"/>
    <w:rsid w:val="00D3335B"/>
    <w:rsid w:val="00D3411A"/>
    <w:rsid w:val="00D3419C"/>
    <w:rsid w:val="00D34A42"/>
    <w:rsid w:val="00D35C2C"/>
    <w:rsid w:val="00D364AB"/>
    <w:rsid w:val="00D36A7B"/>
    <w:rsid w:val="00D36BCC"/>
    <w:rsid w:val="00D370A7"/>
    <w:rsid w:val="00D37E6F"/>
    <w:rsid w:val="00D407CF"/>
    <w:rsid w:val="00D40A6E"/>
    <w:rsid w:val="00D40CB8"/>
    <w:rsid w:val="00D41019"/>
    <w:rsid w:val="00D41702"/>
    <w:rsid w:val="00D434BF"/>
    <w:rsid w:val="00D44D79"/>
    <w:rsid w:val="00D45F2C"/>
    <w:rsid w:val="00D46B49"/>
    <w:rsid w:val="00D46F03"/>
    <w:rsid w:val="00D527AA"/>
    <w:rsid w:val="00D52B7C"/>
    <w:rsid w:val="00D53191"/>
    <w:rsid w:val="00D535C0"/>
    <w:rsid w:val="00D537F8"/>
    <w:rsid w:val="00D5397C"/>
    <w:rsid w:val="00D549B6"/>
    <w:rsid w:val="00D54B36"/>
    <w:rsid w:val="00D563FC"/>
    <w:rsid w:val="00D60106"/>
    <w:rsid w:val="00D60740"/>
    <w:rsid w:val="00D609A4"/>
    <w:rsid w:val="00D60BAF"/>
    <w:rsid w:val="00D60FE7"/>
    <w:rsid w:val="00D62A57"/>
    <w:rsid w:val="00D6426B"/>
    <w:rsid w:val="00D6518C"/>
    <w:rsid w:val="00D6729C"/>
    <w:rsid w:val="00D706CD"/>
    <w:rsid w:val="00D71774"/>
    <w:rsid w:val="00D72015"/>
    <w:rsid w:val="00D73CBF"/>
    <w:rsid w:val="00D74451"/>
    <w:rsid w:val="00D74C69"/>
    <w:rsid w:val="00D7674D"/>
    <w:rsid w:val="00D76D47"/>
    <w:rsid w:val="00D77763"/>
    <w:rsid w:val="00D778E8"/>
    <w:rsid w:val="00D80D55"/>
    <w:rsid w:val="00D81F86"/>
    <w:rsid w:val="00D82868"/>
    <w:rsid w:val="00D828D9"/>
    <w:rsid w:val="00D82A8C"/>
    <w:rsid w:val="00D83165"/>
    <w:rsid w:val="00D83B69"/>
    <w:rsid w:val="00D86508"/>
    <w:rsid w:val="00D91DC6"/>
    <w:rsid w:val="00D92367"/>
    <w:rsid w:val="00D93E57"/>
    <w:rsid w:val="00D96492"/>
    <w:rsid w:val="00D96ED1"/>
    <w:rsid w:val="00DA16C9"/>
    <w:rsid w:val="00DA1886"/>
    <w:rsid w:val="00DA1C6F"/>
    <w:rsid w:val="00DA1C87"/>
    <w:rsid w:val="00DA3890"/>
    <w:rsid w:val="00DA4929"/>
    <w:rsid w:val="00DA5483"/>
    <w:rsid w:val="00DA5BC6"/>
    <w:rsid w:val="00DA611E"/>
    <w:rsid w:val="00DA6D0D"/>
    <w:rsid w:val="00DA745A"/>
    <w:rsid w:val="00DB04E8"/>
    <w:rsid w:val="00DB1E76"/>
    <w:rsid w:val="00DB29B6"/>
    <w:rsid w:val="00DB4286"/>
    <w:rsid w:val="00DB58BE"/>
    <w:rsid w:val="00DB5E3E"/>
    <w:rsid w:val="00DB5F96"/>
    <w:rsid w:val="00DB6A6B"/>
    <w:rsid w:val="00DB72EF"/>
    <w:rsid w:val="00DC0495"/>
    <w:rsid w:val="00DC072A"/>
    <w:rsid w:val="00DC0F5C"/>
    <w:rsid w:val="00DC10CC"/>
    <w:rsid w:val="00DC1276"/>
    <w:rsid w:val="00DC2C6C"/>
    <w:rsid w:val="00DC3647"/>
    <w:rsid w:val="00DC4006"/>
    <w:rsid w:val="00DC43D1"/>
    <w:rsid w:val="00DC49BC"/>
    <w:rsid w:val="00DC6CC0"/>
    <w:rsid w:val="00DC79EF"/>
    <w:rsid w:val="00DC7BE6"/>
    <w:rsid w:val="00DC7E93"/>
    <w:rsid w:val="00DD0741"/>
    <w:rsid w:val="00DD0C31"/>
    <w:rsid w:val="00DD371C"/>
    <w:rsid w:val="00DD48F0"/>
    <w:rsid w:val="00DD55F0"/>
    <w:rsid w:val="00DD578A"/>
    <w:rsid w:val="00DD5D0D"/>
    <w:rsid w:val="00DD5D60"/>
    <w:rsid w:val="00DD76D4"/>
    <w:rsid w:val="00DE0A75"/>
    <w:rsid w:val="00DE0D13"/>
    <w:rsid w:val="00DE0DBC"/>
    <w:rsid w:val="00DE0F2B"/>
    <w:rsid w:val="00DE3454"/>
    <w:rsid w:val="00DE3AEC"/>
    <w:rsid w:val="00DE6003"/>
    <w:rsid w:val="00DE602E"/>
    <w:rsid w:val="00DE62A7"/>
    <w:rsid w:val="00DE644D"/>
    <w:rsid w:val="00DE7ABA"/>
    <w:rsid w:val="00DF081A"/>
    <w:rsid w:val="00DF17ED"/>
    <w:rsid w:val="00DF1B0A"/>
    <w:rsid w:val="00DF20BF"/>
    <w:rsid w:val="00DF23D5"/>
    <w:rsid w:val="00DF2629"/>
    <w:rsid w:val="00DF2EF8"/>
    <w:rsid w:val="00DF40C2"/>
    <w:rsid w:val="00DF56E6"/>
    <w:rsid w:val="00DF5E77"/>
    <w:rsid w:val="00DF6519"/>
    <w:rsid w:val="00E00FF0"/>
    <w:rsid w:val="00E0383E"/>
    <w:rsid w:val="00E03F45"/>
    <w:rsid w:val="00E07373"/>
    <w:rsid w:val="00E07894"/>
    <w:rsid w:val="00E106C4"/>
    <w:rsid w:val="00E1166E"/>
    <w:rsid w:val="00E11A06"/>
    <w:rsid w:val="00E13275"/>
    <w:rsid w:val="00E13EA4"/>
    <w:rsid w:val="00E13F3B"/>
    <w:rsid w:val="00E144F5"/>
    <w:rsid w:val="00E14AD6"/>
    <w:rsid w:val="00E15E4C"/>
    <w:rsid w:val="00E17820"/>
    <w:rsid w:val="00E20335"/>
    <w:rsid w:val="00E20DD1"/>
    <w:rsid w:val="00E21219"/>
    <w:rsid w:val="00E21285"/>
    <w:rsid w:val="00E22683"/>
    <w:rsid w:val="00E22716"/>
    <w:rsid w:val="00E23374"/>
    <w:rsid w:val="00E241C7"/>
    <w:rsid w:val="00E243CB"/>
    <w:rsid w:val="00E243E7"/>
    <w:rsid w:val="00E26B74"/>
    <w:rsid w:val="00E26E48"/>
    <w:rsid w:val="00E26FD0"/>
    <w:rsid w:val="00E32DD3"/>
    <w:rsid w:val="00E334EF"/>
    <w:rsid w:val="00E3485F"/>
    <w:rsid w:val="00E3533E"/>
    <w:rsid w:val="00E361DA"/>
    <w:rsid w:val="00E369C3"/>
    <w:rsid w:val="00E3707A"/>
    <w:rsid w:val="00E37FE9"/>
    <w:rsid w:val="00E40537"/>
    <w:rsid w:val="00E4058E"/>
    <w:rsid w:val="00E40E89"/>
    <w:rsid w:val="00E41575"/>
    <w:rsid w:val="00E42388"/>
    <w:rsid w:val="00E4255D"/>
    <w:rsid w:val="00E42D2E"/>
    <w:rsid w:val="00E4348C"/>
    <w:rsid w:val="00E45634"/>
    <w:rsid w:val="00E45CF8"/>
    <w:rsid w:val="00E45DD0"/>
    <w:rsid w:val="00E51FB4"/>
    <w:rsid w:val="00E53287"/>
    <w:rsid w:val="00E537BE"/>
    <w:rsid w:val="00E53F65"/>
    <w:rsid w:val="00E548EE"/>
    <w:rsid w:val="00E5615D"/>
    <w:rsid w:val="00E56623"/>
    <w:rsid w:val="00E57A79"/>
    <w:rsid w:val="00E60112"/>
    <w:rsid w:val="00E602A0"/>
    <w:rsid w:val="00E60630"/>
    <w:rsid w:val="00E613F8"/>
    <w:rsid w:val="00E61940"/>
    <w:rsid w:val="00E619D3"/>
    <w:rsid w:val="00E6241C"/>
    <w:rsid w:val="00E632A8"/>
    <w:rsid w:val="00E6549C"/>
    <w:rsid w:val="00E66C4B"/>
    <w:rsid w:val="00E67702"/>
    <w:rsid w:val="00E7123C"/>
    <w:rsid w:val="00E71DC1"/>
    <w:rsid w:val="00E73374"/>
    <w:rsid w:val="00E73548"/>
    <w:rsid w:val="00E74525"/>
    <w:rsid w:val="00E7531B"/>
    <w:rsid w:val="00E7591E"/>
    <w:rsid w:val="00E75F5B"/>
    <w:rsid w:val="00E81036"/>
    <w:rsid w:val="00E814D6"/>
    <w:rsid w:val="00E823CB"/>
    <w:rsid w:val="00E8263D"/>
    <w:rsid w:val="00E82B96"/>
    <w:rsid w:val="00E82D63"/>
    <w:rsid w:val="00E83A77"/>
    <w:rsid w:val="00E842F7"/>
    <w:rsid w:val="00E84CF5"/>
    <w:rsid w:val="00E8573C"/>
    <w:rsid w:val="00E86C87"/>
    <w:rsid w:val="00E86D47"/>
    <w:rsid w:val="00E86DFA"/>
    <w:rsid w:val="00E926B8"/>
    <w:rsid w:val="00E92A29"/>
    <w:rsid w:val="00E93F46"/>
    <w:rsid w:val="00E946A3"/>
    <w:rsid w:val="00E94F30"/>
    <w:rsid w:val="00E95D7C"/>
    <w:rsid w:val="00E969A0"/>
    <w:rsid w:val="00E97530"/>
    <w:rsid w:val="00EA18AE"/>
    <w:rsid w:val="00EA270B"/>
    <w:rsid w:val="00EA29FE"/>
    <w:rsid w:val="00EA2D23"/>
    <w:rsid w:val="00EA308D"/>
    <w:rsid w:val="00EA40E8"/>
    <w:rsid w:val="00EA4137"/>
    <w:rsid w:val="00EA46FD"/>
    <w:rsid w:val="00EA59FC"/>
    <w:rsid w:val="00EA5A0E"/>
    <w:rsid w:val="00EA6774"/>
    <w:rsid w:val="00EA6886"/>
    <w:rsid w:val="00EA72ED"/>
    <w:rsid w:val="00EA7507"/>
    <w:rsid w:val="00EA7B29"/>
    <w:rsid w:val="00EB005A"/>
    <w:rsid w:val="00EB02E9"/>
    <w:rsid w:val="00EB0348"/>
    <w:rsid w:val="00EB047D"/>
    <w:rsid w:val="00EB1209"/>
    <w:rsid w:val="00EB14FF"/>
    <w:rsid w:val="00EB1D9E"/>
    <w:rsid w:val="00EB258C"/>
    <w:rsid w:val="00EB2C15"/>
    <w:rsid w:val="00EB3172"/>
    <w:rsid w:val="00EB3556"/>
    <w:rsid w:val="00EB3CB7"/>
    <w:rsid w:val="00EB41D1"/>
    <w:rsid w:val="00EB52FD"/>
    <w:rsid w:val="00EC0158"/>
    <w:rsid w:val="00EC0A4A"/>
    <w:rsid w:val="00EC0C05"/>
    <w:rsid w:val="00EC15F7"/>
    <w:rsid w:val="00EC204A"/>
    <w:rsid w:val="00EC34A1"/>
    <w:rsid w:val="00EC4765"/>
    <w:rsid w:val="00EC5448"/>
    <w:rsid w:val="00EC5D15"/>
    <w:rsid w:val="00EC6628"/>
    <w:rsid w:val="00EC6CC6"/>
    <w:rsid w:val="00EC7196"/>
    <w:rsid w:val="00EC73A5"/>
    <w:rsid w:val="00ED03E1"/>
    <w:rsid w:val="00ED0E79"/>
    <w:rsid w:val="00ED0E96"/>
    <w:rsid w:val="00ED1167"/>
    <w:rsid w:val="00ED1661"/>
    <w:rsid w:val="00ED2018"/>
    <w:rsid w:val="00ED408F"/>
    <w:rsid w:val="00ED45EA"/>
    <w:rsid w:val="00ED535E"/>
    <w:rsid w:val="00ED636E"/>
    <w:rsid w:val="00ED69E7"/>
    <w:rsid w:val="00ED7AB7"/>
    <w:rsid w:val="00ED7D38"/>
    <w:rsid w:val="00EE0A9F"/>
    <w:rsid w:val="00EE2297"/>
    <w:rsid w:val="00EE2AC2"/>
    <w:rsid w:val="00EE2EA9"/>
    <w:rsid w:val="00EE3E39"/>
    <w:rsid w:val="00EE3EF2"/>
    <w:rsid w:val="00EE41F8"/>
    <w:rsid w:val="00EE4E41"/>
    <w:rsid w:val="00EE586A"/>
    <w:rsid w:val="00EE5D9F"/>
    <w:rsid w:val="00EE6C3D"/>
    <w:rsid w:val="00EF020F"/>
    <w:rsid w:val="00EF1325"/>
    <w:rsid w:val="00EF18C6"/>
    <w:rsid w:val="00EF22ED"/>
    <w:rsid w:val="00EF24B6"/>
    <w:rsid w:val="00EF3536"/>
    <w:rsid w:val="00EF429D"/>
    <w:rsid w:val="00EF5F5C"/>
    <w:rsid w:val="00EF6278"/>
    <w:rsid w:val="00EF6D50"/>
    <w:rsid w:val="00EF73B0"/>
    <w:rsid w:val="00F00278"/>
    <w:rsid w:val="00F004C2"/>
    <w:rsid w:val="00F007F6"/>
    <w:rsid w:val="00F00859"/>
    <w:rsid w:val="00F0093A"/>
    <w:rsid w:val="00F00A5C"/>
    <w:rsid w:val="00F00D37"/>
    <w:rsid w:val="00F01256"/>
    <w:rsid w:val="00F03D83"/>
    <w:rsid w:val="00F042A5"/>
    <w:rsid w:val="00F0514C"/>
    <w:rsid w:val="00F05411"/>
    <w:rsid w:val="00F05C51"/>
    <w:rsid w:val="00F067D0"/>
    <w:rsid w:val="00F07253"/>
    <w:rsid w:val="00F07550"/>
    <w:rsid w:val="00F07AD4"/>
    <w:rsid w:val="00F10480"/>
    <w:rsid w:val="00F11594"/>
    <w:rsid w:val="00F12659"/>
    <w:rsid w:val="00F12788"/>
    <w:rsid w:val="00F129D8"/>
    <w:rsid w:val="00F130ED"/>
    <w:rsid w:val="00F13F7B"/>
    <w:rsid w:val="00F15402"/>
    <w:rsid w:val="00F15A7D"/>
    <w:rsid w:val="00F16183"/>
    <w:rsid w:val="00F16D8C"/>
    <w:rsid w:val="00F17219"/>
    <w:rsid w:val="00F17415"/>
    <w:rsid w:val="00F177CD"/>
    <w:rsid w:val="00F20123"/>
    <w:rsid w:val="00F21774"/>
    <w:rsid w:val="00F21C67"/>
    <w:rsid w:val="00F21F8A"/>
    <w:rsid w:val="00F22393"/>
    <w:rsid w:val="00F228DB"/>
    <w:rsid w:val="00F234EE"/>
    <w:rsid w:val="00F237F4"/>
    <w:rsid w:val="00F23B4C"/>
    <w:rsid w:val="00F24676"/>
    <w:rsid w:val="00F258B3"/>
    <w:rsid w:val="00F25B8E"/>
    <w:rsid w:val="00F266D8"/>
    <w:rsid w:val="00F3127D"/>
    <w:rsid w:val="00F3139E"/>
    <w:rsid w:val="00F31500"/>
    <w:rsid w:val="00F315D9"/>
    <w:rsid w:val="00F31C0D"/>
    <w:rsid w:val="00F31F48"/>
    <w:rsid w:val="00F322FF"/>
    <w:rsid w:val="00F34586"/>
    <w:rsid w:val="00F349D9"/>
    <w:rsid w:val="00F36239"/>
    <w:rsid w:val="00F37ADF"/>
    <w:rsid w:val="00F40282"/>
    <w:rsid w:val="00F41705"/>
    <w:rsid w:val="00F43472"/>
    <w:rsid w:val="00F43A83"/>
    <w:rsid w:val="00F43B88"/>
    <w:rsid w:val="00F43F49"/>
    <w:rsid w:val="00F441E4"/>
    <w:rsid w:val="00F44282"/>
    <w:rsid w:val="00F44BB3"/>
    <w:rsid w:val="00F463AF"/>
    <w:rsid w:val="00F46A6C"/>
    <w:rsid w:val="00F47391"/>
    <w:rsid w:val="00F517B4"/>
    <w:rsid w:val="00F52826"/>
    <w:rsid w:val="00F536AC"/>
    <w:rsid w:val="00F53BAC"/>
    <w:rsid w:val="00F574B1"/>
    <w:rsid w:val="00F57758"/>
    <w:rsid w:val="00F60AC4"/>
    <w:rsid w:val="00F619EE"/>
    <w:rsid w:val="00F62749"/>
    <w:rsid w:val="00F63191"/>
    <w:rsid w:val="00F6411B"/>
    <w:rsid w:val="00F6592B"/>
    <w:rsid w:val="00F662A8"/>
    <w:rsid w:val="00F66808"/>
    <w:rsid w:val="00F66FF2"/>
    <w:rsid w:val="00F709DC"/>
    <w:rsid w:val="00F70A48"/>
    <w:rsid w:val="00F71BA0"/>
    <w:rsid w:val="00F725D5"/>
    <w:rsid w:val="00F7372C"/>
    <w:rsid w:val="00F73AE6"/>
    <w:rsid w:val="00F74A1E"/>
    <w:rsid w:val="00F759FC"/>
    <w:rsid w:val="00F75F1C"/>
    <w:rsid w:val="00F76389"/>
    <w:rsid w:val="00F77062"/>
    <w:rsid w:val="00F7744B"/>
    <w:rsid w:val="00F77F9F"/>
    <w:rsid w:val="00F80412"/>
    <w:rsid w:val="00F80B70"/>
    <w:rsid w:val="00F81941"/>
    <w:rsid w:val="00F82045"/>
    <w:rsid w:val="00F828B9"/>
    <w:rsid w:val="00F838B8"/>
    <w:rsid w:val="00F84ABF"/>
    <w:rsid w:val="00F854BF"/>
    <w:rsid w:val="00F85AE0"/>
    <w:rsid w:val="00F875D5"/>
    <w:rsid w:val="00F91C64"/>
    <w:rsid w:val="00F92D2E"/>
    <w:rsid w:val="00F931B5"/>
    <w:rsid w:val="00F938D6"/>
    <w:rsid w:val="00F94B28"/>
    <w:rsid w:val="00F950D5"/>
    <w:rsid w:val="00F95331"/>
    <w:rsid w:val="00F9566E"/>
    <w:rsid w:val="00F9686E"/>
    <w:rsid w:val="00F97410"/>
    <w:rsid w:val="00F97B25"/>
    <w:rsid w:val="00FA0664"/>
    <w:rsid w:val="00FA0727"/>
    <w:rsid w:val="00FA0983"/>
    <w:rsid w:val="00FA13F7"/>
    <w:rsid w:val="00FA1A30"/>
    <w:rsid w:val="00FA3320"/>
    <w:rsid w:val="00FA3597"/>
    <w:rsid w:val="00FA3B01"/>
    <w:rsid w:val="00FA5607"/>
    <w:rsid w:val="00FA600F"/>
    <w:rsid w:val="00FA77FD"/>
    <w:rsid w:val="00FA7CB1"/>
    <w:rsid w:val="00FB02B3"/>
    <w:rsid w:val="00FB089C"/>
    <w:rsid w:val="00FB1F14"/>
    <w:rsid w:val="00FB2311"/>
    <w:rsid w:val="00FB2736"/>
    <w:rsid w:val="00FB53C3"/>
    <w:rsid w:val="00FB5C3E"/>
    <w:rsid w:val="00FB5EE7"/>
    <w:rsid w:val="00FB7896"/>
    <w:rsid w:val="00FC1CF2"/>
    <w:rsid w:val="00FC2346"/>
    <w:rsid w:val="00FC3F24"/>
    <w:rsid w:val="00FC565B"/>
    <w:rsid w:val="00FC6AC6"/>
    <w:rsid w:val="00FC6D6E"/>
    <w:rsid w:val="00FC7ED9"/>
    <w:rsid w:val="00FD015E"/>
    <w:rsid w:val="00FD01A5"/>
    <w:rsid w:val="00FD110F"/>
    <w:rsid w:val="00FD2123"/>
    <w:rsid w:val="00FD2C9A"/>
    <w:rsid w:val="00FD3539"/>
    <w:rsid w:val="00FD4273"/>
    <w:rsid w:val="00FD4CA5"/>
    <w:rsid w:val="00FD5B0E"/>
    <w:rsid w:val="00FD6152"/>
    <w:rsid w:val="00FD646F"/>
    <w:rsid w:val="00FD6887"/>
    <w:rsid w:val="00FD6B5F"/>
    <w:rsid w:val="00FD6D5F"/>
    <w:rsid w:val="00FD7C51"/>
    <w:rsid w:val="00FE1A13"/>
    <w:rsid w:val="00FE1BAA"/>
    <w:rsid w:val="00FE1E86"/>
    <w:rsid w:val="00FE230C"/>
    <w:rsid w:val="00FE29DF"/>
    <w:rsid w:val="00FE2D57"/>
    <w:rsid w:val="00FE2DB6"/>
    <w:rsid w:val="00FE2F2D"/>
    <w:rsid w:val="00FE3997"/>
    <w:rsid w:val="00FE754B"/>
    <w:rsid w:val="00FF04CB"/>
    <w:rsid w:val="00FF21FF"/>
    <w:rsid w:val="00FF29CE"/>
    <w:rsid w:val="00FF50EF"/>
    <w:rsid w:val="00FF52F4"/>
    <w:rsid w:val="00FF5817"/>
    <w:rsid w:val="00FF5EEB"/>
    <w:rsid w:val="00FF6F44"/>
    <w:rsid w:val="00FF75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7559"/>
  <w15:chartTrackingRefBased/>
  <w15:docId w15:val="{78AB75F5-85D6-4A3A-BB43-C1B8F94F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0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33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FA3"/>
    <w:rPr>
      <w:color w:val="0563C1" w:themeColor="hyperlink"/>
      <w:u w:val="single"/>
    </w:rPr>
  </w:style>
  <w:style w:type="character" w:customStyle="1" w:styleId="UnresolvedMention1">
    <w:name w:val="Unresolved Mention1"/>
    <w:basedOn w:val="DefaultParagraphFont"/>
    <w:uiPriority w:val="99"/>
    <w:semiHidden/>
    <w:unhideWhenUsed/>
    <w:rsid w:val="00223FA3"/>
    <w:rPr>
      <w:color w:val="605E5C"/>
      <w:shd w:val="clear" w:color="auto" w:fill="E1DFDD"/>
    </w:rPr>
  </w:style>
  <w:style w:type="character" w:styleId="CommentReference">
    <w:name w:val="annotation reference"/>
    <w:basedOn w:val="DefaultParagraphFont"/>
    <w:uiPriority w:val="99"/>
    <w:semiHidden/>
    <w:unhideWhenUsed/>
    <w:rsid w:val="00E67702"/>
    <w:rPr>
      <w:sz w:val="16"/>
      <w:szCs w:val="16"/>
    </w:rPr>
  </w:style>
  <w:style w:type="paragraph" w:styleId="CommentText">
    <w:name w:val="annotation text"/>
    <w:basedOn w:val="Normal"/>
    <w:link w:val="CommentTextChar"/>
    <w:uiPriority w:val="99"/>
    <w:unhideWhenUsed/>
    <w:rsid w:val="00E67702"/>
    <w:pPr>
      <w:spacing w:line="240" w:lineRule="auto"/>
    </w:pPr>
    <w:rPr>
      <w:sz w:val="20"/>
      <w:szCs w:val="20"/>
    </w:rPr>
  </w:style>
  <w:style w:type="character" w:customStyle="1" w:styleId="CommentTextChar">
    <w:name w:val="Comment Text Char"/>
    <w:basedOn w:val="DefaultParagraphFont"/>
    <w:link w:val="CommentText"/>
    <w:uiPriority w:val="99"/>
    <w:rsid w:val="00E67702"/>
    <w:rPr>
      <w:sz w:val="20"/>
      <w:szCs w:val="20"/>
    </w:rPr>
  </w:style>
  <w:style w:type="paragraph" w:styleId="CommentSubject">
    <w:name w:val="annotation subject"/>
    <w:basedOn w:val="CommentText"/>
    <w:next w:val="CommentText"/>
    <w:link w:val="CommentSubjectChar"/>
    <w:uiPriority w:val="99"/>
    <w:semiHidden/>
    <w:unhideWhenUsed/>
    <w:rsid w:val="00E67702"/>
    <w:rPr>
      <w:b/>
      <w:bCs/>
    </w:rPr>
  </w:style>
  <w:style w:type="character" w:customStyle="1" w:styleId="CommentSubjectChar">
    <w:name w:val="Comment Subject Char"/>
    <w:basedOn w:val="CommentTextChar"/>
    <w:link w:val="CommentSubject"/>
    <w:uiPriority w:val="99"/>
    <w:semiHidden/>
    <w:rsid w:val="00E67702"/>
    <w:rPr>
      <w:b/>
      <w:bCs/>
      <w:sz w:val="20"/>
      <w:szCs w:val="20"/>
    </w:rPr>
  </w:style>
  <w:style w:type="paragraph" w:styleId="BalloonText">
    <w:name w:val="Balloon Text"/>
    <w:basedOn w:val="Normal"/>
    <w:link w:val="BalloonTextChar"/>
    <w:uiPriority w:val="99"/>
    <w:semiHidden/>
    <w:unhideWhenUsed/>
    <w:rsid w:val="00E67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702"/>
    <w:rPr>
      <w:rFonts w:ascii="Segoe UI" w:hAnsi="Segoe UI" w:cs="Segoe UI"/>
      <w:sz w:val="18"/>
      <w:szCs w:val="18"/>
    </w:rPr>
  </w:style>
  <w:style w:type="character" w:styleId="Emphasis">
    <w:name w:val="Emphasis"/>
    <w:basedOn w:val="DefaultParagraphFont"/>
    <w:uiPriority w:val="20"/>
    <w:qFormat/>
    <w:rsid w:val="009020B7"/>
    <w:rPr>
      <w:i/>
      <w:iCs/>
    </w:rPr>
  </w:style>
  <w:style w:type="paragraph" w:styleId="NormalWeb">
    <w:name w:val="Normal (Web)"/>
    <w:basedOn w:val="Normal"/>
    <w:uiPriority w:val="99"/>
    <w:semiHidden/>
    <w:unhideWhenUsed/>
    <w:rsid w:val="00E0383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855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10B"/>
  </w:style>
  <w:style w:type="paragraph" w:styleId="Footer">
    <w:name w:val="footer"/>
    <w:basedOn w:val="Normal"/>
    <w:link w:val="FooterChar"/>
    <w:uiPriority w:val="99"/>
    <w:unhideWhenUsed/>
    <w:rsid w:val="0066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10B"/>
  </w:style>
  <w:style w:type="paragraph" w:styleId="Revision">
    <w:name w:val="Revision"/>
    <w:hidden/>
    <w:uiPriority w:val="99"/>
    <w:semiHidden/>
    <w:rsid w:val="00276141"/>
    <w:pPr>
      <w:spacing w:after="0" w:line="240" w:lineRule="auto"/>
    </w:pPr>
  </w:style>
  <w:style w:type="paragraph" w:styleId="ListParagraph">
    <w:name w:val="List Paragraph"/>
    <w:basedOn w:val="Normal"/>
    <w:uiPriority w:val="34"/>
    <w:qFormat/>
    <w:rsid w:val="00B37848"/>
    <w:pPr>
      <w:ind w:left="720"/>
      <w:contextualSpacing/>
    </w:pPr>
  </w:style>
  <w:style w:type="character" w:styleId="PlaceholderText">
    <w:name w:val="Placeholder Text"/>
    <w:basedOn w:val="DefaultParagraphFont"/>
    <w:uiPriority w:val="99"/>
    <w:semiHidden/>
    <w:rsid w:val="00BE1C54"/>
    <w:rPr>
      <w:color w:val="808080"/>
    </w:rPr>
  </w:style>
  <w:style w:type="character" w:customStyle="1" w:styleId="Heading1Char">
    <w:name w:val="Heading 1 Char"/>
    <w:basedOn w:val="DefaultParagraphFont"/>
    <w:link w:val="Heading1"/>
    <w:uiPriority w:val="9"/>
    <w:rsid w:val="000D01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C3387B"/>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8046A1"/>
  </w:style>
  <w:style w:type="table" w:customStyle="1" w:styleId="TableGrid1">
    <w:name w:val="Table Grid1"/>
    <w:basedOn w:val="TableNormal"/>
    <w:next w:val="TableGrid"/>
    <w:uiPriority w:val="39"/>
    <w:rsid w:val="002F7E80"/>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927">
      <w:bodyDiv w:val="1"/>
      <w:marLeft w:val="0"/>
      <w:marRight w:val="0"/>
      <w:marTop w:val="0"/>
      <w:marBottom w:val="0"/>
      <w:divBdr>
        <w:top w:val="none" w:sz="0" w:space="0" w:color="auto"/>
        <w:left w:val="none" w:sz="0" w:space="0" w:color="auto"/>
        <w:bottom w:val="none" w:sz="0" w:space="0" w:color="auto"/>
        <w:right w:val="none" w:sz="0" w:space="0" w:color="auto"/>
      </w:divBdr>
    </w:div>
    <w:div w:id="50618128">
      <w:bodyDiv w:val="1"/>
      <w:marLeft w:val="0"/>
      <w:marRight w:val="0"/>
      <w:marTop w:val="0"/>
      <w:marBottom w:val="0"/>
      <w:divBdr>
        <w:top w:val="none" w:sz="0" w:space="0" w:color="auto"/>
        <w:left w:val="none" w:sz="0" w:space="0" w:color="auto"/>
        <w:bottom w:val="none" w:sz="0" w:space="0" w:color="auto"/>
        <w:right w:val="none" w:sz="0" w:space="0" w:color="auto"/>
      </w:divBdr>
    </w:div>
    <w:div w:id="52509636">
      <w:bodyDiv w:val="1"/>
      <w:marLeft w:val="0"/>
      <w:marRight w:val="0"/>
      <w:marTop w:val="0"/>
      <w:marBottom w:val="0"/>
      <w:divBdr>
        <w:top w:val="none" w:sz="0" w:space="0" w:color="auto"/>
        <w:left w:val="none" w:sz="0" w:space="0" w:color="auto"/>
        <w:bottom w:val="none" w:sz="0" w:space="0" w:color="auto"/>
        <w:right w:val="none" w:sz="0" w:space="0" w:color="auto"/>
      </w:divBdr>
    </w:div>
    <w:div w:id="70389729">
      <w:bodyDiv w:val="1"/>
      <w:marLeft w:val="0"/>
      <w:marRight w:val="0"/>
      <w:marTop w:val="0"/>
      <w:marBottom w:val="0"/>
      <w:divBdr>
        <w:top w:val="none" w:sz="0" w:space="0" w:color="auto"/>
        <w:left w:val="none" w:sz="0" w:space="0" w:color="auto"/>
        <w:bottom w:val="none" w:sz="0" w:space="0" w:color="auto"/>
        <w:right w:val="none" w:sz="0" w:space="0" w:color="auto"/>
      </w:divBdr>
    </w:div>
    <w:div w:id="84882706">
      <w:bodyDiv w:val="1"/>
      <w:marLeft w:val="0"/>
      <w:marRight w:val="0"/>
      <w:marTop w:val="0"/>
      <w:marBottom w:val="0"/>
      <w:divBdr>
        <w:top w:val="none" w:sz="0" w:space="0" w:color="auto"/>
        <w:left w:val="none" w:sz="0" w:space="0" w:color="auto"/>
        <w:bottom w:val="none" w:sz="0" w:space="0" w:color="auto"/>
        <w:right w:val="none" w:sz="0" w:space="0" w:color="auto"/>
      </w:divBdr>
    </w:div>
    <w:div w:id="123087211">
      <w:bodyDiv w:val="1"/>
      <w:marLeft w:val="0"/>
      <w:marRight w:val="0"/>
      <w:marTop w:val="0"/>
      <w:marBottom w:val="0"/>
      <w:divBdr>
        <w:top w:val="none" w:sz="0" w:space="0" w:color="auto"/>
        <w:left w:val="none" w:sz="0" w:space="0" w:color="auto"/>
        <w:bottom w:val="none" w:sz="0" w:space="0" w:color="auto"/>
        <w:right w:val="none" w:sz="0" w:space="0" w:color="auto"/>
      </w:divBdr>
    </w:div>
    <w:div w:id="180246509">
      <w:bodyDiv w:val="1"/>
      <w:marLeft w:val="0"/>
      <w:marRight w:val="0"/>
      <w:marTop w:val="0"/>
      <w:marBottom w:val="0"/>
      <w:divBdr>
        <w:top w:val="none" w:sz="0" w:space="0" w:color="auto"/>
        <w:left w:val="none" w:sz="0" w:space="0" w:color="auto"/>
        <w:bottom w:val="none" w:sz="0" w:space="0" w:color="auto"/>
        <w:right w:val="none" w:sz="0" w:space="0" w:color="auto"/>
      </w:divBdr>
    </w:div>
    <w:div w:id="267549646">
      <w:bodyDiv w:val="1"/>
      <w:marLeft w:val="0"/>
      <w:marRight w:val="0"/>
      <w:marTop w:val="0"/>
      <w:marBottom w:val="0"/>
      <w:divBdr>
        <w:top w:val="none" w:sz="0" w:space="0" w:color="auto"/>
        <w:left w:val="none" w:sz="0" w:space="0" w:color="auto"/>
        <w:bottom w:val="none" w:sz="0" w:space="0" w:color="auto"/>
        <w:right w:val="none" w:sz="0" w:space="0" w:color="auto"/>
      </w:divBdr>
    </w:div>
    <w:div w:id="314526551">
      <w:bodyDiv w:val="1"/>
      <w:marLeft w:val="0"/>
      <w:marRight w:val="0"/>
      <w:marTop w:val="0"/>
      <w:marBottom w:val="0"/>
      <w:divBdr>
        <w:top w:val="none" w:sz="0" w:space="0" w:color="auto"/>
        <w:left w:val="none" w:sz="0" w:space="0" w:color="auto"/>
        <w:bottom w:val="none" w:sz="0" w:space="0" w:color="auto"/>
        <w:right w:val="none" w:sz="0" w:space="0" w:color="auto"/>
      </w:divBdr>
    </w:div>
    <w:div w:id="406807812">
      <w:bodyDiv w:val="1"/>
      <w:marLeft w:val="0"/>
      <w:marRight w:val="0"/>
      <w:marTop w:val="0"/>
      <w:marBottom w:val="0"/>
      <w:divBdr>
        <w:top w:val="none" w:sz="0" w:space="0" w:color="auto"/>
        <w:left w:val="none" w:sz="0" w:space="0" w:color="auto"/>
        <w:bottom w:val="none" w:sz="0" w:space="0" w:color="auto"/>
        <w:right w:val="none" w:sz="0" w:space="0" w:color="auto"/>
      </w:divBdr>
    </w:div>
    <w:div w:id="470754892">
      <w:bodyDiv w:val="1"/>
      <w:marLeft w:val="0"/>
      <w:marRight w:val="0"/>
      <w:marTop w:val="0"/>
      <w:marBottom w:val="0"/>
      <w:divBdr>
        <w:top w:val="none" w:sz="0" w:space="0" w:color="auto"/>
        <w:left w:val="none" w:sz="0" w:space="0" w:color="auto"/>
        <w:bottom w:val="none" w:sz="0" w:space="0" w:color="auto"/>
        <w:right w:val="none" w:sz="0" w:space="0" w:color="auto"/>
      </w:divBdr>
    </w:div>
    <w:div w:id="474763125">
      <w:bodyDiv w:val="1"/>
      <w:marLeft w:val="0"/>
      <w:marRight w:val="0"/>
      <w:marTop w:val="0"/>
      <w:marBottom w:val="0"/>
      <w:divBdr>
        <w:top w:val="none" w:sz="0" w:space="0" w:color="auto"/>
        <w:left w:val="none" w:sz="0" w:space="0" w:color="auto"/>
        <w:bottom w:val="none" w:sz="0" w:space="0" w:color="auto"/>
        <w:right w:val="none" w:sz="0" w:space="0" w:color="auto"/>
      </w:divBdr>
    </w:div>
    <w:div w:id="504856491">
      <w:bodyDiv w:val="1"/>
      <w:marLeft w:val="0"/>
      <w:marRight w:val="0"/>
      <w:marTop w:val="0"/>
      <w:marBottom w:val="0"/>
      <w:divBdr>
        <w:top w:val="none" w:sz="0" w:space="0" w:color="auto"/>
        <w:left w:val="none" w:sz="0" w:space="0" w:color="auto"/>
        <w:bottom w:val="none" w:sz="0" w:space="0" w:color="auto"/>
        <w:right w:val="none" w:sz="0" w:space="0" w:color="auto"/>
      </w:divBdr>
    </w:div>
    <w:div w:id="508100729">
      <w:bodyDiv w:val="1"/>
      <w:marLeft w:val="0"/>
      <w:marRight w:val="0"/>
      <w:marTop w:val="0"/>
      <w:marBottom w:val="0"/>
      <w:divBdr>
        <w:top w:val="none" w:sz="0" w:space="0" w:color="auto"/>
        <w:left w:val="none" w:sz="0" w:space="0" w:color="auto"/>
        <w:bottom w:val="none" w:sz="0" w:space="0" w:color="auto"/>
        <w:right w:val="none" w:sz="0" w:space="0" w:color="auto"/>
      </w:divBdr>
    </w:div>
    <w:div w:id="520970109">
      <w:bodyDiv w:val="1"/>
      <w:marLeft w:val="0"/>
      <w:marRight w:val="0"/>
      <w:marTop w:val="0"/>
      <w:marBottom w:val="0"/>
      <w:divBdr>
        <w:top w:val="none" w:sz="0" w:space="0" w:color="auto"/>
        <w:left w:val="none" w:sz="0" w:space="0" w:color="auto"/>
        <w:bottom w:val="none" w:sz="0" w:space="0" w:color="auto"/>
        <w:right w:val="none" w:sz="0" w:space="0" w:color="auto"/>
      </w:divBdr>
    </w:div>
    <w:div w:id="526941559">
      <w:bodyDiv w:val="1"/>
      <w:marLeft w:val="0"/>
      <w:marRight w:val="0"/>
      <w:marTop w:val="0"/>
      <w:marBottom w:val="0"/>
      <w:divBdr>
        <w:top w:val="none" w:sz="0" w:space="0" w:color="auto"/>
        <w:left w:val="none" w:sz="0" w:space="0" w:color="auto"/>
        <w:bottom w:val="none" w:sz="0" w:space="0" w:color="auto"/>
        <w:right w:val="none" w:sz="0" w:space="0" w:color="auto"/>
      </w:divBdr>
    </w:div>
    <w:div w:id="585840691">
      <w:bodyDiv w:val="1"/>
      <w:marLeft w:val="0"/>
      <w:marRight w:val="0"/>
      <w:marTop w:val="0"/>
      <w:marBottom w:val="0"/>
      <w:divBdr>
        <w:top w:val="none" w:sz="0" w:space="0" w:color="auto"/>
        <w:left w:val="none" w:sz="0" w:space="0" w:color="auto"/>
        <w:bottom w:val="none" w:sz="0" w:space="0" w:color="auto"/>
        <w:right w:val="none" w:sz="0" w:space="0" w:color="auto"/>
      </w:divBdr>
    </w:div>
    <w:div w:id="631985264">
      <w:bodyDiv w:val="1"/>
      <w:marLeft w:val="0"/>
      <w:marRight w:val="0"/>
      <w:marTop w:val="0"/>
      <w:marBottom w:val="0"/>
      <w:divBdr>
        <w:top w:val="none" w:sz="0" w:space="0" w:color="auto"/>
        <w:left w:val="none" w:sz="0" w:space="0" w:color="auto"/>
        <w:bottom w:val="none" w:sz="0" w:space="0" w:color="auto"/>
        <w:right w:val="none" w:sz="0" w:space="0" w:color="auto"/>
      </w:divBdr>
      <w:divsChild>
        <w:div w:id="989870253">
          <w:marLeft w:val="0"/>
          <w:marRight w:val="0"/>
          <w:marTop w:val="0"/>
          <w:marBottom w:val="0"/>
          <w:divBdr>
            <w:top w:val="none" w:sz="0" w:space="0" w:color="auto"/>
            <w:left w:val="none" w:sz="0" w:space="0" w:color="auto"/>
            <w:bottom w:val="none" w:sz="0" w:space="0" w:color="auto"/>
            <w:right w:val="none" w:sz="0" w:space="0" w:color="auto"/>
          </w:divBdr>
        </w:div>
        <w:div w:id="1689479689">
          <w:marLeft w:val="0"/>
          <w:marRight w:val="0"/>
          <w:marTop w:val="0"/>
          <w:marBottom w:val="0"/>
          <w:divBdr>
            <w:top w:val="none" w:sz="0" w:space="0" w:color="auto"/>
            <w:left w:val="none" w:sz="0" w:space="0" w:color="auto"/>
            <w:bottom w:val="none" w:sz="0" w:space="0" w:color="auto"/>
            <w:right w:val="none" w:sz="0" w:space="0" w:color="auto"/>
          </w:divBdr>
        </w:div>
        <w:div w:id="363291692">
          <w:marLeft w:val="0"/>
          <w:marRight w:val="0"/>
          <w:marTop w:val="0"/>
          <w:marBottom w:val="0"/>
          <w:divBdr>
            <w:top w:val="none" w:sz="0" w:space="0" w:color="auto"/>
            <w:left w:val="none" w:sz="0" w:space="0" w:color="auto"/>
            <w:bottom w:val="none" w:sz="0" w:space="0" w:color="auto"/>
            <w:right w:val="none" w:sz="0" w:space="0" w:color="auto"/>
          </w:divBdr>
        </w:div>
        <w:div w:id="53243884">
          <w:marLeft w:val="0"/>
          <w:marRight w:val="0"/>
          <w:marTop w:val="0"/>
          <w:marBottom w:val="0"/>
          <w:divBdr>
            <w:top w:val="none" w:sz="0" w:space="0" w:color="auto"/>
            <w:left w:val="none" w:sz="0" w:space="0" w:color="auto"/>
            <w:bottom w:val="none" w:sz="0" w:space="0" w:color="auto"/>
            <w:right w:val="none" w:sz="0" w:space="0" w:color="auto"/>
          </w:divBdr>
        </w:div>
        <w:div w:id="1701084763">
          <w:marLeft w:val="0"/>
          <w:marRight w:val="0"/>
          <w:marTop w:val="0"/>
          <w:marBottom w:val="0"/>
          <w:divBdr>
            <w:top w:val="none" w:sz="0" w:space="0" w:color="auto"/>
            <w:left w:val="none" w:sz="0" w:space="0" w:color="auto"/>
            <w:bottom w:val="none" w:sz="0" w:space="0" w:color="auto"/>
            <w:right w:val="none" w:sz="0" w:space="0" w:color="auto"/>
          </w:divBdr>
        </w:div>
      </w:divsChild>
    </w:div>
    <w:div w:id="663511564">
      <w:bodyDiv w:val="1"/>
      <w:marLeft w:val="0"/>
      <w:marRight w:val="0"/>
      <w:marTop w:val="0"/>
      <w:marBottom w:val="0"/>
      <w:divBdr>
        <w:top w:val="none" w:sz="0" w:space="0" w:color="auto"/>
        <w:left w:val="none" w:sz="0" w:space="0" w:color="auto"/>
        <w:bottom w:val="none" w:sz="0" w:space="0" w:color="auto"/>
        <w:right w:val="none" w:sz="0" w:space="0" w:color="auto"/>
      </w:divBdr>
    </w:div>
    <w:div w:id="739715209">
      <w:bodyDiv w:val="1"/>
      <w:marLeft w:val="0"/>
      <w:marRight w:val="0"/>
      <w:marTop w:val="0"/>
      <w:marBottom w:val="0"/>
      <w:divBdr>
        <w:top w:val="none" w:sz="0" w:space="0" w:color="auto"/>
        <w:left w:val="none" w:sz="0" w:space="0" w:color="auto"/>
        <w:bottom w:val="none" w:sz="0" w:space="0" w:color="auto"/>
        <w:right w:val="none" w:sz="0" w:space="0" w:color="auto"/>
      </w:divBdr>
    </w:div>
    <w:div w:id="805968985">
      <w:bodyDiv w:val="1"/>
      <w:marLeft w:val="0"/>
      <w:marRight w:val="0"/>
      <w:marTop w:val="0"/>
      <w:marBottom w:val="0"/>
      <w:divBdr>
        <w:top w:val="none" w:sz="0" w:space="0" w:color="auto"/>
        <w:left w:val="none" w:sz="0" w:space="0" w:color="auto"/>
        <w:bottom w:val="none" w:sz="0" w:space="0" w:color="auto"/>
        <w:right w:val="none" w:sz="0" w:space="0" w:color="auto"/>
      </w:divBdr>
    </w:div>
    <w:div w:id="869413555">
      <w:bodyDiv w:val="1"/>
      <w:marLeft w:val="0"/>
      <w:marRight w:val="0"/>
      <w:marTop w:val="0"/>
      <w:marBottom w:val="0"/>
      <w:divBdr>
        <w:top w:val="none" w:sz="0" w:space="0" w:color="auto"/>
        <w:left w:val="none" w:sz="0" w:space="0" w:color="auto"/>
        <w:bottom w:val="none" w:sz="0" w:space="0" w:color="auto"/>
        <w:right w:val="none" w:sz="0" w:space="0" w:color="auto"/>
      </w:divBdr>
    </w:div>
    <w:div w:id="876310629">
      <w:bodyDiv w:val="1"/>
      <w:marLeft w:val="0"/>
      <w:marRight w:val="0"/>
      <w:marTop w:val="0"/>
      <w:marBottom w:val="0"/>
      <w:divBdr>
        <w:top w:val="none" w:sz="0" w:space="0" w:color="auto"/>
        <w:left w:val="none" w:sz="0" w:space="0" w:color="auto"/>
        <w:bottom w:val="none" w:sz="0" w:space="0" w:color="auto"/>
        <w:right w:val="none" w:sz="0" w:space="0" w:color="auto"/>
      </w:divBdr>
    </w:div>
    <w:div w:id="909576784">
      <w:bodyDiv w:val="1"/>
      <w:marLeft w:val="0"/>
      <w:marRight w:val="0"/>
      <w:marTop w:val="0"/>
      <w:marBottom w:val="0"/>
      <w:divBdr>
        <w:top w:val="none" w:sz="0" w:space="0" w:color="auto"/>
        <w:left w:val="none" w:sz="0" w:space="0" w:color="auto"/>
        <w:bottom w:val="none" w:sz="0" w:space="0" w:color="auto"/>
        <w:right w:val="none" w:sz="0" w:space="0" w:color="auto"/>
      </w:divBdr>
    </w:div>
    <w:div w:id="922183179">
      <w:bodyDiv w:val="1"/>
      <w:marLeft w:val="0"/>
      <w:marRight w:val="0"/>
      <w:marTop w:val="0"/>
      <w:marBottom w:val="0"/>
      <w:divBdr>
        <w:top w:val="none" w:sz="0" w:space="0" w:color="auto"/>
        <w:left w:val="none" w:sz="0" w:space="0" w:color="auto"/>
        <w:bottom w:val="none" w:sz="0" w:space="0" w:color="auto"/>
        <w:right w:val="none" w:sz="0" w:space="0" w:color="auto"/>
      </w:divBdr>
    </w:div>
    <w:div w:id="955061249">
      <w:bodyDiv w:val="1"/>
      <w:marLeft w:val="0"/>
      <w:marRight w:val="0"/>
      <w:marTop w:val="0"/>
      <w:marBottom w:val="0"/>
      <w:divBdr>
        <w:top w:val="none" w:sz="0" w:space="0" w:color="auto"/>
        <w:left w:val="none" w:sz="0" w:space="0" w:color="auto"/>
        <w:bottom w:val="none" w:sz="0" w:space="0" w:color="auto"/>
        <w:right w:val="none" w:sz="0" w:space="0" w:color="auto"/>
      </w:divBdr>
    </w:div>
    <w:div w:id="988897721">
      <w:bodyDiv w:val="1"/>
      <w:marLeft w:val="0"/>
      <w:marRight w:val="0"/>
      <w:marTop w:val="0"/>
      <w:marBottom w:val="0"/>
      <w:divBdr>
        <w:top w:val="none" w:sz="0" w:space="0" w:color="auto"/>
        <w:left w:val="none" w:sz="0" w:space="0" w:color="auto"/>
        <w:bottom w:val="none" w:sz="0" w:space="0" w:color="auto"/>
        <w:right w:val="none" w:sz="0" w:space="0" w:color="auto"/>
      </w:divBdr>
    </w:div>
    <w:div w:id="991374308">
      <w:bodyDiv w:val="1"/>
      <w:marLeft w:val="0"/>
      <w:marRight w:val="0"/>
      <w:marTop w:val="0"/>
      <w:marBottom w:val="0"/>
      <w:divBdr>
        <w:top w:val="none" w:sz="0" w:space="0" w:color="auto"/>
        <w:left w:val="none" w:sz="0" w:space="0" w:color="auto"/>
        <w:bottom w:val="none" w:sz="0" w:space="0" w:color="auto"/>
        <w:right w:val="none" w:sz="0" w:space="0" w:color="auto"/>
      </w:divBdr>
    </w:div>
    <w:div w:id="1030229194">
      <w:bodyDiv w:val="1"/>
      <w:marLeft w:val="0"/>
      <w:marRight w:val="0"/>
      <w:marTop w:val="0"/>
      <w:marBottom w:val="0"/>
      <w:divBdr>
        <w:top w:val="none" w:sz="0" w:space="0" w:color="auto"/>
        <w:left w:val="none" w:sz="0" w:space="0" w:color="auto"/>
        <w:bottom w:val="none" w:sz="0" w:space="0" w:color="auto"/>
        <w:right w:val="none" w:sz="0" w:space="0" w:color="auto"/>
      </w:divBdr>
    </w:div>
    <w:div w:id="1056273783">
      <w:bodyDiv w:val="1"/>
      <w:marLeft w:val="0"/>
      <w:marRight w:val="0"/>
      <w:marTop w:val="0"/>
      <w:marBottom w:val="0"/>
      <w:divBdr>
        <w:top w:val="none" w:sz="0" w:space="0" w:color="auto"/>
        <w:left w:val="none" w:sz="0" w:space="0" w:color="auto"/>
        <w:bottom w:val="none" w:sz="0" w:space="0" w:color="auto"/>
        <w:right w:val="none" w:sz="0" w:space="0" w:color="auto"/>
      </w:divBdr>
    </w:div>
    <w:div w:id="1065106708">
      <w:bodyDiv w:val="1"/>
      <w:marLeft w:val="0"/>
      <w:marRight w:val="0"/>
      <w:marTop w:val="0"/>
      <w:marBottom w:val="0"/>
      <w:divBdr>
        <w:top w:val="none" w:sz="0" w:space="0" w:color="auto"/>
        <w:left w:val="none" w:sz="0" w:space="0" w:color="auto"/>
        <w:bottom w:val="none" w:sz="0" w:space="0" w:color="auto"/>
        <w:right w:val="none" w:sz="0" w:space="0" w:color="auto"/>
      </w:divBdr>
    </w:div>
    <w:div w:id="1081372630">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
    <w:div w:id="1184634158">
      <w:bodyDiv w:val="1"/>
      <w:marLeft w:val="0"/>
      <w:marRight w:val="0"/>
      <w:marTop w:val="0"/>
      <w:marBottom w:val="0"/>
      <w:divBdr>
        <w:top w:val="none" w:sz="0" w:space="0" w:color="auto"/>
        <w:left w:val="none" w:sz="0" w:space="0" w:color="auto"/>
        <w:bottom w:val="none" w:sz="0" w:space="0" w:color="auto"/>
        <w:right w:val="none" w:sz="0" w:space="0" w:color="auto"/>
      </w:divBdr>
    </w:div>
    <w:div w:id="1242910268">
      <w:bodyDiv w:val="1"/>
      <w:marLeft w:val="0"/>
      <w:marRight w:val="0"/>
      <w:marTop w:val="0"/>
      <w:marBottom w:val="0"/>
      <w:divBdr>
        <w:top w:val="none" w:sz="0" w:space="0" w:color="auto"/>
        <w:left w:val="none" w:sz="0" w:space="0" w:color="auto"/>
        <w:bottom w:val="none" w:sz="0" w:space="0" w:color="auto"/>
        <w:right w:val="none" w:sz="0" w:space="0" w:color="auto"/>
      </w:divBdr>
    </w:div>
    <w:div w:id="1300915686">
      <w:bodyDiv w:val="1"/>
      <w:marLeft w:val="0"/>
      <w:marRight w:val="0"/>
      <w:marTop w:val="0"/>
      <w:marBottom w:val="0"/>
      <w:divBdr>
        <w:top w:val="none" w:sz="0" w:space="0" w:color="auto"/>
        <w:left w:val="none" w:sz="0" w:space="0" w:color="auto"/>
        <w:bottom w:val="none" w:sz="0" w:space="0" w:color="auto"/>
        <w:right w:val="none" w:sz="0" w:space="0" w:color="auto"/>
      </w:divBdr>
    </w:div>
    <w:div w:id="1304694246">
      <w:bodyDiv w:val="1"/>
      <w:marLeft w:val="0"/>
      <w:marRight w:val="0"/>
      <w:marTop w:val="0"/>
      <w:marBottom w:val="0"/>
      <w:divBdr>
        <w:top w:val="none" w:sz="0" w:space="0" w:color="auto"/>
        <w:left w:val="none" w:sz="0" w:space="0" w:color="auto"/>
        <w:bottom w:val="none" w:sz="0" w:space="0" w:color="auto"/>
        <w:right w:val="none" w:sz="0" w:space="0" w:color="auto"/>
      </w:divBdr>
    </w:div>
    <w:div w:id="1332105861">
      <w:bodyDiv w:val="1"/>
      <w:marLeft w:val="0"/>
      <w:marRight w:val="0"/>
      <w:marTop w:val="0"/>
      <w:marBottom w:val="0"/>
      <w:divBdr>
        <w:top w:val="none" w:sz="0" w:space="0" w:color="auto"/>
        <w:left w:val="none" w:sz="0" w:space="0" w:color="auto"/>
        <w:bottom w:val="none" w:sz="0" w:space="0" w:color="auto"/>
        <w:right w:val="none" w:sz="0" w:space="0" w:color="auto"/>
      </w:divBdr>
      <w:divsChild>
        <w:div w:id="1508791794">
          <w:marLeft w:val="0"/>
          <w:marRight w:val="0"/>
          <w:marTop w:val="0"/>
          <w:marBottom w:val="0"/>
          <w:divBdr>
            <w:top w:val="none" w:sz="0" w:space="0" w:color="auto"/>
            <w:left w:val="none" w:sz="0" w:space="0" w:color="auto"/>
            <w:bottom w:val="none" w:sz="0" w:space="0" w:color="auto"/>
            <w:right w:val="none" w:sz="0" w:space="0" w:color="auto"/>
          </w:divBdr>
        </w:div>
        <w:div w:id="1296792636">
          <w:marLeft w:val="0"/>
          <w:marRight w:val="0"/>
          <w:marTop w:val="0"/>
          <w:marBottom w:val="0"/>
          <w:divBdr>
            <w:top w:val="none" w:sz="0" w:space="0" w:color="auto"/>
            <w:left w:val="none" w:sz="0" w:space="0" w:color="auto"/>
            <w:bottom w:val="none" w:sz="0" w:space="0" w:color="auto"/>
            <w:right w:val="none" w:sz="0" w:space="0" w:color="auto"/>
          </w:divBdr>
        </w:div>
        <w:div w:id="1155531570">
          <w:marLeft w:val="0"/>
          <w:marRight w:val="0"/>
          <w:marTop w:val="0"/>
          <w:marBottom w:val="0"/>
          <w:divBdr>
            <w:top w:val="none" w:sz="0" w:space="0" w:color="auto"/>
            <w:left w:val="none" w:sz="0" w:space="0" w:color="auto"/>
            <w:bottom w:val="none" w:sz="0" w:space="0" w:color="auto"/>
            <w:right w:val="none" w:sz="0" w:space="0" w:color="auto"/>
          </w:divBdr>
        </w:div>
        <w:div w:id="560020477">
          <w:marLeft w:val="0"/>
          <w:marRight w:val="0"/>
          <w:marTop w:val="0"/>
          <w:marBottom w:val="0"/>
          <w:divBdr>
            <w:top w:val="none" w:sz="0" w:space="0" w:color="auto"/>
            <w:left w:val="none" w:sz="0" w:space="0" w:color="auto"/>
            <w:bottom w:val="none" w:sz="0" w:space="0" w:color="auto"/>
            <w:right w:val="none" w:sz="0" w:space="0" w:color="auto"/>
          </w:divBdr>
        </w:div>
        <w:div w:id="1859805896">
          <w:marLeft w:val="0"/>
          <w:marRight w:val="0"/>
          <w:marTop w:val="0"/>
          <w:marBottom w:val="0"/>
          <w:divBdr>
            <w:top w:val="none" w:sz="0" w:space="0" w:color="auto"/>
            <w:left w:val="none" w:sz="0" w:space="0" w:color="auto"/>
            <w:bottom w:val="none" w:sz="0" w:space="0" w:color="auto"/>
            <w:right w:val="none" w:sz="0" w:space="0" w:color="auto"/>
          </w:divBdr>
        </w:div>
        <w:div w:id="754593181">
          <w:marLeft w:val="0"/>
          <w:marRight w:val="0"/>
          <w:marTop w:val="0"/>
          <w:marBottom w:val="0"/>
          <w:divBdr>
            <w:top w:val="none" w:sz="0" w:space="0" w:color="auto"/>
            <w:left w:val="none" w:sz="0" w:space="0" w:color="auto"/>
            <w:bottom w:val="none" w:sz="0" w:space="0" w:color="auto"/>
            <w:right w:val="none" w:sz="0" w:space="0" w:color="auto"/>
          </w:divBdr>
        </w:div>
        <w:div w:id="2030141196">
          <w:marLeft w:val="0"/>
          <w:marRight w:val="0"/>
          <w:marTop w:val="0"/>
          <w:marBottom w:val="0"/>
          <w:divBdr>
            <w:top w:val="none" w:sz="0" w:space="0" w:color="auto"/>
            <w:left w:val="none" w:sz="0" w:space="0" w:color="auto"/>
            <w:bottom w:val="none" w:sz="0" w:space="0" w:color="auto"/>
            <w:right w:val="none" w:sz="0" w:space="0" w:color="auto"/>
          </w:divBdr>
        </w:div>
        <w:div w:id="207186409">
          <w:marLeft w:val="0"/>
          <w:marRight w:val="0"/>
          <w:marTop w:val="0"/>
          <w:marBottom w:val="0"/>
          <w:divBdr>
            <w:top w:val="none" w:sz="0" w:space="0" w:color="auto"/>
            <w:left w:val="none" w:sz="0" w:space="0" w:color="auto"/>
            <w:bottom w:val="none" w:sz="0" w:space="0" w:color="auto"/>
            <w:right w:val="none" w:sz="0" w:space="0" w:color="auto"/>
          </w:divBdr>
        </w:div>
        <w:div w:id="1189878900">
          <w:marLeft w:val="0"/>
          <w:marRight w:val="0"/>
          <w:marTop w:val="0"/>
          <w:marBottom w:val="0"/>
          <w:divBdr>
            <w:top w:val="none" w:sz="0" w:space="0" w:color="auto"/>
            <w:left w:val="none" w:sz="0" w:space="0" w:color="auto"/>
            <w:bottom w:val="none" w:sz="0" w:space="0" w:color="auto"/>
            <w:right w:val="none" w:sz="0" w:space="0" w:color="auto"/>
          </w:divBdr>
        </w:div>
        <w:div w:id="550262865">
          <w:marLeft w:val="0"/>
          <w:marRight w:val="0"/>
          <w:marTop w:val="0"/>
          <w:marBottom w:val="0"/>
          <w:divBdr>
            <w:top w:val="none" w:sz="0" w:space="0" w:color="auto"/>
            <w:left w:val="none" w:sz="0" w:space="0" w:color="auto"/>
            <w:bottom w:val="none" w:sz="0" w:space="0" w:color="auto"/>
            <w:right w:val="none" w:sz="0" w:space="0" w:color="auto"/>
          </w:divBdr>
        </w:div>
      </w:divsChild>
    </w:div>
    <w:div w:id="1368795397">
      <w:bodyDiv w:val="1"/>
      <w:marLeft w:val="0"/>
      <w:marRight w:val="0"/>
      <w:marTop w:val="0"/>
      <w:marBottom w:val="0"/>
      <w:divBdr>
        <w:top w:val="none" w:sz="0" w:space="0" w:color="auto"/>
        <w:left w:val="none" w:sz="0" w:space="0" w:color="auto"/>
        <w:bottom w:val="none" w:sz="0" w:space="0" w:color="auto"/>
        <w:right w:val="none" w:sz="0" w:space="0" w:color="auto"/>
      </w:divBdr>
    </w:div>
    <w:div w:id="1392777626">
      <w:bodyDiv w:val="1"/>
      <w:marLeft w:val="0"/>
      <w:marRight w:val="0"/>
      <w:marTop w:val="0"/>
      <w:marBottom w:val="0"/>
      <w:divBdr>
        <w:top w:val="none" w:sz="0" w:space="0" w:color="auto"/>
        <w:left w:val="none" w:sz="0" w:space="0" w:color="auto"/>
        <w:bottom w:val="none" w:sz="0" w:space="0" w:color="auto"/>
        <w:right w:val="none" w:sz="0" w:space="0" w:color="auto"/>
      </w:divBdr>
    </w:div>
    <w:div w:id="1476413018">
      <w:bodyDiv w:val="1"/>
      <w:marLeft w:val="0"/>
      <w:marRight w:val="0"/>
      <w:marTop w:val="0"/>
      <w:marBottom w:val="0"/>
      <w:divBdr>
        <w:top w:val="none" w:sz="0" w:space="0" w:color="auto"/>
        <w:left w:val="none" w:sz="0" w:space="0" w:color="auto"/>
        <w:bottom w:val="none" w:sz="0" w:space="0" w:color="auto"/>
        <w:right w:val="none" w:sz="0" w:space="0" w:color="auto"/>
      </w:divBdr>
    </w:div>
    <w:div w:id="1500148521">
      <w:bodyDiv w:val="1"/>
      <w:marLeft w:val="0"/>
      <w:marRight w:val="0"/>
      <w:marTop w:val="0"/>
      <w:marBottom w:val="0"/>
      <w:divBdr>
        <w:top w:val="none" w:sz="0" w:space="0" w:color="auto"/>
        <w:left w:val="none" w:sz="0" w:space="0" w:color="auto"/>
        <w:bottom w:val="none" w:sz="0" w:space="0" w:color="auto"/>
        <w:right w:val="none" w:sz="0" w:space="0" w:color="auto"/>
      </w:divBdr>
    </w:div>
    <w:div w:id="1565678556">
      <w:bodyDiv w:val="1"/>
      <w:marLeft w:val="0"/>
      <w:marRight w:val="0"/>
      <w:marTop w:val="0"/>
      <w:marBottom w:val="0"/>
      <w:divBdr>
        <w:top w:val="none" w:sz="0" w:space="0" w:color="auto"/>
        <w:left w:val="none" w:sz="0" w:space="0" w:color="auto"/>
        <w:bottom w:val="none" w:sz="0" w:space="0" w:color="auto"/>
        <w:right w:val="none" w:sz="0" w:space="0" w:color="auto"/>
      </w:divBdr>
    </w:div>
    <w:div w:id="1601259939">
      <w:bodyDiv w:val="1"/>
      <w:marLeft w:val="0"/>
      <w:marRight w:val="0"/>
      <w:marTop w:val="0"/>
      <w:marBottom w:val="0"/>
      <w:divBdr>
        <w:top w:val="none" w:sz="0" w:space="0" w:color="auto"/>
        <w:left w:val="none" w:sz="0" w:space="0" w:color="auto"/>
        <w:bottom w:val="none" w:sz="0" w:space="0" w:color="auto"/>
        <w:right w:val="none" w:sz="0" w:space="0" w:color="auto"/>
      </w:divBdr>
    </w:div>
    <w:div w:id="1620186942">
      <w:bodyDiv w:val="1"/>
      <w:marLeft w:val="0"/>
      <w:marRight w:val="0"/>
      <w:marTop w:val="0"/>
      <w:marBottom w:val="0"/>
      <w:divBdr>
        <w:top w:val="none" w:sz="0" w:space="0" w:color="auto"/>
        <w:left w:val="none" w:sz="0" w:space="0" w:color="auto"/>
        <w:bottom w:val="none" w:sz="0" w:space="0" w:color="auto"/>
        <w:right w:val="none" w:sz="0" w:space="0" w:color="auto"/>
      </w:divBdr>
    </w:div>
    <w:div w:id="1691485849">
      <w:bodyDiv w:val="1"/>
      <w:marLeft w:val="0"/>
      <w:marRight w:val="0"/>
      <w:marTop w:val="0"/>
      <w:marBottom w:val="0"/>
      <w:divBdr>
        <w:top w:val="none" w:sz="0" w:space="0" w:color="auto"/>
        <w:left w:val="none" w:sz="0" w:space="0" w:color="auto"/>
        <w:bottom w:val="none" w:sz="0" w:space="0" w:color="auto"/>
        <w:right w:val="none" w:sz="0" w:space="0" w:color="auto"/>
      </w:divBdr>
    </w:div>
    <w:div w:id="1712263977">
      <w:bodyDiv w:val="1"/>
      <w:marLeft w:val="0"/>
      <w:marRight w:val="0"/>
      <w:marTop w:val="0"/>
      <w:marBottom w:val="0"/>
      <w:divBdr>
        <w:top w:val="none" w:sz="0" w:space="0" w:color="auto"/>
        <w:left w:val="none" w:sz="0" w:space="0" w:color="auto"/>
        <w:bottom w:val="none" w:sz="0" w:space="0" w:color="auto"/>
        <w:right w:val="none" w:sz="0" w:space="0" w:color="auto"/>
      </w:divBdr>
    </w:div>
    <w:div w:id="1778407199">
      <w:bodyDiv w:val="1"/>
      <w:marLeft w:val="0"/>
      <w:marRight w:val="0"/>
      <w:marTop w:val="0"/>
      <w:marBottom w:val="0"/>
      <w:divBdr>
        <w:top w:val="none" w:sz="0" w:space="0" w:color="auto"/>
        <w:left w:val="none" w:sz="0" w:space="0" w:color="auto"/>
        <w:bottom w:val="none" w:sz="0" w:space="0" w:color="auto"/>
        <w:right w:val="none" w:sz="0" w:space="0" w:color="auto"/>
      </w:divBdr>
    </w:div>
    <w:div w:id="1797530460">
      <w:bodyDiv w:val="1"/>
      <w:marLeft w:val="0"/>
      <w:marRight w:val="0"/>
      <w:marTop w:val="0"/>
      <w:marBottom w:val="0"/>
      <w:divBdr>
        <w:top w:val="none" w:sz="0" w:space="0" w:color="auto"/>
        <w:left w:val="none" w:sz="0" w:space="0" w:color="auto"/>
        <w:bottom w:val="none" w:sz="0" w:space="0" w:color="auto"/>
        <w:right w:val="none" w:sz="0" w:space="0" w:color="auto"/>
      </w:divBdr>
    </w:div>
    <w:div w:id="1857035418">
      <w:bodyDiv w:val="1"/>
      <w:marLeft w:val="0"/>
      <w:marRight w:val="0"/>
      <w:marTop w:val="0"/>
      <w:marBottom w:val="0"/>
      <w:divBdr>
        <w:top w:val="none" w:sz="0" w:space="0" w:color="auto"/>
        <w:left w:val="none" w:sz="0" w:space="0" w:color="auto"/>
        <w:bottom w:val="none" w:sz="0" w:space="0" w:color="auto"/>
        <w:right w:val="none" w:sz="0" w:space="0" w:color="auto"/>
      </w:divBdr>
    </w:div>
    <w:div w:id="1886987751">
      <w:bodyDiv w:val="1"/>
      <w:marLeft w:val="0"/>
      <w:marRight w:val="0"/>
      <w:marTop w:val="0"/>
      <w:marBottom w:val="0"/>
      <w:divBdr>
        <w:top w:val="none" w:sz="0" w:space="0" w:color="auto"/>
        <w:left w:val="none" w:sz="0" w:space="0" w:color="auto"/>
        <w:bottom w:val="none" w:sz="0" w:space="0" w:color="auto"/>
        <w:right w:val="none" w:sz="0" w:space="0" w:color="auto"/>
      </w:divBdr>
    </w:div>
    <w:div w:id="1915044163">
      <w:bodyDiv w:val="1"/>
      <w:marLeft w:val="0"/>
      <w:marRight w:val="0"/>
      <w:marTop w:val="0"/>
      <w:marBottom w:val="0"/>
      <w:divBdr>
        <w:top w:val="none" w:sz="0" w:space="0" w:color="auto"/>
        <w:left w:val="none" w:sz="0" w:space="0" w:color="auto"/>
        <w:bottom w:val="none" w:sz="0" w:space="0" w:color="auto"/>
        <w:right w:val="none" w:sz="0" w:space="0" w:color="auto"/>
      </w:divBdr>
    </w:div>
    <w:div w:id="1932619494">
      <w:bodyDiv w:val="1"/>
      <w:marLeft w:val="0"/>
      <w:marRight w:val="0"/>
      <w:marTop w:val="0"/>
      <w:marBottom w:val="0"/>
      <w:divBdr>
        <w:top w:val="none" w:sz="0" w:space="0" w:color="auto"/>
        <w:left w:val="none" w:sz="0" w:space="0" w:color="auto"/>
        <w:bottom w:val="none" w:sz="0" w:space="0" w:color="auto"/>
        <w:right w:val="none" w:sz="0" w:space="0" w:color="auto"/>
      </w:divBdr>
    </w:div>
    <w:div w:id="1967349277">
      <w:bodyDiv w:val="1"/>
      <w:marLeft w:val="0"/>
      <w:marRight w:val="0"/>
      <w:marTop w:val="0"/>
      <w:marBottom w:val="0"/>
      <w:divBdr>
        <w:top w:val="none" w:sz="0" w:space="0" w:color="auto"/>
        <w:left w:val="none" w:sz="0" w:space="0" w:color="auto"/>
        <w:bottom w:val="none" w:sz="0" w:space="0" w:color="auto"/>
        <w:right w:val="none" w:sz="0" w:space="0" w:color="auto"/>
      </w:divBdr>
      <w:divsChild>
        <w:div w:id="349533822">
          <w:marLeft w:val="0"/>
          <w:marRight w:val="0"/>
          <w:marTop w:val="0"/>
          <w:marBottom w:val="0"/>
          <w:divBdr>
            <w:top w:val="none" w:sz="0" w:space="0" w:color="auto"/>
            <w:left w:val="none" w:sz="0" w:space="0" w:color="auto"/>
            <w:bottom w:val="none" w:sz="0" w:space="0" w:color="auto"/>
            <w:right w:val="none" w:sz="0" w:space="0" w:color="auto"/>
          </w:divBdr>
        </w:div>
        <w:div w:id="1945262826">
          <w:marLeft w:val="0"/>
          <w:marRight w:val="0"/>
          <w:marTop w:val="0"/>
          <w:marBottom w:val="0"/>
          <w:divBdr>
            <w:top w:val="none" w:sz="0" w:space="0" w:color="auto"/>
            <w:left w:val="none" w:sz="0" w:space="0" w:color="auto"/>
            <w:bottom w:val="none" w:sz="0" w:space="0" w:color="auto"/>
            <w:right w:val="none" w:sz="0" w:space="0" w:color="auto"/>
          </w:divBdr>
        </w:div>
      </w:divsChild>
    </w:div>
    <w:div w:id="1976717670">
      <w:bodyDiv w:val="1"/>
      <w:marLeft w:val="0"/>
      <w:marRight w:val="0"/>
      <w:marTop w:val="0"/>
      <w:marBottom w:val="0"/>
      <w:divBdr>
        <w:top w:val="none" w:sz="0" w:space="0" w:color="auto"/>
        <w:left w:val="none" w:sz="0" w:space="0" w:color="auto"/>
        <w:bottom w:val="none" w:sz="0" w:space="0" w:color="auto"/>
        <w:right w:val="none" w:sz="0" w:space="0" w:color="auto"/>
      </w:divBdr>
    </w:div>
    <w:div w:id="1998923387">
      <w:bodyDiv w:val="1"/>
      <w:marLeft w:val="0"/>
      <w:marRight w:val="0"/>
      <w:marTop w:val="0"/>
      <w:marBottom w:val="0"/>
      <w:divBdr>
        <w:top w:val="none" w:sz="0" w:space="0" w:color="auto"/>
        <w:left w:val="none" w:sz="0" w:space="0" w:color="auto"/>
        <w:bottom w:val="none" w:sz="0" w:space="0" w:color="auto"/>
        <w:right w:val="none" w:sz="0" w:space="0" w:color="auto"/>
      </w:divBdr>
    </w:div>
    <w:div w:id="2068986640">
      <w:bodyDiv w:val="1"/>
      <w:marLeft w:val="0"/>
      <w:marRight w:val="0"/>
      <w:marTop w:val="0"/>
      <w:marBottom w:val="0"/>
      <w:divBdr>
        <w:top w:val="none" w:sz="0" w:space="0" w:color="auto"/>
        <w:left w:val="none" w:sz="0" w:space="0" w:color="auto"/>
        <w:bottom w:val="none" w:sz="0" w:space="0" w:color="auto"/>
        <w:right w:val="none" w:sz="0" w:space="0" w:color="auto"/>
      </w:divBdr>
    </w:div>
    <w:div w:id="2092968270">
      <w:bodyDiv w:val="1"/>
      <w:marLeft w:val="0"/>
      <w:marRight w:val="0"/>
      <w:marTop w:val="0"/>
      <w:marBottom w:val="0"/>
      <w:divBdr>
        <w:top w:val="none" w:sz="0" w:space="0" w:color="auto"/>
        <w:left w:val="none" w:sz="0" w:space="0" w:color="auto"/>
        <w:bottom w:val="none" w:sz="0" w:space="0" w:color="auto"/>
        <w:right w:val="none" w:sz="0" w:space="0" w:color="auto"/>
      </w:divBdr>
    </w:div>
    <w:div w:id="21003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D39FB9C-95CC-422D-8B5F-B45A47B1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Sammarco</dc:creator>
  <cp:keywords/>
  <dc:description/>
  <cp:lastModifiedBy>India Humphreys</cp:lastModifiedBy>
  <cp:revision>2</cp:revision>
  <dcterms:created xsi:type="dcterms:W3CDTF">2022-02-07T09:34:00Z</dcterms:created>
  <dcterms:modified xsi:type="dcterms:W3CDTF">2022-02-07T09:34:00Z</dcterms:modified>
</cp:coreProperties>
</file>