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Правила генерации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г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лагольн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ых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словоформ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для новописьменн</w:t>
      </w:r>
      <w:r>
        <w:rPr>
          <w:rFonts w:cs="Times New Roman" w:ascii="Times New Roman" w:hAnsi="Times New Roman"/>
          <w:b/>
          <w:sz w:val="32"/>
          <w:szCs w:val="32"/>
        </w:rPr>
        <w:t>ого</w:t>
      </w:r>
      <w:r>
        <w:rPr>
          <w:rFonts w:cs="Times New Roman" w:ascii="Times New Roman" w:hAnsi="Times New Roman"/>
          <w:b/>
          <w:sz w:val="32"/>
          <w:szCs w:val="32"/>
        </w:rPr>
        <w:t xml:space="preserve"> вариант</w:t>
      </w:r>
      <w:r>
        <w:rPr>
          <w:rFonts w:cs="Times New Roman" w:ascii="Times New Roman" w:hAnsi="Times New Roman"/>
          <w:b/>
          <w:sz w:val="32"/>
          <w:szCs w:val="32"/>
        </w:rPr>
        <w:t xml:space="preserve">а </w:t>
      </w:r>
      <w:r>
        <w:rPr>
          <w:rFonts w:cs="Times New Roman" w:ascii="Times New Roman" w:hAnsi="Times New Roman"/>
          <w:b/>
          <w:sz w:val="32"/>
          <w:szCs w:val="32"/>
        </w:rPr>
        <w:t>ливвиковского наречи</w:t>
      </w:r>
      <w:r>
        <w:rPr>
          <w:rFonts w:cs="Times New Roman" w:ascii="Times New Roman" w:hAnsi="Times New Roman"/>
          <w:b/>
          <w:sz w:val="32"/>
          <w:szCs w:val="32"/>
        </w:rPr>
        <w:t>я</w:t>
      </w:r>
      <w:r>
        <w:rPr>
          <w:rStyle w:val="FootnoteAnchor"/>
          <w:rFonts w:cs="Times New Roman" w:ascii="Times New Roman" w:hAnsi="Times New Roman"/>
          <w:b/>
          <w:sz w:val="24"/>
          <w:szCs w:val="24"/>
        </w:rPr>
        <w:footnoteReference w:id="2"/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Н.Б. Крижановская, И.П. Новак, Т.П. Бойко</w:t>
      </w:r>
    </w:p>
    <w:p>
      <w:pPr>
        <w:pStyle w:val="TextBody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Карельский научный центр РАН</w:t>
      </w:r>
    </w:p>
    <w:p>
      <w:pPr>
        <w:pStyle w:val="TextBody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202</w:t>
      </w:r>
      <w:r>
        <w:rPr>
          <w:rFonts w:cs="Times New Roman" w:ascii="Times New Roman" w:hAnsi="Times New Roman"/>
          <w:sz w:val="28"/>
          <w:szCs w:val="28"/>
          <w:lang w:val="en-GB"/>
        </w:rPr>
        <w:t>1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год</w:t>
      </w:r>
    </w:p>
    <w:p>
      <w:pPr>
        <w:pStyle w:val="TextBody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/>
      </w:pPr>
      <w:bookmarkStart w:id="0" w:name="docs-internal-guid-49257011-7fff-ec36-47"/>
      <w:bookmarkEnd w:id="0"/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en-US" w:bidi="ar-SA"/>
        </w:rPr>
        <w:t>Система правил генерации глагольных форм для новописьменного варианта ливвиковского наречия.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en-US" w:bidi="ar-SA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auto"/>
          <w:kern w:val="2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en-US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auto"/>
          <w:kern w:val="2"/>
          <w:sz w:val="24"/>
          <w:szCs w:val="24"/>
          <w:lang w:val="ru-RU" w:eastAsia="en-US" w:bidi="ar-SA"/>
        </w:rPr>
        <w:t>В таблицах используются следующие обозначения: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словарное слово – заглавное слово статьи в словаре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с.ф. – словарная форма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п.о. – псевдооснова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V</w:t>
      </w:r>
      <w:r>
        <w:rPr>
          <w:rFonts w:cs="Times New Roman"/>
          <w:sz w:val="24"/>
          <w:szCs w:val="24"/>
        </w:rPr>
        <w:t xml:space="preserve"> – любой гласный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</w:rPr>
        <w:t xml:space="preserve"> – любой согласный</w:t>
      </w:r>
    </w:p>
    <w:p>
      <w:pPr>
        <w:pStyle w:val="Normal"/>
        <w:widowControl/>
        <w:bidi w:val="0"/>
        <w:spacing w:lineRule="auto" w:line="276" w:before="0" w:after="200"/>
        <w:ind w:left="907" w:right="0" w:hanging="9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неизм. – неизменяемая часть слова = часть словарного слова до | или слово целиком, если нет </w:t>
      </w:r>
      <w:r>
        <w:rPr>
          <w:rFonts w:cs="Times New Roman"/>
          <w:sz w:val="24"/>
          <w:szCs w:val="24"/>
          <w:lang w:val="en-US"/>
        </w:rPr>
        <w:t>|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ок1 — первое буквосочетание в скобках, после </w:t>
      </w:r>
      <w:r>
        <w:rPr>
          <w:rFonts w:cs="Times New Roman"/>
          <w:sz w:val="24"/>
          <w:szCs w:val="24"/>
          <w:lang w:val="en-US"/>
        </w:rPr>
        <w:t xml:space="preserve">“-” </w:t>
      </w:r>
      <w:r>
        <w:rPr>
          <w:rFonts w:cs="Times New Roman"/>
          <w:sz w:val="24"/>
          <w:szCs w:val="24"/>
          <w:lang w:val="ru-RU"/>
        </w:rPr>
        <w:t xml:space="preserve">и перед первой </w:t>
      </w:r>
      <w:r>
        <w:rPr>
          <w:rFonts w:cs="Times New Roman"/>
          <w:sz w:val="24"/>
          <w:szCs w:val="24"/>
          <w:lang w:val="en-US"/>
        </w:rPr>
        <w:t>“,”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ок</w:t>
      </w:r>
      <w:r>
        <w:rPr>
          <w:rFonts w:cs="Times New Roman"/>
          <w:sz w:val="24"/>
          <w:szCs w:val="24"/>
          <w:lang w:val="en-US"/>
        </w:rPr>
        <w:t>2</w:t>
      </w:r>
      <w:r>
        <w:rPr>
          <w:rFonts w:cs="Times New Roman"/>
          <w:sz w:val="24"/>
          <w:szCs w:val="24"/>
          <w:lang w:val="ru-RU"/>
        </w:rPr>
        <w:t xml:space="preserve"> — второе буквосочетание в скобках, после </w:t>
      </w:r>
      <w:r>
        <w:rPr>
          <w:rFonts w:cs="Times New Roman"/>
          <w:sz w:val="24"/>
          <w:szCs w:val="24"/>
          <w:lang w:val="en-US"/>
        </w:rPr>
        <w:t xml:space="preserve">“-” </w:t>
      </w:r>
      <w:r>
        <w:rPr>
          <w:rFonts w:cs="Times New Roman"/>
          <w:sz w:val="24"/>
          <w:szCs w:val="24"/>
          <w:lang w:val="ru-RU"/>
        </w:rPr>
        <w:t xml:space="preserve">и перед первой </w:t>
      </w:r>
      <w:r>
        <w:rPr>
          <w:rFonts w:cs="Times New Roman"/>
          <w:sz w:val="24"/>
          <w:szCs w:val="24"/>
          <w:lang w:val="en-US"/>
        </w:rPr>
        <w:t>“;”</w:t>
      </w:r>
    </w:p>
    <w:p>
      <w:pPr>
        <w:pStyle w:val="Normal"/>
        <w:widowControl/>
        <w:bidi w:val="0"/>
        <w:spacing w:lineRule="auto" w:line="276" w:before="0" w:after="200"/>
        <w:ind w:left="737" w:right="0" w:hanging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ок3 — </w:t>
      </w:r>
      <w:r>
        <w:rPr>
          <w:rFonts w:eastAsia="Calibri" w:cs="Times New Roman"/>
          <w:sz w:val="24"/>
          <w:szCs w:val="24"/>
          <w:lang w:val="ru-RU"/>
        </w:rPr>
        <w:t>третье</w:t>
      </w:r>
      <w:r>
        <w:rPr>
          <w:rFonts w:cs="Times New Roman"/>
          <w:sz w:val="24"/>
          <w:szCs w:val="24"/>
          <w:lang w:val="ru-RU"/>
        </w:rPr>
        <w:t xml:space="preserve"> буквосочетание в скобках, после </w:t>
      </w:r>
      <w:r>
        <w:rPr>
          <w:rFonts w:cs="Times New Roman"/>
          <w:sz w:val="24"/>
          <w:szCs w:val="24"/>
          <w:lang w:val="en-US"/>
        </w:rPr>
        <w:t xml:space="preserve">“-” </w:t>
      </w:r>
      <w:r>
        <w:rPr>
          <w:rFonts w:cs="Times New Roman"/>
          <w:sz w:val="24"/>
          <w:szCs w:val="24"/>
          <w:lang w:val="ru-RU"/>
        </w:rPr>
        <w:t xml:space="preserve">и перед второй </w:t>
      </w:r>
      <w:r>
        <w:rPr>
          <w:rFonts w:cs="Times New Roman"/>
          <w:sz w:val="24"/>
          <w:szCs w:val="24"/>
          <w:lang w:val="en-US"/>
        </w:rPr>
        <w:t>“</w:t>
      </w:r>
      <w:r>
        <w:rPr>
          <w:rFonts w:cs="Times New Roman"/>
          <w:sz w:val="24"/>
          <w:szCs w:val="24"/>
          <w:lang w:val="ru-RU"/>
        </w:rPr>
        <w:t>;</w:t>
      </w:r>
      <w:r>
        <w:rPr>
          <w:rFonts w:cs="Times New Roman"/>
          <w:sz w:val="24"/>
          <w:szCs w:val="24"/>
          <w:lang w:val="en-US"/>
        </w:rPr>
        <w:t>”</w:t>
      </w:r>
    </w:p>
    <w:p>
      <w:pPr>
        <w:pStyle w:val="Normal"/>
        <w:widowControl/>
        <w:bidi w:val="0"/>
        <w:spacing w:lineRule="auto" w:line="276" w:before="0" w:after="200"/>
        <w:ind w:left="737" w:right="0" w:hanging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ок4 — </w:t>
      </w:r>
      <w:r>
        <w:rPr>
          <w:rFonts w:eastAsia="Calibri" w:cs="Times New Roman"/>
          <w:sz w:val="24"/>
          <w:szCs w:val="24"/>
          <w:lang w:val="ru-RU"/>
        </w:rPr>
        <w:t>третье</w:t>
      </w:r>
      <w:r>
        <w:rPr>
          <w:rFonts w:cs="Times New Roman"/>
          <w:sz w:val="24"/>
          <w:szCs w:val="24"/>
          <w:lang w:val="ru-RU"/>
        </w:rPr>
        <w:t xml:space="preserve"> буквосочетание в скобках, после </w:t>
      </w:r>
      <w:r>
        <w:rPr>
          <w:rFonts w:cs="Times New Roman"/>
          <w:sz w:val="24"/>
          <w:szCs w:val="24"/>
          <w:lang w:val="en-US"/>
        </w:rPr>
        <w:t xml:space="preserve">“-” </w:t>
      </w:r>
      <w:r>
        <w:rPr>
          <w:rFonts w:cs="Times New Roman"/>
          <w:sz w:val="24"/>
          <w:szCs w:val="24"/>
          <w:lang w:val="ru-RU"/>
        </w:rPr>
        <w:t xml:space="preserve">и перед второй </w:t>
      </w:r>
      <w:r>
        <w:rPr>
          <w:rFonts w:cs="Times New Roman"/>
          <w:sz w:val="24"/>
          <w:szCs w:val="24"/>
          <w:lang w:val="en-US"/>
        </w:rPr>
        <w:t>“</w:t>
      </w:r>
      <w:r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en-US"/>
        </w:rPr>
        <w:t>”</w:t>
      </w:r>
    </w:p>
    <w:p>
      <w:pPr>
        <w:pStyle w:val="Normal"/>
        <w:widowControl/>
        <w:bidi w:val="0"/>
        <w:spacing w:lineRule="auto" w:line="276" w:before="0" w:after="200"/>
        <w:ind w:left="737" w:right="0" w:hanging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ок5 — </w:t>
      </w:r>
      <w:r>
        <w:rPr>
          <w:rFonts w:eastAsia="Calibri" w:cs="Times New Roman"/>
          <w:sz w:val="24"/>
          <w:szCs w:val="24"/>
          <w:lang w:val="ru-RU"/>
        </w:rPr>
        <w:t>третье</w:t>
      </w:r>
      <w:r>
        <w:rPr>
          <w:rFonts w:cs="Times New Roman"/>
          <w:sz w:val="24"/>
          <w:szCs w:val="24"/>
          <w:lang w:val="ru-RU"/>
        </w:rPr>
        <w:t xml:space="preserve"> буквосочетание в скобках, после </w:t>
      </w:r>
      <w:r>
        <w:rPr>
          <w:rFonts w:cs="Times New Roman"/>
          <w:sz w:val="24"/>
          <w:szCs w:val="24"/>
          <w:lang w:val="en-US"/>
        </w:rPr>
        <w:t xml:space="preserve">“-” </w:t>
      </w:r>
      <w:r>
        <w:rPr>
          <w:rFonts w:cs="Times New Roman"/>
          <w:sz w:val="24"/>
          <w:szCs w:val="24"/>
          <w:lang w:val="ru-RU"/>
        </w:rPr>
        <w:t xml:space="preserve">и перед </w:t>
      </w:r>
      <w:r>
        <w:rPr>
          <w:rFonts w:cs="Times New Roman"/>
          <w:sz w:val="24"/>
          <w:szCs w:val="24"/>
          <w:lang w:val="en-US"/>
        </w:rPr>
        <w:t>“</w:t>
      </w:r>
      <w:r>
        <w:rPr>
          <w:rFonts w:cs="Times New Roman"/>
          <w:sz w:val="24"/>
          <w:szCs w:val="24"/>
          <w:lang w:val="ru-RU"/>
        </w:rPr>
        <w:t>)</w:t>
      </w:r>
      <w:r>
        <w:rPr>
          <w:rFonts w:cs="Times New Roman"/>
          <w:sz w:val="24"/>
          <w:szCs w:val="24"/>
          <w:lang w:val="en-US"/>
        </w:rPr>
        <w:t>”</w:t>
      </w:r>
    </w:p>
    <w:p>
      <w:pPr>
        <w:pStyle w:val="Normal"/>
        <w:widowControl/>
        <w:bidi w:val="0"/>
        <w:spacing w:lineRule="auto" w:line="276" w:before="0" w:after="200"/>
        <w:ind w:left="737" w:right="0" w:hanging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 xml:space="preserve">prs1.sg </w:t>
      </w:r>
      <w:r>
        <w:rPr>
          <w:rFonts w:cs="Times New Roman"/>
          <w:sz w:val="24"/>
          <w:szCs w:val="24"/>
          <w:lang w:val="ru-RU"/>
        </w:rPr>
        <w:t xml:space="preserve">— если в скобках первым в списке дано не псевдоокончание (с </w:t>
      </w:r>
      <w:r>
        <w:rPr>
          <w:rFonts w:cs="Times New Roman"/>
          <w:sz w:val="24"/>
          <w:szCs w:val="24"/>
          <w:lang w:val="en-US"/>
        </w:rPr>
        <w:t>“-”</w:t>
      </w:r>
      <w:r>
        <w:rPr>
          <w:rFonts w:cs="Times New Roman"/>
          <w:sz w:val="24"/>
          <w:szCs w:val="24"/>
          <w:lang w:val="ru-RU"/>
        </w:rPr>
        <w:t xml:space="preserve">), а слово целиком — </w:t>
      </w:r>
      <w:r>
        <w:rPr>
          <w:rFonts w:eastAsia="Calibri" w:cs="Times New Roman"/>
          <w:sz w:val="24"/>
          <w:szCs w:val="24"/>
          <w:lang w:val="en-US"/>
        </w:rPr>
        <w:t>и</w:t>
      </w:r>
      <w:r>
        <w:rPr>
          <w:rFonts w:eastAsia="Calibri" w:cs="Times New Roman"/>
          <w:sz w:val="24"/>
          <w:szCs w:val="24"/>
          <w:lang w:val="ru-RU"/>
        </w:rPr>
        <w:t>ндикатив презенс 1 л.</w:t>
      </w:r>
      <w:r>
        <w:rPr>
          <w:rFonts w:cs="Times New Roman"/>
          <w:sz w:val="24"/>
          <w:szCs w:val="24"/>
          <w:lang w:val="ru-RU"/>
        </w:rPr>
        <w:t xml:space="preserve"> ед.ч.</w:t>
      </w:r>
    </w:p>
    <w:p>
      <w:pPr>
        <w:pStyle w:val="Normal"/>
        <w:widowControl/>
        <w:bidi w:val="0"/>
        <w:spacing w:lineRule="auto" w:line="276" w:before="0" w:after="200"/>
        <w:ind w:left="737" w:right="0" w:hanging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prs3</w:t>
      </w:r>
      <w:r>
        <w:rPr>
          <w:rFonts w:cs="Times New Roman"/>
          <w:sz w:val="24"/>
          <w:szCs w:val="24"/>
          <w:lang w:val="ru-RU"/>
        </w:rPr>
        <w:t xml:space="preserve">.sg — если в скобках вторым в списке дано не псевдоокончание (с “-”), а слово целиком — </w:t>
      </w:r>
      <w:r>
        <w:rPr>
          <w:rFonts w:eastAsia="Calibri" w:cs="Times New Roman"/>
          <w:sz w:val="24"/>
          <w:szCs w:val="24"/>
          <w:lang w:val="en-US"/>
        </w:rPr>
        <w:t>и</w:t>
      </w:r>
      <w:r>
        <w:rPr>
          <w:rFonts w:eastAsia="Calibri" w:cs="Times New Roman"/>
          <w:sz w:val="24"/>
          <w:szCs w:val="24"/>
          <w:lang w:val="ru-RU"/>
        </w:rPr>
        <w:t>ндикатив презенс 3 л.</w:t>
      </w:r>
      <w:r>
        <w:rPr>
          <w:rFonts w:cs="Times New Roman"/>
          <w:sz w:val="24"/>
          <w:szCs w:val="24"/>
          <w:lang w:val="ru-RU"/>
        </w:rPr>
        <w:t xml:space="preserve"> ед.ч.</w:t>
      </w:r>
    </w:p>
    <w:p>
      <w:pPr>
        <w:pStyle w:val="Normal"/>
        <w:widowControl/>
        <w:bidi w:val="0"/>
        <w:spacing w:lineRule="auto" w:line="276" w:before="0" w:after="200"/>
        <w:ind w:left="737" w:right="0" w:hanging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prs3</w:t>
      </w:r>
      <w:r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en-US"/>
        </w:rPr>
        <w:t>pl</w:t>
      </w:r>
      <w:r>
        <w:rPr>
          <w:rFonts w:cs="Times New Roman"/>
          <w:sz w:val="24"/>
          <w:szCs w:val="24"/>
          <w:lang w:val="ru-RU"/>
        </w:rPr>
        <w:t xml:space="preserve"> — если в скобках </w:t>
      </w:r>
      <w:r>
        <w:rPr>
          <w:rFonts w:eastAsia="Calibri" w:cs="Times New Roman"/>
          <w:sz w:val="24"/>
          <w:szCs w:val="24"/>
          <w:lang w:val="ru-RU"/>
        </w:rPr>
        <w:t>третьим</w:t>
      </w:r>
      <w:r>
        <w:rPr>
          <w:rFonts w:cs="Times New Roman"/>
          <w:sz w:val="24"/>
          <w:szCs w:val="24"/>
          <w:lang w:val="ru-RU"/>
        </w:rPr>
        <w:t xml:space="preserve"> в списке дано не псевдоокончание (с “-”), а слово целиком — </w:t>
      </w:r>
      <w:r>
        <w:rPr>
          <w:rFonts w:eastAsia="Calibri" w:cs="Times New Roman"/>
          <w:sz w:val="24"/>
          <w:szCs w:val="24"/>
          <w:lang w:val="en-US"/>
        </w:rPr>
        <w:t>и</w:t>
      </w:r>
      <w:r>
        <w:rPr>
          <w:rFonts w:eastAsia="Calibri" w:cs="Times New Roman"/>
          <w:sz w:val="24"/>
          <w:szCs w:val="24"/>
          <w:lang w:val="ru-RU"/>
        </w:rPr>
        <w:t>ндикатив презенс 3 л.</w:t>
      </w:r>
      <w:r>
        <w:rPr>
          <w:rFonts w:cs="Times New Roman"/>
          <w:sz w:val="24"/>
          <w:szCs w:val="24"/>
          <w:lang w:val="ru-RU"/>
        </w:rPr>
        <w:t xml:space="preserve"> мн.ч.</w:t>
      </w:r>
    </w:p>
    <w:p>
      <w:pPr>
        <w:pStyle w:val="Normal"/>
        <w:widowControl/>
        <w:bidi w:val="0"/>
        <w:spacing w:lineRule="auto" w:line="276" w:before="0" w:after="200"/>
        <w:ind w:left="737" w:right="0" w:hanging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imp3</w:t>
      </w:r>
      <w:r>
        <w:rPr>
          <w:rFonts w:cs="Times New Roman"/>
          <w:sz w:val="24"/>
          <w:szCs w:val="24"/>
          <w:lang w:val="ru-RU"/>
        </w:rPr>
        <w:t xml:space="preserve">.sg — если в скобках </w:t>
      </w:r>
      <w:r>
        <w:rPr>
          <w:rFonts w:eastAsia="Times New Roman" w:cs="Times New Roman"/>
          <w:color w:val="333333"/>
          <w:kern w:val="0"/>
          <w:sz w:val="24"/>
          <w:szCs w:val="24"/>
          <w:lang w:val="ru-RU" w:eastAsia="ru-RU" w:bidi="ar-SA"/>
        </w:rPr>
        <w:t>четвертым</w:t>
      </w:r>
      <w:r>
        <w:rPr>
          <w:rFonts w:cs="Times New Roman"/>
          <w:sz w:val="24"/>
          <w:szCs w:val="24"/>
          <w:lang w:val="ru-RU"/>
        </w:rPr>
        <w:t xml:space="preserve"> в списке дано не псевдоокончание (с “-”), а слово целиком — </w:t>
      </w:r>
      <w:r>
        <w:rPr>
          <w:rFonts w:eastAsia="Calibri" w:cs="Times New Roman"/>
          <w:sz w:val="24"/>
          <w:szCs w:val="24"/>
          <w:lang w:val="en-US"/>
        </w:rPr>
        <w:t>и</w:t>
      </w:r>
      <w:r>
        <w:rPr>
          <w:rFonts w:eastAsia="Calibri" w:cs="Times New Roman"/>
          <w:sz w:val="24"/>
          <w:szCs w:val="24"/>
          <w:lang w:val="ru-RU"/>
        </w:rPr>
        <w:t>ндикатив имперфект 3 л.</w:t>
      </w:r>
      <w:r>
        <w:rPr>
          <w:rFonts w:cs="Times New Roman"/>
          <w:sz w:val="24"/>
          <w:szCs w:val="24"/>
          <w:lang w:val="ru-RU"/>
        </w:rPr>
        <w:t xml:space="preserve"> ед.ч.</w:t>
      </w:r>
    </w:p>
    <w:p>
      <w:pPr>
        <w:pStyle w:val="Normal"/>
        <w:widowControl/>
        <w:bidi w:val="0"/>
        <w:spacing w:lineRule="auto" w:line="276" w:before="0" w:after="200"/>
        <w:ind w:left="737" w:right="0" w:hanging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imp3</w:t>
      </w:r>
      <w:r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en-US"/>
        </w:rPr>
        <w:t>pl</w:t>
      </w:r>
      <w:r>
        <w:rPr>
          <w:rFonts w:cs="Times New Roman"/>
          <w:sz w:val="24"/>
          <w:szCs w:val="24"/>
          <w:lang w:val="ru-RU"/>
        </w:rPr>
        <w:t xml:space="preserve"> — если в скобках </w:t>
      </w:r>
      <w:r>
        <w:rPr>
          <w:rFonts w:eastAsia="Calibri" w:cs="Times New Roman" w:eastAsiaTheme="minorHAnsi"/>
          <w:color w:val="333333"/>
          <w:kern w:val="0"/>
          <w:sz w:val="24"/>
          <w:szCs w:val="24"/>
          <w:lang w:val="ru-RU" w:eastAsia="ru-RU" w:bidi="ar-SA"/>
        </w:rPr>
        <w:t>пятым</w:t>
      </w:r>
      <w:r>
        <w:rPr>
          <w:rFonts w:cs="Times New Roman"/>
          <w:sz w:val="24"/>
          <w:szCs w:val="24"/>
          <w:lang w:val="ru-RU"/>
        </w:rPr>
        <w:t xml:space="preserve"> в списке дано не псевдоокончание (с “-”), а слово целиком — </w:t>
      </w:r>
      <w:r>
        <w:rPr>
          <w:rFonts w:eastAsia="Calibri" w:cs="Times New Roman"/>
          <w:sz w:val="24"/>
          <w:szCs w:val="24"/>
          <w:lang w:val="en-US"/>
        </w:rPr>
        <w:t>и</w:t>
      </w:r>
      <w:r>
        <w:rPr>
          <w:rFonts w:eastAsia="Calibri" w:cs="Times New Roman"/>
          <w:sz w:val="24"/>
          <w:szCs w:val="24"/>
          <w:lang w:val="ru-RU"/>
        </w:rPr>
        <w:t>ндикатив имперфект 3 л.</w:t>
      </w:r>
      <w:r>
        <w:rPr>
          <w:rFonts w:cs="Times New Roman"/>
          <w:sz w:val="24"/>
          <w:szCs w:val="24"/>
          <w:lang w:val="ru-RU"/>
        </w:rPr>
        <w:t xml:space="preserve"> мн.ч.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~ – наличие двух вариантов образования словоформы в правилах (в словарной статье в скобках обозначено как /)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+ – прибавляем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– </w:t>
      </w:r>
      <w:r>
        <w:rPr>
          <w:rFonts w:cs="Times New Roman"/>
          <w:sz w:val="24"/>
          <w:szCs w:val="24"/>
        </w:rPr>
        <w:t>убираем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= – получаем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&gt; – изменение в словоформе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→ – </w:t>
      </w:r>
      <w:r>
        <w:rPr>
          <w:rFonts w:cs="Times New Roman"/>
          <w:sz w:val="24"/>
          <w:szCs w:val="24"/>
        </w:rPr>
        <w:t>переход к следующему действию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/ – варианты по гармонии гласных в правилах: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если в с.ф. есть гласные </w:t>
      </w:r>
      <w:r>
        <w:rPr>
          <w:rFonts w:cs="Times New Roman"/>
          <w:i/>
          <w:sz w:val="24"/>
          <w:szCs w:val="24"/>
          <w:lang w:val="fi-FI"/>
        </w:rPr>
        <w:t>a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  <w:lang w:val="fi-FI"/>
        </w:rPr>
        <w:t>o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  <w:lang w:val="fi-FI"/>
        </w:rPr>
        <w:t>u</w:t>
      </w:r>
      <w:r>
        <w:rPr>
          <w:rFonts w:cs="Times New Roman"/>
          <w:sz w:val="24"/>
          <w:szCs w:val="24"/>
        </w:rPr>
        <w:t>, используем левый от / вариант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если в с.ф. нет гласных </w:t>
      </w:r>
      <w:r>
        <w:rPr>
          <w:rFonts w:cs="Times New Roman"/>
          <w:i/>
          <w:sz w:val="24"/>
          <w:szCs w:val="24"/>
          <w:lang w:val="fi-FI"/>
        </w:rPr>
        <w:t>a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  <w:lang w:val="fi-FI"/>
        </w:rPr>
        <w:t>o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  <w:lang w:val="fi-FI"/>
        </w:rPr>
        <w:t>u</w:t>
      </w:r>
      <w:r>
        <w:rPr>
          <w:rFonts w:cs="Times New Roman"/>
          <w:sz w:val="24"/>
          <w:szCs w:val="24"/>
        </w:rPr>
        <w:t>, используем правый от / вариант</w:t>
      </w:r>
    </w:p>
    <w:p>
      <w:pPr>
        <w:pStyle w:val="Normal"/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этом, если в словарном слове есть ||, работаем с правой от него частью. 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Выделение псевдооснов</w:t>
      </w:r>
    </w:p>
    <w:tbl>
      <w:tblPr>
        <w:tblStyle w:val="a3"/>
        <w:tblW w:w="107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3620"/>
        <w:gridCol w:w="5910"/>
      </w:tblGrid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 w:val="false"/>
              <w:ind w:left="1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Правила формирования псевдооснов</w:t>
            </w:r>
          </w:p>
          <w:p>
            <w:pPr>
              <w:pStyle w:val="Normal"/>
              <w:widowControl w:val="false"/>
              <w:ind w:left="1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C9211E"/>
                <w:sz w:val="24"/>
                <w:szCs w:val="24"/>
                <w:lang w:eastAsia="ru-RU"/>
              </w:rPr>
              <w:t>Сразу удаляем все ||</w:t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Примеры: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peit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ru-RU"/>
              </w:rPr>
              <w:t>|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ty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ru-RU"/>
              </w:rPr>
              <w:t>ö (-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yn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ru-RU"/>
              </w:rPr>
              <w:t>, -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tyy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ru-RU"/>
              </w:rPr>
              <w:t>; -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yt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ru-RU"/>
              </w:rPr>
              <w:t>ä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h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ru-RU"/>
              </w:rPr>
              <w:t>; -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yi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ru-RU"/>
              </w:rPr>
              <w:t>, -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yttih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ru-RU"/>
              </w:rPr>
              <w:t>)</w:t>
            </w:r>
            <w:r>
              <w:rPr>
                <w:rStyle w:val="FootnoteAnchor"/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footnoteReference w:id="3"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peng|uo (-on, -ou; -otah; -oi, -ottih)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pi|diä (-en, -däy; -etäh; -di, -ettih)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pol|gie (-len, -gou; -gietah; -gi, -giettih)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eč|čie (-in, -čiy; -itäh; -či, -ittih)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pabait|tua (-an, -tau; -etah; -ti, -ettih)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pal|ua (-an, -au; -etah; -oi, -ettih)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pui|ja (-n, -bi; -jah; pui, -dih)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j|uvva (-uon, -uou; -uvvah; -oi, -uodih)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 xml:space="preserve">s|uaha (-uan, -uau; -uahah; 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ai, -uadih)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paganoi|ja (-čen, -ččou; -jah; -čči, -ttih)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painel|la (-en, -ou; -lah; -i, -tih)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pan|na (-en, -ou; -nah; -i, -dih)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pier|tä (-en, -öy; -täh; -i, -tih)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pe|stä (-zen, -zöy; -stäh; -zi, -stih)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paik|ata (-kuan, -kuau; -atah; -kai, -attih)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puhk|eta (-ien/-enen, -ieu/-enou; -etah; -ei/-eni, -ettih)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pahe|ta (-nen, -nou; -tah; -ni, -ttih)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val="fi-FI" w:eastAsia="ru-RU"/>
              </w:rPr>
              <w:t>paki|ta (-čen, -ččou; -tah; -čči, -ttih)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vediä (vien, vedäy; vietäh; vedi, viettih)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kua|dua (-n, -dau; -tah; -doi, -ttih)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jagua (juan, jagau; juatah; jagoi, juattih)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jiä|hä (-n, -y; -häh/-jäh; jäi, -dih)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jiä|jä (-n, -y; -häh/-jäh; jäi, -dih)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60" w:leader="none"/>
              </w:tabs>
              <w:suppressAutoHyphens w:val="true"/>
              <w:bidi w:val="0"/>
              <w:spacing w:lineRule="auto" w:line="240" w:before="0" w:after="0"/>
              <w:ind w:left="340" w:right="0" w:hanging="3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b w:val="false"/>
                <w:bCs w:val="false"/>
                <w:szCs w:val="20"/>
                <w:lang w:eastAsia="ru-RU"/>
              </w:rPr>
              <w:t>čihmerd|iä (-äy; -i)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eastAsia="ru-RU"/>
              </w:rPr>
              <w:t>с.ф.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из словарного слова |</w:t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peittyö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penguo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pidiä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polgie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eččie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pabaittua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palua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puija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juvva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suaha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paganoija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painella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panna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piertä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pestä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paikata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puhketa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paheta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pakita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vediä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kuadua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jagua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jiähä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C0C0C0" w:val="clear"/>
                <w:lang w:val="fi-FI" w:eastAsia="ru-RU"/>
              </w:rPr>
              <w:t>jiäjä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szCs w:val="20"/>
                <w:shd w:fill="C0C0C0" w:val="clear"/>
                <w:lang w:eastAsia="ru-RU"/>
              </w:rPr>
              <w:t>čihmerdiä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highlight w:val="cyan"/>
                <w:lang w:eastAsia="ru-RU"/>
              </w:rPr>
              <w:t>п.о.1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(слабая гласная основа 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у одноосновных глаголов или сильная гласная у двуосновных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неизм. + </w:t>
            </w:r>
            <w:r>
              <w:rPr>
                <w:rFonts w:cs="Times New Roman"/>
                <w:i/>
                <w:iCs/>
                <w:sz w:val="24"/>
                <w:szCs w:val="24"/>
                <w:lang w:val="ru-RU" w:eastAsia="ru-RU"/>
              </w:rPr>
              <w:t>ок1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2) если после скобки нет -, то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sz w:val="24"/>
                <w:szCs w:val="24"/>
                <w:lang w:val="en-US" w:eastAsia="ru-RU"/>
              </w:rPr>
              <w:t>prs1.sg – 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i w:val="false"/>
                <w:iCs w:val="false"/>
                <w:sz w:val="24"/>
                <w:szCs w:val="24"/>
                <w:lang w:val="en-US" w:eastAsia="ru-RU"/>
              </w:rPr>
              <w:t xml:space="preserve">3) Если в скобках только 2 показателя, то </w:t>
            </w:r>
            <w:r>
              <w:rPr>
                <w:rFonts w:eastAsia="Calibri" w:cs="Times New Roman" w:eastAsiaTheme="minorHAnsi"/>
                <w:i w:val="false"/>
                <w:iCs w:val="false"/>
                <w:sz w:val="24"/>
                <w:szCs w:val="24"/>
                <w:shd w:fill="D2B48C" w:val="clear"/>
                <w:lang w:val="en-US" w:eastAsia="ru-RU"/>
              </w:rPr>
              <w:t>п.о.2</w:t>
            </w:r>
            <w:r>
              <w:rPr>
                <w:rFonts w:eastAsia="Calibri" w:cs="Times New Roman"/>
                <w:bCs/>
                <w:i w:val="false"/>
                <w:iCs w:val="false"/>
                <w:sz w:val="24"/>
                <w:szCs w:val="24"/>
                <w:lang w:val="fi-FI" w:eastAsia="ru-RU"/>
              </w:rPr>
              <w:t xml:space="preserve"> – конечн. V →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i w:val="false"/>
                <w:iCs w:val="false"/>
                <w:sz w:val="24"/>
                <w:szCs w:val="24"/>
                <w:lang w:val="fi-FI" w:eastAsia="ru-RU"/>
              </w:rPr>
              <w:t xml:space="preserve">1) если на конце </w:t>
            </w:r>
            <w:r>
              <w:rPr>
                <w:rFonts w:eastAsia="Calibri" w:cs="Times New Roman"/>
                <w:bCs/>
                <w:i w:val="false"/>
                <w:iCs w:val="false"/>
                <w:sz w:val="24"/>
                <w:szCs w:val="24"/>
                <w:lang w:val="ru-RU" w:eastAsia="ru-RU"/>
              </w:rPr>
              <w:t xml:space="preserve">оставшейся </w:t>
            </w:r>
            <w:r>
              <w:rPr>
                <w:rFonts w:eastAsia="Calibri" w:cs="Times New Roman"/>
                <w:bCs/>
                <w:i w:val="false"/>
                <w:iCs w:val="false"/>
                <w:sz w:val="24"/>
                <w:szCs w:val="24"/>
                <w:lang w:val="fi-FI" w:eastAsia="ru-RU"/>
              </w:rPr>
              <w:t>формы o, ö &gt; 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i w:val="false"/>
                <w:iCs w:val="false"/>
                <w:sz w:val="24"/>
                <w:szCs w:val="24"/>
                <w:lang w:val="fi-FI" w:eastAsia="ru-RU"/>
              </w:rPr>
              <w:t>2) если перед конечным V tt &gt; t, rd &gt; rr, d &gt; v</w:t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peit+yn–n=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peity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peng+on–n=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pengo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cy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pi+en–n=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pol+len–n=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polle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eč+in–n=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eči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pabait+an–n=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pabaita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pal+an–n=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pui+n–n=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j+uon–n=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juo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s+uan–n=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paganoi+čen–n=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paganoiče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painel+en–n=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painele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pan+en–n=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pier+en–n=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piere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pe+zen–n=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peze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paik+kuan–n=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puhk+ien/enen 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 xml:space="preserve"> ~ 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pahe+nen–n=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pahene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paki+čen–n=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pakiče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vien-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n=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vie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kua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+n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-n=</w:t>
            </w:r>
            <w:r>
              <w:rPr>
                <w:rFonts w:eastAsia="Calibri" w:cs="Times New Roman" w:eastAsiaTheme="minorHAnsi"/>
                <w:sz w:val="24"/>
                <w:szCs w:val="24"/>
                <w:shd w:fill="00FFFF" w:val="clear"/>
                <w:lang w:val="en-US" w:eastAsia="ru-RU"/>
              </w:rPr>
              <w:t>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juan-n=</w:t>
            </w:r>
            <w:r>
              <w:rPr>
                <w:rFonts w:eastAsia="Calibri" w:cs="Times New Roman" w:eastAsiaTheme="minorHAnsi"/>
                <w:sz w:val="24"/>
                <w:szCs w:val="24"/>
                <w:shd w:fill="00FFFF" w:val="clear"/>
                <w:lang w:val="en-US" w:eastAsia="ru-RU"/>
              </w:rPr>
              <w:t>jua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jiä+n-n=</w:t>
            </w:r>
            <w:r>
              <w:rPr>
                <w:rFonts w:eastAsia="Calibri" w:cs="Times New Roman" w:eastAsiaTheme="minorHAnsi"/>
                <w:sz w:val="24"/>
                <w:szCs w:val="24"/>
                <w:shd w:fill="00FFFF" w:val="clear"/>
                <w:lang w:val="en-US" w:eastAsia="ru-RU"/>
              </w:rPr>
              <w:t>jiä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jiä+n-n=</w:t>
            </w:r>
            <w:r>
              <w:rPr>
                <w:rFonts w:eastAsia="Calibri" w:cs="Times New Roman" w:eastAsiaTheme="minorHAnsi"/>
                <w:sz w:val="24"/>
                <w:szCs w:val="24"/>
                <w:shd w:fill="00FFFF" w:val="clear"/>
                <w:lang w:val="en-US" w:eastAsia="ru-RU"/>
              </w:rPr>
              <w:t>jiä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b/>
                <w:sz w:val="24"/>
                <w:szCs w:val="24"/>
                <w:shd w:fill="auto" w:val="clear"/>
                <w:lang w:val="fi-FI" w:eastAsia="ru-RU"/>
              </w:rPr>
              <w:t>-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eastAsia="ru-RU"/>
              </w:rPr>
              <w:t>п.о.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(</w:t>
            </w: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en-US" w:eastAsia="ru-RU"/>
              </w:rPr>
              <w:t>и</w:t>
            </w: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ндикатив презенс 3 л. ед.ч.)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1) неизм. +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ok2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2) если в скобках нет -, то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prs3.sg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i w:val="false"/>
                <w:iCs w:val="false"/>
                <w:sz w:val="24"/>
                <w:szCs w:val="24"/>
                <w:lang w:val="en-US" w:eastAsia="ru-RU"/>
              </w:rPr>
              <w:t xml:space="preserve">3) Если в скобках только 2 показателя, то первый </w:t>
            </w:r>
            <w:r>
              <w:rPr>
                <w:rFonts w:eastAsia="Calibri" w:cs="Times New Roman"/>
                <w:i w:val="false"/>
                <w:iCs w:val="false"/>
                <w:sz w:val="24"/>
                <w:szCs w:val="24"/>
                <w:lang w:val="ru-RU" w:eastAsia="ru-RU"/>
              </w:rPr>
              <w:t xml:space="preserve">вместо </w:t>
            </w:r>
            <w:r>
              <w:rPr>
                <w:rFonts w:eastAsia="Calibri" w:cs="Times New Roman"/>
                <w:i w:val="false"/>
                <w:iCs w:val="false"/>
                <w:sz w:val="24"/>
                <w:szCs w:val="24"/>
                <w:lang w:val="en-US" w:eastAsia="ru-RU"/>
              </w:rPr>
              <w:t>ok2.</w:t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peit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tyy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peitty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peng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ou=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pengo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pi+däy=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pidä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pol+gou=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polgo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eč+čiy=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ečči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pabait+tau=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pabaitta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pal+au=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palau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pui+bi=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pui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bi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j+uou=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juo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s+uau=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sua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paganoi+ččou=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paganoiččo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painel+ou=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painelo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pan+ou=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pano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pier+öy=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pieröy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pe+zöy=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pezöy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paik+kuau=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paikkuau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puhk+ieu/enou=</w:t>
            </w:r>
            <w:r>
              <w:rPr>
                <w:rFonts w:eastAsia="Calibri" w:cs="Times New Roman"/>
                <w:sz w:val="24"/>
                <w:szCs w:val="24"/>
                <w:shd w:fill="D2B48C" w:val="clear"/>
                <w:lang w:val="en-US" w:eastAsia="ru-RU"/>
              </w:rPr>
              <w:t>puhkieu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 ~ </w:t>
            </w:r>
            <w:r>
              <w:rPr>
                <w:rFonts w:eastAsia="Calibri" w:cs="Times New Roman"/>
                <w:sz w:val="24"/>
                <w:szCs w:val="24"/>
                <w:shd w:fill="D2B48C" w:val="clear"/>
                <w:lang w:val="en-US" w:eastAsia="ru-RU"/>
              </w:rPr>
              <w:t>puhkenou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pahe+nou=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paheno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paki+ččou=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pakiččo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vedäy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kua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dau=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kuadau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jagau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jiä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y=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jiäy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jiä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y=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jiäy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szCs w:val="20"/>
                <w:lang w:eastAsia="ru-RU"/>
              </w:rPr>
              <w:t>čihmerd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0"/>
                <w:lang w:val="en-US" w:eastAsia="ru-RU" w:bidi="ar-SA"/>
              </w:rPr>
              <w:t>+</w:t>
            </w:r>
            <w:r>
              <w:rPr>
                <w:szCs w:val="20"/>
                <w:lang w:eastAsia="ru-RU"/>
              </w:rPr>
              <w:t>äy</w:t>
            </w:r>
            <w:r>
              <w:rPr>
                <w:szCs w:val="20"/>
                <w:lang w:val="en-US" w:eastAsia="ru-RU"/>
              </w:rPr>
              <w:t>=</w:t>
            </w:r>
            <w:r>
              <w:rPr>
                <w:szCs w:val="20"/>
                <w:shd w:fill="D2B48C" w:val="clear"/>
                <w:lang w:val="en-US" w:eastAsia="ru-RU"/>
              </w:rPr>
              <w:t>čihmerdäy</w:t>
            </w:r>
            <w:r>
              <w:rPr>
                <w:szCs w:val="20"/>
                <w:shd w:fill="auto" w:val="clear"/>
                <w:lang w:val="en-US" w:eastAsia="ru-RU"/>
              </w:rPr>
              <w:t xml:space="preserve"> (3)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  <w:t>п.о.3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(сильная гласная основа)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п.о.2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y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bi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Если получившаяся 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eastAsia="Calibri" w:cs="Times New Roman"/>
                <w:i/>
                <w:sz w:val="24"/>
                <w:szCs w:val="24"/>
                <w:lang w:val="fi-FI" w:eastAsia="ru-RU"/>
              </w:rPr>
              <w:t>o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ö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и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eastAsia="ru-RU"/>
              </w:rPr>
              <w:t>п.о.1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e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то в 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ö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&gt;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e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trike/>
                <w:sz w:val="24"/>
                <w:szCs w:val="24"/>
                <w:lang w:val="ru-RU" w:eastAsia="ru-RU"/>
              </w:rPr>
              <w:t>Для безличных глаголов: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 xml:space="preserve">- с.ф. – конечные 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val="en-US" w:eastAsia="ru-RU"/>
              </w:rPr>
              <w:t>ua</w:t>
            </w: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trike/>
                <w:sz w:val="20"/>
                <w:szCs w:val="20"/>
                <w:lang w:val="en-US" w:eastAsia="ru-RU"/>
              </w:rPr>
              <w:t>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 xml:space="preserve">- с.ф. – конечные 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val="fi-FI" w:eastAsia="ru-RU"/>
              </w:rPr>
              <w:t>i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trike/>
                <w:sz w:val="20"/>
                <w:szCs w:val="20"/>
                <w:lang w:eastAsia="ru-RU"/>
              </w:rPr>
              <w:t>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 xml:space="preserve">- с.ф. – конечные 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val="en-US" w:eastAsia="ru-RU"/>
              </w:rPr>
              <w:t>uo</w:t>
            </w: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trike/>
                <w:sz w:val="20"/>
                <w:szCs w:val="20"/>
                <w:lang w:val="en-US" w:eastAsia="ru-RU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 xml:space="preserve">- с.ф. – конечные 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val="en-US" w:eastAsia="ru-RU"/>
              </w:rPr>
              <w:t>y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eastAsia="ru-RU"/>
              </w:rPr>
              <w:t>ö</w:t>
            </w: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trike/>
                <w:sz w:val="20"/>
                <w:szCs w:val="20"/>
                <w:lang w:val="en-US" w:eastAsia="ru-RU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trike/>
                <w:sz w:val="20"/>
                <w:szCs w:val="20"/>
                <w:lang w:val="ru-RU" w:eastAsia="ru-RU"/>
              </w:rPr>
              <w:t>При этом в с.ф</w:t>
            </w:r>
            <w:r>
              <w:rPr>
                <w:rFonts w:eastAsia="Calibri" w:cs="Times New Roman"/>
                <w:b/>
                <w:strike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val="en-US" w:eastAsia="ru-RU"/>
              </w:rPr>
              <w:t>tt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 w:cs="Times New Roman"/>
                <w:strike/>
                <w:sz w:val="20"/>
                <w:szCs w:val="20"/>
                <w:lang w:val="ru-RU" w:eastAsia="ru-RU"/>
              </w:rPr>
              <w:t xml:space="preserve">&gt; </w:t>
            </w:r>
            <w:r>
              <w:rPr>
                <w:rFonts w:eastAsia="Calibri" w:cs="Times New Roman"/>
                <w:i/>
                <w:strike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peitty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y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y=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peitty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pengo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 xml:space="preserve"> 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pengo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pidä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y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–y=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pidä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polgo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–u=polgo&gt;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en-US" w:eastAsia="ru-RU"/>
              </w:rPr>
              <w:t>polge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 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polle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ečči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y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–y=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ečči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pabaitta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pabaitta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palau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pui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bi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-bi=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juo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juo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sua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paganoiččo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–u=paganoiččo&gt;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en-US" w:eastAsia="ru-RU"/>
              </w:rPr>
              <w:t>paganoičče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 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paganoiče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painelo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–u=painelo&gt;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pano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–u=pano&gt;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pane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pieröy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–y=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pierö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piere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pezöy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–y=pezö&gt;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peze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paikkuau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D2B48C" w:val="clear"/>
                <w:lang w:val="en-US" w:eastAsia="ru-RU"/>
              </w:rPr>
              <w:t>puhkieu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~</w:t>
            </w:r>
            <w:r>
              <w:rPr>
                <w:rFonts w:eastAsia="Calibri" w:cs="Times New Roman"/>
                <w:sz w:val="24"/>
                <w:szCs w:val="24"/>
                <w:shd w:fill="D2B48C" w:val="clear"/>
                <w:lang w:val="en-US" w:eastAsia="ru-RU"/>
              </w:rPr>
              <w:t>puhkenou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–u=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puhkie~puhkeno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00FF00" w:val="clear"/>
                <w:lang w:val="en-US" w:eastAsia="ru-RU"/>
              </w:rPr>
              <w:t>puhkie</w:t>
            </w:r>
            <w:r>
              <w:rPr>
                <w:rFonts w:eastAsia="Calibri" w:cs="Times New Roman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~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40" w:hanging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/>
                <w:sz w:val="24"/>
                <w:szCs w:val="24"/>
                <w:highlight w:val="cyan"/>
                <w:shd w:fill="auto" w:val="clear"/>
                <w:lang w:val="fi-FI" w:eastAsia="ru-RU"/>
              </w:rPr>
              <w:t>puhkie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~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paheno</w:t>
            </w:r>
            <w:r>
              <w:rPr>
                <w:rFonts w:eastAsia="Calibri" w:cs="Times New Roman" w:eastAsiaTheme="minorHAnsi"/>
                <w:color w:val="333333"/>
                <w:kern w:val="0"/>
                <w:sz w:val="24"/>
                <w:szCs w:val="24"/>
                <w:shd w:fill="D2B48C" w:val="clear"/>
                <w:lang w:val="en-US" w:eastAsia="ru-RU" w:bidi="ar-SA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–u=paheno&gt;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fi-FI" w:eastAsia="ru-RU"/>
              </w:rPr>
              <w:t>pakiččo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u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–u=pakiččo&gt;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pakiče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vedäy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-y=</w:t>
            </w:r>
            <w:r>
              <w:rPr>
                <w:rFonts w:eastAsia="Calibri" w:cs="Times New Roman" w:eastAsiaTheme="minorHAnsi"/>
                <w:sz w:val="24"/>
                <w:szCs w:val="24"/>
                <w:shd w:fill="00FF00" w:val="clear"/>
                <w:lang w:val="en-US" w:eastAsia="ru-RU"/>
              </w:rPr>
              <w:t>vedä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kuadau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-u=</w:t>
            </w:r>
            <w:r>
              <w:rPr>
                <w:rFonts w:eastAsia="Calibri" w:cs="Times New Roman" w:eastAsiaTheme="minorHAnsi"/>
                <w:sz w:val="24"/>
                <w:szCs w:val="24"/>
                <w:shd w:fill="00FF00" w:val="clear"/>
                <w:lang w:val="en-US" w:eastAsia="ru-RU"/>
              </w:rPr>
              <w:t>kuada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jagau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-u=</w:t>
            </w:r>
            <w:r>
              <w:rPr>
                <w:rFonts w:eastAsia="Calibri" w:cs="Times New Roman" w:eastAsiaTheme="minorHAnsi"/>
                <w:sz w:val="24"/>
                <w:szCs w:val="24"/>
                <w:shd w:fill="00FF00" w:val="clear"/>
                <w:lang w:val="en-US" w:eastAsia="ru-RU"/>
              </w:rPr>
              <w:t>jaga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jiäy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-y=</w:t>
            </w:r>
            <w:r>
              <w:rPr>
                <w:rFonts w:eastAsia="Calibri" w:cs="Times New Roman" w:eastAsiaTheme="minorHAnsi"/>
                <w:sz w:val="24"/>
                <w:szCs w:val="24"/>
                <w:shd w:fill="00FF00" w:val="clear"/>
                <w:lang w:val="en-US" w:eastAsia="ru-RU"/>
              </w:rPr>
              <w:t>jiä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jiäy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-y=</w:t>
            </w:r>
            <w:r>
              <w:rPr>
                <w:rFonts w:eastAsia="Calibri" w:cs="Times New Roman" w:eastAsiaTheme="minorHAnsi"/>
                <w:sz w:val="24"/>
                <w:szCs w:val="24"/>
                <w:shd w:fill="00FF00" w:val="clear"/>
                <w:lang w:val="en-US" w:eastAsia="ru-RU"/>
              </w:rPr>
              <w:t>jiä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szCs w:val="20"/>
                <w:shd w:fill="D2B48C" w:val="clear"/>
                <w:lang w:eastAsia="ru-RU"/>
              </w:rPr>
              <w:t>čihmerdäy</w:t>
            </w:r>
            <w:r>
              <w:rPr>
                <w:szCs w:val="20"/>
                <w:lang w:eastAsia="ru-RU"/>
              </w:rPr>
              <w:t>-</w:t>
            </w:r>
            <w:r>
              <w:rPr>
                <w:szCs w:val="20"/>
                <w:lang w:val="en-US" w:eastAsia="ru-RU"/>
              </w:rPr>
              <w:t>y=</w:t>
            </w:r>
            <w:r>
              <w:rPr>
                <w:szCs w:val="20"/>
                <w:shd w:fill="00FF00" w:val="clear"/>
                <w:lang w:val="en-US" w:eastAsia="ru-RU"/>
              </w:rPr>
              <w:t>čihmerdä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eastAsia="ru-RU"/>
              </w:rPr>
              <w:t>п.о.4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  <w:shd w:fill="auto" w:val="clear"/>
                <w:lang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и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ru-RU" w:eastAsia="ru-RU"/>
              </w:rPr>
              <w:t>ндикатив имперфект 3 л. ед.ч.)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неизм. + </w:t>
            </w:r>
            <w:r>
              <w:rPr>
                <w:rFonts w:cs="Times New Roman"/>
                <w:i/>
                <w:iCs/>
                <w:sz w:val="24"/>
                <w:szCs w:val="24"/>
                <w:lang w:val="ru-RU" w:eastAsia="ru-RU"/>
              </w:rPr>
              <w:t>ок</w:t>
            </w:r>
            <w:r>
              <w:rPr>
                <w:rFonts w:eastAsia="Calibri" w:cs="Times New Roman"/>
                <w:i/>
                <w:iCs/>
                <w:sz w:val="24"/>
                <w:szCs w:val="24"/>
                <w:lang w:val="ru-RU" w:eastAsia="ru-RU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2) если после скобки нет -, то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eastAsia="Calibri" w:cs="Times New Roman"/>
                <w:i/>
                <w:iCs/>
                <w:sz w:val="24"/>
                <w:szCs w:val="24"/>
                <w:shd w:fill="auto" w:val="clear"/>
                <w:lang w:val="en-US" w:eastAsia="ru-RU"/>
              </w:rPr>
              <w:t>imp3.sg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cs="Times New Roman"/>
                <w:highlight w:val="cy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eastAsia="Calibri" w:cs="Times New Roman"/>
                <w:i/>
                <w:iCs/>
                <w:sz w:val="24"/>
                <w:szCs w:val="24"/>
                <w:shd w:fill="auto" w:val="clear"/>
                <w:lang w:val="en-US" w:eastAsia="ru-RU"/>
              </w:rPr>
              <w:t xml:space="preserve">3) Если в скобках только 2 показателя, то второе </w:t>
            </w:r>
            <w:r>
              <w:rPr>
                <w:rFonts w:eastAsia="Calibri" w:cs="Times New Roman"/>
                <w:i/>
                <w:iCs/>
                <w:sz w:val="24"/>
                <w:szCs w:val="24"/>
                <w:shd w:fill="auto" w:val="clear"/>
                <w:lang w:val="ru-RU" w:eastAsia="ru-RU"/>
              </w:rPr>
              <w:t>вместо ок4</w:t>
            </w:r>
            <w:r>
              <w:rPr>
                <w:rFonts w:eastAsia="Calibri" w:cs="Times New Roman"/>
                <w:i/>
                <w:iCs/>
                <w:sz w:val="24"/>
                <w:szCs w:val="24"/>
                <w:shd w:fill="auto" w:val="clear"/>
                <w:lang w:val="en-US" w:eastAsia="ru-RU"/>
              </w:rPr>
              <w:t>.</w:t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peit+yi=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peityi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peng+oi=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pengoi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pi+di=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pidi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pol+gi=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polgi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eč+či=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ečči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pabait+ti=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pabaitti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pal+oi=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paloi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pui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j+oi=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joi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s+ai=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sai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paganoi+čči=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paganoičči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painel+i=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paineli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pan+i=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pier+i=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pieri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pe+zi=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pezi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paik+kai=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paikkai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puhk+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ei/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eni=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puhkei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~ 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puhkeni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pahe+ni=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paheni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paki+čči=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pakičči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vedi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kua</w:t>
            </w:r>
            <w:r>
              <w:rPr>
                <w:rFonts w:eastAsia="Calibri" w:cs="Times New Roman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doi=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en-US" w:eastAsia="ru-RU"/>
              </w:rPr>
              <w:t>kuadoi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en-US" w:eastAsia="ru-RU"/>
              </w:rPr>
              <w:t>jagoi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en-US" w:eastAsia="ru-RU"/>
              </w:rPr>
              <w:t>jäi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en-US" w:eastAsia="ru-RU"/>
              </w:rPr>
              <w:t>jäi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szCs w:val="20"/>
                <w:lang w:eastAsia="ru-RU"/>
              </w:rPr>
              <w:t>čihmerd</w:t>
            </w:r>
            <w:r>
              <w:rPr>
                <w:szCs w:val="20"/>
                <w:lang w:val="en-US" w:eastAsia="ru-RU"/>
              </w:rPr>
              <w:t>+i=</w:t>
            </w:r>
            <w:r>
              <w:rPr>
                <w:szCs w:val="20"/>
                <w:shd w:fill="FFB6C1" w:val="clear"/>
                <w:lang w:val="en-US" w:eastAsia="ru-RU"/>
              </w:rPr>
              <w:t>čihmerdi</w:t>
            </w:r>
            <w:r>
              <w:rPr>
                <w:szCs w:val="20"/>
                <w:lang w:val="en-US" w:eastAsia="ru-RU"/>
              </w:rPr>
              <w:t xml:space="preserve"> (3)</w:t>
            </w:r>
          </w:p>
        </w:tc>
      </w:tr>
      <w:tr>
        <w:trPr>
          <w:trHeight w:val="2961" w:hRule="atLeast"/>
        </w:trPr>
        <w:tc>
          <w:tcPr>
            <w:tcW w:w="12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  <w:t>п.о.5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слабая основа имперфекта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А. если в 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ru-RU" w:eastAsia="ru-RU"/>
              </w:rPr>
              <w:t>п.о.4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 перед конечными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en-US" w:eastAsia="ru-RU"/>
              </w:rPr>
              <w:t>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en-US" w:eastAsia="ru-RU"/>
              </w:rPr>
              <w:t>Vi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 НЕТ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en-US" w:eastAsia="ru-RU"/>
              </w:rPr>
              <w:t>kk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en-US" w:eastAsia="ru-RU"/>
              </w:rPr>
              <w:t>tt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en-US" w:eastAsia="ru-RU"/>
              </w:rPr>
              <w:t>pp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ru-RU" w:eastAsia="ru-RU"/>
              </w:rPr>
              <w:t>čč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en-US" w:eastAsia="ru-RU"/>
              </w:rPr>
              <w:t>g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en-US" w:eastAsia="ru-RU"/>
              </w:rPr>
              <w:t>d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shd w:fill="auto" w:val="clear"/>
                <w:lang w:val="en-US" w:eastAsia="ru-RU"/>
              </w:rPr>
              <w:t>b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ru-RU" w:eastAsia="ru-RU"/>
              </w:rPr>
              <w:t xml:space="preserve">, то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eastAsia="ru-RU"/>
              </w:rPr>
              <w:t>п.о.4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Б.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если в 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eastAsia="ru-RU"/>
              </w:rPr>
              <w:t>п.о.4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перед конечным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Vi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есть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kk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tt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pp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čč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g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b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=  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en-US" w:eastAsia="ru-RU"/>
              </w:rPr>
              <w:t>п.о.1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1) если в 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eastAsia="ru-RU"/>
              </w:rPr>
              <w:t>п.о.1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один слог, то изменяем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VV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этого слога следующим образом: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ie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&gt;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iji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(если в 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eastAsia="ru-RU"/>
              </w:rPr>
              <w:t>п.о.4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вторая буква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ie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&gt;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eji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(если в 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eastAsia="ru-RU"/>
              </w:rPr>
              <w:t>п.о.4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вторая буква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e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ua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&gt;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avoi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4"/>
                <w:szCs w:val="24"/>
                <w:lang w:val="fi-FI" w:eastAsia="ru-RU"/>
              </w:rPr>
              <w:t>i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ä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&gt; 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ä</w:t>
            </w:r>
            <w:r>
              <w:rPr>
                <w:rFonts w:eastAsia="Calibri" w:cs="Times New Roman"/>
                <w:i/>
                <w:sz w:val="24"/>
                <w:szCs w:val="24"/>
                <w:lang w:val="fi-FI" w:eastAsia="ru-RU"/>
              </w:rPr>
              <w:t>v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ö</w:t>
            </w:r>
            <w:r>
              <w:rPr>
                <w:rFonts w:eastAsia="Calibri" w:cs="Times New Roman"/>
                <w:i/>
                <w:sz w:val="24"/>
                <w:szCs w:val="24"/>
                <w:lang w:val="fi-FI" w:eastAsia="ru-RU"/>
              </w:rPr>
              <w:t>i</w:t>
            </w:r>
            <w:r>
              <w:rPr>
                <w:rStyle w:val="FootnoteAnchor"/>
                <w:rFonts w:eastAsia="Calibri" w:cs="Times New Roman"/>
                <w:i/>
                <w:sz w:val="24"/>
                <w:szCs w:val="24"/>
                <w:lang w:val="fi-FI" w:eastAsia="ru-RU"/>
              </w:rPr>
              <w:footnoteReference w:id="4"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2) если в 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eastAsia="ru-RU"/>
              </w:rPr>
              <w:t>п.о.1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больше одного слогов, то 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eastAsia="ru-RU"/>
              </w:rPr>
              <w:t>п.о.1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конечный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VV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(все, что есть до первого согласного с конца) → + конечны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Vi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из  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eastAsia="ru-RU"/>
              </w:rPr>
              <w:t>п.о.4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peityi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peityi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pen</w:t>
            </w:r>
            <w:r>
              <w:rPr>
                <w:rFonts w:eastAsia="Calibri" w:cs="Times New Roman" w:eastAsiaTheme="minorHAnsi"/>
                <w:b/>
                <w:bCs/>
                <w:sz w:val="24"/>
                <w:szCs w:val="24"/>
                <w:u w:val="none"/>
                <w:shd w:fill="FFB6C1" w:val="clear"/>
                <w:lang w:val="fi-FI" w:eastAsia="ru-RU"/>
              </w:rPr>
              <w:t>g</w:t>
            </w: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oi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cyan"/>
                <w:shd w:fill="auto" w:val="clear"/>
                <w:lang w:val="fi-FI" w:eastAsia="ru-RU"/>
              </w:rPr>
              <w:t>pengo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–o=peng+oi=</w:t>
            </w:r>
            <w:r>
              <w:rPr>
                <w:rFonts w:eastAsia="Calibri" w:cs="Times New Roman" w:eastAsiaTheme="minorHAnsi"/>
                <w:sz w:val="24"/>
                <w:szCs w:val="24"/>
                <w:highlight w:val="yellow"/>
                <w:shd w:fill="auto" w:val="clear"/>
                <w:lang w:val="fi-FI" w:eastAsia="ru-RU"/>
              </w:rPr>
              <w:t>pengoi</w:t>
            </w:r>
            <w:r>
              <w:rPr>
                <w:rFonts w:eastAsia="Calibri" w:ascii="Calibri" w:hAnsi="Calibri" w:asciiTheme="minorHAnsi" w:eastAsiaTheme="minorHAnsi" w:hAnsiTheme="minorHAnsi"/>
                <w:szCs w:val="20"/>
                <w:shd w:fill="auto" w:val="clear"/>
                <w:lang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pi</w:t>
            </w:r>
            <w:r>
              <w:rPr>
                <w:rFonts w:eastAsia="Calibri" w:cs="Times New Roman" w:eastAsiaTheme="minorHAnsi"/>
                <w:b/>
                <w:bCs/>
                <w:sz w:val="24"/>
                <w:szCs w:val="24"/>
                <w:shd w:fill="FFB6C1" w:val="clear"/>
                <w:lang w:val="fi-FI" w:eastAsia="ru-RU"/>
              </w:rPr>
              <w:t>d</w:t>
            </w: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cyan"/>
                <w:shd w:fill="auto" w:val="clear"/>
                <w:lang w:val="fi-FI" w:eastAsia="ru-RU"/>
              </w:rPr>
              <w:t>pie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yellow"/>
                <w:shd w:fill="auto" w:val="clear"/>
                <w:lang w:val="fi-FI" w:eastAsia="ru-RU"/>
              </w:rPr>
              <w:t>piji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pol</w:t>
            </w:r>
            <w:r>
              <w:rPr>
                <w:rFonts w:eastAsia="Calibri" w:cs="Times New Roman" w:eastAsiaTheme="minorHAnsi"/>
                <w:b/>
                <w:bCs/>
                <w:sz w:val="24"/>
                <w:szCs w:val="24"/>
                <w:shd w:fill="FFB6C1" w:val="clear"/>
                <w:lang w:val="fi-FI" w:eastAsia="ru-RU"/>
              </w:rPr>
              <w:t>g</w:t>
            </w: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cyan"/>
                <w:shd w:fill="auto" w:val="clear"/>
                <w:lang w:val="en-US" w:eastAsia="ru-RU"/>
              </w:rPr>
              <w:t>polle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–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е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=poll+i=</w:t>
            </w:r>
            <w:r>
              <w:rPr>
                <w:rFonts w:eastAsia="Calibri" w:cs="Times New Roman" w:eastAsiaTheme="minorHAnsi"/>
                <w:sz w:val="24"/>
                <w:szCs w:val="24"/>
                <w:highlight w:val="yellow"/>
                <w:shd w:fill="auto" w:val="clear"/>
                <w:lang w:val="en-US" w:eastAsia="ru-RU"/>
              </w:rPr>
              <w:t>polli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e</w:t>
            </w:r>
            <w:r>
              <w:rPr>
                <w:rFonts w:eastAsia="Calibri" w:cs="Times New Roman" w:eastAsiaTheme="minorHAnsi"/>
                <w:b/>
                <w:bCs/>
                <w:sz w:val="24"/>
                <w:szCs w:val="24"/>
                <w:shd w:fill="FFB6C1" w:val="clear"/>
                <w:lang w:val="fi-FI" w:eastAsia="ru-RU"/>
              </w:rPr>
              <w:t>čč</w:t>
            </w: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cyan"/>
                <w:shd w:fill="auto" w:val="clear"/>
                <w:lang w:val="en-US" w:eastAsia="ru-RU"/>
              </w:rPr>
              <w:t>eči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–i=</w:t>
            </w:r>
            <w:r>
              <w:rPr>
                <w:rFonts w:eastAsia="Calibri" w:cs="Times New Roman" w:eastAsiaTheme="minorHAnsi"/>
                <w:sz w:val="24"/>
                <w:szCs w:val="24"/>
                <w:highlight w:val="yellow"/>
                <w:shd w:fill="auto" w:val="clear"/>
                <w:lang w:val="en-US" w:eastAsia="ru-RU"/>
              </w:rPr>
              <w:t>eči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pabai</w:t>
            </w:r>
            <w:r>
              <w:rPr>
                <w:rFonts w:eastAsia="Calibri" w:cs="Times New Roman" w:eastAsiaTheme="minorHAnsi"/>
                <w:b/>
                <w:bCs/>
                <w:sz w:val="24"/>
                <w:szCs w:val="24"/>
                <w:shd w:fill="FFB6C1" w:val="clear"/>
                <w:lang w:val="fi-FI" w:eastAsia="ru-RU"/>
              </w:rPr>
              <w:t>tt</w:t>
            </w:r>
            <w:r>
              <w:rPr>
                <w:rFonts w:eastAsia="Calibri" w:cs="Times New Roman" w:eastAsiaTheme="minorHAnsi"/>
                <w:sz w:val="24"/>
                <w:szCs w:val="24"/>
                <w:shd w:fill="FFB6C1" w:val="clear"/>
                <w:lang w:val="fi-FI" w:eastAsia="ru-RU"/>
              </w:rPr>
              <w:t>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cyan"/>
                <w:shd w:fill="auto" w:val="clear"/>
                <w:lang w:val="en-US" w:eastAsia="ru-RU"/>
              </w:rPr>
              <w:t>pabaita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–a=pabait+i=</w:t>
            </w:r>
            <w:r>
              <w:rPr>
                <w:rFonts w:eastAsia="Calibri" w:cs="Times New Roman" w:eastAsiaTheme="minorHAnsi"/>
                <w:sz w:val="24"/>
                <w:szCs w:val="24"/>
                <w:highlight w:val="yellow"/>
                <w:shd w:fill="auto" w:val="clear"/>
                <w:lang w:val="en-US" w:eastAsia="ru-RU"/>
              </w:rPr>
              <w:t>pabaiti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paloi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paloi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pui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pui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joi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joi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sai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sai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paganoi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B6C1" w:val="clear"/>
                <w:lang w:val="fi-FI" w:eastAsia="ru-RU"/>
              </w:rPr>
              <w:t>čč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cyan"/>
                <w:shd w:fill="auto" w:val="clear"/>
                <w:lang w:val="en-US" w:eastAsia="ru-RU"/>
              </w:rPr>
              <w:t>paganoiče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–e=paganoič+i=</w:t>
            </w:r>
            <w:r>
              <w:rPr>
                <w:rFonts w:eastAsia="Calibri" w:cs="Times New Roman" w:eastAsiaTheme="minorHAnsi"/>
                <w:sz w:val="24"/>
                <w:szCs w:val="24"/>
                <w:highlight w:val="yellow"/>
                <w:shd w:fill="auto" w:val="clear"/>
                <w:lang w:val="en-US" w:eastAsia="ru-RU"/>
              </w:rPr>
              <w:t>paganoiči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paineli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 xml:space="preserve">paineli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pani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 xml:space="preserve">= 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 xml:space="preserve">pani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pieri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 xml:space="preserve">pieri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pezi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pezi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pai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B6C1" w:val="clear"/>
                <w:lang w:val="fi-FI" w:eastAsia="ru-RU"/>
              </w:rPr>
              <w:t>kk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ai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cyan"/>
                <w:shd w:fill="auto" w:val="clear"/>
                <w:lang w:val="fi-FI" w:eastAsia="ru-RU"/>
              </w:rPr>
              <w:t>paikkua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–ua=paikk+ai=</w:t>
            </w:r>
            <w:r>
              <w:rPr>
                <w:rFonts w:eastAsia="Calibri" w:cs="Times New Roman" w:eastAsiaTheme="minorHAnsi"/>
                <w:sz w:val="24"/>
                <w:szCs w:val="24"/>
                <w:highlight w:val="yellow"/>
                <w:shd w:fill="auto" w:val="clear"/>
                <w:lang w:val="fi-FI" w:eastAsia="ru-RU"/>
              </w:rPr>
              <w:t>paikkai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puhkei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~ 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puhkeni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puhkei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~ 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puhkeni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paheni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 xml:space="preserve">paheni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paki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B6C1" w:val="clear"/>
                <w:lang w:val="fi-FI" w:eastAsia="ru-RU"/>
              </w:rPr>
              <w:t>čč</w:t>
            </w: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i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highlight w:val="cyan"/>
                <w:lang w:val="fi-FI" w:eastAsia="ru-RU"/>
              </w:rPr>
              <w:t>pakiče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–e=pakič+i=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fi-FI" w:eastAsia="ru-RU"/>
              </w:rPr>
              <w:t>pakiči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fi-FI" w:eastAsia="ru-RU"/>
              </w:rPr>
              <w:t>vedi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highlight w:val="cyan"/>
                <w:shd w:fill="auto" w:val="clear"/>
                <w:lang w:val="en-US" w:eastAsia="ru-RU"/>
              </w:rPr>
              <w:t>vie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FFFF00" w:val="clear"/>
                <w:lang w:val="fi-FI" w:eastAsia="ru-RU"/>
              </w:rPr>
              <w:t>veji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en-US" w:eastAsia="ru-RU"/>
              </w:rPr>
              <w:t>kuadoi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shd w:fill="00FFFF" w:val="clear"/>
                <w:lang w:val="en-US" w:eastAsia="ru-RU"/>
              </w:rPr>
              <w:t>kua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&gt; </w:t>
            </w:r>
            <w:r>
              <w:rPr>
                <w:rFonts w:eastAsia="Calibri" w:cs="Times New Roman"/>
                <w:sz w:val="24"/>
                <w:szCs w:val="24"/>
                <w:shd w:fill="FFFF00" w:val="clear"/>
                <w:lang w:val="fi-FI" w:eastAsia="ru-RU"/>
              </w:rPr>
              <w:t>kavoi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 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en-US" w:eastAsia="ru-RU"/>
              </w:rPr>
              <w:t>jagoi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shd w:fill="00FFFF" w:val="clear"/>
                <w:lang w:val="en-US" w:eastAsia="ru-RU"/>
              </w:rPr>
              <w:t>jua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FFFF00" w:val="clear"/>
                <w:lang w:val="fi-FI" w:eastAsia="ru-RU"/>
              </w:rPr>
              <w:t>javoi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en-US" w:eastAsia="ru-RU"/>
              </w:rPr>
              <w:t>jäi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shd w:fill="FFFF00" w:val="clear"/>
                <w:lang w:val="en-US" w:eastAsia="ru-RU"/>
              </w:rPr>
              <w:t>jäi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val="en-US" w:eastAsia="ru-RU"/>
              </w:rPr>
              <w:t>jäi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shd w:fill="FFFF00" w:val="clear"/>
                <w:lang w:val="en-US" w:eastAsia="ru-RU"/>
              </w:rPr>
              <w:t>jäi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fill="E0FFFF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en-US" w:eastAsia="ru-RU"/>
              </w:rPr>
              <w:t>6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(пассивная основа, 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презенс индикатива, 3л. мн.ч.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неизм. + </w:t>
            </w:r>
            <w:r>
              <w:rPr>
                <w:rFonts w:cs="Times New Roman"/>
                <w:i/>
                <w:iCs/>
                <w:sz w:val="24"/>
                <w:szCs w:val="24"/>
                <w:lang w:val="ru-RU" w:eastAsia="ru-RU"/>
              </w:rPr>
              <w:t>ок</w:t>
            </w:r>
            <w:r>
              <w:rPr>
                <w:rFonts w:eastAsia="Calibri" w:cs="Times New Roman"/>
                <w:i/>
                <w:iCs/>
                <w:sz w:val="24"/>
                <w:szCs w:val="24"/>
                <w:lang w:val="ru-RU" w:eastAsia="ru-RU"/>
              </w:rPr>
              <w:t>3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2) если после скобки нет -, то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eastAsia="Calibri" w:cs="Times New Roman"/>
                <w:i/>
                <w:iCs/>
                <w:sz w:val="24"/>
                <w:szCs w:val="24"/>
                <w:lang w:val="en-US" w:eastAsia="ru-RU"/>
              </w:rPr>
              <w:t>prs3.pl</w:t>
            </w:r>
            <w:r>
              <w:rPr>
                <w:rFonts w:eastAsia="Calibri" w:cs="Times New Roman" w:eastAsiaTheme="minorHAnsi"/>
                <w:i/>
                <w:iCs/>
                <w:sz w:val="24"/>
                <w:szCs w:val="24"/>
                <w:shd w:fill="auto" w:val="clear"/>
                <w:lang w:val="en-US" w:eastAsia="ru-RU"/>
              </w:rPr>
              <w:t xml:space="preserve"> -h</w:t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peit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yt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ä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peityt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en-US" w:eastAsia="ru-RU"/>
              </w:rPr>
              <w:t>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peng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otah-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pengota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pi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etäh-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piet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en-US" w:eastAsia="ru-RU"/>
              </w:rPr>
              <w:t>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pol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gietah-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polgieta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eč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itäh-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e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en-US" w:eastAsia="ru-RU"/>
              </w:rPr>
              <w:t>č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it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en-US" w:eastAsia="ru-RU"/>
              </w:rPr>
              <w:t>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pabait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etah-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pabaiteta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pal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etah-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paleta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pui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jah-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puija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j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uvvah-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juvva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s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uahah-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en-US" w:eastAsia="ru-RU"/>
              </w:rPr>
              <w:t>suaha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jah-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paganoija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painel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painella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pan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nah-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panna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pier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täh-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piertä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pe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stäh-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pestä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paik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atah-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paikata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puhk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etah-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puhketa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pahe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tah-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paheta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paki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tah-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h=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fi-FI" w:eastAsia="ru-RU"/>
              </w:rPr>
              <w:t>pakita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vietä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h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-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h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E0FFFF" w:val="clear"/>
                <w:lang w:eastAsia="ru-RU"/>
              </w:rPr>
              <w:t>vietä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sz w:val="24"/>
                <w:szCs w:val="24"/>
                <w:lang w:val="en-US" w:eastAsia="ru-RU"/>
              </w:rPr>
              <w:t>kua</w:t>
            </w: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lang w:val="en-US" w:eastAsia="ru-RU" w:bidi="ar-SA"/>
              </w:rPr>
              <w:t>+</w:t>
            </w:r>
            <w:r>
              <w:rPr>
                <w:sz w:val="24"/>
                <w:szCs w:val="24"/>
                <w:lang w:val="en-US" w:eastAsia="ru-RU"/>
              </w:rPr>
              <w:t>tah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-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h</w:t>
            </w:r>
            <w:r>
              <w:rPr>
                <w:sz w:val="24"/>
                <w:szCs w:val="24"/>
                <w:lang w:val="en-US" w:eastAsia="ru-RU"/>
              </w:rPr>
              <w:t>=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E0FFFF" w:val="clear"/>
                <w:lang w:val="en-US" w:eastAsia="ru-RU"/>
              </w:rPr>
              <w:t>kuata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>juatah-h=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E0FFFF" w:val="clear"/>
                <w:lang w:val="en-US" w:eastAsia="ru-RU"/>
              </w:rPr>
              <w:t>juata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>jiä</w:t>
            </w: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>häh/jäh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-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h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E0FFFF" w:val="clear"/>
                <w:lang w:val="en-US" w:eastAsia="ru-RU"/>
              </w:rPr>
              <w:t>jiähä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 xml:space="preserve">~ 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E0FFFF" w:val="clear"/>
                <w:lang w:val="en-US" w:eastAsia="ru-RU"/>
              </w:rPr>
              <w:t>jiäjä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>jiä</w:t>
            </w: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>häh/jäh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-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h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E0FFFF" w:val="clear"/>
                <w:lang w:val="en-US" w:eastAsia="ru-RU"/>
              </w:rPr>
              <w:t>jiähä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auto" w:val="clear"/>
                <w:lang w:val="en-US" w:eastAsia="ru-RU"/>
              </w:rPr>
              <w:t xml:space="preserve">~ </w:t>
            </w:r>
            <w:r>
              <w:rPr>
                <w:rFonts w:eastAsia="Calibri" w:ascii="Calibri" w:hAnsi="Calibri" w:asciiTheme="minorHAnsi" w:eastAsiaTheme="minorHAnsi" w:hAnsiTheme="minorHAnsi"/>
                <w:sz w:val="24"/>
                <w:szCs w:val="24"/>
                <w:shd w:fill="E0FFFF" w:val="clear"/>
                <w:lang w:val="en-US" w:eastAsia="ru-RU"/>
              </w:rPr>
              <w:t>jiäjä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(сильноступенная пассивная основа,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и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мперфект индикатива, 3л. мн.ч.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неизм. + </w:t>
            </w:r>
            <w:r>
              <w:rPr>
                <w:rFonts w:cs="Times New Roman"/>
                <w:i/>
                <w:iCs/>
                <w:sz w:val="24"/>
                <w:szCs w:val="24"/>
                <w:lang w:val="ru-RU" w:eastAsia="ru-RU"/>
              </w:rPr>
              <w:t>ок</w:t>
            </w:r>
            <w:r>
              <w:rPr>
                <w:rFonts w:eastAsia="Calibri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cs="Times New Roman"/>
                <w:i/>
                <w:iCs/>
                <w:sz w:val="24"/>
                <w:szCs w:val="24"/>
                <w:lang w:val="en-US" w:eastAsia="ru-RU"/>
              </w:rPr>
              <w:t>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2) если после скобки нет -, то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eastAsia="Calibri" w:cs="Times New Roman"/>
                <w:i/>
                <w:iCs/>
                <w:sz w:val="24"/>
                <w:szCs w:val="24"/>
                <w:lang w:val="en-US" w:eastAsia="ru-RU"/>
              </w:rPr>
              <w:t>imp3.pl</w:t>
            </w:r>
            <w:r>
              <w:rPr>
                <w:rFonts w:eastAsia="Calibri" w:cs="Times New Roman" w:eastAsiaTheme="minorHAnsi"/>
                <w:i/>
                <w:iCs/>
                <w:sz w:val="24"/>
                <w:szCs w:val="24"/>
                <w:shd w:fill="auto" w:val="clear"/>
                <w:lang w:val="en-US" w:eastAsia="ru-RU"/>
              </w:rPr>
              <w:t xml:space="preserve"> -ih</w:t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peitytt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pengott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piett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polgiett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e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č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itt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pabaitett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palett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puid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juod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suad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paganoitt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painelt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pand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piert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pest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paikatt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puhkett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pahett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pakitt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viett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kua</w:t>
            </w:r>
            <w:r>
              <w:rPr>
                <w:rFonts w:eastAsia="Calibri" w:cs="Times New Roman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ttih-ih=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en-US" w:eastAsia="ru-RU"/>
              </w:rPr>
              <w:t>kuatt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val="en-US" w:eastAsia="ru-RU"/>
              </w:rPr>
              <w:t>juatt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 xml:space="preserve"> 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jiä</w:t>
            </w:r>
            <w:r>
              <w:rPr>
                <w:rFonts w:eastAsia="Calibri" w:cs="Times New Roman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dih-ih=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en-US" w:eastAsia="ru-RU"/>
              </w:rPr>
              <w:t>jiäd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jiä</w:t>
            </w:r>
            <w:r>
              <w:rPr>
                <w:rFonts w:eastAsia="Calibri" w:cs="Times New Roman"/>
                <w:color w:val="333333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+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dih-ih=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en-US" w:eastAsia="ru-RU"/>
              </w:rPr>
              <w:t>jiäd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highlight w:val="magenta"/>
                <w:lang w:eastAsia="ru-RU"/>
              </w:rPr>
              <w:t>п.о.8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(сильная гласная / согласная основа)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А. если </w:t>
            </w:r>
            <w:r>
              <w:rPr>
                <w:rFonts w:eastAsia="Calibri" w:cs="Times New Roman"/>
                <w:sz w:val="24"/>
                <w:szCs w:val="24"/>
                <w:highlight w:val="lightGray"/>
                <w:lang w:eastAsia="ru-RU"/>
              </w:rPr>
              <w:t>с.ф.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ja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j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ä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в </w:t>
            </w: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c</w:t>
            </w:r>
            <w:r>
              <w:rPr>
                <w:rFonts w:eastAsia="Calibri" w:cs="Times New Roman"/>
                <w:sz w:val="24"/>
                <w:szCs w:val="24"/>
                <w:highlight w:val="lightGray"/>
                <w:lang w:eastAsia="ru-RU"/>
              </w:rPr>
              <w:t>.ф.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больше двух слогов</w:t>
            </w:r>
            <w:r>
              <w:rPr>
                <w:rStyle w:val="FootnoteAnchor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tt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Б. если </w:t>
            </w:r>
            <w:r>
              <w:rPr>
                <w:rFonts w:eastAsia="Calibri" w:cs="Times New Roman"/>
                <w:sz w:val="24"/>
                <w:szCs w:val="24"/>
                <w:highlight w:val="lightGray"/>
                <w:lang w:eastAsia="ru-RU"/>
              </w:rPr>
              <w:t>с.ф.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a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C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ä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(в том числе на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ja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j</w:t>
            </w: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ä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в котором два слога), то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t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d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В. если </w:t>
            </w:r>
            <w:r>
              <w:rPr>
                <w:rFonts w:eastAsia="Calibri" w:cs="Times New Roman"/>
                <w:sz w:val="24"/>
                <w:szCs w:val="24"/>
                <w:highlight w:val="lightGray"/>
                <w:lang w:eastAsia="ru-RU"/>
              </w:rPr>
              <w:t>с.ф.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4"/>
                <w:szCs w:val="24"/>
                <w:lang w:val="en-US" w:eastAsia="ru-RU"/>
              </w:rPr>
              <w:t>VV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  <w:t>п.о.3</w:t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peittyö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=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val="fi-FI" w:eastAsia="ru-RU"/>
              </w:rPr>
              <w:t>peitty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en-US" w:eastAsia="ru-RU"/>
              </w:rPr>
              <w:t>penguo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green"/>
                <w:shd w:fill="auto" w:val="clear"/>
                <w:lang w:val="en-US" w:eastAsia="ru-RU"/>
              </w:rPr>
              <w:t>pengo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en-US" w:eastAsia="ru-RU"/>
              </w:rPr>
              <w:t>pengo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pidiä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green"/>
                <w:shd w:fill="auto" w:val="clear"/>
                <w:lang w:val="fi-FI" w:eastAsia="ru-RU"/>
              </w:rPr>
              <w:t>pidä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pidä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en-US" w:eastAsia="ru-RU"/>
              </w:rPr>
              <w:t>polgie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green"/>
                <w:shd w:fill="auto" w:val="clear"/>
                <w:lang w:val="en-US" w:eastAsia="ru-RU"/>
              </w:rPr>
              <w:t>polge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en-US" w:eastAsia="ru-RU"/>
              </w:rPr>
              <w:t>polge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eččie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green"/>
                <w:shd w:fill="auto" w:val="clear"/>
                <w:lang w:val="fi-FI" w:eastAsia="ru-RU"/>
              </w:rPr>
              <w:t>ečči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ečči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pabaittua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green"/>
                <w:shd w:fill="auto" w:val="clear"/>
                <w:lang w:val="fi-FI" w:eastAsia="ru-RU"/>
              </w:rPr>
              <w:t>pabaitta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pabaitta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palua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highlight w:val="green"/>
                <w:shd w:fill="auto" w:val="clear"/>
                <w:lang w:val="fi-FI" w:eastAsia="ru-RU"/>
              </w:rPr>
              <w:t>pala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pala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puija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&gt; 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puid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-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d=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pui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juvva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juod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fi-FI" w:eastAsia="ru-RU"/>
              </w:rPr>
              <w:t>-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d=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juo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suaha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suad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-d=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sua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paganoija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paganoitt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-tt=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paganoi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painella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painelt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>-t=</w:t>
            </w:r>
            <w:r>
              <w:rPr>
                <w:rFonts w:eastAsia="Calibri" w:cs="Times New Roman" w:eastAsiaTheme="minorHAnsi"/>
                <w:sz w:val="24"/>
                <w:szCs w:val="24"/>
                <w:highlight w:val="magenta"/>
                <w:shd w:fill="auto" w:val="clear"/>
                <w:lang w:val="fi-FI" w:eastAsia="ru-RU"/>
              </w:rPr>
              <w:t>painel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panna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pand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-d=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piertä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piert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-t=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pestä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pest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-t=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paikata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paikatt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-t=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puhketa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puhkett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-t=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paheta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pahett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-t=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pakita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fi-FI" w:eastAsia="ru-RU"/>
              </w:rPr>
              <w:t>pakitt</w:t>
            </w:r>
            <w:r>
              <w:rPr>
                <w:rFonts w:eastAsia="Calibri" w:cs="Times New Roman"/>
                <w:sz w:val="24"/>
                <w:szCs w:val="24"/>
                <w:lang w:val="fi-FI" w:eastAsia="ru-RU"/>
              </w:rPr>
              <w:t>-t=</w:t>
            </w:r>
            <w:r>
              <w:rPr>
                <w:rFonts w:eastAsia="Calibri" w:cs="Times New Roman"/>
                <w:sz w:val="24"/>
                <w:szCs w:val="24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auto" w:val="clear"/>
                <w:lang w:val="fi-FI" w:eastAsia="ru-RU"/>
              </w:rPr>
              <w:t>vediä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shd w:fill="00FF00" w:val="clear"/>
                <w:lang w:val="en-US" w:eastAsia="ru-RU"/>
              </w:rPr>
              <w:t>vedä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shd w:fill="FF00FF" w:val="clear"/>
                <w:lang w:val="en-US" w:eastAsia="ru-RU"/>
              </w:rPr>
              <w:t>vedä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kuadua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shd w:fill="00FF00" w:val="clear"/>
                <w:lang w:val="en-US" w:eastAsia="ru-RU"/>
              </w:rPr>
              <w:t>kuada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 xml:space="preserve">= </w:t>
            </w:r>
            <w:r>
              <w:rPr>
                <w:rFonts w:eastAsia="Calibri" w:cs="Times New Roman" w:eastAsiaTheme="minorHAnsi"/>
                <w:sz w:val="24"/>
                <w:szCs w:val="24"/>
                <w:shd w:fill="FF00FF" w:val="clear"/>
                <w:lang w:val="en-US" w:eastAsia="ru-RU"/>
              </w:rPr>
              <w:t>kuada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FF00FF" w:val="clear"/>
                <w:lang w:val="fi-FI" w:eastAsia="ru-RU"/>
              </w:rPr>
              <w:t>jagua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 w:eastAsiaTheme="minorHAnsi"/>
                <w:sz w:val="24"/>
                <w:szCs w:val="24"/>
                <w:shd w:fill="00FF00" w:val="clear"/>
                <w:lang w:val="en-US" w:eastAsia="ru-RU"/>
              </w:rPr>
              <w:t>jaga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=</w:t>
            </w:r>
            <w:r>
              <w:rPr>
                <w:rFonts w:eastAsia="Calibri" w:cs="Times New Roman" w:eastAsiaTheme="minorHAnsi"/>
                <w:sz w:val="24"/>
                <w:szCs w:val="24"/>
                <w:shd w:fill="FF00FF" w:val="clear"/>
                <w:lang w:val="en-US" w:eastAsia="ru-RU"/>
              </w:rPr>
              <w:t>jaga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 xml:space="preserve"> (В)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highlight w:val="lightGray"/>
                <w:lang w:val="fi-FI" w:eastAsia="ru-RU"/>
              </w:rPr>
              <w:t>jiähä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en-US" w:eastAsia="ru-RU"/>
              </w:rPr>
              <w:t>jiäd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-d=</w:t>
            </w:r>
            <w:r>
              <w:rPr>
                <w:rFonts w:eastAsia="Calibri" w:cs="Times New Roman"/>
                <w:sz w:val="24"/>
                <w:szCs w:val="24"/>
                <w:shd w:fill="FF00FF" w:val="clear"/>
                <w:lang w:val="en-US" w:eastAsia="ru-RU"/>
              </w:rPr>
              <w:t>jiä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  <w:lang w:val="fi-FI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highlight w:val="lightGray"/>
                <w:shd w:fill="FF00FF" w:val="clear"/>
                <w:lang w:val="fi-FI" w:eastAsia="ru-RU"/>
              </w:rPr>
              <w:t>jiäjä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en-US" w:eastAsia="ru-RU"/>
              </w:rPr>
              <w:t>&gt;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en-US" w:eastAsia="ru-RU"/>
              </w:rPr>
              <w:t>jiäd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-d=</w:t>
            </w:r>
            <w:r>
              <w:rPr>
                <w:rFonts w:eastAsia="Calibri" w:cs="Times New Roman"/>
                <w:sz w:val="24"/>
                <w:szCs w:val="24"/>
                <w:shd w:fill="FF00FF" w:val="clear"/>
                <w:lang w:val="en-US" w:eastAsia="ru-RU"/>
              </w:rPr>
              <w:t>jiä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shd w:fill="auto" w:val="clear"/>
                <w:lang w:val="ru-RU" w:eastAsia="ru-RU"/>
              </w:rPr>
              <w:t>(Б)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ru-RU" w:eastAsia="ru-RU"/>
              </w:rPr>
              <w:t>Основа императива ед.ч.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-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С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V 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ru-RU"/>
              </w:rPr>
              <w:t>ИЛИ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VV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и в ней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&gt;</w:t>
            </w:r>
            <w:r>
              <w:rPr>
                <w:rFonts w:eastAsia="Calibri" w:cs="Times New Roman"/>
                <w:color w:val="333333"/>
                <w:kern w:val="0"/>
                <w:sz w:val="20"/>
                <w:szCs w:val="20"/>
                <w:lang w:val="en-US" w:eastAsia="ru-RU" w:bidi="ar-SA"/>
              </w:rPr>
              <w:t>2 с</w:t>
            </w:r>
            <w:r>
              <w:rPr>
                <w:rFonts w:eastAsia="Calibri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ло</w:t>
            </w:r>
            <w:r>
              <w:rPr>
                <w:rFonts w:eastAsia="Calibri" w:cs="Times New Roman"/>
                <w:color w:val="333333"/>
                <w:kern w:val="0"/>
                <w:sz w:val="20"/>
                <w:szCs w:val="20"/>
                <w:lang w:val="en-US" w:eastAsia="ru-RU" w:bidi="ar-SA"/>
              </w:rPr>
              <w:t>г</w:t>
            </w:r>
            <w:r>
              <w:rPr>
                <w:rFonts w:eastAsia="Calibri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ов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(2),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то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kk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- если п.о.8 заканчивается на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VV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и в ней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&lt;3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слогов 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l</w:t>
            </w:r>
            <w:r>
              <w:rPr>
                <w:rFonts w:eastAsia="Calibri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(при том, что в п.о.8 один слог),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 xml:space="preserve">n </w:t>
            </w:r>
            <w:r>
              <w:rPr>
                <w:rFonts w:eastAsia="Calibri" w:cs="Times New Roman"/>
                <w:i/>
                <w:sz w:val="20"/>
                <w:szCs w:val="20"/>
                <w:lang w:val="ru-RU" w:eastAsia="ru-RU"/>
              </w:rPr>
              <w:t>(4)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то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5)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l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(при том, что в п.о.8 два или три слога),</w:t>
            </w:r>
            <w:r>
              <w:rPr>
                <w:rFonts w:eastAsia="Calibri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r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6)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в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t</w:t>
            </w:r>
            <w:r>
              <w:rPr>
                <w:rFonts w:eastAsia="Calibri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&gt; </w:t>
            </w:r>
            <w:r>
              <w:rPr>
                <w:rFonts w:eastAsia="Calibri" w:cs="Times New Roman"/>
                <w:b/>
                <w:i/>
                <w:sz w:val="20"/>
                <w:szCs w:val="20"/>
                <w:lang w:val="en-US" w:eastAsia="ru-RU"/>
              </w:rPr>
              <w:t>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Calibri" w:ascii="Calibri" w:hAnsi="Calibri" w:asciiTheme="minorHAnsi" w:eastAsiaTheme="minorHAnsi" w:hAnsiTheme="minorHAnsi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 w:asciiTheme="minorHAnsi" w:eastAsiaTheme="minorHAnsi" w:hAnsiTheme="minorHAnsi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g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g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g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g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&gt;paikakk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&gt;puhkekk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&gt;pahekk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&gt;pakikk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vedä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kuada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jaga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>kk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fi-FI" w:eastAsia="ru-RU"/>
              </w:rPr>
              <w:t>jiä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shd w:fill="auto" w:val="clear"/>
                <w:lang w:val="en-US" w:eastAsia="ru-RU"/>
              </w:rPr>
              <w:t>g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ru-RU" w:eastAsia="ru-RU"/>
              </w:rPr>
              <w:t xml:space="preserve"> 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ru-RU" w:eastAsia="ru-RU"/>
              </w:rPr>
              <w:t>Основа императива мн.ч.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основа императива ед.ч. +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ua /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i</w:t>
            </w:r>
            <w:r>
              <w:rPr>
                <w:rFonts w:eastAsia="Calibri" w:cs="Times New Roman"/>
                <w:b/>
                <w:sz w:val="20"/>
                <w:szCs w:val="20"/>
                <w:lang w:val="ru-RU" w:eastAsia="ru-RU"/>
              </w:rPr>
              <w:t>ä</w:t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en-US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kkiä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g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g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g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g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&gt;paikakk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vedä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kkiä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kuada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>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shd w:fill="auto" w:val="clear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jaga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>kk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shd w:fill="auto" w:val="clear"/>
                <w:lang w:val="fi-FI" w:eastAsia="ru-RU"/>
              </w:rPr>
              <w:t>ua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fi-FI" w:eastAsia="ru-RU"/>
              </w:rPr>
              <w:t>jiä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shd w:fill="auto" w:val="clear"/>
                <w:lang w:val="en-US" w:eastAsia="ru-RU"/>
              </w:rPr>
              <w:t>giä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iä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ru-RU" w:eastAsia="ru-RU"/>
              </w:rPr>
              <w:t>Основа кондиционала презенса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если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конечный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&gt; </w:t>
            </w:r>
            <w:r>
              <w:rPr>
                <w:rFonts w:eastAsia="Calibri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lang w:val="fi-FI"/>
              </w:rPr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ru-RU" w:eastAsia="ru-RU"/>
              </w:rPr>
              <w:t>Основа актива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1)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С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V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 xml:space="preserve">в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ней два слога </w:t>
            </w:r>
            <w:r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eastAsia="ru-RU"/>
              </w:rPr>
              <w:t xml:space="preserve">если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b w:val="false"/>
                <w:bCs w:val="false"/>
                <w:i/>
                <w:sz w:val="20"/>
                <w:szCs w:val="20"/>
                <w:lang w:val="en-US" w:eastAsia="ru-RU"/>
              </w:rPr>
              <w:t>n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Calibri" w:cs="Times New Roman"/>
                <w:b w:val="false"/>
                <w:bCs w:val="false"/>
                <w:i/>
                <w:sz w:val="20"/>
                <w:szCs w:val="20"/>
                <w:lang w:val="en-US" w:eastAsia="ru-RU"/>
              </w:rPr>
              <w:t xml:space="preserve">h </w:t>
            </w:r>
            <w:r>
              <w:rPr>
                <w:rFonts w:eastAsia="Calibri" w:cs="Times New Roman"/>
                <w:b/>
                <w:bCs/>
                <w:i w:val="false"/>
                <w:iCs w:val="false"/>
                <w:sz w:val="20"/>
                <w:szCs w:val="20"/>
                <w:lang w:val="ru-RU" w:eastAsia="ru-RU"/>
              </w:rPr>
              <w:t>(5)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2)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С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и в ней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 w:eastAsiaTheme="minorHAnsi"/>
                <w:color w:val="333333"/>
                <w:kern w:val="0"/>
                <w:sz w:val="20"/>
                <w:szCs w:val="20"/>
                <w:lang w:val="ru-RU" w:eastAsia="ru-RU" w:bidi="ar-SA"/>
              </w:rPr>
              <w:t>&gt;</w:t>
            </w:r>
            <w:r>
              <w:rPr>
                <w:rFonts w:eastAsia="Calibri" w:cs="Times New Roman" w:eastAsiaTheme="minorHAnsi"/>
                <w:color w:val="333333"/>
                <w:kern w:val="0"/>
                <w:sz w:val="20"/>
                <w:szCs w:val="20"/>
                <w:lang w:val="en-US" w:eastAsia="ru-RU" w:bidi="ar-SA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слогов, то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п.о.1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3) если п.о.8 заканчивается на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VV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4)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l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6)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r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7)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8) если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в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п.о.8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&gt; </w:t>
            </w:r>
            <w:r>
              <w:rPr>
                <w:rFonts w:eastAsia="Calibri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→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l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r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s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&gt;paikann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&gt;puhkenn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&gt;pahenn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&gt;pakinn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ru-RU" w:eastAsia="ru-RU"/>
              </w:rPr>
              <w:t>Основа кондиционала имперфекта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основа актива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u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ny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ny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ny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lu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ry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sy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&gt;paikannu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&gt;puhkennu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&gt;pahennu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&gt;pakinnu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ny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ru-RU" w:eastAsia="ru-RU"/>
              </w:rPr>
              <w:t>Основа потенциала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основа актива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1)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3)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4)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magenta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5)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6)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7)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8)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&gt;paikanne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Основа </w:t>
            </w:r>
            <w:r>
              <w:rPr>
                <w:sz w:val="20"/>
                <w:szCs w:val="20"/>
                <w:lang w:val="en-US" w:eastAsia="ru-RU"/>
              </w:rPr>
              <w:t>II</w:t>
            </w:r>
            <w:r>
              <w:rPr>
                <w:sz w:val="20"/>
                <w:szCs w:val="20"/>
                <w:lang w:val="ru-RU" w:eastAsia="ru-RU"/>
              </w:rPr>
              <w:t xml:space="preserve"> инфинитива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A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. если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eastAsia="ru-RU"/>
              </w:rPr>
              <w:t>с.ф.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en-US" w:eastAsia="ru-RU"/>
              </w:rPr>
              <w:t>h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a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h</w:t>
            </w:r>
            <w:r>
              <w:rPr>
                <w:rFonts w:eastAsia="Calibri" w:cs="Times New Roman"/>
                <w:i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en-US" w:eastAsia="ru-RU"/>
              </w:rPr>
              <w:t>ha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h</w:t>
            </w:r>
            <w:r>
              <w:rPr>
                <w:rFonts w:eastAsia="Calibri" w:cs="Times New Roman"/>
                <w:i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&gt;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Б. если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eastAsia="ru-RU"/>
              </w:rPr>
              <w:t>с.ф.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С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ä (кроме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ha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h</w:t>
            </w:r>
            <w:r>
              <w:rPr>
                <w:rFonts w:eastAsia="Calibri" w:cs="Times New Roman"/>
                <w:i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), то конечные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a/</w:t>
            </w:r>
            <w:r>
              <w:rPr>
                <w:rFonts w:eastAsia="Calibri" w:cs="Times New Roman"/>
                <w:i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&gt; </w:t>
            </w:r>
            <w:r>
              <w:rPr>
                <w:rFonts w:eastAsia="Calibri" w:cs="Times New Roman"/>
                <w:b/>
                <w:i/>
                <w:sz w:val="20"/>
                <w:szCs w:val="20"/>
                <w:lang w:val="en-US" w:eastAsia="ru-RU"/>
              </w:rPr>
              <w:t>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В. если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eastAsia="ru-RU"/>
              </w:rPr>
              <w:t>с.ф.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VV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 w:eastAsiaTheme="minorHAnsi"/>
                <w:color w:val="333333"/>
                <w:kern w:val="0"/>
                <w:sz w:val="20"/>
                <w:szCs w:val="20"/>
                <w:lang w:val="en-US" w:eastAsia="ru-RU" w:bidi="ar-SA"/>
              </w:rPr>
              <w:t>=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при этом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1) если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конечный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&gt; </w:t>
            </w:r>
            <w:r>
              <w:rPr>
                <w:rFonts w:eastAsia="Calibri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→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2) если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не заканчивается на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je</w:t>
            </w:r>
          </w:p>
        </w:tc>
        <w:tc>
          <w:tcPr>
            <w:tcW w:w="5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A.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suaha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&gt;suaje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puija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&gt;puije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juvva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&gt;juvve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paganoija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&gt;paganoije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painella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&gt;painelle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panna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piertä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&gt;pierte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pestä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&gt;peste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paikata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&gt;paikate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puhketa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paheta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pakita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.1)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 xml:space="preserve"> polgie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&gt;polgijes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peittyö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penguo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pidiä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eččie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pabaittua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palua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fi-FI"/>
        </w:rPr>
      </w:pPr>
      <w:r>
        <w:rPr>
          <w:rFonts w:cs="Times New Roman"/>
          <w:b/>
          <w:sz w:val="24"/>
          <w:szCs w:val="24"/>
          <w:lang w:val="fi-FI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fi-FI"/>
        </w:rPr>
      </w:pPr>
      <w:r>
        <w:rPr>
          <w:rFonts w:cs="Times New Roman"/>
          <w:b/>
          <w:sz w:val="24"/>
          <w:szCs w:val="24"/>
          <w:lang w:val="fi-FI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Образование форм глагольного словоизменения (кроме </w:t>
      </w:r>
      <w:r>
        <w:rPr>
          <w:rFonts w:cs="Times New Roman"/>
          <w:b/>
          <w:i/>
          <w:sz w:val="24"/>
          <w:szCs w:val="24"/>
          <w:lang w:val="en-US"/>
        </w:rPr>
        <w:t>v</w:t>
      </w:r>
      <w:r>
        <w:rPr>
          <w:rFonts w:cs="Times New Roman"/>
          <w:b/>
          <w:i/>
          <w:sz w:val="24"/>
          <w:szCs w:val="24"/>
        </w:rPr>
        <w:t xml:space="preserve">. </w:t>
      </w:r>
      <w:r>
        <w:rPr>
          <w:rFonts w:cs="Times New Roman"/>
          <w:b/>
          <w:i/>
          <w:sz w:val="24"/>
          <w:szCs w:val="24"/>
          <w:lang w:val="en-US"/>
        </w:rPr>
        <w:t>refl</w:t>
      </w:r>
      <w:r>
        <w:rPr>
          <w:rFonts w:cs="Times New Roman"/>
          <w:b/>
          <w:i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14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"/>
        <w:gridCol w:w="481"/>
        <w:gridCol w:w="474"/>
        <w:gridCol w:w="2906"/>
        <w:gridCol w:w="2911"/>
        <w:gridCol w:w="486"/>
        <w:gridCol w:w="478"/>
        <w:gridCol w:w="471"/>
        <w:gridCol w:w="2910"/>
        <w:gridCol w:w="2899"/>
      </w:tblGrid>
      <w:tr>
        <w:trPr>
          <w:trHeight w:val="455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№</w:t>
            </w:r>
            <w:r>
              <w:rPr>
                <w:rStyle w:val="FootnoteAnchor"/>
                <w:rFonts w:eastAsia="Calibri" w:cs="Times New Roman"/>
                <w:b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 w:val="20"/>
                <w:szCs w:val="20"/>
                <w:lang w:val="en-US" w:eastAsia="ru-RU"/>
              </w:rPr>
              <w:t>ID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2906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Правило</w:t>
            </w:r>
          </w:p>
        </w:tc>
        <w:tc>
          <w:tcPr>
            <w:tcW w:w="29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Cs w:val="20"/>
                <w:lang w:val="en-US" w:eastAsia="ru-RU"/>
              </w:rPr>
              <w:t>ID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291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Правило</w:t>
            </w:r>
          </w:p>
        </w:tc>
        <w:tc>
          <w:tcPr>
            <w:tcW w:w="28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Пример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о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+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n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~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1 л., ед. ч., отр.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en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п.о.1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~ 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п.о.1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t ~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et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п.о.1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 xml:space="preserve">puhkie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~ 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eastAsia="ru-RU"/>
              </w:rPr>
              <w:t>п.о.</w:t>
            </w:r>
            <w:r>
              <w:rPr>
                <w:rFonts w:eastAsia="Calibri" w:cs="Times New Roman" w:eastAsiaTheme="minorHAnsi"/>
                <w:sz w:val="24"/>
                <w:szCs w:val="24"/>
                <w:shd w:fill="D2B48C" w:val="clear"/>
                <w:lang w:val="en-US" w:eastAsia="ru-RU"/>
              </w:rPr>
              <w:t>2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peityy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pengou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pidäy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polgou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eččiy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pabaittau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palau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puibi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juou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suau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paganoiččou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painelou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panou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peröy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pezöy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paikkuau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puhkieu ~ puhkenou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fi-FI" w:eastAsia="ru-RU"/>
              </w:rPr>
              <w:t>pahenou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D2B48C" w:val="clear"/>
                <w:lang w:val="en-US" w:eastAsia="ru-RU"/>
              </w:rPr>
              <w:t>pakiččou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ei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п.о.1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 xml:space="preserve">puhkie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~ 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о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.1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mmo / mmö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mmo ~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о.1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 xml:space="preserve">puhkie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~ 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п.о.1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tto ~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о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1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 xml:space="preserve">puhkie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~ 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fill="E0FFFF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E0FFFF" w:val="clear"/>
                <w:lang w:val="en-US" w:eastAsia="ru-RU"/>
              </w:rPr>
              <w:t>6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+h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peityt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puijah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juvvah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suahah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paganoijah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pakitah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презенс,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shd w:fill="E0FFFF" w:val="clear"/>
                <w:lang w:eastAsia="ru-RU"/>
              </w:rPr>
              <w:t>п.о.</w:t>
            </w:r>
            <w:r>
              <w:rPr>
                <w:rFonts w:eastAsia="Calibri" w:cs="Times New Roman"/>
                <w:b/>
                <w:sz w:val="24"/>
                <w:szCs w:val="24"/>
                <w:shd w:fill="E0FFFF" w:val="clear"/>
                <w:lang w:val="en-US" w:eastAsia="ru-RU"/>
              </w:rPr>
              <w:t>6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peitytä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ečitä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juvva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pakita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1" w:type="dxa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295</w:t>
            </w:r>
          </w:p>
        </w:tc>
        <w:tc>
          <w:tcPr>
            <w:tcW w:w="3380" w:type="dxa"/>
            <w:gridSpan w:val="2"/>
            <w:tcBorders>
              <w:top w:val="nil"/>
            </w:tcBorders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индикатив, презенс, коннегатив, ед.ч.</w:t>
            </w:r>
          </w:p>
        </w:tc>
        <w:tc>
          <w:tcPr>
            <w:tcW w:w="2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о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.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8" w:type="dxa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296</w:t>
            </w:r>
          </w:p>
        </w:tc>
        <w:tc>
          <w:tcPr>
            <w:tcW w:w="3381" w:type="dxa"/>
            <w:gridSpan w:val="2"/>
            <w:tcBorders>
              <w:top w:val="nil"/>
            </w:tcBorders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/>
                <w:color w:val="333333"/>
                <w:szCs w:val="20"/>
                <w:lang w:eastAsia="ru-RU"/>
              </w:rPr>
              <w:t>индикатив, презенс, коннегатив, мн.ч.</w:t>
            </w:r>
          </w:p>
        </w:tc>
        <w:tc>
          <w:tcPr>
            <w:tcW w:w="289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E0FFFF" w:val="clear"/>
                <w:lang w:eastAsia="ru-RU"/>
              </w:rPr>
              <w:t>п.о.</w:t>
            </w:r>
            <w:r>
              <w:rPr>
                <w:rFonts w:eastAsia="Calibri" w:cs="Times New Roman"/>
                <w:b/>
                <w:sz w:val="24"/>
                <w:szCs w:val="24"/>
                <w:shd w:fill="E0FFFF" w:val="clear"/>
                <w:lang w:val="en-US" w:eastAsia="ru-RU"/>
              </w:rPr>
              <w:t>6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eastAsia="ru-RU"/>
              </w:rPr>
              <w:t>п.о.5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+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n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peityi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pengoi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piji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polli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eči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pabaiti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paloi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joi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sai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paganoiči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paineli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pieri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pezi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paikkai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puhkeni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n ~ </w:t>
            </w: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puhkei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paheni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pakiči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en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eastAsia="ru-RU"/>
              </w:rPr>
              <w:t>п.о.5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peityi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pengoi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piji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polli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eči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pabaiti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paloi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joi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sai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paganoiči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paineli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pieri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pezi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paikkai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puhkeni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t ~ </w:t>
            </w: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puhkei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paheni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pakiči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FFB6C1" w:val="clear"/>
                <w:lang w:eastAsia="ru-RU"/>
              </w:rPr>
              <w:t>п.о.4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peityi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pengoi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pidi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polgi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ečči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pabaitti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paloi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joi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sai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paganoičči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paineli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pani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pieri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pezi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paikkai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puhkei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 ~ </w:t>
            </w: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puhkeni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paheni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B6C1" w:val="clear"/>
                <w:lang w:val="fi-FI" w:eastAsia="ru-RU"/>
              </w:rPr>
              <w:t>pakičči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eastAsia="ru-RU"/>
              </w:rPr>
              <w:t>п.о.5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peityi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pengoi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piji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polli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eči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pabaiti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paloi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joi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sai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paganoiči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paineli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pieri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pezi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paikkai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puhkeni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mmo ~ </w:t>
            </w: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puhkei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paheni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pakiči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eastAsia="ru-RU"/>
              </w:rPr>
              <w:t>п.о.5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peityi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pengoi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piji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polli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eči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pabaiti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paloi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joi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sai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paganoiči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paineli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pieri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pezi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paikkai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puhkeni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tto ~ </w:t>
            </w: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puhkei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paheni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yellow"/>
                <w:lang w:val="fi-FI" w:eastAsia="ru-RU"/>
              </w:rPr>
              <w:t>pakiči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tto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4"/>
                <w:szCs w:val="24"/>
                <w:shd w:fill="auto" w:val="clear"/>
                <w:lang w:val="en-US" w:eastAsia="ru-RU"/>
              </w:rPr>
              <w:t>+ih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peityttih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puidih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juodih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suadih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pandih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pahettih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pakittih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имперфект,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pakittu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olen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olen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olen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en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ole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ole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olet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olet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ole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ole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on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on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ole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ole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olemmo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olemmo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olemmo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ole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ole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oletto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oletto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oletto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ole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ole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color w:val="C9211E"/>
                <w:sz w:val="20"/>
                <w:szCs w:val="20"/>
                <w:lang w:val="en-US" w:eastAsia="ru-RU"/>
              </w:rPr>
              <w:t>ollah (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on)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b/>
                <w:color w:val="C9211E"/>
                <w:sz w:val="20"/>
                <w:szCs w:val="20"/>
                <w:lang w:val="en-US" w:eastAsia="ru-RU"/>
              </w:rPr>
              <w:t xml:space="preserve">ollah </w:t>
            </w:r>
            <w:r>
              <w:rPr>
                <w:rFonts w:eastAsia="Calibri" w:cs="Times New Roman"/>
                <w:b/>
                <w:color w:val="C9211E"/>
                <w:sz w:val="20"/>
                <w:szCs w:val="20"/>
                <w:lang w:val="fi-FI" w:eastAsia="ru-RU"/>
              </w:rPr>
              <w:t>peitytty</w:t>
            </w:r>
            <w:r>
              <w:rPr>
                <w:rFonts w:eastAsia="Calibri" w:cs="Times New Roman"/>
                <w:b/>
                <w:color w:val="C9211E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on pakittu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перфект,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olla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olla pakittu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olin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olin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olin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en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olluh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olluh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olit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olit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olluh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olluh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olluh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olluh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olimmo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olimmo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olimmo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olluh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olluh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olitto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olitto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olitto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olluh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olluh 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color w:val="C9211E"/>
                <w:sz w:val="20"/>
                <w:szCs w:val="20"/>
                <w:lang w:val="en-US" w:eastAsia="ru-RU"/>
              </w:rPr>
              <w:t>oldih (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oli)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b/>
                <w:color w:val="C9211E"/>
                <w:sz w:val="20"/>
                <w:szCs w:val="20"/>
                <w:lang w:val="en-US" w:eastAsia="ru-RU"/>
              </w:rPr>
              <w:t xml:space="preserve">oldih </w:t>
            </w:r>
            <w:r>
              <w:rPr>
                <w:rFonts w:eastAsia="Calibri" w:cs="Times New Roman"/>
                <w:b/>
                <w:color w:val="C9211E"/>
                <w:sz w:val="20"/>
                <w:szCs w:val="20"/>
                <w:lang w:val="fi-FI" w:eastAsia="ru-RU"/>
              </w:rPr>
              <w:t xml:space="preserve">peitytty, </w:t>
            </w:r>
            <w:r>
              <w:rPr>
                <w:rFonts w:eastAsia="Calibri" w:cs="Times New Roman"/>
                <w:b/>
                <w:color w:val="C9211E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 pakittu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индикатив, плюсквамперфект,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oldu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oldu pakittu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п.о.1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 xml:space="preserve">puhkie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~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älä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eastAsia="ru-RU"/>
              </w:rPr>
              <w:t>п.о.1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polle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eči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juo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sua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paganoiče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painele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piere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peze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 xml:space="preserve">puhkie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~ 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puhkene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pakiče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älä 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pahene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color w:val="000000"/>
                <w:sz w:val="20"/>
                <w:szCs w:val="20"/>
                <w:shd w:fill="auto" w:val="clear"/>
                <w:lang w:val="ru-RU" w:eastAsia="ru-RU"/>
              </w:rPr>
              <w:t>основа императива ед.ч.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ru-RU"/>
              </w:rPr>
              <w:t>+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val="fi-FI" w:eastAsia="ru-RU"/>
              </w:rPr>
              <w:t>ah</w:t>
            </w:r>
            <w:r>
              <w:rPr>
                <w:rFonts w:eastAsia="Calibri" w:cs="Calibri" w:ascii="Calibri" w:hAnsi="Calibri"/>
                <w:b/>
                <w:bCs/>
                <w:sz w:val="22"/>
                <w:szCs w:val="22"/>
                <w:lang w:val="fi-FI" w:eastAsia="ru-RU"/>
              </w:rPr>
              <w:t xml:space="preserve"> /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val="fi-FI" w:eastAsia="ru-RU"/>
              </w:rPr>
              <w:t>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kk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kkah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kkah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kkah</w:t>
            </w:r>
            <w:r>
              <w:rPr>
                <w:rFonts w:eastAsia="Calibri" w:cs="Calibri" w:ascii="Calibri" w:hAnsi="Calibri" w:asciiTheme="minorHAnsi" w:eastAsiaTheme="minorHAnsi" w:hAnsiTheme="minorHAnsi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 w:asciiTheme="minorHAnsi" w:eastAsiaTheme="minorHAnsi" w:hAnsiTheme="minorHAnsi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kkah</w:t>
            </w:r>
            <w:r>
              <w:rPr>
                <w:rFonts w:eastAsia="Calibri" w:cs="Calibri" w:ascii="Calibri" w:hAnsi="Calibri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gah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gah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gah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kkah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gah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käh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käh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&gt;paikakkah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&gt;puhkekkah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&gt;pahekkah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&gt;pakikkah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6)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vedä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kkä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>h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kuada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>kkah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jaga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>kkah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fi-FI" w:eastAsia="ru-RU"/>
              </w:rPr>
              <w:t>jiä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shd w:fill="auto" w:val="clear"/>
                <w:lang w:val="en-US" w:eastAsia="ru-RU"/>
              </w:rPr>
              <w:t>g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shd w:fill="auto" w:val="clear"/>
                <w:lang w:val="fi-FI" w:eastAsia="ru-RU"/>
              </w:rPr>
              <w:t>äh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ru-RU" w:eastAsia="ru-RU"/>
              </w:rPr>
              <w:t xml:space="preserve"> (3)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käh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color w:val="000000"/>
                <w:sz w:val="20"/>
                <w:szCs w:val="20"/>
                <w:shd w:fill="auto" w:val="clear"/>
                <w:lang w:val="ru-RU" w:eastAsia="ru-RU"/>
              </w:rPr>
              <w:t>основа императива ед.ч.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bCs/>
                <w:sz w:val="20"/>
                <w:szCs w:val="22"/>
                <w:lang w:eastAsia="ru-RU"/>
              </w:rPr>
              <w:t>+</w:t>
            </w:r>
            <w:r>
              <w:rPr>
                <w:rFonts w:eastAsia="Calibri" w:cs="Times New Roman"/>
                <w:b/>
                <w:bCs/>
                <w:sz w:val="20"/>
                <w:szCs w:val="22"/>
                <w:lang w:val="fi-FI" w:eastAsia="ru-RU"/>
              </w:rPr>
              <w:t>ah</w:t>
            </w:r>
            <w:r>
              <w:rPr>
                <w:rFonts w:eastAsia="Calibri" w:cs="Calibri" w:ascii="Calibri" w:hAnsi="Calibri"/>
                <w:b/>
                <w:bCs/>
                <w:sz w:val="20"/>
                <w:szCs w:val="22"/>
                <w:lang w:val="fi-FI" w:eastAsia="ru-RU"/>
              </w:rPr>
              <w:t xml:space="preserve"> / </w:t>
            </w:r>
            <w:r>
              <w:rPr>
                <w:rFonts w:eastAsia="Calibri" w:cs="Times New Roman"/>
                <w:b/>
                <w:bCs/>
                <w:sz w:val="20"/>
                <w:szCs w:val="22"/>
                <w:lang w:val="fi-FI" w:eastAsia="ru-RU"/>
              </w:rPr>
              <w:t>äh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peittykk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pengokkah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polgekkah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ikk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pabaittakkah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palakkah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puigah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juogah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suagah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paganoikkah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pangah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pesk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paikakkah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puhkekkah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pahekkah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älgäh pakikkah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основа императива мн.ч.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mmo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peittykkiämmö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pidäkkiämmö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eččikkiämmö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pabaittakkuammo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puiguammo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juoguammo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suaguammo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panguammo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pierkiämmö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peskiämmö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pakikkuammo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основа императива мн.ч.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mmo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peittykki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kki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ikki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pabaittakkuammo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puiguammo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juoguammo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suaguammo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panguammo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pierki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peski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ö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pahekkuammo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älgiämmö pakikkuammo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 xml:space="preserve">основа императива мн.ч.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~ 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основа императива мн.ч.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tto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tt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peittykkiä ~ peittykkiättö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pengokkua ~ pengokkuatto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pidäkkiä ~ pidäkkiättö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polgekkua ~ polgekkuatto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eččikkiä ~ eččikkiättö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pabaittakkua ~ pabaittakkuatto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palakkua ~ palakkuatto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puigua ~ puiguatto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juogua ~ juoguatto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suagua ~ suaguatto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paganoikkua ~ paganoikkuatto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pangua ~ panguatto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pierkiä ~ pierkiättö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peskiä ~ peskiättö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painelkua ~ painelkuatto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paikakkua ~ paikakkuatto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puhkekkua ~ puhkekkuatto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pahekkua ~ pahekkuatto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pakikkua ~ pakikkuatto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императива мн.ч.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peittykkiä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pengokkua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pidäkkiä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polgekkua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eččikkiä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pabaittakkua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palakkua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puigua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juogua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suagua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paganoikkua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pangua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pierkiä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peskiä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painelkua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paikakkua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puhkekkua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älgiä pahekkua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lgi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ä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pakikkua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ahes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/ 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hes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peityttähes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piettähes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ečittähes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puidahes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juodahes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suadahes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pandahes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pakittahes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императив,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ld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hes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ahes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/ 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hes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peityttähes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pengottahes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piettähes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polgiettahes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ečittähes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pabaitettahes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palettahes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puidahes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juodahes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suadahes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paganoittahes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paineltahes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pandahes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piertähes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pestähes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paikattahes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puhkettahes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pahettahes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äldähes pakittahes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en-US" w:eastAsia="ru-RU" w:bidi="ar-SA"/>
              </w:rPr>
              <w:t>38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zin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&gt;panizin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&gt;pierizin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&gt;pezizin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&gt;puhkenizin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&gt;pakiččizin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&gt;pahenizin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zin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en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peittys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pengos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pidäs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polgis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eččis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pabaittas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palas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puis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juos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suas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paganoiččis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painelis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pieris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pezis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paikkuas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puhkies ~ puhkenis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pahenis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pakiččis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zit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&gt;panizit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&gt;pierizit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&gt;pezizit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&gt;puhkenizit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&gt;pakiččizit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&gt;pahenizit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peittys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pengos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pidäs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polgis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eččis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pabaittas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palas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puis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juos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suas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paganoiččis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painelis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pieris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pezis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paikkuas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puhkies ~ puhkenis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pahenis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pakiččis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1)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&gt;polgis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&gt;paganoiččis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&gt;painelis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&gt;pieris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&gt;pezis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peittys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pengos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pidäs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polgis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eččis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pabaittas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palas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juos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suas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paganoiččis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painelis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pieris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pezis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paikkuas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puhkies ~ puhkenis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pakiččis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en-US" w:eastAsia="ru-RU" w:bidi="ar-SA"/>
              </w:rPr>
              <w:t>41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en-US"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zimm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painelizimmo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panizi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pierizimm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pezizimm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puhkenizimmo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pahenizimmo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zimmo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peittys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pengos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pidäs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polgis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eččis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pabaittas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palas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puis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juos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suas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paganoiččis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painelis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pieris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pezis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paikkuas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puhkies ~ puhkenis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pahenis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pakiččis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zitt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1)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&gt;polgizitto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&gt;paganoiččizitto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&gt;painelizitto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&gt;panizitto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&gt;pierizittö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&gt;pezizittö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&gt;puhkenizitto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&gt;pakiččizitto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&gt;pahenizitto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zitto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презенса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peittys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pengos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pidäs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polgis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eččis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pabaittas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palas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puis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juos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suas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paganoiččis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painelis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pieris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pezis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paikkuas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puhkies ~ puhkenis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pahenis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pakiččis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color w:val="333333"/>
                <w:kern w:val="0"/>
                <w:sz w:val="20"/>
                <w:szCs w:val="20"/>
                <w:lang w:val="en-US" w:eastAsia="ru-RU" w:bidi="ar-SA"/>
              </w:rPr>
              <w:t>+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as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äs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peityttäs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piettäs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ečittäs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pakittas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презенс,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b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b/>
                <w:color w:val="333333"/>
                <w:kern w:val="0"/>
                <w:sz w:val="20"/>
                <w:szCs w:val="20"/>
                <w:lang w:val="en-US" w:eastAsia="ru-RU" w:bidi="ar-SA"/>
              </w:rPr>
              <w:t>+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 xml:space="preserve"> as / äs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peityttäs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pengottas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piettäs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polgiettas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ečittäs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pabaitettas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palettas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puidas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juodas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suadas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paganoittas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paineltas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pandas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piertäs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pestäs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paikattas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puhkettas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pahettas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pakittas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zin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peittynyzin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pidänyzin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eččinyzin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pabaitannuzin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pierryzin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pessyzin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pahennuzin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pakinnuzin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en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peittynys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pengonus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pidänys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polgenus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eččinys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pabaitannus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palanus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puinnus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juonnus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suannus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paganoinnus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painellus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pierrys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pessys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paikannus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puhkennus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pahennus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pakinnus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zit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peittynyzit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pidänyzit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eččinyzit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pabaitannuzit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pierryzit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pessyzit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pahennuzit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pakinnuzit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peittynys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pengonus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pidänys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polgenus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eččinys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pabaitannus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palanus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puinnus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juonnus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suannus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paganoinnus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painellus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pierrys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pessys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paikannus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puhkennus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pahennus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pakinnus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1)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3)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4)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5)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6)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rys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7)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8)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&gt;paikannus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&gt;pakinnus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peittynys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pengonus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pidänys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polgenus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eččinys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pabaitannus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palanus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juonnus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suannus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paganoinnus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painellus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pierrys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pessys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paikannus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puhkennus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pakinnus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zimmo / zimmö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peittynyzimm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nyzimm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inyzimm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pabaitannuzimmo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pierryzimmö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pessyzimmö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pahennuzimmo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pakinnuzimmo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peittynys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pengonus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pidänys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polgenus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eččinys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pabaitannus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palanus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puinnus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juonnus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suannus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paganoinnus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painellus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pierrys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pessys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paikannus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puhkennus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pahennus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pakinnus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zitto / zittö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peittynyzitt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nyzitt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inyzitt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pabaitannuzitto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pierryzittö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pessyzittö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pahennuzitto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pakinnuzitto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ru-RU" w:eastAsia="ru-RU"/>
              </w:rPr>
              <w:t>основа кондиционала имперфекта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peittynys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pengonus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pidänys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polgenus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eččinys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pabaitannus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palanus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puinnus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juonnus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suannus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paganoinnus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painellus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pierrys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pessys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paikannus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puhkennus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pahennus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pakinnus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→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1) если в ней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2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слога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 xml:space="preserve">я уже отняла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ih)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(в 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tt&gt;t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)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annus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eastAsia="Calibri" w:cs="Times New Roman"/>
                <w:strike/>
                <w:sz w:val="20"/>
                <w:szCs w:val="20"/>
                <w:lang w:eastAsia="ru-RU"/>
              </w:rPr>
              <w:t>если в ней 2 или 4 слога, то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иначе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anus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0"/>
                <w:lang w:eastAsia="ru-RU"/>
              </w:rPr>
              <w:t>1) Если 2 слога (после вычитания ih) (если в конце tt, то -t) +annus / ännys</w:t>
              <w:br/>
              <w:t>2) В остальных случаях +anus / änys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 peitytännys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ečitännys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2) piettänys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pabaitettanus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puidanus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juodanus </w:t>
            </w: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>(1 слог)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suadanus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paganoittanus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pandanus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pestänys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имперфект, 3 л., мн. ч., положит.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peitytännys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pengotannus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piettänys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polgietannus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ečitännys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pabaitettanus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paletannus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puidanus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juodanus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suadanus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paganoittanus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pandanus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piertänys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pestänys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paineltannus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paikatannus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puhketannus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pahetannus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olizin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olizin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olizin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en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olis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olis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en olis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olizit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olizit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olis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olis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 olis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olis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olis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olis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olis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olizimmo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olizimmo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olizimmo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625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olis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olis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emmo olis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127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olizitto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olizitto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olizitto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olis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olis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etto olis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oldas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пассив,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oldas pakittu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перфект,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oldas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oldas pakittu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olluzin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olluzin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olluzin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en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ollus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en ollus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olluzit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olluzit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ollus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 ollus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ollus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ollus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ollus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ollus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olluzimmo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olluzimmo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olluzimmo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ollus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emmo ollus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olluzitto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olluzitto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olluzitto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ollus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ollus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etto ollus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 xml:space="preserve">oldanus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oldanus pakittu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кондиционал, плюсквамперфект,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oldanus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oldanus pakittu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1)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cyan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3)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4)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len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magenta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5)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6)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ren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7)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8)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&gt;paikannen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en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i w:val="false"/>
                <w:iCs w:val="false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peittyne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pengone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pidäne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polgene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eččine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pabaitanne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palane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puinne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juonne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suanne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paganoinne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painelle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pierre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pesse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paikanne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puhkenne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pahenne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en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147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pidänet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eččinet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pabaitannet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pierret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pesset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pakinnet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b w:val="false"/>
                <w:bCs w:val="false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peittyne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pengone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pidäne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polgene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eččine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pabaitanne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palane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puinne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juonne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suanne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paganoinne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painelle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pierre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pesse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paikanne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puhkenne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pahenne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 xml:space="preserve">основа </w:t>
            </w:r>
            <w:r>
              <w:rPr>
                <w:rFonts w:eastAsia="Calibri" w:cs="Times New Roman" w:eastAsiaTheme="minorHAnsi"/>
                <w:b/>
                <w:bCs/>
                <w:sz w:val="20"/>
                <w:szCs w:val="20"/>
                <w:shd w:fill="auto" w:val="clear"/>
                <w:lang w:val="ru-RU" w:eastAsia="ru-RU"/>
              </w:rPr>
              <w:t>актива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 xml:space="preserve">ou /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öy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peittynöy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pidänöy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eččinöy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pabaitannou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pierröy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pessöy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pahennou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pakinnou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peittyne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pengone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pidäne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polgene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eččine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pabaitanne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palane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juonne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suanne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paganoinne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painelle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pierre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pesse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paikanne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puhkenne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mmo / mmö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peittynemmö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pidänemmö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eččinemmö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pabaitannemmo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pierremmö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pessemmö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pahennemmo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pakinnemmo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peittyne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pengone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pidäne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polgene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eččine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pabaitanne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palane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puinne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juonne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suanne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paganoinne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painelle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pierre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pesse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paikanne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puhkenne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pahenne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emmo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tto / ttö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peittynettö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pidänettö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polgenetto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eččinettö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pabaitannetto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palanetto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painelletto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pierrettö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pessettö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pahennetto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pakinnetto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  <w:lang w:val="ru-RU" w:eastAsia="ru-RU"/>
              </w:rPr>
              <w:t>основа потенциала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peittyne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pengone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pidäne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polgene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eččine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pabaitanne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palane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puinne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juonne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suanne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paganoinne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painelle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pierre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pesse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paikanne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puhkenne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pahenne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etto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→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1) если в ней 3 слога, то –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t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anneh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2) если в ней 2 или 4 слога, то 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aneh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neh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1) peitytänneh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pengotanneh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polgietanneh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ečitänneh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paletanneh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paineltanneh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paikatanneh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puhketanneh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pahetanneh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pahetanneh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2) piettäneh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pabaitettaneh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puidaneh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juodaneh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suadaneh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paganoittaneh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pandaneh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piertäneh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pestäneh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презенс,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потенциал, презенс, 3 л., мн. ч., положит. – </w:t>
            </w:r>
            <w:r>
              <w:rPr>
                <w:rFonts w:eastAsia="Calibri" w:cs="Times New Roman"/>
                <w:i/>
                <w:sz w:val="20"/>
                <w:szCs w:val="20"/>
                <w:lang w:val="fi-FI" w:eastAsia="ru-RU"/>
              </w:rPr>
              <w:t>h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peitytänne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pengotanne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piettäne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polgietanne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ečitänne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pabaitettane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paletanne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puidane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juodane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suadane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paganoittane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paineltanne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pandane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piertäne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pestäne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paikatanne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puhketanne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pahetanne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pahetanne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1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ollen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ollen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ollen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1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en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 olle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en olle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2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ollet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ollet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2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 olle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 olle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3 л., ед.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ollou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ollou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ollou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3 л., ед.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ei olle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1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ollemmo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ollemmo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ollemmo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1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emmo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emmo olle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emmo olle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2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olletto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актив,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olletto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olletto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2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etto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olle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актив,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peittynyh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polgenuh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pengonuh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pidänyh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eččinyh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palanuh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pabaitannuh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puinnuh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juonnuh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suannuh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paganoinnuh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painelluh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pierryh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pessyh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paikannuh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puhkennuh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etto olle pahennuh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etto olle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pakinnuh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3 л., мн. ч., положит.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oldaneh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пассив, 2-е причастие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oldaneh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oldaneh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oldaneh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oldaneh pakittu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потенциал, перфект, 3 л., мн. ч., отриц.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ei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oldane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ei oldane pakittu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eastAsia="ru-RU"/>
              </w:rPr>
              <w:t>с.ф.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peittyö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penguo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pidiä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polgie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eččie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pabaittua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palua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puija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juvva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suaha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paganoija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painella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panna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piertä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pestä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paikata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puhketa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paheta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pakita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171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инессив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 xml:space="preserve">основа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инфинитива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A.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suaha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&gt;suajes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puija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&gt;puijes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juvva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&gt;juvves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paganoija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&gt;paganoijes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painella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&gt;painelles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panna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&gt;pannes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piertä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&gt;piertes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pestä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&gt;pestes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paikata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&gt;paikates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puhketa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paheta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pakita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.1)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 xml:space="preserve"> polgie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&gt;polgijes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peittyö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penguo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pidiä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eččie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pabaittua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palua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jes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инфинитив, инструктив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/>
              </w:rPr>
              <w:t xml:space="preserve">основа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инфинитива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A.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suaha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&gt;sua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j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puija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&gt;puijen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juvva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&gt;juvven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paganoija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&gt;paganoijen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painella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&gt;painellen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panna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&gt;pannen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piertä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&gt;pierten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pestä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&gt;pesten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paikata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&gt;paikaten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puhketa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&gt;puhketen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paheta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&gt;paheten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pakita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&gt;pakiten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.1)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 xml:space="preserve"> polgie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&gt;polgijen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peittyö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penguo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pidiä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lightGray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eččie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pabaittua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lightGray"/>
                <w:lang w:val="fi-FI" w:eastAsia="ru-RU"/>
              </w:rPr>
              <w:t>palua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jen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173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инфинитив, адессив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mal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l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mäl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mäl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mäl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paganoičče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mäl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mäl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mal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mal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176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инфинитив, элатив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masp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sp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maspäi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maspäi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инфинитив, иллатив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ma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h / mäh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mah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mah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177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инфинитив, абессив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ma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ttah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tt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mättäh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mättäh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mättäh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mättäh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mättäh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mattah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mattah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инфинитив, инессив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mas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mäs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mas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mas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инфинитив, партитив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mua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m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>ä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miä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mua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mua</w:t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1-е причастие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1) Если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С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конечный </w:t>
            </w:r>
            <w:r>
              <w:rPr>
                <w:rFonts w:eastAsia="Calibri" w:cs="Times New Roman"/>
                <w:i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&gt; </w:t>
            </w:r>
            <w:r>
              <w:rPr>
                <w:rFonts w:eastAsia="Calibri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→ +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~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ju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2) Если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заканчивается на 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VV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, то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ju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3) В остальных случаях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п.о.3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i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~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ju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j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&gt;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~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&gt;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~ 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paginoi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čč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iju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painele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&gt; painelii ~ paineliju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&gt; panii ~ paniju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piere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&gt; pierii ~ pierijy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peze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&gt; pezii ~ pezijy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&gt; puhkenii ~ puhkeniju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pakičče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&gt; pakiččii ~ pakiččiju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pahene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&gt; pahenii ~ paheniju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2)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paikkua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puhkie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3)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peitty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i 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peitt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en-US" w:eastAsia="ru-RU"/>
              </w:rPr>
              <w:t>y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jy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i 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i 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highlight w:val="gree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i 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i ~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i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~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highlight w:val="green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179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актив, 2-е причастие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shd w:fill="auto" w:val="clear"/>
                <w:lang w:val="ru-RU" w:eastAsia="ru-RU"/>
              </w:rPr>
              <w:t>основа актива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uh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eastAsia="Calibri" w:cs="Times New Roman"/>
                <w:b/>
                <w:sz w:val="20"/>
                <w:szCs w:val="20"/>
                <w:lang w:val="fi-FI" w:eastAsia="ru-RU"/>
              </w:rPr>
              <w:t>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highlight w:val="magenta"/>
                <w:lang w:val="fi-FI"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lang w:val="en-US" w:eastAsia="ru-RU"/>
              </w:rPr>
              <w:t>p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eitty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nyh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pengo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pidä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nyh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polge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ečči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nyh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pabaitta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>&gt;</w:t>
            </w:r>
            <w:r>
              <w:rPr>
                <w:rFonts w:eastAsia="Calibri" w:cs="Times New Roman"/>
                <w:sz w:val="20"/>
                <w:szCs w:val="20"/>
                <w:highlight w:val="cyan"/>
                <w:shd w:fill="auto" w:val="clear"/>
                <w:lang w:val="fi-FI" w:eastAsia="ru-RU"/>
              </w:rPr>
              <w:t>pabaita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(2)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pala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pui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juo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sua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highlight w:val="magenta"/>
                <w:lang w:val="fi-FI" w:eastAsia="ru-RU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paganoi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painel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luh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(4)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pan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(5)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pier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ryh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(6)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pes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syh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(7)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paikat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&gt;paikannuh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(8)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puhket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&gt;puhkennuh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(8)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pahet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&gt;pahennuh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(8)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highlight w:val="magenta"/>
                <w:shd w:fill="auto" w:val="clear"/>
                <w:lang w:val="fi-FI" w:eastAsia="ru-RU"/>
              </w:rPr>
              <w:t>pakit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&gt;pakinnuh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(8)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vedä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nyh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kuada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jaga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nuh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(1)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shd w:fill="FF00FF" w:val="clear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shd w:fill="FF00FF" w:val="clear"/>
                <w:lang w:val="en-US" w:eastAsia="ru-RU"/>
              </w:rPr>
              <w:t>jiä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nnyh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fi-FI" w:eastAsia="ru-RU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shd w:fill="auto" w:val="clear"/>
                <w:lang w:val="en-US" w:eastAsia="ru-RU"/>
              </w:rPr>
              <w:t>(3)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lang w:val="fi-FI"/>
              </w:rPr>
            </w:pPr>
            <w:r>
              <w:rPr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 xml:space="preserve">5) </w:t>
            </w:r>
            <w:r>
              <w:rPr>
                <w:rFonts w:eastAsia="Calibri" w:cs="Times New Roman"/>
                <w:sz w:val="20"/>
                <w:szCs w:val="20"/>
                <w:highlight w:val="magenta"/>
                <w:lang w:val="fi-FI" w:eastAsia="ru-RU"/>
              </w:rPr>
              <w:t>näh</w:t>
            </w: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fi-FI"/>
              </w:rPr>
            </w:pPr>
            <w:r>
              <w:rPr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47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47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1-е причастие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color w:val="333333"/>
                <w:kern w:val="0"/>
                <w:sz w:val="20"/>
                <w:szCs w:val="20"/>
                <w:lang w:val="en-US" w:eastAsia="ru-RU" w:bidi="ar-SA"/>
              </w:rPr>
              <w:t>+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avu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/ ä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vy</w:t>
            </w:r>
          </w:p>
        </w:tc>
        <w:tc>
          <w:tcPr>
            <w:tcW w:w="2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peityttävy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piettävy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ečittävy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puidavu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juodavu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suadavu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paganoittavu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pandavu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piertävy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pestävy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pahettavu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pakittavu</w:t>
            </w:r>
          </w:p>
        </w:tc>
        <w:tc>
          <w:tcPr>
            <w:tcW w:w="486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пассив, 2-е причастие</w:t>
            </w:r>
          </w:p>
        </w:tc>
        <w:tc>
          <w:tcPr>
            <w:tcW w:w="2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shd w:fill="20B2AA" w:val="clear"/>
                <w:lang w:eastAsia="ru-RU"/>
              </w:rPr>
              <w:t>п.о.</w:t>
            </w:r>
            <w:r>
              <w:rPr>
                <w:rFonts w:eastAsia="Calibri" w:cs="Times New Roman"/>
                <w:sz w:val="24"/>
                <w:szCs w:val="24"/>
                <w:shd w:fill="20B2AA" w:val="clear"/>
                <w:lang w:val="ru-RU"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eastAsiaTheme="minorHAnsi"/>
                <w:color w:val="333333"/>
                <w:kern w:val="0"/>
                <w:sz w:val="20"/>
                <w:szCs w:val="20"/>
                <w:lang w:val="en-US" w:eastAsia="ru-RU" w:bidi="ar-SA"/>
              </w:rPr>
              <w:t xml:space="preserve">+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u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peitytty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pengottu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polgiettu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ečitty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pabaitettu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palettu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puidu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juodu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suadu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paganoittu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paineltu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pandu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pierty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pesty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paikattu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puhkettu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pahettu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eastAsia="Calibri" w:cs="Times New Roman"/>
                <w:sz w:val="20"/>
                <w:szCs w:val="20"/>
                <w:lang w:val="fi-FI" w:eastAsia="ru-RU"/>
              </w:rPr>
              <w:t>pakittu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Рабочие таблицы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ГЛАГОЛЬНОЕ СЛОВОИЗМЕНЕНИЕ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Основы глагола, спряжение глаголов в презенсе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W w:w="10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114"/>
        <w:gridCol w:w="1145"/>
        <w:gridCol w:w="1968"/>
        <w:gridCol w:w="1406"/>
        <w:gridCol w:w="1472"/>
        <w:gridCol w:w="1545"/>
        <w:gridCol w:w="1465"/>
      </w:tblGrid>
      <w:tr>
        <w:trPr>
          <w:trHeight w:val="552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fi-FI" w:eastAsia="ru-RU"/>
              </w:rPr>
              <w:t>I</w:t>
            </w:r>
            <w:r>
              <w:rPr>
                <w:rFonts w:cs="Times New Roman"/>
                <w:sz w:val="24"/>
                <w:szCs w:val="24"/>
                <w:lang w:eastAsia="ru-RU"/>
              </w:rPr>
              <w:t>инф.,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оканчи-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вается на: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sz w:val="24"/>
                <w:szCs w:val="24"/>
              </w:rPr>
              <w:t>инф.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 (слабая гласная / сильная гласная / согласная)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 ед. ч.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л. ед. ч.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л. мн. ч.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прич.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актива</w:t>
            </w:r>
          </w:p>
        </w:tc>
      </w:tr>
      <w:tr>
        <w:trPr>
          <w:trHeight w:val="20" w:hRule="atLeast"/>
          <w:cantSplit w:val="true"/>
        </w:trPr>
        <w:tc>
          <w:tcPr>
            <w:tcW w:w="10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Одноосновные глаголы</w:t>
            </w:r>
          </w:p>
        </w:tc>
      </w:tr>
      <w:tr>
        <w:trPr>
          <w:trHeight w:val="195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uo</w:t>
            </w:r>
            <w:r>
              <w:rPr>
                <w:rFonts w:cs="Times New Roman"/>
                <w:sz w:val="24"/>
                <w:szCs w:val="24"/>
              </w:rPr>
              <w:t>, 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y</w:t>
            </w:r>
            <w:r>
              <w:rPr>
                <w:rFonts w:cs="Times New Roman"/>
                <w:i/>
                <w:iCs/>
                <w:sz w:val="24"/>
                <w:szCs w:val="24"/>
              </w:rPr>
              <w:t>ö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</w:t>
            </w:r>
            <w:r>
              <w:rPr>
                <w:rFonts w:cs="Times New Roman"/>
                <w:sz w:val="24"/>
                <w:szCs w:val="24"/>
              </w:rPr>
              <w:t>čč</w:t>
            </w:r>
            <w:r>
              <w:rPr>
                <w:rFonts w:cs="Times New Roman"/>
                <w:sz w:val="24"/>
                <w:szCs w:val="24"/>
                <w:lang w:val="fi-FI"/>
              </w:rPr>
              <w:t>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peittyö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rFonts w:cs="Times New Roman"/>
                <w:sz w:val="24"/>
                <w:szCs w:val="24"/>
                <w:lang w:val="fi-FI"/>
              </w:rPr>
              <w:t>u</w:t>
            </w:r>
            <w:r>
              <w:rPr>
                <w:rFonts w:cs="Times New Roman"/>
                <w:sz w:val="24"/>
                <w:szCs w:val="24"/>
              </w:rPr>
              <w:t xml:space="preserve">- / </w:t>
            </w:r>
            <w:r>
              <w:rPr>
                <w:rFonts w:cs="Times New Roman"/>
                <w:sz w:val="24"/>
                <w:szCs w:val="24"/>
                <w:lang w:val="fi-FI"/>
              </w:rPr>
              <w:t>ku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rFonts w:cs="Times New Roman"/>
                <w:sz w:val="24"/>
                <w:szCs w:val="24"/>
                <w:lang w:val="fi-FI"/>
              </w:rPr>
              <w:t>ču-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peity- / peitty-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kuču-n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peity-n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kučču-u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peitty-y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kuču-ta-h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peity-tä-h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kučču-nuh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peitty-nyh</w:t>
            </w:r>
          </w:p>
        </w:tc>
      </w:tr>
      <w:tr>
        <w:trPr>
          <w:trHeight w:val="146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uo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kaččuo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kačo- / kaččo-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kačo-n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kaččo-u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kačo-ta-h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kaččo-nuh</w:t>
            </w:r>
          </w:p>
        </w:tc>
      </w:tr>
      <w:tr>
        <w:trPr>
          <w:trHeight w:val="182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ie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itkie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itke-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itke-n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itkö-y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itkie-tä-h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itke-nyh</w:t>
            </w:r>
          </w:p>
        </w:tc>
      </w:tr>
      <w:tr>
        <w:trPr>
          <w:trHeight w:val="180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ie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eččie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eči- / ečči-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eči-n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ečči-y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eči-tä-h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ečči-nyh</w:t>
            </w:r>
          </w:p>
        </w:tc>
      </w:tr>
      <w:tr>
        <w:trPr>
          <w:trHeight w:val="325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iä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andua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kieldiä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anna- / anda-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kiellä- / kieldä-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anna-n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kiellä-n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anda-u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kieldä-y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anne-ta-h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kielle-tä-h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anda-nuh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kieldä-nyh</w:t>
            </w:r>
          </w:p>
        </w:tc>
      </w:tr>
      <w:tr>
        <w:trPr>
          <w:trHeight w:val="461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ja</w:t>
            </w:r>
            <w:r>
              <w:rPr>
                <w:rFonts w:cs="Times New Roman"/>
                <w:sz w:val="24"/>
                <w:szCs w:val="24"/>
                <w:lang w:val="fi-FI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jä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va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vä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suaha / suaja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jiähä / jiäjä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voija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juvva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lyvvä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sua-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juo-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lyö-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sua-n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juo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fi-FI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lyö-n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sua-u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jiä-y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voi-bi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juo</w:t>
            </w: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sz w:val="24"/>
                <w:szCs w:val="24"/>
                <w:lang w:val="fi-FI"/>
              </w:rPr>
              <w:t>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lyö-y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sua-ha-h / sua-ja-h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jiä-hä-h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jiä-jä-h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voi-ja-h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ju-vva-h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ly-vvä-h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sua-nnuh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jiä-nny-h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juo-nnuh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lyö-nnyh</w:t>
            </w:r>
          </w:p>
        </w:tc>
      </w:tr>
      <w:tr>
        <w:trPr>
          <w:trHeight w:val="193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ja</w:t>
            </w:r>
            <w:r>
              <w:rPr>
                <w:rFonts w:cs="Times New Roman"/>
                <w:sz w:val="24"/>
                <w:szCs w:val="24"/>
                <w:lang w:val="fi-FI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jä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</w:rPr>
              <w:t>ä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nd</w:t>
            </w:r>
            <w:r>
              <w:rPr>
                <w:rFonts w:cs="Times New Roman"/>
                <w:color w:val="000000"/>
                <w:sz w:val="24"/>
                <w:szCs w:val="24"/>
              </w:rPr>
              <w:t>ö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ij</w:t>
            </w:r>
            <w:r>
              <w:rPr>
                <w:rFonts w:cs="Times New Roman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kabaloiče- / kabaloičče- / kabaloi-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ändöiče-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ändöičče-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</w:rPr>
              <w:t>ä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nd</w:t>
            </w:r>
            <w:r>
              <w:rPr>
                <w:rFonts w:cs="Times New Roman"/>
                <w:color w:val="000000"/>
                <w:sz w:val="24"/>
                <w:szCs w:val="24"/>
              </w:rPr>
              <w:t>ö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kabaloiče-n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ändöiče-n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kabaloiččo-u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ändöiččö-y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kabaloi-ja-h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ändöi-jä-h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kabaloi-</w:t>
            </w:r>
            <w:r>
              <w:rPr>
                <w:rFonts w:cs="Times New Roman"/>
                <w:sz w:val="24"/>
                <w:szCs w:val="24"/>
                <w:highlight w:val="yellow"/>
                <w:lang w:val="fi-FI"/>
              </w:rPr>
              <w:t>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</w:rPr>
              <w:t>ä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nd</w:t>
            </w:r>
            <w:r>
              <w:rPr>
                <w:rFonts w:cs="Times New Roman"/>
                <w:color w:val="000000"/>
                <w:sz w:val="24"/>
                <w:szCs w:val="24"/>
              </w:rPr>
              <w:t>ö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i-nnyh</w:t>
            </w:r>
          </w:p>
        </w:tc>
      </w:tr>
      <w:tr>
        <w:trPr>
          <w:trHeight w:val="146" w:hRule="atLeast"/>
          <w:cantSplit w:val="true"/>
        </w:trPr>
        <w:tc>
          <w:tcPr>
            <w:tcW w:w="10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Двуосновные глаголы</w:t>
            </w:r>
          </w:p>
        </w:tc>
      </w:tr>
      <w:tr>
        <w:trPr>
          <w:trHeight w:val="754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-la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-lä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-na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-nä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-ra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-rä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mennä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tule- / tul-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mene- / men-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pure- / pur-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tule-n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mene-n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pure-n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tulo-u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menö-y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puro-u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tul-la-h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men-nä-h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pur-ta-h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tul-luh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men-nyh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pur-ruh</w:t>
            </w:r>
          </w:p>
        </w:tc>
      </w:tr>
      <w:tr>
        <w:trPr>
          <w:trHeight w:val="200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 xml:space="preserve">sta,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stä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pestä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nouze- /nos-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peze- / pes-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nouze-n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peze-n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nouzo-u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pezö-y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nos-ta-h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nos-suh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pes-syh</w:t>
            </w:r>
          </w:p>
        </w:tc>
      </w:tr>
      <w:tr>
        <w:trPr>
          <w:trHeight w:val="200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 (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h</w:t>
            </w:r>
            <w:r>
              <w:rPr>
                <w:rFonts w:cs="Times New Roman"/>
                <w:sz w:val="24"/>
                <w:szCs w:val="24"/>
                <w:lang w:val="fi-FI"/>
              </w:rPr>
              <w:t>)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tä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nähtä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näi- / näge- / näh-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näi-n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nägö-y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näh-tä-h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näh-nyh</w:t>
            </w:r>
          </w:p>
        </w:tc>
      </w:tr>
      <w:tr>
        <w:trPr>
          <w:trHeight w:val="491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eta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sz w:val="24"/>
                <w:szCs w:val="24"/>
                <w:lang w:val="fi-FI"/>
              </w:rPr>
              <w:t>e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sz w:val="24"/>
                <w:szCs w:val="24"/>
                <w:lang w:val="fi-FI"/>
              </w:rPr>
              <w:t>-itä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ruveta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revitä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rubie- / ruvet-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rebie- / revit-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rubie-n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rebie-n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rubie-u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rebie-y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ruve-ta-h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revi-tä-h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reven-nuh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revin-nyh</w:t>
            </w:r>
          </w:p>
        </w:tc>
      </w:tr>
      <w:tr>
        <w:trPr>
          <w:trHeight w:val="202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sz w:val="24"/>
                <w:szCs w:val="24"/>
                <w:lang w:val="fi-FI"/>
              </w:rPr>
              <w:t>-itä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sz w:val="24"/>
                <w:szCs w:val="24"/>
                <w:lang w:val="fi-FI"/>
              </w:rPr>
              <w:t>e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tä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lyhetä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pakiče- / pakičče- / pakit-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lyhene- / lyhet-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pakiče-n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lyhene-n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pakiččo-u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lyhenö-y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paki-ta-h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pakin-nuh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lyhe-nnyh</w:t>
            </w:r>
          </w:p>
        </w:tc>
      </w:tr>
      <w:tr>
        <w:trPr>
          <w:trHeight w:val="202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ata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muata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kaimata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magua- / muat-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kaimua- / kaimat-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magua-n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kaimua-n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magua-u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kaimua-u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mua-ta-h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kaimat-a-h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mua-nnuh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kaima-nnuh</w:t>
            </w:r>
          </w:p>
        </w:tc>
      </w:tr>
      <w:tr>
        <w:trPr>
          <w:trHeight w:val="202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ätä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lykätä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hypätä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lykkiä- / lykät-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hyppiä- / hypät-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lykkiä-n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hyppiä-n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lykkiä-y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hyppiä-y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lykä-tä-h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hypä-tä-h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lykän-nyh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hypän-nyh</w:t>
            </w:r>
          </w:p>
        </w:tc>
      </w:tr>
      <w:tr>
        <w:trPr>
          <w:trHeight w:val="202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 xml:space="preserve">ota,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uta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kavota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tukuta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kaduo- / kavot-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tukkuo- / tukut-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kaduo-n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tukkuo-n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kaduo-u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tukkuo-u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kavo-ta-h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tuku-ta-h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kavon-nuh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tukun-nuh</w:t>
            </w:r>
          </w:p>
        </w:tc>
      </w:tr>
      <w:tr>
        <w:trPr>
          <w:trHeight w:val="199" w:hRule="atLeast"/>
          <w:cantSplit w:val="true"/>
        </w:trPr>
        <w:tc>
          <w:tcPr>
            <w:tcW w:w="10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Возвратное спряжение</w:t>
            </w:r>
          </w:p>
        </w:tc>
      </w:tr>
      <w:tr>
        <w:trPr>
          <w:trHeight w:val="204" w:hRule="atLeast"/>
          <w:cantSplit w:val="true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kseh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ottuakseh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pestäksh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ota- / otta-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peze- / </w:t>
            </w:r>
            <w:r>
              <w:rPr>
                <w:rFonts w:cs="Times New Roman"/>
                <w:color w:val="FF0000"/>
                <w:sz w:val="24"/>
                <w:szCs w:val="24"/>
                <w:lang w:val="fi-FI"/>
              </w:rPr>
              <w:t>pes-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ota-mmos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peze-mmös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peze-hes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ote-ta-hes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pes-tä-hes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otta-nuhes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pessy-hes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br w:type="page"/>
      </w:r>
      <w:r>
        <w:rPr>
          <w:rFonts w:cs="Times New Roman"/>
          <w:b/>
          <w:bCs/>
          <w:sz w:val="24"/>
          <w:szCs w:val="24"/>
        </w:rPr>
        <w:t>Глагольное словоизменение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Основы глагола, спряжение глаголов в имперфекте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W w:w="10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85"/>
        <w:gridCol w:w="1355"/>
        <w:gridCol w:w="2365"/>
        <w:gridCol w:w="1524"/>
        <w:gridCol w:w="1555"/>
        <w:gridCol w:w="1869"/>
      </w:tblGrid>
      <w:tr>
        <w:trPr>
          <w:trHeight w:val="552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 w:eastAsia="ru-RU"/>
              </w:rPr>
              <w:t xml:space="preserve">I </w:t>
            </w:r>
            <w:r>
              <w:rPr>
                <w:rFonts w:cs="Times New Roman"/>
                <w:sz w:val="24"/>
                <w:szCs w:val="24"/>
                <w:lang w:eastAsia="ru-RU"/>
              </w:rPr>
              <w:t>инфинитив оканчивается на: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I </w:t>
            </w:r>
            <w:r>
              <w:rPr>
                <w:rFonts w:cs="Times New Roman"/>
                <w:sz w:val="24"/>
                <w:szCs w:val="24"/>
              </w:rPr>
              <w:t>инфинитив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</w:rPr>
              <w:t>Основа имперфекта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(</w:t>
            </w:r>
            <w:r>
              <w:rPr>
                <w:rFonts w:cs="Times New Roman"/>
                <w:sz w:val="24"/>
                <w:szCs w:val="24"/>
              </w:rPr>
              <w:t>слабая / сильная</w:t>
            </w:r>
            <w:r>
              <w:rPr>
                <w:rFonts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 ед. ч.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л. ед. ч.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л. мн. ч.</w:t>
            </w:r>
          </w:p>
        </w:tc>
      </w:tr>
      <w:tr>
        <w:trPr>
          <w:trHeight w:val="20" w:hRule="atLeast"/>
          <w:cantSplit w:val="true"/>
        </w:trPr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Одноосновные глаголы</w:t>
            </w:r>
          </w:p>
        </w:tc>
      </w:tr>
      <w:tr>
        <w:trPr>
          <w:trHeight w:val="195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uo</w:t>
            </w:r>
            <w:r>
              <w:rPr>
                <w:rFonts w:cs="Times New Roman"/>
                <w:sz w:val="24"/>
                <w:szCs w:val="24"/>
              </w:rPr>
              <w:t>, 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y</w:t>
            </w:r>
            <w:r>
              <w:rPr>
                <w:rFonts w:cs="Times New Roman"/>
                <w:i/>
                <w:iCs/>
                <w:sz w:val="24"/>
                <w:szCs w:val="24"/>
              </w:rPr>
              <w:t>ö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kuččuo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peittyö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kučui- / kuččui-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peityi- /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kučui-n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peityi-n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kučui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peityi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kuču-tti-h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peity-tti-h</w:t>
            </w:r>
          </w:p>
        </w:tc>
      </w:tr>
      <w:tr>
        <w:trPr>
          <w:trHeight w:val="146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-uo</w:t>
            </w:r>
            <w:r>
              <w:rPr>
                <w:rFonts w:cs="Times New Roman"/>
                <w:sz w:val="24"/>
                <w:szCs w:val="24"/>
                <w:lang w:val="fi-FI"/>
              </w:rPr>
              <w:t>, 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yö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kaččuo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kačoi- / kaččoi-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kačoi-n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kačoi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kačo-tti-h</w:t>
            </w:r>
          </w:p>
        </w:tc>
      </w:tr>
      <w:tr>
        <w:trPr>
          <w:trHeight w:val="182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-ie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itkie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itkie-tti-h</w:t>
            </w:r>
          </w:p>
        </w:tc>
      </w:tr>
      <w:tr>
        <w:trPr>
          <w:trHeight w:val="180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-ie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eččie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eči- / ečči-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ečči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eči-tti-h</w:t>
            </w:r>
          </w:p>
        </w:tc>
      </w:tr>
      <w:tr>
        <w:trPr>
          <w:trHeight w:val="325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-iä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andua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kieldiä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annoi- / andoi-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kielli- / kieldi-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annoi-n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kielli-n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andoi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kieldi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anne-tti-h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kielle-tti-h</w:t>
            </w:r>
          </w:p>
        </w:tc>
      </w:tr>
      <w:tr>
        <w:trPr>
          <w:trHeight w:val="461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-ja</w:t>
            </w:r>
            <w:r>
              <w:rPr>
                <w:rFonts w:cs="Times New Roman"/>
                <w:sz w:val="24"/>
                <w:szCs w:val="24"/>
                <w:lang w:val="fi-FI"/>
              </w:rPr>
              <w:t>, 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jä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-va</w:t>
            </w:r>
            <w:r>
              <w:rPr>
                <w:rFonts w:cs="Times New Roman"/>
                <w:sz w:val="24"/>
                <w:szCs w:val="24"/>
                <w:lang w:val="fi-FI"/>
              </w:rPr>
              <w:t>, 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vä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suaha/suaja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jiähä / jiäjä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voija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juvva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lyvvä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sai-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jäi-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joi-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löi-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sai-n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jäi-n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joi-n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löi-n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sai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löi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sua-di-h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jiä-di-h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voi-di-h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juo-di-h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lyö-di-h</w:t>
            </w:r>
          </w:p>
        </w:tc>
      </w:tr>
      <w:tr>
        <w:trPr>
          <w:trHeight w:val="204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-ja</w:t>
            </w:r>
            <w:r>
              <w:rPr>
                <w:rFonts w:cs="Times New Roman"/>
                <w:sz w:val="24"/>
                <w:szCs w:val="24"/>
                <w:lang w:val="fi-FI"/>
              </w:rPr>
              <w:t>, 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jä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voija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voi-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-ja</w:t>
            </w:r>
            <w:r>
              <w:rPr>
                <w:rFonts w:cs="Times New Roman"/>
                <w:sz w:val="24"/>
                <w:szCs w:val="24"/>
                <w:lang w:val="fi-FI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 xml:space="preserve"> -jä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</w:rPr>
              <w:t>ä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nd</w:t>
            </w:r>
            <w:r>
              <w:rPr>
                <w:rFonts w:cs="Times New Roman"/>
                <w:color w:val="000000"/>
                <w:sz w:val="24"/>
                <w:szCs w:val="24"/>
              </w:rPr>
              <w:t>ö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ij</w:t>
            </w:r>
            <w:r>
              <w:rPr>
                <w:rFonts w:cs="Times New Roman"/>
                <w:color w:val="000000"/>
                <w:sz w:val="24"/>
                <w:szCs w:val="24"/>
              </w:rPr>
              <w:t>ä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kabaloiči- / kabaloičči-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ändöiči-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ändöičči-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kabaloiči-n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ändöiči-n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kabaloičči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ändöičči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kabaloi-tti-h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cs-CZ"/>
              </w:rPr>
              <w:t>ž</w:t>
            </w:r>
            <w:r>
              <w:rPr>
                <w:rFonts w:cs="Times New Roman"/>
                <w:color w:val="000000"/>
                <w:sz w:val="24"/>
                <w:szCs w:val="24"/>
                <w:lang w:val="fi-FI"/>
              </w:rPr>
              <w:t>ändöi-tti-h</w:t>
            </w:r>
          </w:p>
        </w:tc>
      </w:tr>
      <w:tr>
        <w:trPr>
          <w:trHeight w:val="146" w:hRule="atLeast"/>
          <w:cantSplit w:val="true"/>
        </w:trPr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Двуосновные глаголы</w:t>
            </w:r>
          </w:p>
        </w:tc>
      </w:tr>
      <w:tr>
        <w:trPr>
          <w:trHeight w:val="754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-la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-lä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-na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-nä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-ra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-rä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mennä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purra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tuli-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meni-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tuli-n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meni-n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tul-di-h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men-di-h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pur-ti-h</w:t>
            </w:r>
          </w:p>
        </w:tc>
      </w:tr>
      <w:tr>
        <w:trPr>
          <w:trHeight w:val="200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 xml:space="preserve">sta,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stä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pestä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nouzi-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nouzi-n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nouzi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nos-ti-h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pes-ti-h</w:t>
            </w:r>
          </w:p>
        </w:tc>
      </w:tr>
      <w:tr>
        <w:trPr>
          <w:trHeight w:val="200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-(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h</w:t>
            </w:r>
            <w:r>
              <w:rPr>
                <w:rFonts w:cs="Times New Roman"/>
                <w:sz w:val="24"/>
                <w:szCs w:val="24"/>
                <w:lang w:val="fi-FI"/>
              </w:rPr>
              <w:t>)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nähtä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näi- / nägi-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nägi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näh-ti-h</w:t>
            </w:r>
          </w:p>
        </w:tc>
      </w:tr>
      <w:tr>
        <w:trPr>
          <w:trHeight w:val="491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eta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sz w:val="24"/>
                <w:szCs w:val="24"/>
                <w:lang w:val="fi-FI"/>
              </w:rPr>
              <w:t>e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sz w:val="24"/>
                <w:szCs w:val="24"/>
                <w:lang w:val="fi-FI"/>
              </w:rPr>
              <w:t>-itä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ruveta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revitä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rubei-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rebii-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rubei-n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rebii-n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rubei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rebii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ruve-tti-h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revi-tti-h</w:t>
            </w:r>
          </w:p>
        </w:tc>
      </w:tr>
      <w:tr>
        <w:trPr>
          <w:trHeight w:val="202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sz w:val="24"/>
                <w:szCs w:val="24"/>
                <w:lang w:val="fi-FI"/>
              </w:rPr>
              <w:t>-itä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ta</w:t>
            </w:r>
            <w:r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>
              <w:rPr>
                <w:rFonts w:cs="Times New Roman"/>
                <w:i/>
                <w:sz w:val="24"/>
                <w:szCs w:val="24"/>
                <w:lang w:val="fi-FI"/>
              </w:rPr>
              <w:t>e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tä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lyhetä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pakiči- / pakičči-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lyheni-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pakiči-n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lyheni-n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pakičči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lyheni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paki-tti-h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lyhe- tti-h</w:t>
            </w:r>
          </w:p>
        </w:tc>
      </w:tr>
      <w:tr>
        <w:trPr>
          <w:trHeight w:val="202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ata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muata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kaimata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magai-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kaimai-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magai-n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kaimai-n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magai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kaimai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mua-tti-h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kaima-tti-h</w:t>
            </w:r>
          </w:p>
        </w:tc>
      </w:tr>
      <w:tr>
        <w:trPr>
          <w:trHeight w:val="202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ätä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lykätä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hypätä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lykkäi- /lykä-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hyppäi- / hypä-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lykkäi-n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hyppäi-n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lykkäi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hyppäi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lykä-tti-h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hypä-tti-h</w:t>
            </w:r>
          </w:p>
        </w:tc>
      </w:tr>
      <w:tr>
        <w:trPr>
          <w:trHeight w:val="210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 xml:space="preserve">ota,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uta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kavota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tukuta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kadoi- / kavoi-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tukkkui- / tuku-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kavoi-n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tukkkui-n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kadoi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tukkkui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kavo-tti-h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tuku-tti-h</w:t>
            </w:r>
          </w:p>
        </w:tc>
      </w:tr>
      <w:tr>
        <w:trPr>
          <w:trHeight w:val="199" w:hRule="atLeast"/>
          <w:cantSplit w:val="true"/>
        </w:trPr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Возвратное спряжение</w:t>
            </w:r>
          </w:p>
        </w:tc>
      </w:tr>
      <w:tr>
        <w:trPr>
          <w:trHeight w:val="204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fi-FI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fi-FI"/>
              </w:rPr>
              <w:t>-kseh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ottuakseh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pestäkseh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oti- / otti-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pezi-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oti-mmos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pezi-mmös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otti-hes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pezi-hes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ote-tti-hes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pesti-hes</w:t>
            </w:r>
          </w:p>
        </w:tc>
      </w:tr>
    </w:tbl>
    <w:p>
      <w:pPr>
        <w:pStyle w:val="Normal"/>
        <w:spacing w:before="240" w:after="24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fi-FI"/>
        </w:rPr>
      </w:pPr>
      <w:r>
        <w:rPr>
          <w:rFonts w:cs="Times New Roman"/>
          <w:b/>
          <w:bCs/>
          <w:sz w:val="28"/>
          <w:szCs w:val="28"/>
          <w:lang w:val="fi-FI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fi-FI"/>
        </w:rPr>
      </w:pPr>
      <w:r>
        <w:rPr>
          <w:rFonts w:cs="Times New Roman"/>
          <w:b/>
          <w:bCs/>
          <w:sz w:val="28"/>
          <w:szCs w:val="28"/>
          <w:lang w:val="fi-FI"/>
        </w:rPr>
      </w:r>
      <w:r>
        <w:br w:type="page"/>
      </w:r>
    </w:p>
    <w:tbl>
      <w:tblPr>
        <w:tblW w:w="99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6"/>
        <w:gridCol w:w="856"/>
        <w:gridCol w:w="1985"/>
        <w:gridCol w:w="2269"/>
        <w:gridCol w:w="2132"/>
        <w:gridCol w:w="2266"/>
      </w:tblGrid>
      <w:tr>
        <w:trPr>
          <w:trHeight w:val="283" w:hRule="atLeast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ФИНИТНЫЕ ФОРМЫ</w:t>
            </w:r>
          </w:p>
        </w:tc>
      </w:tr>
      <w:tr>
        <w:trPr>
          <w:trHeight w:val="201" w:hRule="atLeast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Индикатив</w:t>
            </w:r>
          </w:p>
        </w:tc>
      </w:tr>
      <w:tr>
        <w:trPr>
          <w:trHeight w:val="201" w:hRule="atLeast"/>
        </w:trPr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Презенс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Имперфект</w:t>
            </w:r>
          </w:p>
        </w:tc>
      </w:tr>
      <w:tr>
        <w:trPr>
          <w:trHeight w:val="201" w:hRule="atLeast"/>
        </w:trPr>
        <w:tc>
          <w:tcPr>
            <w:tcW w:w="1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</w:tr>
      <w:tr>
        <w:trPr>
          <w:trHeight w:val="201" w:hRule="atLeast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ед</w:t>
            </w:r>
            <w:r>
              <w:rPr>
                <w:rFonts w:cs="Times New Roman"/>
                <w:lang w:val="fi-FI"/>
              </w:rPr>
              <w:t xml:space="preserve">. </w:t>
            </w:r>
            <w:r>
              <w:rPr>
                <w:rFonts w:cs="Times New Roman"/>
              </w:rPr>
              <w:t>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ota-n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en ota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oti-n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en otta-nuh</w:t>
            </w:r>
          </w:p>
        </w:tc>
      </w:tr>
      <w:tr>
        <w:trPr>
          <w:trHeight w:val="192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ota-t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 ota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oti-t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 otta-nuh</w:t>
            </w:r>
          </w:p>
        </w:tc>
      </w:tr>
      <w:tr>
        <w:trPr>
          <w:trHeight w:val="150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fi-FI" w:eastAsia="ru-RU"/>
              </w:rPr>
            </w:pPr>
            <w:r>
              <w:rPr>
                <w:rFonts w:cs="Times New Roman"/>
                <w:lang w:val="fi-FI" w:eastAsia="ru-RU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cs="Times New Roman"/>
                <w:sz w:val="24"/>
                <w:szCs w:val="24"/>
                <w:lang w:val="fi-FI" w:eastAsia="ru-RU"/>
              </w:rPr>
              <w:t xml:space="preserve">3 </w:t>
            </w:r>
            <w:r>
              <w:rPr>
                <w:rFonts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cs="Times New Roman"/>
                <w:sz w:val="24"/>
                <w:szCs w:val="24"/>
                <w:lang w:val="fi-FI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ota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otta-nuh</w:t>
            </w:r>
          </w:p>
        </w:tc>
      </w:tr>
      <w:tr>
        <w:trPr>
          <w:trHeight w:val="189" w:hRule="atLeast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мн. 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ota-mmo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emmo ota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oti-mmo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emmo otta-nuh</w:t>
            </w:r>
          </w:p>
        </w:tc>
      </w:tr>
      <w:tr>
        <w:trPr>
          <w:trHeight w:val="194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ota-tto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etto ota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oti-tto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etto otta-nuh</w:t>
            </w:r>
          </w:p>
        </w:tc>
      </w:tr>
      <w:tr>
        <w:trPr>
          <w:trHeight w:val="194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cs="Times New Roman"/>
                <w:lang w:val="fi-FI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ote-ta-h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ote-ta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ote-tti-h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ote-ttu</w:t>
            </w:r>
          </w:p>
        </w:tc>
      </w:tr>
      <w:tr>
        <w:trPr>
          <w:trHeight w:val="124" w:hRule="atLeast"/>
          <w:cantSplit w:val="true"/>
        </w:trPr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Перфект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Плюсквамперфект</w:t>
            </w:r>
          </w:p>
        </w:tc>
      </w:tr>
      <w:tr>
        <w:trPr>
          <w:trHeight w:val="124" w:hRule="atLeast"/>
          <w:cantSplit w:val="true"/>
        </w:trPr>
        <w:tc>
          <w:tcPr>
            <w:tcW w:w="1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</w:tr>
      <w:tr>
        <w:trPr>
          <w:trHeight w:val="124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ед</w:t>
            </w:r>
            <w:r>
              <w:rPr>
                <w:rFonts w:cs="Times New Roman"/>
                <w:lang w:val="fi-FI"/>
              </w:rPr>
              <w:t xml:space="preserve">. </w:t>
            </w:r>
            <w:r>
              <w:rPr>
                <w:rFonts w:cs="Times New Roman"/>
              </w:rPr>
              <w:t>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olen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en ole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olin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en olluh otta-nuh</w:t>
            </w:r>
          </w:p>
        </w:tc>
      </w:tr>
      <w:tr>
        <w:trPr>
          <w:trHeight w:val="269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olet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 ole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olit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 olluh otta-nuh</w:t>
            </w:r>
          </w:p>
        </w:tc>
      </w:tr>
      <w:tr>
        <w:trPr>
          <w:trHeight w:val="132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on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ole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oli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olluh otta-nuh</w:t>
            </w:r>
          </w:p>
        </w:tc>
      </w:tr>
      <w:tr>
        <w:trPr>
          <w:trHeight w:val="121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мн. 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olemmo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emmo ole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olimmo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emmo olluh otta-nuh</w:t>
            </w:r>
          </w:p>
        </w:tc>
      </w:tr>
      <w:tr>
        <w:trPr>
          <w:trHeight w:val="126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oletto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etto ole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olitto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etto olluh otta-nuh</w:t>
            </w:r>
          </w:p>
        </w:tc>
      </w:tr>
      <w:tr>
        <w:trPr>
          <w:trHeight w:val="115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on ote-ttu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olla ote-ttu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oli ote-ttu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oldu ote-ttu</w:t>
            </w:r>
          </w:p>
        </w:tc>
      </w:tr>
      <w:tr>
        <w:trPr>
          <w:trHeight w:val="115" w:hRule="atLeast"/>
          <w:cantSplit w:val="true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Кондициона</w:t>
            </w:r>
            <w:r>
              <w:rPr>
                <w:rFonts w:cs="Times New Roman"/>
                <w:sz w:val="24"/>
                <w:szCs w:val="24"/>
              </w:rPr>
              <w:t>л</w:t>
            </w:r>
          </w:p>
        </w:tc>
      </w:tr>
      <w:tr>
        <w:trPr>
          <w:trHeight w:val="120" w:hRule="atLeast"/>
          <w:cantSplit w:val="true"/>
        </w:trPr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Презенс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Имперфект</w:t>
            </w:r>
          </w:p>
        </w:tc>
      </w:tr>
      <w:tr>
        <w:trPr>
          <w:trHeight w:val="120" w:hRule="atLeast"/>
          <w:cantSplit w:val="true"/>
        </w:trPr>
        <w:tc>
          <w:tcPr>
            <w:tcW w:w="1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</w:tr>
      <w:tr>
        <w:trPr>
          <w:trHeight w:val="120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ед</w:t>
            </w:r>
            <w:r>
              <w:rPr>
                <w:rFonts w:cs="Times New Roman"/>
                <w:lang w:val="fi-FI"/>
              </w:rPr>
              <w:t xml:space="preserve">. </w:t>
            </w:r>
            <w:r>
              <w:rPr>
                <w:rFonts w:cs="Times New Roman"/>
              </w:rPr>
              <w:t>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otta-zi-n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en </w:t>
            </w:r>
            <w:r>
              <w:rPr>
                <w:rFonts w:cs="Times New Roman"/>
                <w:sz w:val="24"/>
                <w:szCs w:val="24"/>
                <w:lang w:val="en-US"/>
              </w:rPr>
              <w:t>otta-s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otta-nuzi-n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en otta-nus</w:t>
            </w:r>
          </w:p>
        </w:tc>
      </w:tr>
      <w:tr>
        <w:trPr>
          <w:trHeight w:val="109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otta-zi-t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et </w:t>
            </w:r>
            <w:r>
              <w:rPr>
                <w:rFonts w:cs="Times New Roman"/>
                <w:sz w:val="24"/>
                <w:szCs w:val="24"/>
                <w:lang w:val="en-US"/>
              </w:rPr>
              <w:t>otta-s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otta-nuzi-t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 otta-nus</w:t>
            </w:r>
          </w:p>
        </w:tc>
      </w:tr>
      <w:tr>
        <w:trPr>
          <w:trHeight w:val="114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ei </w:t>
            </w:r>
            <w:r>
              <w:rPr>
                <w:rFonts w:cs="Times New Roman"/>
                <w:sz w:val="24"/>
                <w:szCs w:val="24"/>
                <w:lang w:val="en-US"/>
              </w:rPr>
              <w:t>otta-s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otta-nus</w:t>
            </w:r>
          </w:p>
        </w:tc>
      </w:tr>
      <w:tr>
        <w:trPr>
          <w:trHeight w:val="117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мн. 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otta-zi-mmo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emmo </w:t>
            </w:r>
            <w:r>
              <w:rPr>
                <w:rFonts w:cs="Times New Roman"/>
                <w:sz w:val="24"/>
                <w:szCs w:val="24"/>
                <w:lang w:val="en-US"/>
              </w:rPr>
              <w:t>otta-s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otta-nuzi-mmo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emmo otta-nus</w:t>
            </w:r>
          </w:p>
        </w:tc>
      </w:tr>
      <w:tr>
        <w:trPr>
          <w:trHeight w:val="108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otta-zi-tto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 xml:space="preserve">etto </w:t>
            </w:r>
            <w:r>
              <w:rPr>
                <w:rFonts w:cs="Times New Roman"/>
                <w:sz w:val="24"/>
                <w:szCs w:val="24"/>
                <w:lang w:val="en-US"/>
              </w:rPr>
              <w:t>otta-s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otta-nuzi-tto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etto otta-nus</w:t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ote-tta-s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ote-tta-s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oteta-nnus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 oteta-nnus</w:t>
            </w:r>
          </w:p>
        </w:tc>
      </w:tr>
      <w:tr>
        <w:trPr>
          <w:trHeight w:val="60" w:hRule="atLeast"/>
          <w:cantSplit w:val="true"/>
        </w:trPr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Перфект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Плюсквамперфект</w:t>
            </w:r>
          </w:p>
        </w:tc>
      </w:tr>
      <w:tr>
        <w:trPr>
          <w:trHeight w:val="60" w:hRule="atLeast"/>
          <w:cantSplit w:val="true"/>
        </w:trPr>
        <w:tc>
          <w:tcPr>
            <w:tcW w:w="1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ед</w:t>
            </w:r>
            <w:r>
              <w:rPr>
                <w:rFonts w:cs="Times New Roman"/>
                <w:lang w:val="fi-FI"/>
              </w:rPr>
              <w:t xml:space="preserve">. </w:t>
            </w:r>
            <w:r>
              <w:rPr>
                <w:rFonts w:cs="Times New Roman"/>
              </w:rPr>
              <w:t>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olizin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olis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olluzin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ollus otta-nuh</w:t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olizit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olis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olluzin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ollus otta-nuh</w:t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olis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olis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ollus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ollus otta-nuh</w:t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мн. 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olizimmo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emmo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olis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olluzimmo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emmo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ollus otta-nuh</w:t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olizitto otta-nuh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etto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olis otta-nuh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olluzitto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etto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ollus otta-nuh</w:t>
            </w:r>
          </w:p>
        </w:tc>
      </w:tr>
      <w:tr>
        <w:trPr>
          <w:trHeight w:val="182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oldas ote-ttu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oldas otettu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oldanus ote-ttu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ei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oldanus ote-ttu</w:t>
            </w:r>
          </w:p>
        </w:tc>
      </w:tr>
      <w:tr>
        <w:trPr>
          <w:trHeight w:val="182" w:hRule="atLeast"/>
          <w:cantSplit w:val="true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Потеницал</w:t>
            </w:r>
          </w:p>
        </w:tc>
      </w:tr>
      <w:tr>
        <w:trPr>
          <w:trHeight w:val="182" w:hRule="atLeast"/>
          <w:cantSplit w:val="true"/>
        </w:trPr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Презенс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Перфект</w:t>
            </w:r>
          </w:p>
        </w:tc>
      </w:tr>
      <w:tr>
        <w:trPr>
          <w:trHeight w:val="182" w:hRule="atLeast"/>
          <w:cantSplit w:val="true"/>
        </w:trPr>
        <w:tc>
          <w:tcPr>
            <w:tcW w:w="1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</w:tr>
      <w:tr>
        <w:trPr>
          <w:trHeight w:val="62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ед</w:t>
            </w:r>
            <w:r>
              <w:rPr>
                <w:rFonts w:cs="Times New Roman"/>
                <w:lang w:val="fi-FI"/>
              </w:rPr>
              <w:t xml:space="preserve">. </w:t>
            </w:r>
            <w:r>
              <w:rPr>
                <w:rFonts w:cs="Times New Roman"/>
              </w:rPr>
              <w:t>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otta-ne-n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en otta 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ollen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en olle otta-nuh</w:t>
            </w:r>
          </w:p>
        </w:tc>
      </w:tr>
      <w:tr>
        <w:trPr>
          <w:trHeight w:val="151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otta-net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et otta-ne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ollet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et olle otta-nuh</w:t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otta-nou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ei otta-ne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ollou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ei olle otta-nuh</w:t>
            </w:r>
          </w:p>
        </w:tc>
      </w:tr>
      <w:tr>
        <w:trPr>
          <w:trHeight w:val="307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мн. 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otta-ne-mmo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emmo otta-ne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ollemmo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emmo olle otta-nuh</w:t>
            </w:r>
          </w:p>
        </w:tc>
      </w:tr>
      <w:tr>
        <w:trPr>
          <w:trHeight w:val="350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otta-ne-tto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etto otta-ne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olletto otta-nuh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etto olle otta-nuh</w:t>
            </w:r>
          </w:p>
        </w:tc>
      </w:tr>
      <w:tr>
        <w:trPr>
          <w:trHeight w:val="226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oteta-nne-h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ei oteta-nne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oldaneh ote-ttu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ei oldane ote-ttu</w:t>
            </w:r>
          </w:p>
        </w:tc>
      </w:tr>
      <w:tr>
        <w:trPr>
          <w:trHeight w:val="226" w:hRule="atLeast"/>
          <w:cantSplit w:val="true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Императив</w:t>
            </w:r>
          </w:p>
        </w:tc>
      </w:tr>
      <w:tr>
        <w:trPr>
          <w:trHeight w:val="226" w:hRule="atLeast"/>
          <w:cantSplit w:val="true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Утверд.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Отриц.</w:t>
            </w:r>
          </w:p>
        </w:tc>
      </w:tr>
      <w:tr>
        <w:trPr>
          <w:trHeight w:val="307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älä ota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otta-kkah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älgäh otta-kkah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25" w:hRule="atLeast"/>
          <w:cantSplit w:val="true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мн.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мн. 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otta-kkua-mmo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älgiämmö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otta-kkua-mmo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otta-kkua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älgiä otta-kkua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ote-tta-hes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äldähes ote-tta-hes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24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fi-FI"/>
        </w:rPr>
      </w:pPr>
      <w:r>
        <w:rPr>
          <w:rFonts w:cs="Times New Roman"/>
          <w:b/>
          <w:bCs/>
          <w:sz w:val="28"/>
          <w:szCs w:val="28"/>
          <w:lang w:val="fi-FI"/>
        </w:rPr>
      </w:r>
    </w:p>
    <w:tbl>
      <w:tblPr>
        <w:tblW w:w="8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6"/>
        <w:gridCol w:w="2479"/>
        <w:gridCol w:w="1921"/>
        <w:gridCol w:w="95"/>
        <w:gridCol w:w="2018"/>
      </w:tblGrid>
      <w:tr>
        <w:trPr>
          <w:trHeight w:val="151" w:hRule="atLeast"/>
          <w:cantSplit w:val="true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ИНФИНИТНЫЕ ФОРМЫ</w:t>
            </w:r>
          </w:p>
        </w:tc>
      </w:tr>
      <w:tr>
        <w:trPr>
          <w:trHeight w:val="151" w:hRule="atLeast"/>
          <w:cantSplit w:val="true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Причастия</w:t>
            </w:r>
          </w:p>
        </w:tc>
      </w:tr>
      <w:tr>
        <w:trPr>
          <w:trHeight w:val="286" w:hRule="atLeast"/>
          <w:cantSplit w:val="true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Пассив</w:t>
            </w:r>
          </w:p>
        </w:tc>
      </w:tr>
      <w:tr>
        <w:trPr>
          <w:trHeight w:val="291" w:hRule="atLeast"/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fi-FI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прич.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fi-FI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прич.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fi-FI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прич.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fi-FI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прич.</w:t>
            </w:r>
          </w:p>
        </w:tc>
      </w:tr>
      <w:tr>
        <w:trPr>
          <w:trHeight w:val="267" w:hRule="atLeast"/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otta-i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otta-nuh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ote-ttavu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ote-ttu</w:t>
            </w:r>
          </w:p>
        </w:tc>
      </w:tr>
      <w:tr>
        <w:trPr>
          <w:trHeight w:val="257" w:hRule="atLeast"/>
          <w:cantSplit w:val="true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Инфинитивы</w:t>
            </w:r>
          </w:p>
        </w:tc>
      </w:tr>
      <w:tr>
        <w:trPr>
          <w:trHeight w:val="261" w:hRule="atLeast"/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fi-FI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инф.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fi-FI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инф.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инф.</w:t>
            </w:r>
          </w:p>
        </w:tc>
      </w:tr>
      <w:tr>
        <w:trPr>
          <w:trHeight w:val="60" w:hRule="atLeast"/>
          <w:cantSplit w:val="true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ottu-a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otta-je-s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otta-ma-s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otta-ma-l</w:t>
            </w:r>
          </w:p>
        </w:tc>
      </w:tr>
      <w:tr>
        <w:trPr>
          <w:trHeight w:val="254" w:hRule="atLeast"/>
          <w:cantSplit w:val="true"/>
        </w:trPr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otta-je-n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otta-ma-späi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otta-ma-ttah</w:t>
            </w:r>
          </w:p>
        </w:tc>
      </w:tr>
      <w:tr>
        <w:trPr>
          <w:trHeight w:val="219" w:hRule="atLeast"/>
          <w:cantSplit w:val="true"/>
        </w:trPr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  <w:tc>
          <w:tcPr>
            <w:tcW w:w="2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otta-ma-h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otta-mu-a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850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Cambria">
    <w:charset w:val="01"/>
    <w:family w:val="auto"/>
    <w:pitch w:val="default"/>
  </w:font>
  <w:font w:name="Tahoma">
    <w:charset w:val="01"/>
    <w:family w:val="auto"/>
    <w:pitch w:val="default"/>
  </w:font>
  <w:font w:name="Courier New">
    <w:charset w:val="01"/>
    <w:family w:val="auto"/>
    <w:pitch w:val="default"/>
  </w:font>
  <w:font w:name="Arial">
    <w:charset w:val="01"/>
    <w:family w:val="auto"/>
    <w:pitch w:val="default"/>
  </w:font>
  <w:font w:name="Arial Unicode MS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Эти правила не распространяются на рефлексивные глаголы v. refl. Для них нужно будет отдельно писать правила.</w:t>
      </w:r>
    </w:p>
    <w:p>
      <w:pPr>
        <w:pStyle w:val="Footnote"/>
        <w:rPr/>
      </w:pPr>
      <w:r>
        <w:rPr/>
        <w:t>Предварительно нужно проверить, для каждого ли глагола в скобках дается 5 форм. Для некоторых есть только 4 (их немного), нужно добавить пятую.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 xml:space="preserve">Можно обойтись без третьей формы в скобках, но раз она есть, оставляем. </w:t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В процессе работы могут всплать дополнительные варианты замены, их нужно будет добавить.</w:t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Определение количества слогов – очень важный момент в глагольном словоизменении ливвиковского наречия. Количество слогов в форме равно количеству гласных или любых комбинаций гласных (</w:t>
      </w:r>
      <w:r>
        <w:rPr>
          <w:lang w:val="en-US"/>
        </w:rPr>
        <w:t>VV</w:t>
      </w:r>
      <w:r>
        <w:rPr/>
        <w:t xml:space="preserve"> или </w:t>
      </w:r>
      <w:r>
        <w:rPr>
          <w:lang w:val="en-US"/>
        </w:rPr>
        <w:t>VVV</w:t>
      </w:r>
      <w:r>
        <w:rPr/>
        <w:t xml:space="preserve">), разделенных между собой согласными: </w:t>
      </w:r>
      <w:r>
        <w:rPr>
          <w:i/>
        </w:rPr>
        <w:t>paganoija</w:t>
      </w:r>
      <w:r>
        <w:rPr/>
        <w:t xml:space="preserve"> – </w:t>
      </w:r>
      <w:r>
        <w:rPr>
          <w:lang w:val="fi-FI"/>
        </w:rPr>
        <w:t>CVCVCVVCV</w:t>
      </w:r>
      <w:r>
        <w:rPr/>
        <w:t xml:space="preserve"> (4 слога), </w:t>
      </w:r>
      <w:r>
        <w:rPr>
          <w:i/>
        </w:rPr>
        <w:t>puija</w:t>
      </w:r>
      <w:r>
        <w:rPr/>
        <w:t xml:space="preserve"> – </w:t>
      </w:r>
      <w:r>
        <w:rPr>
          <w:lang w:val="en-US"/>
        </w:rPr>
        <w:t>CVVCV</w:t>
      </w:r>
      <w:r>
        <w:rPr/>
        <w:t xml:space="preserve"> (2 слога), </w:t>
      </w:r>
      <w:r>
        <w:rPr>
          <w:i/>
          <w:lang w:val="fi-FI"/>
        </w:rPr>
        <w:t>andua</w:t>
      </w:r>
      <w:r>
        <w:rPr/>
        <w:t xml:space="preserve"> – </w:t>
      </w:r>
      <w:r>
        <w:rPr>
          <w:lang w:val="fi-FI"/>
        </w:rPr>
        <w:t>VCCVV</w:t>
      </w:r>
      <w:r>
        <w:rPr/>
        <w:t xml:space="preserve"> (2 слога).</w:t>
      </w:r>
    </w:p>
  </w:footnote>
  <w:footnote w:id="6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№ </w:t>
      </w:r>
      <w:r>
        <w:rPr/>
        <w:t xml:space="preserve">формы заменить на </w:t>
      </w:r>
      <w:r>
        <w:rPr>
          <w:lang w:val="en-US"/>
        </w:rPr>
        <w:t>ID</w:t>
      </w:r>
      <w:r>
        <w:rPr/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d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333333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link w:val="10"/>
    <w:uiPriority w:val="99"/>
    <w:qFormat/>
    <w:rsid w:val="00574d5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link w:val="20"/>
    <w:uiPriority w:val="99"/>
    <w:qFormat/>
    <w:rsid w:val="00574d5d"/>
    <w:pPr>
      <w:keepNext w:val="true"/>
      <w:spacing w:lineRule="auto" w:line="240"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link w:val="30"/>
    <w:uiPriority w:val="99"/>
    <w:qFormat/>
    <w:rsid w:val="00574d5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Heading6">
    <w:name w:val="Heading 6"/>
    <w:basedOn w:val="Normal"/>
    <w:next w:val="Normal"/>
    <w:link w:val="60"/>
    <w:uiPriority w:val="99"/>
    <w:qFormat/>
    <w:rsid w:val="00574d5d"/>
    <w:pPr>
      <w:spacing w:lineRule="auto" w:line="240" w:before="240" w:after="60"/>
      <w:outlineLvl w:val="5"/>
    </w:pPr>
    <w:rPr>
      <w:rFonts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9"/>
    <w:qFormat/>
    <w:rsid w:val="00574d5d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" w:customStyle="1">
    <w:name w:val="Заголовок 2 Знак"/>
    <w:basedOn w:val="DefaultParagraphFont"/>
    <w:link w:val="2"/>
    <w:uiPriority w:val="99"/>
    <w:qFormat/>
    <w:rsid w:val="00574d5d"/>
    <w:rPr>
      <w:rFonts w:ascii="Cambria" w:hAnsi="Cambria" w:eastAsia="Times New Roman" w:cs="Cambria"/>
      <w:b/>
      <w:bCs/>
      <w:i/>
      <w:iCs/>
      <w:sz w:val="28"/>
      <w:szCs w:val="28"/>
      <w:lang w:eastAsia="ru-RU"/>
    </w:rPr>
  </w:style>
  <w:style w:type="character" w:styleId="3" w:customStyle="1">
    <w:name w:val="Заголовок 3 Знак"/>
    <w:basedOn w:val="DefaultParagraphFont"/>
    <w:link w:val="3"/>
    <w:uiPriority w:val="99"/>
    <w:qFormat/>
    <w:rsid w:val="00574d5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" w:customStyle="1">
    <w:name w:val="Заголовок 6 Знак"/>
    <w:basedOn w:val="DefaultParagraphFont"/>
    <w:link w:val="6"/>
    <w:uiPriority w:val="99"/>
    <w:qFormat/>
    <w:rsid w:val="00574d5d"/>
    <w:rPr>
      <w:rFonts w:ascii="Calibri" w:hAnsi="Calibri" w:eastAsia="Times New Roman" w:cs="Calibri"/>
      <w:b/>
      <w:bCs/>
      <w:sz w:val="20"/>
      <w:szCs w:val="20"/>
    </w:rPr>
  </w:style>
  <w:style w:type="character" w:styleId="Heading1Char" w:customStyle="1">
    <w:name w:val="Heading 1 Char"/>
    <w:basedOn w:val="DefaultParagraphFont"/>
    <w:uiPriority w:val="99"/>
    <w:qFormat/>
    <w:locked/>
    <w:rsid w:val="00574d5d"/>
    <w:rPr>
      <w:rFonts w:cs="Times New Roman"/>
      <w:b/>
      <w:bCs/>
      <w:kern w:val="2"/>
      <w:sz w:val="48"/>
      <w:szCs w:val="48"/>
      <w:lang w:val="ru-RU" w:eastAsia="en-US"/>
    </w:rPr>
  </w:style>
  <w:style w:type="character" w:styleId="Heading2Char" w:customStyle="1">
    <w:name w:val="Heading 2 Char"/>
    <w:basedOn w:val="DefaultParagraphFont"/>
    <w:uiPriority w:val="99"/>
    <w:qFormat/>
    <w:locked/>
    <w:rsid w:val="00574d5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styleId="Heading3Char" w:customStyle="1">
    <w:name w:val="Heading 3 Char"/>
    <w:basedOn w:val="DefaultParagraphFont"/>
    <w:uiPriority w:val="99"/>
    <w:qFormat/>
    <w:locked/>
    <w:rsid w:val="00574d5d"/>
    <w:rPr>
      <w:rFonts w:cs="Times New Roman"/>
      <w:b/>
      <w:bCs/>
      <w:sz w:val="27"/>
      <w:szCs w:val="27"/>
      <w:lang w:val="ru-RU" w:eastAsia="ru-RU"/>
    </w:rPr>
  </w:style>
  <w:style w:type="character" w:styleId="Heading6Char" w:customStyle="1">
    <w:name w:val="Heading 6 Char"/>
    <w:basedOn w:val="DefaultParagraphFont"/>
    <w:uiPriority w:val="99"/>
    <w:qFormat/>
    <w:locked/>
    <w:rsid w:val="00574d5d"/>
    <w:rPr>
      <w:rFonts w:ascii="Calibri" w:hAnsi="Calibri" w:cs="Calibri"/>
      <w:b/>
      <w:bCs/>
      <w:sz w:val="22"/>
      <w:szCs w:val="22"/>
      <w:lang w:val="ru-RU" w:eastAsia="en-US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574d5d"/>
    <w:rPr>
      <w:rFonts w:ascii="Tahoma" w:hAnsi="Tahoma" w:eastAsia="Calibri" w:cs="Tahoma"/>
      <w:sz w:val="16"/>
      <w:szCs w:val="16"/>
    </w:rPr>
  </w:style>
  <w:style w:type="character" w:styleId="Style11" w:customStyle="1">
    <w:name w:val="Нижний колонтитул Знак"/>
    <w:basedOn w:val="DefaultParagraphFont"/>
    <w:link w:val="a6"/>
    <w:uiPriority w:val="99"/>
    <w:qFormat/>
    <w:rsid w:val="00574d5d"/>
    <w:rPr>
      <w:rFonts w:ascii="Calibri" w:hAnsi="Calibri" w:eastAsia="Calibri" w:cs="Calibri"/>
    </w:rPr>
  </w:style>
  <w:style w:type="character" w:styleId="FooterChar" w:customStyle="1">
    <w:name w:val="Footer Char"/>
    <w:basedOn w:val="DefaultParagraphFont"/>
    <w:uiPriority w:val="99"/>
    <w:qFormat/>
    <w:locked/>
    <w:rsid w:val="00574d5d"/>
    <w:rPr>
      <w:rFonts w:ascii="Calibri" w:hAnsi="Calibri" w:cs="Calibri"/>
      <w:sz w:val="22"/>
      <w:szCs w:val="22"/>
      <w:lang w:val="ru-RU" w:eastAsia="en-US"/>
    </w:rPr>
  </w:style>
  <w:style w:type="character" w:styleId="Style12" w:customStyle="1">
    <w:name w:val="Верхний колонтитул Знак"/>
    <w:basedOn w:val="DefaultParagraphFont"/>
    <w:link w:val="a8"/>
    <w:uiPriority w:val="99"/>
    <w:qFormat/>
    <w:rsid w:val="00574d5d"/>
    <w:rPr>
      <w:rFonts w:ascii="Calibri" w:hAnsi="Calibri" w:eastAsia="Calibri" w:cs="Calibri"/>
    </w:rPr>
  </w:style>
  <w:style w:type="character" w:styleId="HeaderChar" w:customStyle="1">
    <w:name w:val="Header Char"/>
    <w:basedOn w:val="DefaultParagraphFont"/>
    <w:uiPriority w:val="99"/>
    <w:qFormat/>
    <w:locked/>
    <w:rsid w:val="00574d5d"/>
    <w:rPr>
      <w:rFonts w:ascii="Calibri" w:hAnsi="Calibri" w:cs="Calibri"/>
      <w:sz w:val="22"/>
      <w:szCs w:val="22"/>
      <w:lang w:val="ru-RU" w:eastAsia="en-US"/>
    </w:rPr>
  </w:style>
  <w:style w:type="character" w:styleId="Spelle" w:customStyle="1">
    <w:name w:val="spelle"/>
    <w:uiPriority w:val="99"/>
    <w:qFormat/>
    <w:rsid w:val="00574d5d"/>
    <w:rPr/>
  </w:style>
  <w:style w:type="character" w:styleId="Style13">
    <w:name w:val="Интернет-ссылка"/>
    <w:basedOn w:val="DefaultParagraphFont"/>
    <w:uiPriority w:val="99"/>
    <w:qFormat/>
    <w:rsid w:val="00574d5d"/>
    <w:rPr>
      <w:rFonts w:cs="Times New Roman"/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574d5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PreformattedChar" w:customStyle="1">
    <w:name w:val="HTML Preformatted Char"/>
    <w:basedOn w:val="DefaultParagraphFont"/>
    <w:uiPriority w:val="99"/>
    <w:qFormat/>
    <w:locked/>
    <w:rsid w:val="00574d5d"/>
    <w:rPr>
      <w:rFonts w:ascii="Courier New" w:hAnsi="Courier New" w:cs="Courier New"/>
      <w:lang w:val="ru-RU" w:eastAsia="ru-RU"/>
    </w:rPr>
  </w:style>
  <w:style w:type="character" w:styleId="FontStyle66" w:customStyle="1">
    <w:name w:val="Font Style66"/>
    <w:uiPriority w:val="99"/>
    <w:qFormat/>
    <w:rsid w:val="00574d5d"/>
    <w:rPr>
      <w:rFonts w:ascii="Times New Roman" w:hAnsi="Times New Roman"/>
      <w:sz w:val="20"/>
    </w:rPr>
  </w:style>
  <w:style w:type="character" w:styleId="FontStyle77" w:customStyle="1">
    <w:name w:val="Font Style77"/>
    <w:uiPriority w:val="99"/>
    <w:qFormat/>
    <w:rsid w:val="00574d5d"/>
    <w:rPr>
      <w:rFonts w:ascii="Times New Roman" w:hAnsi="Times New Roman"/>
      <w:sz w:val="20"/>
    </w:rPr>
  </w:style>
  <w:style w:type="character" w:styleId="Style14" w:customStyle="1">
    <w:name w:val="Основной текст Знак"/>
    <w:basedOn w:val="DefaultParagraphFont"/>
    <w:link w:val="ac"/>
    <w:uiPriority w:val="99"/>
    <w:qFormat/>
    <w:rsid w:val="00574d5d"/>
    <w:rPr>
      <w:rFonts w:ascii="Calibri" w:hAnsi="Calibri" w:eastAsia="Calibri" w:cs="Calibri"/>
      <w:sz w:val="24"/>
      <w:szCs w:val="24"/>
      <w:lang w:val="en-US"/>
    </w:rPr>
  </w:style>
  <w:style w:type="character" w:styleId="BodyTextChar" w:customStyle="1">
    <w:name w:val="Body Text Char"/>
    <w:basedOn w:val="DefaultParagraphFont"/>
    <w:uiPriority w:val="99"/>
    <w:qFormat/>
    <w:locked/>
    <w:rsid w:val="00574d5d"/>
    <w:rPr>
      <w:rFonts w:ascii="Calibri" w:hAnsi="Calibri" w:cs="Calibri"/>
      <w:sz w:val="24"/>
      <w:szCs w:val="24"/>
      <w:lang w:val="en-US" w:eastAsia="en-US"/>
    </w:rPr>
  </w:style>
  <w:style w:type="character" w:styleId="FontStyle70" w:customStyle="1">
    <w:name w:val="Font Style70"/>
    <w:uiPriority w:val="99"/>
    <w:qFormat/>
    <w:rsid w:val="00574d5d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uiPriority w:val="99"/>
    <w:qFormat/>
    <w:rsid w:val="00574d5d"/>
    <w:rPr>
      <w:rFonts w:cs="Times New Roman"/>
    </w:rPr>
  </w:style>
  <w:style w:type="character" w:styleId="Style15" w:customStyle="1">
    <w:name w:val="Текст концевой сноски Знак"/>
    <w:basedOn w:val="DefaultParagraphFont"/>
    <w:link w:val="af0"/>
    <w:uiPriority w:val="99"/>
    <w:semiHidden/>
    <w:qFormat/>
    <w:rsid w:val="00574d5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примечания Знак"/>
    <w:basedOn w:val="DefaultParagraphFont"/>
    <w:link w:val="af3"/>
    <w:uiPriority w:val="99"/>
    <w:semiHidden/>
    <w:qFormat/>
    <w:rsid w:val="00574d5d"/>
    <w:rPr>
      <w:rFonts w:ascii="Calibri" w:hAnsi="Calibri" w:eastAsia="Times New Roman" w:cs="Calibri"/>
      <w:sz w:val="20"/>
      <w:szCs w:val="20"/>
      <w:lang w:eastAsia="ru-RU"/>
    </w:rPr>
  </w:style>
  <w:style w:type="character" w:styleId="Style17" w:customStyle="1">
    <w:name w:val="Тема примечания Знак"/>
    <w:basedOn w:val="Style16"/>
    <w:link w:val="af5"/>
    <w:uiPriority w:val="99"/>
    <w:semiHidden/>
    <w:qFormat/>
    <w:rsid w:val="00574d5d"/>
    <w:rPr>
      <w:rFonts w:ascii="Calibri" w:hAnsi="Calibri" w:eastAsia="Times New Roman" w:cs="Calibri"/>
      <w:b/>
      <w:bCs/>
      <w:sz w:val="20"/>
      <w:szCs w:val="20"/>
      <w:lang w:eastAsia="ru-RU"/>
    </w:rPr>
  </w:style>
  <w:style w:type="character" w:styleId="Style18">
    <w:name w:val="Выделение"/>
    <w:basedOn w:val="DefaultParagraphFont"/>
    <w:uiPriority w:val="99"/>
    <w:qFormat/>
    <w:rsid w:val="00574d5d"/>
    <w:rPr>
      <w:rFonts w:cs="Times New Roman"/>
      <w:i/>
      <w:iCs/>
    </w:rPr>
  </w:style>
  <w:style w:type="character" w:styleId="11" w:customStyle="1">
    <w:name w:val="Текст сноски Знак1"/>
    <w:link w:val="af7"/>
    <w:uiPriority w:val="99"/>
    <w:semiHidden/>
    <w:qFormat/>
    <w:locked/>
    <w:rsid w:val="00574d5d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semiHidden/>
    <w:qFormat/>
    <w:rsid w:val="00574d5d"/>
    <w:rPr>
      <w:rFonts w:ascii="Calibri" w:hAnsi="Calibri" w:eastAsia="Calibri" w:cs="Calibri"/>
      <w:sz w:val="20"/>
      <w:szCs w:val="20"/>
    </w:rPr>
  </w:style>
  <w:style w:type="character" w:styleId="Style20" w:customStyle="1">
    <w:name w:val="Основной текст с отступом Знак"/>
    <w:basedOn w:val="DefaultParagraphFont"/>
    <w:link w:val="af9"/>
    <w:uiPriority w:val="99"/>
    <w:qFormat/>
    <w:rsid w:val="00574d5d"/>
    <w:rPr>
      <w:rFonts w:ascii="Calibri" w:hAnsi="Calibri" w:eastAsia="Times New Roman" w:cs="Calibri"/>
      <w:sz w:val="28"/>
      <w:szCs w:val="28"/>
      <w:lang w:eastAsia="ru-RU"/>
    </w:rPr>
  </w:style>
  <w:style w:type="character" w:styleId="BodyTextIndentChar" w:customStyle="1">
    <w:name w:val="Body Text Indent Char"/>
    <w:basedOn w:val="DefaultParagraphFont"/>
    <w:uiPriority w:val="99"/>
    <w:qFormat/>
    <w:locked/>
    <w:rsid w:val="00574d5d"/>
    <w:rPr>
      <w:rFonts w:ascii="Calibri" w:hAnsi="Calibri" w:cs="Calibri"/>
      <w:sz w:val="28"/>
      <w:szCs w:val="28"/>
      <w:lang w:val="ru-RU" w:eastAsia="ru-RU"/>
    </w:rPr>
  </w:style>
  <w:style w:type="character" w:styleId="Style21" w:customStyle="1">
    <w:name w:val="Текст Знак"/>
    <w:basedOn w:val="DefaultParagraphFont"/>
    <w:link w:val="afb"/>
    <w:uiPriority w:val="99"/>
    <w:qFormat/>
    <w:rsid w:val="00574d5d"/>
    <w:rPr>
      <w:rFonts w:ascii="Courier New" w:hAnsi="Courier New" w:eastAsia="Times New Roman" w:cs="Courier New"/>
      <w:sz w:val="20"/>
      <w:szCs w:val="20"/>
    </w:rPr>
  </w:style>
  <w:style w:type="character" w:styleId="PlainTextChar" w:customStyle="1">
    <w:name w:val="Plain Text Char"/>
    <w:basedOn w:val="DefaultParagraphFont"/>
    <w:uiPriority w:val="99"/>
    <w:qFormat/>
    <w:locked/>
    <w:rsid w:val="00574d5d"/>
    <w:rPr>
      <w:rFonts w:ascii="Courier New" w:hAnsi="Courier New" w:cs="Courier New"/>
      <w:lang w:val="ru-RU" w:eastAsia="en-US"/>
    </w:rPr>
  </w:style>
  <w:style w:type="character" w:styleId="Style22">
    <w:name w:val="Посещённая гиперссылка"/>
    <w:basedOn w:val="DefaultParagraphFont"/>
    <w:uiPriority w:val="99"/>
    <w:qFormat/>
    <w:rsid w:val="00574d5d"/>
    <w:rPr>
      <w:rFonts w:cs="Times New Roman"/>
      <w:color w:val="800080"/>
      <w:u w:val="single"/>
    </w:rPr>
  </w:style>
  <w:style w:type="character" w:styleId="FontStyle170" w:customStyle="1">
    <w:name w:val="Font Style170"/>
    <w:uiPriority w:val="99"/>
    <w:qFormat/>
    <w:rsid w:val="00574d5d"/>
    <w:rPr>
      <w:rFonts w:ascii="Arial" w:hAnsi="Arial"/>
      <w:b/>
      <w:sz w:val="14"/>
    </w:rPr>
  </w:style>
  <w:style w:type="character" w:styleId="Ipa1" w:customStyle="1">
    <w:name w:val="ipa1"/>
    <w:uiPriority w:val="99"/>
    <w:qFormat/>
    <w:rsid w:val="00574d5d"/>
    <w:rPr>
      <w:rFonts w:ascii="Arial Unicode MS" w:hAnsi="Arial Unicode MS"/>
    </w:rPr>
  </w:style>
  <w:style w:type="character" w:styleId="Appleconvertedspace" w:customStyle="1">
    <w:name w:val="apple-converted-space"/>
    <w:uiPriority w:val="99"/>
    <w:qFormat/>
    <w:rsid w:val="00574d5d"/>
    <w:rPr/>
  </w:style>
  <w:style w:type="character" w:styleId="Esimnum" w:customStyle="1">
    <w:name w:val="esimnum"/>
    <w:uiPriority w:val="99"/>
    <w:qFormat/>
    <w:rsid w:val="00574d5d"/>
    <w:rPr/>
  </w:style>
  <w:style w:type="character" w:styleId="Esimerkki" w:customStyle="1">
    <w:name w:val="esimerkki"/>
    <w:uiPriority w:val="99"/>
    <w:qFormat/>
    <w:rsid w:val="00574d5d"/>
    <w:rPr/>
  </w:style>
  <w:style w:type="character" w:styleId="Meta" w:customStyle="1">
    <w:name w:val="meta"/>
    <w:uiPriority w:val="99"/>
    <w:qFormat/>
    <w:rsid w:val="00574d5d"/>
    <w:rPr/>
  </w:style>
  <w:style w:type="character" w:styleId="Huomnumero" w:customStyle="1">
    <w:name w:val="huomnumero"/>
    <w:uiPriority w:val="99"/>
    <w:qFormat/>
    <w:rsid w:val="00574d5d"/>
    <w:rPr/>
  </w:style>
  <w:style w:type="character" w:styleId="Lahde" w:customStyle="1">
    <w:name w:val="lahde"/>
    <w:uiPriority w:val="99"/>
    <w:qFormat/>
    <w:rsid w:val="00574d5d"/>
    <w:rPr/>
  </w:style>
  <w:style w:type="character" w:styleId="Strong">
    <w:name w:val="Strong"/>
    <w:basedOn w:val="DefaultParagraphFont"/>
    <w:uiPriority w:val="99"/>
    <w:qFormat/>
    <w:rsid w:val="00574d5d"/>
    <w:rPr>
      <w:rFonts w:cs="Times New Roman"/>
      <w:b/>
      <w:bCs/>
    </w:rPr>
  </w:style>
  <w:style w:type="character" w:styleId="Style23" w:customStyle="1">
    <w:name w:val="Вестник - Название статьи Знак Знак"/>
    <w:link w:val="-2"/>
    <w:uiPriority w:val="99"/>
    <w:qFormat/>
    <w:locked/>
    <w:rsid w:val="00574d5d"/>
    <w:rPr>
      <w:b/>
      <w:caps/>
      <w:kern w:val="2"/>
      <w:sz w:val="24"/>
    </w:rPr>
  </w:style>
  <w:style w:type="character" w:styleId="Style24" w:customStyle="1">
    <w:name w:val="Вестник - Текст статьи Знак"/>
    <w:link w:val="-a"/>
    <w:uiPriority w:val="99"/>
    <w:qFormat/>
    <w:locked/>
    <w:rsid w:val="00574d5d"/>
    <w:rPr>
      <w:sz w:val="24"/>
    </w:rPr>
  </w:style>
  <w:style w:type="character" w:styleId="C0" w:customStyle="1">
    <w:name w:val="c0"/>
    <w:uiPriority w:val="99"/>
    <w:qFormat/>
    <w:rsid w:val="00574d5d"/>
    <w:rPr/>
  </w:style>
  <w:style w:type="character" w:styleId="12" w:customStyle="1">
    <w:name w:val="Знак Знак12"/>
    <w:uiPriority w:val="99"/>
    <w:qFormat/>
    <w:locked/>
    <w:rsid w:val="00574d5d"/>
    <w:rPr>
      <w:b/>
      <w:kern w:val="2"/>
      <w:sz w:val="48"/>
    </w:rPr>
  </w:style>
  <w:style w:type="character" w:styleId="31" w:customStyle="1">
    <w:name w:val="Знак Знак3"/>
    <w:uiPriority w:val="99"/>
    <w:qFormat/>
    <w:locked/>
    <w:rsid w:val="00574d5d"/>
    <w:rPr>
      <w:rFonts w:ascii="Courier New" w:hAnsi="Courier New"/>
      <w:lang w:val="ru-RU" w:eastAsia="ru-RU"/>
    </w:rPr>
  </w:style>
  <w:style w:type="character" w:styleId="9" w:customStyle="1">
    <w:name w:val="Знак Знак9"/>
    <w:uiPriority w:val="99"/>
    <w:qFormat/>
    <w:locked/>
    <w:rsid w:val="00574d5d"/>
    <w:rPr>
      <w:sz w:val="24"/>
      <w:lang w:val="ru-RU" w:eastAsia="ru-RU"/>
    </w:rPr>
  </w:style>
  <w:style w:type="character" w:styleId="13" w:customStyle="1">
    <w:name w:val="Знак Знак1"/>
    <w:uiPriority w:val="99"/>
    <w:qFormat/>
    <w:locked/>
    <w:rsid w:val="00574d5d"/>
    <w:rPr>
      <w:rFonts w:ascii="Calibri" w:hAnsi="Calibri"/>
      <w:sz w:val="28"/>
      <w:lang w:val="ru-RU" w:eastAsia="ru-RU"/>
    </w:rPr>
  </w:style>
  <w:style w:type="character" w:styleId="Style25" w:customStyle="1">
    <w:name w:val="Знак Знак"/>
    <w:uiPriority w:val="99"/>
    <w:qFormat/>
    <w:locked/>
    <w:rsid w:val="00574d5d"/>
    <w:rPr>
      <w:rFonts w:ascii="Courier New" w:hAnsi="Courier New"/>
    </w:rPr>
  </w:style>
  <w:style w:type="character" w:styleId="FontStyle82" w:customStyle="1">
    <w:name w:val="Font Style82"/>
    <w:uiPriority w:val="99"/>
    <w:qFormat/>
    <w:rsid w:val="00574d5d"/>
    <w:rPr>
      <w:rFonts w:ascii="Times New Roman" w:hAnsi="Times New Roman"/>
      <w:sz w:val="20"/>
    </w:rPr>
  </w:style>
  <w:style w:type="character" w:styleId="Style551" w:customStyle="1">
    <w:name w:val="style551"/>
    <w:uiPriority w:val="99"/>
    <w:qFormat/>
    <w:rsid w:val="00574d5d"/>
    <w:rPr/>
  </w:style>
  <w:style w:type="character" w:styleId="FontStyle104" w:customStyle="1">
    <w:name w:val="Font Style104"/>
    <w:uiPriority w:val="99"/>
    <w:qFormat/>
    <w:rsid w:val="00574d5d"/>
    <w:rPr>
      <w:rFonts w:ascii="Times New Roman" w:hAnsi="Times New Roman"/>
      <w:b/>
      <w:sz w:val="20"/>
    </w:rPr>
  </w:style>
  <w:style w:type="character" w:styleId="SubtleReference">
    <w:name w:val="Subtle Reference"/>
    <w:basedOn w:val="DefaultParagraphFont"/>
    <w:uiPriority w:val="99"/>
    <w:qFormat/>
    <w:rsid w:val="00574d5d"/>
    <w:rPr>
      <w:rFonts w:cs="Times New Roman"/>
      <w:smallCaps/>
      <w:color w:val="auto"/>
      <w:u w:val="single"/>
    </w:rPr>
  </w:style>
  <w:style w:type="character" w:styleId="14" w:customStyle="1">
    <w:name w:val="Слабая ссылка1"/>
    <w:uiPriority w:val="99"/>
    <w:qFormat/>
    <w:rsid w:val="00574d5d"/>
    <w:rPr>
      <w:smallCaps/>
      <w:color w:val="auto"/>
      <w:u w:val="single"/>
    </w:rPr>
  </w:style>
  <w:style w:type="character" w:styleId="Style26">
    <w:name w:val="Привязка сноски"/>
    <w:qFormat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e7e33"/>
    <w:rPr>
      <w:vertAlign w:val="superscript"/>
    </w:rPr>
  </w:style>
  <w:style w:type="character" w:styleId="Style27">
    <w:name w:val="Символ сноски"/>
    <w:qFormat/>
    <w:rPr/>
  </w:style>
  <w:style w:type="character" w:styleId="Style28">
    <w:name w:val="Привязка концевой сноски"/>
    <w:qFormat/>
    <w:rPr>
      <w:vertAlign w:val="superscript"/>
    </w:rPr>
  </w:style>
  <w:style w:type="character" w:styleId="Style29">
    <w:name w:val="Символ концевой сноски"/>
    <w:qFormat/>
    <w:rPr/>
  </w:style>
  <w:style w:type="character" w:styleId="Style30">
    <w:name w:val="Символ нумерации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TextBody">
    <w:name w:val="Body Text"/>
    <w:basedOn w:val="Normal"/>
    <w:link w:val="ad"/>
    <w:uiPriority w:val="99"/>
    <w:rsid w:val="00574d5d"/>
    <w:pPr>
      <w:spacing w:lineRule="auto" w:line="240" w:before="0" w:after="120"/>
    </w:pPr>
    <w:rPr>
      <w:sz w:val="24"/>
      <w:szCs w:val="24"/>
      <w:lang w:val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Arial Unicode MS"/>
      <w:lang w:val="zxx" w:eastAsia="zxx" w:bidi="zxx"/>
    </w:rPr>
  </w:style>
  <w:style w:type="paragraph" w:styleId="Style31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574d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7"/>
    <w:uiPriority w:val="99"/>
    <w:rsid w:val="00574d5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1" w:customStyle="1">
    <w:name w:val="Style24"/>
    <w:basedOn w:val="Normal"/>
    <w:uiPriority w:val="99"/>
    <w:qFormat/>
    <w:rsid w:val="00574d5d"/>
    <w:pPr>
      <w:widowControl w:val="false"/>
      <w:spacing w:lineRule="exact" w:line="223" w:before="0" w:after="0"/>
      <w:ind w:hanging="36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8" w:customStyle="1">
    <w:name w:val="Style58"/>
    <w:basedOn w:val="Normal"/>
    <w:uiPriority w:val="99"/>
    <w:qFormat/>
    <w:rsid w:val="00574d5d"/>
    <w:pPr>
      <w:widowControl w:val="false"/>
      <w:spacing w:lineRule="exact" w:line="212" w:before="0" w:after="0"/>
      <w:ind w:hanging="508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1" w:customStyle="1">
    <w:name w:val="Style61"/>
    <w:basedOn w:val="Normal"/>
    <w:uiPriority w:val="99"/>
    <w:qFormat/>
    <w:rsid w:val="00574d5d"/>
    <w:pPr>
      <w:widowControl w:val="false"/>
      <w:spacing w:lineRule="exact" w:line="214" w:before="0" w:after="0"/>
      <w:ind w:hanging="407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9"/>
    <w:uiPriority w:val="99"/>
    <w:rsid w:val="00574d5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574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qFormat/>
    <w:rsid w:val="00574d5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51" w:customStyle="1">
    <w:name w:val="Style5"/>
    <w:basedOn w:val="Normal"/>
    <w:uiPriority w:val="99"/>
    <w:qFormat/>
    <w:rsid w:val="00574d5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574d5d"/>
    <w:pPr>
      <w:widowControl w:val="false"/>
      <w:spacing w:lineRule="exact" w:line="199" w:before="0" w:after="0"/>
      <w:ind w:firstLine="32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 w:customStyle="1">
    <w:name w:val="Знак Знак10 Знак Знак Знак Знак Знак Знак Знак Знак"/>
    <w:basedOn w:val="Normal"/>
    <w:autoRedefine/>
    <w:uiPriority w:val="99"/>
    <w:qFormat/>
    <w:rsid w:val="00574d5d"/>
    <w:pPr>
      <w:spacing w:lineRule="auto" w:line="240" w:before="0" w:after="0"/>
    </w:pPr>
    <w:rPr>
      <w:rFonts w:ascii="Arial" w:hAnsi="Arial" w:eastAsia="Times New Roman" w:cs="Arial"/>
      <w:sz w:val="20"/>
      <w:szCs w:val="20"/>
      <w:lang w:val="en-ZA" w:eastAsia="en-ZA"/>
    </w:rPr>
  </w:style>
  <w:style w:type="paragraph" w:styleId="Endnote">
    <w:name w:val="Endnote Text"/>
    <w:basedOn w:val="Normal"/>
    <w:link w:val="af"/>
    <w:uiPriority w:val="99"/>
    <w:semiHidden/>
    <w:rsid w:val="00574d5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5" w:customStyle="1">
    <w:name w:val="Абзац списка1"/>
    <w:basedOn w:val="Normal"/>
    <w:uiPriority w:val="99"/>
    <w:qFormat/>
    <w:rsid w:val="00574d5d"/>
    <w:pPr>
      <w:ind w:left="720" w:hanging="0"/>
    </w:pPr>
    <w:rPr>
      <w:rFonts w:eastAsia="Times New Roman"/>
      <w:lang w:eastAsia="ru-RU"/>
    </w:rPr>
  </w:style>
  <w:style w:type="paragraph" w:styleId="ListBullet">
    <w:name w:val="List Bullet"/>
    <w:basedOn w:val="Normal"/>
    <w:uiPriority w:val="99"/>
    <w:qFormat/>
    <w:rsid w:val="00574d5d"/>
    <w:pPr>
      <w:tabs>
        <w:tab w:val="clear" w:pos="708"/>
        <w:tab w:val="left" w:pos="360" w:leader="none"/>
      </w:tabs>
      <w:ind w:left="360" w:hanging="360"/>
    </w:pPr>
    <w:rPr>
      <w:rFonts w:eastAsia="Times New Roman"/>
      <w:lang w:eastAsia="ru-RU"/>
    </w:rPr>
  </w:style>
  <w:style w:type="paragraph" w:styleId="21" w:customStyle="1">
    <w:name w:val="Абзац списка2"/>
    <w:basedOn w:val="Normal"/>
    <w:uiPriority w:val="99"/>
    <w:qFormat/>
    <w:rsid w:val="00574d5d"/>
    <w:pPr>
      <w:ind w:left="720" w:hanging="0"/>
    </w:pPr>
    <w:rPr>
      <w:rFonts w:eastAsia="Times New Roman"/>
      <w:lang w:eastAsia="ru-RU"/>
    </w:rPr>
  </w:style>
  <w:style w:type="paragraph" w:styleId="Annotationtext">
    <w:name w:val="annotation text"/>
    <w:basedOn w:val="Normal"/>
    <w:link w:val="af2"/>
    <w:uiPriority w:val="99"/>
    <w:semiHidden/>
    <w:qFormat/>
    <w:rsid w:val="00574d5d"/>
    <w:pPr>
      <w:spacing w:lineRule="auto" w:line="24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f4"/>
    <w:uiPriority w:val="99"/>
    <w:semiHidden/>
    <w:qFormat/>
    <w:rsid w:val="00574d5d"/>
    <w:pPr/>
    <w:rPr>
      <w:b/>
      <w:bCs/>
    </w:rPr>
  </w:style>
  <w:style w:type="paragraph" w:styleId="Footnote">
    <w:name w:val="Footnote Text"/>
    <w:basedOn w:val="Normal"/>
    <w:link w:val="12"/>
    <w:uiPriority w:val="99"/>
    <w:semiHidden/>
    <w:rsid w:val="00574d5d"/>
    <w:pPr>
      <w:spacing w:lineRule="auto" w:line="240" w:before="0" w:after="0"/>
    </w:pPr>
    <w:rPr>
      <w:rFonts w:ascii="Times New Roman" w:hAnsi="Times New Roman" w:cs="Times New Roman"/>
      <w:sz w:val="20"/>
      <w:szCs w:val="20"/>
      <w:lang w:eastAsia="ru-RU"/>
    </w:rPr>
  </w:style>
  <w:style w:type="paragraph" w:styleId="TextBodyIndent">
    <w:name w:val="Body Text Indent"/>
    <w:basedOn w:val="Normal"/>
    <w:link w:val="afa"/>
    <w:uiPriority w:val="99"/>
    <w:rsid w:val="00574d5d"/>
    <w:pPr>
      <w:spacing w:lineRule="auto" w:line="360" w:before="0" w:after="0"/>
      <w:ind w:firstLine="567"/>
      <w:jc w:val="both"/>
    </w:pPr>
    <w:rPr>
      <w:rFonts w:eastAsia="Times New Roman"/>
      <w:sz w:val="28"/>
      <w:szCs w:val="28"/>
      <w:lang w:eastAsia="ru-RU"/>
    </w:rPr>
  </w:style>
  <w:style w:type="paragraph" w:styleId="PlainText">
    <w:name w:val="Plain Text"/>
    <w:basedOn w:val="Normal"/>
    <w:link w:val="afc"/>
    <w:uiPriority w:val="99"/>
    <w:qFormat/>
    <w:rsid w:val="00574d5d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34" w:customStyle="1">
    <w:name w:val="Знак"/>
    <w:basedOn w:val="Normal"/>
    <w:autoRedefine/>
    <w:uiPriority w:val="99"/>
    <w:qFormat/>
    <w:rsid w:val="00574d5d"/>
    <w:pPr>
      <w:spacing w:lineRule="auto" w:line="240" w:before="0" w:after="0"/>
    </w:pPr>
    <w:rPr>
      <w:rFonts w:ascii="Arial" w:hAnsi="Arial" w:eastAsia="Times New Roman" w:cs="Arial"/>
      <w:sz w:val="20"/>
      <w:szCs w:val="20"/>
      <w:lang w:val="en-ZA" w:eastAsia="en-ZA"/>
    </w:rPr>
  </w:style>
  <w:style w:type="paragraph" w:styleId="16" w:customStyle="1">
    <w:name w:val="Знак1"/>
    <w:basedOn w:val="Normal"/>
    <w:autoRedefine/>
    <w:uiPriority w:val="99"/>
    <w:qFormat/>
    <w:rsid w:val="00574d5d"/>
    <w:pPr>
      <w:spacing w:lineRule="auto" w:line="240" w:before="0" w:after="0"/>
    </w:pPr>
    <w:rPr>
      <w:rFonts w:ascii="Arial" w:hAnsi="Arial" w:eastAsia="Times New Roman" w:cs="Arial"/>
      <w:sz w:val="20"/>
      <w:szCs w:val="20"/>
      <w:lang w:val="en-ZA" w:eastAsia="en-ZA"/>
    </w:rPr>
  </w:style>
  <w:style w:type="paragraph" w:styleId="22" w:customStyle="1">
    <w:name w:val="Знак2"/>
    <w:basedOn w:val="Normal"/>
    <w:autoRedefine/>
    <w:uiPriority w:val="99"/>
    <w:qFormat/>
    <w:rsid w:val="00574d5d"/>
    <w:pPr>
      <w:spacing w:lineRule="auto" w:line="240" w:before="0" w:after="0"/>
    </w:pPr>
    <w:rPr>
      <w:rFonts w:ascii="Arial" w:hAnsi="Arial" w:eastAsia="Times New Roman" w:cs="Arial"/>
      <w:sz w:val="20"/>
      <w:szCs w:val="20"/>
      <w:lang w:val="en-ZA" w:eastAsia="en-ZA"/>
    </w:rPr>
  </w:style>
  <w:style w:type="paragraph" w:styleId="32" w:customStyle="1">
    <w:name w:val="Знак3"/>
    <w:basedOn w:val="Normal"/>
    <w:autoRedefine/>
    <w:uiPriority w:val="99"/>
    <w:qFormat/>
    <w:rsid w:val="00574d5d"/>
    <w:pPr>
      <w:spacing w:lineRule="auto" w:line="240" w:before="0" w:after="0"/>
    </w:pPr>
    <w:rPr>
      <w:rFonts w:ascii="Arial" w:hAnsi="Arial" w:eastAsia="Times New Roman" w:cs="Arial"/>
      <w:sz w:val="20"/>
      <w:szCs w:val="20"/>
      <w:lang w:val="en-ZA" w:eastAsia="en-ZA"/>
    </w:rPr>
  </w:style>
  <w:style w:type="paragraph" w:styleId="4" w:customStyle="1">
    <w:name w:val="Знак4"/>
    <w:basedOn w:val="Normal"/>
    <w:autoRedefine/>
    <w:uiPriority w:val="99"/>
    <w:qFormat/>
    <w:rsid w:val="00574d5d"/>
    <w:pPr>
      <w:spacing w:lineRule="auto" w:line="240" w:before="0" w:after="0"/>
    </w:pPr>
    <w:rPr>
      <w:rFonts w:ascii="Arial" w:hAnsi="Arial" w:eastAsia="Times New Roman" w:cs="Arial"/>
      <w:sz w:val="20"/>
      <w:szCs w:val="20"/>
      <w:lang w:val="en-ZA" w:eastAsia="en-ZA"/>
    </w:rPr>
  </w:style>
  <w:style w:type="paragraph" w:styleId="Kappale" w:customStyle="1">
    <w:name w:val="kappale"/>
    <w:basedOn w:val="Normal"/>
    <w:uiPriority w:val="99"/>
    <w:qFormat/>
    <w:rsid w:val="00574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Kappalenoindent" w:customStyle="1">
    <w:name w:val="kappale_noindent"/>
    <w:basedOn w:val="Normal"/>
    <w:uiPriority w:val="99"/>
    <w:qFormat/>
    <w:rsid w:val="00574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uomkappale" w:customStyle="1">
    <w:name w:val="huomkappale"/>
    <w:basedOn w:val="Normal"/>
    <w:uiPriority w:val="99"/>
    <w:qFormat/>
    <w:rsid w:val="00574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74d5d"/>
    <w:pPr>
      <w:ind w:left="720" w:hanging="0"/>
    </w:pPr>
    <w:rPr/>
  </w:style>
  <w:style w:type="paragraph" w:styleId="Style35" w:customStyle="1">
    <w:name w:val="Вестник - Верхний колонтитул"/>
    <w:basedOn w:val="Header"/>
    <w:uiPriority w:val="99"/>
    <w:qFormat/>
    <w:rsid w:val="00574d5d"/>
    <w:pPr>
      <w:jc w:val="both"/>
    </w:pPr>
    <w:rPr>
      <w:rFonts w:ascii="Arial" w:hAnsi="Arial" w:eastAsia="Times New Roman" w:cs="Arial"/>
      <w:i/>
      <w:iCs/>
      <w:sz w:val="18"/>
      <w:szCs w:val="18"/>
      <w:u w:val="single"/>
      <w:lang w:eastAsia="ru-RU"/>
    </w:rPr>
  </w:style>
  <w:style w:type="paragraph" w:styleId="Style36" w:customStyle="1">
    <w:name w:val="Вестник - УДК"/>
    <w:basedOn w:val="Normal"/>
    <w:uiPriority w:val="99"/>
    <w:qFormat/>
    <w:rsid w:val="00574d5d"/>
    <w:pPr>
      <w:spacing w:lineRule="auto" w:line="240" w:before="360" w:after="1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7" w:customStyle="1">
    <w:name w:val="Вестник - Название статьи"/>
    <w:basedOn w:val="Normal"/>
    <w:link w:val="-1"/>
    <w:uiPriority w:val="99"/>
    <w:qFormat/>
    <w:rsid w:val="00574d5d"/>
    <w:pPr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aps/>
      <w:kern w:val="2"/>
      <w:sz w:val="24"/>
    </w:rPr>
  </w:style>
  <w:style w:type="paragraph" w:styleId="Style38" w:customStyle="1">
    <w:name w:val="Вестник - Список авторов"/>
    <w:basedOn w:val="Normal"/>
    <w:uiPriority w:val="99"/>
    <w:qFormat/>
    <w:rsid w:val="00574d5d"/>
    <w:pPr>
      <w:overflowPunct w:val="false"/>
      <w:spacing w:lineRule="auto" w:line="240" w:before="120" w:after="12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39" w:customStyle="1">
    <w:name w:val="Вестник - Организация"/>
    <w:basedOn w:val="Normal"/>
    <w:uiPriority w:val="99"/>
    <w:qFormat/>
    <w:rsid w:val="00574d5d"/>
    <w:pPr>
      <w:spacing w:lineRule="auto" w:line="240" w:before="0" w:after="0"/>
      <w:jc w:val="center"/>
    </w:pPr>
    <w:rPr>
      <w:rFonts w:ascii="Times New Roman" w:hAnsi="Times New Roman" w:eastAsia="Times New Roman" w:cs="Times New Roman"/>
      <w:lang w:eastAsia="ru-RU"/>
    </w:rPr>
  </w:style>
  <w:style w:type="paragraph" w:styleId="Style40" w:customStyle="1">
    <w:name w:val="Вестник - Кафедра"/>
    <w:basedOn w:val="Normal"/>
    <w:uiPriority w:val="99"/>
    <w:qFormat/>
    <w:rsid w:val="00574d5d"/>
    <w:pPr>
      <w:spacing w:lineRule="auto" w:line="240" w:before="0" w:after="0"/>
      <w:jc w:val="center"/>
    </w:pPr>
    <w:rPr>
      <w:rFonts w:ascii="Times New Roman" w:hAnsi="Times New Roman" w:eastAsia="Times New Roman" w:cs="Times New Roman"/>
      <w:i/>
      <w:iCs/>
      <w:lang w:eastAsia="ru-RU"/>
    </w:rPr>
  </w:style>
  <w:style w:type="paragraph" w:styleId="Style41" w:customStyle="1">
    <w:name w:val="Вестник - Аннотация"/>
    <w:basedOn w:val="Normal"/>
    <w:uiPriority w:val="99"/>
    <w:qFormat/>
    <w:rsid w:val="00574d5d"/>
    <w:pPr>
      <w:spacing w:lineRule="auto" w:line="240" w:before="240" w:after="0"/>
      <w:ind w:left="284" w:right="284" w:hanging="0"/>
      <w:jc w:val="both"/>
    </w:pPr>
    <w:rPr>
      <w:rFonts w:ascii="Times New Roman" w:hAnsi="Times New Roman" w:eastAsia="Times New Roman" w:cs="Times New Roman"/>
      <w:lang w:eastAsia="ru-RU"/>
    </w:rPr>
  </w:style>
  <w:style w:type="paragraph" w:styleId="Style42" w:customStyle="1">
    <w:name w:val="Вестник - Ключевые слова"/>
    <w:basedOn w:val="Normal"/>
    <w:uiPriority w:val="99"/>
    <w:qFormat/>
    <w:rsid w:val="00574d5d"/>
    <w:pPr>
      <w:spacing w:lineRule="auto" w:line="240" w:before="0" w:after="0"/>
      <w:ind w:left="284" w:right="284" w:hanging="0"/>
      <w:jc w:val="both"/>
    </w:pPr>
    <w:rPr>
      <w:rFonts w:ascii="Times New Roman" w:hAnsi="Times New Roman" w:eastAsia="Times New Roman" w:cs="Times New Roman"/>
      <w:i/>
      <w:iCs/>
      <w:lang w:eastAsia="ru-RU"/>
    </w:rPr>
  </w:style>
  <w:style w:type="paragraph" w:styleId="Style43" w:customStyle="1">
    <w:name w:val="Стиль Вестник - Ключевые"/>
    <w:basedOn w:val="Style42"/>
    <w:uiPriority w:val="99"/>
    <w:qFormat/>
    <w:rsid w:val="00574d5d"/>
    <w:pPr/>
    <w:rPr>
      <w:b/>
      <w:bCs/>
    </w:rPr>
  </w:style>
  <w:style w:type="paragraph" w:styleId="Style44" w:customStyle="1">
    <w:name w:val="Вестник - Текст статьи"/>
    <w:basedOn w:val="Normal"/>
    <w:link w:val="-9"/>
    <w:uiPriority w:val="99"/>
    <w:qFormat/>
    <w:rsid w:val="00574d5d"/>
    <w:pPr>
      <w:spacing w:lineRule="auto" w:line="240" w:before="0" w:after="0"/>
      <w:ind w:firstLine="708"/>
      <w:jc w:val="both"/>
    </w:pPr>
    <w:rPr>
      <w:rFonts w:ascii="Calibri" w:hAnsi="Calibri" w:eastAsia="Calibri" w:cs="" w:asciiTheme="minorHAnsi" w:cstheme="minorBidi" w:eastAsiaTheme="minorHAnsi" w:hAnsiTheme="minorHAnsi"/>
      <w:sz w:val="24"/>
    </w:rPr>
  </w:style>
  <w:style w:type="paragraph" w:styleId="Style45" w:customStyle="1">
    <w:name w:val="Вестник - &quot;Список литературы:&quot;"/>
    <w:basedOn w:val="Normal"/>
    <w:uiPriority w:val="99"/>
    <w:qFormat/>
    <w:rsid w:val="00574d5d"/>
    <w:pPr>
      <w:tabs>
        <w:tab w:val="clear" w:pos="708"/>
        <w:tab w:val="left" w:pos="360" w:leader="none"/>
      </w:tabs>
      <w:spacing w:lineRule="auto" w:line="240" w:before="240" w:after="120"/>
      <w:ind w:firstLine="284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46" w:customStyle="1">
    <w:name w:val="Вестник - Список литературы"/>
    <w:basedOn w:val="Style36"/>
    <w:uiPriority w:val="99"/>
    <w:qFormat/>
    <w:rsid w:val="00574d5d"/>
    <w:pPr>
      <w:spacing w:before="0" w:after="0"/>
      <w:ind w:left="700" w:hanging="360"/>
    </w:pPr>
    <w:rPr>
      <w:sz w:val="24"/>
      <w:szCs w:val="24"/>
    </w:rPr>
  </w:style>
  <w:style w:type="paragraph" w:styleId="Style47" w:customStyle="1">
    <w:name w:val="Вестник - &quot;Об авторах&quot;"/>
    <w:basedOn w:val="Normal"/>
    <w:uiPriority w:val="99"/>
    <w:qFormat/>
    <w:rsid w:val="00574d5d"/>
    <w:pPr>
      <w:widowControl w:val="false"/>
      <w:spacing w:lineRule="auto" w:line="240" w:before="0" w:after="120"/>
      <w:ind w:firstLine="720"/>
      <w:jc w:val="both"/>
    </w:pPr>
    <w:rPr>
      <w:rFonts w:ascii="Times New Roman" w:hAnsi="Times New Roman" w:eastAsia="Times New Roman" w:cs="Times New Roman"/>
      <w:i/>
      <w:iCs/>
      <w:lang w:eastAsia="ru-RU"/>
    </w:rPr>
  </w:style>
  <w:style w:type="paragraph" w:styleId="Style48" w:customStyle="1">
    <w:name w:val="Вестник - Об авторах"/>
    <w:basedOn w:val="Normal"/>
    <w:uiPriority w:val="99"/>
    <w:qFormat/>
    <w:rsid w:val="00574d5d"/>
    <w:pPr>
      <w:widowControl w:val="false"/>
      <w:spacing w:lineRule="auto" w:line="240" w:before="12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9" w:customStyle="1">
    <w:name w:val="Вестник - Номер страницы"/>
    <w:basedOn w:val="Footer"/>
    <w:uiPriority w:val="99"/>
    <w:qFormat/>
    <w:rsid w:val="00574d5d"/>
    <w:pPr>
      <w:jc w:val="center"/>
    </w:pPr>
    <w:rPr>
      <w:rFonts w:ascii="Arial" w:hAnsi="Arial" w:eastAsia="Times New Roman" w:cs="Arial"/>
      <w:sz w:val="24"/>
      <w:szCs w:val="24"/>
      <w:lang w:eastAsia="ru-RU"/>
    </w:rPr>
  </w:style>
  <w:style w:type="paragraph" w:styleId="101" w:customStyle="1">
    <w:name w:val="Знак Знак10 Знак Знак Знак Знак Знак Знак"/>
    <w:basedOn w:val="Normal"/>
    <w:autoRedefine/>
    <w:uiPriority w:val="99"/>
    <w:qFormat/>
    <w:rsid w:val="00574d5d"/>
    <w:pPr>
      <w:spacing w:lineRule="auto" w:line="240" w:before="0" w:after="0"/>
    </w:pPr>
    <w:rPr>
      <w:rFonts w:ascii="Arial" w:hAnsi="Arial" w:eastAsia="Times New Roman" w:cs="Arial"/>
      <w:sz w:val="20"/>
      <w:szCs w:val="20"/>
      <w:lang w:val="en-ZA" w:eastAsia="en-ZA"/>
    </w:rPr>
  </w:style>
  <w:style w:type="paragraph" w:styleId="Style291" w:customStyle="1">
    <w:name w:val="Style29"/>
    <w:basedOn w:val="Normal"/>
    <w:uiPriority w:val="99"/>
    <w:qFormat/>
    <w:rsid w:val="00574d5d"/>
    <w:pPr>
      <w:widowControl w:val="false"/>
      <w:spacing w:lineRule="exact" w:line="21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2" w:customStyle="1">
    <w:name w:val="Style6"/>
    <w:basedOn w:val="Normal"/>
    <w:uiPriority w:val="99"/>
    <w:qFormat/>
    <w:rsid w:val="00574d5d"/>
    <w:pPr>
      <w:widowControl w:val="false"/>
      <w:spacing w:lineRule="exact" w:line="206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51" w:customStyle="1">
    <w:name w:val="Style45"/>
    <w:basedOn w:val="Normal"/>
    <w:uiPriority w:val="99"/>
    <w:qFormat/>
    <w:rsid w:val="00574d5d"/>
    <w:pPr>
      <w:widowControl w:val="false"/>
      <w:spacing w:lineRule="exact" w:line="207" w:before="0" w:after="0"/>
      <w:ind w:hanging="25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91" w:customStyle="1">
    <w:name w:val="Style39"/>
    <w:basedOn w:val="Normal"/>
    <w:uiPriority w:val="99"/>
    <w:qFormat/>
    <w:rsid w:val="00574d5d"/>
    <w:pPr>
      <w:widowControl w:val="false"/>
      <w:spacing w:lineRule="exact" w:line="208" w:before="0" w:after="0"/>
      <w:ind w:hanging="353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9" w:customStyle="1">
    <w:name w:val="Style59"/>
    <w:basedOn w:val="Normal"/>
    <w:uiPriority w:val="99"/>
    <w:qFormat/>
    <w:rsid w:val="00574d5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5" w:customStyle="1">
    <w:name w:val="style55"/>
    <w:basedOn w:val="Normal"/>
    <w:uiPriority w:val="99"/>
    <w:qFormat/>
    <w:rsid w:val="00574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3" w:customStyle="1">
    <w:name w:val="Абзац списка3"/>
    <w:basedOn w:val="Normal"/>
    <w:uiPriority w:val="99"/>
    <w:qFormat/>
    <w:rsid w:val="00574d5d"/>
    <w:pPr>
      <w:ind w:left="720" w:hanging="0"/>
    </w:pPr>
    <w:rPr>
      <w:rFonts w:eastAsia="Times New Roman"/>
    </w:rPr>
  </w:style>
  <w:style w:type="paragraph" w:styleId="Caption1">
    <w:name w:val="caption"/>
    <w:basedOn w:val="Normal"/>
    <w:next w:val="Normal"/>
    <w:uiPriority w:val="99"/>
    <w:qFormat/>
    <w:rsid w:val="00574d5d"/>
    <w:pPr>
      <w:spacing w:lineRule="auto" w:line="240"/>
    </w:pPr>
    <w:rPr>
      <w:b/>
      <w:bCs/>
      <w:color w:val="4F81BD"/>
      <w:sz w:val="18"/>
      <w:szCs w:val="18"/>
    </w:rPr>
  </w:style>
  <w:style w:type="paragraph" w:styleId="Style50">
    <w:name w:val="Содержимое таблицы"/>
    <w:basedOn w:val="Normal"/>
    <w:qFormat/>
    <w:pPr>
      <w:suppressLineNumbers/>
    </w:pPr>
    <w:rPr/>
  </w:style>
  <w:style w:type="paragraph" w:styleId="Style52">
    <w:name w:val="Заголовок таблицы"/>
    <w:basedOn w:val="Style5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4d5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688A-C0C2-44A3-BE65-343D304E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11525</TotalTime>
  <Application>LibreOffice/7.2.0.4$Windows_X86_64 LibreOffice_project/9a9c6381e3f7a62afc1329bd359cc48accb6435b</Application>
  <AppVersion>15.0000</AppVersion>
  <Pages>55</Pages>
  <Words>10243</Words>
  <Characters>58262</Characters>
  <CharactersWithSpaces>64003</CharactersWithSpaces>
  <Paragraphs>4504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2020-04-23T05:56:00Z</dcterms:created>
  <dc:creator>Виталий</dc:creator>
  <dc:description/>
  <dc:language>ru-RU</dc:language>
  <cp:lastModifiedBy/>
  <dcterms:modified xsi:type="dcterms:W3CDTF">2022-02-13T16:01:49Z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