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C26C" w14:textId="77777777" w:rsidR="00720B78" w:rsidRPr="004541B6" w:rsidRDefault="00720B78" w:rsidP="00720B78">
      <w:pPr>
        <w:suppressLineNumbers/>
        <w:jc w:val="both"/>
      </w:pPr>
      <w:r w:rsidRPr="004541B6">
        <w:t xml:space="preserve">The impacts of freshwater input and surface wind velocity on the strength and extent of </w:t>
      </w:r>
      <w:r>
        <w:t>a large high latitude river plume</w:t>
      </w:r>
    </w:p>
    <w:p w14:paraId="2F485764" w14:textId="77777777" w:rsidR="00720B78" w:rsidRPr="004541B6" w:rsidRDefault="00720B78" w:rsidP="00720B78">
      <w:pPr>
        <w:suppressLineNumbers/>
        <w:jc w:val="both"/>
      </w:pPr>
    </w:p>
    <w:p w14:paraId="054D6CFA" w14:textId="77777777" w:rsidR="00720B78" w:rsidRPr="004541B6" w:rsidRDefault="00720B78" w:rsidP="00720B78">
      <w:pPr>
        <w:suppressLineNumbers/>
        <w:jc w:val="both"/>
        <w:rPr>
          <w:vertAlign w:val="superscript"/>
        </w:rPr>
      </w:pPr>
      <w:r w:rsidRPr="004541B6">
        <w:t>J. Blake Clark</w:t>
      </w:r>
      <w:r w:rsidRPr="004541B6">
        <w:rPr>
          <w:vertAlign w:val="superscript"/>
        </w:rPr>
        <w:t>1,2</w:t>
      </w:r>
      <w:r>
        <w:rPr>
          <w:vertAlign w:val="superscript"/>
        </w:rPr>
        <w:t>,3</w:t>
      </w:r>
      <w:r w:rsidRPr="004541B6">
        <w:rPr>
          <w:vertAlign w:val="superscript"/>
        </w:rPr>
        <w:t>*</w:t>
      </w:r>
      <w:r w:rsidRPr="004541B6">
        <w:t xml:space="preserve"> and Antonio Mannino</w:t>
      </w:r>
      <w:r w:rsidRPr="004541B6">
        <w:rPr>
          <w:vertAlign w:val="superscript"/>
        </w:rPr>
        <w:t>1</w:t>
      </w:r>
    </w:p>
    <w:p w14:paraId="065A578A" w14:textId="77777777" w:rsidR="00720B78" w:rsidRPr="004541B6" w:rsidRDefault="00720B78" w:rsidP="00720B78">
      <w:pPr>
        <w:suppressLineNumbers/>
        <w:jc w:val="both"/>
        <w:rPr>
          <w:vertAlign w:val="superscript"/>
        </w:rPr>
      </w:pPr>
    </w:p>
    <w:p w14:paraId="52DCFCC2" w14:textId="77777777" w:rsidR="00720B78" w:rsidRPr="004541B6" w:rsidRDefault="00720B78" w:rsidP="00720B78">
      <w:pPr>
        <w:pStyle w:val="ListParagraph"/>
        <w:numPr>
          <w:ilvl w:val="0"/>
          <w:numId w:val="2"/>
        </w:numPr>
        <w:suppressLineNumbers/>
        <w:jc w:val="both"/>
      </w:pPr>
      <w:r w:rsidRPr="004541B6">
        <w:t>NASA Goddard Space Flight Center, Ocean Ecology Laboratory (Code 616)</w:t>
      </w:r>
    </w:p>
    <w:p w14:paraId="02D97E17" w14:textId="77777777" w:rsidR="00720B78" w:rsidRPr="004541B6" w:rsidRDefault="00720B78" w:rsidP="00720B78">
      <w:pPr>
        <w:pStyle w:val="ListParagraph"/>
        <w:suppressLineNumbers/>
        <w:jc w:val="both"/>
      </w:pPr>
    </w:p>
    <w:p w14:paraId="6CC6E323" w14:textId="77777777" w:rsidR="00720B78" w:rsidRDefault="00720B78" w:rsidP="00720B78">
      <w:pPr>
        <w:pStyle w:val="ListParagraph"/>
        <w:numPr>
          <w:ilvl w:val="0"/>
          <w:numId w:val="2"/>
        </w:numPr>
        <w:suppressLineNumbers/>
        <w:jc w:val="both"/>
      </w:pPr>
      <w:r w:rsidRPr="004541B6">
        <w:t>NASA Postdoctoral Program, Goddard Space Flight Center and Universities Space Research Association</w:t>
      </w:r>
    </w:p>
    <w:p w14:paraId="2504AB0F" w14:textId="77777777" w:rsidR="00720B78" w:rsidRDefault="00720B78" w:rsidP="00720B78">
      <w:pPr>
        <w:pStyle w:val="ListParagraph"/>
      </w:pPr>
    </w:p>
    <w:p w14:paraId="3F2313E0" w14:textId="77777777" w:rsidR="00720B78" w:rsidRPr="004541B6" w:rsidRDefault="00720B78" w:rsidP="00720B78">
      <w:pPr>
        <w:pStyle w:val="ListParagraph"/>
        <w:numPr>
          <w:ilvl w:val="0"/>
          <w:numId w:val="2"/>
        </w:numPr>
        <w:suppressLineNumbers/>
        <w:jc w:val="both"/>
      </w:pPr>
      <w:r>
        <w:t>Goddard Earth Sciences Technology and Research II, University of Maryland, Baltimore County</w:t>
      </w:r>
    </w:p>
    <w:p w14:paraId="3FBE3F68" w14:textId="77777777" w:rsidR="00720B78" w:rsidRPr="004541B6" w:rsidRDefault="00720B78" w:rsidP="00720B78">
      <w:pPr>
        <w:suppressLineNumbers/>
        <w:jc w:val="both"/>
      </w:pPr>
    </w:p>
    <w:p w14:paraId="00935A1E" w14:textId="77777777" w:rsidR="00720B78" w:rsidRDefault="00720B78" w:rsidP="00720B78">
      <w:pPr>
        <w:suppressLineNumbers/>
        <w:jc w:val="both"/>
      </w:pPr>
      <w:r w:rsidRPr="004541B6">
        <w:t xml:space="preserve">   *blake.clark@nasa.gov</w:t>
      </w:r>
    </w:p>
    <w:p w14:paraId="66B28FBB" w14:textId="6B40ECEC" w:rsidR="00112ECD" w:rsidRPr="007C0CAD" w:rsidRDefault="00112ECD" w:rsidP="00325A08">
      <w:pPr>
        <w:rPr>
          <w:sz w:val="22"/>
          <w:szCs w:val="22"/>
        </w:rPr>
      </w:pPr>
    </w:p>
    <w:p w14:paraId="34CDFA78" w14:textId="6981CD90" w:rsidR="00112ECD" w:rsidRPr="007C0CAD" w:rsidRDefault="00112ECD" w:rsidP="00325A08">
      <w:pPr>
        <w:rPr>
          <w:sz w:val="22"/>
          <w:szCs w:val="22"/>
        </w:rPr>
      </w:pPr>
    </w:p>
    <w:p w14:paraId="77C78F59" w14:textId="2E4FAD15" w:rsidR="00325A08" w:rsidRPr="007C0CAD" w:rsidRDefault="00B368D6" w:rsidP="00325A0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8250A6C" wp14:editId="6CBC2422">
            <wp:simplePos x="0" y="0"/>
            <wp:positionH relativeFrom="column">
              <wp:posOffset>0</wp:posOffset>
            </wp:positionH>
            <wp:positionV relativeFrom="paragraph">
              <wp:posOffset>20050</wp:posOffset>
            </wp:positionV>
            <wp:extent cx="4965700" cy="2844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34BC8" w14:textId="076374F0" w:rsidR="00325A08" w:rsidRPr="007C0CAD" w:rsidRDefault="00325A08" w:rsidP="00325A08">
      <w:pPr>
        <w:rPr>
          <w:sz w:val="22"/>
          <w:szCs w:val="22"/>
        </w:rPr>
      </w:pPr>
    </w:p>
    <w:p w14:paraId="69B902B2" w14:textId="28F5C4DA" w:rsidR="00112ECD" w:rsidRPr="007C0CAD" w:rsidRDefault="00112ECD" w:rsidP="00325A08">
      <w:pPr>
        <w:rPr>
          <w:sz w:val="22"/>
          <w:szCs w:val="22"/>
        </w:rPr>
      </w:pPr>
    </w:p>
    <w:p w14:paraId="6F7AEB3F" w14:textId="19C391AE" w:rsidR="00112ECD" w:rsidRPr="007C0CAD" w:rsidRDefault="00112ECD" w:rsidP="00325A08">
      <w:pPr>
        <w:rPr>
          <w:sz w:val="22"/>
          <w:szCs w:val="22"/>
        </w:rPr>
      </w:pPr>
    </w:p>
    <w:p w14:paraId="5F1C40D9" w14:textId="6725C050" w:rsidR="00112ECD" w:rsidRPr="007C0CAD" w:rsidRDefault="00112ECD" w:rsidP="00325A08">
      <w:pPr>
        <w:rPr>
          <w:sz w:val="22"/>
          <w:szCs w:val="22"/>
        </w:rPr>
      </w:pPr>
    </w:p>
    <w:p w14:paraId="00F547C9" w14:textId="5CCFAD01" w:rsidR="00112ECD" w:rsidRPr="007C0CAD" w:rsidRDefault="00112ECD" w:rsidP="00325A08">
      <w:pPr>
        <w:rPr>
          <w:sz w:val="22"/>
          <w:szCs w:val="22"/>
        </w:rPr>
      </w:pPr>
    </w:p>
    <w:p w14:paraId="262CE80B" w14:textId="23CEA36C" w:rsidR="00112ECD" w:rsidRPr="007C0CAD" w:rsidRDefault="00112ECD" w:rsidP="00325A08">
      <w:pPr>
        <w:rPr>
          <w:sz w:val="22"/>
          <w:szCs w:val="22"/>
        </w:rPr>
      </w:pPr>
    </w:p>
    <w:p w14:paraId="49602D44" w14:textId="09B56B0A" w:rsidR="00112ECD" w:rsidRPr="007C0CAD" w:rsidRDefault="00112ECD" w:rsidP="00325A08">
      <w:pPr>
        <w:rPr>
          <w:sz w:val="22"/>
          <w:szCs w:val="22"/>
        </w:rPr>
      </w:pPr>
    </w:p>
    <w:p w14:paraId="0FD8103D" w14:textId="6EF3B113" w:rsidR="00112ECD" w:rsidRPr="007C0CAD" w:rsidRDefault="00112ECD" w:rsidP="00325A08">
      <w:pPr>
        <w:rPr>
          <w:sz w:val="22"/>
          <w:szCs w:val="22"/>
        </w:rPr>
      </w:pPr>
    </w:p>
    <w:p w14:paraId="15DD1998" w14:textId="5E2BA114" w:rsidR="00112ECD" w:rsidRPr="007C0CAD" w:rsidRDefault="00112ECD" w:rsidP="00325A08">
      <w:pPr>
        <w:rPr>
          <w:sz w:val="22"/>
          <w:szCs w:val="22"/>
        </w:rPr>
      </w:pPr>
    </w:p>
    <w:p w14:paraId="4ACF5355" w14:textId="0EBCC045" w:rsidR="00112ECD" w:rsidRPr="007C0CAD" w:rsidRDefault="00112ECD" w:rsidP="00325A08">
      <w:pPr>
        <w:rPr>
          <w:sz w:val="22"/>
          <w:szCs w:val="22"/>
        </w:rPr>
      </w:pPr>
    </w:p>
    <w:p w14:paraId="7A28C91E" w14:textId="09B86AA1" w:rsidR="00112ECD" w:rsidRPr="007C0CAD" w:rsidRDefault="00112ECD" w:rsidP="00325A08">
      <w:pPr>
        <w:rPr>
          <w:sz w:val="22"/>
          <w:szCs w:val="22"/>
        </w:rPr>
      </w:pPr>
    </w:p>
    <w:p w14:paraId="02DF572B" w14:textId="4D1FB455" w:rsidR="00112ECD" w:rsidRPr="007C0CAD" w:rsidRDefault="00112ECD" w:rsidP="00325A08">
      <w:pPr>
        <w:rPr>
          <w:sz w:val="22"/>
          <w:szCs w:val="22"/>
        </w:rPr>
      </w:pPr>
    </w:p>
    <w:p w14:paraId="5456050F" w14:textId="030CFBAD" w:rsidR="00112ECD" w:rsidRPr="007C0CAD" w:rsidRDefault="00112ECD" w:rsidP="00325A08">
      <w:pPr>
        <w:rPr>
          <w:sz w:val="22"/>
          <w:szCs w:val="22"/>
        </w:rPr>
      </w:pPr>
    </w:p>
    <w:p w14:paraId="241FCC8E" w14:textId="72F7199C" w:rsidR="00112ECD" w:rsidRPr="007C0CAD" w:rsidRDefault="00112ECD" w:rsidP="00325A08">
      <w:pPr>
        <w:rPr>
          <w:sz w:val="22"/>
          <w:szCs w:val="22"/>
        </w:rPr>
      </w:pPr>
    </w:p>
    <w:p w14:paraId="0C9E6518" w14:textId="33990118" w:rsidR="00112ECD" w:rsidRPr="007C0CAD" w:rsidRDefault="00112ECD" w:rsidP="00325A08">
      <w:pPr>
        <w:rPr>
          <w:sz w:val="22"/>
          <w:szCs w:val="22"/>
        </w:rPr>
      </w:pPr>
    </w:p>
    <w:p w14:paraId="0FCBB21D" w14:textId="147CC573" w:rsidR="00112ECD" w:rsidRPr="007C0CAD" w:rsidRDefault="00112ECD" w:rsidP="00325A08">
      <w:pPr>
        <w:rPr>
          <w:sz w:val="22"/>
          <w:szCs w:val="22"/>
        </w:rPr>
      </w:pPr>
    </w:p>
    <w:p w14:paraId="11AF8820" w14:textId="1605E1B5" w:rsidR="00112ECD" w:rsidRPr="007C0CAD" w:rsidRDefault="00112ECD" w:rsidP="00325A08">
      <w:pPr>
        <w:rPr>
          <w:sz w:val="22"/>
          <w:szCs w:val="22"/>
        </w:rPr>
      </w:pPr>
    </w:p>
    <w:p w14:paraId="7AB0AB6D" w14:textId="66AD6A28" w:rsidR="00112ECD" w:rsidRPr="007C0CAD" w:rsidRDefault="00112ECD" w:rsidP="00325A08">
      <w:pPr>
        <w:rPr>
          <w:sz w:val="22"/>
          <w:szCs w:val="22"/>
        </w:rPr>
      </w:pPr>
    </w:p>
    <w:p w14:paraId="25CE8096" w14:textId="2F54327A" w:rsidR="00112ECD" w:rsidRPr="007C0CAD" w:rsidRDefault="00112ECD" w:rsidP="00325A08">
      <w:pPr>
        <w:rPr>
          <w:sz w:val="22"/>
          <w:szCs w:val="22"/>
        </w:rPr>
      </w:pPr>
      <w:r w:rsidRPr="007C0CAD">
        <w:rPr>
          <w:b/>
          <w:bCs/>
          <w:sz w:val="22"/>
          <w:szCs w:val="22"/>
        </w:rPr>
        <w:t>Fig</w:t>
      </w:r>
      <w:r w:rsidR="00C00884">
        <w:rPr>
          <w:b/>
          <w:bCs/>
          <w:sz w:val="22"/>
          <w:szCs w:val="22"/>
        </w:rPr>
        <w:t>.</w:t>
      </w:r>
      <w:r w:rsidRPr="007C0CAD">
        <w:rPr>
          <w:b/>
          <w:bCs/>
          <w:sz w:val="22"/>
          <w:szCs w:val="22"/>
        </w:rPr>
        <w:t xml:space="preserve"> S1</w:t>
      </w:r>
      <w:r w:rsidRPr="007C0CAD">
        <w:rPr>
          <w:sz w:val="22"/>
          <w:szCs w:val="22"/>
        </w:rPr>
        <w:t xml:space="preserve"> (</w:t>
      </w:r>
      <w:r w:rsidR="008F58EC">
        <w:rPr>
          <w:sz w:val="22"/>
          <w:szCs w:val="22"/>
        </w:rPr>
        <w:t>A</w:t>
      </w:r>
      <w:r w:rsidRPr="007C0CAD">
        <w:rPr>
          <w:sz w:val="22"/>
          <w:szCs w:val="22"/>
        </w:rPr>
        <w:t xml:space="preserve">) A zoomed in portion where the Yukon River diverges at the </w:t>
      </w:r>
      <w:r w:rsidR="005E1E1B">
        <w:rPr>
          <w:sz w:val="22"/>
          <w:szCs w:val="22"/>
        </w:rPr>
        <w:t>beginning</w:t>
      </w:r>
      <w:r w:rsidRPr="007C0CAD">
        <w:rPr>
          <w:sz w:val="22"/>
          <w:szCs w:val="22"/>
        </w:rPr>
        <w:t xml:space="preserve"> of the delta to </w:t>
      </w:r>
      <w:r w:rsidR="005E1E1B">
        <w:rPr>
          <w:sz w:val="22"/>
          <w:szCs w:val="22"/>
        </w:rPr>
        <w:t>illustrate</w:t>
      </w:r>
      <w:r w:rsidRPr="007C0CAD">
        <w:rPr>
          <w:sz w:val="22"/>
          <w:szCs w:val="22"/>
        </w:rPr>
        <w:t xml:space="preserve"> the stretching of the model grid and (</w:t>
      </w:r>
      <w:r w:rsidR="00DE3D74">
        <w:rPr>
          <w:sz w:val="22"/>
          <w:szCs w:val="22"/>
        </w:rPr>
        <w:t>B</w:t>
      </w:r>
      <w:r w:rsidRPr="007C0CAD">
        <w:rPr>
          <w:sz w:val="22"/>
          <w:szCs w:val="22"/>
        </w:rPr>
        <w:t>) the elevation of the model above sea level as a function of the grid resolution.</w:t>
      </w:r>
    </w:p>
    <w:p w14:paraId="6E0F1AA2" w14:textId="77777777" w:rsidR="003330BE" w:rsidRPr="007C0CAD" w:rsidRDefault="003330BE" w:rsidP="00325A08">
      <w:pPr>
        <w:rPr>
          <w:sz w:val="22"/>
          <w:szCs w:val="22"/>
        </w:rPr>
      </w:pPr>
      <w:r w:rsidRPr="007C0CAD">
        <w:rPr>
          <w:noProof/>
          <w:sz w:val="22"/>
          <w:szCs w:val="22"/>
        </w:rPr>
        <w:lastRenderedPageBreak/>
        <w:drawing>
          <wp:inline distT="0" distB="0" distL="0" distR="0" wp14:anchorId="03FF1C5E" wp14:editId="6CEFF300">
            <wp:extent cx="4699000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B708" w14:textId="0994FDD6" w:rsidR="00032153" w:rsidRPr="007C0CAD" w:rsidRDefault="00E233A7">
      <w:pPr>
        <w:rPr>
          <w:sz w:val="22"/>
          <w:szCs w:val="22"/>
        </w:rPr>
      </w:pPr>
      <w:r w:rsidRPr="007C0CAD">
        <w:rPr>
          <w:b/>
          <w:bCs/>
          <w:sz w:val="22"/>
          <w:szCs w:val="22"/>
        </w:rPr>
        <w:t>Fig. S</w:t>
      </w:r>
      <w:r w:rsidR="00CA38BF" w:rsidRPr="007C0CAD">
        <w:rPr>
          <w:b/>
          <w:bCs/>
          <w:sz w:val="22"/>
          <w:szCs w:val="22"/>
        </w:rPr>
        <w:t>2</w:t>
      </w:r>
      <w:r w:rsidRPr="007C0CAD">
        <w:rPr>
          <w:sz w:val="22"/>
          <w:szCs w:val="22"/>
        </w:rPr>
        <w:t xml:space="preserve"> North American Regional Reanalysis derived wind roses over the Yukon River outflow for each year</w:t>
      </w:r>
      <w:r w:rsidR="003330BE" w:rsidRPr="007C0CAD">
        <w:rPr>
          <w:sz w:val="22"/>
          <w:szCs w:val="22"/>
        </w:rPr>
        <w:t>.</w:t>
      </w:r>
    </w:p>
    <w:p w14:paraId="75E3833F" w14:textId="77777777" w:rsidR="0036091D" w:rsidRPr="007C0CAD" w:rsidRDefault="0036091D">
      <w:pPr>
        <w:rPr>
          <w:sz w:val="22"/>
          <w:szCs w:val="22"/>
        </w:rPr>
      </w:pPr>
      <w:r w:rsidRPr="007C0CAD">
        <w:rPr>
          <w:sz w:val="22"/>
          <w:szCs w:val="22"/>
        </w:rPr>
        <w:br w:type="page"/>
      </w:r>
    </w:p>
    <w:p w14:paraId="342F03D2" w14:textId="5DCD6AC5" w:rsidR="0036091D" w:rsidRPr="007C0CAD" w:rsidRDefault="000968E1" w:rsidP="0036091D">
      <w:pPr>
        <w:rPr>
          <w:b/>
          <w:bCs/>
          <w:sz w:val="22"/>
          <w:szCs w:val="22"/>
        </w:rPr>
      </w:pPr>
      <w:r w:rsidRPr="007C0CAD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C860227" wp14:editId="4F3CF255">
            <wp:extent cx="5067300" cy="207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r="6838"/>
                    <a:stretch/>
                  </pic:blipFill>
                  <pic:spPr bwMode="auto">
                    <a:xfrm>
                      <a:off x="0" y="0"/>
                      <a:ext cx="506730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2538D" w14:textId="77777777" w:rsidR="00101DC9" w:rsidRPr="007C0CAD" w:rsidRDefault="00101DC9" w:rsidP="0036091D">
      <w:pPr>
        <w:rPr>
          <w:b/>
          <w:bCs/>
          <w:sz w:val="22"/>
          <w:szCs w:val="22"/>
        </w:rPr>
      </w:pPr>
    </w:p>
    <w:p w14:paraId="763C0DE7" w14:textId="7227B24E" w:rsidR="00101DC9" w:rsidRDefault="000968E1" w:rsidP="0036091D">
      <w:pPr>
        <w:rPr>
          <w:sz w:val="22"/>
          <w:szCs w:val="22"/>
        </w:rPr>
      </w:pPr>
      <w:r w:rsidRPr="007C0CAD">
        <w:rPr>
          <w:b/>
          <w:bCs/>
          <w:sz w:val="22"/>
          <w:szCs w:val="22"/>
        </w:rPr>
        <w:t>Fi</w:t>
      </w:r>
      <w:r w:rsidR="00F10690">
        <w:rPr>
          <w:b/>
          <w:bCs/>
          <w:sz w:val="22"/>
          <w:szCs w:val="22"/>
        </w:rPr>
        <w:t>g.</w:t>
      </w:r>
      <w:r w:rsidRPr="007C0CAD">
        <w:rPr>
          <w:b/>
          <w:bCs/>
          <w:sz w:val="22"/>
          <w:szCs w:val="22"/>
        </w:rPr>
        <w:t xml:space="preserve"> S3 </w:t>
      </w:r>
      <w:r w:rsidRPr="007C0CAD">
        <w:rPr>
          <w:sz w:val="22"/>
          <w:szCs w:val="22"/>
        </w:rPr>
        <w:t>MODIS Aqua observed average August 2019 sea surface temperature (SST) and the predicted August 2019 Yukon FVCOM SST.</w:t>
      </w:r>
      <w:r w:rsidR="00792655" w:rsidRPr="007C0CAD">
        <w:rPr>
          <w:sz w:val="22"/>
          <w:szCs w:val="22"/>
        </w:rPr>
        <w:t xml:space="preserve"> </w:t>
      </w:r>
      <w:r w:rsidR="00DA326A" w:rsidRPr="007C0CAD">
        <w:rPr>
          <w:sz w:val="22"/>
          <w:szCs w:val="22"/>
        </w:rPr>
        <w:t>The background image was c</w:t>
      </w:r>
      <w:r w:rsidR="00792655" w:rsidRPr="007C0CAD">
        <w:rPr>
          <w:sz w:val="22"/>
          <w:szCs w:val="22"/>
        </w:rPr>
        <w:t xml:space="preserve">reated using </w:t>
      </w:r>
      <w:proofErr w:type="spellStart"/>
      <w:r w:rsidR="00792655" w:rsidRPr="007C0CAD">
        <w:rPr>
          <w:sz w:val="22"/>
          <w:szCs w:val="22"/>
        </w:rPr>
        <w:t>plot_google_earth</w:t>
      </w:r>
      <w:proofErr w:type="spellEnd"/>
      <w:r w:rsidR="00792655" w:rsidRPr="007C0CAD">
        <w:rPr>
          <w:sz w:val="22"/>
          <w:szCs w:val="22"/>
        </w:rPr>
        <w:t xml:space="preserve"> (Bar-Yehuda</w:t>
      </w:r>
      <w:r w:rsidR="00DA326A" w:rsidRPr="007C0CAD">
        <w:rPr>
          <w:sz w:val="22"/>
          <w:szCs w:val="22"/>
        </w:rPr>
        <w:t xml:space="preserve">, 2020) in MATLAB ® </w:t>
      </w:r>
      <w:r w:rsidR="00DA326A" w:rsidRPr="007C0CAD">
        <w:rPr>
          <w:sz w:val="22"/>
          <w:szCs w:val="22"/>
        </w:rPr>
        <w:softHyphen/>
        <w:t>which downloaded imagery from Google Earth.</w:t>
      </w:r>
    </w:p>
    <w:tbl>
      <w:tblPr>
        <w:tblStyle w:val="TableGrid"/>
        <w:tblpPr w:leftFromText="180" w:rightFromText="180" w:vertAnchor="page" w:horzAnchor="margin" w:tblpY="7691"/>
        <w:tblW w:w="7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7"/>
        <w:gridCol w:w="1740"/>
        <w:gridCol w:w="2003"/>
        <w:gridCol w:w="2152"/>
      </w:tblGrid>
      <w:tr w:rsidR="007E5776" w:rsidRPr="007A40CB" w14:paraId="1522F166" w14:textId="77777777" w:rsidTr="007E5776">
        <w:trPr>
          <w:trHeight w:val="320"/>
        </w:trPr>
        <w:tc>
          <w:tcPr>
            <w:tcW w:w="1477" w:type="dxa"/>
            <w:tcBorders>
              <w:bottom w:val="single" w:sz="4" w:space="0" w:color="auto"/>
            </w:tcBorders>
            <w:noWrap/>
            <w:hideMark/>
          </w:tcPr>
          <w:p w14:paraId="55CDB741" w14:textId="77777777" w:rsidR="007A40CB" w:rsidRPr="007A40CB" w:rsidRDefault="007A40CB" w:rsidP="007A40CB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Nome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noWrap/>
            <w:hideMark/>
          </w:tcPr>
          <w:p w14:paraId="4FFC15F9" w14:textId="6EB0DE77" w:rsidR="007A40CB" w:rsidRPr="007A40CB" w:rsidRDefault="007A40CB" w:rsidP="007A40CB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noWrap/>
            <w:hideMark/>
          </w:tcPr>
          <w:p w14:paraId="14E3D7BD" w14:textId="5DC20F0E" w:rsidR="007A40CB" w:rsidRPr="007A40CB" w:rsidRDefault="007A40CB" w:rsidP="007A40CB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MEF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</w:rPr>
              <w:t>b</w:t>
            </w:r>
            <w:proofErr w:type="spellEnd"/>
          </w:p>
        </w:tc>
        <w:tc>
          <w:tcPr>
            <w:tcW w:w="2152" w:type="dxa"/>
            <w:tcBorders>
              <w:bottom w:val="single" w:sz="4" w:space="0" w:color="auto"/>
            </w:tcBorders>
            <w:noWrap/>
            <w:hideMark/>
          </w:tcPr>
          <w:p w14:paraId="03D81ED1" w14:textId="14519F50" w:rsidR="007A40CB" w:rsidRPr="007A40CB" w:rsidRDefault="007A40CB" w:rsidP="007A40CB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RMS</w:t>
            </w:r>
            <w:r w:rsidR="00A22A85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</w:rPr>
              <w:t>c</w:t>
            </w:r>
            <w:proofErr w:type="spellEnd"/>
          </w:p>
        </w:tc>
      </w:tr>
      <w:tr w:rsidR="007E5776" w:rsidRPr="007A40CB" w14:paraId="48CCD9C4" w14:textId="77777777" w:rsidTr="007E5776">
        <w:trPr>
          <w:trHeight w:val="320"/>
        </w:trPr>
        <w:tc>
          <w:tcPr>
            <w:tcW w:w="1477" w:type="dxa"/>
            <w:tcBorders>
              <w:top w:val="single" w:sz="4" w:space="0" w:color="auto"/>
            </w:tcBorders>
            <w:noWrap/>
            <w:hideMark/>
          </w:tcPr>
          <w:p w14:paraId="789395BE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2004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noWrap/>
            <w:hideMark/>
          </w:tcPr>
          <w:p w14:paraId="50E482FF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0.52, 0.65, 0.75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noWrap/>
            <w:hideMark/>
          </w:tcPr>
          <w:p w14:paraId="69825CE8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-0.34, -11.24, 0.56</w:t>
            </w:r>
          </w:p>
        </w:tc>
        <w:tc>
          <w:tcPr>
            <w:tcW w:w="2152" w:type="dxa"/>
            <w:tcBorders>
              <w:top w:val="single" w:sz="4" w:space="0" w:color="auto"/>
            </w:tcBorders>
            <w:noWrap/>
            <w:hideMark/>
          </w:tcPr>
          <w:p w14:paraId="49331C2E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0.25, 0.21, 0.14</w:t>
            </w:r>
          </w:p>
        </w:tc>
      </w:tr>
      <w:tr w:rsidR="007E5776" w:rsidRPr="007A40CB" w14:paraId="0CF28464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75CB11DC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2005</w:t>
            </w:r>
          </w:p>
        </w:tc>
        <w:tc>
          <w:tcPr>
            <w:tcW w:w="1740" w:type="dxa"/>
            <w:noWrap/>
            <w:hideMark/>
          </w:tcPr>
          <w:p w14:paraId="0A792713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0.55, 0.79, 0.76</w:t>
            </w:r>
          </w:p>
        </w:tc>
        <w:tc>
          <w:tcPr>
            <w:tcW w:w="2003" w:type="dxa"/>
            <w:noWrap/>
            <w:hideMark/>
          </w:tcPr>
          <w:p w14:paraId="64DCCB02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-0.57, -7.1, 0.56</w:t>
            </w:r>
          </w:p>
        </w:tc>
        <w:tc>
          <w:tcPr>
            <w:tcW w:w="2152" w:type="dxa"/>
            <w:noWrap/>
            <w:hideMark/>
          </w:tcPr>
          <w:p w14:paraId="0564F408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0.29, 0.23, 0.14</w:t>
            </w:r>
          </w:p>
        </w:tc>
      </w:tr>
      <w:tr w:rsidR="007E5776" w:rsidRPr="007A40CB" w14:paraId="482D2137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4ECDAD9E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2015</w:t>
            </w:r>
          </w:p>
        </w:tc>
        <w:tc>
          <w:tcPr>
            <w:tcW w:w="1740" w:type="dxa"/>
            <w:noWrap/>
            <w:hideMark/>
          </w:tcPr>
          <w:p w14:paraId="438A7691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0.54, 0.67, 0.78</w:t>
            </w:r>
          </w:p>
        </w:tc>
        <w:tc>
          <w:tcPr>
            <w:tcW w:w="2003" w:type="dxa"/>
            <w:noWrap/>
            <w:hideMark/>
          </w:tcPr>
          <w:p w14:paraId="31F36F4B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-0.51, -10.40, 0.60</w:t>
            </w:r>
          </w:p>
        </w:tc>
        <w:tc>
          <w:tcPr>
            <w:tcW w:w="2152" w:type="dxa"/>
            <w:noWrap/>
            <w:hideMark/>
          </w:tcPr>
          <w:p w14:paraId="6301692F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0.23, 0.20, 0.11</w:t>
            </w:r>
          </w:p>
        </w:tc>
      </w:tr>
      <w:tr w:rsidR="007E5776" w:rsidRPr="007A40CB" w14:paraId="5D9D428A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06601F77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1740" w:type="dxa"/>
            <w:noWrap/>
            <w:hideMark/>
          </w:tcPr>
          <w:p w14:paraId="30A3BB99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0.66, 0.74, 0.87</w:t>
            </w:r>
          </w:p>
        </w:tc>
        <w:tc>
          <w:tcPr>
            <w:tcW w:w="2003" w:type="dxa"/>
            <w:noWrap/>
            <w:hideMark/>
          </w:tcPr>
          <w:p w14:paraId="1460AC3C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0.02, -6.22, 0.75</w:t>
            </w:r>
          </w:p>
        </w:tc>
        <w:tc>
          <w:tcPr>
            <w:tcW w:w="2152" w:type="dxa"/>
            <w:noWrap/>
            <w:hideMark/>
          </w:tcPr>
          <w:p w14:paraId="5BBC307E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0.19, 0.17, 0.09</w:t>
            </w:r>
          </w:p>
        </w:tc>
      </w:tr>
      <w:tr w:rsidR="007E5776" w:rsidRPr="007A40CB" w14:paraId="6E1D049D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750E9021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2017</w:t>
            </w:r>
          </w:p>
        </w:tc>
        <w:tc>
          <w:tcPr>
            <w:tcW w:w="1740" w:type="dxa"/>
            <w:noWrap/>
            <w:hideMark/>
          </w:tcPr>
          <w:p w14:paraId="4ABC46B0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0.62</w:t>
            </w:r>
          </w:p>
        </w:tc>
        <w:tc>
          <w:tcPr>
            <w:tcW w:w="2003" w:type="dxa"/>
            <w:noWrap/>
            <w:hideMark/>
          </w:tcPr>
          <w:p w14:paraId="33F09BCA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-0.01</w:t>
            </w:r>
          </w:p>
        </w:tc>
        <w:tc>
          <w:tcPr>
            <w:tcW w:w="2152" w:type="dxa"/>
            <w:noWrap/>
            <w:hideMark/>
          </w:tcPr>
          <w:p w14:paraId="309563A9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</w:t>
            </w:r>
          </w:p>
        </w:tc>
      </w:tr>
      <w:tr w:rsidR="007E5776" w:rsidRPr="007A40CB" w14:paraId="3928461C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6A46DA0B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2018</w:t>
            </w:r>
          </w:p>
        </w:tc>
        <w:tc>
          <w:tcPr>
            <w:tcW w:w="1740" w:type="dxa"/>
            <w:noWrap/>
            <w:hideMark/>
          </w:tcPr>
          <w:p w14:paraId="3B27BE20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0.59, 0.70, 0.86</w:t>
            </w:r>
          </w:p>
        </w:tc>
        <w:tc>
          <w:tcPr>
            <w:tcW w:w="2003" w:type="dxa"/>
            <w:noWrap/>
            <w:hideMark/>
          </w:tcPr>
          <w:p w14:paraId="7EB59B33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-0.34, -15.07, 0.73</w:t>
            </w:r>
          </w:p>
        </w:tc>
        <w:tc>
          <w:tcPr>
            <w:tcW w:w="2152" w:type="dxa"/>
            <w:noWrap/>
            <w:hideMark/>
          </w:tcPr>
          <w:p w14:paraId="181001F8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0.22, 0.20, 0.10</w:t>
            </w:r>
          </w:p>
        </w:tc>
      </w:tr>
      <w:tr w:rsidR="007E5776" w:rsidRPr="007A40CB" w14:paraId="415DA5D6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591670CB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1740" w:type="dxa"/>
            <w:noWrap/>
            <w:hideMark/>
          </w:tcPr>
          <w:p w14:paraId="4CF206AB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0.59, 0.77, 0.76</w:t>
            </w:r>
          </w:p>
        </w:tc>
        <w:tc>
          <w:tcPr>
            <w:tcW w:w="2003" w:type="dxa"/>
            <w:noWrap/>
            <w:hideMark/>
          </w:tcPr>
          <w:p w14:paraId="7BF6AFAD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-0.22, -0.65, 0.58</w:t>
            </w:r>
          </w:p>
        </w:tc>
        <w:tc>
          <w:tcPr>
            <w:tcW w:w="2152" w:type="dxa"/>
            <w:noWrap/>
            <w:hideMark/>
          </w:tcPr>
          <w:p w14:paraId="41BE6CB8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0.23, 0.19. 0.12</w:t>
            </w:r>
          </w:p>
        </w:tc>
      </w:tr>
      <w:tr w:rsidR="007E5776" w:rsidRPr="007A40CB" w14:paraId="7FB5B491" w14:textId="77777777" w:rsidTr="007E5776">
        <w:trPr>
          <w:trHeight w:val="320"/>
        </w:trPr>
        <w:tc>
          <w:tcPr>
            <w:tcW w:w="1477" w:type="dxa"/>
            <w:tcBorders>
              <w:bottom w:val="single" w:sz="4" w:space="0" w:color="auto"/>
            </w:tcBorders>
            <w:noWrap/>
            <w:hideMark/>
          </w:tcPr>
          <w:p w14:paraId="40AFD829" w14:textId="77777777" w:rsidR="007A40CB" w:rsidRPr="007A40CB" w:rsidRDefault="007A40CB" w:rsidP="007A40CB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Unalakleet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noWrap/>
            <w:hideMark/>
          </w:tcPr>
          <w:p w14:paraId="3504796F" w14:textId="77777777" w:rsidR="007A40CB" w:rsidRPr="007A40CB" w:rsidRDefault="007A40CB" w:rsidP="007A40CB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003" w:type="dxa"/>
            <w:tcBorders>
              <w:bottom w:val="single" w:sz="4" w:space="0" w:color="auto"/>
            </w:tcBorders>
            <w:noWrap/>
            <w:hideMark/>
          </w:tcPr>
          <w:p w14:paraId="07B35751" w14:textId="77777777" w:rsidR="007A40CB" w:rsidRPr="007A40CB" w:rsidRDefault="007A40CB" w:rsidP="007A40C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52" w:type="dxa"/>
            <w:tcBorders>
              <w:bottom w:val="single" w:sz="4" w:space="0" w:color="auto"/>
            </w:tcBorders>
            <w:noWrap/>
            <w:hideMark/>
          </w:tcPr>
          <w:p w14:paraId="0629768D" w14:textId="77777777" w:rsidR="007A40CB" w:rsidRPr="007A40CB" w:rsidRDefault="007A40CB" w:rsidP="007A40C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7E5776" w:rsidRPr="007A40CB" w14:paraId="74071B79" w14:textId="77777777" w:rsidTr="007E5776">
        <w:trPr>
          <w:trHeight w:val="320"/>
        </w:trPr>
        <w:tc>
          <w:tcPr>
            <w:tcW w:w="1477" w:type="dxa"/>
            <w:tcBorders>
              <w:top w:val="single" w:sz="4" w:space="0" w:color="auto"/>
            </w:tcBorders>
            <w:noWrap/>
            <w:hideMark/>
          </w:tcPr>
          <w:p w14:paraId="78DD2B77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1740" w:type="dxa"/>
            <w:tcBorders>
              <w:top w:val="single" w:sz="4" w:space="0" w:color="auto"/>
            </w:tcBorders>
            <w:noWrap/>
            <w:hideMark/>
          </w:tcPr>
          <w:p w14:paraId="57D959C2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0.53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noWrap/>
            <w:hideMark/>
          </w:tcPr>
          <w:p w14:paraId="4855461C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0.77</w:t>
            </w:r>
          </w:p>
        </w:tc>
        <w:tc>
          <w:tcPr>
            <w:tcW w:w="2152" w:type="dxa"/>
            <w:tcBorders>
              <w:top w:val="single" w:sz="4" w:space="0" w:color="auto"/>
            </w:tcBorders>
            <w:noWrap/>
            <w:hideMark/>
          </w:tcPr>
          <w:p w14:paraId="0A6F89D3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</w:t>
            </w:r>
          </w:p>
        </w:tc>
      </w:tr>
      <w:tr w:rsidR="007E5776" w:rsidRPr="007A40CB" w14:paraId="7D81C333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4FB5D729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2017</w:t>
            </w:r>
          </w:p>
        </w:tc>
        <w:tc>
          <w:tcPr>
            <w:tcW w:w="1740" w:type="dxa"/>
            <w:noWrap/>
            <w:hideMark/>
          </w:tcPr>
          <w:p w14:paraId="0E0C1072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0.8</w:t>
            </w:r>
          </w:p>
        </w:tc>
        <w:tc>
          <w:tcPr>
            <w:tcW w:w="2003" w:type="dxa"/>
            <w:noWrap/>
            <w:hideMark/>
          </w:tcPr>
          <w:p w14:paraId="7FDFA300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0.64</w:t>
            </w:r>
          </w:p>
        </w:tc>
        <w:tc>
          <w:tcPr>
            <w:tcW w:w="2152" w:type="dxa"/>
            <w:noWrap/>
            <w:hideMark/>
          </w:tcPr>
          <w:p w14:paraId="417D430B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0.25</w:t>
            </w:r>
          </w:p>
        </w:tc>
      </w:tr>
      <w:tr w:rsidR="007E5776" w:rsidRPr="007A40CB" w14:paraId="1966F1AD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762A834B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2018</w:t>
            </w:r>
          </w:p>
        </w:tc>
        <w:tc>
          <w:tcPr>
            <w:tcW w:w="1740" w:type="dxa"/>
            <w:noWrap/>
            <w:hideMark/>
          </w:tcPr>
          <w:p w14:paraId="57FBD98B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0.74, 0.57, 0.87</w:t>
            </w:r>
          </w:p>
        </w:tc>
        <w:tc>
          <w:tcPr>
            <w:tcW w:w="2003" w:type="dxa"/>
            <w:noWrap/>
            <w:hideMark/>
          </w:tcPr>
          <w:p w14:paraId="73D588BA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0.42, -7.52, 0.76</w:t>
            </w:r>
          </w:p>
        </w:tc>
        <w:tc>
          <w:tcPr>
            <w:tcW w:w="2152" w:type="dxa"/>
            <w:noWrap/>
            <w:hideMark/>
          </w:tcPr>
          <w:p w14:paraId="61EB429A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0.32, 0.24, 0.20</w:t>
            </w:r>
          </w:p>
        </w:tc>
      </w:tr>
      <w:tr w:rsidR="007E5776" w:rsidRPr="007A40CB" w14:paraId="5C30A5BC" w14:textId="77777777" w:rsidTr="007E5776">
        <w:trPr>
          <w:trHeight w:val="320"/>
        </w:trPr>
        <w:tc>
          <w:tcPr>
            <w:tcW w:w="1477" w:type="dxa"/>
            <w:noWrap/>
            <w:hideMark/>
          </w:tcPr>
          <w:p w14:paraId="1D524A9F" w14:textId="77777777" w:rsidR="007A40CB" w:rsidRPr="007A40CB" w:rsidRDefault="007A40CB" w:rsidP="007A40C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40CB">
              <w:rPr>
                <w:rFonts w:ascii="Calibri" w:eastAsia="Times New Roman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1740" w:type="dxa"/>
            <w:noWrap/>
            <w:hideMark/>
          </w:tcPr>
          <w:p w14:paraId="79058841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0.72, 0.62, 0.83</w:t>
            </w:r>
          </w:p>
        </w:tc>
        <w:tc>
          <w:tcPr>
            <w:tcW w:w="2003" w:type="dxa"/>
            <w:noWrap/>
            <w:hideMark/>
          </w:tcPr>
          <w:p w14:paraId="6449254A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0.34, -6.52, 0.68</w:t>
            </w:r>
          </w:p>
        </w:tc>
        <w:tc>
          <w:tcPr>
            <w:tcW w:w="2152" w:type="dxa"/>
            <w:noWrap/>
            <w:hideMark/>
          </w:tcPr>
          <w:p w14:paraId="65287580" w14:textId="77777777" w:rsidR="007A40CB" w:rsidRPr="007A40CB" w:rsidRDefault="007A40CB" w:rsidP="007A40CB">
            <w:pPr>
              <w:rPr>
                <w:rFonts w:ascii="Calibri" w:eastAsia="Times New Roman" w:hAnsi="Calibri" w:cs="Calibri"/>
                <w:color w:val="000000"/>
              </w:rPr>
            </w:pPr>
            <w:r w:rsidRPr="007A40CB">
              <w:rPr>
                <w:rFonts w:ascii="Calibri" w:eastAsia="Times New Roman" w:hAnsi="Calibri" w:cs="Calibri"/>
                <w:color w:val="000000"/>
              </w:rPr>
              <w:t>0.35, 0.26, 0.24</w:t>
            </w:r>
          </w:p>
        </w:tc>
      </w:tr>
    </w:tbl>
    <w:p w14:paraId="77F05A4F" w14:textId="5AC59231" w:rsidR="007A40CB" w:rsidRDefault="007A40CB" w:rsidP="0036091D">
      <w:pPr>
        <w:rPr>
          <w:sz w:val="22"/>
          <w:szCs w:val="22"/>
        </w:rPr>
      </w:pPr>
    </w:p>
    <w:p w14:paraId="688647A0" w14:textId="2AE17653" w:rsidR="007A40CB" w:rsidRDefault="007A40CB" w:rsidP="0036091D">
      <w:pPr>
        <w:rPr>
          <w:sz w:val="22"/>
          <w:szCs w:val="22"/>
        </w:rPr>
      </w:pPr>
    </w:p>
    <w:p w14:paraId="26850FDE" w14:textId="1F6E8A00" w:rsidR="007A40CB" w:rsidRPr="007A40CB" w:rsidRDefault="007A40CB" w:rsidP="0036091D">
      <w:pPr>
        <w:rPr>
          <w:sz w:val="22"/>
          <w:szCs w:val="22"/>
        </w:rPr>
      </w:pPr>
      <w:r>
        <w:rPr>
          <w:b/>
          <w:bCs/>
          <w:sz w:val="22"/>
          <w:szCs w:val="22"/>
        </w:rPr>
        <w:t>Table S1</w:t>
      </w:r>
      <w:r>
        <w:rPr>
          <w:sz w:val="22"/>
          <w:szCs w:val="22"/>
        </w:rPr>
        <w:t xml:space="preserve"> Model-data comparisons for the two NOAA Tides and Currents gauges within the model domain. The first number in each column is the overall comparison, the second number is the low-pass frequency data at a cutoff of 34 hours, and the 3</w:t>
      </w:r>
      <w:r w:rsidRPr="007A40CB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is the high-pass frequency. The rows without 3 numbers had gaps in the observational record making the filtering process not possible without introducing potential artifacts due to interpolation.  All comparisons are at an hourly frequency.</w:t>
      </w:r>
    </w:p>
    <w:p w14:paraId="78EE5445" w14:textId="3D4B2C21" w:rsidR="00101DC9" w:rsidRDefault="00101DC9" w:rsidP="0036091D">
      <w:pPr>
        <w:rPr>
          <w:b/>
          <w:bCs/>
          <w:sz w:val="22"/>
          <w:szCs w:val="22"/>
        </w:rPr>
      </w:pPr>
    </w:p>
    <w:p w14:paraId="07E8C270" w14:textId="6BF1D301" w:rsidR="007A40CB" w:rsidRDefault="007A40CB" w:rsidP="0036091D">
      <w:pPr>
        <w:rPr>
          <w:b/>
          <w:bCs/>
          <w:sz w:val="22"/>
          <w:szCs w:val="22"/>
        </w:rPr>
      </w:pPr>
    </w:p>
    <w:p w14:paraId="3738C0D4" w14:textId="174A5B69" w:rsidR="007A40CB" w:rsidRDefault="007A40CB" w:rsidP="0036091D">
      <w:pPr>
        <w:rPr>
          <w:b/>
          <w:bCs/>
          <w:sz w:val="22"/>
          <w:szCs w:val="22"/>
        </w:rPr>
      </w:pPr>
    </w:p>
    <w:p w14:paraId="1AA18F2F" w14:textId="42FEAEDA" w:rsidR="007A40CB" w:rsidRDefault="007A40CB" w:rsidP="0036091D">
      <w:pPr>
        <w:rPr>
          <w:b/>
          <w:bCs/>
          <w:sz w:val="22"/>
          <w:szCs w:val="22"/>
        </w:rPr>
      </w:pPr>
    </w:p>
    <w:p w14:paraId="3F86C48D" w14:textId="302F2985" w:rsidR="007A40CB" w:rsidRDefault="007A40CB" w:rsidP="0036091D">
      <w:pPr>
        <w:rPr>
          <w:b/>
          <w:bCs/>
          <w:sz w:val="22"/>
          <w:szCs w:val="22"/>
        </w:rPr>
      </w:pPr>
    </w:p>
    <w:p w14:paraId="1C58940F" w14:textId="0D34B488" w:rsidR="007A40CB" w:rsidRDefault="007A40CB" w:rsidP="0036091D">
      <w:pPr>
        <w:rPr>
          <w:b/>
          <w:bCs/>
          <w:sz w:val="22"/>
          <w:szCs w:val="22"/>
        </w:rPr>
      </w:pPr>
    </w:p>
    <w:p w14:paraId="39FE77E9" w14:textId="724AE974" w:rsidR="007A40CB" w:rsidRDefault="007A40CB" w:rsidP="0036091D">
      <w:pPr>
        <w:rPr>
          <w:b/>
          <w:bCs/>
          <w:sz w:val="22"/>
          <w:szCs w:val="22"/>
        </w:rPr>
      </w:pPr>
    </w:p>
    <w:p w14:paraId="3EEAEFBE" w14:textId="55FC1561" w:rsidR="007A40CB" w:rsidRDefault="007A40CB" w:rsidP="0036091D">
      <w:pPr>
        <w:rPr>
          <w:b/>
          <w:bCs/>
          <w:sz w:val="22"/>
          <w:szCs w:val="22"/>
        </w:rPr>
      </w:pPr>
    </w:p>
    <w:p w14:paraId="42CCFD69" w14:textId="4D227072" w:rsidR="007A40CB" w:rsidRDefault="007A40CB" w:rsidP="0036091D">
      <w:pPr>
        <w:rPr>
          <w:b/>
          <w:bCs/>
          <w:sz w:val="22"/>
          <w:szCs w:val="22"/>
        </w:rPr>
      </w:pPr>
    </w:p>
    <w:p w14:paraId="3D40B44F" w14:textId="76520DF1" w:rsidR="007A40CB" w:rsidRDefault="007A40CB" w:rsidP="0036091D">
      <w:pPr>
        <w:rPr>
          <w:b/>
          <w:bCs/>
          <w:sz w:val="22"/>
          <w:szCs w:val="22"/>
        </w:rPr>
      </w:pPr>
    </w:p>
    <w:p w14:paraId="44EDCF2F" w14:textId="723228FF" w:rsidR="007A40CB" w:rsidRDefault="007A40CB" w:rsidP="0036091D">
      <w:pPr>
        <w:rPr>
          <w:b/>
          <w:bCs/>
          <w:sz w:val="22"/>
          <w:szCs w:val="22"/>
        </w:rPr>
      </w:pPr>
    </w:p>
    <w:p w14:paraId="095BA032" w14:textId="1B1D64D3" w:rsidR="007A40CB" w:rsidRDefault="007A40CB" w:rsidP="0036091D">
      <w:pPr>
        <w:rPr>
          <w:b/>
          <w:bCs/>
          <w:sz w:val="22"/>
          <w:szCs w:val="22"/>
        </w:rPr>
      </w:pPr>
    </w:p>
    <w:p w14:paraId="51B1B124" w14:textId="28E59EA7" w:rsidR="007A40CB" w:rsidRDefault="007A40CB" w:rsidP="0036091D">
      <w:pPr>
        <w:rPr>
          <w:b/>
          <w:bCs/>
          <w:sz w:val="22"/>
          <w:szCs w:val="22"/>
        </w:rPr>
      </w:pPr>
    </w:p>
    <w:p w14:paraId="0C0427B7" w14:textId="1674500E" w:rsidR="007A40CB" w:rsidRDefault="007A40CB" w:rsidP="0036091D">
      <w:pPr>
        <w:rPr>
          <w:b/>
          <w:bCs/>
          <w:sz w:val="22"/>
          <w:szCs w:val="22"/>
        </w:rPr>
      </w:pPr>
    </w:p>
    <w:p w14:paraId="072FE1E3" w14:textId="52F968CD" w:rsidR="007A40CB" w:rsidRDefault="007A40CB" w:rsidP="0036091D">
      <w:pPr>
        <w:rPr>
          <w:b/>
          <w:bCs/>
          <w:sz w:val="22"/>
          <w:szCs w:val="22"/>
        </w:rPr>
      </w:pPr>
    </w:p>
    <w:p w14:paraId="4536682C" w14:textId="534748CF" w:rsidR="007A40CB" w:rsidRDefault="007A40CB" w:rsidP="0036091D">
      <w:pPr>
        <w:rPr>
          <w:b/>
          <w:bCs/>
          <w:sz w:val="22"/>
          <w:szCs w:val="22"/>
        </w:rPr>
      </w:pPr>
    </w:p>
    <w:p w14:paraId="70C10B75" w14:textId="38E174AD" w:rsidR="007A40CB" w:rsidRDefault="007A40CB" w:rsidP="0036091D">
      <w:pPr>
        <w:rPr>
          <w:b/>
          <w:bCs/>
          <w:sz w:val="22"/>
          <w:szCs w:val="22"/>
        </w:rPr>
      </w:pPr>
    </w:p>
    <w:p w14:paraId="3C45DD5A" w14:textId="5F498AA1" w:rsidR="007A40CB" w:rsidRDefault="007A40CB" w:rsidP="0036091D">
      <w:pPr>
        <w:rPr>
          <w:b/>
          <w:bCs/>
          <w:sz w:val="22"/>
          <w:szCs w:val="22"/>
        </w:rPr>
      </w:pPr>
    </w:p>
    <w:p w14:paraId="23582086" w14:textId="05B3C985" w:rsidR="007A40CB" w:rsidRDefault="007A40CB" w:rsidP="007A40CB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Coefficient of variation </w:t>
      </w:r>
    </w:p>
    <w:p w14:paraId="5D46951C" w14:textId="2990D453" w:rsidR="007A40CB" w:rsidRDefault="007A40CB" w:rsidP="007A40CB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Nash-Sutcliffe model efficiency</w:t>
      </w:r>
    </w:p>
    <w:p w14:paraId="342E2F1F" w14:textId="12BC5328" w:rsidR="007A40CB" w:rsidRPr="007A40CB" w:rsidRDefault="007A40CB" w:rsidP="007A40CB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Root mean square </w:t>
      </w:r>
      <w:r w:rsidR="00A22A85">
        <w:rPr>
          <w:sz w:val="22"/>
          <w:szCs w:val="22"/>
        </w:rPr>
        <w:t>deviati</w:t>
      </w:r>
      <w:r w:rsidR="008D779F">
        <w:rPr>
          <w:sz w:val="22"/>
          <w:szCs w:val="22"/>
        </w:rPr>
        <w:t>on</w:t>
      </w:r>
      <w:r>
        <w:rPr>
          <w:sz w:val="22"/>
          <w:szCs w:val="22"/>
        </w:rPr>
        <w:t xml:space="preserve"> (m)</w:t>
      </w:r>
    </w:p>
    <w:p w14:paraId="1F405C47" w14:textId="0320D46E" w:rsidR="00E306D7" w:rsidRDefault="00E306D7" w:rsidP="0036091D">
      <w:pPr>
        <w:rPr>
          <w:b/>
          <w:bCs/>
          <w:sz w:val="22"/>
          <w:szCs w:val="22"/>
        </w:rPr>
      </w:pPr>
    </w:p>
    <w:p w14:paraId="1D824220" w14:textId="292F8804" w:rsidR="00E306D7" w:rsidRDefault="00E306D7" w:rsidP="0036091D">
      <w:pPr>
        <w:rPr>
          <w:b/>
          <w:bCs/>
          <w:sz w:val="22"/>
          <w:szCs w:val="22"/>
        </w:rPr>
      </w:pPr>
    </w:p>
    <w:p w14:paraId="1F81C963" w14:textId="51179CD3" w:rsidR="00E306D7" w:rsidRDefault="00E306D7" w:rsidP="0036091D">
      <w:pPr>
        <w:rPr>
          <w:b/>
          <w:bCs/>
          <w:sz w:val="22"/>
          <w:szCs w:val="22"/>
        </w:rPr>
      </w:pPr>
    </w:p>
    <w:p w14:paraId="11E83DE5" w14:textId="159B3B9B" w:rsidR="00E306D7" w:rsidRDefault="00E306D7" w:rsidP="0036091D">
      <w:pPr>
        <w:rPr>
          <w:b/>
          <w:bCs/>
          <w:sz w:val="22"/>
          <w:szCs w:val="22"/>
        </w:rPr>
      </w:pPr>
    </w:p>
    <w:p w14:paraId="7F4A72BC" w14:textId="662096CC" w:rsidR="00E306D7" w:rsidRDefault="00E306D7" w:rsidP="0036091D">
      <w:pPr>
        <w:rPr>
          <w:b/>
          <w:bCs/>
          <w:sz w:val="22"/>
          <w:szCs w:val="22"/>
        </w:rPr>
      </w:pPr>
    </w:p>
    <w:p w14:paraId="0B45FDBC" w14:textId="1723BECF" w:rsidR="00E306D7" w:rsidRDefault="00E306D7" w:rsidP="0036091D">
      <w:pPr>
        <w:rPr>
          <w:b/>
          <w:bCs/>
          <w:sz w:val="22"/>
          <w:szCs w:val="22"/>
        </w:rPr>
      </w:pPr>
    </w:p>
    <w:p w14:paraId="7D93BA5F" w14:textId="3263ADC8" w:rsidR="00E306D7" w:rsidRDefault="00E306D7" w:rsidP="0036091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column"/>
      </w: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4B85B5D6" wp14:editId="166A9F5D">
            <wp:simplePos x="0" y="0"/>
            <wp:positionH relativeFrom="column">
              <wp:posOffset>0</wp:posOffset>
            </wp:positionH>
            <wp:positionV relativeFrom="paragraph">
              <wp:posOffset>217</wp:posOffset>
            </wp:positionV>
            <wp:extent cx="5943600" cy="7340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D75FB" w14:textId="400F3013" w:rsidR="00BE008C" w:rsidRDefault="00E306D7" w:rsidP="0036091D">
      <w:pPr>
        <w:rPr>
          <w:sz w:val="22"/>
          <w:szCs w:val="22"/>
        </w:rPr>
      </w:pPr>
      <w:r>
        <w:rPr>
          <w:b/>
          <w:bCs/>
          <w:sz w:val="22"/>
          <w:szCs w:val="22"/>
        </w:rPr>
        <w:t>Figure S4</w:t>
      </w:r>
      <w:r>
        <w:rPr>
          <w:sz w:val="22"/>
          <w:szCs w:val="22"/>
        </w:rPr>
        <w:t xml:space="preserve"> Tidal elevation comparison for each model year for Nome, AK, USA NOAA Tides and Currents tide gauge station number 9468</w:t>
      </w:r>
      <w:r w:rsidR="00ED4D05">
        <w:rPr>
          <w:sz w:val="22"/>
          <w:szCs w:val="22"/>
        </w:rPr>
        <w:t>756</w:t>
      </w:r>
      <w:r>
        <w:rPr>
          <w:sz w:val="22"/>
          <w:szCs w:val="22"/>
        </w:rPr>
        <w:t xml:space="preserve"> (-165.44° W, 64.495° N). The verified are the observed sea surface elevation and the predicted is the tidal predictions from NOAA</w:t>
      </w:r>
      <w:r w:rsidR="004B1660">
        <w:rPr>
          <w:sz w:val="22"/>
          <w:szCs w:val="22"/>
        </w:rPr>
        <w:t xml:space="preserve"> </w:t>
      </w:r>
      <w:r w:rsidR="00B8460A">
        <w:rPr>
          <w:sz w:val="22"/>
          <w:szCs w:val="22"/>
        </w:rPr>
        <w:t>and</w:t>
      </w:r>
      <w:r w:rsidR="004B1660">
        <w:rPr>
          <w:sz w:val="22"/>
          <w:szCs w:val="22"/>
        </w:rPr>
        <w:t xml:space="preserve"> the modeled is from </w:t>
      </w:r>
      <w:proofErr w:type="spellStart"/>
      <w:r w:rsidR="00B8460A">
        <w:rPr>
          <w:sz w:val="22"/>
          <w:szCs w:val="22"/>
        </w:rPr>
        <w:t>Yukon</w:t>
      </w:r>
      <w:r w:rsidR="004B1660">
        <w:rPr>
          <w:sz w:val="22"/>
          <w:szCs w:val="22"/>
        </w:rPr>
        <w:t>FVCOM</w:t>
      </w:r>
      <w:proofErr w:type="spellEnd"/>
      <w:r>
        <w:rPr>
          <w:sz w:val="22"/>
          <w:szCs w:val="22"/>
        </w:rPr>
        <w:t>.</w:t>
      </w:r>
    </w:p>
    <w:p w14:paraId="40E9ACF2" w14:textId="73DD2BF6" w:rsidR="00ED4D05" w:rsidRDefault="00BE008C" w:rsidP="00ED4D05">
      <w:pPr>
        <w:rPr>
          <w:sz w:val="22"/>
          <w:szCs w:val="22"/>
        </w:rPr>
      </w:pPr>
      <w:r>
        <w:rPr>
          <w:sz w:val="22"/>
          <w:szCs w:val="22"/>
        </w:rPr>
        <w:br w:type="column"/>
      </w:r>
      <w:r w:rsidR="00ED4D05"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1CD7CE20" wp14:editId="67697D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359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D05">
        <w:rPr>
          <w:b/>
          <w:bCs/>
          <w:sz w:val="22"/>
          <w:szCs w:val="22"/>
        </w:rPr>
        <w:t>Figure S5</w:t>
      </w:r>
      <w:r w:rsidR="00ED4D05">
        <w:rPr>
          <w:sz w:val="22"/>
          <w:szCs w:val="22"/>
        </w:rPr>
        <w:t xml:space="preserve"> Tidal elevation comparison for each model year for </w:t>
      </w:r>
      <w:r w:rsidR="00C35A9C">
        <w:rPr>
          <w:sz w:val="22"/>
          <w:szCs w:val="22"/>
        </w:rPr>
        <w:t>Unalakleet</w:t>
      </w:r>
      <w:r w:rsidR="00ED4D05">
        <w:rPr>
          <w:sz w:val="22"/>
          <w:szCs w:val="22"/>
        </w:rPr>
        <w:t>, AK, USA NOAA Tides and Currents tide gauge station number 9468333 (-160.785° W, 63.8717° N). The verified are the actual observed sea surface elevation and the predicted is the tidal predictions from NOAA</w:t>
      </w:r>
      <w:r w:rsidR="00B8460A" w:rsidRPr="00B8460A">
        <w:rPr>
          <w:sz w:val="22"/>
          <w:szCs w:val="22"/>
        </w:rPr>
        <w:t xml:space="preserve"> </w:t>
      </w:r>
      <w:r w:rsidR="00B8460A">
        <w:rPr>
          <w:sz w:val="22"/>
          <w:szCs w:val="22"/>
        </w:rPr>
        <w:t xml:space="preserve">and the modeled is from </w:t>
      </w:r>
      <w:proofErr w:type="spellStart"/>
      <w:r w:rsidR="00B8460A">
        <w:rPr>
          <w:sz w:val="22"/>
          <w:szCs w:val="22"/>
        </w:rPr>
        <w:t>YukonFVCOM</w:t>
      </w:r>
      <w:proofErr w:type="spellEnd"/>
      <w:r w:rsidR="00B8460A">
        <w:rPr>
          <w:sz w:val="22"/>
          <w:szCs w:val="22"/>
        </w:rPr>
        <w:t>.</w:t>
      </w:r>
    </w:p>
    <w:p w14:paraId="515BD6CD" w14:textId="5F9C8C0B" w:rsidR="00E306D7" w:rsidRDefault="00E306D7" w:rsidP="0036091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column"/>
      </w:r>
    </w:p>
    <w:p w14:paraId="4B472C80" w14:textId="77777777" w:rsidR="00E306D7" w:rsidRDefault="00E306D7" w:rsidP="0036091D">
      <w:pPr>
        <w:rPr>
          <w:b/>
          <w:bCs/>
          <w:sz w:val="22"/>
          <w:szCs w:val="22"/>
        </w:rPr>
      </w:pPr>
    </w:p>
    <w:p w14:paraId="1109AA15" w14:textId="0AD4C2C3" w:rsidR="00101DC9" w:rsidRPr="007C0CAD" w:rsidRDefault="0069507F" w:rsidP="0036091D">
      <w:pPr>
        <w:rPr>
          <w:b/>
          <w:bCs/>
          <w:sz w:val="22"/>
          <w:szCs w:val="22"/>
        </w:rPr>
      </w:pPr>
      <w:r w:rsidRPr="007C0CAD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E096495" wp14:editId="3DFC96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9900" cy="6959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4BE1" w14:textId="17E0BB86" w:rsidR="0069507F" w:rsidRPr="007C0CAD" w:rsidRDefault="0069507F" w:rsidP="0036091D">
      <w:pPr>
        <w:rPr>
          <w:b/>
          <w:bCs/>
          <w:sz w:val="22"/>
          <w:szCs w:val="22"/>
        </w:rPr>
      </w:pPr>
    </w:p>
    <w:p w14:paraId="2386D3C8" w14:textId="067759CE" w:rsidR="0069507F" w:rsidRPr="007C0CAD" w:rsidRDefault="0069507F" w:rsidP="0036091D">
      <w:pPr>
        <w:rPr>
          <w:b/>
          <w:bCs/>
          <w:sz w:val="22"/>
          <w:szCs w:val="22"/>
        </w:rPr>
      </w:pPr>
    </w:p>
    <w:p w14:paraId="2BBCE584" w14:textId="08BDBCD8" w:rsidR="0069507F" w:rsidRPr="007C0CAD" w:rsidRDefault="0069507F" w:rsidP="0036091D">
      <w:pPr>
        <w:rPr>
          <w:b/>
          <w:bCs/>
          <w:sz w:val="22"/>
          <w:szCs w:val="22"/>
        </w:rPr>
      </w:pPr>
    </w:p>
    <w:p w14:paraId="72024D4F" w14:textId="5D5CBB4B" w:rsidR="0069507F" w:rsidRPr="007C0CAD" w:rsidRDefault="0069507F" w:rsidP="0036091D">
      <w:pPr>
        <w:rPr>
          <w:b/>
          <w:bCs/>
          <w:sz w:val="22"/>
          <w:szCs w:val="22"/>
        </w:rPr>
      </w:pPr>
    </w:p>
    <w:p w14:paraId="498A2627" w14:textId="53E69450" w:rsidR="0069507F" w:rsidRPr="007C0CAD" w:rsidRDefault="0069507F" w:rsidP="0036091D">
      <w:pPr>
        <w:rPr>
          <w:b/>
          <w:bCs/>
          <w:sz w:val="22"/>
          <w:szCs w:val="22"/>
        </w:rPr>
      </w:pPr>
    </w:p>
    <w:p w14:paraId="4FD49B5A" w14:textId="2A58A0D1" w:rsidR="0069507F" w:rsidRPr="007C0CAD" w:rsidRDefault="0069507F" w:rsidP="0036091D">
      <w:pPr>
        <w:rPr>
          <w:b/>
          <w:bCs/>
          <w:sz w:val="22"/>
          <w:szCs w:val="22"/>
        </w:rPr>
      </w:pPr>
    </w:p>
    <w:p w14:paraId="251E3297" w14:textId="25F159BC" w:rsidR="0069507F" w:rsidRPr="007C0CAD" w:rsidRDefault="0069507F" w:rsidP="0036091D">
      <w:pPr>
        <w:rPr>
          <w:b/>
          <w:bCs/>
          <w:sz w:val="22"/>
          <w:szCs w:val="22"/>
        </w:rPr>
      </w:pPr>
    </w:p>
    <w:p w14:paraId="370C38E5" w14:textId="6AEF7A7C" w:rsidR="0069507F" w:rsidRPr="007C0CAD" w:rsidRDefault="0069507F" w:rsidP="0036091D">
      <w:pPr>
        <w:rPr>
          <w:b/>
          <w:bCs/>
          <w:sz w:val="22"/>
          <w:szCs w:val="22"/>
        </w:rPr>
      </w:pPr>
    </w:p>
    <w:p w14:paraId="003AEA53" w14:textId="6F3C2E9E" w:rsidR="0069507F" w:rsidRPr="007C0CAD" w:rsidRDefault="0069507F" w:rsidP="0036091D">
      <w:pPr>
        <w:rPr>
          <w:b/>
          <w:bCs/>
          <w:sz w:val="22"/>
          <w:szCs w:val="22"/>
        </w:rPr>
      </w:pPr>
    </w:p>
    <w:p w14:paraId="72D553A4" w14:textId="7CF6A68C" w:rsidR="0069507F" w:rsidRPr="007C0CAD" w:rsidRDefault="0069507F" w:rsidP="0036091D">
      <w:pPr>
        <w:rPr>
          <w:b/>
          <w:bCs/>
          <w:sz w:val="22"/>
          <w:szCs w:val="22"/>
        </w:rPr>
      </w:pPr>
    </w:p>
    <w:p w14:paraId="1D603F53" w14:textId="106A0D60" w:rsidR="0069507F" w:rsidRPr="007C0CAD" w:rsidRDefault="0069507F" w:rsidP="0036091D">
      <w:pPr>
        <w:rPr>
          <w:b/>
          <w:bCs/>
          <w:sz w:val="22"/>
          <w:szCs w:val="22"/>
        </w:rPr>
      </w:pPr>
    </w:p>
    <w:p w14:paraId="4F8FD485" w14:textId="5BD8D871" w:rsidR="0069507F" w:rsidRPr="007C0CAD" w:rsidRDefault="0069507F" w:rsidP="0036091D">
      <w:pPr>
        <w:rPr>
          <w:b/>
          <w:bCs/>
          <w:sz w:val="22"/>
          <w:szCs w:val="22"/>
        </w:rPr>
      </w:pPr>
    </w:p>
    <w:p w14:paraId="28F456FF" w14:textId="40BA3659" w:rsidR="0069507F" w:rsidRPr="007C0CAD" w:rsidRDefault="0069507F" w:rsidP="0036091D">
      <w:pPr>
        <w:rPr>
          <w:b/>
          <w:bCs/>
          <w:sz w:val="22"/>
          <w:szCs w:val="22"/>
        </w:rPr>
      </w:pPr>
    </w:p>
    <w:p w14:paraId="42C3D9A3" w14:textId="6E810BDE" w:rsidR="0069507F" w:rsidRPr="007C0CAD" w:rsidRDefault="0069507F" w:rsidP="0036091D">
      <w:pPr>
        <w:rPr>
          <w:b/>
          <w:bCs/>
          <w:sz w:val="22"/>
          <w:szCs w:val="22"/>
        </w:rPr>
      </w:pPr>
    </w:p>
    <w:p w14:paraId="67B132B1" w14:textId="13F291A3" w:rsidR="0069507F" w:rsidRPr="007C0CAD" w:rsidRDefault="0069507F" w:rsidP="0036091D">
      <w:pPr>
        <w:rPr>
          <w:b/>
          <w:bCs/>
          <w:sz w:val="22"/>
          <w:szCs w:val="22"/>
        </w:rPr>
      </w:pPr>
    </w:p>
    <w:p w14:paraId="5BC9CBD1" w14:textId="679CF434" w:rsidR="0069507F" w:rsidRPr="007C0CAD" w:rsidRDefault="0069507F" w:rsidP="0036091D">
      <w:pPr>
        <w:rPr>
          <w:b/>
          <w:bCs/>
          <w:sz w:val="22"/>
          <w:szCs w:val="22"/>
        </w:rPr>
      </w:pPr>
    </w:p>
    <w:p w14:paraId="0B516295" w14:textId="4C3FB2FD" w:rsidR="0069507F" w:rsidRPr="007C0CAD" w:rsidRDefault="0069507F" w:rsidP="0036091D">
      <w:pPr>
        <w:rPr>
          <w:b/>
          <w:bCs/>
          <w:sz w:val="22"/>
          <w:szCs w:val="22"/>
        </w:rPr>
      </w:pPr>
    </w:p>
    <w:p w14:paraId="42C26AFA" w14:textId="378ED535" w:rsidR="0069507F" w:rsidRPr="007C0CAD" w:rsidRDefault="0069507F" w:rsidP="0036091D">
      <w:pPr>
        <w:rPr>
          <w:b/>
          <w:bCs/>
          <w:sz w:val="22"/>
          <w:szCs w:val="22"/>
        </w:rPr>
      </w:pPr>
    </w:p>
    <w:p w14:paraId="7D962AAA" w14:textId="04EFC8DA" w:rsidR="0069507F" w:rsidRPr="007C0CAD" w:rsidRDefault="0069507F" w:rsidP="0036091D">
      <w:pPr>
        <w:rPr>
          <w:b/>
          <w:bCs/>
          <w:sz w:val="22"/>
          <w:szCs w:val="22"/>
        </w:rPr>
      </w:pPr>
    </w:p>
    <w:p w14:paraId="7DF907DE" w14:textId="55AFC416" w:rsidR="0069507F" w:rsidRPr="007C0CAD" w:rsidRDefault="0069507F" w:rsidP="0036091D">
      <w:pPr>
        <w:rPr>
          <w:b/>
          <w:bCs/>
          <w:sz w:val="22"/>
          <w:szCs w:val="22"/>
        </w:rPr>
      </w:pPr>
    </w:p>
    <w:p w14:paraId="53026452" w14:textId="1DCF7FF3" w:rsidR="0069507F" w:rsidRPr="007C0CAD" w:rsidRDefault="0069507F" w:rsidP="0036091D">
      <w:pPr>
        <w:rPr>
          <w:b/>
          <w:bCs/>
          <w:sz w:val="22"/>
          <w:szCs w:val="22"/>
        </w:rPr>
      </w:pPr>
    </w:p>
    <w:p w14:paraId="3C6C3ECE" w14:textId="1FB24126" w:rsidR="0069507F" w:rsidRPr="007C0CAD" w:rsidRDefault="0069507F" w:rsidP="0036091D">
      <w:pPr>
        <w:rPr>
          <w:b/>
          <w:bCs/>
          <w:sz w:val="22"/>
          <w:szCs w:val="22"/>
        </w:rPr>
      </w:pPr>
    </w:p>
    <w:p w14:paraId="147A2041" w14:textId="2C342219" w:rsidR="0069507F" w:rsidRPr="007C0CAD" w:rsidRDefault="0069507F" w:rsidP="0036091D">
      <w:pPr>
        <w:rPr>
          <w:b/>
          <w:bCs/>
          <w:sz w:val="22"/>
          <w:szCs w:val="22"/>
        </w:rPr>
      </w:pPr>
    </w:p>
    <w:p w14:paraId="670CF3AB" w14:textId="76ECD81C" w:rsidR="0069507F" w:rsidRPr="007C0CAD" w:rsidRDefault="0069507F" w:rsidP="0036091D">
      <w:pPr>
        <w:rPr>
          <w:b/>
          <w:bCs/>
          <w:sz w:val="22"/>
          <w:szCs w:val="22"/>
        </w:rPr>
      </w:pPr>
    </w:p>
    <w:p w14:paraId="772BA713" w14:textId="60B57C4F" w:rsidR="0069507F" w:rsidRPr="007C0CAD" w:rsidRDefault="0069507F" w:rsidP="0036091D">
      <w:pPr>
        <w:rPr>
          <w:b/>
          <w:bCs/>
          <w:sz w:val="22"/>
          <w:szCs w:val="22"/>
        </w:rPr>
      </w:pPr>
    </w:p>
    <w:p w14:paraId="2D6EDF02" w14:textId="116E1051" w:rsidR="0069507F" w:rsidRPr="007C0CAD" w:rsidRDefault="0069507F" w:rsidP="0036091D">
      <w:pPr>
        <w:rPr>
          <w:b/>
          <w:bCs/>
          <w:sz w:val="22"/>
          <w:szCs w:val="22"/>
        </w:rPr>
      </w:pPr>
    </w:p>
    <w:p w14:paraId="4674BCEE" w14:textId="0780D792" w:rsidR="0069507F" w:rsidRPr="007C0CAD" w:rsidRDefault="0069507F" w:rsidP="0036091D">
      <w:pPr>
        <w:rPr>
          <w:b/>
          <w:bCs/>
          <w:sz w:val="22"/>
          <w:szCs w:val="22"/>
        </w:rPr>
      </w:pPr>
    </w:p>
    <w:p w14:paraId="74DABF19" w14:textId="06E211BB" w:rsidR="0069507F" w:rsidRPr="007C0CAD" w:rsidRDefault="0069507F" w:rsidP="0036091D">
      <w:pPr>
        <w:rPr>
          <w:b/>
          <w:bCs/>
          <w:sz w:val="22"/>
          <w:szCs w:val="22"/>
        </w:rPr>
      </w:pPr>
    </w:p>
    <w:p w14:paraId="29CED8ED" w14:textId="7F64B317" w:rsidR="0069507F" w:rsidRPr="007C0CAD" w:rsidRDefault="0069507F" w:rsidP="0036091D">
      <w:pPr>
        <w:rPr>
          <w:b/>
          <w:bCs/>
          <w:sz w:val="22"/>
          <w:szCs w:val="22"/>
        </w:rPr>
      </w:pPr>
    </w:p>
    <w:p w14:paraId="553785FF" w14:textId="4E1C5F3A" w:rsidR="0069507F" w:rsidRPr="007C0CAD" w:rsidRDefault="0069507F" w:rsidP="0036091D">
      <w:pPr>
        <w:rPr>
          <w:b/>
          <w:bCs/>
          <w:sz w:val="22"/>
          <w:szCs w:val="22"/>
        </w:rPr>
      </w:pPr>
    </w:p>
    <w:p w14:paraId="317E1AE0" w14:textId="4DD9BEF1" w:rsidR="0069507F" w:rsidRPr="007C0CAD" w:rsidRDefault="0069507F" w:rsidP="0036091D">
      <w:pPr>
        <w:rPr>
          <w:b/>
          <w:bCs/>
          <w:sz w:val="22"/>
          <w:szCs w:val="22"/>
        </w:rPr>
      </w:pPr>
    </w:p>
    <w:p w14:paraId="357F0CE7" w14:textId="661EBC3A" w:rsidR="0069507F" w:rsidRPr="007C0CAD" w:rsidRDefault="0069507F" w:rsidP="0036091D">
      <w:pPr>
        <w:rPr>
          <w:b/>
          <w:bCs/>
          <w:sz w:val="22"/>
          <w:szCs w:val="22"/>
        </w:rPr>
      </w:pPr>
    </w:p>
    <w:p w14:paraId="4427F3C2" w14:textId="4BBF2887" w:rsidR="0069507F" w:rsidRPr="007C0CAD" w:rsidRDefault="0069507F" w:rsidP="0036091D">
      <w:pPr>
        <w:rPr>
          <w:b/>
          <w:bCs/>
          <w:sz w:val="22"/>
          <w:szCs w:val="22"/>
        </w:rPr>
      </w:pPr>
    </w:p>
    <w:p w14:paraId="7F828EB8" w14:textId="4EAA1437" w:rsidR="0069507F" w:rsidRPr="007C0CAD" w:rsidRDefault="0069507F" w:rsidP="0036091D">
      <w:pPr>
        <w:rPr>
          <w:b/>
          <w:bCs/>
          <w:sz w:val="22"/>
          <w:szCs w:val="22"/>
        </w:rPr>
      </w:pPr>
    </w:p>
    <w:p w14:paraId="6DD6670E" w14:textId="553C8590" w:rsidR="0069507F" w:rsidRPr="007C0CAD" w:rsidRDefault="0069507F" w:rsidP="0036091D">
      <w:pPr>
        <w:rPr>
          <w:b/>
          <w:bCs/>
          <w:sz w:val="22"/>
          <w:szCs w:val="22"/>
        </w:rPr>
      </w:pPr>
    </w:p>
    <w:p w14:paraId="0DDCBA5C" w14:textId="67E6151D" w:rsidR="0069507F" w:rsidRPr="007C0CAD" w:rsidRDefault="0069507F" w:rsidP="0036091D">
      <w:pPr>
        <w:rPr>
          <w:b/>
          <w:bCs/>
          <w:sz w:val="22"/>
          <w:szCs w:val="22"/>
        </w:rPr>
      </w:pPr>
    </w:p>
    <w:p w14:paraId="00C4F47F" w14:textId="1EE46263" w:rsidR="0069507F" w:rsidRPr="007C0CAD" w:rsidRDefault="0069507F" w:rsidP="0036091D">
      <w:pPr>
        <w:rPr>
          <w:b/>
          <w:bCs/>
          <w:sz w:val="22"/>
          <w:szCs w:val="22"/>
        </w:rPr>
      </w:pPr>
    </w:p>
    <w:p w14:paraId="3A9F36EC" w14:textId="090AE19A" w:rsidR="0069507F" w:rsidRPr="007C0CAD" w:rsidRDefault="0069507F" w:rsidP="0036091D">
      <w:pPr>
        <w:rPr>
          <w:b/>
          <w:bCs/>
          <w:sz w:val="22"/>
          <w:szCs w:val="22"/>
        </w:rPr>
      </w:pPr>
    </w:p>
    <w:p w14:paraId="017D9549" w14:textId="49D4B7CF" w:rsidR="0069507F" w:rsidRPr="007C0CAD" w:rsidRDefault="0069507F" w:rsidP="0036091D">
      <w:pPr>
        <w:rPr>
          <w:b/>
          <w:bCs/>
          <w:sz w:val="22"/>
          <w:szCs w:val="22"/>
        </w:rPr>
      </w:pPr>
    </w:p>
    <w:p w14:paraId="1406A391" w14:textId="5DBDA3BA" w:rsidR="0069507F" w:rsidRPr="007C0CAD" w:rsidRDefault="0069507F" w:rsidP="0036091D">
      <w:pPr>
        <w:rPr>
          <w:b/>
          <w:bCs/>
          <w:sz w:val="22"/>
          <w:szCs w:val="22"/>
        </w:rPr>
      </w:pPr>
    </w:p>
    <w:p w14:paraId="4F3EFD4C" w14:textId="3E882793" w:rsidR="0069507F" w:rsidRPr="007C0CAD" w:rsidRDefault="0069507F" w:rsidP="0036091D">
      <w:pPr>
        <w:rPr>
          <w:b/>
          <w:bCs/>
          <w:sz w:val="22"/>
          <w:szCs w:val="22"/>
        </w:rPr>
      </w:pPr>
    </w:p>
    <w:p w14:paraId="0862F983" w14:textId="580AD887" w:rsidR="0069507F" w:rsidRPr="007C0CAD" w:rsidRDefault="0069507F" w:rsidP="0036091D">
      <w:pPr>
        <w:rPr>
          <w:b/>
          <w:bCs/>
          <w:sz w:val="22"/>
          <w:szCs w:val="22"/>
        </w:rPr>
      </w:pPr>
    </w:p>
    <w:p w14:paraId="332186E4" w14:textId="2840961F" w:rsidR="0069507F" w:rsidRPr="007C0CAD" w:rsidRDefault="0069507F" w:rsidP="0036091D">
      <w:pPr>
        <w:rPr>
          <w:b/>
          <w:bCs/>
          <w:sz w:val="22"/>
          <w:szCs w:val="22"/>
        </w:rPr>
      </w:pPr>
    </w:p>
    <w:p w14:paraId="50CBED11" w14:textId="36FFDB7A" w:rsidR="0069507F" w:rsidRPr="007C0CAD" w:rsidRDefault="00C00884" w:rsidP="0036091D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Fig. </w:t>
      </w:r>
      <w:r w:rsidR="00F12188" w:rsidRPr="007C0CAD">
        <w:rPr>
          <w:b/>
          <w:bCs/>
          <w:sz w:val="22"/>
          <w:szCs w:val="22"/>
        </w:rPr>
        <w:t>S</w:t>
      </w:r>
      <w:r w:rsidR="00BC2DA5">
        <w:rPr>
          <w:b/>
          <w:bCs/>
          <w:sz w:val="22"/>
          <w:szCs w:val="22"/>
        </w:rPr>
        <w:t>6</w:t>
      </w:r>
      <w:r w:rsidR="00F12188" w:rsidRPr="007C0CAD">
        <w:rPr>
          <w:sz w:val="22"/>
          <w:szCs w:val="22"/>
        </w:rPr>
        <w:t xml:space="preserve"> </w:t>
      </w:r>
      <w:r w:rsidR="0069507F" w:rsidRPr="007C0CAD">
        <w:rPr>
          <w:sz w:val="22"/>
          <w:szCs w:val="22"/>
        </w:rPr>
        <w:t xml:space="preserve">Variograms relating </w:t>
      </w:r>
      <w:r w:rsidR="007C0CAD">
        <w:rPr>
          <w:sz w:val="22"/>
          <w:szCs w:val="22"/>
        </w:rPr>
        <w:t xml:space="preserve">(a) </w:t>
      </w:r>
      <w:r w:rsidR="0069507F" w:rsidRPr="007C0CAD">
        <w:rPr>
          <w:sz w:val="22"/>
          <w:szCs w:val="22"/>
        </w:rPr>
        <w:t>salinity (</w:t>
      </w:r>
      <w:r w:rsidR="007C0CAD">
        <w:rPr>
          <w:sz w:val="22"/>
          <w:szCs w:val="22"/>
        </w:rPr>
        <w:t>b)</w:t>
      </w:r>
      <w:r w:rsidR="00A223DA">
        <w:rPr>
          <w:sz w:val="22"/>
          <w:szCs w:val="22"/>
        </w:rPr>
        <w:t xml:space="preserve"> west-east </w:t>
      </w:r>
      <w:r w:rsidR="007C0CAD">
        <w:rPr>
          <w:sz w:val="22"/>
          <w:szCs w:val="22"/>
        </w:rPr>
        <w:t>(</w:t>
      </w:r>
      <w:r w:rsidR="007C0CAD" w:rsidRPr="007C0CAD">
        <w:rPr>
          <w:i/>
          <w:iCs/>
          <w:sz w:val="22"/>
          <w:szCs w:val="22"/>
        </w:rPr>
        <w:t>u</w:t>
      </w:r>
      <w:r w:rsidR="007C0CAD">
        <w:rPr>
          <w:sz w:val="22"/>
          <w:szCs w:val="22"/>
        </w:rPr>
        <w:t xml:space="preserve">) </w:t>
      </w:r>
      <w:r w:rsidR="0069507F" w:rsidRPr="007C0CAD">
        <w:rPr>
          <w:sz w:val="22"/>
          <w:szCs w:val="22"/>
        </w:rPr>
        <w:t xml:space="preserve">current velocity and </w:t>
      </w:r>
      <w:r w:rsidR="007C0CAD">
        <w:rPr>
          <w:sz w:val="22"/>
          <w:szCs w:val="22"/>
        </w:rPr>
        <w:t xml:space="preserve">(c) </w:t>
      </w:r>
      <w:r w:rsidR="00A223DA">
        <w:rPr>
          <w:sz w:val="22"/>
          <w:szCs w:val="22"/>
        </w:rPr>
        <w:t>south-north</w:t>
      </w:r>
      <w:r w:rsidR="0069507F" w:rsidRPr="007C0CAD">
        <w:rPr>
          <w:sz w:val="22"/>
          <w:szCs w:val="22"/>
        </w:rPr>
        <w:t xml:space="preserve"> </w:t>
      </w:r>
      <w:r w:rsidR="00577860">
        <w:rPr>
          <w:sz w:val="22"/>
          <w:szCs w:val="22"/>
        </w:rPr>
        <w:t>(</w:t>
      </w:r>
      <w:r w:rsidR="00577860">
        <w:rPr>
          <w:sz w:val="22"/>
          <w:szCs w:val="22"/>
          <w:lang w:val="el-GR"/>
        </w:rPr>
        <w:t>ν</w:t>
      </w:r>
      <w:r w:rsidR="00577860">
        <w:rPr>
          <w:sz w:val="22"/>
          <w:szCs w:val="22"/>
        </w:rPr>
        <w:t xml:space="preserve">) </w:t>
      </w:r>
      <w:r w:rsidR="0069507F" w:rsidRPr="007C0CAD">
        <w:rPr>
          <w:sz w:val="22"/>
          <w:szCs w:val="22"/>
        </w:rPr>
        <w:t>current velocity for the average of May-July</w:t>
      </w:r>
      <w:r w:rsidR="007C0CAD">
        <w:rPr>
          <w:sz w:val="22"/>
          <w:szCs w:val="22"/>
        </w:rPr>
        <w:t xml:space="preserve"> for every year </w:t>
      </w:r>
      <w:r w:rsidR="00577860">
        <w:rPr>
          <w:sz w:val="22"/>
          <w:szCs w:val="22"/>
        </w:rPr>
        <w:t>in the model surface layers</w:t>
      </w:r>
      <w:r w:rsidR="0069507F" w:rsidRPr="007C0CAD">
        <w:rPr>
          <w:sz w:val="22"/>
          <w:szCs w:val="22"/>
        </w:rPr>
        <w:t xml:space="preserve">. </w:t>
      </w:r>
      <w:r w:rsidR="007C5F76" w:rsidRPr="007C0CAD">
        <w:rPr>
          <w:sz w:val="22"/>
          <w:szCs w:val="22"/>
          <w:lang w:val="el-GR"/>
        </w:rPr>
        <w:t>γ</w:t>
      </w:r>
      <w:r w:rsidR="007C5F76" w:rsidRPr="007C0CAD">
        <w:rPr>
          <w:sz w:val="22"/>
          <w:szCs w:val="22"/>
        </w:rPr>
        <w:t>(h) is the spatial variance from one point to another in each field with a salinity &gt; 2.0.</w:t>
      </w:r>
    </w:p>
    <w:p w14:paraId="0963F3B1" w14:textId="5A8871B7" w:rsidR="0069507F" w:rsidRPr="007C0CAD" w:rsidRDefault="0069507F" w:rsidP="0036091D">
      <w:pPr>
        <w:rPr>
          <w:b/>
          <w:bCs/>
          <w:sz w:val="22"/>
          <w:szCs w:val="22"/>
        </w:rPr>
      </w:pPr>
    </w:p>
    <w:p w14:paraId="272CFD53" w14:textId="77777777" w:rsidR="00F838E2" w:rsidRPr="007C0CAD" w:rsidRDefault="00F838E2">
      <w:pPr>
        <w:rPr>
          <w:b/>
          <w:bCs/>
          <w:sz w:val="22"/>
          <w:szCs w:val="22"/>
        </w:rPr>
      </w:pPr>
    </w:p>
    <w:sectPr w:rsidR="00F838E2" w:rsidRPr="007C0CAD" w:rsidSect="007E48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32CBE"/>
    <w:multiLevelType w:val="hybridMultilevel"/>
    <w:tmpl w:val="76840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24A9F"/>
    <w:multiLevelType w:val="hybridMultilevel"/>
    <w:tmpl w:val="947CFA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A08"/>
    <w:rsid w:val="000245FD"/>
    <w:rsid w:val="000968E1"/>
    <w:rsid w:val="000B60DA"/>
    <w:rsid w:val="00101DC9"/>
    <w:rsid w:val="00112ECD"/>
    <w:rsid w:val="001A28E2"/>
    <w:rsid w:val="001C4E69"/>
    <w:rsid w:val="001C505E"/>
    <w:rsid w:val="00262001"/>
    <w:rsid w:val="002938A3"/>
    <w:rsid w:val="002C5257"/>
    <w:rsid w:val="00325A08"/>
    <w:rsid w:val="003330BE"/>
    <w:rsid w:val="00345103"/>
    <w:rsid w:val="003606A7"/>
    <w:rsid w:val="0036091D"/>
    <w:rsid w:val="00391ECD"/>
    <w:rsid w:val="003F6C92"/>
    <w:rsid w:val="00402D85"/>
    <w:rsid w:val="00405433"/>
    <w:rsid w:val="00434BBB"/>
    <w:rsid w:val="00451A90"/>
    <w:rsid w:val="00494280"/>
    <w:rsid w:val="004B1660"/>
    <w:rsid w:val="004C0902"/>
    <w:rsid w:val="004D1E67"/>
    <w:rsid w:val="004D4497"/>
    <w:rsid w:val="004D58BA"/>
    <w:rsid w:val="004D758B"/>
    <w:rsid w:val="004E3651"/>
    <w:rsid w:val="00524958"/>
    <w:rsid w:val="005459D3"/>
    <w:rsid w:val="00577860"/>
    <w:rsid w:val="00592CEB"/>
    <w:rsid w:val="005E1E1B"/>
    <w:rsid w:val="0069507F"/>
    <w:rsid w:val="006C5CA0"/>
    <w:rsid w:val="00720B78"/>
    <w:rsid w:val="0075227A"/>
    <w:rsid w:val="00792655"/>
    <w:rsid w:val="007A40CB"/>
    <w:rsid w:val="007C0CAD"/>
    <w:rsid w:val="007C5F76"/>
    <w:rsid w:val="007E4849"/>
    <w:rsid w:val="007E5776"/>
    <w:rsid w:val="007E7FA7"/>
    <w:rsid w:val="00812855"/>
    <w:rsid w:val="008513D2"/>
    <w:rsid w:val="008A240A"/>
    <w:rsid w:val="008D779F"/>
    <w:rsid w:val="008F58EC"/>
    <w:rsid w:val="00930E2B"/>
    <w:rsid w:val="00947A78"/>
    <w:rsid w:val="0095011D"/>
    <w:rsid w:val="00976415"/>
    <w:rsid w:val="00A223DA"/>
    <w:rsid w:val="00A22A85"/>
    <w:rsid w:val="00A83232"/>
    <w:rsid w:val="00AD4611"/>
    <w:rsid w:val="00B11A01"/>
    <w:rsid w:val="00B368D6"/>
    <w:rsid w:val="00B426CB"/>
    <w:rsid w:val="00B44233"/>
    <w:rsid w:val="00B519B3"/>
    <w:rsid w:val="00B61791"/>
    <w:rsid w:val="00B8460A"/>
    <w:rsid w:val="00BC2DA5"/>
    <w:rsid w:val="00BE008C"/>
    <w:rsid w:val="00BF5916"/>
    <w:rsid w:val="00BF5B1F"/>
    <w:rsid w:val="00BF7F4C"/>
    <w:rsid w:val="00C00884"/>
    <w:rsid w:val="00C35A9C"/>
    <w:rsid w:val="00C65C4E"/>
    <w:rsid w:val="00C84B26"/>
    <w:rsid w:val="00CA38BF"/>
    <w:rsid w:val="00CB54D9"/>
    <w:rsid w:val="00D25493"/>
    <w:rsid w:val="00DA326A"/>
    <w:rsid w:val="00DB66B7"/>
    <w:rsid w:val="00DD75E7"/>
    <w:rsid w:val="00DE3D74"/>
    <w:rsid w:val="00E233A7"/>
    <w:rsid w:val="00E306D7"/>
    <w:rsid w:val="00E74172"/>
    <w:rsid w:val="00ED414A"/>
    <w:rsid w:val="00ED4D05"/>
    <w:rsid w:val="00EE3F5B"/>
    <w:rsid w:val="00F10690"/>
    <w:rsid w:val="00F12188"/>
    <w:rsid w:val="00F66959"/>
    <w:rsid w:val="00F6729E"/>
    <w:rsid w:val="00F838E2"/>
    <w:rsid w:val="00FA4329"/>
    <w:rsid w:val="00FE4018"/>
    <w:rsid w:val="00FF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0E37B"/>
  <w15:chartTrackingRefBased/>
  <w15:docId w15:val="{5B55DC2C-AEDB-F243-9791-CB1CEF7C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0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95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58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2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1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1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18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4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58A221-CB8F-6140-BE5D-4A06066DE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Blake (GSFC-616.0)[UNIVERSITIES SPACE RESEARCH ASSOCIATION]</dc:creator>
  <cp:keywords/>
  <dc:description/>
  <cp:lastModifiedBy>Alice Sangar</cp:lastModifiedBy>
  <cp:revision>11</cp:revision>
  <dcterms:created xsi:type="dcterms:W3CDTF">2021-12-13T13:29:00Z</dcterms:created>
  <dcterms:modified xsi:type="dcterms:W3CDTF">2021-12-16T10:12:00Z</dcterms:modified>
</cp:coreProperties>
</file>