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DB69" w14:textId="067EBD8A" w:rsidR="003F3758" w:rsidRPr="00064631" w:rsidRDefault="003F3758" w:rsidP="003F3758">
      <w:pPr>
        <w:rPr>
          <w:lang w:val="en-US"/>
        </w:rPr>
      </w:pPr>
      <w:r w:rsidRPr="00064631">
        <w:rPr>
          <w:lang w:val="en-US"/>
        </w:rPr>
        <w:t xml:space="preserve">* MALDI </w:t>
      </w:r>
      <w:proofErr w:type="spellStart"/>
      <w:r w:rsidRPr="00064631">
        <w:rPr>
          <w:lang w:val="en-US"/>
        </w:rPr>
        <w:t>m</w:t>
      </w:r>
      <w:r w:rsidR="00130927">
        <w:rPr>
          <w:lang w:val="en-US"/>
        </w:rPr>
        <w:t>M</w:t>
      </w:r>
      <w:r w:rsidRPr="00064631">
        <w:rPr>
          <w:lang w:val="en-US"/>
        </w:rPr>
        <w:t>ass</w:t>
      </w:r>
      <w:proofErr w:type="spellEnd"/>
      <w:r w:rsidRPr="00064631">
        <w:rPr>
          <w:lang w:val="en-US"/>
        </w:rPr>
        <w:t xml:space="preserve"> </w:t>
      </w:r>
      <w:r w:rsidR="00C25CBA" w:rsidRPr="00064631">
        <w:rPr>
          <w:lang w:val="en-US"/>
        </w:rPr>
        <w:t>pre-</w:t>
      </w:r>
      <w:r w:rsidRPr="00064631">
        <w:rPr>
          <w:lang w:val="en-US"/>
        </w:rPr>
        <w:t>processed raw data *</w:t>
      </w:r>
    </w:p>
    <w:p w14:paraId="22CD3851" w14:textId="112C0033" w:rsidR="00A46B19" w:rsidRPr="00064631" w:rsidRDefault="003F3758" w:rsidP="00952849">
      <w:pPr>
        <w:jc w:val="both"/>
        <w:rPr>
          <w:lang w:val="en-US"/>
        </w:rPr>
      </w:pPr>
      <w:r w:rsidRPr="00064631">
        <w:rPr>
          <w:lang w:val="en-US"/>
        </w:rPr>
        <w:t xml:space="preserve">Attached </w:t>
      </w:r>
      <w:proofErr w:type="spellStart"/>
      <w:r w:rsidR="006F3061" w:rsidRPr="00064631">
        <w:rPr>
          <w:lang w:val="en-US"/>
        </w:rPr>
        <w:t>msd</w:t>
      </w:r>
      <w:proofErr w:type="spellEnd"/>
      <w:r w:rsidRPr="00064631">
        <w:rPr>
          <w:lang w:val="en-US"/>
        </w:rPr>
        <w:t xml:space="preserve"> data </w:t>
      </w:r>
      <w:r w:rsidR="005A7FA6" w:rsidRPr="00064631">
        <w:rPr>
          <w:lang w:val="en-US"/>
        </w:rPr>
        <w:t xml:space="preserve">files </w:t>
      </w:r>
      <w:r w:rsidR="00214F90" w:rsidRPr="00064631">
        <w:rPr>
          <w:lang w:val="en-US"/>
        </w:rPr>
        <w:t>(MALDI</w:t>
      </w:r>
      <w:r w:rsidR="008D62B8">
        <w:rPr>
          <w:lang w:val="en-US"/>
        </w:rPr>
        <w:t>_RCC</w:t>
      </w:r>
      <w:r w:rsidR="00214F90" w:rsidRPr="00064631">
        <w:rPr>
          <w:lang w:val="en-US"/>
        </w:rPr>
        <w:t xml:space="preserve">_data.zip) </w:t>
      </w:r>
      <w:r w:rsidRPr="00064631">
        <w:rPr>
          <w:lang w:val="en-US"/>
        </w:rPr>
        <w:t xml:space="preserve">were obtained from raw data files using </w:t>
      </w:r>
      <w:r w:rsidR="005A7FA6" w:rsidRPr="00064631">
        <w:rPr>
          <w:lang w:val="en-US"/>
        </w:rPr>
        <w:t>c</w:t>
      </w:r>
      <w:r w:rsidR="00C25CBA" w:rsidRPr="00064631">
        <w:rPr>
          <w:lang w:val="en-US"/>
        </w:rPr>
        <w:t xml:space="preserve">lipboard exact mass </w:t>
      </w:r>
      <w:r w:rsidRPr="00064631">
        <w:rPr>
          <w:lang w:val="en-US"/>
        </w:rPr>
        <w:t xml:space="preserve">export function of </w:t>
      </w:r>
      <w:r w:rsidR="00C25CBA" w:rsidRPr="00064631">
        <w:rPr>
          <w:lang w:val="en-US"/>
        </w:rPr>
        <w:t xml:space="preserve">Qual Browser of Thermo </w:t>
      </w:r>
      <w:proofErr w:type="spellStart"/>
      <w:r w:rsidR="00C25CBA" w:rsidRPr="00064631">
        <w:rPr>
          <w:lang w:val="en-US"/>
        </w:rPr>
        <w:t>XCalibur</w:t>
      </w:r>
      <w:proofErr w:type="spellEnd"/>
      <w:r w:rsidR="00C25CBA" w:rsidRPr="00064631">
        <w:rPr>
          <w:lang w:val="en-US"/>
        </w:rPr>
        <w:t xml:space="preserve"> 4.0.27.10 </w:t>
      </w:r>
      <w:r w:rsidRPr="00064631">
        <w:rPr>
          <w:lang w:val="en-US"/>
        </w:rPr>
        <w:t>software</w:t>
      </w:r>
      <w:r w:rsidR="00C25CBA" w:rsidRPr="00064631">
        <w:rPr>
          <w:lang w:val="en-US"/>
        </w:rPr>
        <w:t xml:space="preserve"> (Thermo Fisher Scientific). </w:t>
      </w:r>
      <w:r w:rsidRPr="00064631">
        <w:rPr>
          <w:lang w:val="en-US"/>
        </w:rPr>
        <w:t xml:space="preserve"> </w:t>
      </w:r>
      <w:r w:rsidR="00C25CBA" w:rsidRPr="00064631">
        <w:rPr>
          <w:lang w:val="en-US"/>
        </w:rPr>
        <w:t>Each spectrum was obtained by averaging of 2.2 minutes TIC record</w:t>
      </w:r>
      <w:r w:rsidR="00952849" w:rsidRPr="00064631">
        <w:rPr>
          <w:lang w:val="en-US"/>
        </w:rPr>
        <w:t xml:space="preserve"> and then exported to </w:t>
      </w:r>
      <w:r w:rsidR="008D62B8" w:rsidRPr="00064631">
        <w:rPr>
          <w:lang w:val="en-US"/>
        </w:rPr>
        <w:t>open-source</w:t>
      </w:r>
      <w:r w:rsidR="00952849" w:rsidRPr="00064631">
        <w:rPr>
          <w:lang w:val="en-US"/>
        </w:rPr>
        <w:t xml:space="preserve"> </w:t>
      </w:r>
      <w:r w:rsidR="005A7FA6" w:rsidRPr="00064631">
        <w:rPr>
          <w:lang w:val="en-US"/>
        </w:rPr>
        <w:t>m</w:t>
      </w:r>
      <w:r w:rsidR="00952849" w:rsidRPr="00064631">
        <w:rPr>
          <w:lang w:val="en-US"/>
        </w:rPr>
        <w:t xml:space="preserve">ass </w:t>
      </w:r>
      <w:r w:rsidR="005A7FA6" w:rsidRPr="00064631">
        <w:rPr>
          <w:lang w:val="en-US"/>
        </w:rPr>
        <w:t>spectrometry t</w:t>
      </w:r>
      <w:r w:rsidR="00952849" w:rsidRPr="00064631">
        <w:rPr>
          <w:lang w:val="en-US"/>
        </w:rPr>
        <w:t>oo</w:t>
      </w:r>
      <w:r w:rsidR="005A7FA6" w:rsidRPr="00064631">
        <w:rPr>
          <w:lang w:val="en-US"/>
        </w:rPr>
        <w:t xml:space="preserve">l </w:t>
      </w:r>
      <w:proofErr w:type="spellStart"/>
      <w:r w:rsidR="005A7FA6" w:rsidRPr="00064631">
        <w:rPr>
          <w:lang w:val="en-US"/>
        </w:rPr>
        <w:t>mMass</w:t>
      </w:r>
      <w:proofErr w:type="spellEnd"/>
      <w:r w:rsidR="005A7FA6" w:rsidRPr="00064631">
        <w:rPr>
          <w:lang w:val="en-US"/>
        </w:rPr>
        <w:t xml:space="preserve"> (free available at www.mmass.org)</w:t>
      </w:r>
      <w:r w:rsidR="00952849" w:rsidRPr="00064631">
        <w:rPr>
          <w:lang w:val="en-US"/>
        </w:rPr>
        <w:t>.</w:t>
      </w:r>
      <w:r w:rsidR="005A7FA6" w:rsidRPr="00064631">
        <w:rPr>
          <w:lang w:val="en-US"/>
        </w:rPr>
        <w:t xml:space="preserve"> All attached </w:t>
      </w:r>
      <w:r w:rsidR="008D62B8">
        <w:rPr>
          <w:lang w:val="en-US"/>
        </w:rPr>
        <w:t>.</w:t>
      </w:r>
      <w:proofErr w:type="spellStart"/>
      <w:r w:rsidR="005A7FA6" w:rsidRPr="00064631">
        <w:rPr>
          <w:lang w:val="en-US"/>
        </w:rPr>
        <w:t>msd</w:t>
      </w:r>
      <w:proofErr w:type="spellEnd"/>
      <w:r w:rsidR="005A7FA6" w:rsidRPr="00064631">
        <w:rPr>
          <w:lang w:val="en-US"/>
        </w:rPr>
        <w:t xml:space="preserve"> files can be open using this software. </w:t>
      </w:r>
    </w:p>
    <w:p w14:paraId="35F647EE" w14:textId="77777777" w:rsidR="00A46B19" w:rsidRPr="00064631" w:rsidRDefault="00A46B19" w:rsidP="00952849">
      <w:pPr>
        <w:jc w:val="both"/>
        <w:rPr>
          <w:lang w:val="en-US"/>
        </w:rPr>
      </w:pPr>
      <w:r w:rsidRPr="00064631">
        <w:rPr>
          <w:lang w:val="en-US"/>
        </w:rPr>
        <w:t xml:space="preserve">Workflow for the data evaluation: </w:t>
      </w:r>
    </w:p>
    <w:p w14:paraId="44323A65" w14:textId="5553D05A" w:rsidR="00A46B19" w:rsidRPr="00064631" w:rsidRDefault="006F3061" w:rsidP="006F3061">
      <w:pPr>
        <w:pStyle w:val="Odstavecseseznamem"/>
        <w:numPr>
          <w:ilvl w:val="0"/>
          <w:numId w:val="1"/>
        </w:numPr>
        <w:jc w:val="both"/>
        <w:rPr>
          <w:lang w:val="en-US"/>
        </w:rPr>
      </w:pPr>
      <w:r w:rsidRPr="00064631">
        <w:rPr>
          <w:lang w:val="en-US"/>
        </w:rPr>
        <w:t>Open all files corresponding to</w:t>
      </w:r>
      <w:r w:rsidR="008D35F4" w:rsidRPr="00064631">
        <w:rPr>
          <w:lang w:val="en-US"/>
        </w:rPr>
        <w:t xml:space="preserve"> </w:t>
      </w:r>
      <w:r w:rsidRPr="00064631">
        <w:rPr>
          <w:lang w:val="en-US"/>
        </w:rPr>
        <w:t xml:space="preserve">one sample (e.g., </w:t>
      </w:r>
      <w:r w:rsidR="008661E5" w:rsidRPr="008661E5">
        <w:rPr>
          <w:lang w:val="en-US"/>
        </w:rPr>
        <w:t>DV018a</w:t>
      </w:r>
      <w:r w:rsidRPr="00064631">
        <w:rPr>
          <w:lang w:val="en-US"/>
        </w:rPr>
        <w:t xml:space="preserve">, </w:t>
      </w:r>
      <w:r w:rsidR="008661E5" w:rsidRPr="008661E5">
        <w:rPr>
          <w:lang w:val="en-US"/>
        </w:rPr>
        <w:t>DV018</w:t>
      </w:r>
      <w:r w:rsidR="008661E5">
        <w:rPr>
          <w:lang w:val="en-US"/>
        </w:rPr>
        <w:t>b</w:t>
      </w:r>
      <w:r w:rsidRPr="00064631">
        <w:rPr>
          <w:lang w:val="en-US"/>
        </w:rPr>
        <w:t xml:space="preserve">, </w:t>
      </w:r>
      <w:r w:rsidR="008661E5" w:rsidRPr="008661E5">
        <w:rPr>
          <w:lang w:val="en-US"/>
        </w:rPr>
        <w:t>DV018</w:t>
      </w:r>
      <w:r w:rsidR="008661E5">
        <w:rPr>
          <w:lang w:val="en-US"/>
        </w:rPr>
        <w:t>c</w:t>
      </w:r>
      <w:r w:rsidRPr="00064631">
        <w:rPr>
          <w:lang w:val="en-US"/>
        </w:rPr>
        <w:t xml:space="preserve">, </w:t>
      </w:r>
      <w:r w:rsidR="008661E5" w:rsidRPr="008661E5">
        <w:rPr>
          <w:lang w:val="en-US"/>
        </w:rPr>
        <w:t>DV018</w:t>
      </w:r>
      <w:r w:rsidR="008661E5">
        <w:rPr>
          <w:lang w:val="en-US"/>
        </w:rPr>
        <w:t>d</w:t>
      </w:r>
      <w:r w:rsidRPr="00064631">
        <w:rPr>
          <w:lang w:val="en-US"/>
        </w:rPr>
        <w:t xml:space="preserve">, </w:t>
      </w:r>
      <w:r w:rsidR="008661E5" w:rsidRPr="008661E5">
        <w:rPr>
          <w:lang w:val="en-US"/>
        </w:rPr>
        <w:t>DV018</w:t>
      </w:r>
      <w:r w:rsidRPr="00064631">
        <w:rPr>
          <w:lang w:val="en-US"/>
        </w:rPr>
        <w:t xml:space="preserve">e). </w:t>
      </w:r>
      <w:r w:rsidR="00D50B9A" w:rsidRPr="00064631">
        <w:rPr>
          <w:lang w:val="en-US"/>
        </w:rPr>
        <w:t xml:space="preserve">It is sufficient to copy these files to opened </w:t>
      </w:r>
      <w:proofErr w:type="spellStart"/>
      <w:r w:rsidR="00D50B9A" w:rsidRPr="00064631">
        <w:rPr>
          <w:lang w:val="en-US"/>
        </w:rPr>
        <w:t>mMass</w:t>
      </w:r>
      <w:proofErr w:type="spellEnd"/>
      <w:r w:rsidR="00D50B9A" w:rsidRPr="00064631">
        <w:rPr>
          <w:lang w:val="en-US"/>
        </w:rPr>
        <w:t xml:space="preserve"> window</w:t>
      </w:r>
    </w:p>
    <w:p w14:paraId="55F712BA" w14:textId="5DB79159" w:rsidR="00D50B9A" w:rsidRPr="00064631" w:rsidRDefault="00D50B9A" w:rsidP="00A84BDD">
      <w:pPr>
        <w:pStyle w:val="Odstavecseseznamem"/>
        <w:numPr>
          <w:ilvl w:val="0"/>
          <w:numId w:val="1"/>
        </w:numPr>
        <w:jc w:val="both"/>
        <w:rPr>
          <w:lang w:val="en-US"/>
        </w:rPr>
      </w:pPr>
      <w:r w:rsidRPr="00064631">
        <w:rPr>
          <w:lang w:val="en-US"/>
        </w:rPr>
        <w:t xml:space="preserve">Now, you will see </w:t>
      </w:r>
      <w:r w:rsidR="00064631" w:rsidRPr="00064631">
        <w:rPr>
          <w:lang w:val="en-US"/>
        </w:rPr>
        <w:t>overlaid</w:t>
      </w:r>
      <w:r w:rsidRPr="00064631">
        <w:rPr>
          <w:lang w:val="en-US"/>
        </w:rPr>
        <w:t xml:space="preserve"> mass spectra. All values of m/z together with their intensities can be further copied to attached </w:t>
      </w:r>
      <w:proofErr w:type="spellStart"/>
      <w:r w:rsidRPr="00064631">
        <w:rPr>
          <w:lang w:val="en-US"/>
        </w:rPr>
        <w:t>LipidQuant</w:t>
      </w:r>
      <w:proofErr w:type="spellEnd"/>
      <w:r w:rsidRPr="00064631">
        <w:rPr>
          <w:lang w:val="en-US"/>
        </w:rPr>
        <w:t xml:space="preserve"> excel script</w:t>
      </w:r>
      <w:r w:rsidR="00064631" w:rsidRPr="00064631">
        <w:rPr>
          <w:lang w:val="en-US"/>
        </w:rPr>
        <w:t>:</w:t>
      </w:r>
      <w:r w:rsidRPr="00064631">
        <w:rPr>
          <w:lang w:val="en-US"/>
        </w:rPr>
        <w:t xml:space="preserve"> Click to </w:t>
      </w:r>
      <w:r w:rsidR="00F75AC2">
        <w:rPr>
          <w:lang w:val="en-US"/>
        </w:rPr>
        <w:t>individual</w:t>
      </w:r>
      <w:r w:rsidRPr="00064631">
        <w:rPr>
          <w:lang w:val="en-US"/>
        </w:rPr>
        <w:t xml:space="preserve"> sample name at the bottom right window and then select all ions</w:t>
      </w:r>
      <w:r w:rsidR="00A84BDD" w:rsidRPr="00064631">
        <w:rPr>
          <w:lang w:val="en-US"/>
        </w:rPr>
        <w:t xml:space="preserve"> (columns)</w:t>
      </w:r>
      <w:r w:rsidRPr="00064631">
        <w:rPr>
          <w:lang w:val="en-US"/>
        </w:rPr>
        <w:t xml:space="preserve"> in bottom left window and transfer m/z with particular intensities to </w:t>
      </w:r>
      <w:r w:rsidR="00775A51">
        <w:rPr>
          <w:lang w:val="en-US"/>
        </w:rPr>
        <w:t>“</w:t>
      </w:r>
      <w:r w:rsidR="00C723AF" w:rsidRPr="00C723AF">
        <w:rPr>
          <w:lang w:val="en-US"/>
        </w:rPr>
        <w:t>LipidQuant_MALDI_RCC.xlsm</w:t>
      </w:r>
      <w:r w:rsidR="000F5172">
        <w:rPr>
          <w:lang w:val="en-US"/>
        </w:rPr>
        <w:t>”</w:t>
      </w:r>
      <w:r w:rsidRPr="00064631">
        <w:rPr>
          <w:lang w:val="en-US"/>
        </w:rPr>
        <w:t xml:space="preserve"> file </w:t>
      </w:r>
      <w:r w:rsidR="00A84BDD" w:rsidRPr="00064631">
        <w:rPr>
          <w:lang w:val="en-US"/>
        </w:rPr>
        <w:t xml:space="preserve">using Ctrl C and Ctrl V </w:t>
      </w:r>
      <w:r w:rsidRPr="00064631">
        <w:rPr>
          <w:lang w:val="en-US"/>
        </w:rPr>
        <w:t>(</w:t>
      </w:r>
      <w:r w:rsidR="00064631" w:rsidRPr="00064631">
        <w:rPr>
          <w:lang w:val="en-US"/>
        </w:rPr>
        <w:t>p</w:t>
      </w:r>
      <w:r w:rsidR="00A84BDD" w:rsidRPr="00064631">
        <w:rPr>
          <w:lang w:val="en-US"/>
        </w:rPr>
        <w:t>lace</w:t>
      </w:r>
      <w:r w:rsidRPr="00064631">
        <w:rPr>
          <w:lang w:val="en-US"/>
        </w:rPr>
        <w:t xml:space="preserve"> </w:t>
      </w:r>
      <w:r w:rsidR="00064631" w:rsidRPr="00064631">
        <w:rPr>
          <w:lang w:val="en-US"/>
        </w:rPr>
        <w:t xml:space="preserve">it </w:t>
      </w:r>
      <w:r w:rsidRPr="00064631">
        <w:rPr>
          <w:lang w:val="en-US"/>
        </w:rPr>
        <w:t xml:space="preserve">on the B10 </w:t>
      </w:r>
      <w:r w:rsidR="00A84BDD" w:rsidRPr="00064631">
        <w:rPr>
          <w:lang w:val="en-US"/>
        </w:rPr>
        <w:t>position</w:t>
      </w:r>
      <w:r w:rsidRPr="00064631">
        <w:rPr>
          <w:lang w:val="en-US"/>
        </w:rPr>
        <w:t>). Repeat this step</w:t>
      </w:r>
      <w:r w:rsidR="00A84BDD" w:rsidRPr="00064631">
        <w:rPr>
          <w:lang w:val="en-US"/>
        </w:rPr>
        <w:t xml:space="preserve"> and copy all </w:t>
      </w:r>
      <w:r w:rsidR="00064631" w:rsidRPr="00064631">
        <w:rPr>
          <w:lang w:val="en-US"/>
        </w:rPr>
        <w:t>b</w:t>
      </w:r>
      <w:r w:rsidR="00A84BDD" w:rsidRPr="00064631">
        <w:rPr>
          <w:lang w:val="en-US"/>
        </w:rPr>
        <w:t>inary data (m/z, intensities)</w:t>
      </w:r>
      <w:r w:rsidRPr="00064631">
        <w:rPr>
          <w:lang w:val="en-US"/>
        </w:rPr>
        <w:t xml:space="preserve"> for </w:t>
      </w:r>
      <w:r w:rsidR="00A84BDD" w:rsidRPr="00064631">
        <w:rPr>
          <w:lang w:val="en-US"/>
        </w:rPr>
        <w:t xml:space="preserve">other </w:t>
      </w:r>
      <w:r w:rsidRPr="00064631">
        <w:rPr>
          <w:lang w:val="en-US"/>
        </w:rPr>
        <w:t>files within the sample (</w:t>
      </w:r>
      <w:r w:rsidR="00064631" w:rsidRPr="00064631">
        <w:rPr>
          <w:lang w:val="en-US"/>
        </w:rPr>
        <w:t>second binary data set</w:t>
      </w:r>
      <w:r w:rsidR="00A84BDD" w:rsidRPr="00064631">
        <w:rPr>
          <w:lang w:val="en-US"/>
        </w:rPr>
        <w:t xml:space="preserve"> place on the D10 position</w:t>
      </w:r>
      <w:r w:rsidR="00064631" w:rsidRPr="00064631">
        <w:rPr>
          <w:lang w:val="en-US"/>
        </w:rPr>
        <w:t>, third set on the F10</w:t>
      </w:r>
      <w:r w:rsidRPr="00064631">
        <w:rPr>
          <w:lang w:val="en-US"/>
        </w:rPr>
        <w:t>,</w:t>
      </w:r>
      <w:r w:rsidR="00064631" w:rsidRPr="00064631">
        <w:rPr>
          <w:lang w:val="en-US"/>
        </w:rPr>
        <w:t xml:space="preserve"> forth on the H10, and fifth on the</w:t>
      </w:r>
      <w:r w:rsidRPr="00064631">
        <w:rPr>
          <w:lang w:val="en-US"/>
        </w:rPr>
        <w:t xml:space="preserve"> </w:t>
      </w:r>
      <w:r w:rsidR="00064631">
        <w:rPr>
          <w:lang w:val="en-US"/>
        </w:rPr>
        <w:t>J10</w:t>
      </w:r>
      <w:r w:rsidRPr="00064631">
        <w:rPr>
          <w:lang w:val="en-US"/>
        </w:rPr>
        <w:t xml:space="preserve">). </w:t>
      </w:r>
    </w:p>
    <w:p w14:paraId="029641D7" w14:textId="5503296E" w:rsidR="00D50B9A" w:rsidRPr="00064631" w:rsidRDefault="00A84BDD" w:rsidP="006F3061">
      <w:pPr>
        <w:pStyle w:val="Odstavecseseznamem"/>
        <w:numPr>
          <w:ilvl w:val="0"/>
          <w:numId w:val="1"/>
        </w:numPr>
        <w:jc w:val="both"/>
        <w:rPr>
          <w:lang w:val="en-US"/>
        </w:rPr>
      </w:pPr>
      <w:r w:rsidRPr="00064631">
        <w:rPr>
          <w:lang w:val="en-US"/>
        </w:rPr>
        <w:t xml:space="preserve">When all binary data within selected sample are copied to START-NEG list of LipidQuant_MALDI.xlsm, </w:t>
      </w:r>
      <w:r w:rsidR="00CC3C85" w:rsidRPr="00064631">
        <w:rPr>
          <w:lang w:val="en-US"/>
        </w:rPr>
        <w:t>click to Calculate button for the matching of copied m/z with the lipids in the database</w:t>
      </w:r>
      <w:r w:rsidR="00C92B3A" w:rsidRPr="00064631">
        <w:rPr>
          <w:lang w:val="en-US"/>
        </w:rPr>
        <w:t xml:space="preserve"> including internal standard</w:t>
      </w:r>
      <w:r w:rsidR="00CC3C85" w:rsidRPr="00064631">
        <w:rPr>
          <w:lang w:val="en-US"/>
        </w:rPr>
        <w:t xml:space="preserve">. </w:t>
      </w:r>
      <w:r w:rsidR="00064631">
        <w:rPr>
          <w:lang w:val="en-US"/>
        </w:rPr>
        <w:t>You will be n</w:t>
      </w:r>
      <w:r w:rsidR="00CC3C85" w:rsidRPr="00064631">
        <w:rPr>
          <w:lang w:val="en-US"/>
        </w:rPr>
        <w:t xml:space="preserve">ow </w:t>
      </w:r>
      <w:r w:rsidR="00064631">
        <w:rPr>
          <w:lang w:val="en-US"/>
        </w:rPr>
        <w:t xml:space="preserve">redirect to List </w:t>
      </w:r>
      <w:proofErr w:type="spellStart"/>
      <w:r w:rsidR="00064631">
        <w:rPr>
          <w:lang w:val="en-US"/>
        </w:rPr>
        <w:t>Database_NEG</w:t>
      </w:r>
      <w:proofErr w:type="spellEnd"/>
      <w:r w:rsidR="00064631">
        <w:rPr>
          <w:lang w:val="en-US"/>
        </w:rPr>
        <w:t xml:space="preserve">, where </w:t>
      </w:r>
      <w:r w:rsidR="00CC3C85" w:rsidRPr="00064631">
        <w:rPr>
          <w:lang w:val="en-US"/>
        </w:rPr>
        <w:t xml:space="preserve">you </w:t>
      </w:r>
      <w:r w:rsidR="00064631">
        <w:rPr>
          <w:lang w:val="en-US"/>
        </w:rPr>
        <w:t>can select all matched intensities together wit</w:t>
      </w:r>
      <w:r w:rsidR="00B30696">
        <w:rPr>
          <w:lang w:val="en-US"/>
        </w:rPr>
        <w:t>h</w:t>
      </w:r>
      <w:r w:rsidR="00064631">
        <w:rPr>
          <w:lang w:val="en-US"/>
        </w:rPr>
        <w:t xml:space="preserve"> standard</w:t>
      </w:r>
      <w:r w:rsidR="00B30696">
        <w:rPr>
          <w:lang w:val="en-US"/>
        </w:rPr>
        <w:t xml:space="preserve"> deviations </w:t>
      </w:r>
      <w:r w:rsidR="00C92B3A" w:rsidRPr="00064631">
        <w:rPr>
          <w:lang w:val="en-US"/>
        </w:rPr>
        <w:t xml:space="preserve">and copy </w:t>
      </w:r>
      <w:r w:rsidR="00B30696">
        <w:rPr>
          <w:lang w:val="en-US"/>
        </w:rPr>
        <w:t xml:space="preserve">them </w:t>
      </w:r>
      <w:r w:rsidR="00C92B3A" w:rsidRPr="00064631">
        <w:rPr>
          <w:lang w:val="en-US"/>
        </w:rPr>
        <w:t xml:space="preserve">to another excel file where </w:t>
      </w:r>
      <w:r w:rsidR="000F5172">
        <w:rPr>
          <w:lang w:val="en-US"/>
        </w:rPr>
        <w:t>calculations of molar or relative intensities</w:t>
      </w:r>
      <w:r w:rsidR="00C92B3A" w:rsidRPr="00064631">
        <w:rPr>
          <w:lang w:val="en-US"/>
        </w:rPr>
        <w:t xml:space="preserve"> can be done.</w:t>
      </w:r>
      <w:r w:rsidRPr="00064631">
        <w:rPr>
          <w:lang w:val="en-US"/>
        </w:rPr>
        <w:t xml:space="preserve"> </w:t>
      </w:r>
    </w:p>
    <w:p w14:paraId="59688788" w14:textId="77777777" w:rsidR="00D50B9A" w:rsidRPr="00064631" w:rsidRDefault="00C92B3A" w:rsidP="006F3061">
      <w:pPr>
        <w:pStyle w:val="Odstavecseseznamem"/>
        <w:numPr>
          <w:ilvl w:val="0"/>
          <w:numId w:val="1"/>
        </w:numPr>
        <w:jc w:val="both"/>
        <w:rPr>
          <w:lang w:val="en-US"/>
        </w:rPr>
      </w:pPr>
      <w:r w:rsidRPr="00064631">
        <w:rPr>
          <w:lang w:val="en-US"/>
        </w:rPr>
        <w:t>Repeat all steps for other samples</w:t>
      </w:r>
    </w:p>
    <w:p w14:paraId="0DB0FB8A" w14:textId="77777777" w:rsidR="003C6D25" w:rsidRDefault="00F75AC2" w:rsidP="008E1D20">
      <w:pPr>
        <w:jc w:val="both"/>
        <w:rPr>
          <w:lang w:val="en-US"/>
        </w:rPr>
      </w:pPr>
      <w:r w:rsidRPr="00F75AC2">
        <w:rPr>
          <w:lang w:val="en-US"/>
        </w:rPr>
        <w:t xml:space="preserve">This peak assignment resulted in the generation of the list of present m/z of the studied lipids with the median intensities and relative standard deviations of repetitions for each measured sample, which was used for further </w:t>
      </w:r>
      <w:r w:rsidR="00B6509E">
        <w:rPr>
          <w:lang w:val="en-US"/>
        </w:rPr>
        <w:t xml:space="preserve">calculations of relative and molar concentrations. </w:t>
      </w:r>
    </w:p>
    <w:p w14:paraId="033C6411" w14:textId="451B72D3" w:rsidR="008E1D20" w:rsidRDefault="00F75AC2" w:rsidP="008E1D20">
      <w:pPr>
        <w:jc w:val="both"/>
        <w:rPr>
          <w:lang w:val="en-US"/>
        </w:rPr>
      </w:pPr>
      <w:r w:rsidRPr="00F75AC2">
        <w:rPr>
          <w:lang w:val="en-US"/>
        </w:rPr>
        <w:t xml:space="preserve">Resulted lists of all m/z together with their median intensities for all studied samples are presented in </w:t>
      </w:r>
      <w:r>
        <w:t>„</w:t>
      </w:r>
      <w:r w:rsidRPr="00F75AC2">
        <w:rPr>
          <w:lang w:val="en-US"/>
        </w:rPr>
        <w:t>Results_all.xlsx</w:t>
      </w:r>
      <w:r>
        <w:rPr>
          <w:lang w:val="en-US"/>
        </w:rPr>
        <w:t xml:space="preserve">” (sheets </w:t>
      </w:r>
      <w:r w:rsidRPr="00F75AC2">
        <w:rPr>
          <w:lang w:val="en-US"/>
        </w:rPr>
        <w:t>plasma _</w:t>
      </w:r>
      <w:proofErr w:type="spellStart"/>
      <w:r w:rsidRPr="00F75AC2">
        <w:rPr>
          <w:lang w:val="en-US"/>
        </w:rPr>
        <w:t>raw_INT</w:t>
      </w:r>
      <w:proofErr w:type="spellEnd"/>
      <w:r>
        <w:rPr>
          <w:lang w:val="en-US"/>
        </w:rPr>
        <w:t xml:space="preserve">, </w:t>
      </w:r>
      <w:proofErr w:type="spellStart"/>
      <w:r w:rsidRPr="00F75AC2">
        <w:rPr>
          <w:lang w:val="en-US"/>
        </w:rPr>
        <w:t>urine_raw_INT</w:t>
      </w:r>
      <w:proofErr w:type="spellEnd"/>
      <w:r>
        <w:rPr>
          <w:lang w:val="en-US"/>
        </w:rPr>
        <w:t xml:space="preserve">, </w:t>
      </w:r>
      <w:proofErr w:type="spellStart"/>
      <w:r w:rsidRPr="00F75AC2">
        <w:rPr>
          <w:lang w:val="en-US"/>
        </w:rPr>
        <w:t>tissue_raw_INT</w:t>
      </w:r>
      <w:proofErr w:type="spellEnd"/>
      <w:r>
        <w:rPr>
          <w:lang w:val="en-US"/>
        </w:rPr>
        <w:t xml:space="preserve">). </w:t>
      </w:r>
      <w:r w:rsidR="00775A51">
        <w:rPr>
          <w:lang w:val="en-US"/>
        </w:rPr>
        <w:t xml:space="preserve">All intensities below the threshold 8000 (minimum intensity for reproducible quantitative results) are replaced </w:t>
      </w:r>
      <w:r>
        <w:rPr>
          <w:lang w:val="en-US"/>
        </w:rPr>
        <w:t xml:space="preserve">there </w:t>
      </w:r>
      <w:r w:rsidR="00775A51">
        <w:rPr>
          <w:lang w:val="en-US"/>
        </w:rPr>
        <w:t xml:space="preserve">by </w:t>
      </w:r>
      <w:r>
        <w:rPr>
          <w:lang w:val="en-US"/>
        </w:rPr>
        <w:t>8000</w:t>
      </w:r>
      <w:r w:rsidR="00775A51">
        <w:rPr>
          <w:lang w:val="en-US"/>
        </w:rPr>
        <w:t>.</w:t>
      </w:r>
      <w:r w:rsidR="00214F90" w:rsidRPr="00064631">
        <w:rPr>
          <w:lang w:val="en-US"/>
        </w:rPr>
        <w:t xml:space="preserve"> </w:t>
      </w:r>
      <w:r w:rsidR="008E1D20" w:rsidRPr="008E1D20">
        <w:rPr>
          <w:lang w:val="en-US"/>
        </w:rPr>
        <w:t>Only lipids, which met two inclusion criteria, have been further used for the calculation of relative concentrations. The first criterion (inclusion criterion 1) is that the evaluated lipid must be present at least in case of 50% of samples within both groups (control x cancer) of individual datasets (plasma, urine, tissue). The second criterion (inclusion criterion 2) is that the coefficient of variance of the raw intensities (Supplementary Data 1-3) of the lipids in the measured QC samples must be less than 35%. In case of urine samples, we have also excluded 27 selected subjects (24 patients and 3 controls) because more than 50% of the lipids were below LOQ or the IS signal was below LOQ due to the high matrix effect (inclusion criterion 3). For relative quantitation, the zero values (</w:t>
      </w:r>
      <w:r w:rsidR="003C6D25">
        <w:rPr>
          <w:lang w:val="en-US"/>
        </w:rPr>
        <w:t xml:space="preserve">sheets </w:t>
      </w:r>
      <w:r w:rsidR="003C6D25" w:rsidRPr="00F75AC2">
        <w:rPr>
          <w:lang w:val="en-US"/>
        </w:rPr>
        <w:t>plasma _</w:t>
      </w:r>
      <w:proofErr w:type="spellStart"/>
      <w:r w:rsidR="003C6D25" w:rsidRPr="00F75AC2">
        <w:rPr>
          <w:lang w:val="en-US"/>
        </w:rPr>
        <w:t>raw_INT</w:t>
      </w:r>
      <w:proofErr w:type="spellEnd"/>
      <w:r w:rsidR="003C6D25">
        <w:rPr>
          <w:lang w:val="en-US"/>
        </w:rPr>
        <w:t xml:space="preserve">, </w:t>
      </w:r>
      <w:proofErr w:type="spellStart"/>
      <w:r w:rsidR="003C6D25" w:rsidRPr="00F75AC2">
        <w:rPr>
          <w:lang w:val="en-US"/>
        </w:rPr>
        <w:t>urine_raw_INT</w:t>
      </w:r>
      <w:proofErr w:type="spellEnd"/>
      <w:r w:rsidR="003C6D25">
        <w:rPr>
          <w:lang w:val="en-US"/>
        </w:rPr>
        <w:t xml:space="preserve">, </w:t>
      </w:r>
      <w:proofErr w:type="spellStart"/>
      <w:r w:rsidR="003C6D25" w:rsidRPr="00F75AC2">
        <w:rPr>
          <w:lang w:val="en-US"/>
        </w:rPr>
        <w:t>tissue_raw_INT</w:t>
      </w:r>
      <w:proofErr w:type="spellEnd"/>
      <w:r w:rsidR="008E1D20" w:rsidRPr="008E1D20">
        <w:rPr>
          <w:lang w:val="en-US"/>
        </w:rPr>
        <w:t>) were replaced by the value corresponding to lowest reproducible intensity (8000) for all lipids and the signal intensities of one specie were related to the sum of all intensities for all lipid species within a particular class (SM, sulfatides and sterol sulfates) and multiplied by 100 for each sample separately to calculate relative % (the percentage abundance of lipid species within individual lipid classes).</w:t>
      </w:r>
    </w:p>
    <w:p w14:paraId="63749C69" w14:textId="487CD88F" w:rsidR="00F75AC2" w:rsidRDefault="008E1D20" w:rsidP="00214F90">
      <w:pPr>
        <w:jc w:val="both"/>
        <w:rPr>
          <w:lang w:val="en-US"/>
        </w:rPr>
      </w:pPr>
      <w:r>
        <w:rPr>
          <w:lang w:val="en-US"/>
        </w:rPr>
        <w:t xml:space="preserve">For the calculation of molar concentrations, values of raw intensities below the threshold 8000 were not replaced and first </w:t>
      </w:r>
      <w:r w:rsidRPr="008E1D20">
        <w:rPr>
          <w:lang w:val="en-US"/>
        </w:rPr>
        <w:t>the intensity of lipid species was divided by the intensity of a particular IS and multiplied by the concentration of IS</w:t>
      </w:r>
      <w:r w:rsidR="003C6D25">
        <w:rPr>
          <w:lang w:val="en-US"/>
        </w:rPr>
        <w:t xml:space="preserve"> (except tissue samples, for which these ratios were multiplied by </w:t>
      </w:r>
      <w:r w:rsidR="003C6D25">
        <w:rPr>
          <w:lang w:val="en-US"/>
        </w:rPr>
        <w:lastRenderedPageBreak/>
        <w:t>100)</w:t>
      </w:r>
      <w:r w:rsidRPr="008E1D20">
        <w:rPr>
          <w:lang w:val="en-US"/>
        </w:rPr>
        <w:t xml:space="preserve">. </w:t>
      </w:r>
      <w:r>
        <w:rPr>
          <w:lang w:val="en-US"/>
        </w:rPr>
        <w:t>Then</w:t>
      </w:r>
      <w:r w:rsidRPr="008E1D20">
        <w:rPr>
          <w:lang w:val="en-US"/>
        </w:rPr>
        <w:t xml:space="preserve"> zero values were replaced by 80% of the minimum </w:t>
      </w:r>
      <w:r>
        <w:rPr>
          <w:lang w:val="en-US"/>
        </w:rPr>
        <w:t xml:space="preserve">of concentrations </w:t>
      </w:r>
      <w:r w:rsidRPr="008E1D20">
        <w:rPr>
          <w:lang w:val="en-US"/>
        </w:rPr>
        <w:t>within all samples for each corresponding lipid species</w:t>
      </w:r>
      <w:r>
        <w:rPr>
          <w:lang w:val="en-US"/>
        </w:rPr>
        <w:t xml:space="preserve"> (each column)</w:t>
      </w:r>
      <w:r w:rsidRPr="008E1D20">
        <w:rPr>
          <w:lang w:val="en-US"/>
        </w:rPr>
        <w:t xml:space="preserve">. </w:t>
      </w:r>
    </w:p>
    <w:p w14:paraId="7E0F1764" w14:textId="160144F1" w:rsidR="003F3758" w:rsidRPr="00064631" w:rsidRDefault="00214F90" w:rsidP="00214F90">
      <w:pPr>
        <w:jc w:val="both"/>
        <w:rPr>
          <w:lang w:val="en-US"/>
        </w:rPr>
      </w:pPr>
      <w:r w:rsidRPr="00064631">
        <w:rPr>
          <w:lang w:val="en-US"/>
        </w:rPr>
        <w:t xml:space="preserve">In this </w:t>
      </w:r>
      <w:proofErr w:type="spellStart"/>
      <w:r w:rsidRPr="00064631">
        <w:rPr>
          <w:lang w:val="en-US"/>
        </w:rPr>
        <w:t>exel</w:t>
      </w:r>
      <w:proofErr w:type="spellEnd"/>
      <w:r w:rsidRPr="00064631">
        <w:rPr>
          <w:lang w:val="en-US"/>
        </w:rPr>
        <w:t xml:space="preserve"> file, </w:t>
      </w:r>
      <w:r w:rsidR="00B30696" w:rsidRPr="00064631">
        <w:rPr>
          <w:lang w:val="en-US"/>
        </w:rPr>
        <w:t>all-important</w:t>
      </w:r>
      <w:r w:rsidRPr="00064631">
        <w:rPr>
          <w:lang w:val="en-US"/>
        </w:rPr>
        <w:t xml:space="preserve"> information </w:t>
      </w:r>
      <w:r w:rsidR="00B30696" w:rsidRPr="00064631">
        <w:rPr>
          <w:lang w:val="en-US"/>
        </w:rPr>
        <w:t>including</w:t>
      </w:r>
      <w:r w:rsidR="00267C14">
        <w:rPr>
          <w:lang w:val="en-US"/>
        </w:rPr>
        <w:t xml:space="preserve"> the </w:t>
      </w:r>
      <w:proofErr w:type="spellStart"/>
      <w:r w:rsidR="00267C14">
        <w:rPr>
          <w:lang w:val="en-US"/>
        </w:rPr>
        <w:t>m</w:t>
      </w:r>
      <w:r w:rsidR="00130927">
        <w:rPr>
          <w:lang w:val="en-US"/>
        </w:rPr>
        <w:t>M</w:t>
      </w:r>
      <w:r w:rsidR="00267C14">
        <w:rPr>
          <w:lang w:val="en-US"/>
        </w:rPr>
        <w:t>ass</w:t>
      </w:r>
      <w:proofErr w:type="spellEnd"/>
      <w:r w:rsidR="00267C14">
        <w:rPr>
          <w:lang w:val="en-US"/>
        </w:rPr>
        <w:t xml:space="preserve"> file ID,</w:t>
      </w:r>
      <w:r w:rsidR="00B30696" w:rsidRPr="00064631">
        <w:rPr>
          <w:lang w:val="en-US"/>
        </w:rPr>
        <w:t xml:space="preserve"> </w:t>
      </w:r>
      <w:r w:rsidR="00FD2D02">
        <w:rPr>
          <w:lang w:val="en-US"/>
        </w:rPr>
        <w:t>article</w:t>
      </w:r>
      <w:r w:rsidR="008D35F4" w:rsidRPr="00064631">
        <w:rPr>
          <w:lang w:val="en-US"/>
        </w:rPr>
        <w:t xml:space="preserve"> sample ID</w:t>
      </w:r>
      <w:r w:rsidRPr="00064631">
        <w:rPr>
          <w:lang w:val="en-US"/>
        </w:rPr>
        <w:t xml:space="preserve">, gender, </w:t>
      </w:r>
      <w:r w:rsidR="00121A94">
        <w:rPr>
          <w:lang w:val="en-US"/>
        </w:rPr>
        <w:t xml:space="preserve">BMI, </w:t>
      </w:r>
      <w:r w:rsidRPr="00064631">
        <w:rPr>
          <w:lang w:val="en-US"/>
        </w:rPr>
        <w:t xml:space="preserve">or sample type, can be found. </w:t>
      </w:r>
      <w:r w:rsidR="008D35F4" w:rsidRPr="00064631">
        <w:rPr>
          <w:lang w:val="en-US"/>
        </w:rPr>
        <w:t xml:space="preserve">Manual check of lipid overlaps </w:t>
      </w:r>
      <w:r w:rsidRPr="00064631">
        <w:rPr>
          <w:lang w:val="en-US"/>
        </w:rPr>
        <w:t xml:space="preserve">was performed </w:t>
      </w:r>
      <w:r w:rsidR="008D35F4" w:rsidRPr="00064631">
        <w:rPr>
          <w:lang w:val="en-US"/>
        </w:rPr>
        <w:t>before t</w:t>
      </w:r>
      <w:r w:rsidRPr="00064631">
        <w:rPr>
          <w:lang w:val="en-US"/>
        </w:rPr>
        <w:t xml:space="preserve">he IS normalization </w:t>
      </w:r>
      <w:r w:rsidR="00775A51">
        <w:rPr>
          <w:lang w:val="en-US"/>
        </w:rPr>
        <w:t xml:space="preserve">(List 1) </w:t>
      </w:r>
      <w:r w:rsidRPr="00064631">
        <w:rPr>
          <w:lang w:val="en-US"/>
        </w:rPr>
        <w:t>because used</w:t>
      </w:r>
      <w:r w:rsidR="008D35F4" w:rsidRPr="00064631">
        <w:rPr>
          <w:lang w:val="en-US"/>
        </w:rPr>
        <w:t xml:space="preserve"> </w:t>
      </w:r>
      <w:r w:rsidRPr="00064631">
        <w:rPr>
          <w:lang w:val="en-US"/>
        </w:rPr>
        <w:t>mass resolution was</w:t>
      </w:r>
      <w:r w:rsidR="008D35F4" w:rsidRPr="00064631">
        <w:rPr>
          <w:lang w:val="en-US"/>
        </w:rPr>
        <w:t xml:space="preserve"> not sufficient to completely resolve some </w:t>
      </w:r>
      <w:r w:rsidR="005E2580" w:rsidRPr="00064631">
        <w:rPr>
          <w:lang w:val="en-US"/>
        </w:rPr>
        <w:t>peaks</w:t>
      </w:r>
      <w:r w:rsidR="008D35F4" w:rsidRPr="00064631">
        <w:rPr>
          <w:lang w:val="en-US"/>
        </w:rPr>
        <w:t xml:space="preserve"> </w:t>
      </w:r>
      <w:r w:rsidR="005E2580" w:rsidRPr="00064631">
        <w:rPr>
          <w:lang w:val="en-US"/>
        </w:rPr>
        <w:t xml:space="preserve">of very closed masses </w:t>
      </w:r>
      <w:r w:rsidR="008D35F4" w:rsidRPr="00064631">
        <w:rPr>
          <w:lang w:val="en-US"/>
        </w:rPr>
        <w:t xml:space="preserve">(Mass analyzers with higher mass resolving power can solve this problem). </w:t>
      </w:r>
    </w:p>
    <w:p w14:paraId="240163F8" w14:textId="77777777" w:rsidR="008D35F4" w:rsidRPr="00064631" w:rsidRDefault="008D35F4" w:rsidP="003F3758">
      <w:pPr>
        <w:rPr>
          <w:lang w:val="en-US"/>
        </w:rPr>
      </w:pPr>
    </w:p>
    <w:sectPr w:rsidR="008D35F4" w:rsidRPr="00064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8143D"/>
    <w:multiLevelType w:val="hybridMultilevel"/>
    <w:tmpl w:val="CFB27A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58"/>
    <w:rsid w:val="00064631"/>
    <w:rsid w:val="000A1B63"/>
    <w:rsid w:val="000F5172"/>
    <w:rsid w:val="00121A94"/>
    <w:rsid w:val="00130927"/>
    <w:rsid w:val="001A2690"/>
    <w:rsid w:val="00214F90"/>
    <w:rsid w:val="00267C14"/>
    <w:rsid w:val="003B4F49"/>
    <w:rsid w:val="003C6D25"/>
    <w:rsid w:val="003F3758"/>
    <w:rsid w:val="005A7FA6"/>
    <w:rsid w:val="005C2EF5"/>
    <w:rsid w:val="005E2580"/>
    <w:rsid w:val="006F3061"/>
    <w:rsid w:val="0077377B"/>
    <w:rsid w:val="00775A51"/>
    <w:rsid w:val="008661E5"/>
    <w:rsid w:val="008D35F4"/>
    <w:rsid w:val="008D62B8"/>
    <w:rsid w:val="008E1D20"/>
    <w:rsid w:val="00952849"/>
    <w:rsid w:val="00A46B19"/>
    <w:rsid w:val="00A84BDD"/>
    <w:rsid w:val="00B30696"/>
    <w:rsid w:val="00B61BD4"/>
    <w:rsid w:val="00B6509E"/>
    <w:rsid w:val="00B76065"/>
    <w:rsid w:val="00C159D7"/>
    <w:rsid w:val="00C25CBA"/>
    <w:rsid w:val="00C32AF7"/>
    <w:rsid w:val="00C723AF"/>
    <w:rsid w:val="00C92B3A"/>
    <w:rsid w:val="00CC3C85"/>
    <w:rsid w:val="00D50B9A"/>
    <w:rsid w:val="00ED6CF2"/>
    <w:rsid w:val="00F75AC2"/>
    <w:rsid w:val="00FD2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3861"/>
  <w15:chartTrackingRefBased/>
  <w15:docId w15:val="{0392BB7A-792A-4325-AE91-FAE09C88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7FA6"/>
    <w:rPr>
      <w:color w:val="0563C1" w:themeColor="hyperlink"/>
      <w:u w:val="single"/>
    </w:rPr>
  </w:style>
  <w:style w:type="paragraph" w:styleId="Odstavecseseznamem">
    <w:name w:val="List Paragraph"/>
    <w:basedOn w:val="Normln"/>
    <w:uiPriority w:val="34"/>
    <w:qFormat/>
    <w:rsid w:val="00A46B19"/>
    <w:pPr>
      <w:ind w:left="720"/>
      <w:contextualSpacing/>
    </w:pPr>
  </w:style>
  <w:style w:type="paragraph" w:styleId="Textbubliny">
    <w:name w:val="Balloon Text"/>
    <w:basedOn w:val="Normln"/>
    <w:link w:val="TextbublinyChar"/>
    <w:uiPriority w:val="99"/>
    <w:semiHidden/>
    <w:unhideWhenUsed/>
    <w:rsid w:val="00775A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645</Words>
  <Characters>3812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Jirasko Robert</dc:creator>
  <cp:keywords/>
  <dc:description/>
  <cp:lastModifiedBy>Jirasko Robert</cp:lastModifiedBy>
  <cp:revision>24</cp:revision>
  <cp:lastPrinted>2018-10-15T06:00:00Z</cp:lastPrinted>
  <dcterms:created xsi:type="dcterms:W3CDTF">2018-09-25T10:49:00Z</dcterms:created>
  <dcterms:modified xsi:type="dcterms:W3CDTF">2021-12-21T12:56:00Z</dcterms:modified>
</cp:coreProperties>
</file>