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408D" w14:textId="784F61BB" w:rsidR="00FA5224" w:rsidRPr="00FA5224" w:rsidRDefault="00FA5224" w:rsidP="00B0509E">
      <w:pPr>
        <w:pStyle w:val="Normaalweb"/>
        <w:ind w:left="640" w:hanging="640"/>
        <w:rPr>
          <w:b/>
          <w:bCs/>
          <w:lang w:val="en-CA"/>
        </w:rPr>
      </w:pPr>
      <w:r w:rsidRPr="00FA5224">
        <w:rPr>
          <w:b/>
          <w:bCs/>
          <w:lang w:val="en-CA"/>
        </w:rPr>
        <w:t>Supplementary Materials</w:t>
      </w:r>
    </w:p>
    <w:p w14:paraId="5885474A" w14:textId="5C9BB85D" w:rsidR="00FA5224" w:rsidRPr="00FA5224" w:rsidRDefault="00F0006F" w:rsidP="00B0509E">
      <w:pPr>
        <w:pStyle w:val="Normaalweb"/>
        <w:ind w:left="640" w:hanging="640"/>
        <w:rPr>
          <w:b/>
          <w:bCs/>
        </w:rPr>
      </w:pPr>
      <w:r>
        <w:rPr>
          <w:b/>
          <w:bCs/>
        </w:rPr>
        <w:t>M</w:t>
      </w:r>
      <w:r w:rsidR="00FA5224" w:rsidRPr="00FA5224">
        <w:rPr>
          <w:b/>
          <w:bCs/>
        </w:rPr>
        <w:t xml:space="preserve">anuscripts </w:t>
      </w:r>
      <w:r>
        <w:rPr>
          <w:b/>
          <w:bCs/>
        </w:rPr>
        <w:t xml:space="preserve">included in the </w:t>
      </w:r>
      <w:r w:rsidR="00A93339">
        <w:rPr>
          <w:b/>
          <w:bCs/>
        </w:rPr>
        <w:t>review</w:t>
      </w:r>
    </w:p>
    <w:p w14:paraId="35F241CB" w14:textId="23E14EE0" w:rsidR="002B2768" w:rsidRPr="005A58F8" w:rsidRDefault="00B0509E" w:rsidP="002B2768">
      <w:pPr>
        <w:pStyle w:val="Normaalweb"/>
        <w:ind w:left="640" w:hanging="640"/>
        <w:rPr>
          <w:lang w:val="nl-CA"/>
        </w:rPr>
      </w:pPr>
      <w:proofErr w:type="spellStart"/>
      <w:r w:rsidRPr="00A93339">
        <w:t>Adehan</w:t>
      </w:r>
      <w:proofErr w:type="spellEnd"/>
      <w:r w:rsidRPr="00A93339">
        <w:t xml:space="preserve"> SB, </w:t>
      </w:r>
      <w:proofErr w:type="spellStart"/>
      <w:r w:rsidRPr="005A58F8">
        <w:t>Adakal</w:t>
      </w:r>
      <w:proofErr w:type="spellEnd"/>
      <w:r w:rsidRPr="005A58F8">
        <w:t xml:space="preserve"> H, </w:t>
      </w:r>
      <w:proofErr w:type="spellStart"/>
      <w:r w:rsidRPr="005A58F8">
        <w:t>Gbinwoua</w:t>
      </w:r>
      <w:proofErr w:type="spellEnd"/>
      <w:r w:rsidRPr="005A58F8">
        <w:t xml:space="preserve"> D, </w:t>
      </w:r>
      <w:proofErr w:type="spellStart"/>
      <w:r w:rsidRPr="005A58F8">
        <w:t>Yokossi</w:t>
      </w:r>
      <w:proofErr w:type="spellEnd"/>
      <w:r w:rsidRPr="005A58F8">
        <w:t xml:space="preserve"> D, </w:t>
      </w:r>
      <w:proofErr w:type="spellStart"/>
      <w:r w:rsidRPr="005A58F8">
        <w:t>Zoungrana</w:t>
      </w:r>
      <w:proofErr w:type="spellEnd"/>
      <w:r w:rsidRPr="005A58F8">
        <w:t xml:space="preserve"> S, </w:t>
      </w:r>
      <w:proofErr w:type="spellStart"/>
      <w:r w:rsidRPr="005A58F8">
        <w:t>Toé</w:t>
      </w:r>
      <w:proofErr w:type="spellEnd"/>
      <w:r w:rsidRPr="005A58F8">
        <w:t xml:space="preserve"> P, et al. </w:t>
      </w:r>
      <w:r w:rsidRPr="005A58F8">
        <w:rPr>
          <w:lang w:val="en-GB"/>
        </w:rPr>
        <w:t xml:space="preserve">West African Cattle Farmers’ Perception of Tick-Borne Diseases. </w:t>
      </w:r>
      <w:proofErr w:type="spellStart"/>
      <w:r w:rsidRPr="005A58F8">
        <w:rPr>
          <w:lang w:val="en-GB"/>
        </w:rPr>
        <w:t>Ecohealth</w:t>
      </w:r>
      <w:proofErr w:type="spellEnd"/>
      <w:r w:rsidRPr="005A58F8">
        <w:rPr>
          <w:lang w:val="en-GB"/>
        </w:rPr>
        <w:t xml:space="preserve">. 2018;15(2):437–49. </w:t>
      </w:r>
      <w:r w:rsidR="002B2768" w:rsidRPr="005A58F8">
        <w:rPr>
          <w:lang w:val="nl-CA"/>
        </w:rPr>
        <w:t>doi: 10.1007/s10393-018-1323-8.</w:t>
      </w:r>
    </w:p>
    <w:p w14:paraId="1BB4CE54" w14:textId="3A25F127" w:rsidR="00B0509E" w:rsidRPr="005A58F8" w:rsidRDefault="00B0509E" w:rsidP="002B2768">
      <w:pPr>
        <w:pStyle w:val="Normaalweb"/>
        <w:ind w:left="640" w:hanging="640"/>
        <w:rPr>
          <w:lang w:val="en-CA"/>
        </w:rPr>
      </w:pPr>
      <w:r w:rsidRPr="005A58F8">
        <w:rPr>
          <w:lang w:val="en-GB"/>
        </w:rPr>
        <w:t xml:space="preserve">Alhaji NB, Aliyu MB, </w:t>
      </w:r>
      <w:proofErr w:type="spellStart"/>
      <w:r w:rsidRPr="005A58F8">
        <w:rPr>
          <w:lang w:val="en-GB"/>
        </w:rPr>
        <w:t>Ghali</w:t>
      </w:r>
      <w:proofErr w:type="spellEnd"/>
      <w:r w:rsidRPr="005A58F8">
        <w:rPr>
          <w:lang w:val="en-GB"/>
        </w:rPr>
        <w:t xml:space="preserve">-Mohammed I, </w:t>
      </w:r>
      <w:proofErr w:type="spellStart"/>
      <w:r w:rsidRPr="005A58F8">
        <w:rPr>
          <w:lang w:val="en-GB"/>
        </w:rPr>
        <w:t>Odetokun</w:t>
      </w:r>
      <w:proofErr w:type="spellEnd"/>
      <w:r w:rsidRPr="005A58F8">
        <w:rPr>
          <w:lang w:val="en-GB"/>
        </w:rPr>
        <w:t xml:space="preserve"> IA. Survey on antimicrobial usage in local dairy cows in North-central Nigeria: Drivers for misuse and public health threats. </w:t>
      </w:r>
      <w:proofErr w:type="spellStart"/>
      <w:r w:rsidRPr="005A58F8">
        <w:rPr>
          <w:lang w:val="en-GB"/>
        </w:rPr>
        <w:t>PLoS</w:t>
      </w:r>
      <w:proofErr w:type="spellEnd"/>
      <w:r w:rsidRPr="005A58F8">
        <w:rPr>
          <w:lang w:val="en-GB"/>
        </w:rPr>
        <w:t xml:space="preserve"> One 2019;14(12</w:t>
      </w:r>
      <w:proofErr w:type="gramStart"/>
      <w:r w:rsidRPr="005A58F8">
        <w:rPr>
          <w:lang w:val="en-GB"/>
        </w:rPr>
        <w:t>):e</w:t>
      </w:r>
      <w:proofErr w:type="gramEnd"/>
      <w:r w:rsidRPr="005A58F8">
        <w:rPr>
          <w:lang w:val="en-GB"/>
        </w:rPr>
        <w:t xml:space="preserve">0224949. </w:t>
      </w:r>
      <w:r w:rsidR="002B2768" w:rsidRPr="005A58F8">
        <w:rPr>
          <w:lang w:val="nl-CA"/>
        </w:rPr>
        <w:t>https://doi.org/10.1007/s11250-017-1445-y</w:t>
      </w:r>
      <w:r w:rsidR="002B2768" w:rsidRPr="005A58F8">
        <w:rPr>
          <w:lang w:val="en-CA"/>
        </w:rPr>
        <w:t>.</w:t>
      </w:r>
    </w:p>
    <w:p w14:paraId="025C3ECA" w14:textId="49CF8B75" w:rsidR="00B0509E" w:rsidRPr="005A58F8" w:rsidRDefault="00B0509E" w:rsidP="00B0509E">
      <w:pPr>
        <w:pStyle w:val="Normaalweb"/>
        <w:ind w:left="640" w:hanging="640"/>
        <w:rPr>
          <w:lang w:val="en-GB"/>
        </w:rPr>
      </w:pPr>
      <w:r w:rsidRPr="005A58F8">
        <w:rPr>
          <w:lang w:val="en-GB"/>
        </w:rPr>
        <w:t xml:space="preserve">Alhaji NB, Isola TO. Pastoralists’ knowledge and practices towards clinical bovine dermatophilosis in cattle herds of North-Central Nigeria: the associated factors, </w:t>
      </w:r>
      <w:proofErr w:type="gramStart"/>
      <w:r w:rsidRPr="005A58F8">
        <w:rPr>
          <w:lang w:val="en-GB"/>
        </w:rPr>
        <w:t>burden</w:t>
      </w:r>
      <w:proofErr w:type="gramEnd"/>
      <w:r w:rsidRPr="005A58F8">
        <w:rPr>
          <w:lang w:val="en-GB"/>
        </w:rPr>
        <w:t xml:space="preserve"> and economic impact. Trop </w:t>
      </w:r>
      <w:proofErr w:type="spellStart"/>
      <w:r w:rsidRPr="005A58F8">
        <w:rPr>
          <w:lang w:val="en-GB"/>
        </w:rPr>
        <w:t>Anim</w:t>
      </w:r>
      <w:proofErr w:type="spellEnd"/>
      <w:r w:rsidRPr="005A58F8">
        <w:rPr>
          <w:lang w:val="en-GB"/>
        </w:rPr>
        <w:t xml:space="preserve"> Health Prod. 2018;50(2):381–91. </w:t>
      </w:r>
      <w:proofErr w:type="spellStart"/>
      <w:r w:rsidR="002B2768" w:rsidRPr="005A58F8">
        <w:rPr>
          <w:lang w:val="en-GB"/>
        </w:rPr>
        <w:t>doi</w:t>
      </w:r>
      <w:proofErr w:type="spellEnd"/>
      <w:r w:rsidR="002B2768" w:rsidRPr="005A58F8">
        <w:rPr>
          <w:lang w:val="en-GB"/>
        </w:rPr>
        <w:t xml:space="preserve">: </w:t>
      </w:r>
      <w:r w:rsidR="002B2768" w:rsidRPr="005A58F8">
        <w:rPr>
          <w:lang w:val="en-GB"/>
        </w:rPr>
        <w:t>https://doi.org/10.1007/s11250-017-1445-y</w:t>
      </w:r>
      <w:r w:rsidR="002B2768" w:rsidRPr="005A58F8">
        <w:rPr>
          <w:lang w:val="en-GB"/>
        </w:rPr>
        <w:t>.</w:t>
      </w:r>
    </w:p>
    <w:p w14:paraId="27E18FCB" w14:textId="5B02E5D6" w:rsidR="00B0509E" w:rsidRPr="005A58F8" w:rsidRDefault="00B0509E" w:rsidP="00B0509E">
      <w:pPr>
        <w:pStyle w:val="Normaalweb"/>
        <w:ind w:left="640" w:hanging="640"/>
        <w:rPr>
          <w:lang w:val="en-GB"/>
        </w:rPr>
      </w:pPr>
      <w:proofErr w:type="spellStart"/>
      <w:r w:rsidRPr="005A58F8">
        <w:rPr>
          <w:lang w:val="en-GB"/>
        </w:rPr>
        <w:t>Amenu</w:t>
      </w:r>
      <w:proofErr w:type="spellEnd"/>
      <w:r w:rsidRPr="005A58F8">
        <w:rPr>
          <w:lang w:val="en-GB"/>
        </w:rPr>
        <w:t xml:space="preserve"> K, </w:t>
      </w:r>
      <w:proofErr w:type="spellStart"/>
      <w:r w:rsidRPr="005A58F8">
        <w:rPr>
          <w:lang w:val="en-GB"/>
        </w:rPr>
        <w:t>Szonyi</w:t>
      </w:r>
      <w:proofErr w:type="spellEnd"/>
      <w:r w:rsidRPr="005A58F8">
        <w:rPr>
          <w:lang w:val="en-GB"/>
        </w:rPr>
        <w:t xml:space="preserve"> B, Grace D, Wieland B. Important knowledge gaps among pastoralists on causes and treatment of udder health problems in livestock in southern Ethiopia: Results of qualitative investigation. BMC Vet Res. 2017;13(1):303.</w:t>
      </w:r>
      <w:r w:rsidR="002B2768" w:rsidRPr="005A58F8">
        <w:rPr>
          <w:lang w:val="en-GB"/>
        </w:rPr>
        <w:t xml:space="preserve"> </w:t>
      </w:r>
      <w:proofErr w:type="spellStart"/>
      <w:r w:rsidR="002B2768" w:rsidRPr="005A58F8">
        <w:rPr>
          <w:lang w:val="en-GB"/>
        </w:rPr>
        <w:t>doi</w:t>
      </w:r>
      <w:proofErr w:type="spellEnd"/>
      <w:r w:rsidR="002B2768" w:rsidRPr="005A58F8">
        <w:rPr>
          <w:lang w:val="en-GB"/>
        </w:rPr>
        <w:t xml:space="preserve">: </w:t>
      </w:r>
      <w:r w:rsidR="002B2768" w:rsidRPr="005A58F8">
        <w:rPr>
          <w:lang w:val="en-GB"/>
        </w:rPr>
        <w:t>10.1186/s12917-017-1222-1</w:t>
      </w:r>
      <w:r w:rsidR="002B2768" w:rsidRPr="005A58F8">
        <w:rPr>
          <w:lang w:val="en-GB"/>
        </w:rPr>
        <w:t>.</w:t>
      </w:r>
    </w:p>
    <w:p w14:paraId="26E751E2" w14:textId="7EA74EB6" w:rsidR="00B0509E" w:rsidRPr="005A58F8" w:rsidRDefault="00B0509E" w:rsidP="00B0509E">
      <w:pPr>
        <w:pStyle w:val="Normaalweb"/>
        <w:ind w:left="640" w:hanging="640"/>
        <w:rPr>
          <w:lang w:val="en-GB"/>
        </w:rPr>
      </w:pPr>
      <w:proofErr w:type="spellStart"/>
      <w:r w:rsidRPr="005A58F8">
        <w:rPr>
          <w:lang w:val="en-GB"/>
        </w:rPr>
        <w:t>Azbel</w:t>
      </w:r>
      <w:proofErr w:type="spellEnd"/>
      <w:r w:rsidRPr="005A58F8">
        <w:rPr>
          <w:lang w:val="en-GB"/>
        </w:rPr>
        <w:t xml:space="preserve">-Jackson L, Heffernan C, Gunn G, </w:t>
      </w:r>
      <w:proofErr w:type="spellStart"/>
      <w:r w:rsidRPr="005A58F8">
        <w:rPr>
          <w:lang w:val="en-GB"/>
        </w:rPr>
        <w:t>Brownlie</w:t>
      </w:r>
      <w:proofErr w:type="spellEnd"/>
      <w:r w:rsidRPr="005A58F8">
        <w:rPr>
          <w:lang w:val="en-GB"/>
        </w:rPr>
        <w:t xml:space="preserve"> J. Exploring the role of voluntary disease schemes on UK farmer bio-security behaviours: Findings from the Norfolk-Suffolk Bovine Viral Diarrhoea control scheme. </w:t>
      </w:r>
      <w:proofErr w:type="spellStart"/>
      <w:r w:rsidRPr="005A58F8">
        <w:rPr>
          <w:lang w:val="en-GB"/>
        </w:rPr>
        <w:t>PLoS</w:t>
      </w:r>
      <w:proofErr w:type="spellEnd"/>
      <w:r w:rsidRPr="005A58F8">
        <w:rPr>
          <w:lang w:val="en-GB"/>
        </w:rPr>
        <w:t xml:space="preserve"> One. 2018;13(2</w:t>
      </w:r>
      <w:proofErr w:type="gramStart"/>
      <w:r w:rsidRPr="005A58F8">
        <w:rPr>
          <w:lang w:val="en-GB"/>
        </w:rPr>
        <w:t>):e</w:t>
      </w:r>
      <w:proofErr w:type="gramEnd"/>
      <w:r w:rsidRPr="005A58F8">
        <w:rPr>
          <w:lang w:val="en-GB"/>
        </w:rPr>
        <w:t xml:space="preserve">0179877. </w:t>
      </w:r>
      <w:proofErr w:type="spellStart"/>
      <w:r w:rsidR="002B2768" w:rsidRPr="005A58F8">
        <w:rPr>
          <w:lang w:val="en-GB"/>
        </w:rPr>
        <w:t>doi</w:t>
      </w:r>
      <w:proofErr w:type="spellEnd"/>
      <w:r w:rsidR="002B2768" w:rsidRPr="005A58F8">
        <w:rPr>
          <w:lang w:val="en-GB"/>
        </w:rPr>
        <w:t xml:space="preserve">: </w:t>
      </w:r>
      <w:r w:rsidR="002B2768" w:rsidRPr="005A58F8">
        <w:rPr>
          <w:lang w:val="en-GB"/>
        </w:rPr>
        <w:t>10.1371/journal.pone.0179877</w:t>
      </w:r>
      <w:r w:rsidR="002B2768" w:rsidRPr="005A58F8">
        <w:rPr>
          <w:lang w:val="en-GB"/>
        </w:rPr>
        <w:t>.</w:t>
      </w:r>
    </w:p>
    <w:p w14:paraId="3C8042C6" w14:textId="484C26E9" w:rsidR="00B0509E" w:rsidRPr="005A58F8" w:rsidRDefault="00B0509E" w:rsidP="00B0509E">
      <w:pPr>
        <w:pStyle w:val="Normaalweb"/>
        <w:ind w:left="640" w:hanging="640"/>
        <w:rPr>
          <w:lang w:val="en-GB"/>
        </w:rPr>
      </w:pPr>
      <w:proofErr w:type="spellStart"/>
      <w:r w:rsidRPr="005A58F8">
        <w:rPr>
          <w:lang w:val="en-GB"/>
        </w:rPr>
        <w:t>Belage</w:t>
      </w:r>
      <w:proofErr w:type="spellEnd"/>
      <w:r w:rsidRPr="005A58F8">
        <w:rPr>
          <w:lang w:val="en-GB"/>
        </w:rPr>
        <w:t xml:space="preserve"> E, </w:t>
      </w:r>
      <w:proofErr w:type="spellStart"/>
      <w:r w:rsidRPr="005A58F8">
        <w:rPr>
          <w:lang w:val="en-GB"/>
        </w:rPr>
        <w:t>Croyle</w:t>
      </w:r>
      <w:proofErr w:type="spellEnd"/>
      <w:r w:rsidRPr="005A58F8">
        <w:rPr>
          <w:lang w:val="en-GB"/>
        </w:rPr>
        <w:t xml:space="preserve"> SL, Jones-</w:t>
      </w:r>
      <w:proofErr w:type="spellStart"/>
      <w:r w:rsidRPr="005A58F8">
        <w:rPr>
          <w:lang w:val="en-GB"/>
        </w:rPr>
        <w:t>Bitton</w:t>
      </w:r>
      <w:proofErr w:type="spellEnd"/>
      <w:r w:rsidRPr="005A58F8">
        <w:rPr>
          <w:lang w:val="en-GB"/>
        </w:rPr>
        <w:t xml:space="preserve"> A, Dufour S, Kelton DF. A qualitative study of Ontario dairy farmer attitudes and perceptions toward implementing recommended milking practices. J Dairy Sci. 2019;102(10):9548–57. </w:t>
      </w:r>
      <w:proofErr w:type="spellStart"/>
      <w:r w:rsidR="002B2768" w:rsidRPr="005A58F8">
        <w:rPr>
          <w:lang w:val="en-GB"/>
        </w:rPr>
        <w:t>doi</w:t>
      </w:r>
      <w:proofErr w:type="spellEnd"/>
      <w:r w:rsidR="002B2768" w:rsidRPr="005A58F8">
        <w:rPr>
          <w:lang w:val="en-GB"/>
        </w:rPr>
        <w:t xml:space="preserve">: </w:t>
      </w:r>
      <w:r w:rsidR="002B2768" w:rsidRPr="005A58F8">
        <w:rPr>
          <w:lang w:val="en-GB"/>
        </w:rPr>
        <w:t>10.3168/jds.2018-15677</w:t>
      </w:r>
    </w:p>
    <w:p w14:paraId="1242DEFE" w14:textId="3D4C26F1" w:rsidR="00B0509E" w:rsidRPr="005A58F8" w:rsidRDefault="00B0509E" w:rsidP="00B0509E">
      <w:pPr>
        <w:pStyle w:val="Normaalweb"/>
        <w:ind w:left="640" w:hanging="640"/>
        <w:rPr>
          <w:lang w:val="en-GB"/>
        </w:rPr>
      </w:pPr>
      <w:r w:rsidRPr="005A58F8">
        <w:rPr>
          <w:lang w:val="en-GB"/>
        </w:rPr>
        <w:t xml:space="preserve">Benjamin LA, </w:t>
      </w:r>
      <w:proofErr w:type="spellStart"/>
      <w:r w:rsidRPr="005A58F8">
        <w:rPr>
          <w:lang w:val="en-GB"/>
        </w:rPr>
        <w:t>Fosgate</w:t>
      </w:r>
      <w:proofErr w:type="spellEnd"/>
      <w:r w:rsidRPr="005A58F8">
        <w:rPr>
          <w:lang w:val="en-GB"/>
        </w:rPr>
        <w:t xml:space="preserve"> GT, Ward MP, Roussel AJ, Feagin RA, Schwartz AL. Attitudes towards biosecurity practices relevant to Johne’s disease control on beef cattle farms. </w:t>
      </w:r>
      <w:proofErr w:type="spellStart"/>
      <w:r w:rsidRPr="005A58F8">
        <w:rPr>
          <w:lang w:val="en-GB"/>
        </w:rPr>
        <w:t>Prev</w:t>
      </w:r>
      <w:proofErr w:type="spellEnd"/>
      <w:r w:rsidRPr="005A58F8">
        <w:rPr>
          <w:lang w:val="en-GB"/>
        </w:rPr>
        <w:t xml:space="preserve"> Vet Med. 2010;94(3–4):222–30. </w:t>
      </w:r>
      <w:proofErr w:type="spellStart"/>
      <w:r w:rsidR="002B2768" w:rsidRPr="005A58F8">
        <w:rPr>
          <w:lang w:val="en-GB"/>
        </w:rPr>
        <w:t>doi</w:t>
      </w:r>
      <w:proofErr w:type="spellEnd"/>
      <w:r w:rsidR="002B2768" w:rsidRPr="005A58F8">
        <w:rPr>
          <w:lang w:val="en-GB"/>
        </w:rPr>
        <w:t xml:space="preserve">: </w:t>
      </w:r>
      <w:r w:rsidR="002B2768" w:rsidRPr="005A58F8">
        <w:rPr>
          <w:lang w:val="en-GB"/>
        </w:rPr>
        <w:t>10.1016/j.prevetmed.2010.01.00</w:t>
      </w:r>
      <w:r w:rsidR="002B2768" w:rsidRPr="005A58F8">
        <w:rPr>
          <w:lang w:val="en-GB"/>
        </w:rPr>
        <w:t>1.</w:t>
      </w:r>
    </w:p>
    <w:p w14:paraId="002B54C0" w14:textId="6F0C1C1D" w:rsidR="004720C9" w:rsidRPr="005A58F8" w:rsidRDefault="004720C9" w:rsidP="004720C9">
      <w:pPr>
        <w:pStyle w:val="Normaalweb"/>
        <w:ind w:left="640" w:hanging="640"/>
      </w:pPr>
      <w:r w:rsidRPr="005A58F8">
        <w:t>Bennet</w:t>
      </w:r>
      <w:r w:rsidRPr="005A58F8">
        <w:rPr>
          <w:lang w:val="en-CA"/>
        </w:rPr>
        <w:t>t</w:t>
      </w:r>
      <w:r w:rsidRPr="005A58F8">
        <w:t xml:space="preserve"> R, &amp; Balcombe K. Farmers’ willingness to pay for a tuberculosis cattle vaccine. J</w:t>
      </w:r>
      <w:r w:rsidR="00584AF9" w:rsidRPr="005A58F8">
        <w:rPr>
          <w:lang w:val="en-CA"/>
        </w:rPr>
        <w:t>.</w:t>
      </w:r>
      <w:r w:rsidRPr="005A58F8">
        <w:t xml:space="preserve"> </w:t>
      </w:r>
      <w:r w:rsidR="00584AF9" w:rsidRPr="005A58F8">
        <w:rPr>
          <w:lang w:val="en-CA"/>
        </w:rPr>
        <w:t>A</w:t>
      </w:r>
      <w:r w:rsidRPr="005A58F8">
        <w:t>gric</w:t>
      </w:r>
      <w:r w:rsidR="00584AF9" w:rsidRPr="005A58F8">
        <w:rPr>
          <w:lang w:val="en-CA"/>
        </w:rPr>
        <w:t>.</w:t>
      </w:r>
      <w:r w:rsidRPr="005A58F8">
        <w:t xml:space="preserve"> </w:t>
      </w:r>
      <w:r w:rsidR="00584AF9" w:rsidRPr="005A58F8">
        <w:rPr>
          <w:lang w:val="en-CA"/>
        </w:rPr>
        <w:t>E</w:t>
      </w:r>
      <w:r w:rsidRPr="005A58F8">
        <w:t>con</w:t>
      </w:r>
      <w:r w:rsidR="00584AF9" w:rsidRPr="005A58F8">
        <w:rPr>
          <w:lang w:val="en-CA"/>
        </w:rPr>
        <w:t>.</w:t>
      </w:r>
      <w:r w:rsidRPr="005A58F8">
        <w:t> </w:t>
      </w:r>
      <w:r w:rsidRPr="005A58F8">
        <w:rPr>
          <w:lang w:val="en-CA"/>
        </w:rPr>
        <w:t>2012;</w:t>
      </w:r>
      <w:r w:rsidRPr="005A58F8">
        <w:t>63(2)</w:t>
      </w:r>
      <w:r w:rsidR="00584AF9" w:rsidRPr="005A58F8">
        <w:rPr>
          <w:lang w:val="en-CA"/>
        </w:rPr>
        <w:t>:</w:t>
      </w:r>
      <w:r w:rsidRPr="005A58F8">
        <w:t xml:space="preserve"> 408-424.</w:t>
      </w:r>
      <w:r w:rsidR="002B2768" w:rsidRPr="005A58F8">
        <w:t xml:space="preserve"> </w:t>
      </w:r>
      <w:proofErr w:type="spellStart"/>
      <w:r w:rsidR="002B2768" w:rsidRPr="005A58F8">
        <w:t>doi</w:t>
      </w:r>
      <w:proofErr w:type="spellEnd"/>
      <w:r w:rsidR="002B2768" w:rsidRPr="005A58F8">
        <w:t xml:space="preserve">: </w:t>
      </w:r>
      <w:r w:rsidR="002B2768" w:rsidRPr="005A58F8">
        <w:t>10.1016/j.tvjl.2013.09.068</w:t>
      </w:r>
      <w:r w:rsidR="002B2768" w:rsidRPr="005A58F8">
        <w:t>.</w:t>
      </w:r>
    </w:p>
    <w:p w14:paraId="2A718447" w14:textId="66489910" w:rsidR="00B0509E" w:rsidRPr="005A58F8" w:rsidRDefault="00B0509E" w:rsidP="004720C9">
      <w:pPr>
        <w:pStyle w:val="Normaalweb"/>
      </w:pPr>
      <w:r w:rsidRPr="005A58F8">
        <w:rPr>
          <w:lang w:val="en-GB"/>
        </w:rPr>
        <w:t xml:space="preserve">Bennett RM, Barker ZE, Main DCJ, </w:t>
      </w:r>
      <w:proofErr w:type="spellStart"/>
      <w:r w:rsidRPr="005A58F8">
        <w:rPr>
          <w:lang w:val="en-GB"/>
        </w:rPr>
        <w:t>Whay</w:t>
      </w:r>
      <w:proofErr w:type="spellEnd"/>
      <w:r w:rsidRPr="005A58F8">
        <w:rPr>
          <w:lang w:val="en-GB"/>
        </w:rPr>
        <w:t xml:space="preserve"> HR, Leach KA. Investigating the value dairy</w:t>
      </w:r>
      <w:r w:rsidR="007B24A8" w:rsidRPr="005A58F8">
        <w:rPr>
          <w:lang w:val="en-GB"/>
        </w:rPr>
        <w:br/>
        <w:t xml:space="preserve"> </w:t>
      </w:r>
      <w:r w:rsidR="007B24A8" w:rsidRPr="005A58F8">
        <w:rPr>
          <w:lang w:val="en-GB"/>
        </w:rPr>
        <w:tab/>
      </w:r>
      <w:r w:rsidRPr="005A58F8">
        <w:rPr>
          <w:lang w:val="en-GB"/>
        </w:rPr>
        <w:t>farmers place on a reduction of lameness in their herds using a willingness to pay</w:t>
      </w:r>
      <w:r w:rsidR="007B24A8" w:rsidRPr="005A58F8">
        <w:rPr>
          <w:lang w:val="en-GB"/>
        </w:rPr>
        <w:br/>
        <w:t xml:space="preserve"> </w:t>
      </w:r>
      <w:r w:rsidR="007B24A8" w:rsidRPr="005A58F8">
        <w:rPr>
          <w:lang w:val="en-GB"/>
        </w:rPr>
        <w:tab/>
      </w:r>
      <w:r w:rsidRPr="005A58F8">
        <w:rPr>
          <w:lang w:val="en-GB"/>
        </w:rPr>
        <w:t xml:space="preserve">approach. Vet J. 2014;199(1):72–5. </w:t>
      </w:r>
      <w:proofErr w:type="spellStart"/>
      <w:r w:rsidR="002B2768" w:rsidRPr="005A58F8">
        <w:t>doi</w:t>
      </w:r>
      <w:proofErr w:type="spellEnd"/>
      <w:r w:rsidR="002B2768" w:rsidRPr="005A58F8">
        <w:t>:</w:t>
      </w:r>
      <w:r w:rsidR="002B2768" w:rsidRPr="005A58F8">
        <w:t xml:space="preserve"> </w:t>
      </w:r>
      <w:r w:rsidR="002B2768" w:rsidRPr="005A58F8">
        <w:br/>
        <w:t xml:space="preserve"> </w:t>
      </w:r>
      <w:r w:rsidR="002B2768" w:rsidRPr="005A58F8">
        <w:tab/>
      </w:r>
      <w:hyperlink r:id="rId5" w:history="1">
        <w:r w:rsidR="002B2768" w:rsidRPr="005A58F8">
          <w:rPr>
            <w:rStyle w:val="Hyperlink"/>
          </w:rPr>
          <w:t>https://doi.org/10.1111/j.1477-9552.</w:t>
        </w:r>
        <w:r w:rsidR="002B2768" w:rsidRPr="005A58F8">
          <w:rPr>
            <w:rStyle w:val="Hyperlink"/>
          </w:rPr>
          <w:t>2</w:t>
        </w:r>
        <w:r w:rsidR="002B2768" w:rsidRPr="005A58F8">
          <w:rPr>
            <w:rStyle w:val="Hyperlink"/>
          </w:rPr>
          <w:t>011.</w:t>
        </w:r>
        <w:r w:rsidR="002B2768" w:rsidRPr="005A58F8">
          <w:rPr>
            <w:rStyle w:val="Hyperlink"/>
          </w:rPr>
          <w:t>0</w:t>
        </w:r>
        <w:r w:rsidR="002B2768" w:rsidRPr="005A58F8">
          <w:rPr>
            <w:rStyle w:val="Hyperlink"/>
          </w:rPr>
          <w:t>0330</w:t>
        </w:r>
        <w:r w:rsidR="002B2768" w:rsidRPr="005A58F8">
          <w:rPr>
            <w:rStyle w:val="Hyperlink"/>
          </w:rPr>
          <w:t>.x</w:t>
        </w:r>
      </w:hyperlink>
      <w:r w:rsidR="002B2768" w:rsidRPr="005A58F8">
        <w:t xml:space="preserve"> </w:t>
      </w:r>
    </w:p>
    <w:p w14:paraId="0791C1EC" w14:textId="77777777" w:rsidR="00B0509E" w:rsidRPr="005A58F8" w:rsidRDefault="00B0509E" w:rsidP="00B0509E">
      <w:pPr>
        <w:pStyle w:val="Normaalweb"/>
        <w:ind w:left="640" w:hanging="640"/>
        <w:rPr>
          <w:lang w:val="en-GB"/>
        </w:rPr>
      </w:pPr>
      <w:r w:rsidRPr="005A58F8">
        <w:rPr>
          <w:lang w:val="en-GB"/>
        </w:rPr>
        <w:t xml:space="preserve">Bhattacharyya A, Harris TR, </w:t>
      </w:r>
      <w:proofErr w:type="spellStart"/>
      <w:r w:rsidRPr="005A58F8">
        <w:rPr>
          <w:lang w:val="en-GB"/>
        </w:rPr>
        <w:t>Kvasnicka</w:t>
      </w:r>
      <w:proofErr w:type="spellEnd"/>
      <w:r w:rsidRPr="005A58F8">
        <w:rPr>
          <w:lang w:val="en-GB"/>
        </w:rPr>
        <w:t xml:space="preserve"> WG, </w:t>
      </w:r>
      <w:proofErr w:type="spellStart"/>
      <w:r w:rsidRPr="005A58F8">
        <w:rPr>
          <w:lang w:val="en-GB"/>
        </w:rPr>
        <w:t>Veserat</w:t>
      </w:r>
      <w:proofErr w:type="spellEnd"/>
      <w:r w:rsidRPr="005A58F8">
        <w:rPr>
          <w:lang w:val="en-GB"/>
        </w:rPr>
        <w:t xml:space="preserve"> GM. Factors influencing rates of adoption of trichomoniasis vaccine by Nevada range cattle producers. J Agric </w:t>
      </w:r>
      <w:proofErr w:type="spellStart"/>
      <w:r w:rsidRPr="005A58F8">
        <w:rPr>
          <w:lang w:val="en-GB"/>
        </w:rPr>
        <w:t>Resour</w:t>
      </w:r>
      <w:proofErr w:type="spellEnd"/>
      <w:r w:rsidRPr="005A58F8">
        <w:rPr>
          <w:lang w:val="en-GB"/>
        </w:rPr>
        <w:t xml:space="preserve"> Econ. 1997;22(1):174–90. </w:t>
      </w:r>
    </w:p>
    <w:p w14:paraId="7DC93420" w14:textId="4D7848B7" w:rsidR="00B0509E" w:rsidRPr="005A58F8" w:rsidRDefault="00B0509E" w:rsidP="00B0509E">
      <w:pPr>
        <w:pStyle w:val="Normaalweb"/>
        <w:ind w:left="640" w:hanging="640"/>
        <w:rPr>
          <w:lang w:val="en-GB"/>
        </w:rPr>
      </w:pPr>
      <w:r w:rsidRPr="005A58F8">
        <w:rPr>
          <w:lang w:val="en-GB"/>
        </w:rPr>
        <w:t xml:space="preserve">Bock R, Blight G, Kingston T, de Vos A. A survey of cattle producers in the </w:t>
      </w:r>
      <w:proofErr w:type="spellStart"/>
      <w:r w:rsidRPr="005A58F8">
        <w:rPr>
          <w:i/>
          <w:iCs/>
          <w:lang w:val="en-GB"/>
        </w:rPr>
        <w:t>Boophilus</w:t>
      </w:r>
      <w:proofErr w:type="spellEnd"/>
      <w:r w:rsidRPr="005A58F8">
        <w:rPr>
          <w:i/>
          <w:iCs/>
          <w:lang w:val="en-GB"/>
        </w:rPr>
        <w:t xml:space="preserve"> </w:t>
      </w:r>
      <w:proofErr w:type="spellStart"/>
      <w:r w:rsidRPr="005A58F8">
        <w:rPr>
          <w:i/>
          <w:iCs/>
          <w:lang w:val="en-GB"/>
        </w:rPr>
        <w:t>microplus</w:t>
      </w:r>
      <w:proofErr w:type="spellEnd"/>
      <w:r w:rsidRPr="005A58F8">
        <w:rPr>
          <w:lang w:val="en-GB"/>
        </w:rPr>
        <w:t xml:space="preserve"> endemic area of Queensland to determine attitudes to the control of and </w:t>
      </w:r>
      <w:r w:rsidRPr="005A58F8">
        <w:rPr>
          <w:lang w:val="en-GB"/>
        </w:rPr>
        <w:lastRenderedPageBreak/>
        <w:t xml:space="preserve">vaccination against tick fever. </w:t>
      </w:r>
      <w:proofErr w:type="spellStart"/>
      <w:r w:rsidRPr="005A58F8">
        <w:rPr>
          <w:lang w:val="en-GB"/>
        </w:rPr>
        <w:t>Aust</w:t>
      </w:r>
      <w:proofErr w:type="spellEnd"/>
      <w:r w:rsidRPr="005A58F8">
        <w:rPr>
          <w:lang w:val="en-GB"/>
        </w:rPr>
        <w:t xml:space="preserve"> Vet J. 1995;72(3):88–92. </w:t>
      </w:r>
      <w:proofErr w:type="spellStart"/>
      <w:r w:rsidR="002B2768" w:rsidRPr="005A58F8">
        <w:rPr>
          <w:lang w:val="en-GB"/>
        </w:rPr>
        <w:t>doi</w:t>
      </w:r>
      <w:proofErr w:type="spellEnd"/>
      <w:r w:rsidR="002B2768" w:rsidRPr="005A58F8">
        <w:rPr>
          <w:lang w:val="en-GB"/>
        </w:rPr>
        <w:t xml:space="preserve">: </w:t>
      </w:r>
      <w:hyperlink r:id="rId6" w:history="1">
        <w:r w:rsidR="002B2768" w:rsidRPr="005A58F8">
          <w:rPr>
            <w:rStyle w:val="Hyperlink"/>
            <w:lang w:val="en-GB"/>
          </w:rPr>
          <w:t>https://doi.org/10.1111/j.1751-0813.1995.tb15015.x</w:t>
        </w:r>
      </w:hyperlink>
      <w:r w:rsidR="002B2768" w:rsidRPr="005A58F8">
        <w:rPr>
          <w:lang w:val="en-GB"/>
        </w:rPr>
        <w:t xml:space="preserve"> </w:t>
      </w:r>
    </w:p>
    <w:p w14:paraId="719F5F63" w14:textId="2D1FB89D" w:rsidR="00B0509E" w:rsidRPr="005A58F8" w:rsidRDefault="00B0509E" w:rsidP="00B0509E">
      <w:pPr>
        <w:pStyle w:val="Normaalweb"/>
        <w:ind w:left="640" w:hanging="640"/>
        <w:rPr>
          <w:lang w:val="en-GB"/>
        </w:rPr>
      </w:pPr>
      <w:r w:rsidRPr="005A58F8">
        <w:rPr>
          <w:lang w:val="en-GB"/>
        </w:rPr>
        <w:t xml:space="preserve">Brennan ML, </w:t>
      </w:r>
      <w:proofErr w:type="spellStart"/>
      <w:r w:rsidRPr="005A58F8">
        <w:rPr>
          <w:lang w:val="en-GB"/>
        </w:rPr>
        <w:t>Christley</w:t>
      </w:r>
      <w:proofErr w:type="spellEnd"/>
      <w:r w:rsidRPr="005A58F8">
        <w:rPr>
          <w:lang w:val="en-GB"/>
        </w:rPr>
        <w:t xml:space="preserve"> RM. Cattle producers’ perceptions of biosecurity. BMC Vet Res. </w:t>
      </w:r>
      <w:proofErr w:type="gramStart"/>
      <w:r w:rsidRPr="005A58F8">
        <w:rPr>
          <w:lang w:val="en-GB"/>
        </w:rPr>
        <w:t>2013;9:71</w:t>
      </w:r>
      <w:proofErr w:type="gramEnd"/>
      <w:r w:rsidRPr="005A58F8">
        <w:rPr>
          <w:lang w:val="en-GB"/>
        </w:rPr>
        <w:t xml:space="preserve">. </w:t>
      </w:r>
      <w:proofErr w:type="spellStart"/>
      <w:r w:rsidR="002B2768" w:rsidRPr="005A58F8">
        <w:rPr>
          <w:lang w:val="en-GB"/>
        </w:rPr>
        <w:t>doi</w:t>
      </w:r>
      <w:proofErr w:type="spellEnd"/>
      <w:r w:rsidR="002B2768" w:rsidRPr="005A58F8">
        <w:rPr>
          <w:lang w:val="en-GB"/>
        </w:rPr>
        <w:t xml:space="preserve">: </w:t>
      </w:r>
      <w:r w:rsidR="002B2768" w:rsidRPr="005A58F8">
        <w:rPr>
          <w:lang w:val="en-GB"/>
        </w:rPr>
        <w:t>10.1186/1746-6148-9-71</w:t>
      </w:r>
    </w:p>
    <w:p w14:paraId="0A1B53B3" w14:textId="6D52361C" w:rsidR="00B0509E" w:rsidRPr="005A58F8" w:rsidRDefault="00B0509E" w:rsidP="00B0509E">
      <w:pPr>
        <w:pStyle w:val="Normaalweb"/>
        <w:ind w:left="640" w:hanging="640"/>
        <w:rPr>
          <w:lang w:val="en-GB"/>
        </w:rPr>
      </w:pPr>
      <w:r w:rsidRPr="005A58F8">
        <w:rPr>
          <w:lang w:val="en-GB"/>
        </w:rPr>
        <w:t xml:space="preserve">Brennan ML, Wright N, </w:t>
      </w:r>
      <w:proofErr w:type="spellStart"/>
      <w:r w:rsidRPr="005A58F8">
        <w:rPr>
          <w:lang w:val="en-GB"/>
        </w:rPr>
        <w:t>Wapenaar</w:t>
      </w:r>
      <w:proofErr w:type="spellEnd"/>
      <w:r w:rsidRPr="005A58F8">
        <w:rPr>
          <w:lang w:val="en-GB"/>
        </w:rPr>
        <w:t xml:space="preserve"> W, Jarratt S, Hobson-West P, </w:t>
      </w:r>
      <w:proofErr w:type="spellStart"/>
      <w:r w:rsidRPr="005A58F8">
        <w:rPr>
          <w:lang w:val="en-GB"/>
        </w:rPr>
        <w:t>Richens</w:t>
      </w:r>
      <w:proofErr w:type="spellEnd"/>
      <w:r w:rsidRPr="005A58F8">
        <w:rPr>
          <w:lang w:val="en-GB"/>
        </w:rPr>
        <w:t xml:space="preserve"> IF, et al. Exploring attitudes and beliefs towards implementing cattle disease prevention and control measures: A qualitative study with dairy farmers in Great Britain. Animals. 2016;6(10). </w:t>
      </w:r>
      <w:proofErr w:type="spellStart"/>
      <w:r w:rsidR="002B2768" w:rsidRPr="005A58F8">
        <w:rPr>
          <w:lang w:val="en-GB"/>
        </w:rPr>
        <w:t>doi</w:t>
      </w:r>
      <w:proofErr w:type="spellEnd"/>
      <w:r w:rsidR="002B2768" w:rsidRPr="005A58F8">
        <w:rPr>
          <w:lang w:val="en-GB"/>
        </w:rPr>
        <w:t xml:space="preserve">: </w:t>
      </w:r>
      <w:r w:rsidR="002B2768" w:rsidRPr="005A58F8">
        <w:rPr>
          <w:lang w:val="en-GB"/>
        </w:rPr>
        <w:t>10.3390/ani6100061</w:t>
      </w:r>
    </w:p>
    <w:p w14:paraId="4F940634" w14:textId="2F997CD3" w:rsidR="00B0509E" w:rsidRPr="005A58F8" w:rsidRDefault="00B0509E" w:rsidP="00B0509E">
      <w:pPr>
        <w:spacing w:before="100" w:beforeAutospacing="1" w:after="100" w:afterAutospacing="1"/>
        <w:ind w:left="640" w:hanging="640"/>
        <w:rPr>
          <w:rFonts w:ascii="Times New Roman" w:eastAsia="Times New Roman" w:hAnsi="Times New Roman" w:cs="Times New Roman"/>
          <w:lang w:val="en-GB"/>
        </w:rPr>
      </w:pPr>
      <w:r w:rsidRPr="005A58F8">
        <w:rPr>
          <w:rFonts w:ascii="Times New Roman" w:eastAsia="Times New Roman" w:hAnsi="Times New Roman" w:cs="Times New Roman"/>
          <w:lang w:val="en-GB"/>
        </w:rPr>
        <w:t xml:space="preserve">Bronner A, </w:t>
      </w:r>
      <w:proofErr w:type="spellStart"/>
      <w:r w:rsidRPr="005A58F8">
        <w:rPr>
          <w:rFonts w:ascii="Times New Roman" w:eastAsia="Times New Roman" w:hAnsi="Times New Roman" w:cs="Times New Roman"/>
          <w:lang w:val="en-GB"/>
        </w:rPr>
        <w:t>Hénaux</w:t>
      </w:r>
      <w:proofErr w:type="spellEnd"/>
      <w:r w:rsidRPr="005A58F8">
        <w:rPr>
          <w:rFonts w:ascii="Times New Roman" w:eastAsia="Times New Roman" w:hAnsi="Times New Roman" w:cs="Times New Roman"/>
          <w:lang w:val="en-GB"/>
        </w:rPr>
        <w:t xml:space="preserve"> V, </w:t>
      </w:r>
      <w:proofErr w:type="spellStart"/>
      <w:r w:rsidRPr="005A58F8">
        <w:rPr>
          <w:rFonts w:ascii="Times New Roman" w:eastAsia="Times New Roman" w:hAnsi="Times New Roman" w:cs="Times New Roman"/>
          <w:lang w:val="en-GB"/>
        </w:rPr>
        <w:t>Fortané</w:t>
      </w:r>
      <w:proofErr w:type="spellEnd"/>
      <w:r w:rsidRPr="005A58F8">
        <w:rPr>
          <w:rFonts w:ascii="Times New Roman" w:eastAsia="Times New Roman" w:hAnsi="Times New Roman" w:cs="Times New Roman"/>
          <w:lang w:val="en-GB"/>
        </w:rPr>
        <w:t xml:space="preserve"> N, </w:t>
      </w:r>
      <w:proofErr w:type="spellStart"/>
      <w:r w:rsidRPr="005A58F8">
        <w:rPr>
          <w:rFonts w:ascii="Times New Roman" w:eastAsia="Times New Roman" w:hAnsi="Times New Roman" w:cs="Times New Roman"/>
          <w:lang w:val="en-GB"/>
        </w:rPr>
        <w:t>Hendrikx</w:t>
      </w:r>
      <w:proofErr w:type="spellEnd"/>
      <w:r w:rsidRPr="005A58F8">
        <w:rPr>
          <w:rFonts w:ascii="Times New Roman" w:eastAsia="Times New Roman" w:hAnsi="Times New Roman" w:cs="Times New Roman"/>
          <w:lang w:val="en-GB"/>
        </w:rPr>
        <w:t xml:space="preserve"> P, </w:t>
      </w:r>
      <w:proofErr w:type="spellStart"/>
      <w:r w:rsidRPr="005A58F8">
        <w:rPr>
          <w:rFonts w:ascii="Times New Roman" w:eastAsia="Times New Roman" w:hAnsi="Times New Roman" w:cs="Times New Roman"/>
          <w:lang w:val="en-GB"/>
        </w:rPr>
        <w:t>Calavas</w:t>
      </w:r>
      <w:proofErr w:type="spellEnd"/>
      <w:r w:rsidRPr="005A58F8">
        <w:rPr>
          <w:rFonts w:ascii="Times New Roman" w:eastAsia="Times New Roman" w:hAnsi="Times New Roman" w:cs="Times New Roman"/>
          <w:lang w:val="en-GB"/>
        </w:rPr>
        <w:t xml:space="preserve"> D. Why do farmers and veterinarians not report all bovine abortions, as requested by the clinical brucellosis surveillance system in France? BMC Vet Res. </w:t>
      </w:r>
      <w:proofErr w:type="gramStart"/>
      <w:r w:rsidRPr="005A58F8">
        <w:rPr>
          <w:rFonts w:ascii="Times New Roman" w:eastAsia="Times New Roman" w:hAnsi="Times New Roman" w:cs="Times New Roman"/>
          <w:lang w:val="en-GB"/>
        </w:rPr>
        <w:t>2014;10:93</w:t>
      </w:r>
      <w:proofErr w:type="gramEnd"/>
      <w:r w:rsidRPr="005A58F8">
        <w:rPr>
          <w:rFonts w:ascii="Times New Roman" w:eastAsia="Times New Roman" w:hAnsi="Times New Roman" w:cs="Times New Roman"/>
          <w:lang w:val="en-GB"/>
        </w:rPr>
        <w:t xml:space="preserve">. </w:t>
      </w:r>
      <w:proofErr w:type="spellStart"/>
      <w:r w:rsidR="002B2768" w:rsidRPr="005A58F8">
        <w:rPr>
          <w:rFonts w:ascii="Times New Roman" w:eastAsia="Times New Roman" w:hAnsi="Times New Roman" w:cs="Times New Roman"/>
          <w:lang w:val="en-GB"/>
        </w:rPr>
        <w:t>doi</w:t>
      </w:r>
      <w:proofErr w:type="spellEnd"/>
      <w:r w:rsidR="002B2768" w:rsidRPr="005A58F8">
        <w:rPr>
          <w:rFonts w:ascii="Times New Roman" w:eastAsia="Times New Roman" w:hAnsi="Times New Roman" w:cs="Times New Roman"/>
          <w:lang w:val="en-GB"/>
        </w:rPr>
        <w:t xml:space="preserve">: </w:t>
      </w:r>
      <w:r w:rsidR="002B2768" w:rsidRPr="005A58F8">
        <w:rPr>
          <w:rFonts w:ascii="Times New Roman" w:eastAsia="Times New Roman" w:hAnsi="Times New Roman" w:cs="Times New Roman"/>
          <w:lang w:val="en-GB"/>
        </w:rPr>
        <w:t>10.1186/1746-6148-10-93</w:t>
      </w:r>
    </w:p>
    <w:p w14:paraId="7CBED87F" w14:textId="74E60241" w:rsidR="00B0509E" w:rsidRPr="005A58F8" w:rsidRDefault="00B0509E" w:rsidP="00B0509E">
      <w:pPr>
        <w:spacing w:before="100" w:beforeAutospacing="1" w:after="100" w:afterAutospacing="1"/>
        <w:ind w:left="640" w:hanging="640"/>
        <w:rPr>
          <w:rFonts w:ascii="Times New Roman" w:eastAsia="Times New Roman" w:hAnsi="Times New Roman" w:cs="Times New Roman"/>
          <w:lang w:val="en-GB"/>
        </w:rPr>
      </w:pPr>
      <w:r w:rsidRPr="005A58F8">
        <w:rPr>
          <w:rFonts w:ascii="Times New Roman" w:eastAsia="Times New Roman" w:hAnsi="Times New Roman" w:cs="Times New Roman"/>
          <w:lang w:val="en-GB"/>
        </w:rPr>
        <w:t xml:space="preserve">Brook RK, McLachlan SM. Factors influencing farmers’ concerns regarding bovine tuberculosis in wildlife and livestock around Riding Mountain National Park. J Environ Manage. 2006;80(2):156–66. </w:t>
      </w:r>
      <w:proofErr w:type="spellStart"/>
      <w:r w:rsidR="002B2768" w:rsidRPr="005A58F8">
        <w:rPr>
          <w:rFonts w:ascii="Times New Roman" w:eastAsia="Times New Roman" w:hAnsi="Times New Roman" w:cs="Times New Roman"/>
          <w:lang w:val="en-GB"/>
        </w:rPr>
        <w:t>doi</w:t>
      </w:r>
      <w:proofErr w:type="spellEnd"/>
      <w:r w:rsidR="002B2768" w:rsidRPr="005A58F8">
        <w:rPr>
          <w:rFonts w:ascii="Times New Roman" w:eastAsia="Times New Roman" w:hAnsi="Times New Roman" w:cs="Times New Roman"/>
          <w:lang w:val="en-GB"/>
        </w:rPr>
        <w:t xml:space="preserve">: </w:t>
      </w:r>
      <w:r w:rsidR="002B2768" w:rsidRPr="005A58F8">
        <w:rPr>
          <w:rFonts w:ascii="Times New Roman" w:eastAsia="Times New Roman" w:hAnsi="Times New Roman" w:cs="Times New Roman"/>
          <w:lang w:val="en-GB"/>
        </w:rPr>
        <w:t>10.1016/j.jenvman.2005.08.022</w:t>
      </w:r>
    </w:p>
    <w:p w14:paraId="408477A6" w14:textId="6C374C51" w:rsidR="00B0509E" w:rsidRPr="005A58F8" w:rsidRDefault="00B0509E" w:rsidP="00B0509E">
      <w:pPr>
        <w:spacing w:before="100" w:beforeAutospacing="1" w:after="100" w:afterAutospacing="1"/>
        <w:ind w:left="640" w:hanging="640"/>
        <w:rPr>
          <w:rFonts w:ascii="Times New Roman" w:eastAsia="Times New Roman" w:hAnsi="Times New Roman" w:cs="Times New Roman"/>
          <w:lang w:val="en-GB"/>
        </w:rPr>
      </w:pPr>
      <w:proofErr w:type="spellStart"/>
      <w:r w:rsidRPr="005A58F8">
        <w:rPr>
          <w:rFonts w:ascii="Times New Roman" w:eastAsia="Times New Roman" w:hAnsi="Times New Roman" w:cs="Times New Roman"/>
          <w:lang w:val="en-GB"/>
        </w:rPr>
        <w:t>Broughan</w:t>
      </w:r>
      <w:proofErr w:type="spellEnd"/>
      <w:r w:rsidRPr="005A58F8">
        <w:rPr>
          <w:rFonts w:ascii="Times New Roman" w:eastAsia="Times New Roman" w:hAnsi="Times New Roman" w:cs="Times New Roman"/>
          <w:lang w:val="en-GB"/>
        </w:rPr>
        <w:t xml:space="preserve"> JM, Maye D, Carmody P, Brunton LA, Ashton A, </w:t>
      </w:r>
      <w:proofErr w:type="spellStart"/>
      <w:r w:rsidRPr="005A58F8">
        <w:rPr>
          <w:rFonts w:ascii="Times New Roman" w:eastAsia="Times New Roman" w:hAnsi="Times New Roman" w:cs="Times New Roman"/>
          <w:lang w:val="en-GB"/>
        </w:rPr>
        <w:t>Wint</w:t>
      </w:r>
      <w:proofErr w:type="spellEnd"/>
      <w:r w:rsidRPr="005A58F8">
        <w:rPr>
          <w:rFonts w:ascii="Times New Roman" w:eastAsia="Times New Roman" w:hAnsi="Times New Roman" w:cs="Times New Roman"/>
          <w:lang w:val="en-GB"/>
        </w:rPr>
        <w:t xml:space="preserve"> W, et al. Farm characteristics and farmer perceptions associated with bovine tuberculosis incidents in areas of emerging endemic spread. </w:t>
      </w:r>
      <w:proofErr w:type="spellStart"/>
      <w:r w:rsidRPr="005A58F8">
        <w:rPr>
          <w:rFonts w:ascii="Times New Roman" w:eastAsia="Times New Roman" w:hAnsi="Times New Roman" w:cs="Times New Roman"/>
          <w:lang w:val="en-GB"/>
        </w:rPr>
        <w:t>Prev</w:t>
      </w:r>
      <w:proofErr w:type="spellEnd"/>
      <w:r w:rsidRPr="005A58F8">
        <w:rPr>
          <w:rFonts w:ascii="Times New Roman" w:eastAsia="Times New Roman" w:hAnsi="Times New Roman" w:cs="Times New Roman"/>
          <w:lang w:val="en-GB"/>
        </w:rPr>
        <w:t xml:space="preserve"> Vet Med. </w:t>
      </w:r>
      <w:proofErr w:type="gramStart"/>
      <w:r w:rsidRPr="005A58F8">
        <w:rPr>
          <w:rFonts w:ascii="Times New Roman" w:eastAsia="Times New Roman" w:hAnsi="Times New Roman" w:cs="Times New Roman"/>
          <w:lang w:val="en-GB"/>
        </w:rPr>
        <w:t>2016;129:88</w:t>
      </w:r>
      <w:proofErr w:type="gramEnd"/>
      <w:r w:rsidRPr="005A58F8">
        <w:rPr>
          <w:rFonts w:ascii="Times New Roman" w:eastAsia="Times New Roman" w:hAnsi="Times New Roman" w:cs="Times New Roman"/>
          <w:lang w:val="en-GB"/>
        </w:rPr>
        <w:t xml:space="preserve">–98. </w:t>
      </w:r>
      <w:proofErr w:type="spellStart"/>
      <w:r w:rsidR="002B2768" w:rsidRPr="005A58F8">
        <w:rPr>
          <w:rFonts w:ascii="Times New Roman" w:eastAsia="Times New Roman" w:hAnsi="Times New Roman" w:cs="Times New Roman"/>
          <w:lang w:val="en-GB"/>
        </w:rPr>
        <w:t>doi</w:t>
      </w:r>
      <w:proofErr w:type="spellEnd"/>
      <w:r w:rsidR="002B2768" w:rsidRPr="005A58F8">
        <w:rPr>
          <w:rFonts w:ascii="Times New Roman" w:eastAsia="Times New Roman" w:hAnsi="Times New Roman" w:cs="Times New Roman"/>
          <w:lang w:val="en-GB"/>
        </w:rPr>
        <w:t xml:space="preserve">: </w:t>
      </w:r>
      <w:r w:rsidR="002B2768" w:rsidRPr="005A58F8">
        <w:rPr>
          <w:rFonts w:ascii="Times New Roman" w:eastAsia="Times New Roman" w:hAnsi="Times New Roman" w:cs="Times New Roman"/>
          <w:lang w:val="en-GB"/>
        </w:rPr>
        <w:t>10.1016/j.prevetmed.2016.05.007</w:t>
      </w:r>
    </w:p>
    <w:p w14:paraId="34EEEA5B" w14:textId="79CCA56F" w:rsidR="00B0509E" w:rsidRPr="005A58F8" w:rsidRDefault="00B0509E" w:rsidP="00B0509E">
      <w:pPr>
        <w:spacing w:before="100" w:beforeAutospacing="1" w:after="100" w:afterAutospacing="1"/>
        <w:ind w:left="640" w:hanging="640"/>
        <w:rPr>
          <w:rFonts w:ascii="Times New Roman" w:eastAsia="Times New Roman" w:hAnsi="Times New Roman" w:cs="Times New Roman"/>
          <w:lang w:val="en-GB"/>
        </w:rPr>
      </w:pPr>
      <w:proofErr w:type="spellStart"/>
      <w:r w:rsidRPr="005A58F8">
        <w:rPr>
          <w:rFonts w:ascii="Times New Roman" w:eastAsia="Times New Roman" w:hAnsi="Times New Roman" w:cs="Times New Roman"/>
          <w:lang w:val="en-GB"/>
        </w:rPr>
        <w:t>Brownlie</w:t>
      </w:r>
      <w:proofErr w:type="spellEnd"/>
      <w:r w:rsidRPr="005A58F8">
        <w:rPr>
          <w:rFonts w:ascii="Times New Roman" w:eastAsia="Times New Roman" w:hAnsi="Times New Roman" w:cs="Times New Roman"/>
          <w:lang w:val="en-GB"/>
        </w:rPr>
        <w:t xml:space="preserve"> TS, Holmes I, </w:t>
      </w:r>
      <w:proofErr w:type="spellStart"/>
      <w:r w:rsidRPr="005A58F8">
        <w:rPr>
          <w:rFonts w:ascii="Times New Roman" w:eastAsia="Times New Roman" w:hAnsi="Times New Roman" w:cs="Times New Roman"/>
          <w:lang w:val="en-GB"/>
        </w:rPr>
        <w:t>Delahunty</w:t>
      </w:r>
      <w:proofErr w:type="spellEnd"/>
      <w:r w:rsidRPr="005A58F8">
        <w:rPr>
          <w:rFonts w:ascii="Times New Roman" w:eastAsia="Times New Roman" w:hAnsi="Times New Roman" w:cs="Times New Roman"/>
          <w:lang w:val="en-GB"/>
        </w:rPr>
        <w:t xml:space="preserve"> H, Salmon S, </w:t>
      </w:r>
      <w:proofErr w:type="spellStart"/>
      <w:r w:rsidRPr="005A58F8">
        <w:rPr>
          <w:rFonts w:ascii="Times New Roman" w:eastAsia="Times New Roman" w:hAnsi="Times New Roman" w:cs="Times New Roman"/>
          <w:lang w:val="en-GB"/>
        </w:rPr>
        <w:t>Hunnam</w:t>
      </w:r>
      <w:proofErr w:type="spellEnd"/>
      <w:r w:rsidRPr="005A58F8">
        <w:rPr>
          <w:rFonts w:ascii="Times New Roman" w:eastAsia="Times New Roman" w:hAnsi="Times New Roman" w:cs="Times New Roman"/>
          <w:lang w:val="en-GB"/>
        </w:rPr>
        <w:t xml:space="preserve"> JC. Perceptions of anthrax in livestock from Victorian dairy farmers in the Goulburn-Murray region of Victoria, Australia. </w:t>
      </w:r>
      <w:proofErr w:type="spellStart"/>
      <w:r w:rsidRPr="005A58F8">
        <w:rPr>
          <w:rFonts w:ascii="Times New Roman" w:eastAsia="Times New Roman" w:hAnsi="Times New Roman" w:cs="Times New Roman"/>
          <w:lang w:val="en-GB"/>
        </w:rPr>
        <w:t>Aust</w:t>
      </w:r>
      <w:proofErr w:type="spellEnd"/>
      <w:r w:rsidRPr="005A58F8">
        <w:rPr>
          <w:rFonts w:ascii="Times New Roman" w:eastAsia="Times New Roman" w:hAnsi="Times New Roman" w:cs="Times New Roman"/>
          <w:lang w:val="en-GB"/>
        </w:rPr>
        <w:t xml:space="preserve"> Vet J 2019;97(9):333–5. </w:t>
      </w:r>
      <w:proofErr w:type="spellStart"/>
      <w:r w:rsidR="002B2768" w:rsidRPr="005A58F8">
        <w:rPr>
          <w:rFonts w:ascii="Times New Roman" w:eastAsia="Times New Roman" w:hAnsi="Times New Roman" w:cs="Times New Roman"/>
          <w:lang w:val="en-GB"/>
        </w:rPr>
        <w:t>doi</w:t>
      </w:r>
      <w:proofErr w:type="spellEnd"/>
      <w:r w:rsidR="002B2768" w:rsidRPr="005A58F8">
        <w:rPr>
          <w:rFonts w:ascii="Times New Roman" w:eastAsia="Times New Roman" w:hAnsi="Times New Roman" w:cs="Times New Roman"/>
          <w:lang w:val="en-GB"/>
        </w:rPr>
        <w:t xml:space="preserve">: </w:t>
      </w:r>
      <w:r w:rsidR="002B2768" w:rsidRPr="005A58F8">
        <w:rPr>
          <w:rFonts w:ascii="Times New Roman" w:eastAsia="Times New Roman" w:hAnsi="Times New Roman" w:cs="Times New Roman"/>
          <w:lang w:val="en-GB"/>
        </w:rPr>
        <w:t>10.1111/avj.12844</w:t>
      </w:r>
    </w:p>
    <w:p w14:paraId="6CD725E6" w14:textId="0A07B558" w:rsidR="00B0509E" w:rsidRPr="005A58F8" w:rsidRDefault="00B0509E" w:rsidP="00B0509E">
      <w:pPr>
        <w:rPr>
          <w:rFonts w:ascii="Times New Roman" w:eastAsia="Calibri" w:hAnsi="Times New Roman" w:cs="Times New Roman"/>
          <w:szCs w:val="22"/>
          <w:lang w:val="en-GB"/>
        </w:rPr>
      </w:pPr>
      <w:proofErr w:type="spellStart"/>
      <w:r w:rsidRPr="005A58F8">
        <w:rPr>
          <w:rFonts w:ascii="Times New Roman" w:eastAsia="Calibri" w:hAnsi="Times New Roman" w:cs="Times New Roman"/>
          <w:szCs w:val="22"/>
          <w:lang w:val="en-GB"/>
        </w:rPr>
        <w:t>Bruijnis</w:t>
      </w:r>
      <w:proofErr w:type="spellEnd"/>
      <w:r w:rsidRPr="005A58F8">
        <w:rPr>
          <w:rFonts w:ascii="Times New Roman" w:eastAsia="Calibri" w:hAnsi="Times New Roman" w:cs="Times New Roman"/>
          <w:szCs w:val="22"/>
          <w:lang w:val="en-GB"/>
        </w:rPr>
        <w:t xml:space="preserve"> M, Hogeveen H, Garforth C, Stassen E. Dairy farmers’ attitudes and intentions</w:t>
      </w:r>
      <w:r w:rsidRPr="005A58F8">
        <w:rPr>
          <w:rFonts w:ascii="Times New Roman" w:eastAsia="Calibri" w:hAnsi="Times New Roman" w:cs="Times New Roman"/>
          <w:szCs w:val="22"/>
          <w:lang w:val="en-GB"/>
        </w:rPr>
        <w:br/>
        <w:t xml:space="preserve"> </w:t>
      </w:r>
      <w:r w:rsidRPr="005A58F8">
        <w:rPr>
          <w:rFonts w:ascii="Times New Roman" w:eastAsia="Calibri" w:hAnsi="Times New Roman" w:cs="Times New Roman"/>
          <w:szCs w:val="22"/>
          <w:lang w:val="en-GB"/>
        </w:rPr>
        <w:tab/>
        <w:t xml:space="preserve">towards improving dairy cow foot health. </w:t>
      </w:r>
      <w:proofErr w:type="spellStart"/>
      <w:r w:rsidRPr="005A58F8">
        <w:rPr>
          <w:rFonts w:ascii="Times New Roman" w:eastAsia="Calibri" w:hAnsi="Times New Roman" w:cs="Times New Roman"/>
          <w:szCs w:val="22"/>
          <w:lang w:val="en-GB"/>
        </w:rPr>
        <w:t>Livest</w:t>
      </w:r>
      <w:proofErr w:type="spellEnd"/>
      <w:r w:rsidRPr="005A58F8">
        <w:rPr>
          <w:rFonts w:ascii="Times New Roman" w:eastAsia="Calibri" w:hAnsi="Times New Roman" w:cs="Times New Roman"/>
          <w:szCs w:val="22"/>
          <w:lang w:val="en-GB"/>
        </w:rPr>
        <w:t xml:space="preserve"> Sci. 2013;155(1):103–13.</w:t>
      </w:r>
      <w:r w:rsidR="002B2768" w:rsidRPr="005A58F8">
        <w:rPr>
          <w:rFonts w:ascii="Times New Roman" w:eastAsia="Calibri" w:hAnsi="Times New Roman" w:cs="Times New Roman"/>
          <w:szCs w:val="22"/>
          <w:lang w:val="en-GB"/>
        </w:rPr>
        <w:t xml:space="preserve"> </w:t>
      </w:r>
    </w:p>
    <w:p w14:paraId="59E5E50A" w14:textId="1DF2F683" w:rsidR="00B0509E" w:rsidRPr="005A58F8" w:rsidRDefault="00B0509E" w:rsidP="00B0509E">
      <w:pPr>
        <w:pStyle w:val="Normaalweb"/>
        <w:ind w:left="640" w:hanging="640"/>
        <w:rPr>
          <w:lang w:val="en-GB"/>
        </w:rPr>
      </w:pPr>
      <w:proofErr w:type="spellStart"/>
      <w:r w:rsidRPr="005A58F8">
        <w:rPr>
          <w:lang w:val="en-GB"/>
        </w:rPr>
        <w:t>Cattaneo</w:t>
      </w:r>
      <w:proofErr w:type="spellEnd"/>
      <w:r w:rsidRPr="005A58F8">
        <w:rPr>
          <w:lang w:val="en-GB"/>
        </w:rPr>
        <w:t xml:space="preserve"> AA, Wilson R, </w:t>
      </w:r>
      <w:proofErr w:type="spellStart"/>
      <w:r w:rsidRPr="005A58F8">
        <w:rPr>
          <w:lang w:val="en-GB"/>
        </w:rPr>
        <w:t>Doohan</w:t>
      </w:r>
      <w:proofErr w:type="spellEnd"/>
      <w:r w:rsidRPr="005A58F8">
        <w:rPr>
          <w:lang w:val="en-GB"/>
        </w:rPr>
        <w:t xml:space="preserve"> D, LeJeune JT. Bovine veterinarians’ knowledge, beliefs, and practices regarding antibiotic resistance on Ohio dairy farms. J Dairy Sci. 2009;92(7):3494–502. </w:t>
      </w:r>
      <w:proofErr w:type="spellStart"/>
      <w:r w:rsidR="002B2768" w:rsidRPr="005A58F8">
        <w:rPr>
          <w:rFonts w:eastAsia="Calibri"/>
          <w:szCs w:val="22"/>
          <w:lang w:val="en-GB"/>
        </w:rPr>
        <w:t>doi</w:t>
      </w:r>
      <w:proofErr w:type="spellEnd"/>
      <w:r w:rsidR="002B2768" w:rsidRPr="005A58F8">
        <w:rPr>
          <w:rFonts w:eastAsia="Calibri"/>
          <w:szCs w:val="22"/>
          <w:lang w:val="en-GB"/>
        </w:rPr>
        <w:t>:</w:t>
      </w:r>
      <w:r w:rsidR="002B2768" w:rsidRPr="005A58F8">
        <w:rPr>
          <w:rFonts w:eastAsia="Calibri"/>
          <w:szCs w:val="22"/>
          <w:lang w:val="en-GB"/>
        </w:rPr>
        <w:t xml:space="preserve"> </w:t>
      </w:r>
      <w:r w:rsidR="002B2768" w:rsidRPr="005A58F8">
        <w:rPr>
          <w:rFonts w:eastAsia="Calibri"/>
          <w:szCs w:val="22"/>
          <w:lang w:val="en-GB"/>
        </w:rPr>
        <w:t>10.3168/jds.2008-1575</w:t>
      </w:r>
    </w:p>
    <w:p w14:paraId="63908C91" w14:textId="4B9B8095" w:rsidR="00B0509E" w:rsidRPr="005A58F8" w:rsidRDefault="00B0509E" w:rsidP="00B0509E">
      <w:pPr>
        <w:pStyle w:val="Normaalweb"/>
        <w:ind w:left="640" w:hanging="640"/>
        <w:rPr>
          <w:lang w:val="en-GB"/>
        </w:rPr>
      </w:pPr>
      <w:r w:rsidRPr="005A58F8">
        <w:rPr>
          <w:lang w:val="en-GB"/>
        </w:rPr>
        <w:t xml:space="preserve">Charlton K, Robinson PA. A qualitative investigation of the attitudes and practices of farmers and veterinarians in wales regarding anthelmintic resistance in cattle. Vet Ital. 2019;55(4):327–37. </w:t>
      </w:r>
      <w:proofErr w:type="spellStart"/>
      <w:r w:rsidR="002B2768" w:rsidRPr="005A58F8">
        <w:rPr>
          <w:lang w:val="en-GB"/>
        </w:rPr>
        <w:t>doi</w:t>
      </w:r>
      <w:proofErr w:type="spellEnd"/>
      <w:r w:rsidR="002B2768" w:rsidRPr="005A58F8">
        <w:rPr>
          <w:lang w:val="en-GB"/>
        </w:rPr>
        <w:t xml:space="preserve">: </w:t>
      </w:r>
      <w:r w:rsidR="002B2768" w:rsidRPr="005A58F8">
        <w:rPr>
          <w:lang w:val="en-GB"/>
        </w:rPr>
        <w:t>10.12834/VetIt.1848.9845.3</w:t>
      </w:r>
    </w:p>
    <w:p w14:paraId="3B6D9202" w14:textId="34D406BB" w:rsidR="00B0509E" w:rsidRPr="005A58F8" w:rsidRDefault="00B0509E" w:rsidP="00B0509E">
      <w:pPr>
        <w:pStyle w:val="Normaalweb"/>
        <w:ind w:left="640" w:hanging="640"/>
        <w:rPr>
          <w:lang w:val="en-GB"/>
        </w:rPr>
      </w:pPr>
      <w:r w:rsidRPr="005A58F8">
        <w:rPr>
          <w:lang w:val="en-GB"/>
        </w:rPr>
        <w:t xml:space="preserve">Chauhan AS, George MS, Chatterjee P, Lindahl J, Grace D, </w:t>
      </w:r>
      <w:proofErr w:type="spellStart"/>
      <w:r w:rsidRPr="005A58F8">
        <w:rPr>
          <w:lang w:val="en-GB"/>
        </w:rPr>
        <w:t>Kakkar</w:t>
      </w:r>
      <w:proofErr w:type="spellEnd"/>
      <w:r w:rsidRPr="005A58F8">
        <w:rPr>
          <w:lang w:val="en-GB"/>
        </w:rPr>
        <w:t xml:space="preserve"> M. The social biography of antibiotic use in smallholder dairy farms in India. </w:t>
      </w:r>
      <w:proofErr w:type="spellStart"/>
      <w:r w:rsidRPr="005A58F8">
        <w:rPr>
          <w:lang w:val="en-GB"/>
        </w:rPr>
        <w:t>Antimicrob</w:t>
      </w:r>
      <w:proofErr w:type="spellEnd"/>
      <w:r w:rsidRPr="005A58F8">
        <w:rPr>
          <w:lang w:val="en-GB"/>
        </w:rPr>
        <w:t xml:space="preserve"> Resist Infect Control. 2018;7(1):60. </w:t>
      </w:r>
      <w:proofErr w:type="spellStart"/>
      <w:r w:rsidR="002B2768" w:rsidRPr="005A58F8">
        <w:rPr>
          <w:lang w:val="en-GB"/>
        </w:rPr>
        <w:t>doi</w:t>
      </w:r>
      <w:proofErr w:type="spellEnd"/>
      <w:r w:rsidR="002B2768" w:rsidRPr="005A58F8">
        <w:rPr>
          <w:lang w:val="en-GB"/>
        </w:rPr>
        <w:t xml:space="preserve">: </w:t>
      </w:r>
      <w:r w:rsidR="002B2768" w:rsidRPr="005A58F8">
        <w:rPr>
          <w:lang w:val="en-GB"/>
        </w:rPr>
        <w:t>10.1186/s13756-018-0354-9</w:t>
      </w:r>
    </w:p>
    <w:p w14:paraId="75872FD0" w14:textId="5A631AE1" w:rsidR="00B0509E" w:rsidRPr="005A58F8" w:rsidRDefault="00B0509E" w:rsidP="00B0509E">
      <w:pPr>
        <w:pStyle w:val="Normaalweb"/>
        <w:ind w:left="640" w:hanging="640"/>
        <w:rPr>
          <w:lang w:val="en-GB"/>
        </w:rPr>
      </w:pPr>
      <w:r w:rsidRPr="005A58F8">
        <w:rPr>
          <w:lang w:val="en-GB"/>
        </w:rPr>
        <w:t xml:space="preserve">Chauhan AS, George MS, Lindahl J, Grace D, </w:t>
      </w:r>
      <w:proofErr w:type="spellStart"/>
      <w:r w:rsidRPr="005A58F8">
        <w:rPr>
          <w:lang w:val="en-GB"/>
        </w:rPr>
        <w:t>Kakkar</w:t>
      </w:r>
      <w:proofErr w:type="spellEnd"/>
      <w:r w:rsidRPr="005A58F8">
        <w:rPr>
          <w:lang w:val="en-GB"/>
        </w:rPr>
        <w:t xml:space="preserve"> M. Community, </w:t>
      </w:r>
      <w:proofErr w:type="gramStart"/>
      <w:r w:rsidRPr="005A58F8">
        <w:rPr>
          <w:lang w:val="en-GB"/>
        </w:rPr>
        <w:t>system</w:t>
      </w:r>
      <w:proofErr w:type="gramEnd"/>
      <w:r w:rsidRPr="005A58F8">
        <w:rPr>
          <w:lang w:val="en-GB"/>
        </w:rPr>
        <w:t xml:space="preserve"> and policy level drivers of bovine tuberculosis in smallholder </w:t>
      </w:r>
      <w:proofErr w:type="spellStart"/>
      <w:r w:rsidRPr="005A58F8">
        <w:rPr>
          <w:lang w:val="en-GB"/>
        </w:rPr>
        <w:t>periurban</w:t>
      </w:r>
      <w:proofErr w:type="spellEnd"/>
      <w:r w:rsidRPr="005A58F8">
        <w:rPr>
          <w:lang w:val="en-GB"/>
        </w:rPr>
        <w:t xml:space="preserve"> dairy farms in India: A qualitative enquiry. BMC Public Health. 2019;19(1):301. </w:t>
      </w:r>
      <w:proofErr w:type="spellStart"/>
      <w:r w:rsidR="002B2768" w:rsidRPr="005A58F8">
        <w:rPr>
          <w:lang w:val="en-GB"/>
        </w:rPr>
        <w:t>doi</w:t>
      </w:r>
      <w:proofErr w:type="spellEnd"/>
      <w:r w:rsidR="002B2768" w:rsidRPr="005A58F8">
        <w:rPr>
          <w:lang w:val="en-GB"/>
        </w:rPr>
        <w:t xml:space="preserve">: </w:t>
      </w:r>
      <w:r w:rsidR="002B2768" w:rsidRPr="005A58F8">
        <w:rPr>
          <w:lang w:val="en-GB"/>
        </w:rPr>
        <w:t>10.1186/s12889-019-6634-3</w:t>
      </w:r>
    </w:p>
    <w:p w14:paraId="5E423DA4" w14:textId="2A55397A" w:rsidR="00B0509E" w:rsidRPr="005A58F8" w:rsidRDefault="00B0509E" w:rsidP="00B0509E">
      <w:pPr>
        <w:pStyle w:val="Normaalweb"/>
        <w:ind w:left="640" w:hanging="640"/>
        <w:rPr>
          <w:lang w:val="en-GB"/>
        </w:rPr>
      </w:pPr>
      <w:proofErr w:type="spellStart"/>
      <w:r w:rsidRPr="005A58F8">
        <w:rPr>
          <w:lang w:val="en-GB"/>
        </w:rPr>
        <w:lastRenderedPageBreak/>
        <w:t>Christley</w:t>
      </w:r>
      <w:proofErr w:type="spellEnd"/>
      <w:r w:rsidRPr="005A58F8">
        <w:rPr>
          <w:lang w:val="en-GB"/>
        </w:rPr>
        <w:t xml:space="preserve"> RM, Robinson SE, Moore B, </w:t>
      </w:r>
      <w:proofErr w:type="spellStart"/>
      <w:r w:rsidRPr="005A58F8">
        <w:rPr>
          <w:lang w:val="en-GB"/>
        </w:rPr>
        <w:t>Setzkorn</w:t>
      </w:r>
      <w:proofErr w:type="spellEnd"/>
      <w:r w:rsidRPr="005A58F8">
        <w:rPr>
          <w:lang w:val="en-GB"/>
        </w:rPr>
        <w:t xml:space="preserve"> C, Donald I. Responses of farmers to introduction in England and Wales of pre-movement testing for bovine tuberculosis. </w:t>
      </w:r>
      <w:proofErr w:type="spellStart"/>
      <w:r w:rsidRPr="005A58F8">
        <w:rPr>
          <w:lang w:val="en-GB"/>
        </w:rPr>
        <w:t>Prev</w:t>
      </w:r>
      <w:proofErr w:type="spellEnd"/>
      <w:r w:rsidRPr="005A58F8">
        <w:rPr>
          <w:lang w:val="en-GB"/>
        </w:rPr>
        <w:t xml:space="preserve"> Vet Med. 2011;100(2):126–33. </w:t>
      </w:r>
      <w:proofErr w:type="spellStart"/>
      <w:r w:rsidR="002B2768" w:rsidRPr="005A58F8">
        <w:rPr>
          <w:lang w:val="en-GB"/>
        </w:rPr>
        <w:t>doi</w:t>
      </w:r>
      <w:proofErr w:type="spellEnd"/>
      <w:r w:rsidR="002B2768" w:rsidRPr="005A58F8">
        <w:rPr>
          <w:lang w:val="en-GB"/>
        </w:rPr>
        <w:t xml:space="preserve">: </w:t>
      </w:r>
      <w:r w:rsidR="002B2768" w:rsidRPr="005A58F8">
        <w:rPr>
          <w:lang w:val="en-GB"/>
        </w:rPr>
        <w:t>10.1016/j.prevetmed.2011.02.005</w:t>
      </w:r>
    </w:p>
    <w:p w14:paraId="2E4398D1" w14:textId="55AC3458" w:rsidR="00B0509E" w:rsidRPr="005A58F8" w:rsidRDefault="00B0509E" w:rsidP="00B0509E">
      <w:pPr>
        <w:pStyle w:val="Normaalweb"/>
        <w:ind w:left="640" w:hanging="640"/>
        <w:rPr>
          <w:lang w:val="en-GB"/>
        </w:rPr>
      </w:pPr>
      <w:proofErr w:type="spellStart"/>
      <w:r w:rsidRPr="005A58F8">
        <w:rPr>
          <w:lang w:val="en-GB"/>
        </w:rPr>
        <w:t>Ciaravino</w:t>
      </w:r>
      <w:proofErr w:type="spellEnd"/>
      <w:r w:rsidRPr="005A58F8">
        <w:rPr>
          <w:lang w:val="en-GB"/>
        </w:rPr>
        <w:t xml:space="preserve"> G, </w:t>
      </w:r>
      <w:proofErr w:type="spellStart"/>
      <w:r w:rsidRPr="005A58F8">
        <w:rPr>
          <w:lang w:val="en-GB"/>
        </w:rPr>
        <w:t>Espluga</w:t>
      </w:r>
      <w:proofErr w:type="spellEnd"/>
      <w:r w:rsidRPr="005A58F8">
        <w:rPr>
          <w:lang w:val="en-GB"/>
        </w:rPr>
        <w:t xml:space="preserve"> J, </w:t>
      </w:r>
      <w:proofErr w:type="spellStart"/>
      <w:r w:rsidRPr="005A58F8">
        <w:rPr>
          <w:lang w:val="en-GB"/>
        </w:rPr>
        <w:t>Casal</w:t>
      </w:r>
      <w:proofErr w:type="spellEnd"/>
      <w:r w:rsidRPr="005A58F8">
        <w:rPr>
          <w:lang w:val="en-GB"/>
        </w:rPr>
        <w:t xml:space="preserve"> J, </w:t>
      </w:r>
      <w:proofErr w:type="spellStart"/>
      <w:r w:rsidRPr="005A58F8">
        <w:rPr>
          <w:lang w:val="en-GB"/>
        </w:rPr>
        <w:t>Pacios</w:t>
      </w:r>
      <w:proofErr w:type="spellEnd"/>
      <w:r w:rsidRPr="005A58F8">
        <w:rPr>
          <w:lang w:val="en-GB"/>
        </w:rPr>
        <w:t xml:space="preserve"> A, Mercader I, </w:t>
      </w:r>
      <w:proofErr w:type="spellStart"/>
      <w:r w:rsidRPr="005A58F8">
        <w:rPr>
          <w:lang w:val="en-GB"/>
        </w:rPr>
        <w:t>Allepuz</w:t>
      </w:r>
      <w:proofErr w:type="spellEnd"/>
      <w:r w:rsidRPr="005A58F8">
        <w:rPr>
          <w:lang w:val="en-GB"/>
        </w:rPr>
        <w:t xml:space="preserve"> A. Profiles of opinions among farmers and veterinarians towards the Tuberculosis Eradication Programme in cattle in Spain. </w:t>
      </w:r>
      <w:proofErr w:type="spellStart"/>
      <w:r w:rsidRPr="005A58F8">
        <w:rPr>
          <w:lang w:val="en-GB"/>
        </w:rPr>
        <w:t>Prev</w:t>
      </w:r>
      <w:proofErr w:type="spellEnd"/>
      <w:r w:rsidRPr="005A58F8">
        <w:rPr>
          <w:lang w:val="en-GB"/>
        </w:rPr>
        <w:t xml:space="preserve"> Vet Med </w:t>
      </w:r>
      <w:proofErr w:type="gramStart"/>
      <w:r w:rsidRPr="005A58F8">
        <w:rPr>
          <w:lang w:val="en-GB"/>
        </w:rPr>
        <w:t>2020;176:104941</w:t>
      </w:r>
      <w:proofErr w:type="gramEnd"/>
      <w:r w:rsidRPr="005A58F8">
        <w:rPr>
          <w:lang w:val="en-GB"/>
        </w:rPr>
        <w:t>.</w:t>
      </w:r>
      <w:r w:rsidR="002B2768" w:rsidRPr="005A58F8">
        <w:rPr>
          <w:lang w:val="en-GB"/>
        </w:rPr>
        <w:t xml:space="preserve"> </w:t>
      </w:r>
      <w:proofErr w:type="spellStart"/>
      <w:r w:rsidR="002B2768" w:rsidRPr="005A58F8">
        <w:rPr>
          <w:lang w:val="en-GB"/>
        </w:rPr>
        <w:t>doi</w:t>
      </w:r>
      <w:proofErr w:type="spellEnd"/>
      <w:r w:rsidR="002B2768" w:rsidRPr="005A58F8">
        <w:rPr>
          <w:lang w:val="en-GB"/>
        </w:rPr>
        <w:t xml:space="preserve">: </w:t>
      </w:r>
      <w:r w:rsidR="002B2768" w:rsidRPr="005A58F8">
        <w:rPr>
          <w:lang w:val="en-GB"/>
        </w:rPr>
        <w:t>10.1016/j.prevetmed.2020.104941</w:t>
      </w:r>
    </w:p>
    <w:p w14:paraId="307B0B96" w14:textId="3181D2BD" w:rsidR="00B0509E" w:rsidRPr="005A58F8" w:rsidRDefault="00B0509E" w:rsidP="00B0509E">
      <w:pPr>
        <w:pStyle w:val="Normaalweb"/>
        <w:ind w:left="640" w:hanging="640"/>
        <w:rPr>
          <w:lang w:val="en-GB"/>
        </w:rPr>
      </w:pPr>
      <w:r w:rsidRPr="005A58F8">
        <w:rPr>
          <w:lang w:val="en-GB"/>
        </w:rPr>
        <w:t xml:space="preserve">Cousin ME, </w:t>
      </w:r>
      <w:proofErr w:type="spellStart"/>
      <w:r w:rsidRPr="005A58F8">
        <w:rPr>
          <w:lang w:val="en-GB"/>
        </w:rPr>
        <w:t>Härdi-Landerer</w:t>
      </w:r>
      <w:proofErr w:type="spellEnd"/>
      <w:r w:rsidRPr="005A58F8">
        <w:rPr>
          <w:lang w:val="en-GB"/>
        </w:rPr>
        <w:t xml:space="preserve"> MC, </w:t>
      </w:r>
      <w:proofErr w:type="spellStart"/>
      <w:r w:rsidRPr="005A58F8">
        <w:rPr>
          <w:lang w:val="en-GB"/>
        </w:rPr>
        <w:t>Völk</w:t>
      </w:r>
      <w:proofErr w:type="spellEnd"/>
      <w:r w:rsidRPr="005A58F8">
        <w:rPr>
          <w:lang w:val="en-GB"/>
        </w:rPr>
        <w:t xml:space="preserve"> V, </w:t>
      </w:r>
      <w:proofErr w:type="spellStart"/>
      <w:r w:rsidRPr="005A58F8">
        <w:rPr>
          <w:lang w:val="en-GB"/>
        </w:rPr>
        <w:t>Bodmer</w:t>
      </w:r>
      <w:proofErr w:type="spellEnd"/>
      <w:r w:rsidRPr="005A58F8">
        <w:rPr>
          <w:lang w:val="en-GB"/>
        </w:rPr>
        <w:t xml:space="preserve"> M. Control of Staphylococcus aureus in dairy herds in a region with raw milk cheese production: Farmers’ attitudes, knowledge, </w:t>
      </w:r>
      <w:proofErr w:type="gramStart"/>
      <w:r w:rsidRPr="005A58F8">
        <w:rPr>
          <w:lang w:val="en-GB"/>
        </w:rPr>
        <w:t>behaviour</w:t>
      </w:r>
      <w:proofErr w:type="gramEnd"/>
      <w:r w:rsidRPr="005A58F8">
        <w:rPr>
          <w:lang w:val="en-GB"/>
        </w:rPr>
        <w:t xml:space="preserve"> and belief in self-efficacy. BMC Vet Res. 2018;14(1):46. </w:t>
      </w:r>
      <w:proofErr w:type="spellStart"/>
      <w:r w:rsidR="002B2768" w:rsidRPr="005A58F8">
        <w:rPr>
          <w:lang w:val="en-GB"/>
        </w:rPr>
        <w:t>doi</w:t>
      </w:r>
      <w:proofErr w:type="spellEnd"/>
      <w:r w:rsidR="002B2768" w:rsidRPr="005A58F8">
        <w:rPr>
          <w:lang w:val="en-GB"/>
        </w:rPr>
        <w:t xml:space="preserve">: </w:t>
      </w:r>
      <w:r w:rsidR="002B2768" w:rsidRPr="005A58F8">
        <w:rPr>
          <w:lang w:val="en-GB"/>
        </w:rPr>
        <w:t>10.1186/s12917-018-1352-0</w:t>
      </w:r>
    </w:p>
    <w:p w14:paraId="285B9742" w14:textId="5B8E2532" w:rsidR="00B0509E" w:rsidRPr="005A58F8" w:rsidRDefault="00B0509E" w:rsidP="00B0509E">
      <w:pPr>
        <w:pStyle w:val="Normaalweb"/>
        <w:ind w:left="640" w:hanging="640"/>
        <w:rPr>
          <w:lang w:val="en-GB"/>
        </w:rPr>
      </w:pPr>
      <w:r w:rsidRPr="005A58F8">
        <w:rPr>
          <w:lang w:val="en-GB"/>
        </w:rPr>
        <w:t xml:space="preserve">Cross P, Williams P, Edwards-Jones G. Differences in the perceptions of farmers and veterinary surgeons about the efficacy of mitigation strategies for controlling bluetongue. Vet Rec 2009;165(14):397–403. </w:t>
      </w:r>
      <w:proofErr w:type="spellStart"/>
      <w:r w:rsidR="002B2768" w:rsidRPr="005A58F8">
        <w:rPr>
          <w:lang w:val="en-GB"/>
        </w:rPr>
        <w:t>doi</w:t>
      </w:r>
      <w:proofErr w:type="spellEnd"/>
      <w:r w:rsidR="002B2768" w:rsidRPr="005A58F8">
        <w:rPr>
          <w:lang w:val="en-GB"/>
        </w:rPr>
        <w:t xml:space="preserve">: </w:t>
      </w:r>
      <w:r w:rsidR="002B2768" w:rsidRPr="005A58F8">
        <w:rPr>
          <w:lang w:val="en-GB"/>
        </w:rPr>
        <w:t>10.1136/vr.165.14.397</w:t>
      </w:r>
    </w:p>
    <w:p w14:paraId="28C38C99" w14:textId="77777777" w:rsidR="00B0509E" w:rsidRPr="005A58F8" w:rsidRDefault="00B0509E" w:rsidP="00B0509E">
      <w:pPr>
        <w:pStyle w:val="Normaalweb"/>
        <w:ind w:left="640" w:hanging="640"/>
        <w:rPr>
          <w:lang w:val="en-GB"/>
        </w:rPr>
      </w:pPr>
      <w:proofErr w:type="spellStart"/>
      <w:r w:rsidRPr="005A58F8">
        <w:rPr>
          <w:lang w:val="en-GB"/>
        </w:rPr>
        <w:t>Damiaans</w:t>
      </w:r>
      <w:proofErr w:type="spellEnd"/>
      <w:r w:rsidRPr="005A58F8">
        <w:rPr>
          <w:lang w:val="en-GB"/>
        </w:rPr>
        <w:t xml:space="preserve"> B, </w:t>
      </w:r>
      <w:proofErr w:type="spellStart"/>
      <w:r w:rsidRPr="005A58F8">
        <w:rPr>
          <w:lang w:val="en-GB"/>
        </w:rPr>
        <w:t>Sarrazin</w:t>
      </w:r>
      <w:proofErr w:type="spellEnd"/>
      <w:r w:rsidRPr="005A58F8">
        <w:rPr>
          <w:lang w:val="en-GB"/>
        </w:rPr>
        <w:t xml:space="preserve"> S, </w:t>
      </w:r>
      <w:proofErr w:type="spellStart"/>
      <w:r w:rsidRPr="005A58F8">
        <w:rPr>
          <w:lang w:val="en-GB"/>
        </w:rPr>
        <w:t>Heremans</w:t>
      </w:r>
      <w:proofErr w:type="spellEnd"/>
      <w:r w:rsidRPr="005A58F8">
        <w:rPr>
          <w:lang w:val="en-GB"/>
        </w:rPr>
        <w:t xml:space="preserve"> E, </w:t>
      </w:r>
      <w:proofErr w:type="spellStart"/>
      <w:r w:rsidRPr="005A58F8">
        <w:rPr>
          <w:lang w:val="en-GB"/>
        </w:rPr>
        <w:t>Dewulf</w:t>
      </w:r>
      <w:proofErr w:type="spellEnd"/>
      <w:r w:rsidRPr="005A58F8">
        <w:rPr>
          <w:lang w:val="en-GB"/>
        </w:rPr>
        <w:t xml:space="preserve"> J. Perception, </w:t>
      </w:r>
      <w:proofErr w:type="gramStart"/>
      <w:r w:rsidRPr="005A58F8">
        <w:rPr>
          <w:lang w:val="en-GB"/>
        </w:rPr>
        <w:t>motivators</w:t>
      </w:r>
      <w:proofErr w:type="gramEnd"/>
      <w:r w:rsidRPr="005A58F8">
        <w:rPr>
          <w:lang w:val="en-GB"/>
        </w:rPr>
        <w:t xml:space="preserve"> and obstacles of biosecurity in cattle production. </w:t>
      </w:r>
      <w:proofErr w:type="spellStart"/>
      <w:r w:rsidRPr="005A58F8">
        <w:rPr>
          <w:lang w:val="en-GB"/>
        </w:rPr>
        <w:t>Vlaams</w:t>
      </w:r>
      <w:proofErr w:type="spellEnd"/>
      <w:r w:rsidRPr="005A58F8">
        <w:rPr>
          <w:lang w:val="en-GB"/>
        </w:rPr>
        <w:t xml:space="preserve"> </w:t>
      </w:r>
      <w:proofErr w:type="spellStart"/>
      <w:r w:rsidRPr="005A58F8">
        <w:rPr>
          <w:lang w:val="en-GB"/>
        </w:rPr>
        <w:t>Diergeneeskd</w:t>
      </w:r>
      <w:proofErr w:type="spellEnd"/>
      <w:r w:rsidRPr="005A58F8">
        <w:rPr>
          <w:lang w:val="en-GB"/>
        </w:rPr>
        <w:t xml:space="preserve"> </w:t>
      </w:r>
      <w:proofErr w:type="spellStart"/>
      <w:r w:rsidRPr="005A58F8">
        <w:rPr>
          <w:lang w:val="en-GB"/>
        </w:rPr>
        <w:t>Tijdschr</w:t>
      </w:r>
      <w:proofErr w:type="spellEnd"/>
      <w:r w:rsidRPr="005A58F8">
        <w:rPr>
          <w:lang w:val="en-GB"/>
        </w:rPr>
        <w:t>. 2018;87(3): 150-163</w:t>
      </w:r>
    </w:p>
    <w:p w14:paraId="54FC4F80" w14:textId="5E609429" w:rsidR="00B0509E" w:rsidRPr="005A58F8" w:rsidRDefault="00B0509E" w:rsidP="00B0509E">
      <w:pPr>
        <w:pStyle w:val="Normaalweb"/>
        <w:ind w:left="640" w:hanging="640"/>
        <w:rPr>
          <w:lang w:val="en-GB"/>
        </w:rPr>
      </w:pPr>
      <w:r w:rsidRPr="005A58F8">
        <w:rPr>
          <w:lang w:val="en-GB"/>
        </w:rPr>
        <w:t xml:space="preserve">Delgado AH, Norby B, Dean WR, McIntosh WA, Scott HM. Utilizing qualitative methods in survey design: Examining Texas cattle producers’ intent to participate in foot-and-mouth disease detection and control. </w:t>
      </w:r>
      <w:proofErr w:type="spellStart"/>
      <w:r w:rsidRPr="005A58F8">
        <w:rPr>
          <w:lang w:val="en-GB"/>
        </w:rPr>
        <w:t>Prev</w:t>
      </w:r>
      <w:proofErr w:type="spellEnd"/>
      <w:r w:rsidRPr="005A58F8">
        <w:rPr>
          <w:lang w:val="en-GB"/>
        </w:rPr>
        <w:t xml:space="preserve"> Vet Med. 2012;103(2–3):120–35. </w:t>
      </w:r>
      <w:proofErr w:type="spellStart"/>
      <w:r w:rsidR="002B2768" w:rsidRPr="005A58F8">
        <w:rPr>
          <w:lang w:val="en-GB"/>
        </w:rPr>
        <w:t>doi</w:t>
      </w:r>
      <w:proofErr w:type="spellEnd"/>
      <w:r w:rsidR="002B2768" w:rsidRPr="005A58F8">
        <w:rPr>
          <w:lang w:val="en-GB"/>
        </w:rPr>
        <w:t xml:space="preserve">: </w:t>
      </w:r>
      <w:r w:rsidR="00B86451" w:rsidRPr="005A58F8">
        <w:rPr>
          <w:lang w:val="en-GB"/>
        </w:rPr>
        <w:t>10.1016/j.prevetmed.2011.09.012</w:t>
      </w:r>
    </w:p>
    <w:p w14:paraId="6E82BF75" w14:textId="63E13A6B" w:rsidR="00B0509E" w:rsidRPr="005A58F8" w:rsidRDefault="00B0509E" w:rsidP="00B0509E">
      <w:pPr>
        <w:pStyle w:val="Normaalweb"/>
        <w:ind w:left="640" w:hanging="640"/>
        <w:rPr>
          <w:lang w:val="en-GB"/>
        </w:rPr>
      </w:pPr>
      <w:r w:rsidRPr="005A58F8">
        <w:rPr>
          <w:lang w:val="en-GB"/>
        </w:rPr>
        <w:t xml:space="preserve">Delgado AH, Norby B, Scott HM, Dean W, McIntosh WA, Bush E. Distribution of cow-calf producers’ beliefs about reporting cattle with clinical signs of foot-and-mouth disease to a veterinarian before or during a hypothetical outbreak. </w:t>
      </w:r>
      <w:proofErr w:type="spellStart"/>
      <w:r w:rsidRPr="005A58F8">
        <w:rPr>
          <w:lang w:val="en-GB"/>
        </w:rPr>
        <w:t>Prev</w:t>
      </w:r>
      <w:proofErr w:type="spellEnd"/>
      <w:r w:rsidRPr="005A58F8">
        <w:rPr>
          <w:lang w:val="en-GB"/>
        </w:rPr>
        <w:t xml:space="preserve"> Vet Med. 2014;117(3–4):505–17. </w:t>
      </w:r>
      <w:proofErr w:type="spellStart"/>
      <w:r w:rsidR="002B2768" w:rsidRPr="005A58F8">
        <w:rPr>
          <w:lang w:val="en-GB"/>
        </w:rPr>
        <w:t>doi</w:t>
      </w:r>
      <w:proofErr w:type="spellEnd"/>
      <w:r w:rsidR="002B2768" w:rsidRPr="005A58F8">
        <w:rPr>
          <w:lang w:val="en-GB"/>
        </w:rPr>
        <w:t xml:space="preserve">: </w:t>
      </w:r>
      <w:r w:rsidR="00B86451" w:rsidRPr="005A58F8">
        <w:rPr>
          <w:lang w:val="en-GB"/>
        </w:rPr>
        <w:t>10.1016/j.prevetmed.2014.09.011</w:t>
      </w:r>
    </w:p>
    <w:p w14:paraId="28F7E32B" w14:textId="4695F3E0" w:rsidR="00B0509E" w:rsidRPr="005A58F8" w:rsidRDefault="00B0509E" w:rsidP="00B0509E">
      <w:pPr>
        <w:pStyle w:val="Normaalweb"/>
        <w:ind w:left="640" w:hanging="640"/>
        <w:rPr>
          <w:lang w:val="en-GB"/>
        </w:rPr>
      </w:pPr>
      <w:r w:rsidRPr="005A58F8">
        <w:rPr>
          <w:lang w:val="en-GB"/>
        </w:rPr>
        <w:t xml:space="preserve">Delgado AH, Norby B, Scott HM, Dean W, McIntosh WA, Bush E. Distribution of cow-calf producers’ beliefs regarding gathering and holding their cattle and observing animal movement restrictions during an outbreak of foot-and-mouth disease. </w:t>
      </w:r>
      <w:proofErr w:type="spellStart"/>
      <w:r w:rsidRPr="005A58F8">
        <w:rPr>
          <w:lang w:val="en-GB"/>
        </w:rPr>
        <w:t>Prev</w:t>
      </w:r>
      <w:proofErr w:type="spellEnd"/>
      <w:r w:rsidRPr="005A58F8">
        <w:rPr>
          <w:lang w:val="en-GB"/>
        </w:rPr>
        <w:t xml:space="preserve"> Vet Med. 2014;117(3–4):518–32. </w:t>
      </w:r>
      <w:proofErr w:type="spellStart"/>
      <w:r w:rsidR="00B86451" w:rsidRPr="005A58F8">
        <w:rPr>
          <w:lang w:val="en-GB"/>
        </w:rPr>
        <w:t>doi</w:t>
      </w:r>
      <w:proofErr w:type="spellEnd"/>
      <w:r w:rsidR="00B86451" w:rsidRPr="005A58F8">
        <w:rPr>
          <w:lang w:val="en-GB"/>
        </w:rPr>
        <w:t xml:space="preserve">: </w:t>
      </w:r>
      <w:r w:rsidR="00B86451" w:rsidRPr="005A58F8">
        <w:rPr>
          <w:lang w:val="en-GB"/>
        </w:rPr>
        <w:t>10.1016/j.prevetmed.2014.09.010</w:t>
      </w:r>
    </w:p>
    <w:p w14:paraId="48D29F3E" w14:textId="27031628" w:rsidR="00B0509E" w:rsidRPr="005A58F8" w:rsidRDefault="00B0509E" w:rsidP="00B0509E">
      <w:pPr>
        <w:pStyle w:val="Normaalweb"/>
        <w:ind w:left="640" w:hanging="640"/>
        <w:rPr>
          <w:lang w:val="en-GB"/>
        </w:rPr>
      </w:pPr>
      <w:r w:rsidRPr="005A58F8">
        <w:rPr>
          <w:lang w:val="en-GB"/>
        </w:rPr>
        <w:t xml:space="preserve">Denis-Robichaud J, Kelton DF, Bauman CA, Barkema HW, Keefe GP, Dubuc J. Canadian dairy farmers’ perception of the efficacy of biosecurity practices. J Dairy Sci. 2019;102(11):10657–69. </w:t>
      </w:r>
      <w:proofErr w:type="spellStart"/>
      <w:r w:rsidR="00B86451" w:rsidRPr="005A58F8">
        <w:rPr>
          <w:lang w:val="en-GB"/>
        </w:rPr>
        <w:t>doi</w:t>
      </w:r>
      <w:proofErr w:type="spellEnd"/>
      <w:r w:rsidR="00B86451" w:rsidRPr="005A58F8">
        <w:rPr>
          <w:lang w:val="en-GB"/>
        </w:rPr>
        <w:t xml:space="preserve">: </w:t>
      </w:r>
      <w:r w:rsidR="00B86451" w:rsidRPr="005A58F8">
        <w:rPr>
          <w:lang w:val="en-GB"/>
        </w:rPr>
        <w:t>10.3168/jds.2019-16312</w:t>
      </w:r>
    </w:p>
    <w:p w14:paraId="055F45C5" w14:textId="39D97EA3" w:rsidR="00B0509E" w:rsidRPr="005A58F8" w:rsidRDefault="00B0509E" w:rsidP="00B0509E">
      <w:pPr>
        <w:pStyle w:val="Normaalweb"/>
        <w:ind w:left="640" w:hanging="640"/>
        <w:rPr>
          <w:lang w:val="en-GB"/>
        </w:rPr>
      </w:pPr>
      <w:r w:rsidRPr="005A58F8">
        <w:rPr>
          <w:lang w:val="en-GB"/>
        </w:rPr>
        <w:t xml:space="preserve">Derks M, van de Ven LMA, van Werven T, Kremer WDJ, Hogeveen H. The perception of veterinary herd health management by Dutch dairy farmers and its </w:t>
      </w:r>
      <w:proofErr w:type="gramStart"/>
      <w:r w:rsidRPr="005A58F8">
        <w:rPr>
          <w:lang w:val="en-GB"/>
        </w:rPr>
        <w:t>current status</w:t>
      </w:r>
      <w:proofErr w:type="gramEnd"/>
      <w:r w:rsidRPr="005A58F8">
        <w:rPr>
          <w:lang w:val="en-GB"/>
        </w:rPr>
        <w:t xml:space="preserve"> in the Netherlands: A survey. </w:t>
      </w:r>
      <w:proofErr w:type="spellStart"/>
      <w:r w:rsidRPr="005A58F8">
        <w:rPr>
          <w:lang w:val="en-GB"/>
        </w:rPr>
        <w:t>Prev</w:t>
      </w:r>
      <w:proofErr w:type="spellEnd"/>
      <w:r w:rsidRPr="005A58F8">
        <w:rPr>
          <w:lang w:val="en-GB"/>
        </w:rPr>
        <w:t xml:space="preserve"> Vet Med. 2012;104(3–4):207–15. </w:t>
      </w:r>
      <w:proofErr w:type="spellStart"/>
      <w:r w:rsidR="00B86451" w:rsidRPr="005A58F8">
        <w:rPr>
          <w:lang w:val="en-GB"/>
        </w:rPr>
        <w:t>doi</w:t>
      </w:r>
      <w:proofErr w:type="spellEnd"/>
      <w:r w:rsidR="00B86451" w:rsidRPr="005A58F8">
        <w:rPr>
          <w:lang w:val="en-GB"/>
        </w:rPr>
        <w:t xml:space="preserve">: </w:t>
      </w:r>
      <w:r w:rsidR="00B86451" w:rsidRPr="005A58F8">
        <w:rPr>
          <w:lang w:val="en-GB"/>
        </w:rPr>
        <w:t>10.1016/j.prevetmed.2011.12.019</w:t>
      </w:r>
    </w:p>
    <w:p w14:paraId="33044D91" w14:textId="4B10A6E0" w:rsidR="00B0509E" w:rsidRPr="005A58F8" w:rsidRDefault="00B0509E" w:rsidP="00B0509E">
      <w:pPr>
        <w:pStyle w:val="Normaalweb"/>
        <w:ind w:left="640" w:hanging="640"/>
        <w:rPr>
          <w:lang w:val="en-GB"/>
        </w:rPr>
      </w:pPr>
      <w:r w:rsidRPr="005A58F8">
        <w:rPr>
          <w:lang w:val="en-GB"/>
        </w:rPr>
        <w:t xml:space="preserve">Doidge C, Hudson C, </w:t>
      </w:r>
      <w:proofErr w:type="spellStart"/>
      <w:r w:rsidRPr="005A58F8">
        <w:rPr>
          <w:lang w:val="en-GB"/>
        </w:rPr>
        <w:t>Lovatt</w:t>
      </w:r>
      <w:proofErr w:type="spellEnd"/>
      <w:r w:rsidRPr="005A58F8">
        <w:rPr>
          <w:lang w:val="en-GB"/>
        </w:rPr>
        <w:t xml:space="preserve"> F, </w:t>
      </w:r>
      <w:proofErr w:type="spellStart"/>
      <w:r w:rsidRPr="005A58F8">
        <w:rPr>
          <w:lang w:val="en-GB"/>
        </w:rPr>
        <w:t>Kaler</w:t>
      </w:r>
      <w:proofErr w:type="spellEnd"/>
      <w:r w:rsidRPr="005A58F8">
        <w:rPr>
          <w:lang w:val="en-GB"/>
        </w:rPr>
        <w:t xml:space="preserve"> J. To prescribe or not to prescribe? A factorial survey to explore veterinarians’ decision making when prescribing antimicrobials to sheep and beef farmers in the UK. </w:t>
      </w:r>
      <w:proofErr w:type="spellStart"/>
      <w:r w:rsidRPr="005A58F8">
        <w:rPr>
          <w:lang w:val="en-GB"/>
        </w:rPr>
        <w:t>PLoS</w:t>
      </w:r>
      <w:proofErr w:type="spellEnd"/>
      <w:r w:rsidRPr="005A58F8">
        <w:rPr>
          <w:lang w:val="en-GB"/>
        </w:rPr>
        <w:t xml:space="preserve"> One. 2019;14(4</w:t>
      </w:r>
      <w:proofErr w:type="gramStart"/>
      <w:r w:rsidRPr="005A58F8">
        <w:rPr>
          <w:lang w:val="en-GB"/>
        </w:rPr>
        <w:t>):e</w:t>
      </w:r>
      <w:proofErr w:type="gramEnd"/>
      <w:r w:rsidRPr="005A58F8">
        <w:rPr>
          <w:lang w:val="en-GB"/>
        </w:rPr>
        <w:t xml:space="preserve">0213855. </w:t>
      </w:r>
      <w:proofErr w:type="spellStart"/>
      <w:r w:rsidR="00B86451" w:rsidRPr="005A58F8">
        <w:rPr>
          <w:lang w:val="en-GB"/>
        </w:rPr>
        <w:t>doi</w:t>
      </w:r>
      <w:proofErr w:type="spellEnd"/>
      <w:r w:rsidR="00B86451" w:rsidRPr="005A58F8">
        <w:rPr>
          <w:lang w:val="en-GB"/>
        </w:rPr>
        <w:t xml:space="preserve">: </w:t>
      </w:r>
      <w:r w:rsidR="00B86451" w:rsidRPr="005A58F8">
        <w:rPr>
          <w:lang w:val="en-GB"/>
        </w:rPr>
        <w:t>10.1371/journal.pone.0213855</w:t>
      </w:r>
    </w:p>
    <w:p w14:paraId="18D65733" w14:textId="0E66BC08" w:rsidR="00B0509E" w:rsidRPr="005A58F8" w:rsidRDefault="00B0509E" w:rsidP="00B0509E">
      <w:pPr>
        <w:pStyle w:val="Normaalweb"/>
        <w:ind w:left="640" w:hanging="640"/>
        <w:rPr>
          <w:lang w:val="en-GB"/>
        </w:rPr>
      </w:pPr>
      <w:r w:rsidRPr="005A58F8">
        <w:rPr>
          <w:lang w:val="en-GB"/>
        </w:rPr>
        <w:lastRenderedPageBreak/>
        <w:t>Dutton-</w:t>
      </w:r>
      <w:proofErr w:type="spellStart"/>
      <w:r w:rsidRPr="005A58F8">
        <w:rPr>
          <w:lang w:val="en-GB"/>
        </w:rPr>
        <w:t>Regester</w:t>
      </w:r>
      <w:proofErr w:type="spellEnd"/>
      <w:r w:rsidRPr="005A58F8">
        <w:rPr>
          <w:lang w:val="en-GB"/>
        </w:rPr>
        <w:t xml:space="preserve"> KJ, Wright JD, </w:t>
      </w:r>
      <w:proofErr w:type="spellStart"/>
      <w:r w:rsidRPr="005A58F8">
        <w:rPr>
          <w:lang w:val="en-GB"/>
        </w:rPr>
        <w:t>Rabiee</w:t>
      </w:r>
      <w:proofErr w:type="spellEnd"/>
      <w:r w:rsidRPr="005A58F8">
        <w:rPr>
          <w:lang w:val="en-GB"/>
        </w:rPr>
        <w:t xml:space="preserve"> AR, Barnes TS. Understanding dairy farmer intentions to make improvements to their management practices of foot lesions causing lameness in dairy cows. </w:t>
      </w:r>
      <w:proofErr w:type="spellStart"/>
      <w:r w:rsidRPr="005A58F8">
        <w:rPr>
          <w:lang w:val="en-GB"/>
        </w:rPr>
        <w:t>Prev</w:t>
      </w:r>
      <w:proofErr w:type="spellEnd"/>
      <w:r w:rsidRPr="005A58F8">
        <w:rPr>
          <w:lang w:val="en-GB"/>
        </w:rPr>
        <w:t xml:space="preserve"> Vet Med. </w:t>
      </w:r>
      <w:proofErr w:type="gramStart"/>
      <w:r w:rsidRPr="005A58F8">
        <w:rPr>
          <w:lang w:val="en-GB"/>
        </w:rPr>
        <w:t>2019;171:104767</w:t>
      </w:r>
      <w:proofErr w:type="gramEnd"/>
      <w:r w:rsidRPr="005A58F8">
        <w:rPr>
          <w:lang w:val="en-GB"/>
        </w:rPr>
        <w:t xml:space="preserve">. </w:t>
      </w:r>
      <w:proofErr w:type="spellStart"/>
      <w:r w:rsidR="00B86451" w:rsidRPr="005A58F8">
        <w:rPr>
          <w:lang w:val="en-GB"/>
        </w:rPr>
        <w:t>doi</w:t>
      </w:r>
      <w:proofErr w:type="spellEnd"/>
      <w:r w:rsidR="00B86451" w:rsidRPr="005A58F8">
        <w:rPr>
          <w:lang w:val="en-GB"/>
        </w:rPr>
        <w:t xml:space="preserve">: </w:t>
      </w:r>
      <w:r w:rsidR="00B86451" w:rsidRPr="005A58F8">
        <w:rPr>
          <w:lang w:val="en-GB"/>
        </w:rPr>
        <w:t>10.1016/j.prevetmed.2019.104767</w:t>
      </w:r>
    </w:p>
    <w:p w14:paraId="3D6CA3E5" w14:textId="337E4320" w:rsidR="007B24A8" w:rsidRPr="005A58F8" w:rsidRDefault="007B24A8" w:rsidP="007B24A8">
      <w:pPr>
        <w:pStyle w:val="Normaalweb"/>
        <w:ind w:left="640" w:hanging="640"/>
      </w:pPr>
      <w:r w:rsidRPr="005A58F8">
        <w:t>Easton S, Pinchbeck GL, Bartley D</w:t>
      </w:r>
      <w:r w:rsidRPr="005A58F8">
        <w:rPr>
          <w:lang w:val="en-CA"/>
        </w:rPr>
        <w:t>J</w:t>
      </w:r>
      <w:r w:rsidRPr="005A58F8">
        <w:t>, Hodgkinson JE &amp; Matthews</w:t>
      </w:r>
      <w:r w:rsidRPr="005A58F8">
        <w:rPr>
          <w:lang w:val="en-CA"/>
        </w:rPr>
        <w:t xml:space="preserve"> </w:t>
      </w:r>
      <w:r w:rsidRPr="005A58F8">
        <w:t>JB. A survey of experiences of UK cattle and sheep farmers with anthelmintic prescribers; are best practice principles being deployed at farm level?. </w:t>
      </w:r>
      <w:proofErr w:type="spellStart"/>
      <w:r w:rsidRPr="005A58F8">
        <w:rPr>
          <w:lang w:val="en-GB"/>
        </w:rPr>
        <w:t>Prev</w:t>
      </w:r>
      <w:proofErr w:type="spellEnd"/>
      <w:r w:rsidRPr="005A58F8">
        <w:rPr>
          <w:lang w:val="en-GB"/>
        </w:rPr>
        <w:t xml:space="preserve"> Vet Med</w:t>
      </w:r>
      <w:r w:rsidRPr="005A58F8">
        <w:rPr>
          <w:lang w:val="en-CA"/>
        </w:rPr>
        <w:t>.</w:t>
      </w:r>
      <w:r w:rsidRPr="005A58F8">
        <w:t> </w:t>
      </w:r>
      <w:proofErr w:type="gramStart"/>
      <w:r w:rsidRPr="005A58F8">
        <w:rPr>
          <w:lang w:val="en-CA"/>
        </w:rPr>
        <w:t>2018;</w:t>
      </w:r>
      <w:r w:rsidRPr="005A58F8">
        <w:t>155</w:t>
      </w:r>
      <w:r w:rsidRPr="005A58F8">
        <w:rPr>
          <w:lang w:val="en-CA"/>
        </w:rPr>
        <w:t>:</w:t>
      </w:r>
      <w:r w:rsidRPr="005A58F8">
        <w:t>27</w:t>
      </w:r>
      <w:proofErr w:type="gramEnd"/>
      <w:r w:rsidRPr="005A58F8">
        <w:t>-37.</w:t>
      </w:r>
      <w:r w:rsidR="00B86451" w:rsidRPr="005A58F8">
        <w:t xml:space="preserve"> </w:t>
      </w:r>
      <w:proofErr w:type="spellStart"/>
      <w:r w:rsidR="00B86451" w:rsidRPr="005A58F8">
        <w:t>doi</w:t>
      </w:r>
      <w:proofErr w:type="spellEnd"/>
      <w:r w:rsidR="00B86451" w:rsidRPr="005A58F8">
        <w:t xml:space="preserve">: </w:t>
      </w:r>
      <w:r w:rsidR="00B86451" w:rsidRPr="005A58F8">
        <w:t>https://doi.org/10.1016/j.prevetmed.2018.04.009</w:t>
      </w:r>
    </w:p>
    <w:p w14:paraId="71DBFD91" w14:textId="44BEE195" w:rsidR="00B0509E" w:rsidRPr="005A58F8" w:rsidRDefault="00B0509E" w:rsidP="00B0509E">
      <w:pPr>
        <w:pStyle w:val="Normaalweb"/>
        <w:ind w:left="640" w:hanging="640"/>
        <w:rPr>
          <w:lang w:val="en-GB"/>
        </w:rPr>
      </w:pPr>
      <w:proofErr w:type="spellStart"/>
      <w:r w:rsidRPr="005A58F8">
        <w:rPr>
          <w:lang w:val="en-GB"/>
        </w:rPr>
        <w:t>Ekakoro</w:t>
      </w:r>
      <w:proofErr w:type="spellEnd"/>
      <w:r w:rsidRPr="005A58F8">
        <w:rPr>
          <w:lang w:val="en-GB"/>
        </w:rPr>
        <w:t xml:space="preserve"> JE, Caldwell M, Strand EB, Okafor CC. Drivers of antimicrobial use practices among Tennessee dairy cattle producers. Vet Med Int. </w:t>
      </w:r>
      <w:proofErr w:type="gramStart"/>
      <w:r w:rsidRPr="005A58F8">
        <w:rPr>
          <w:lang w:val="en-GB"/>
        </w:rPr>
        <w:t>2018;2018:1836836</w:t>
      </w:r>
      <w:proofErr w:type="gramEnd"/>
      <w:r w:rsidRPr="005A58F8">
        <w:rPr>
          <w:lang w:val="en-GB"/>
        </w:rPr>
        <w:t xml:space="preserve">. </w:t>
      </w:r>
      <w:proofErr w:type="spellStart"/>
      <w:r w:rsidR="00B86451" w:rsidRPr="005A58F8">
        <w:rPr>
          <w:lang w:val="en-GB"/>
        </w:rPr>
        <w:t>doi</w:t>
      </w:r>
      <w:proofErr w:type="spellEnd"/>
      <w:r w:rsidR="00B86451" w:rsidRPr="005A58F8">
        <w:rPr>
          <w:lang w:val="en-GB"/>
        </w:rPr>
        <w:t xml:space="preserve">: </w:t>
      </w:r>
      <w:r w:rsidR="006F3626" w:rsidRPr="005A58F8">
        <w:rPr>
          <w:lang w:val="en-GB"/>
        </w:rPr>
        <w:t>10.1155/2018/1836836</w:t>
      </w:r>
    </w:p>
    <w:p w14:paraId="1F9B8CCD" w14:textId="77DCA538" w:rsidR="00B0509E" w:rsidRPr="005A58F8" w:rsidRDefault="00B0509E" w:rsidP="00B0509E">
      <w:pPr>
        <w:pStyle w:val="Normaalweb"/>
        <w:ind w:left="640" w:hanging="640"/>
        <w:rPr>
          <w:lang w:val="en-GB"/>
        </w:rPr>
      </w:pPr>
      <w:proofErr w:type="spellStart"/>
      <w:r w:rsidRPr="005A58F8">
        <w:rPr>
          <w:lang w:val="en-GB"/>
        </w:rPr>
        <w:t>Ekakoro</w:t>
      </w:r>
      <w:proofErr w:type="spellEnd"/>
      <w:r w:rsidRPr="005A58F8">
        <w:rPr>
          <w:lang w:val="en-GB"/>
        </w:rPr>
        <w:t xml:space="preserve"> JE, Caldwell M, Strand EB, Okafor CC. Drivers, alternatives, knowledge, and perceptions towards antimicrobial use among Tennessee beef cattle producers: A qualitative study. BMC Vet Res. 2019;15(1):16. </w:t>
      </w:r>
      <w:proofErr w:type="spellStart"/>
      <w:r w:rsidR="00B86451" w:rsidRPr="005A58F8">
        <w:rPr>
          <w:lang w:val="en-GB"/>
        </w:rPr>
        <w:t>doi</w:t>
      </w:r>
      <w:proofErr w:type="spellEnd"/>
      <w:r w:rsidR="00B86451" w:rsidRPr="005A58F8">
        <w:rPr>
          <w:lang w:val="en-GB"/>
        </w:rPr>
        <w:t xml:space="preserve">: </w:t>
      </w:r>
      <w:r w:rsidR="006F3626" w:rsidRPr="005A58F8">
        <w:rPr>
          <w:lang w:val="en-GB"/>
        </w:rPr>
        <w:t>10.1186/s12917-018-1731-6</w:t>
      </w:r>
    </w:p>
    <w:p w14:paraId="2D756852" w14:textId="7D209AC7" w:rsidR="00B0509E" w:rsidRPr="005A58F8" w:rsidRDefault="00B0509E" w:rsidP="00B0509E">
      <w:pPr>
        <w:pStyle w:val="Normaalweb"/>
        <w:ind w:left="640" w:hanging="640"/>
        <w:rPr>
          <w:lang w:val="nl-NL"/>
        </w:rPr>
      </w:pPr>
      <w:proofErr w:type="spellStart"/>
      <w:r w:rsidRPr="005A58F8">
        <w:rPr>
          <w:lang w:val="en-GB"/>
        </w:rPr>
        <w:t>Ekakoro</w:t>
      </w:r>
      <w:proofErr w:type="spellEnd"/>
      <w:r w:rsidRPr="005A58F8">
        <w:rPr>
          <w:lang w:val="en-GB"/>
        </w:rPr>
        <w:t xml:space="preserve"> JE, Caldwell M, Strand EB, Strickland L, Okafor CC. A survey of antimicrobial use practices of Tennessee beef producers. </w:t>
      </w:r>
      <w:r w:rsidRPr="005A58F8">
        <w:rPr>
          <w:lang w:val="nl-NL"/>
        </w:rPr>
        <w:t xml:space="preserve">BMC Vet </w:t>
      </w:r>
      <w:proofErr w:type="spellStart"/>
      <w:r w:rsidRPr="005A58F8">
        <w:rPr>
          <w:lang w:val="nl-NL"/>
        </w:rPr>
        <w:t>Res</w:t>
      </w:r>
      <w:proofErr w:type="spellEnd"/>
      <w:r w:rsidRPr="005A58F8">
        <w:rPr>
          <w:lang w:val="nl-NL"/>
        </w:rPr>
        <w:t xml:space="preserve">. 2019;15(1):222. </w:t>
      </w:r>
      <w:proofErr w:type="spellStart"/>
      <w:proofErr w:type="gramStart"/>
      <w:r w:rsidR="00B86451" w:rsidRPr="005A58F8">
        <w:rPr>
          <w:lang w:val="nl-NL"/>
        </w:rPr>
        <w:t>doi</w:t>
      </w:r>
      <w:proofErr w:type="spellEnd"/>
      <w:proofErr w:type="gramEnd"/>
      <w:r w:rsidR="00B86451" w:rsidRPr="005A58F8">
        <w:rPr>
          <w:lang w:val="nl-NL"/>
        </w:rPr>
        <w:t xml:space="preserve">: </w:t>
      </w:r>
      <w:r w:rsidR="006F3626" w:rsidRPr="005A58F8">
        <w:rPr>
          <w:lang w:val="en-GB"/>
        </w:rPr>
        <w:t>10.1186/s12917-019-1978-6</w:t>
      </w:r>
    </w:p>
    <w:p w14:paraId="1DDD692C" w14:textId="2F50F1E0" w:rsidR="007B24A8" w:rsidRPr="005A58F8" w:rsidRDefault="007B24A8" w:rsidP="007B24A8">
      <w:pPr>
        <w:pStyle w:val="Normaalweb"/>
        <w:ind w:left="640" w:hanging="640"/>
      </w:pPr>
      <w:r w:rsidRPr="005A58F8">
        <w:rPr>
          <w:lang w:val="nl-NL"/>
        </w:rPr>
        <w:t xml:space="preserve">Elbers ARW, De </w:t>
      </w:r>
      <w:proofErr w:type="spellStart"/>
      <w:r w:rsidRPr="005A58F8">
        <w:rPr>
          <w:lang w:val="nl-NL"/>
        </w:rPr>
        <w:t>Koeijer</w:t>
      </w:r>
      <w:proofErr w:type="spellEnd"/>
      <w:r w:rsidRPr="005A58F8">
        <w:rPr>
          <w:lang w:val="nl-NL"/>
        </w:rPr>
        <w:t xml:space="preserve"> AA, </w:t>
      </w:r>
      <w:proofErr w:type="spellStart"/>
      <w:r w:rsidRPr="005A58F8">
        <w:rPr>
          <w:lang w:val="nl-NL"/>
        </w:rPr>
        <w:t>Scolamacchia</w:t>
      </w:r>
      <w:proofErr w:type="spellEnd"/>
      <w:r w:rsidRPr="005A58F8">
        <w:rPr>
          <w:lang w:val="nl-NL"/>
        </w:rPr>
        <w:t xml:space="preserve"> F &amp; Van Rijn PA. </w:t>
      </w:r>
      <w:r w:rsidRPr="005A58F8">
        <w:t>Questionnaire survey about the motives of commercial livestock farmers and hobby holders to vaccinate their animals against Bluetongue virus serotype 8 in 2008–2009 in the</w:t>
      </w:r>
      <w:r w:rsidRPr="005A58F8">
        <w:rPr>
          <w:lang w:val="en-CA"/>
        </w:rPr>
        <w:t xml:space="preserve"> </w:t>
      </w:r>
      <w:r w:rsidRPr="005A58F8">
        <w:t>Netherlands. Vaccine</w:t>
      </w:r>
      <w:r w:rsidRPr="005A58F8">
        <w:rPr>
          <w:lang w:val="en-CA"/>
        </w:rPr>
        <w:t>. 2010;</w:t>
      </w:r>
      <w:r w:rsidRPr="005A58F8">
        <w:t>28(13)</w:t>
      </w:r>
      <w:r w:rsidRPr="005A58F8">
        <w:rPr>
          <w:lang w:val="en-CA"/>
        </w:rPr>
        <w:t>:</w:t>
      </w:r>
      <w:r w:rsidRPr="005A58F8">
        <w:t>2473-2481.</w:t>
      </w:r>
      <w:r w:rsidR="006F3626" w:rsidRPr="005A58F8">
        <w:t xml:space="preserve"> </w:t>
      </w:r>
      <w:proofErr w:type="spellStart"/>
      <w:r w:rsidR="006F3626" w:rsidRPr="005A58F8">
        <w:t>doi</w:t>
      </w:r>
      <w:proofErr w:type="spellEnd"/>
      <w:r w:rsidR="006F3626" w:rsidRPr="005A58F8">
        <w:t xml:space="preserve">: </w:t>
      </w:r>
      <w:r w:rsidR="006F3626" w:rsidRPr="005A58F8">
        <w:t>https://doi.org/10.1016/j.vaccine.2010.01.047</w:t>
      </w:r>
    </w:p>
    <w:p w14:paraId="58145959" w14:textId="65E2CBF4" w:rsidR="00B0509E" w:rsidRPr="005A58F8" w:rsidRDefault="00B0509E" w:rsidP="00B0509E">
      <w:pPr>
        <w:pStyle w:val="Normaalweb"/>
        <w:ind w:left="640" w:hanging="640"/>
        <w:rPr>
          <w:lang w:val="en-GB"/>
        </w:rPr>
      </w:pPr>
      <w:r w:rsidRPr="005A58F8">
        <w:rPr>
          <w:lang w:val="nl-NL"/>
        </w:rPr>
        <w:t>Ellis-</w:t>
      </w:r>
      <w:proofErr w:type="spellStart"/>
      <w:r w:rsidRPr="005A58F8">
        <w:rPr>
          <w:lang w:val="nl-NL"/>
        </w:rPr>
        <w:t>Iversen</w:t>
      </w:r>
      <w:proofErr w:type="spellEnd"/>
      <w:r w:rsidRPr="005A58F8">
        <w:rPr>
          <w:lang w:val="nl-NL"/>
        </w:rPr>
        <w:t xml:space="preserve"> J, Cook AJC, Watson E, </w:t>
      </w:r>
      <w:proofErr w:type="spellStart"/>
      <w:r w:rsidRPr="005A58F8">
        <w:rPr>
          <w:lang w:val="nl-NL"/>
        </w:rPr>
        <w:t>Nielen</w:t>
      </w:r>
      <w:proofErr w:type="spellEnd"/>
      <w:r w:rsidRPr="005A58F8">
        <w:rPr>
          <w:lang w:val="nl-NL"/>
        </w:rPr>
        <w:t xml:space="preserve"> M, </w:t>
      </w:r>
      <w:proofErr w:type="spellStart"/>
      <w:r w:rsidRPr="005A58F8">
        <w:rPr>
          <w:lang w:val="nl-NL"/>
        </w:rPr>
        <w:t>Larkin</w:t>
      </w:r>
      <w:proofErr w:type="spellEnd"/>
      <w:r w:rsidRPr="005A58F8">
        <w:rPr>
          <w:lang w:val="nl-NL"/>
        </w:rPr>
        <w:t xml:space="preserve"> L, </w:t>
      </w:r>
      <w:proofErr w:type="spellStart"/>
      <w:r w:rsidRPr="005A58F8">
        <w:rPr>
          <w:lang w:val="nl-NL"/>
        </w:rPr>
        <w:t>Wooldridge</w:t>
      </w:r>
      <w:proofErr w:type="spellEnd"/>
      <w:r w:rsidRPr="005A58F8">
        <w:rPr>
          <w:lang w:val="nl-NL"/>
        </w:rPr>
        <w:t xml:space="preserve"> M, et al. </w:t>
      </w:r>
      <w:r w:rsidRPr="005A58F8">
        <w:rPr>
          <w:lang w:val="en-GB"/>
        </w:rPr>
        <w:t xml:space="preserve">Perceptions, </w:t>
      </w:r>
      <w:proofErr w:type="gramStart"/>
      <w:r w:rsidRPr="005A58F8">
        <w:rPr>
          <w:lang w:val="en-GB"/>
        </w:rPr>
        <w:t>circumstances</w:t>
      </w:r>
      <w:proofErr w:type="gramEnd"/>
      <w:r w:rsidRPr="005A58F8">
        <w:rPr>
          <w:lang w:val="en-GB"/>
        </w:rPr>
        <w:t xml:space="preserve"> and motivators that influence implementation of zoonotic control programs on cattle farms. </w:t>
      </w:r>
      <w:proofErr w:type="spellStart"/>
      <w:r w:rsidRPr="005A58F8">
        <w:rPr>
          <w:lang w:val="en-GB"/>
        </w:rPr>
        <w:t>Prev</w:t>
      </w:r>
      <w:proofErr w:type="spellEnd"/>
      <w:r w:rsidRPr="005A58F8">
        <w:rPr>
          <w:lang w:val="en-GB"/>
        </w:rPr>
        <w:t xml:space="preserve"> Vet Med. 2010;93(4):276–85.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10.1016/j.prevetmed.2009.11.005</w:t>
      </w:r>
    </w:p>
    <w:p w14:paraId="1FB4A0F9" w14:textId="2F4044A8" w:rsidR="00B0509E" w:rsidRPr="005A58F8" w:rsidRDefault="00B0509E" w:rsidP="00B0509E">
      <w:pPr>
        <w:pStyle w:val="Normaalweb"/>
        <w:ind w:left="640" w:hanging="640"/>
        <w:rPr>
          <w:lang w:val="en-GB"/>
        </w:rPr>
      </w:pPr>
      <w:proofErr w:type="spellStart"/>
      <w:r w:rsidRPr="005A58F8">
        <w:rPr>
          <w:lang w:val="en-GB"/>
        </w:rPr>
        <w:t>Enticott</w:t>
      </w:r>
      <w:proofErr w:type="spellEnd"/>
      <w:r w:rsidRPr="005A58F8">
        <w:rPr>
          <w:lang w:val="en-GB"/>
        </w:rPr>
        <w:t xml:space="preserve"> G, Maye D, Carmody P, Naylor R, Ward K, Hinchliffe S, et al. Farming on the edge: Farmer attitudes to bovine tuberculosis in newly endemic areas. Vet Rec. 2015;177(17):439.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10.1136/vr.103187</w:t>
      </w:r>
    </w:p>
    <w:p w14:paraId="6F902AAC" w14:textId="5147C748" w:rsidR="00B0509E" w:rsidRPr="005A58F8" w:rsidRDefault="00B0509E" w:rsidP="00B0509E">
      <w:pPr>
        <w:pStyle w:val="Normaalweb"/>
        <w:ind w:left="640" w:hanging="640"/>
        <w:rPr>
          <w:lang w:val="en-GB"/>
        </w:rPr>
      </w:pPr>
      <w:proofErr w:type="spellStart"/>
      <w:r w:rsidRPr="005A58F8">
        <w:rPr>
          <w:lang w:val="en-GB"/>
        </w:rPr>
        <w:t>Espetvedt</w:t>
      </w:r>
      <w:proofErr w:type="spellEnd"/>
      <w:r w:rsidRPr="005A58F8">
        <w:rPr>
          <w:lang w:val="en-GB"/>
        </w:rPr>
        <w:t xml:space="preserve"> MN, </w:t>
      </w:r>
      <w:proofErr w:type="spellStart"/>
      <w:r w:rsidRPr="005A58F8">
        <w:rPr>
          <w:lang w:val="en-GB"/>
        </w:rPr>
        <w:t>Rintakoski</w:t>
      </w:r>
      <w:proofErr w:type="spellEnd"/>
      <w:r w:rsidRPr="005A58F8">
        <w:rPr>
          <w:lang w:val="en-GB"/>
        </w:rPr>
        <w:t xml:space="preserve"> S, Wolff C, Lind AK, Lindberg A, </w:t>
      </w:r>
      <w:proofErr w:type="spellStart"/>
      <w:r w:rsidRPr="005A58F8">
        <w:rPr>
          <w:lang w:val="en-GB"/>
        </w:rPr>
        <w:t>Virtala</w:t>
      </w:r>
      <w:proofErr w:type="spellEnd"/>
      <w:r w:rsidRPr="005A58F8">
        <w:rPr>
          <w:lang w:val="en-GB"/>
        </w:rPr>
        <w:t xml:space="preserve"> AMK. Nordic veterinarians’ threshold for medical treatment of dairy cows, influence on disease recording and medicine use: Mild clinical mastitis as an example. </w:t>
      </w:r>
      <w:proofErr w:type="spellStart"/>
      <w:r w:rsidRPr="005A58F8">
        <w:rPr>
          <w:lang w:val="en-GB"/>
        </w:rPr>
        <w:t>Prev</w:t>
      </w:r>
      <w:proofErr w:type="spellEnd"/>
      <w:r w:rsidRPr="005A58F8">
        <w:rPr>
          <w:lang w:val="en-GB"/>
        </w:rPr>
        <w:t xml:space="preserve"> Vet Med. 2013;112(1–2):76–89. </w:t>
      </w:r>
      <w:r w:rsidR="006F3626" w:rsidRPr="005A58F8">
        <w:rPr>
          <w:lang w:val="en-GB"/>
        </w:rPr>
        <w:t>10.1016/j.prevetmed.2013.07.004</w:t>
      </w:r>
    </w:p>
    <w:p w14:paraId="08C20DDC" w14:textId="67E899D7" w:rsidR="00B0509E" w:rsidRPr="005A58F8" w:rsidRDefault="00B0509E" w:rsidP="00B0509E">
      <w:pPr>
        <w:pStyle w:val="Normaalweb"/>
        <w:ind w:left="640" w:hanging="640"/>
        <w:rPr>
          <w:lang w:val="en-GB"/>
        </w:rPr>
      </w:pPr>
      <w:proofErr w:type="spellStart"/>
      <w:r w:rsidRPr="005A58F8">
        <w:rPr>
          <w:lang w:val="en-GB"/>
        </w:rPr>
        <w:t>Espetvedt</w:t>
      </w:r>
      <w:proofErr w:type="spellEnd"/>
      <w:r w:rsidRPr="005A58F8">
        <w:rPr>
          <w:lang w:val="en-GB"/>
        </w:rPr>
        <w:t xml:space="preserve"> M, Lind AK, Wolff C, </w:t>
      </w:r>
      <w:proofErr w:type="spellStart"/>
      <w:r w:rsidRPr="005A58F8">
        <w:rPr>
          <w:lang w:val="en-GB"/>
        </w:rPr>
        <w:t>Rintakoski</w:t>
      </w:r>
      <w:proofErr w:type="spellEnd"/>
      <w:r w:rsidRPr="005A58F8">
        <w:rPr>
          <w:lang w:val="en-GB"/>
        </w:rPr>
        <w:t xml:space="preserve"> S, </w:t>
      </w:r>
      <w:proofErr w:type="spellStart"/>
      <w:r w:rsidRPr="005A58F8">
        <w:rPr>
          <w:lang w:val="en-GB"/>
        </w:rPr>
        <w:t>Virtala</w:t>
      </w:r>
      <w:proofErr w:type="spellEnd"/>
      <w:r w:rsidRPr="005A58F8">
        <w:rPr>
          <w:lang w:val="en-GB"/>
        </w:rPr>
        <w:t xml:space="preserve"> AM, Lindberg A. Nordic dairy farmers’ threshold for contacting a veterinarian and consequences for disease recording: Mild clinical mastitis as an example. </w:t>
      </w:r>
      <w:proofErr w:type="spellStart"/>
      <w:r w:rsidRPr="005A58F8">
        <w:rPr>
          <w:lang w:val="en-GB"/>
        </w:rPr>
        <w:t>Prev</w:t>
      </w:r>
      <w:proofErr w:type="spellEnd"/>
      <w:r w:rsidRPr="005A58F8">
        <w:rPr>
          <w:lang w:val="en-GB"/>
        </w:rPr>
        <w:t xml:space="preserve"> Vet Med. 2013;108(2–3):114–24.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10.1016/j.prevetmed.2012.07.014</w:t>
      </w:r>
    </w:p>
    <w:p w14:paraId="780A24D0" w14:textId="748773BF" w:rsidR="00B0509E" w:rsidRPr="005A58F8" w:rsidRDefault="00B0509E" w:rsidP="00B0509E">
      <w:pPr>
        <w:pStyle w:val="Normaalweb"/>
        <w:ind w:left="640" w:hanging="640"/>
        <w:rPr>
          <w:lang w:val="en-GB"/>
        </w:rPr>
      </w:pPr>
      <w:proofErr w:type="spellStart"/>
      <w:r w:rsidRPr="005A58F8">
        <w:rPr>
          <w:lang w:val="en-GB"/>
        </w:rPr>
        <w:t>Fandamu</w:t>
      </w:r>
      <w:proofErr w:type="spellEnd"/>
      <w:r w:rsidRPr="005A58F8">
        <w:rPr>
          <w:lang w:val="en-GB"/>
        </w:rPr>
        <w:t xml:space="preserve"> P, Thys E, </w:t>
      </w:r>
      <w:proofErr w:type="spellStart"/>
      <w:r w:rsidRPr="005A58F8">
        <w:rPr>
          <w:lang w:val="en-GB"/>
        </w:rPr>
        <w:t>Duchateau</w:t>
      </w:r>
      <w:proofErr w:type="spellEnd"/>
      <w:r w:rsidRPr="005A58F8">
        <w:rPr>
          <w:lang w:val="en-GB"/>
        </w:rPr>
        <w:t xml:space="preserve"> L, </w:t>
      </w:r>
      <w:proofErr w:type="spellStart"/>
      <w:r w:rsidRPr="005A58F8">
        <w:rPr>
          <w:lang w:val="en-GB"/>
        </w:rPr>
        <w:t>Berkvens</w:t>
      </w:r>
      <w:proofErr w:type="spellEnd"/>
      <w:r w:rsidRPr="005A58F8">
        <w:rPr>
          <w:lang w:val="en-GB"/>
        </w:rPr>
        <w:t xml:space="preserve"> D. Perception of cattle farmers of the efficacy of east coast fever immunization in Southern Zambia. Trop </w:t>
      </w:r>
      <w:proofErr w:type="spellStart"/>
      <w:r w:rsidRPr="005A58F8">
        <w:rPr>
          <w:lang w:val="en-GB"/>
        </w:rPr>
        <w:t>Anim</w:t>
      </w:r>
      <w:proofErr w:type="spellEnd"/>
      <w:r w:rsidRPr="005A58F8">
        <w:rPr>
          <w:lang w:val="en-GB"/>
        </w:rPr>
        <w:t xml:space="preserve"> Health Prod. 2006;38(1):9–16.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10.1007/s11250-006-4341-4</w:t>
      </w:r>
    </w:p>
    <w:p w14:paraId="21F9AA54" w14:textId="6EF321C0" w:rsidR="00B0509E" w:rsidRPr="005A58F8" w:rsidRDefault="00B0509E" w:rsidP="00B0509E">
      <w:pPr>
        <w:pStyle w:val="Normaalweb"/>
        <w:ind w:left="640" w:hanging="640"/>
        <w:rPr>
          <w:lang w:val="en-GB"/>
        </w:rPr>
      </w:pPr>
      <w:r w:rsidRPr="005A58F8">
        <w:rPr>
          <w:lang w:val="en-GB"/>
        </w:rPr>
        <w:lastRenderedPageBreak/>
        <w:t xml:space="preserve">Fischer K, </w:t>
      </w:r>
      <w:proofErr w:type="spellStart"/>
      <w:r w:rsidRPr="005A58F8">
        <w:rPr>
          <w:lang w:val="en-GB"/>
        </w:rPr>
        <w:t>Sjöström</w:t>
      </w:r>
      <w:proofErr w:type="spellEnd"/>
      <w:r w:rsidRPr="005A58F8">
        <w:rPr>
          <w:lang w:val="en-GB"/>
        </w:rPr>
        <w:t xml:space="preserve"> K, </w:t>
      </w:r>
      <w:proofErr w:type="spellStart"/>
      <w:r w:rsidRPr="005A58F8">
        <w:rPr>
          <w:lang w:val="en-GB"/>
        </w:rPr>
        <w:t>Stiernström</w:t>
      </w:r>
      <w:proofErr w:type="spellEnd"/>
      <w:r w:rsidRPr="005A58F8">
        <w:rPr>
          <w:lang w:val="en-GB"/>
        </w:rPr>
        <w:t xml:space="preserve"> A, </w:t>
      </w:r>
      <w:proofErr w:type="spellStart"/>
      <w:r w:rsidRPr="005A58F8">
        <w:rPr>
          <w:lang w:val="en-GB"/>
        </w:rPr>
        <w:t>Emanuelson</w:t>
      </w:r>
      <w:proofErr w:type="spellEnd"/>
      <w:r w:rsidRPr="005A58F8">
        <w:rPr>
          <w:lang w:val="en-GB"/>
        </w:rPr>
        <w:t xml:space="preserve"> U. Dairy farmers’ perspectives on antibiotic use: A qualitative study. J Dairy Sci. 2019;102(3):2724–37. </w:t>
      </w:r>
      <w:proofErr w:type="spellStart"/>
      <w:r w:rsidR="006F3626" w:rsidRPr="005A58F8">
        <w:rPr>
          <w:lang w:val="en-GB"/>
        </w:rPr>
        <w:t>doi</w:t>
      </w:r>
      <w:proofErr w:type="spellEnd"/>
      <w:r w:rsidR="006F3626" w:rsidRPr="005A58F8">
        <w:rPr>
          <w:lang w:val="en-GB"/>
        </w:rPr>
        <w:t xml:space="preserve">: </w:t>
      </w:r>
      <w:r w:rsidR="006F3626" w:rsidRPr="005A58F8">
        <w:rPr>
          <w:lang w:val="en-GB"/>
        </w:rPr>
        <w:t>10.3168/jds.2018-15015</w:t>
      </w:r>
    </w:p>
    <w:p w14:paraId="182E9786" w14:textId="111B2E51" w:rsidR="00B0509E" w:rsidRPr="005A58F8" w:rsidRDefault="00B0509E" w:rsidP="00B0509E">
      <w:pPr>
        <w:pStyle w:val="Normaalweb"/>
        <w:ind w:left="640" w:hanging="640"/>
        <w:rPr>
          <w:lang w:val="en-GB"/>
        </w:rPr>
      </w:pPr>
      <w:r w:rsidRPr="005A58F8">
        <w:rPr>
          <w:lang w:val="en-GB"/>
        </w:rPr>
        <w:t xml:space="preserve">Freitas LN, </w:t>
      </w:r>
      <w:proofErr w:type="spellStart"/>
      <w:r w:rsidRPr="005A58F8">
        <w:rPr>
          <w:lang w:val="en-GB"/>
        </w:rPr>
        <w:t>Cerqueira</w:t>
      </w:r>
      <w:proofErr w:type="spellEnd"/>
      <w:r w:rsidRPr="005A58F8">
        <w:rPr>
          <w:lang w:val="en-GB"/>
        </w:rPr>
        <w:t xml:space="preserve"> PHR, Marques HZ, Leandro RA, Machado PF. Human </w:t>
      </w:r>
      <w:proofErr w:type="spellStart"/>
      <w:r w:rsidRPr="005A58F8">
        <w:rPr>
          <w:lang w:val="en-GB"/>
        </w:rPr>
        <w:t>behavioral</w:t>
      </w:r>
      <w:proofErr w:type="spellEnd"/>
      <w:r w:rsidRPr="005A58F8">
        <w:rPr>
          <w:lang w:val="en-GB"/>
        </w:rPr>
        <w:t xml:space="preserve"> influences and milk quality control programs. Animal. 2018;12(3):606–11.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10.1017/S1751731117001756</w:t>
      </w:r>
    </w:p>
    <w:p w14:paraId="4E779C7C" w14:textId="640E5A3F" w:rsidR="00B0509E" w:rsidRPr="005A58F8" w:rsidRDefault="00B0509E" w:rsidP="00B0509E">
      <w:pPr>
        <w:pStyle w:val="Normaalweb"/>
        <w:ind w:left="640" w:hanging="640"/>
        <w:rPr>
          <w:lang w:val="en-GB"/>
        </w:rPr>
      </w:pPr>
      <w:r w:rsidRPr="005A58F8">
        <w:rPr>
          <w:lang w:val="en-GB"/>
        </w:rPr>
        <w:t xml:space="preserve">Friedman DB, </w:t>
      </w:r>
      <w:proofErr w:type="spellStart"/>
      <w:r w:rsidRPr="005A58F8">
        <w:rPr>
          <w:lang w:val="en-GB"/>
        </w:rPr>
        <w:t>Kanwat</w:t>
      </w:r>
      <w:proofErr w:type="spellEnd"/>
      <w:r w:rsidRPr="005A58F8">
        <w:rPr>
          <w:lang w:val="en-GB"/>
        </w:rPr>
        <w:t xml:space="preserve"> CP, Headrick ML, Patterson NJ, Neely JC, Smith LU. Importance of prudent antibiotic use on dairy farms in South Carolina: A pilot project on farmers’ knowledge, </w:t>
      </w:r>
      <w:proofErr w:type="gramStart"/>
      <w:r w:rsidRPr="005A58F8">
        <w:rPr>
          <w:lang w:val="en-GB"/>
        </w:rPr>
        <w:t>attitudes</w:t>
      </w:r>
      <w:proofErr w:type="gramEnd"/>
      <w:r w:rsidRPr="005A58F8">
        <w:rPr>
          <w:lang w:val="en-GB"/>
        </w:rPr>
        <w:t xml:space="preserve"> and practices. Zoonoses Public Health. 2007;54(9–10):366–75.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10.1111/j.1863-2378.</w:t>
      </w:r>
      <w:proofErr w:type="gramStart"/>
      <w:r w:rsidR="006F3626" w:rsidRPr="005A58F8">
        <w:rPr>
          <w:lang w:val="en-GB"/>
        </w:rPr>
        <w:t>2007.01077.x</w:t>
      </w:r>
      <w:proofErr w:type="gramEnd"/>
    </w:p>
    <w:p w14:paraId="5DBB32B6" w14:textId="774F1A78" w:rsidR="00B0509E" w:rsidRPr="005A58F8" w:rsidRDefault="00B0509E" w:rsidP="00B0509E">
      <w:pPr>
        <w:pStyle w:val="Normaalweb"/>
        <w:ind w:left="640" w:hanging="640"/>
        <w:rPr>
          <w:lang w:val="en-GB"/>
        </w:rPr>
      </w:pPr>
      <w:proofErr w:type="spellStart"/>
      <w:r w:rsidRPr="005A58F8">
        <w:rPr>
          <w:lang w:val="en-GB"/>
        </w:rPr>
        <w:t>Frössling</w:t>
      </w:r>
      <w:proofErr w:type="spellEnd"/>
      <w:r w:rsidRPr="005A58F8">
        <w:rPr>
          <w:lang w:val="en-GB"/>
        </w:rPr>
        <w:t xml:space="preserve"> J, </w:t>
      </w:r>
      <w:proofErr w:type="spellStart"/>
      <w:r w:rsidRPr="005A58F8">
        <w:rPr>
          <w:lang w:val="en-GB"/>
        </w:rPr>
        <w:t>Nöremark</w:t>
      </w:r>
      <w:proofErr w:type="spellEnd"/>
      <w:r w:rsidRPr="005A58F8">
        <w:rPr>
          <w:lang w:val="en-GB"/>
        </w:rPr>
        <w:t xml:space="preserve"> M. Differing perceptions – Swedish farmers’ views of infectious disease control. Vet Med Sci. 2016;2(1):54–68.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10.1002/vms3.20</w:t>
      </w:r>
    </w:p>
    <w:p w14:paraId="60923AA9" w14:textId="3F33E46B" w:rsidR="00B0509E" w:rsidRPr="005A58F8" w:rsidRDefault="00B0509E" w:rsidP="00B0509E">
      <w:pPr>
        <w:pStyle w:val="Normaalweb"/>
        <w:ind w:left="640" w:hanging="640"/>
        <w:rPr>
          <w:lang w:val="en-GB"/>
        </w:rPr>
      </w:pPr>
      <w:r w:rsidRPr="005A58F8">
        <w:rPr>
          <w:lang w:val="en-GB"/>
        </w:rPr>
        <w:t xml:space="preserve">Gates MC, Evans CA, Han JH, Heuer C, Weston JF. Practices and opinions of New Zealand beef cattle farmers towards bovine viral diarrhoea control in relation to real and perceived herd serological status. N Z Vet J. 2020;68(2):92–100.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10.1080/00480169.2019.1692735</w:t>
      </w:r>
    </w:p>
    <w:p w14:paraId="64E15646" w14:textId="3D0AD13B" w:rsidR="00B0509E" w:rsidRPr="005A58F8" w:rsidRDefault="00B0509E" w:rsidP="00B0509E">
      <w:pPr>
        <w:pStyle w:val="Normaalweb"/>
        <w:ind w:left="640" w:hanging="640"/>
        <w:rPr>
          <w:lang w:val="en-GB"/>
        </w:rPr>
      </w:pPr>
      <w:r w:rsidRPr="005A58F8">
        <w:rPr>
          <w:lang w:val="en-GB"/>
        </w:rPr>
        <w:t xml:space="preserve">Gerber M, </w:t>
      </w:r>
      <w:proofErr w:type="spellStart"/>
      <w:r w:rsidRPr="005A58F8">
        <w:rPr>
          <w:lang w:val="en-GB"/>
        </w:rPr>
        <w:t>Dürr</w:t>
      </w:r>
      <w:proofErr w:type="spellEnd"/>
      <w:r w:rsidRPr="005A58F8">
        <w:rPr>
          <w:lang w:val="en-GB"/>
        </w:rPr>
        <w:t xml:space="preserve"> S, </w:t>
      </w:r>
      <w:proofErr w:type="spellStart"/>
      <w:r w:rsidRPr="005A58F8">
        <w:rPr>
          <w:lang w:val="en-GB"/>
        </w:rPr>
        <w:t>Bodmer</w:t>
      </w:r>
      <w:proofErr w:type="spellEnd"/>
      <w:r w:rsidRPr="005A58F8">
        <w:rPr>
          <w:lang w:val="en-GB"/>
        </w:rPr>
        <w:t xml:space="preserve"> M. Decision-making of Swiss </w:t>
      </w:r>
      <w:proofErr w:type="gramStart"/>
      <w:r w:rsidRPr="005A58F8">
        <w:rPr>
          <w:lang w:val="en-GB"/>
        </w:rPr>
        <w:t>farmers</w:t>
      </w:r>
      <w:proofErr w:type="gramEnd"/>
      <w:r w:rsidRPr="005A58F8">
        <w:rPr>
          <w:lang w:val="en-GB"/>
        </w:rPr>
        <w:t xml:space="preserve"> and the role of the veterinarian in reducing antimicrobial use on dairy farms. Front Vet Sci. </w:t>
      </w:r>
      <w:proofErr w:type="gramStart"/>
      <w:r w:rsidRPr="005A58F8">
        <w:rPr>
          <w:lang w:val="en-GB"/>
        </w:rPr>
        <w:t>2020;7:565</w:t>
      </w:r>
      <w:proofErr w:type="gramEnd"/>
      <w:r w:rsidRPr="005A58F8">
        <w:rPr>
          <w:lang w:val="en-GB"/>
        </w:rPr>
        <w:t xml:space="preserve">. </w:t>
      </w:r>
      <w:proofErr w:type="spellStart"/>
      <w:r w:rsidR="006F3626" w:rsidRPr="005A58F8">
        <w:rPr>
          <w:lang w:val="en-GB"/>
        </w:rPr>
        <w:t>doi</w:t>
      </w:r>
      <w:proofErr w:type="spellEnd"/>
      <w:r w:rsidR="006F3626" w:rsidRPr="005A58F8">
        <w:rPr>
          <w:lang w:val="en-GB"/>
        </w:rPr>
        <w:t xml:space="preserve">: </w:t>
      </w:r>
      <w:r w:rsidR="006F3626" w:rsidRPr="005A58F8">
        <w:rPr>
          <w:lang w:val="en-GB"/>
        </w:rPr>
        <w:t>10.3389/fvets.2020.00565</w:t>
      </w:r>
    </w:p>
    <w:p w14:paraId="33B79ABD" w14:textId="08AC1397" w:rsidR="00B0509E" w:rsidRPr="005A58F8" w:rsidRDefault="00B0509E" w:rsidP="00B0509E">
      <w:pPr>
        <w:pStyle w:val="Normaalweb"/>
        <w:ind w:left="640" w:hanging="640"/>
        <w:rPr>
          <w:lang w:val="en-GB"/>
        </w:rPr>
      </w:pPr>
      <w:proofErr w:type="spellStart"/>
      <w:r w:rsidRPr="005A58F8">
        <w:rPr>
          <w:lang w:val="en-GB"/>
        </w:rPr>
        <w:t>Gethmann</w:t>
      </w:r>
      <w:proofErr w:type="spellEnd"/>
      <w:r w:rsidRPr="005A58F8">
        <w:rPr>
          <w:lang w:val="en-GB"/>
        </w:rPr>
        <w:t xml:space="preserve"> J, </w:t>
      </w:r>
      <w:proofErr w:type="spellStart"/>
      <w:r w:rsidRPr="005A58F8">
        <w:rPr>
          <w:lang w:val="en-GB"/>
        </w:rPr>
        <w:t>Zilow</w:t>
      </w:r>
      <w:proofErr w:type="spellEnd"/>
      <w:r w:rsidRPr="005A58F8">
        <w:rPr>
          <w:lang w:val="en-GB"/>
        </w:rPr>
        <w:t xml:space="preserve"> V, Probst C, </w:t>
      </w:r>
      <w:proofErr w:type="spellStart"/>
      <w:r w:rsidRPr="005A58F8">
        <w:rPr>
          <w:lang w:val="en-GB"/>
        </w:rPr>
        <w:t>Elbers</w:t>
      </w:r>
      <w:proofErr w:type="spellEnd"/>
      <w:r w:rsidRPr="005A58F8">
        <w:rPr>
          <w:lang w:val="en-GB"/>
        </w:rPr>
        <w:t xml:space="preserve"> ARW, </w:t>
      </w:r>
      <w:proofErr w:type="spellStart"/>
      <w:r w:rsidRPr="005A58F8">
        <w:rPr>
          <w:lang w:val="en-GB"/>
        </w:rPr>
        <w:t>Conraths</w:t>
      </w:r>
      <w:proofErr w:type="spellEnd"/>
      <w:r w:rsidRPr="005A58F8">
        <w:rPr>
          <w:lang w:val="en-GB"/>
        </w:rPr>
        <w:t xml:space="preserve"> FJ. Why German farmers have their animals vaccinated against Bluetongue virus serotype 8: Results of a questionnaire survey. Vaccine. 2015;33(1):214–21.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10.1016/j.vaccine.2014.10.025</w:t>
      </w:r>
    </w:p>
    <w:p w14:paraId="122151FE" w14:textId="6D2A5481" w:rsidR="00B0509E" w:rsidRPr="005A58F8" w:rsidRDefault="00B0509E" w:rsidP="00B0509E">
      <w:pPr>
        <w:pStyle w:val="Normaalweb"/>
        <w:ind w:left="640" w:hanging="640"/>
        <w:rPr>
          <w:lang w:val="de-DE"/>
        </w:rPr>
      </w:pPr>
      <w:r w:rsidRPr="005A58F8">
        <w:rPr>
          <w:lang w:val="en-GB"/>
        </w:rPr>
        <w:t xml:space="preserve">Golding SE, Ogden J, Higgins HM. Shared goals, different barriers: A qualitative study of UK veterinarians’ and farmers’ beliefs about antimicrobial resistance and stewardship. </w:t>
      </w:r>
      <w:r w:rsidRPr="005A58F8">
        <w:rPr>
          <w:lang w:val="de-DE"/>
        </w:rPr>
        <w:t xml:space="preserve">Front </w:t>
      </w:r>
      <w:proofErr w:type="spellStart"/>
      <w:r w:rsidRPr="005A58F8">
        <w:rPr>
          <w:lang w:val="de-DE"/>
        </w:rPr>
        <w:t>Vet</w:t>
      </w:r>
      <w:proofErr w:type="spellEnd"/>
      <w:r w:rsidRPr="005A58F8">
        <w:rPr>
          <w:lang w:val="de-DE"/>
        </w:rPr>
        <w:t xml:space="preserve"> </w:t>
      </w:r>
      <w:proofErr w:type="spellStart"/>
      <w:r w:rsidRPr="005A58F8">
        <w:rPr>
          <w:lang w:val="de-DE"/>
        </w:rPr>
        <w:t>Sci</w:t>
      </w:r>
      <w:proofErr w:type="spellEnd"/>
      <w:r w:rsidRPr="005A58F8">
        <w:rPr>
          <w:lang w:val="de-DE"/>
        </w:rPr>
        <w:t xml:space="preserve">. 2019;6(APR):132. </w:t>
      </w:r>
      <w:proofErr w:type="spellStart"/>
      <w:r w:rsidR="006F3626" w:rsidRPr="005A58F8">
        <w:rPr>
          <w:lang w:val="de-DE"/>
        </w:rPr>
        <w:t>doi</w:t>
      </w:r>
      <w:proofErr w:type="spellEnd"/>
      <w:r w:rsidR="006F3626" w:rsidRPr="005A58F8">
        <w:rPr>
          <w:lang w:val="de-DE"/>
        </w:rPr>
        <w:t xml:space="preserve">: </w:t>
      </w:r>
      <w:r w:rsidR="006F3626" w:rsidRPr="005A58F8">
        <w:rPr>
          <w:lang w:val="de-DE"/>
        </w:rPr>
        <w:t>10.3389/fvets.2019.00132</w:t>
      </w:r>
    </w:p>
    <w:p w14:paraId="4B9371EB" w14:textId="6FAB04D6" w:rsidR="00B0509E" w:rsidRPr="005A58F8" w:rsidRDefault="00B0509E" w:rsidP="00B0509E">
      <w:pPr>
        <w:pStyle w:val="Normaalweb"/>
        <w:ind w:left="640" w:hanging="640"/>
        <w:rPr>
          <w:lang w:val="en-GB"/>
        </w:rPr>
      </w:pPr>
      <w:r w:rsidRPr="005A58F8">
        <w:rPr>
          <w:lang w:val="en-GB"/>
        </w:rPr>
        <w:t xml:space="preserve">Gunn GJ, Heffernan C, Hall M, McLeod A, </w:t>
      </w:r>
      <w:proofErr w:type="spellStart"/>
      <w:r w:rsidRPr="005A58F8">
        <w:rPr>
          <w:lang w:val="en-GB"/>
        </w:rPr>
        <w:t>Hovi</w:t>
      </w:r>
      <w:proofErr w:type="spellEnd"/>
      <w:r w:rsidRPr="005A58F8">
        <w:rPr>
          <w:lang w:val="en-GB"/>
        </w:rPr>
        <w:t xml:space="preserve"> M. Measuring and comparing constraints to improved biosecurity amongst GB farmers, </w:t>
      </w:r>
      <w:proofErr w:type="gramStart"/>
      <w:r w:rsidRPr="005A58F8">
        <w:rPr>
          <w:lang w:val="en-GB"/>
        </w:rPr>
        <w:t>veterinarians</w:t>
      </w:r>
      <w:proofErr w:type="gramEnd"/>
      <w:r w:rsidRPr="005A58F8">
        <w:rPr>
          <w:lang w:val="en-GB"/>
        </w:rPr>
        <w:t xml:space="preserve"> and the auxiliary industries. </w:t>
      </w:r>
      <w:proofErr w:type="spellStart"/>
      <w:r w:rsidRPr="005A58F8">
        <w:rPr>
          <w:lang w:val="en-GB"/>
        </w:rPr>
        <w:t>Prev</w:t>
      </w:r>
      <w:proofErr w:type="spellEnd"/>
      <w:r w:rsidRPr="005A58F8">
        <w:rPr>
          <w:lang w:val="en-GB"/>
        </w:rPr>
        <w:t xml:space="preserve"> Vet Med. 2008;84(3–4):310–23.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10.1016/j.prevetmed.2007.12.003</w:t>
      </w:r>
    </w:p>
    <w:p w14:paraId="2BAA34A4" w14:textId="1CF3B53A" w:rsidR="00B0509E" w:rsidRPr="005A58F8" w:rsidRDefault="00B0509E" w:rsidP="00B0509E">
      <w:pPr>
        <w:pStyle w:val="Normaalweb"/>
        <w:ind w:left="640" w:hanging="640"/>
        <w:rPr>
          <w:lang w:val="en-GB"/>
        </w:rPr>
      </w:pPr>
      <w:r w:rsidRPr="005A58F8">
        <w:rPr>
          <w:lang w:val="en-GB"/>
        </w:rPr>
        <w:t xml:space="preserve">Hall J, </w:t>
      </w:r>
      <w:proofErr w:type="spellStart"/>
      <w:r w:rsidRPr="005A58F8">
        <w:rPr>
          <w:lang w:val="en-GB"/>
        </w:rPr>
        <w:t>Wapenaar</w:t>
      </w:r>
      <w:proofErr w:type="spellEnd"/>
      <w:r w:rsidRPr="005A58F8">
        <w:rPr>
          <w:lang w:val="en-GB"/>
        </w:rPr>
        <w:t xml:space="preserve"> W. Opinions and practices of veterinarians and dairy farmers towards herd health management in the UK. Vet Rec. 2012;170(17):441.</w:t>
      </w:r>
      <w:r w:rsidR="006F3626" w:rsidRPr="005A58F8">
        <w:rPr>
          <w:lang w:val="en-GB"/>
        </w:rPr>
        <w:t xml:space="preserve">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10.1136/vr.100318</w:t>
      </w:r>
    </w:p>
    <w:p w14:paraId="3BB2419C" w14:textId="5F61EC87" w:rsidR="00B0509E" w:rsidRPr="005A58F8" w:rsidRDefault="00B0509E" w:rsidP="00B0509E">
      <w:pPr>
        <w:pStyle w:val="Normaalweb"/>
        <w:ind w:left="640" w:hanging="640"/>
        <w:rPr>
          <w:lang w:val="en-GB"/>
        </w:rPr>
      </w:pPr>
      <w:r w:rsidRPr="005A58F8">
        <w:rPr>
          <w:lang w:val="en-GB"/>
        </w:rPr>
        <w:t xml:space="preserve">Hamilton L, Evans N, </w:t>
      </w:r>
      <w:proofErr w:type="spellStart"/>
      <w:r w:rsidRPr="005A58F8">
        <w:rPr>
          <w:lang w:val="en-GB"/>
        </w:rPr>
        <w:t>Allcock</w:t>
      </w:r>
      <w:proofErr w:type="spellEnd"/>
      <w:r w:rsidRPr="005A58F8">
        <w:rPr>
          <w:lang w:val="en-GB"/>
        </w:rPr>
        <w:t xml:space="preserve"> J. “I don’t go to meetings”: Understanding farmer perspectives on bovine TB and biosecurity training. Vet Rec. 2019;184(13):410.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10.1136/vr.104995</w:t>
      </w:r>
    </w:p>
    <w:p w14:paraId="29730462" w14:textId="6D5160CC" w:rsidR="00B0509E" w:rsidRPr="005A58F8" w:rsidRDefault="00B0509E" w:rsidP="00B0509E">
      <w:pPr>
        <w:pStyle w:val="Normaalweb"/>
        <w:ind w:left="640" w:hanging="640"/>
        <w:rPr>
          <w:lang w:val="en-GB"/>
        </w:rPr>
      </w:pPr>
      <w:r w:rsidRPr="005A58F8">
        <w:rPr>
          <w:lang w:val="en-GB"/>
        </w:rPr>
        <w:t xml:space="preserve">Hansson H, Lagerkvist CJ. Decision making for animal health and welfare: Integrating risk-benefit analysis with prospect theory. Risk Anal. 2014;34(6):1149–59.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10.1111/risa.12154</w:t>
      </w:r>
    </w:p>
    <w:p w14:paraId="509F5487" w14:textId="65801068" w:rsidR="007B24A8" w:rsidRPr="005A58F8" w:rsidRDefault="007B24A8" w:rsidP="00B0509E">
      <w:pPr>
        <w:pStyle w:val="Normaalweb"/>
        <w:ind w:left="640" w:hanging="640"/>
        <w:rPr>
          <w:lang w:val="en-GB"/>
        </w:rPr>
      </w:pPr>
      <w:proofErr w:type="spellStart"/>
      <w:r w:rsidRPr="005A58F8">
        <w:rPr>
          <w:lang w:val="en-GB"/>
        </w:rPr>
        <w:t>Hardefeldt</w:t>
      </w:r>
      <w:proofErr w:type="spellEnd"/>
      <w:r w:rsidRPr="005A58F8">
        <w:rPr>
          <w:lang w:val="en-GB"/>
        </w:rPr>
        <w:t xml:space="preserve"> LY, </w:t>
      </w:r>
      <w:proofErr w:type="spellStart"/>
      <w:r w:rsidRPr="005A58F8">
        <w:rPr>
          <w:lang w:val="en-GB"/>
        </w:rPr>
        <w:t>Gilkerson</w:t>
      </w:r>
      <w:proofErr w:type="spellEnd"/>
      <w:r w:rsidRPr="005A58F8">
        <w:rPr>
          <w:lang w:val="en-GB"/>
        </w:rPr>
        <w:t xml:space="preserve"> JR, Billman‐</w:t>
      </w:r>
      <w:proofErr w:type="spellStart"/>
      <w:r w:rsidRPr="005A58F8">
        <w:rPr>
          <w:lang w:val="en-GB"/>
        </w:rPr>
        <w:t>Jacobe</w:t>
      </w:r>
      <w:proofErr w:type="spellEnd"/>
      <w:r w:rsidRPr="005A58F8">
        <w:rPr>
          <w:lang w:val="en-GB"/>
        </w:rPr>
        <w:t xml:space="preserve"> H, Stevenson MA, </w:t>
      </w:r>
      <w:proofErr w:type="spellStart"/>
      <w:r w:rsidRPr="005A58F8">
        <w:rPr>
          <w:lang w:val="en-GB"/>
        </w:rPr>
        <w:t>Thursky</w:t>
      </w:r>
      <w:proofErr w:type="spellEnd"/>
      <w:r w:rsidRPr="005A58F8">
        <w:rPr>
          <w:lang w:val="en-GB"/>
        </w:rPr>
        <w:t xml:space="preserve"> K, Bailey KE &amp; Browning GF. Barriers to and enablers of implementing antimicrobial stewardship </w:t>
      </w:r>
      <w:r w:rsidRPr="005A58F8">
        <w:rPr>
          <w:lang w:val="en-GB"/>
        </w:rPr>
        <w:lastRenderedPageBreak/>
        <w:t xml:space="preserve">programs in veterinary practices. J. Vet. Intern. Med. 2018;32(3): 1092-1099. </w:t>
      </w:r>
      <w:proofErr w:type="spellStart"/>
      <w:r w:rsidR="006F3626" w:rsidRPr="005A58F8">
        <w:rPr>
          <w:lang w:val="en-GB"/>
        </w:rPr>
        <w:t>doi</w:t>
      </w:r>
      <w:proofErr w:type="spellEnd"/>
      <w:r w:rsidR="006F3626" w:rsidRPr="005A58F8">
        <w:rPr>
          <w:lang w:val="en-GB"/>
        </w:rPr>
        <w:t xml:space="preserve">: </w:t>
      </w:r>
      <w:r w:rsidR="006F3626" w:rsidRPr="005A58F8">
        <w:rPr>
          <w:lang w:val="en-GB"/>
        </w:rPr>
        <w:t>https://doi.org/10.1111/jvim.15083</w:t>
      </w:r>
    </w:p>
    <w:p w14:paraId="3C7BEE4E" w14:textId="240B05C1" w:rsidR="00B0509E" w:rsidRPr="005A58F8" w:rsidRDefault="00B0509E" w:rsidP="00B0509E">
      <w:pPr>
        <w:pStyle w:val="Normaalweb"/>
        <w:ind w:left="640" w:hanging="640"/>
        <w:rPr>
          <w:lang w:val="en-GB"/>
        </w:rPr>
      </w:pPr>
      <w:r w:rsidRPr="005A58F8">
        <w:rPr>
          <w:lang w:val="en-GB"/>
        </w:rPr>
        <w:t xml:space="preserve">Heffernan C, </w:t>
      </w:r>
      <w:proofErr w:type="spellStart"/>
      <w:r w:rsidRPr="005A58F8">
        <w:rPr>
          <w:lang w:val="en-GB"/>
        </w:rPr>
        <w:t>Azbel</w:t>
      </w:r>
      <w:proofErr w:type="spellEnd"/>
      <w:r w:rsidRPr="005A58F8">
        <w:rPr>
          <w:lang w:val="en-GB"/>
        </w:rPr>
        <w:t xml:space="preserve">-Jackson L, </w:t>
      </w:r>
      <w:proofErr w:type="spellStart"/>
      <w:r w:rsidRPr="005A58F8">
        <w:rPr>
          <w:lang w:val="en-GB"/>
        </w:rPr>
        <w:t>Brownlie</w:t>
      </w:r>
      <w:proofErr w:type="spellEnd"/>
      <w:r w:rsidRPr="005A58F8">
        <w:rPr>
          <w:lang w:val="en-GB"/>
        </w:rPr>
        <w:t xml:space="preserve"> J, Gunn G. Farmer attitudes and livestock disease: Exploring citizenship behaviour and peer monitoring across two BVD control schemes in the UK. </w:t>
      </w:r>
      <w:proofErr w:type="spellStart"/>
      <w:r w:rsidRPr="005A58F8">
        <w:rPr>
          <w:lang w:val="en-GB"/>
        </w:rPr>
        <w:t>PLoS</w:t>
      </w:r>
      <w:proofErr w:type="spellEnd"/>
      <w:r w:rsidRPr="005A58F8">
        <w:rPr>
          <w:lang w:val="en-GB"/>
        </w:rPr>
        <w:t xml:space="preserve"> One. 2016;11(3</w:t>
      </w:r>
      <w:proofErr w:type="gramStart"/>
      <w:r w:rsidRPr="005A58F8">
        <w:rPr>
          <w:lang w:val="en-GB"/>
        </w:rPr>
        <w:t>):e</w:t>
      </w:r>
      <w:proofErr w:type="gramEnd"/>
      <w:r w:rsidRPr="005A58F8">
        <w:rPr>
          <w:lang w:val="en-GB"/>
        </w:rPr>
        <w:t xml:space="preserve">0152295. </w:t>
      </w:r>
      <w:proofErr w:type="spellStart"/>
      <w:r w:rsidR="006F3626" w:rsidRPr="005A58F8">
        <w:rPr>
          <w:lang w:val="en-GB"/>
        </w:rPr>
        <w:t>doi</w:t>
      </w:r>
      <w:proofErr w:type="spellEnd"/>
      <w:r w:rsidR="006F3626" w:rsidRPr="005A58F8">
        <w:rPr>
          <w:lang w:val="en-GB"/>
        </w:rPr>
        <w:t xml:space="preserve">: </w:t>
      </w:r>
      <w:r w:rsidR="006F3626" w:rsidRPr="005A58F8">
        <w:rPr>
          <w:lang w:val="en-GB"/>
        </w:rPr>
        <w:t>10.1371/journal.pone.0152295</w:t>
      </w:r>
    </w:p>
    <w:p w14:paraId="797203D8" w14:textId="64F59BF2" w:rsidR="00B0509E" w:rsidRPr="005A58F8" w:rsidRDefault="00B0509E" w:rsidP="00B0509E">
      <w:pPr>
        <w:pStyle w:val="Normaalweb"/>
        <w:ind w:left="640" w:hanging="640"/>
        <w:rPr>
          <w:lang w:val="en-GB"/>
        </w:rPr>
      </w:pPr>
      <w:r w:rsidRPr="005A58F8">
        <w:rPr>
          <w:lang w:val="en-GB"/>
        </w:rPr>
        <w:t xml:space="preserve">Heffernan C, Nielsen L, Thomson K, Gunn G. An exploration of the drivers to bio-security collective action among a sample of UK cattle and sheep farmers. </w:t>
      </w:r>
      <w:proofErr w:type="spellStart"/>
      <w:r w:rsidRPr="005A58F8">
        <w:rPr>
          <w:lang w:val="en-GB"/>
        </w:rPr>
        <w:t>Prev</w:t>
      </w:r>
      <w:proofErr w:type="spellEnd"/>
      <w:r w:rsidRPr="005A58F8">
        <w:rPr>
          <w:lang w:val="en-GB"/>
        </w:rPr>
        <w:t xml:space="preserve"> Vet Med. 2008;87(3–4):358–72.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10.1016/j.prevetmed.2008.05.007</w:t>
      </w:r>
    </w:p>
    <w:p w14:paraId="260A69AF" w14:textId="17EB57B8" w:rsidR="00B0509E" w:rsidRPr="005A58F8" w:rsidRDefault="00B0509E" w:rsidP="00B0509E">
      <w:pPr>
        <w:pStyle w:val="Normaalweb"/>
        <w:ind w:left="640" w:hanging="640"/>
        <w:rPr>
          <w:lang w:val="en-GB"/>
        </w:rPr>
      </w:pPr>
      <w:proofErr w:type="spellStart"/>
      <w:r w:rsidRPr="005A58F8">
        <w:rPr>
          <w:lang w:val="en-GB"/>
        </w:rPr>
        <w:t>Hektoen</w:t>
      </w:r>
      <w:proofErr w:type="spellEnd"/>
      <w:r w:rsidRPr="005A58F8">
        <w:rPr>
          <w:lang w:val="en-GB"/>
        </w:rPr>
        <w:t xml:space="preserve"> L. Investigations of the motivation underlying Norwegian dairy farmers’ use of homoeopathy. Vet Rec. 2004;155(22):701–7.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10.1136/vr.155.22.701</w:t>
      </w:r>
    </w:p>
    <w:p w14:paraId="78852DEC" w14:textId="192B3218" w:rsidR="00B0509E" w:rsidRPr="005A58F8" w:rsidRDefault="00B0509E" w:rsidP="00B0509E">
      <w:pPr>
        <w:pStyle w:val="Normaalweb"/>
        <w:ind w:left="640" w:hanging="640"/>
        <w:rPr>
          <w:lang w:val="en-GB"/>
        </w:rPr>
      </w:pPr>
      <w:r w:rsidRPr="005A58F8">
        <w:rPr>
          <w:lang w:val="en-GB"/>
        </w:rPr>
        <w:t xml:space="preserve">Helliwell R, Morris C, Raman S. Can resistant infections be perceptible in UK dairy farming? Palgrave </w:t>
      </w:r>
      <w:proofErr w:type="spellStart"/>
      <w:r w:rsidRPr="005A58F8">
        <w:rPr>
          <w:lang w:val="en-GB"/>
        </w:rPr>
        <w:t>Commun</w:t>
      </w:r>
      <w:proofErr w:type="spellEnd"/>
      <w:r w:rsidRPr="005A58F8">
        <w:rPr>
          <w:lang w:val="en-GB"/>
        </w:rPr>
        <w:t xml:space="preserve">. </w:t>
      </w:r>
      <w:proofErr w:type="gramStart"/>
      <w:r w:rsidRPr="005A58F8">
        <w:rPr>
          <w:lang w:val="en-GB"/>
        </w:rPr>
        <w:t>2019;5:12</w:t>
      </w:r>
      <w:proofErr w:type="gramEnd"/>
      <w:r w:rsidRPr="005A58F8">
        <w:rPr>
          <w:lang w:val="en-GB"/>
        </w:rPr>
        <w:t xml:space="preserve">.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10.1057/s41599-019-0220-2</w:t>
      </w:r>
    </w:p>
    <w:p w14:paraId="0C964318" w14:textId="27CD18A9" w:rsidR="00B0509E" w:rsidRPr="005A58F8" w:rsidRDefault="00B0509E" w:rsidP="00B0509E">
      <w:pPr>
        <w:pStyle w:val="Normaalweb"/>
        <w:ind w:left="640" w:hanging="640"/>
        <w:rPr>
          <w:lang w:val="en-GB"/>
        </w:rPr>
      </w:pPr>
      <w:proofErr w:type="spellStart"/>
      <w:r w:rsidRPr="005A58F8">
        <w:rPr>
          <w:lang w:val="en-GB"/>
        </w:rPr>
        <w:t>Hidano</w:t>
      </w:r>
      <w:proofErr w:type="spellEnd"/>
      <w:r w:rsidRPr="005A58F8">
        <w:rPr>
          <w:lang w:val="en-GB"/>
        </w:rPr>
        <w:t xml:space="preserve"> A, Gates MC, </w:t>
      </w:r>
      <w:proofErr w:type="spellStart"/>
      <w:r w:rsidRPr="005A58F8">
        <w:rPr>
          <w:lang w:val="en-GB"/>
        </w:rPr>
        <w:t>Enticott</w:t>
      </w:r>
      <w:proofErr w:type="spellEnd"/>
      <w:r w:rsidRPr="005A58F8">
        <w:rPr>
          <w:lang w:val="en-GB"/>
        </w:rPr>
        <w:t xml:space="preserve"> G. Farmers’ decision making on livestock trading practices: Cowshed culture and </w:t>
      </w:r>
      <w:proofErr w:type="spellStart"/>
      <w:r w:rsidRPr="005A58F8">
        <w:rPr>
          <w:lang w:val="en-GB"/>
        </w:rPr>
        <w:t>behavioral</w:t>
      </w:r>
      <w:proofErr w:type="spellEnd"/>
      <w:r w:rsidRPr="005A58F8">
        <w:rPr>
          <w:lang w:val="en-GB"/>
        </w:rPr>
        <w:t xml:space="preserve"> triggers amongst New Zealand dairy farmers. Front Vet Sci. </w:t>
      </w:r>
      <w:proofErr w:type="gramStart"/>
      <w:r w:rsidRPr="005A58F8">
        <w:rPr>
          <w:lang w:val="en-GB"/>
        </w:rPr>
        <w:t>2019;6:320</w:t>
      </w:r>
      <w:proofErr w:type="gramEnd"/>
      <w:r w:rsidRPr="005A58F8">
        <w:rPr>
          <w:lang w:val="en-GB"/>
        </w:rPr>
        <w:t xml:space="preserve">. </w:t>
      </w:r>
      <w:proofErr w:type="spellStart"/>
      <w:r w:rsidR="006F3626" w:rsidRPr="005A58F8">
        <w:rPr>
          <w:lang w:val="en-GB"/>
        </w:rPr>
        <w:t>doi</w:t>
      </w:r>
      <w:proofErr w:type="spellEnd"/>
      <w:r w:rsidR="006F3626" w:rsidRPr="005A58F8">
        <w:rPr>
          <w:lang w:val="en-GB"/>
        </w:rPr>
        <w:t xml:space="preserve">: </w:t>
      </w:r>
      <w:r w:rsidR="006F3626" w:rsidRPr="005A58F8">
        <w:rPr>
          <w:lang w:val="en-GB"/>
        </w:rPr>
        <w:t>10.3389/fvets.2019.00320</w:t>
      </w:r>
    </w:p>
    <w:p w14:paraId="7B98A537" w14:textId="62258FA2" w:rsidR="00B0509E" w:rsidRPr="005A58F8" w:rsidRDefault="00B0509E" w:rsidP="00B0509E">
      <w:pPr>
        <w:pStyle w:val="Normaalweb"/>
        <w:ind w:left="640" w:hanging="640"/>
        <w:rPr>
          <w:lang w:val="en-GB"/>
        </w:rPr>
      </w:pPr>
      <w:r w:rsidRPr="005A58F8">
        <w:rPr>
          <w:lang w:val="en-GB"/>
        </w:rPr>
        <w:t xml:space="preserve">Higgins HM, Golding SE, </w:t>
      </w:r>
      <w:proofErr w:type="spellStart"/>
      <w:r w:rsidRPr="005A58F8">
        <w:rPr>
          <w:lang w:val="en-GB"/>
        </w:rPr>
        <w:t>Mouncey</w:t>
      </w:r>
      <w:proofErr w:type="spellEnd"/>
      <w:r w:rsidRPr="005A58F8">
        <w:rPr>
          <w:lang w:val="en-GB"/>
        </w:rPr>
        <w:t xml:space="preserve"> J, </w:t>
      </w:r>
      <w:proofErr w:type="spellStart"/>
      <w:r w:rsidRPr="005A58F8">
        <w:rPr>
          <w:lang w:val="en-GB"/>
        </w:rPr>
        <w:t>Nanjiani</w:t>
      </w:r>
      <w:proofErr w:type="spellEnd"/>
      <w:r w:rsidRPr="005A58F8">
        <w:rPr>
          <w:lang w:val="en-GB"/>
        </w:rPr>
        <w:t xml:space="preserve"> I, Cook AJC. Understanding veterinarians’ prescribing decisions on antibiotic dry cow therapy. J Dairy Sci. 2017;100(4):2909–16. </w:t>
      </w:r>
      <w:proofErr w:type="spellStart"/>
      <w:r w:rsidR="006F3626" w:rsidRPr="005A58F8">
        <w:rPr>
          <w:lang w:val="en-GB"/>
        </w:rPr>
        <w:t>doi</w:t>
      </w:r>
      <w:proofErr w:type="spellEnd"/>
      <w:r w:rsidR="006F3626" w:rsidRPr="005A58F8">
        <w:rPr>
          <w:lang w:val="en-GB"/>
        </w:rPr>
        <w:t xml:space="preserve">: </w:t>
      </w:r>
      <w:r w:rsidR="006F3626" w:rsidRPr="005A58F8">
        <w:rPr>
          <w:lang w:val="en-GB"/>
        </w:rPr>
        <w:t>10.3168/jds.2016-11923</w:t>
      </w:r>
    </w:p>
    <w:p w14:paraId="2A072359" w14:textId="5486BC49" w:rsidR="00B0509E" w:rsidRPr="005A58F8" w:rsidRDefault="00B0509E" w:rsidP="00B0509E">
      <w:pPr>
        <w:pStyle w:val="Normaalweb"/>
        <w:ind w:left="640" w:hanging="640"/>
        <w:rPr>
          <w:lang w:val="nl-NL"/>
        </w:rPr>
      </w:pPr>
      <w:r w:rsidRPr="005A58F8">
        <w:rPr>
          <w:lang w:val="en-GB"/>
        </w:rPr>
        <w:t>Higgins V, Bryant M, Hernandez-</w:t>
      </w:r>
      <w:proofErr w:type="spellStart"/>
      <w:r w:rsidRPr="005A58F8">
        <w:rPr>
          <w:lang w:val="en-GB"/>
        </w:rPr>
        <w:t>Jover</w:t>
      </w:r>
      <w:proofErr w:type="spellEnd"/>
      <w:r w:rsidRPr="005A58F8">
        <w:rPr>
          <w:lang w:val="en-GB"/>
        </w:rPr>
        <w:t xml:space="preserve"> M, </w:t>
      </w:r>
      <w:proofErr w:type="spellStart"/>
      <w:r w:rsidRPr="005A58F8">
        <w:rPr>
          <w:lang w:val="en-GB"/>
        </w:rPr>
        <w:t>Rast</w:t>
      </w:r>
      <w:proofErr w:type="spellEnd"/>
      <w:r w:rsidRPr="005A58F8">
        <w:rPr>
          <w:lang w:val="en-GB"/>
        </w:rPr>
        <w:t xml:space="preserve"> L, McShane C. Devolved </w:t>
      </w:r>
      <w:proofErr w:type="gramStart"/>
      <w:r w:rsidRPr="005A58F8">
        <w:rPr>
          <w:lang w:val="en-GB"/>
        </w:rPr>
        <w:t>responsibility</w:t>
      </w:r>
      <w:proofErr w:type="gramEnd"/>
      <w:r w:rsidRPr="005A58F8">
        <w:rPr>
          <w:lang w:val="en-GB"/>
        </w:rPr>
        <w:t xml:space="preserve"> and on-farm biosecurity: Practices of </w:t>
      </w:r>
      <w:proofErr w:type="spellStart"/>
      <w:r w:rsidRPr="005A58F8">
        <w:rPr>
          <w:lang w:val="en-GB"/>
        </w:rPr>
        <w:t>biosecure</w:t>
      </w:r>
      <w:proofErr w:type="spellEnd"/>
      <w:r w:rsidRPr="005A58F8">
        <w:rPr>
          <w:lang w:val="en-GB"/>
        </w:rPr>
        <w:t xml:space="preserve"> farming care in livestock production. </w:t>
      </w:r>
      <w:proofErr w:type="spellStart"/>
      <w:r w:rsidRPr="005A58F8">
        <w:rPr>
          <w:lang w:val="nl-NL"/>
        </w:rPr>
        <w:t>Sociol</w:t>
      </w:r>
      <w:proofErr w:type="spellEnd"/>
      <w:r w:rsidRPr="005A58F8">
        <w:rPr>
          <w:lang w:val="nl-NL"/>
        </w:rPr>
        <w:t xml:space="preserve"> </w:t>
      </w:r>
      <w:proofErr w:type="spellStart"/>
      <w:r w:rsidRPr="005A58F8">
        <w:rPr>
          <w:lang w:val="nl-NL"/>
        </w:rPr>
        <w:t>Ruralis</w:t>
      </w:r>
      <w:proofErr w:type="spellEnd"/>
      <w:r w:rsidRPr="005A58F8">
        <w:rPr>
          <w:lang w:val="nl-NL"/>
        </w:rPr>
        <w:t xml:space="preserve">. 2018 Jan;58(1):20–39. </w:t>
      </w:r>
      <w:proofErr w:type="spellStart"/>
      <w:proofErr w:type="gramStart"/>
      <w:r w:rsidR="006F3626" w:rsidRPr="005A58F8">
        <w:rPr>
          <w:lang w:val="nl-NL"/>
        </w:rPr>
        <w:t>doi</w:t>
      </w:r>
      <w:proofErr w:type="spellEnd"/>
      <w:proofErr w:type="gramEnd"/>
      <w:r w:rsidR="006F3626" w:rsidRPr="005A58F8">
        <w:rPr>
          <w:lang w:val="nl-NL"/>
        </w:rPr>
        <w:t xml:space="preserve">: </w:t>
      </w:r>
      <w:r w:rsidR="006F3626" w:rsidRPr="005A58F8">
        <w:rPr>
          <w:lang w:val="nl-NL"/>
        </w:rPr>
        <w:t>https://doi.org/10.1111/soru.12155</w:t>
      </w:r>
    </w:p>
    <w:p w14:paraId="632369C4" w14:textId="63F3F805" w:rsidR="00B0509E" w:rsidRPr="005A58F8" w:rsidRDefault="00B0509E" w:rsidP="00B0509E">
      <w:pPr>
        <w:pStyle w:val="Normaalweb"/>
        <w:ind w:left="640" w:hanging="640"/>
        <w:rPr>
          <w:lang w:val="en-GB"/>
        </w:rPr>
      </w:pPr>
      <w:r w:rsidRPr="005A58F8">
        <w:rPr>
          <w:lang w:val="nl-NL"/>
        </w:rPr>
        <w:t xml:space="preserve">Jansen J, </w:t>
      </w:r>
      <w:proofErr w:type="spellStart"/>
      <w:r w:rsidRPr="005A58F8">
        <w:rPr>
          <w:lang w:val="nl-NL"/>
        </w:rPr>
        <w:t>Steuten</w:t>
      </w:r>
      <w:proofErr w:type="spellEnd"/>
      <w:r w:rsidRPr="005A58F8">
        <w:rPr>
          <w:lang w:val="nl-NL"/>
        </w:rPr>
        <w:t xml:space="preserve"> CDM, </w:t>
      </w:r>
      <w:proofErr w:type="spellStart"/>
      <w:r w:rsidRPr="005A58F8">
        <w:rPr>
          <w:lang w:val="nl-NL"/>
        </w:rPr>
        <w:t>Renes</w:t>
      </w:r>
      <w:proofErr w:type="spellEnd"/>
      <w:r w:rsidRPr="005A58F8">
        <w:rPr>
          <w:lang w:val="nl-NL"/>
        </w:rPr>
        <w:t xml:space="preserve"> RJ, Aarts N, Lam TJGM. </w:t>
      </w:r>
      <w:r w:rsidRPr="005A58F8">
        <w:rPr>
          <w:lang w:val="en-GB"/>
        </w:rPr>
        <w:t xml:space="preserve">Debunking the myth of the hard-to-reach farmer: Effective communication on udder health. J Dairy Sci. 2010;93(3):1296–306. </w:t>
      </w:r>
      <w:proofErr w:type="spellStart"/>
      <w:r w:rsidR="006F3626" w:rsidRPr="005A58F8">
        <w:rPr>
          <w:lang w:val="en-GB"/>
        </w:rPr>
        <w:t>doi</w:t>
      </w:r>
      <w:proofErr w:type="spellEnd"/>
      <w:r w:rsidR="006F3626" w:rsidRPr="005A58F8">
        <w:rPr>
          <w:lang w:val="en-GB"/>
        </w:rPr>
        <w:t xml:space="preserve">: </w:t>
      </w:r>
      <w:r w:rsidR="006F3626" w:rsidRPr="005A58F8">
        <w:rPr>
          <w:lang w:val="en-GB"/>
        </w:rPr>
        <w:t>10.3168/jds.2009-2794</w:t>
      </w:r>
    </w:p>
    <w:p w14:paraId="609D7019" w14:textId="3B03B1D4" w:rsidR="00B0509E" w:rsidRPr="005A58F8" w:rsidRDefault="00B0509E" w:rsidP="00B0509E">
      <w:pPr>
        <w:pStyle w:val="Normaalweb"/>
        <w:ind w:left="640" w:hanging="640"/>
        <w:rPr>
          <w:lang w:val="nl-NL"/>
        </w:rPr>
      </w:pPr>
      <w:r w:rsidRPr="005A58F8">
        <w:rPr>
          <w:lang w:val="en-GB"/>
        </w:rPr>
        <w:t xml:space="preserve">Jansen J, van den Borne BHP, Renes RJ, van Schaik G, Lam TJGM, </w:t>
      </w:r>
      <w:proofErr w:type="spellStart"/>
      <w:r w:rsidRPr="005A58F8">
        <w:rPr>
          <w:lang w:val="en-GB"/>
        </w:rPr>
        <w:t>Leeuwis</w:t>
      </w:r>
      <w:proofErr w:type="spellEnd"/>
      <w:r w:rsidRPr="005A58F8">
        <w:rPr>
          <w:lang w:val="en-GB"/>
        </w:rPr>
        <w:t xml:space="preserve"> C. Explaining mastitis incidence in Dutch dairy farming: The influence of farmers’ attitudes and behaviour. </w:t>
      </w:r>
      <w:proofErr w:type="spellStart"/>
      <w:r w:rsidRPr="005A58F8">
        <w:rPr>
          <w:lang w:val="nl-NL"/>
        </w:rPr>
        <w:t>Prev</w:t>
      </w:r>
      <w:proofErr w:type="spellEnd"/>
      <w:r w:rsidRPr="005A58F8">
        <w:rPr>
          <w:lang w:val="nl-NL"/>
        </w:rPr>
        <w:t xml:space="preserve"> Vet </w:t>
      </w:r>
      <w:proofErr w:type="spellStart"/>
      <w:r w:rsidRPr="005A58F8">
        <w:rPr>
          <w:lang w:val="nl-NL"/>
        </w:rPr>
        <w:t>Med</w:t>
      </w:r>
      <w:proofErr w:type="spellEnd"/>
      <w:r w:rsidRPr="005A58F8">
        <w:rPr>
          <w:lang w:val="nl-NL"/>
        </w:rPr>
        <w:t xml:space="preserve">. 2009;92(3):210–23. </w:t>
      </w:r>
      <w:proofErr w:type="spellStart"/>
      <w:proofErr w:type="gramStart"/>
      <w:r w:rsidR="006F3626" w:rsidRPr="005A58F8">
        <w:rPr>
          <w:lang w:val="nl-NL"/>
        </w:rPr>
        <w:t>doi</w:t>
      </w:r>
      <w:proofErr w:type="spellEnd"/>
      <w:proofErr w:type="gramEnd"/>
      <w:r w:rsidR="006F3626" w:rsidRPr="005A58F8">
        <w:rPr>
          <w:lang w:val="nl-NL"/>
        </w:rPr>
        <w:t xml:space="preserve">: </w:t>
      </w:r>
      <w:r w:rsidR="006F3626" w:rsidRPr="005A58F8">
        <w:rPr>
          <w:lang w:val="nl-NL"/>
        </w:rPr>
        <w:t>10.1016/j.prevetmed.2009.08.015</w:t>
      </w:r>
    </w:p>
    <w:p w14:paraId="12E25E81" w14:textId="485B2246" w:rsidR="00B0509E" w:rsidRPr="005A58F8" w:rsidRDefault="00B0509E" w:rsidP="00B0509E">
      <w:pPr>
        <w:pStyle w:val="Normaalweb"/>
        <w:ind w:left="640" w:hanging="640"/>
        <w:rPr>
          <w:lang w:val="en-GB"/>
        </w:rPr>
      </w:pPr>
      <w:r w:rsidRPr="005A58F8">
        <w:rPr>
          <w:lang w:val="nl-NL"/>
        </w:rPr>
        <w:t xml:space="preserve">Jansen J, van Schaik G, </w:t>
      </w:r>
      <w:proofErr w:type="spellStart"/>
      <w:r w:rsidRPr="005A58F8">
        <w:rPr>
          <w:lang w:val="nl-NL"/>
        </w:rPr>
        <w:t>Renes</w:t>
      </w:r>
      <w:proofErr w:type="spellEnd"/>
      <w:r w:rsidRPr="005A58F8">
        <w:rPr>
          <w:lang w:val="nl-NL"/>
        </w:rPr>
        <w:t xml:space="preserve"> RJ, Lam TJGM. </w:t>
      </w:r>
      <w:r w:rsidRPr="005A58F8">
        <w:rPr>
          <w:lang w:val="en-GB"/>
        </w:rPr>
        <w:t xml:space="preserve">The effect of a national mastitis control program on the attitudes, knowledge, and </w:t>
      </w:r>
      <w:proofErr w:type="spellStart"/>
      <w:r w:rsidRPr="005A58F8">
        <w:rPr>
          <w:lang w:val="en-GB"/>
        </w:rPr>
        <w:t>behavior</w:t>
      </w:r>
      <w:proofErr w:type="spellEnd"/>
      <w:r w:rsidRPr="005A58F8">
        <w:rPr>
          <w:lang w:val="en-GB"/>
        </w:rPr>
        <w:t xml:space="preserve"> of farmers in the Netherlands. J Dairy Sci. 2010;93(12):5737–47. </w:t>
      </w:r>
      <w:proofErr w:type="spellStart"/>
      <w:r w:rsidR="006F3626" w:rsidRPr="005A58F8">
        <w:rPr>
          <w:lang w:val="en-GB"/>
        </w:rPr>
        <w:t>doi</w:t>
      </w:r>
      <w:proofErr w:type="spellEnd"/>
      <w:r w:rsidR="006F3626" w:rsidRPr="005A58F8">
        <w:rPr>
          <w:lang w:val="en-GB"/>
        </w:rPr>
        <w:t xml:space="preserve">: </w:t>
      </w:r>
      <w:r w:rsidR="006F3626" w:rsidRPr="005A58F8">
        <w:rPr>
          <w:lang w:val="en-GB"/>
        </w:rPr>
        <w:t>10.3168/jds.2010-3318</w:t>
      </w:r>
    </w:p>
    <w:p w14:paraId="1150322A" w14:textId="7A5B4020" w:rsidR="00B0509E" w:rsidRPr="005A58F8" w:rsidRDefault="00B0509E" w:rsidP="00B0509E">
      <w:pPr>
        <w:pStyle w:val="Normaalweb"/>
        <w:ind w:left="640" w:hanging="640"/>
        <w:rPr>
          <w:lang w:val="en-GB"/>
        </w:rPr>
      </w:pPr>
      <w:r w:rsidRPr="005A58F8">
        <w:rPr>
          <w:lang w:val="en-GB"/>
        </w:rPr>
        <w:t xml:space="preserve">Jansen J, Lam TJGM. The role of communication in improving udder health. Vet Clin North Am - Food </w:t>
      </w:r>
      <w:proofErr w:type="spellStart"/>
      <w:r w:rsidRPr="005A58F8">
        <w:rPr>
          <w:lang w:val="en-GB"/>
        </w:rPr>
        <w:t>Anim</w:t>
      </w:r>
      <w:proofErr w:type="spellEnd"/>
      <w:r w:rsidRPr="005A58F8">
        <w:rPr>
          <w:lang w:val="en-GB"/>
        </w:rPr>
        <w:t xml:space="preserve"> </w:t>
      </w:r>
      <w:proofErr w:type="spellStart"/>
      <w:r w:rsidRPr="005A58F8">
        <w:rPr>
          <w:lang w:val="en-GB"/>
        </w:rPr>
        <w:t>Pract</w:t>
      </w:r>
      <w:proofErr w:type="spellEnd"/>
      <w:r w:rsidRPr="005A58F8">
        <w:rPr>
          <w:lang w:val="en-GB"/>
        </w:rPr>
        <w:t xml:space="preserve">. 2012;28(2):363–79.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10.1016/j.cvfa.2012.03.003</w:t>
      </w:r>
    </w:p>
    <w:p w14:paraId="3B2142F4" w14:textId="1BFC14A0" w:rsidR="00B0509E" w:rsidRPr="005A58F8" w:rsidRDefault="00B0509E" w:rsidP="00B0509E">
      <w:pPr>
        <w:pStyle w:val="Normaalweb"/>
        <w:ind w:left="640" w:hanging="640"/>
        <w:rPr>
          <w:lang w:val="en-GB"/>
        </w:rPr>
      </w:pPr>
      <w:proofErr w:type="spellStart"/>
      <w:r w:rsidRPr="005A58F8">
        <w:rPr>
          <w:lang w:val="en-GB"/>
        </w:rPr>
        <w:t>Jemberu</w:t>
      </w:r>
      <w:proofErr w:type="spellEnd"/>
      <w:r w:rsidRPr="005A58F8">
        <w:rPr>
          <w:lang w:val="en-GB"/>
        </w:rPr>
        <w:t xml:space="preserve"> WT, </w:t>
      </w:r>
      <w:proofErr w:type="spellStart"/>
      <w:r w:rsidRPr="005A58F8">
        <w:rPr>
          <w:lang w:val="en-GB"/>
        </w:rPr>
        <w:t>Molla</w:t>
      </w:r>
      <w:proofErr w:type="spellEnd"/>
      <w:r w:rsidRPr="005A58F8">
        <w:rPr>
          <w:lang w:val="en-GB"/>
        </w:rPr>
        <w:t xml:space="preserve"> W, </w:t>
      </w:r>
      <w:proofErr w:type="spellStart"/>
      <w:r w:rsidRPr="005A58F8">
        <w:rPr>
          <w:lang w:val="en-GB"/>
        </w:rPr>
        <w:t>Dagnew</w:t>
      </w:r>
      <w:proofErr w:type="spellEnd"/>
      <w:r w:rsidRPr="005A58F8">
        <w:rPr>
          <w:lang w:val="en-GB"/>
        </w:rPr>
        <w:t xml:space="preserve"> T, Rushton J, Hogeveen H. Farmers’ willingness to pay for foot and mouth disease vaccine in different cattle production systems in Amhara region of Ethiopia. </w:t>
      </w:r>
      <w:proofErr w:type="spellStart"/>
      <w:r w:rsidRPr="005A58F8">
        <w:rPr>
          <w:lang w:val="en-GB"/>
        </w:rPr>
        <w:t>PLoS</w:t>
      </w:r>
      <w:proofErr w:type="spellEnd"/>
      <w:r w:rsidRPr="005A58F8">
        <w:rPr>
          <w:lang w:val="en-GB"/>
        </w:rPr>
        <w:t xml:space="preserve"> One. 2020;</w:t>
      </w:r>
      <w:proofErr w:type="gramStart"/>
      <w:r w:rsidRPr="005A58F8">
        <w:rPr>
          <w:lang w:val="en-GB"/>
        </w:rPr>
        <w:t>15:e</w:t>
      </w:r>
      <w:proofErr w:type="gramEnd"/>
      <w:r w:rsidRPr="005A58F8">
        <w:rPr>
          <w:lang w:val="en-GB"/>
        </w:rPr>
        <w:t xml:space="preserve">0239829. </w:t>
      </w:r>
      <w:proofErr w:type="spellStart"/>
      <w:r w:rsidR="006F3626" w:rsidRPr="005A58F8">
        <w:rPr>
          <w:lang w:val="en-GB"/>
        </w:rPr>
        <w:t>doi</w:t>
      </w:r>
      <w:proofErr w:type="spellEnd"/>
      <w:r w:rsidR="006F3626" w:rsidRPr="005A58F8">
        <w:rPr>
          <w:lang w:val="en-GB"/>
        </w:rPr>
        <w:t xml:space="preserve">: </w:t>
      </w:r>
      <w:r w:rsidR="006F3626" w:rsidRPr="005A58F8">
        <w:rPr>
          <w:lang w:val="en-GB"/>
        </w:rPr>
        <w:t>10.1371/journal.pone.0239829</w:t>
      </w:r>
    </w:p>
    <w:p w14:paraId="06125499" w14:textId="41ADA3FB" w:rsidR="00B0509E" w:rsidRPr="005A58F8" w:rsidRDefault="00B0509E" w:rsidP="00B0509E">
      <w:pPr>
        <w:pStyle w:val="Normaalweb"/>
        <w:ind w:left="640" w:hanging="640"/>
        <w:rPr>
          <w:lang w:val="en-GB"/>
        </w:rPr>
      </w:pPr>
      <w:proofErr w:type="spellStart"/>
      <w:r w:rsidRPr="005A58F8">
        <w:rPr>
          <w:lang w:val="en-GB"/>
        </w:rPr>
        <w:lastRenderedPageBreak/>
        <w:t>Jemberu</w:t>
      </w:r>
      <w:proofErr w:type="spellEnd"/>
      <w:r w:rsidRPr="005A58F8">
        <w:rPr>
          <w:lang w:val="en-GB"/>
        </w:rPr>
        <w:t xml:space="preserve"> WT, </w:t>
      </w:r>
      <w:proofErr w:type="spellStart"/>
      <w:r w:rsidRPr="005A58F8">
        <w:rPr>
          <w:lang w:val="en-GB"/>
        </w:rPr>
        <w:t>Mourits</w:t>
      </w:r>
      <w:proofErr w:type="spellEnd"/>
      <w:r w:rsidRPr="005A58F8">
        <w:rPr>
          <w:lang w:val="en-GB"/>
        </w:rPr>
        <w:t xml:space="preserve"> MCM, Hogeveen H. Farmers’ intentions to implement foot and mouth disease control measures in Ethiopia. </w:t>
      </w:r>
      <w:proofErr w:type="spellStart"/>
      <w:r w:rsidRPr="005A58F8">
        <w:rPr>
          <w:lang w:val="en-GB"/>
        </w:rPr>
        <w:t>PLoS</w:t>
      </w:r>
      <w:proofErr w:type="spellEnd"/>
      <w:r w:rsidRPr="005A58F8">
        <w:rPr>
          <w:lang w:val="en-GB"/>
        </w:rPr>
        <w:t xml:space="preserve"> One. 2015;10(9</w:t>
      </w:r>
      <w:proofErr w:type="gramStart"/>
      <w:r w:rsidRPr="005A58F8">
        <w:rPr>
          <w:lang w:val="en-GB"/>
        </w:rPr>
        <w:t>):e</w:t>
      </w:r>
      <w:proofErr w:type="gramEnd"/>
      <w:r w:rsidRPr="005A58F8">
        <w:rPr>
          <w:lang w:val="en-GB"/>
        </w:rPr>
        <w:t xml:space="preserve">0138363. </w:t>
      </w:r>
      <w:proofErr w:type="spellStart"/>
      <w:r w:rsidR="006F3626" w:rsidRPr="005A58F8">
        <w:rPr>
          <w:lang w:val="en-GB"/>
        </w:rPr>
        <w:t>doi</w:t>
      </w:r>
      <w:proofErr w:type="spellEnd"/>
      <w:r w:rsidR="006F3626" w:rsidRPr="005A58F8">
        <w:rPr>
          <w:lang w:val="en-GB"/>
        </w:rPr>
        <w:t xml:space="preserve">: </w:t>
      </w:r>
      <w:r w:rsidR="006F3626" w:rsidRPr="005A58F8">
        <w:rPr>
          <w:lang w:val="en-GB"/>
        </w:rPr>
        <w:t>10.1371/journal.pone.0138363</w:t>
      </w:r>
    </w:p>
    <w:p w14:paraId="15D02440" w14:textId="3BC0F84A" w:rsidR="00B0509E" w:rsidRPr="005A58F8" w:rsidRDefault="00B0509E" w:rsidP="00B0509E">
      <w:pPr>
        <w:pStyle w:val="Normaalweb"/>
        <w:ind w:left="640" w:hanging="640"/>
        <w:rPr>
          <w:lang w:val="en-GB"/>
        </w:rPr>
      </w:pPr>
      <w:r w:rsidRPr="005A58F8">
        <w:rPr>
          <w:lang w:val="en-GB"/>
        </w:rPr>
        <w:t xml:space="preserve">Jones PJ, </w:t>
      </w:r>
      <w:proofErr w:type="spellStart"/>
      <w:r w:rsidRPr="005A58F8">
        <w:rPr>
          <w:lang w:val="en-GB"/>
        </w:rPr>
        <w:t>Sok</w:t>
      </w:r>
      <w:proofErr w:type="spellEnd"/>
      <w:r w:rsidRPr="005A58F8">
        <w:rPr>
          <w:lang w:val="en-GB"/>
        </w:rPr>
        <w:t xml:space="preserve"> J, Tranter RB, Blanco-</w:t>
      </w:r>
      <w:proofErr w:type="spellStart"/>
      <w:r w:rsidRPr="005A58F8">
        <w:rPr>
          <w:lang w:val="en-GB"/>
        </w:rPr>
        <w:t>Penedo</w:t>
      </w:r>
      <w:proofErr w:type="spellEnd"/>
      <w:r w:rsidRPr="005A58F8">
        <w:rPr>
          <w:lang w:val="en-GB"/>
        </w:rPr>
        <w:t xml:space="preserve"> I, Fall N, </w:t>
      </w:r>
      <w:proofErr w:type="spellStart"/>
      <w:r w:rsidRPr="005A58F8">
        <w:rPr>
          <w:lang w:val="en-GB"/>
        </w:rPr>
        <w:t>Fourichon</w:t>
      </w:r>
      <w:proofErr w:type="spellEnd"/>
      <w:r w:rsidRPr="005A58F8">
        <w:rPr>
          <w:lang w:val="en-GB"/>
        </w:rPr>
        <w:t xml:space="preserve"> C, et al. Assessing, and understanding, European organic dairy farmers’ intentions to improve herd health. </w:t>
      </w:r>
      <w:proofErr w:type="spellStart"/>
      <w:r w:rsidRPr="005A58F8">
        <w:rPr>
          <w:lang w:val="en-GB"/>
        </w:rPr>
        <w:t>Prev</w:t>
      </w:r>
      <w:proofErr w:type="spellEnd"/>
      <w:r w:rsidRPr="005A58F8">
        <w:rPr>
          <w:lang w:val="en-GB"/>
        </w:rPr>
        <w:t xml:space="preserve"> Vet Med. </w:t>
      </w:r>
      <w:proofErr w:type="gramStart"/>
      <w:r w:rsidRPr="005A58F8">
        <w:rPr>
          <w:lang w:val="en-GB"/>
        </w:rPr>
        <w:t>2016;133:84</w:t>
      </w:r>
      <w:proofErr w:type="gramEnd"/>
      <w:r w:rsidRPr="005A58F8">
        <w:rPr>
          <w:lang w:val="en-GB"/>
        </w:rPr>
        <w:t xml:space="preserve">–96.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10.1016/j.prevetmed.2016.08.005</w:t>
      </w:r>
    </w:p>
    <w:p w14:paraId="6A2B614F" w14:textId="23FA48C6" w:rsidR="007B24A8" w:rsidRPr="005A58F8" w:rsidRDefault="007B24A8" w:rsidP="00B0509E">
      <w:pPr>
        <w:pStyle w:val="Normaalweb"/>
        <w:ind w:left="640" w:hanging="640"/>
      </w:pPr>
      <w:r w:rsidRPr="005A58F8">
        <w:t xml:space="preserve">Jones PJ, </w:t>
      </w:r>
      <w:proofErr w:type="spellStart"/>
      <w:r w:rsidRPr="005A58F8">
        <w:t>Marier</w:t>
      </w:r>
      <w:proofErr w:type="spellEnd"/>
      <w:r w:rsidRPr="005A58F8">
        <w:t xml:space="preserve"> EA, Tranter RB, Wu G, Watson E &amp; Teale CJ. Factors affecting dairy farmers’ attitudes towards antimicrobial medicine usage in cattle in England and Wales. </w:t>
      </w:r>
      <w:proofErr w:type="spellStart"/>
      <w:r w:rsidRPr="005A58F8">
        <w:t>Pre</w:t>
      </w:r>
      <w:r w:rsidR="00D26F80" w:rsidRPr="005A58F8">
        <w:t>v</w:t>
      </w:r>
      <w:proofErr w:type="spellEnd"/>
      <w:r w:rsidR="00D26F80" w:rsidRPr="005A58F8">
        <w:t xml:space="preserve"> V</w:t>
      </w:r>
      <w:r w:rsidRPr="005A58F8">
        <w:t xml:space="preserve">et </w:t>
      </w:r>
      <w:r w:rsidR="00D26F80" w:rsidRPr="005A58F8">
        <w:t>Med.</w:t>
      </w:r>
      <w:r w:rsidRPr="005A58F8">
        <w:t xml:space="preserve"> 2015</w:t>
      </w:r>
      <w:r w:rsidR="00D26F80" w:rsidRPr="005A58F8">
        <w:t>;</w:t>
      </w:r>
      <w:r w:rsidRPr="005A58F8">
        <w:t>121(1-2)</w:t>
      </w:r>
      <w:r w:rsidR="00D26F80" w:rsidRPr="005A58F8">
        <w:t>:</w:t>
      </w:r>
      <w:r w:rsidRPr="005A58F8">
        <w:t xml:space="preserve"> 30-40. </w:t>
      </w:r>
      <w:proofErr w:type="spellStart"/>
      <w:r w:rsidR="006F3626" w:rsidRPr="005A58F8">
        <w:t>doi</w:t>
      </w:r>
      <w:proofErr w:type="spellEnd"/>
      <w:r w:rsidR="006F3626" w:rsidRPr="005A58F8">
        <w:t xml:space="preserve">: </w:t>
      </w:r>
      <w:r w:rsidR="006F3626" w:rsidRPr="005A58F8">
        <w:t>10.1016/j.prevetmed.2015.05.010</w:t>
      </w:r>
    </w:p>
    <w:p w14:paraId="6D0B6E62" w14:textId="2D40C225" w:rsidR="00B0509E" w:rsidRPr="005A58F8" w:rsidRDefault="00B0509E" w:rsidP="00B0509E">
      <w:pPr>
        <w:pStyle w:val="Normaalweb"/>
        <w:ind w:left="640" w:hanging="640"/>
        <w:rPr>
          <w:lang w:val="en-GB"/>
        </w:rPr>
      </w:pPr>
      <w:r w:rsidRPr="005A58F8">
        <w:t xml:space="preserve">Jonsson NN, </w:t>
      </w:r>
      <w:proofErr w:type="spellStart"/>
      <w:r w:rsidRPr="005A58F8">
        <w:t>Matschoss</w:t>
      </w:r>
      <w:proofErr w:type="spellEnd"/>
      <w:r w:rsidRPr="005A58F8">
        <w:t xml:space="preserve"> AL. </w:t>
      </w:r>
      <w:r w:rsidRPr="005A58F8">
        <w:rPr>
          <w:lang w:val="en-GB"/>
        </w:rPr>
        <w:t xml:space="preserve">Attitudes and practices of Queensland dairy farmers to the control of the cattle tick, </w:t>
      </w:r>
      <w:proofErr w:type="spellStart"/>
      <w:r w:rsidRPr="005A58F8">
        <w:rPr>
          <w:i/>
          <w:iCs/>
          <w:lang w:val="en-GB"/>
        </w:rPr>
        <w:t>Boophilus</w:t>
      </w:r>
      <w:proofErr w:type="spellEnd"/>
      <w:r w:rsidRPr="005A58F8">
        <w:rPr>
          <w:i/>
          <w:iCs/>
          <w:lang w:val="en-GB"/>
        </w:rPr>
        <w:t xml:space="preserve"> </w:t>
      </w:r>
      <w:proofErr w:type="spellStart"/>
      <w:r w:rsidRPr="005A58F8">
        <w:rPr>
          <w:i/>
          <w:iCs/>
          <w:lang w:val="en-GB"/>
        </w:rPr>
        <w:t>microplus</w:t>
      </w:r>
      <w:proofErr w:type="spellEnd"/>
      <w:r w:rsidRPr="005A58F8">
        <w:rPr>
          <w:lang w:val="en-GB"/>
        </w:rPr>
        <w:t xml:space="preserve">. </w:t>
      </w:r>
      <w:proofErr w:type="spellStart"/>
      <w:r w:rsidRPr="005A58F8">
        <w:rPr>
          <w:lang w:val="en-GB"/>
        </w:rPr>
        <w:t>Aust</w:t>
      </w:r>
      <w:proofErr w:type="spellEnd"/>
      <w:r w:rsidRPr="005A58F8">
        <w:rPr>
          <w:lang w:val="en-GB"/>
        </w:rPr>
        <w:t xml:space="preserve"> Vet J. 1998;76(11):746–51.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10.1111/j.1751-</w:t>
      </w:r>
      <w:proofErr w:type="gramStart"/>
      <w:r w:rsidR="006F3626" w:rsidRPr="005A58F8">
        <w:rPr>
          <w:lang w:val="en-GB"/>
        </w:rPr>
        <w:t>0813.1998.tb</w:t>
      </w:r>
      <w:proofErr w:type="gramEnd"/>
      <w:r w:rsidR="006F3626" w:rsidRPr="005A58F8">
        <w:rPr>
          <w:lang w:val="en-GB"/>
        </w:rPr>
        <w:t>12306.x</w:t>
      </w:r>
    </w:p>
    <w:p w14:paraId="47ADC4AC" w14:textId="300DB7CD" w:rsidR="00B0509E" w:rsidRPr="005A58F8" w:rsidRDefault="00B0509E" w:rsidP="00B0509E">
      <w:pPr>
        <w:pStyle w:val="Normaalweb"/>
        <w:ind w:left="640" w:hanging="640"/>
        <w:rPr>
          <w:lang w:val="en-GB"/>
        </w:rPr>
      </w:pPr>
      <w:r w:rsidRPr="005A58F8">
        <w:rPr>
          <w:lang w:val="en-GB"/>
        </w:rPr>
        <w:t xml:space="preserve">Kramer T, Jansen LE, Lipman LJA, Smit LAM, </w:t>
      </w:r>
      <w:proofErr w:type="spellStart"/>
      <w:r w:rsidRPr="005A58F8">
        <w:rPr>
          <w:lang w:val="en-GB"/>
        </w:rPr>
        <w:t>Heederik</w:t>
      </w:r>
      <w:proofErr w:type="spellEnd"/>
      <w:r w:rsidRPr="005A58F8">
        <w:rPr>
          <w:lang w:val="en-GB"/>
        </w:rPr>
        <w:t xml:space="preserve"> DJJ, Dorado-García A. Farmers’ knowledge and expectations of antimicrobial use and resistance are strongly related to usage in Dutch livestock sectors. </w:t>
      </w:r>
      <w:proofErr w:type="spellStart"/>
      <w:r w:rsidRPr="005A58F8">
        <w:rPr>
          <w:lang w:val="en-GB"/>
        </w:rPr>
        <w:t>Prev</w:t>
      </w:r>
      <w:proofErr w:type="spellEnd"/>
      <w:r w:rsidRPr="005A58F8">
        <w:rPr>
          <w:lang w:val="en-GB"/>
        </w:rPr>
        <w:t xml:space="preserve"> Vet Med. </w:t>
      </w:r>
      <w:proofErr w:type="gramStart"/>
      <w:r w:rsidRPr="005A58F8">
        <w:rPr>
          <w:lang w:val="en-GB"/>
        </w:rPr>
        <w:t>2017;147:142</w:t>
      </w:r>
      <w:proofErr w:type="gramEnd"/>
      <w:r w:rsidRPr="005A58F8">
        <w:rPr>
          <w:lang w:val="en-GB"/>
        </w:rPr>
        <w:t xml:space="preserve">–8.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10.1016/j.prevetmed.2017.08.023</w:t>
      </w:r>
    </w:p>
    <w:p w14:paraId="705EC8DB" w14:textId="5E4E18BF" w:rsidR="00B0509E" w:rsidRPr="005A58F8" w:rsidRDefault="00B0509E" w:rsidP="00B0509E">
      <w:pPr>
        <w:pStyle w:val="Normaalweb"/>
        <w:ind w:left="640" w:hanging="640"/>
        <w:rPr>
          <w:lang w:val="en-GB"/>
        </w:rPr>
      </w:pPr>
      <w:r w:rsidRPr="005A58F8">
        <w:rPr>
          <w:lang w:val="en-GB"/>
        </w:rPr>
        <w:t xml:space="preserve">Kristensen E, Enevoldsen C. A mixed methods inquiry: How dairy farmers perceive the value(s) of their involvement in an intensive dairy herd health management program. Acta Vet Scand. 2008;50(1):50.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10.1186/1751-0147-50-50</w:t>
      </w:r>
    </w:p>
    <w:p w14:paraId="7F4C799C" w14:textId="0543E948" w:rsidR="00B0509E" w:rsidRPr="005A58F8" w:rsidRDefault="00B0509E" w:rsidP="00B0509E">
      <w:pPr>
        <w:pStyle w:val="Normaalweb"/>
        <w:ind w:left="640" w:hanging="640"/>
        <w:rPr>
          <w:lang w:val="en-GB"/>
        </w:rPr>
      </w:pPr>
      <w:r w:rsidRPr="005A58F8">
        <w:rPr>
          <w:lang w:val="en-GB"/>
        </w:rPr>
        <w:t xml:space="preserve">Kristensen E, Jakobsen EB. Danish dairy farmers’ perception of biosecurity. </w:t>
      </w:r>
      <w:proofErr w:type="spellStart"/>
      <w:r w:rsidRPr="005A58F8">
        <w:rPr>
          <w:lang w:val="en-GB"/>
        </w:rPr>
        <w:t>Prev</w:t>
      </w:r>
      <w:proofErr w:type="spellEnd"/>
      <w:r w:rsidRPr="005A58F8">
        <w:rPr>
          <w:lang w:val="en-GB"/>
        </w:rPr>
        <w:t xml:space="preserve"> Vet Med. 2011;99(2–4):122–9.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10.1016/j.prevetmed.2011.01.010</w:t>
      </w:r>
    </w:p>
    <w:p w14:paraId="33E23FD9" w14:textId="10CC3B1E" w:rsidR="00B0509E" w:rsidRPr="005A58F8" w:rsidRDefault="00B0509E" w:rsidP="00B0509E">
      <w:pPr>
        <w:pStyle w:val="Normaalweb"/>
        <w:ind w:left="640" w:hanging="640"/>
        <w:rPr>
          <w:lang w:val="en-GB"/>
        </w:rPr>
      </w:pPr>
      <w:r w:rsidRPr="005A58F8">
        <w:rPr>
          <w:lang w:val="en-GB"/>
        </w:rPr>
        <w:t xml:space="preserve">Kumar V, Gupta J, Meena HR. Assessment of awareness about antibiotic resistance and practices followed by veterinarians for judicious prescription of antibiotics: An exploratory study in Eastern Haryana region of India. Trop </w:t>
      </w:r>
      <w:proofErr w:type="spellStart"/>
      <w:r w:rsidRPr="005A58F8">
        <w:rPr>
          <w:lang w:val="en-GB"/>
        </w:rPr>
        <w:t>Anim</w:t>
      </w:r>
      <w:proofErr w:type="spellEnd"/>
      <w:r w:rsidRPr="005A58F8">
        <w:rPr>
          <w:lang w:val="en-GB"/>
        </w:rPr>
        <w:t xml:space="preserve"> Health Prod. 2019;51(3):677–87.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10.1007/s11250-018-1742-0</w:t>
      </w:r>
    </w:p>
    <w:p w14:paraId="09B82A26" w14:textId="3BCFB825" w:rsidR="00B0509E" w:rsidRPr="005A58F8" w:rsidRDefault="00B0509E" w:rsidP="00B0509E">
      <w:pPr>
        <w:pStyle w:val="Normaalweb"/>
        <w:ind w:left="640" w:hanging="640"/>
        <w:rPr>
          <w:lang w:val="nl-NL"/>
        </w:rPr>
      </w:pPr>
      <w:proofErr w:type="spellStart"/>
      <w:r w:rsidRPr="005A58F8">
        <w:rPr>
          <w:lang w:val="en-GB"/>
        </w:rPr>
        <w:t>Kuster</w:t>
      </w:r>
      <w:proofErr w:type="spellEnd"/>
      <w:r w:rsidRPr="005A58F8">
        <w:rPr>
          <w:lang w:val="en-GB"/>
        </w:rPr>
        <w:t xml:space="preserve"> K, Cousin ME, </w:t>
      </w:r>
      <w:proofErr w:type="spellStart"/>
      <w:r w:rsidRPr="005A58F8">
        <w:rPr>
          <w:lang w:val="en-GB"/>
        </w:rPr>
        <w:t>Jemmi</w:t>
      </w:r>
      <w:proofErr w:type="spellEnd"/>
      <w:r w:rsidRPr="005A58F8">
        <w:rPr>
          <w:lang w:val="en-GB"/>
        </w:rPr>
        <w:t xml:space="preserve"> T, </w:t>
      </w:r>
      <w:proofErr w:type="spellStart"/>
      <w:r w:rsidRPr="005A58F8">
        <w:rPr>
          <w:lang w:val="en-GB"/>
        </w:rPr>
        <w:t>Schöpbach</w:t>
      </w:r>
      <w:proofErr w:type="spellEnd"/>
      <w:r w:rsidRPr="005A58F8">
        <w:rPr>
          <w:lang w:val="en-GB"/>
        </w:rPr>
        <w:t xml:space="preserve">-Regula G, </w:t>
      </w:r>
      <w:proofErr w:type="spellStart"/>
      <w:r w:rsidRPr="005A58F8">
        <w:rPr>
          <w:lang w:val="en-GB"/>
        </w:rPr>
        <w:t>Magouras</w:t>
      </w:r>
      <w:proofErr w:type="spellEnd"/>
      <w:r w:rsidRPr="005A58F8">
        <w:rPr>
          <w:lang w:val="en-GB"/>
        </w:rPr>
        <w:t xml:space="preserve"> I. Expert opinion on the perceived effectiveness and importance of on-farm biosecurity measures for cattle and swine farms in Switzerland. </w:t>
      </w:r>
      <w:proofErr w:type="spellStart"/>
      <w:r w:rsidRPr="005A58F8">
        <w:rPr>
          <w:lang w:val="nl-NL"/>
        </w:rPr>
        <w:t>PLoS</w:t>
      </w:r>
      <w:proofErr w:type="spellEnd"/>
      <w:r w:rsidRPr="005A58F8">
        <w:rPr>
          <w:lang w:val="nl-NL"/>
        </w:rPr>
        <w:t xml:space="preserve"> </w:t>
      </w:r>
      <w:proofErr w:type="spellStart"/>
      <w:r w:rsidRPr="005A58F8">
        <w:rPr>
          <w:lang w:val="nl-NL"/>
        </w:rPr>
        <w:t>One</w:t>
      </w:r>
      <w:proofErr w:type="spellEnd"/>
      <w:r w:rsidRPr="005A58F8">
        <w:rPr>
          <w:lang w:val="nl-NL"/>
        </w:rPr>
        <w:t>. 2015;10(12</w:t>
      </w:r>
      <w:proofErr w:type="gramStart"/>
      <w:r w:rsidRPr="005A58F8">
        <w:rPr>
          <w:lang w:val="nl-NL"/>
        </w:rPr>
        <w:t>):e</w:t>
      </w:r>
      <w:proofErr w:type="gramEnd"/>
      <w:r w:rsidRPr="005A58F8">
        <w:rPr>
          <w:lang w:val="nl-NL"/>
        </w:rPr>
        <w:t xml:space="preserve">0144533. </w:t>
      </w:r>
      <w:proofErr w:type="spellStart"/>
      <w:proofErr w:type="gramStart"/>
      <w:r w:rsidR="006F3626" w:rsidRPr="005A58F8">
        <w:rPr>
          <w:lang w:val="nl-NL"/>
        </w:rPr>
        <w:t>doi</w:t>
      </w:r>
      <w:proofErr w:type="spellEnd"/>
      <w:proofErr w:type="gramEnd"/>
      <w:r w:rsidR="006F3626" w:rsidRPr="005A58F8">
        <w:rPr>
          <w:lang w:val="nl-NL"/>
        </w:rPr>
        <w:t xml:space="preserve">: </w:t>
      </w:r>
      <w:r w:rsidR="006F3626" w:rsidRPr="005A58F8">
        <w:rPr>
          <w:lang w:val="nl-NL"/>
        </w:rPr>
        <w:t>10.1371/journal.pone.0144533</w:t>
      </w:r>
    </w:p>
    <w:p w14:paraId="79359DC3" w14:textId="4D6A3B13" w:rsidR="00B0509E" w:rsidRPr="005A58F8" w:rsidRDefault="00B0509E" w:rsidP="00B0509E">
      <w:pPr>
        <w:pStyle w:val="Normaalweb"/>
        <w:ind w:left="640" w:hanging="640"/>
        <w:rPr>
          <w:lang w:val="en-GB"/>
        </w:rPr>
      </w:pPr>
      <w:r w:rsidRPr="005A58F8">
        <w:rPr>
          <w:lang w:val="nl-NL"/>
        </w:rPr>
        <w:t xml:space="preserve">Laanen M, Maes D, Hendriksen C, </w:t>
      </w:r>
      <w:proofErr w:type="spellStart"/>
      <w:r w:rsidRPr="005A58F8">
        <w:rPr>
          <w:lang w:val="nl-NL"/>
        </w:rPr>
        <w:t>Gelaude</w:t>
      </w:r>
      <w:proofErr w:type="spellEnd"/>
      <w:r w:rsidRPr="005A58F8">
        <w:rPr>
          <w:lang w:val="nl-NL"/>
        </w:rPr>
        <w:t xml:space="preserve"> P, De </w:t>
      </w:r>
      <w:proofErr w:type="spellStart"/>
      <w:r w:rsidRPr="005A58F8">
        <w:rPr>
          <w:lang w:val="nl-NL"/>
        </w:rPr>
        <w:t>Vliegher</w:t>
      </w:r>
      <w:proofErr w:type="spellEnd"/>
      <w:r w:rsidRPr="005A58F8">
        <w:rPr>
          <w:lang w:val="nl-NL"/>
        </w:rPr>
        <w:t xml:space="preserve"> S, </w:t>
      </w:r>
      <w:proofErr w:type="spellStart"/>
      <w:r w:rsidRPr="005A58F8">
        <w:rPr>
          <w:lang w:val="nl-NL"/>
        </w:rPr>
        <w:t>Rosseel</w:t>
      </w:r>
      <w:proofErr w:type="spellEnd"/>
      <w:r w:rsidRPr="005A58F8">
        <w:rPr>
          <w:lang w:val="nl-NL"/>
        </w:rPr>
        <w:t xml:space="preserve"> Y, et al. </w:t>
      </w:r>
      <w:r w:rsidRPr="005A58F8">
        <w:rPr>
          <w:lang w:val="en-GB"/>
        </w:rPr>
        <w:t xml:space="preserve">Pig, </w:t>
      </w:r>
      <w:proofErr w:type="gramStart"/>
      <w:r w:rsidRPr="005A58F8">
        <w:rPr>
          <w:lang w:val="en-GB"/>
        </w:rPr>
        <w:t>cattle</w:t>
      </w:r>
      <w:proofErr w:type="gramEnd"/>
      <w:r w:rsidRPr="005A58F8">
        <w:rPr>
          <w:lang w:val="en-GB"/>
        </w:rPr>
        <w:t xml:space="preserve"> and poultry farmers with a known interest in research have comparable perspectives on disease prevention and on-farm biosecurity. </w:t>
      </w:r>
      <w:proofErr w:type="spellStart"/>
      <w:r w:rsidRPr="005A58F8">
        <w:rPr>
          <w:lang w:val="en-GB"/>
        </w:rPr>
        <w:t>Prev</w:t>
      </w:r>
      <w:proofErr w:type="spellEnd"/>
      <w:r w:rsidRPr="005A58F8">
        <w:rPr>
          <w:lang w:val="en-GB"/>
        </w:rPr>
        <w:t xml:space="preserve"> Vet Med. 2014;115(1–2):1–9.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10.1016/j.prevetmed.2014.03.015</w:t>
      </w:r>
    </w:p>
    <w:p w14:paraId="18F23741" w14:textId="3D669068" w:rsidR="00B0509E" w:rsidRPr="005A58F8" w:rsidRDefault="00B0509E" w:rsidP="00B0509E">
      <w:pPr>
        <w:pStyle w:val="Normaalweb"/>
        <w:ind w:left="640" w:hanging="640"/>
        <w:rPr>
          <w:lang w:val="nl-NL"/>
        </w:rPr>
      </w:pPr>
      <w:proofErr w:type="spellStart"/>
      <w:r w:rsidRPr="005A58F8">
        <w:rPr>
          <w:lang w:val="en-GB"/>
        </w:rPr>
        <w:t>Lahuerta</w:t>
      </w:r>
      <w:proofErr w:type="spellEnd"/>
      <w:r w:rsidRPr="005A58F8">
        <w:rPr>
          <w:lang w:val="en-GB"/>
        </w:rPr>
        <w:t xml:space="preserve">-Marin A, Brennan ML, Finney G, O’Hagan MJH, Jack C. Key actors in driving behavioural change in relation to on-farm biosecurity; A Northern Ireland perspective. </w:t>
      </w:r>
      <w:r w:rsidRPr="005A58F8">
        <w:rPr>
          <w:lang w:val="nl-NL"/>
        </w:rPr>
        <w:t xml:space="preserve">Ir Vet J. 2018;71(1):14. </w:t>
      </w:r>
      <w:proofErr w:type="spellStart"/>
      <w:r w:rsidR="006F3626" w:rsidRPr="005A58F8">
        <w:rPr>
          <w:lang w:val="nl-NL"/>
        </w:rPr>
        <w:t>doi</w:t>
      </w:r>
      <w:proofErr w:type="spellEnd"/>
      <w:r w:rsidR="006F3626" w:rsidRPr="005A58F8">
        <w:rPr>
          <w:lang w:val="nl-NL"/>
        </w:rPr>
        <w:t xml:space="preserve">: </w:t>
      </w:r>
      <w:r w:rsidR="006F3626" w:rsidRPr="005A58F8">
        <w:rPr>
          <w:lang w:val="nl-NL"/>
        </w:rPr>
        <w:t>10.1186/s13620-018-0125-1</w:t>
      </w:r>
    </w:p>
    <w:p w14:paraId="1F3E845E" w14:textId="6F8E51A9" w:rsidR="00B0509E" w:rsidRPr="005A58F8" w:rsidRDefault="00B0509E" w:rsidP="00B0509E">
      <w:pPr>
        <w:pStyle w:val="Normaalweb"/>
        <w:ind w:left="640" w:hanging="640"/>
        <w:rPr>
          <w:lang w:val="en-GB"/>
        </w:rPr>
      </w:pPr>
      <w:r w:rsidRPr="005A58F8">
        <w:rPr>
          <w:lang w:val="nl-NL"/>
        </w:rPr>
        <w:t xml:space="preserve">Lam TJGM, Van Den Borne BHP, Jansen J, </w:t>
      </w:r>
      <w:proofErr w:type="spellStart"/>
      <w:r w:rsidRPr="005A58F8">
        <w:rPr>
          <w:lang w:val="nl-NL"/>
        </w:rPr>
        <w:t>Huijps</w:t>
      </w:r>
      <w:proofErr w:type="spellEnd"/>
      <w:r w:rsidRPr="005A58F8">
        <w:rPr>
          <w:lang w:val="nl-NL"/>
        </w:rPr>
        <w:t xml:space="preserve"> K, Van </w:t>
      </w:r>
      <w:proofErr w:type="spellStart"/>
      <w:r w:rsidRPr="005A58F8">
        <w:rPr>
          <w:lang w:val="nl-NL"/>
        </w:rPr>
        <w:t>Veersen</w:t>
      </w:r>
      <w:proofErr w:type="spellEnd"/>
      <w:r w:rsidRPr="005A58F8">
        <w:rPr>
          <w:lang w:val="nl-NL"/>
        </w:rPr>
        <w:t xml:space="preserve"> JCL, Van Schaik G, et al. </w:t>
      </w:r>
      <w:r w:rsidRPr="005A58F8">
        <w:rPr>
          <w:lang w:val="en-GB"/>
        </w:rPr>
        <w:t xml:space="preserve">Improving bovine udder health: A national mastitis control program in the Netherlands. J Dairy Sci. 2013;96(2):1301–11. </w:t>
      </w:r>
      <w:proofErr w:type="spellStart"/>
      <w:r w:rsidR="006F3626" w:rsidRPr="005A58F8">
        <w:rPr>
          <w:lang w:val="en-GB"/>
        </w:rPr>
        <w:t>doi</w:t>
      </w:r>
      <w:proofErr w:type="spellEnd"/>
      <w:r w:rsidR="006F3626" w:rsidRPr="005A58F8">
        <w:rPr>
          <w:lang w:val="en-GB"/>
        </w:rPr>
        <w:t xml:space="preserve">: </w:t>
      </w:r>
      <w:r w:rsidR="006F3626" w:rsidRPr="005A58F8">
        <w:rPr>
          <w:lang w:val="en-GB"/>
        </w:rPr>
        <w:t>10.3168/jds.2012-5958</w:t>
      </w:r>
    </w:p>
    <w:p w14:paraId="3C68D620" w14:textId="795314EE" w:rsidR="00B0509E" w:rsidRPr="005A58F8" w:rsidRDefault="00B0509E" w:rsidP="00B0509E">
      <w:pPr>
        <w:pStyle w:val="Normaalweb"/>
        <w:ind w:left="640" w:hanging="640"/>
        <w:rPr>
          <w:lang w:val="de-DE"/>
        </w:rPr>
      </w:pPr>
      <w:r w:rsidRPr="005A58F8">
        <w:rPr>
          <w:lang w:val="en-GB"/>
        </w:rPr>
        <w:lastRenderedPageBreak/>
        <w:t xml:space="preserve">Lanyon SR, Anderson ML, Reichel MP. Survey of farmer knowledge and attitudes to endemic disease management in South Australia, with a focus on bovine viral diarrhoea (bovine </w:t>
      </w:r>
      <w:proofErr w:type="spellStart"/>
      <w:r w:rsidRPr="005A58F8">
        <w:rPr>
          <w:lang w:val="en-GB"/>
        </w:rPr>
        <w:t>pestivirus</w:t>
      </w:r>
      <w:proofErr w:type="spellEnd"/>
      <w:r w:rsidRPr="005A58F8">
        <w:rPr>
          <w:lang w:val="en-GB"/>
        </w:rPr>
        <w:t xml:space="preserve">). </w:t>
      </w:r>
      <w:r w:rsidRPr="005A58F8">
        <w:rPr>
          <w:lang w:val="de-DE"/>
        </w:rPr>
        <w:t xml:space="preserve">Aust </w:t>
      </w:r>
      <w:proofErr w:type="spellStart"/>
      <w:r w:rsidRPr="005A58F8">
        <w:rPr>
          <w:lang w:val="de-DE"/>
        </w:rPr>
        <w:t>Vet</w:t>
      </w:r>
      <w:proofErr w:type="spellEnd"/>
      <w:r w:rsidRPr="005A58F8">
        <w:rPr>
          <w:lang w:val="de-DE"/>
        </w:rPr>
        <w:t xml:space="preserve"> J. 2015;93(5):157–63. </w:t>
      </w:r>
      <w:proofErr w:type="spellStart"/>
      <w:r w:rsidR="006F3626" w:rsidRPr="005A58F8">
        <w:rPr>
          <w:lang w:val="de-DE"/>
        </w:rPr>
        <w:t>doi</w:t>
      </w:r>
      <w:proofErr w:type="spellEnd"/>
      <w:r w:rsidR="006F3626" w:rsidRPr="005A58F8">
        <w:rPr>
          <w:lang w:val="de-DE"/>
        </w:rPr>
        <w:t xml:space="preserve">: </w:t>
      </w:r>
      <w:r w:rsidR="006F3626" w:rsidRPr="005A58F8">
        <w:rPr>
          <w:lang w:val="de-DE"/>
        </w:rPr>
        <w:t>10.1111/avj.12316</w:t>
      </w:r>
    </w:p>
    <w:p w14:paraId="1CEB6A82" w14:textId="5230F5F9" w:rsidR="00B0509E" w:rsidRPr="005A58F8" w:rsidRDefault="00B0509E" w:rsidP="00B0509E">
      <w:pPr>
        <w:pStyle w:val="Normaalweb"/>
        <w:ind w:left="640" w:hanging="640"/>
        <w:rPr>
          <w:lang w:val="en-GB"/>
        </w:rPr>
      </w:pPr>
      <w:r w:rsidRPr="005A58F8">
        <w:rPr>
          <w:lang w:val="de-DE"/>
        </w:rPr>
        <w:t xml:space="preserve">Leach KA, Paul ES, </w:t>
      </w:r>
      <w:proofErr w:type="spellStart"/>
      <w:r w:rsidRPr="005A58F8">
        <w:rPr>
          <w:lang w:val="de-DE"/>
        </w:rPr>
        <w:t>Whay</w:t>
      </w:r>
      <w:proofErr w:type="spellEnd"/>
      <w:r w:rsidRPr="005A58F8">
        <w:rPr>
          <w:lang w:val="de-DE"/>
        </w:rPr>
        <w:t xml:space="preserve"> HR, Barker ZE, </w:t>
      </w:r>
      <w:proofErr w:type="spellStart"/>
      <w:r w:rsidRPr="005A58F8">
        <w:rPr>
          <w:lang w:val="de-DE"/>
        </w:rPr>
        <w:t>Maggs</w:t>
      </w:r>
      <w:proofErr w:type="spellEnd"/>
      <w:r w:rsidRPr="005A58F8">
        <w:rPr>
          <w:lang w:val="de-DE"/>
        </w:rPr>
        <w:t xml:space="preserve"> CM, </w:t>
      </w:r>
      <w:proofErr w:type="spellStart"/>
      <w:r w:rsidRPr="005A58F8">
        <w:rPr>
          <w:lang w:val="de-DE"/>
        </w:rPr>
        <w:t>Sedgwick</w:t>
      </w:r>
      <w:proofErr w:type="spellEnd"/>
      <w:r w:rsidRPr="005A58F8">
        <w:rPr>
          <w:lang w:val="de-DE"/>
        </w:rPr>
        <w:t xml:space="preserve"> AK, et al. </w:t>
      </w:r>
      <w:r w:rsidRPr="005A58F8">
        <w:rPr>
          <w:lang w:val="en-GB"/>
        </w:rPr>
        <w:t xml:space="preserve">Reducing lameness in dairy herds - Overcoming some barriers. Res Vet Sci. 2013;94(3):820–5.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10.1016/j.rvsc.2012.10.005</w:t>
      </w:r>
    </w:p>
    <w:p w14:paraId="0E61D1C0" w14:textId="7667DD12" w:rsidR="00B0509E" w:rsidRPr="005A58F8" w:rsidRDefault="00B0509E" w:rsidP="00B0509E">
      <w:pPr>
        <w:pStyle w:val="Normaalweb"/>
        <w:ind w:left="640" w:hanging="640"/>
        <w:rPr>
          <w:lang w:val="de-DE"/>
        </w:rPr>
      </w:pPr>
      <w:r w:rsidRPr="005A58F8">
        <w:rPr>
          <w:lang w:val="de-DE"/>
        </w:rPr>
        <w:t xml:space="preserve">Leach KA, </w:t>
      </w:r>
      <w:proofErr w:type="spellStart"/>
      <w:r w:rsidRPr="005A58F8">
        <w:rPr>
          <w:lang w:val="de-DE"/>
        </w:rPr>
        <w:t>Whay</w:t>
      </w:r>
      <w:proofErr w:type="spellEnd"/>
      <w:r w:rsidRPr="005A58F8">
        <w:rPr>
          <w:lang w:val="de-DE"/>
        </w:rPr>
        <w:t xml:space="preserve"> HR, </w:t>
      </w:r>
      <w:proofErr w:type="spellStart"/>
      <w:r w:rsidRPr="005A58F8">
        <w:rPr>
          <w:lang w:val="de-DE"/>
        </w:rPr>
        <w:t>Maggs</w:t>
      </w:r>
      <w:proofErr w:type="spellEnd"/>
      <w:r w:rsidRPr="005A58F8">
        <w:rPr>
          <w:lang w:val="de-DE"/>
        </w:rPr>
        <w:t xml:space="preserve"> CM, Barker ZE, Paul ES, Bell AK, et al. </w:t>
      </w:r>
      <w:r w:rsidRPr="005A58F8">
        <w:rPr>
          <w:lang w:val="en-GB"/>
        </w:rPr>
        <w:t xml:space="preserve">Working towards a reduction in cattle lameness: 1. Understanding barriers to lameness control on dairy farms. </w:t>
      </w:r>
      <w:r w:rsidRPr="005A58F8">
        <w:rPr>
          <w:lang w:val="de-DE"/>
        </w:rPr>
        <w:t xml:space="preserve">Res </w:t>
      </w:r>
      <w:proofErr w:type="spellStart"/>
      <w:r w:rsidRPr="005A58F8">
        <w:rPr>
          <w:lang w:val="de-DE"/>
        </w:rPr>
        <w:t>Vet</w:t>
      </w:r>
      <w:proofErr w:type="spellEnd"/>
      <w:r w:rsidRPr="005A58F8">
        <w:rPr>
          <w:lang w:val="de-DE"/>
        </w:rPr>
        <w:t xml:space="preserve"> </w:t>
      </w:r>
      <w:proofErr w:type="spellStart"/>
      <w:r w:rsidRPr="005A58F8">
        <w:rPr>
          <w:lang w:val="de-DE"/>
        </w:rPr>
        <w:t>Sci</w:t>
      </w:r>
      <w:proofErr w:type="spellEnd"/>
      <w:r w:rsidRPr="005A58F8">
        <w:rPr>
          <w:lang w:val="de-DE"/>
        </w:rPr>
        <w:t xml:space="preserve">. 2010;89(2):311–7. </w:t>
      </w:r>
      <w:proofErr w:type="spellStart"/>
      <w:r w:rsidR="006F3626" w:rsidRPr="005A58F8">
        <w:rPr>
          <w:lang w:val="de-DE"/>
        </w:rPr>
        <w:t>doi</w:t>
      </w:r>
      <w:proofErr w:type="spellEnd"/>
      <w:r w:rsidR="006F3626" w:rsidRPr="005A58F8">
        <w:rPr>
          <w:lang w:val="de-DE"/>
        </w:rPr>
        <w:t xml:space="preserve">: </w:t>
      </w:r>
      <w:r w:rsidR="006F3626" w:rsidRPr="005A58F8">
        <w:rPr>
          <w:lang w:val="de-DE"/>
        </w:rPr>
        <w:t>10.1016/j.rvsc.2010.02.014</w:t>
      </w:r>
    </w:p>
    <w:p w14:paraId="59B86207" w14:textId="7ED2D334" w:rsidR="00B0509E" w:rsidRPr="005A58F8" w:rsidRDefault="00B0509E" w:rsidP="00B0509E">
      <w:pPr>
        <w:pStyle w:val="Normaalweb"/>
        <w:ind w:left="640" w:hanging="640"/>
        <w:rPr>
          <w:lang w:val="en-GB"/>
        </w:rPr>
      </w:pPr>
      <w:r w:rsidRPr="005A58F8">
        <w:rPr>
          <w:lang w:val="de-DE"/>
        </w:rPr>
        <w:t xml:space="preserve">Leach KA, </w:t>
      </w:r>
      <w:proofErr w:type="spellStart"/>
      <w:r w:rsidRPr="005A58F8">
        <w:rPr>
          <w:lang w:val="de-DE"/>
        </w:rPr>
        <w:t>Whay</w:t>
      </w:r>
      <w:proofErr w:type="spellEnd"/>
      <w:r w:rsidRPr="005A58F8">
        <w:rPr>
          <w:lang w:val="de-DE"/>
        </w:rPr>
        <w:t xml:space="preserve"> HR, </w:t>
      </w:r>
      <w:proofErr w:type="spellStart"/>
      <w:r w:rsidRPr="005A58F8">
        <w:rPr>
          <w:lang w:val="de-DE"/>
        </w:rPr>
        <w:t>Maggs</w:t>
      </w:r>
      <w:proofErr w:type="spellEnd"/>
      <w:r w:rsidRPr="005A58F8">
        <w:rPr>
          <w:lang w:val="de-DE"/>
        </w:rPr>
        <w:t xml:space="preserve"> CM, Barker ZE, Paul ES, Bell AK, et al. </w:t>
      </w:r>
      <w:r w:rsidRPr="005A58F8">
        <w:rPr>
          <w:lang w:val="en-GB"/>
        </w:rPr>
        <w:t xml:space="preserve">Working towards a reduction in cattle lameness: 2. Understanding dairy farmers’ motivations. Res Vet Sci. 2010;89(2):318–23.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10.1016/j.rvsc.2010.02.017</w:t>
      </w:r>
    </w:p>
    <w:p w14:paraId="119597FD" w14:textId="1A099715" w:rsidR="00B0509E" w:rsidRPr="005A58F8" w:rsidRDefault="00B0509E" w:rsidP="00B0509E">
      <w:pPr>
        <w:pStyle w:val="Normaalweb"/>
        <w:ind w:left="640" w:hanging="640"/>
        <w:rPr>
          <w:lang w:val="en-GB"/>
        </w:rPr>
      </w:pPr>
      <w:r w:rsidRPr="005A58F8">
        <w:rPr>
          <w:lang w:val="en-GB"/>
        </w:rPr>
        <w:t xml:space="preserve">Lestari VS, </w:t>
      </w:r>
      <w:proofErr w:type="spellStart"/>
      <w:r w:rsidRPr="005A58F8">
        <w:rPr>
          <w:lang w:val="en-GB"/>
        </w:rPr>
        <w:t>Rahardja</w:t>
      </w:r>
      <w:proofErr w:type="spellEnd"/>
      <w:r w:rsidRPr="005A58F8">
        <w:rPr>
          <w:lang w:val="en-GB"/>
        </w:rPr>
        <w:t xml:space="preserve"> DP, </w:t>
      </w:r>
      <w:proofErr w:type="spellStart"/>
      <w:r w:rsidRPr="005A58F8">
        <w:rPr>
          <w:lang w:val="en-GB"/>
        </w:rPr>
        <w:t>Mappigau</w:t>
      </w:r>
      <w:proofErr w:type="spellEnd"/>
      <w:r w:rsidRPr="005A58F8">
        <w:rPr>
          <w:lang w:val="en-GB"/>
        </w:rPr>
        <w:t xml:space="preserve"> P, </w:t>
      </w:r>
      <w:proofErr w:type="spellStart"/>
      <w:r w:rsidRPr="005A58F8">
        <w:rPr>
          <w:lang w:val="en-GB"/>
        </w:rPr>
        <w:t>Rohani</w:t>
      </w:r>
      <w:proofErr w:type="spellEnd"/>
      <w:r w:rsidRPr="005A58F8">
        <w:rPr>
          <w:lang w:val="en-GB"/>
        </w:rPr>
        <w:t xml:space="preserve"> ST, Sirajuddin SN. Beef cattle farmers </w:t>
      </w:r>
      <w:proofErr w:type="spellStart"/>
      <w:r w:rsidRPr="005A58F8">
        <w:rPr>
          <w:lang w:val="en-GB"/>
        </w:rPr>
        <w:t>behavior</w:t>
      </w:r>
      <w:proofErr w:type="spellEnd"/>
      <w:r w:rsidRPr="005A58F8">
        <w:rPr>
          <w:lang w:val="en-GB"/>
        </w:rPr>
        <w:t xml:space="preserve"> toward biosecurity. J </w:t>
      </w:r>
      <w:proofErr w:type="spellStart"/>
      <w:r w:rsidRPr="005A58F8">
        <w:rPr>
          <w:lang w:val="en-GB"/>
        </w:rPr>
        <w:t>Indones</w:t>
      </w:r>
      <w:proofErr w:type="spellEnd"/>
      <w:r w:rsidRPr="005A58F8">
        <w:rPr>
          <w:lang w:val="en-GB"/>
        </w:rPr>
        <w:t xml:space="preserve"> Trop </w:t>
      </w:r>
      <w:proofErr w:type="spellStart"/>
      <w:r w:rsidRPr="005A58F8">
        <w:rPr>
          <w:lang w:val="en-GB"/>
        </w:rPr>
        <w:t>Anim</w:t>
      </w:r>
      <w:proofErr w:type="spellEnd"/>
      <w:r w:rsidRPr="005A58F8">
        <w:rPr>
          <w:lang w:val="en-GB"/>
        </w:rPr>
        <w:t xml:space="preserve"> Agric. 2019;44(2):204–12. </w:t>
      </w:r>
    </w:p>
    <w:p w14:paraId="120478B2" w14:textId="42FB32B7" w:rsidR="00D26F80" w:rsidRPr="005A58F8" w:rsidRDefault="00D26F80" w:rsidP="00B0509E">
      <w:pPr>
        <w:pStyle w:val="Normaalweb"/>
        <w:ind w:left="640" w:hanging="640"/>
        <w:rPr>
          <w:lang w:val="en-GB"/>
        </w:rPr>
      </w:pPr>
      <w:r w:rsidRPr="005A58F8">
        <w:rPr>
          <w:lang w:val="en-GB"/>
        </w:rPr>
        <w:t xml:space="preserve">Lestari VS, Sirajuddin SN &amp; Abdullah A. Constraints of biosecurity adoption on beef cattle farms. Eur J Sustain Dev. 2018;7(3):151-151. </w:t>
      </w:r>
      <w:proofErr w:type="spellStart"/>
      <w:r w:rsidR="00DA111D" w:rsidRPr="005A58F8">
        <w:rPr>
          <w:lang w:val="en-GB"/>
        </w:rPr>
        <w:t>doi</w:t>
      </w:r>
      <w:proofErr w:type="spellEnd"/>
      <w:r w:rsidR="00DA111D" w:rsidRPr="005A58F8">
        <w:rPr>
          <w:lang w:val="en-GB"/>
        </w:rPr>
        <w:t xml:space="preserve">: </w:t>
      </w:r>
      <w:r w:rsidR="00DA111D" w:rsidRPr="005A58F8">
        <w:rPr>
          <w:lang w:val="en-GB"/>
        </w:rPr>
        <w:t>10.14207/</w:t>
      </w:r>
      <w:proofErr w:type="gramStart"/>
      <w:r w:rsidR="00DA111D" w:rsidRPr="005A58F8">
        <w:rPr>
          <w:lang w:val="en-GB"/>
        </w:rPr>
        <w:t>ejsd.2018.v</w:t>
      </w:r>
      <w:proofErr w:type="gramEnd"/>
      <w:r w:rsidR="00DA111D" w:rsidRPr="005A58F8">
        <w:rPr>
          <w:lang w:val="en-GB"/>
        </w:rPr>
        <w:t>7n3p151</w:t>
      </w:r>
    </w:p>
    <w:p w14:paraId="32F47889" w14:textId="3243C17A" w:rsidR="00B0509E" w:rsidRPr="005A58F8" w:rsidRDefault="00B0509E" w:rsidP="00B0509E">
      <w:pPr>
        <w:pStyle w:val="Normaalweb"/>
        <w:ind w:left="640" w:hanging="640"/>
        <w:rPr>
          <w:lang w:val="en-GB"/>
        </w:rPr>
      </w:pPr>
      <w:r w:rsidRPr="005A58F8">
        <w:rPr>
          <w:lang w:val="en-GB"/>
        </w:rPr>
        <w:t xml:space="preserve">Lind AK, Thomsen PT, </w:t>
      </w:r>
      <w:proofErr w:type="spellStart"/>
      <w:r w:rsidRPr="005A58F8">
        <w:rPr>
          <w:lang w:val="en-GB"/>
        </w:rPr>
        <w:t>Rintakoski</w:t>
      </w:r>
      <w:proofErr w:type="spellEnd"/>
      <w:r w:rsidRPr="005A58F8">
        <w:rPr>
          <w:lang w:val="en-GB"/>
        </w:rPr>
        <w:t xml:space="preserve"> S, </w:t>
      </w:r>
      <w:proofErr w:type="spellStart"/>
      <w:r w:rsidRPr="005A58F8">
        <w:rPr>
          <w:lang w:val="en-GB"/>
        </w:rPr>
        <w:t>Espetvedt</w:t>
      </w:r>
      <w:proofErr w:type="spellEnd"/>
      <w:r w:rsidRPr="005A58F8">
        <w:rPr>
          <w:lang w:val="en-GB"/>
        </w:rPr>
        <w:t xml:space="preserve"> MN, Wolff C, </w:t>
      </w:r>
      <w:proofErr w:type="spellStart"/>
      <w:r w:rsidRPr="005A58F8">
        <w:rPr>
          <w:lang w:val="en-GB"/>
        </w:rPr>
        <w:t>Houe</w:t>
      </w:r>
      <w:proofErr w:type="spellEnd"/>
      <w:r w:rsidRPr="005A58F8">
        <w:rPr>
          <w:lang w:val="en-GB"/>
        </w:rPr>
        <w:t xml:space="preserve"> H. The association between farmers’ participation in herd health programmes and their behaviour concerning treatment of mild clinical mastitis. Acta Vet Scand. </w:t>
      </w:r>
      <w:proofErr w:type="gramStart"/>
      <w:r w:rsidRPr="005A58F8">
        <w:rPr>
          <w:lang w:val="en-GB"/>
        </w:rPr>
        <w:t>2012;54:62</w:t>
      </w:r>
      <w:proofErr w:type="gramEnd"/>
      <w:r w:rsidRPr="005A58F8">
        <w:rPr>
          <w:lang w:val="en-GB"/>
        </w:rPr>
        <w:t xml:space="preserve">.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10.1186/1751-0147-54-62</w:t>
      </w:r>
    </w:p>
    <w:p w14:paraId="67C0FF60" w14:textId="24CB88EC" w:rsidR="00B0509E" w:rsidRPr="005A58F8" w:rsidRDefault="00B0509E" w:rsidP="00B0509E">
      <w:pPr>
        <w:pStyle w:val="Normaalweb"/>
        <w:ind w:left="640" w:hanging="640"/>
        <w:rPr>
          <w:lang w:val="en-GB"/>
        </w:rPr>
      </w:pPr>
      <w:r w:rsidRPr="005A58F8">
        <w:t xml:space="preserve">Lind N, Hansson H, </w:t>
      </w:r>
      <w:proofErr w:type="spellStart"/>
      <w:r w:rsidRPr="005A58F8">
        <w:t>Emanuelson</w:t>
      </w:r>
      <w:proofErr w:type="spellEnd"/>
      <w:r w:rsidRPr="005A58F8">
        <w:t xml:space="preserve"> U, Lagerkvist CJ. </w:t>
      </w:r>
      <w:r w:rsidRPr="005A58F8">
        <w:rPr>
          <w:lang w:val="en-GB"/>
        </w:rPr>
        <w:t xml:space="preserve">A combination of differentiation and consolidation theory and risk-benefit analysis to examine decisions on mastitis prevention. J Risk Res. 2020;23(2):194–209.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10.1080/13669877.2018.1547783</w:t>
      </w:r>
    </w:p>
    <w:p w14:paraId="7211FD62" w14:textId="0024CE22" w:rsidR="00B0509E" w:rsidRPr="005A58F8" w:rsidRDefault="00B0509E" w:rsidP="00B0509E">
      <w:pPr>
        <w:pStyle w:val="Normaalweb"/>
        <w:ind w:left="640" w:hanging="640"/>
        <w:rPr>
          <w:lang w:val="en-GB"/>
        </w:rPr>
      </w:pPr>
      <w:r w:rsidRPr="005A58F8">
        <w:rPr>
          <w:lang w:val="en-GB"/>
        </w:rPr>
        <w:t xml:space="preserve">Little R, Wheeler K, Edge S. Developing a risk-based trading scheme for cattle in England: Farmer perspectives on managing trading risk for bovine tuberculosis. Vet Rec. 2017;180(6):148.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10.1136/vr.103522</w:t>
      </w:r>
    </w:p>
    <w:p w14:paraId="37328DF1" w14:textId="6F212DC7" w:rsidR="00B0509E" w:rsidRPr="005A58F8" w:rsidRDefault="00B0509E" w:rsidP="00B0509E">
      <w:pPr>
        <w:pStyle w:val="Normaalweb"/>
        <w:ind w:left="640" w:hanging="640"/>
        <w:rPr>
          <w:lang w:val="en-GB"/>
        </w:rPr>
      </w:pPr>
      <w:r w:rsidRPr="005A58F8">
        <w:rPr>
          <w:lang w:val="en-GB"/>
        </w:rPr>
        <w:t xml:space="preserve">Mahon MM, Sheehan MC, Kelleher PF, Johnson AJ, Doyle SM. An assessment of Irish farmers’ knowledge of the risk of spread of infection from animals to humans and their transmission prevention practices. </w:t>
      </w:r>
      <w:proofErr w:type="spellStart"/>
      <w:r w:rsidRPr="005A58F8">
        <w:rPr>
          <w:lang w:val="en-GB"/>
        </w:rPr>
        <w:t>Epidemiol</w:t>
      </w:r>
      <w:proofErr w:type="spellEnd"/>
      <w:r w:rsidRPr="005A58F8">
        <w:rPr>
          <w:lang w:val="en-GB"/>
        </w:rPr>
        <w:t xml:space="preserve"> Infect. 2017;145(12):2424–35.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10.1017/S0950268817001418</w:t>
      </w:r>
    </w:p>
    <w:p w14:paraId="297C1B69" w14:textId="32D5CCC2" w:rsidR="00B0509E" w:rsidRPr="005A58F8" w:rsidRDefault="00B0509E" w:rsidP="00B0509E">
      <w:pPr>
        <w:pStyle w:val="Normaalweb"/>
        <w:ind w:left="640" w:hanging="640"/>
        <w:rPr>
          <w:lang w:val="en-GB"/>
        </w:rPr>
      </w:pPr>
      <w:r w:rsidRPr="005A58F8">
        <w:rPr>
          <w:lang w:val="en-GB"/>
        </w:rPr>
        <w:t xml:space="preserve">Makita K, </w:t>
      </w:r>
      <w:proofErr w:type="spellStart"/>
      <w:r w:rsidRPr="005A58F8">
        <w:rPr>
          <w:lang w:val="en-GB"/>
        </w:rPr>
        <w:t>Steenbergen</w:t>
      </w:r>
      <w:proofErr w:type="spellEnd"/>
      <w:r w:rsidRPr="005A58F8">
        <w:rPr>
          <w:lang w:val="en-GB"/>
        </w:rPr>
        <w:t xml:space="preserve"> E, </w:t>
      </w:r>
      <w:proofErr w:type="spellStart"/>
      <w:r w:rsidRPr="005A58F8">
        <w:rPr>
          <w:lang w:val="en-GB"/>
        </w:rPr>
        <w:t>Haruta</w:t>
      </w:r>
      <w:proofErr w:type="spellEnd"/>
      <w:r w:rsidRPr="005A58F8">
        <w:rPr>
          <w:lang w:val="en-GB"/>
        </w:rPr>
        <w:t xml:space="preserve"> L, Hossain S, Nakahara Y, Tamura Y, et al. Quantitative understanding of the decision-making process for farm biosecurity among Japanese livestock farmers using the KAP-capacity framework. Front Vet Sci. </w:t>
      </w:r>
      <w:proofErr w:type="gramStart"/>
      <w:r w:rsidRPr="005A58F8">
        <w:rPr>
          <w:lang w:val="en-GB"/>
        </w:rPr>
        <w:t>2020;7:614</w:t>
      </w:r>
      <w:proofErr w:type="gramEnd"/>
      <w:r w:rsidRPr="005A58F8">
        <w:rPr>
          <w:lang w:val="en-GB"/>
        </w:rPr>
        <w:t xml:space="preserve">. </w:t>
      </w:r>
      <w:proofErr w:type="spellStart"/>
      <w:r w:rsidR="006F3626" w:rsidRPr="005A58F8">
        <w:rPr>
          <w:lang w:val="en-GB"/>
        </w:rPr>
        <w:t>doi</w:t>
      </w:r>
      <w:proofErr w:type="spellEnd"/>
      <w:r w:rsidR="006F3626" w:rsidRPr="005A58F8">
        <w:rPr>
          <w:lang w:val="en-GB"/>
        </w:rPr>
        <w:t xml:space="preserve">: </w:t>
      </w:r>
      <w:r w:rsidR="006F3626" w:rsidRPr="005A58F8">
        <w:rPr>
          <w:lang w:val="en-GB"/>
        </w:rPr>
        <w:t>10.3389/fvets.2020.00614</w:t>
      </w:r>
    </w:p>
    <w:p w14:paraId="65532DC3" w14:textId="1246FFE1" w:rsidR="00B0509E" w:rsidRPr="005A58F8" w:rsidRDefault="00B0509E" w:rsidP="00B0509E">
      <w:pPr>
        <w:pStyle w:val="Normaalweb"/>
        <w:ind w:left="640" w:hanging="640"/>
        <w:rPr>
          <w:lang w:val="en-GB"/>
        </w:rPr>
      </w:pPr>
      <w:r w:rsidRPr="005A58F8">
        <w:rPr>
          <w:lang w:val="en-GB"/>
        </w:rPr>
        <w:t xml:space="preserve">Maye D, </w:t>
      </w:r>
      <w:proofErr w:type="spellStart"/>
      <w:r w:rsidRPr="005A58F8">
        <w:rPr>
          <w:lang w:val="en-GB"/>
        </w:rPr>
        <w:t>Enticott</w:t>
      </w:r>
      <w:proofErr w:type="spellEnd"/>
      <w:r w:rsidRPr="005A58F8">
        <w:rPr>
          <w:lang w:val="en-GB"/>
        </w:rPr>
        <w:t xml:space="preserve"> G, Naylor R. Theories of change in rural policy evaluation. </w:t>
      </w:r>
      <w:proofErr w:type="spellStart"/>
      <w:r w:rsidRPr="005A58F8">
        <w:rPr>
          <w:lang w:val="en-GB"/>
        </w:rPr>
        <w:t>Sociol</w:t>
      </w:r>
      <w:proofErr w:type="spellEnd"/>
      <w:r w:rsidRPr="005A58F8">
        <w:rPr>
          <w:lang w:val="en-GB"/>
        </w:rPr>
        <w:t xml:space="preserve"> </w:t>
      </w:r>
      <w:proofErr w:type="spellStart"/>
      <w:r w:rsidRPr="005A58F8">
        <w:rPr>
          <w:lang w:val="en-GB"/>
        </w:rPr>
        <w:t>Ruralis</w:t>
      </w:r>
      <w:proofErr w:type="spellEnd"/>
      <w:r w:rsidRPr="005A58F8">
        <w:rPr>
          <w:lang w:val="en-GB"/>
        </w:rPr>
        <w:t xml:space="preserve">. 2020 Jan;60(1):198–221.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10.1111/soru.12269</w:t>
      </w:r>
    </w:p>
    <w:p w14:paraId="2D566386" w14:textId="7D0E8137" w:rsidR="00D26F80" w:rsidRPr="005A58F8" w:rsidRDefault="00D26F80" w:rsidP="00B0509E">
      <w:pPr>
        <w:pStyle w:val="Normaalweb"/>
        <w:ind w:left="640" w:hanging="640"/>
        <w:rPr>
          <w:lang w:val="en-GB"/>
        </w:rPr>
      </w:pPr>
      <w:r w:rsidRPr="005A58F8">
        <w:rPr>
          <w:lang w:val="en-GB"/>
        </w:rPr>
        <w:lastRenderedPageBreak/>
        <w:t xml:space="preserve">Maye D, </w:t>
      </w:r>
      <w:proofErr w:type="spellStart"/>
      <w:r w:rsidRPr="005A58F8">
        <w:rPr>
          <w:lang w:val="en-GB"/>
        </w:rPr>
        <w:t>Enticott</w:t>
      </w:r>
      <w:proofErr w:type="spellEnd"/>
      <w:r w:rsidRPr="005A58F8">
        <w:rPr>
          <w:lang w:val="en-GB"/>
        </w:rPr>
        <w:t xml:space="preserve"> G &amp; Naylor R. Using scenario-based influence mapping to examine farmers’ biosecurity behaviour. Land use policy. </w:t>
      </w:r>
      <w:proofErr w:type="gramStart"/>
      <w:r w:rsidRPr="005A58F8">
        <w:rPr>
          <w:lang w:val="en-GB"/>
        </w:rPr>
        <w:t>2017;66:265</w:t>
      </w:r>
      <w:proofErr w:type="gramEnd"/>
      <w:r w:rsidRPr="005A58F8">
        <w:rPr>
          <w:lang w:val="en-GB"/>
        </w:rPr>
        <w:t xml:space="preserve">-277. </w:t>
      </w:r>
      <w:proofErr w:type="spellStart"/>
      <w:r w:rsidR="006F3626" w:rsidRPr="005A58F8">
        <w:rPr>
          <w:lang w:val="en-GB"/>
        </w:rPr>
        <w:t>doi</w:t>
      </w:r>
      <w:proofErr w:type="spellEnd"/>
      <w:r w:rsidR="006F3626" w:rsidRPr="005A58F8">
        <w:rPr>
          <w:lang w:val="en-GB"/>
        </w:rPr>
        <w:t xml:space="preserve">: </w:t>
      </w:r>
      <w:r w:rsidR="006F3626" w:rsidRPr="005A58F8">
        <w:rPr>
          <w:lang w:val="en-GB"/>
        </w:rPr>
        <w:t>https://doi.org/10.1016/j.landusepol.2017.04.026</w:t>
      </w:r>
    </w:p>
    <w:p w14:paraId="430F7BA4" w14:textId="4AA4F65C" w:rsidR="00B0509E" w:rsidRPr="005A58F8" w:rsidRDefault="00B0509E" w:rsidP="00B0509E">
      <w:pPr>
        <w:pStyle w:val="Normaalweb"/>
        <w:ind w:left="640" w:hanging="640"/>
        <w:rPr>
          <w:lang w:val="en-GB"/>
        </w:rPr>
      </w:pPr>
      <w:r w:rsidRPr="005A58F8">
        <w:rPr>
          <w:lang w:val="en-GB"/>
        </w:rPr>
        <w:t xml:space="preserve">McAloon CG, Macken-Walsh Á, Moran L, Whyte P, More SJ, O’Grady L, et al. Johne’s disease in the eyes of Irish cattle farmers: A qualitative narrative research approach to understanding implications for disease management. </w:t>
      </w:r>
      <w:proofErr w:type="spellStart"/>
      <w:r w:rsidRPr="005A58F8">
        <w:rPr>
          <w:lang w:val="en-GB"/>
        </w:rPr>
        <w:t>Prev</w:t>
      </w:r>
      <w:proofErr w:type="spellEnd"/>
      <w:r w:rsidRPr="005A58F8">
        <w:rPr>
          <w:lang w:val="en-GB"/>
        </w:rPr>
        <w:t xml:space="preserve"> Vet Med. </w:t>
      </w:r>
      <w:proofErr w:type="gramStart"/>
      <w:r w:rsidRPr="005A58F8">
        <w:rPr>
          <w:lang w:val="en-GB"/>
        </w:rPr>
        <w:t>2017;141:7</w:t>
      </w:r>
      <w:proofErr w:type="gramEnd"/>
      <w:r w:rsidRPr="005A58F8">
        <w:rPr>
          <w:lang w:val="en-GB"/>
        </w:rPr>
        <w:t xml:space="preserve">–13.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10.1016/j.prevetmed.2017.04.001</w:t>
      </w:r>
    </w:p>
    <w:p w14:paraId="44070856" w14:textId="02021083" w:rsidR="00B0509E" w:rsidRPr="005A58F8" w:rsidRDefault="00B0509E" w:rsidP="00B0509E">
      <w:pPr>
        <w:pStyle w:val="Normaalweb"/>
        <w:ind w:left="640" w:hanging="640"/>
        <w:rPr>
          <w:lang w:val="en-GB"/>
        </w:rPr>
      </w:pPr>
      <w:r w:rsidRPr="005A58F8">
        <w:rPr>
          <w:lang w:val="en-GB"/>
        </w:rPr>
        <w:t xml:space="preserve">McFarland L, Macken-Walsh Á, Claydon G, Casey M, Douglass A, McGrath G, et al. Irish dairy farmers’ engagement with animal health surveillance services: Factors influencing sample submission. J Dairy Sci. 2020;103(11):10614–27. </w:t>
      </w:r>
      <w:proofErr w:type="spellStart"/>
      <w:r w:rsidR="006F3626" w:rsidRPr="005A58F8">
        <w:rPr>
          <w:lang w:val="en-GB"/>
        </w:rPr>
        <w:t>doi</w:t>
      </w:r>
      <w:proofErr w:type="spellEnd"/>
      <w:r w:rsidR="006F3626" w:rsidRPr="005A58F8">
        <w:rPr>
          <w:lang w:val="en-GB"/>
        </w:rPr>
        <w:t xml:space="preserve">: </w:t>
      </w:r>
      <w:r w:rsidR="006F3626" w:rsidRPr="005A58F8">
        <w:rPr>
          <w:lang w:val="en-GB"/>
        </w:rPr>
        <w:t>10.3168/jds.2019-17889</w:t>
      </w:r>
    </w:p>
    <w:p w14:paraId="5CD7A933" w14:textId="58B64E99" w:rsidR="00B0509E" w:rsidRPr="005A58F8" w:rsidRDefault="00B0509E" w:rsidP="00B0509E">
      <w:pPr>
        <w:pStyle w:val="Normaalweb"/>
        <w:ind w:left="640" w:hanging="640"/>
        <w:rPr>
          <w:lang w:val="en-GB"/>
        </w:rPr>
      </w:pPr>
      <w:r w:rsidRPr="005A58F8">
        <w:rPr>
          <w:lang w:val="en-GB"/>
        </w:rPr>
        <w:t xml:space="preserve">McLeod E, Jensen K, Griffith AP, Delong KL. Tennessee beef producers’ willingness to participate in a state-branded beef program. J Agric </w:t>
      </w:r>
      <w:proofErr w:type="spellStart"/>
      <w:r w:rsidRPr="005A58F8">
        <w:rPr>
          <w:lang w:val="en-GB"/>
        </w:rPr>
        <w:t>Appl</w:t>
      </w:r>
      <w:proofErr w:type="spellEnd"/>
      <w:r w:rsidRPr="005A58F8">
        <w:rPr>
          <w:lang w:val="en-GB"/>
        </w:rPr>
        <w:t xml:space="preserve"> Econ. 2018 Nov;50(4):579–601. </w:t>
      </w:r>
      <w:proofErr w:type="spellStart"/>
      <w:r w:rsidR="006F3626" w:rsidRPr="005A58F8">
        <w:rPr>
          <w:lang w:val="en-GB"/>
        </w:rPr>
        <w:t>doi</w:t>
      </w:r>
      <w:proofErr w:type="spellEnd"/>
      <w:r w:rsidR="006F3626" w:rsidRPr="005A58F8">
        <w:rPr>
          <w:lang w:val="en-GB"/>
        </w:rPr>
        <w:t xml:space="preserve">: </w:t>
      </w:r>
      <w:r w:rsidR="006F3626" w:rsidRPr="005A58F8">
        <w:rPr>
          <w:lang w:val="en-GB"/>
        </w:rPr>
        <w:t>DOI: 10.1017/aae.2018.16</w:t>
      </w:r>
    </w:p>
    <w:p w14:paraId="0F119E00" w14:textId="2AA4FBFB" w:rsidR="00B0509E" w:rsidRPr="005A58F8" w:rsidRDefault="00B0509E" w:rsidP="00B0509E">
      <w:pPr>
        <w:pStyle w:val="Normaalweb"/>
        <w:ind w:left="640" w:hanging="640"/>
        <w:rPr>
          <w:lang w:val="en-GB"/>
        </w:rPr>
      </w:pPr>
      <w:proofErr w:type="spellStart"/>
      <w:r w:rsidRPr="005A58F8">
        <w:rPr>
          <w:lang w:val="en-GB"/>
        </w:rPr>
        <w:t>Mekonnen</w:t>
      </w:r>
      <w:proofErr w:type="spellEnd"/>
      <w:r w:rsidRPr="005A58F8">
        <w:rPr>
          <w:lang w:val="en-GB"/>
        </w:rPr>
        <w:t xml:space="preserve"> SA, Koop G, Lam TJGM, Hogeveen H. The intention of North-Western Ethiopian dairy farmers to control mastitis. </w:t>
      </w:r>
      <w:proofErr w:type="spellStart"/>
      <w:r w:rsidRPr="005A58F8">
        <w:rPr>
          <w:lang w:val="en-GB"/>
        </w:rPr>
        <w:t>PLoS</w:t>
      </w:r>
      <w:proofErr w:type="spellEnd"/>
      <w:r w:rsidRPr="005A58F8">
        <w:rPr>
          <w:lang w:val="en-GB"/>
        </w:rPr>
        <w:t xml:space="preserve"> One. 2017;12(8</w:t>
      </w:r>
      <w:proofErr w:type="gramStart"/>
      <w:r w:rsidRPr="005A58F8">
        <w:rPr>
          <w:lang w:val="en-GB"/>
        </w:rPr>
        <w:t>):e</w:t>
      </w:r>
      <w:proofErr w:type="gramEnd"/>
      <w:r w:rsidRPr="005A58F8">
        <w:rPr>
          <w:lang w:val="en-GB"/>
        </w:rPr>
        <w:t xml:space="preserve">0182727. </w:t>
      </w:r>
      <w:proofErr w:type="spellStart"/>
      <w:r w:rsidR="006F3626" w:rsidRPr="005A58F8">
        <w:rPr>
          <w:lang w:val="en-GB"/>
        </w:rPr>
        <w:t>doi</w:t>
      </w:r>
      <w:proofErr w:type="spellEnd"/>
      <w:r w:rsidR="006F3626" w:rsidRPr="005A58F8">
        <w:rPr>
          <w:lang w:val="en-GB"/>
        </w:rPr>
        <w:t xml:space="preserve">: </w:t>
      </w:r>
      <w:r w:rsidR="006F3626" w:rsidRPr="005A58F8">
        <w:rPr>
          <w:lang w:val="en-GB"/>
        </w:rPr>
        <w:t>10.1371/journal.pone.0182727</w:t>
      </w:r>
    </w:p>
    <w:p w14:paraId="2BD4DEDA" w14:textId="0339E1FB" w:rsidR="00B0509E" w:rsidRPr="005A58F8" w:rsidRDefault="00B0509E" w:rsidP="00B0509E">
      <w:pPr>
        <w:pStyle w:val="Normaalweb"/>
        <w:ind w:left="640" w:hanging="640"/>
        <w:rPr>
          <w:lang w:val="en-GB"/>
        </w:rPr>
      </w:pPr>
      <w:r w:rsidRPr="005A58F8">
        <w:rPr>
          <w:lang w:val="en-GB"/>
        </w:rPr>
        <w:t xml:space="preserve">Mills KE, Weary DM, von Keyserlingk MAG. Identifying barriers to successful dairy cow transition management. J Dairy Sci. 2020;103(2):1749–58. </w:t>
      </w:r>
      <w:proofErr w:type="spellStart"/>
      <w:r w:rsidR="006F3626" w:rsidRPr="005A58F8">
        <w:rPr>
          <w:lang w:val="en-GB"/>
        </w:rPr>
        <w:t>doi</w:t>
      </w:r>
      <w:proofErr w:type="spellEnd"/>
      <w:r w:rsidR="006F3626" w:rsidRPr="005A58F8">
        <w:rPr>
          <w:lang w:val="en-GB"/>
        </w:rPr>
        <w:t xml:space="preserve">: </w:t>
      </w:r>
      <w:r w:rsidR="006F3626" w:rsidRPr="005A58F8">
        <w:rPr>
          <w:lang w:val="en-GB"/>
        </w:rPr>
        <w:t>10.3168/jds.2018-16231</w:t>
      </w:r>
    </w:p>
    <w:p w14:paraId="207627AA" w14:textId="59716840" w:rsidR="00B0509E" w:rsidRPr="005A58F8" w:rsidRDefault="00B0509E" w:rsidP="00B0509E">
      <w:pPr>
        <w:pStyle w:val="Normaalweb"/>
        <w:ind w:left="640" w:hanging="640"/>
        <w:rPr>
          <w:lang w:val="en-GB"/>
        </w:rPr>
      </w:pPr>
      <w:proofErr w:type="spellStart"/>
      <w:r w:rsidRPr="005A58F8">
        <w:rPr>
          <w:lang w:val="en-GB"/>
        </w:rPr>
        <w:t>Mingolla</w:t>
      </w:r>
      <w:proofErr w:type="spellEnd"/>
      <w:r w:rsidRPr="005A58F8">
        <w:rPr>
          <w:lang w:val="en-GB"/>
        </w:rPr>
        <w:t xml:space="preserve"> C, </w:t>
      </w:r>
      <w:proofErr w:type="spellStart"/>
      <w:r w:rsidRPr="005A58F8">
        <w:rPr>
          <w:lang w:val="en-GB"/>
        </w:rPr>
        <w:t>Hudders</w:t>
      </w:r>
      <w:proofErr w:type="spellEnd"/>
      <w:r w:rsidRPr="005A58F8">
        <w:rPr>
          <w:lang w:val="en-GB"/>
        </w:rPr>
        <w:t xml:space="preserve"> L, </w:t>
      </w:r>
      <w:proofErr w:type="spellStart"/>
      <w:r w:rsidRPr="005A58F8">
        <w:rPr>
          <w:lang w:val="en-GB"/>
        </w:rPr>
        <w:t>Vanwesenbeeck</w:t>
      </w:r>
      <w:proofErr w:type="spellEnd"/>
      <w:r w:rsidRPr="005A58F8">
        <w:rPr>
          <w:lang w:val="en-GB"/>
        </w:rPr>
        <w:t xml:space="preserve"> I, </w:t>
      </w:r>
      <w:proofErr w:type="spellStart"/>
      <w:r w:rsidRPr="005A58F8">
        <w:rPr>
          <w:lang w:val="en-GB"/>
        </w:rPr>
        <w:t>Claerebout</w:t>
      </w:r>
      <w:proofErr w:type="spellEnd"/>
      <w:r w:rsidRPr="005A58F8">
        <w:rPr>
          <w:lang w:val="en-GB"/>
        </w:rPr>
        <w:t xml:space="preserve"> E. Towards a biased mindset: An extended Theory of Planned Behaviour framework to predict farmers’ intention to adopt a sustainable mange control approach. </w:t>
      </w:r>
      <w:proofErr w:type="spellStart"/>
      <w:r w:rsidRPr="005A58F8">
        <w:rPr>
          <w:lang w:val="en-GB"/>
        </w:rPr>
        <w:t>Prev</w:t>
      </w:r>
      <w:proofErr w:type="spellEnd"/>
      <w:r w:rsidRPr="005A58F8">
        <w:rPr>
          <w:lang w:val="en-GB"/>
        </w:rPr>
        <w:t xml:space="preserve"> Vet Med. </w:t>
      </w:r>
      <w:proofErr w:type="gramStart"/>
      <w:r w:rsidRPr="005A58F8">
        <w:rPr>
          <w:lang w:val="en-GB"/>
        </w:rPr>
        <w:t>2019;169:104695</w:t>
      </w:r>
      <w:proofErr w:type="gramEnd"/>
      <w:r w:rsidRPr="005A58F8">
        <w:rPr>
          <w:lang w:val="en-GB"/>
        </w:rPr>
        <w:t xml:space="preserve">.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10.1016/j.prevetmed.2019.104695</w:t>
      </w:r>
    </w:p>
    <w:p w14:paraId="54185E14" w14:textId="20FBD01D" w:rsidR="00AB6E04" w:rsidRPr="005A58F8" w:rsidRDefault="00AB6E04" w:rsidP="00AB6E04">
      <w:pPr>
        <w:pStyle w:val="Normaalweb"/>
        <w:ind w:left="640" w:hanging="640"/>
        <w:rPr>
          <w:lang w:val="en-GB"/>
        </w:rPr>
      </w:pPr>
      <w:r w:rsidRPr="005A58F8">
        <w:rPr>
          <w:lang w:val="en-GB"/>
        </w:rPr>
        <w:t xml:space="preserve">Moya S, Tirado F, </w:t>
      </w:r>
      <w:proofErr w:type="spellStart"/>
      <w:r w:rsidRPr="005A58F8">
        <w:rPr>
          <w:lang w:val="en-GB"/>
        </w:rPr>
        <w:t>Espluga</w:t>
      </w:r>
      <w:proofErr w:type="spellEnd"/>
      <w:r w:rsidRPr="005A58F8">
        <w:rPr>
          <w:lang w:val="en-GB"/>
        </w:rPr>
        <w:t xml:space="preserve"> J, </w:t>
      </w:r>
      <w:proofErr w:type="spellStart"/>
      <w:r w:rsidRPr="005A58F8">
        <w:rPr>
          <w:lang w:val="en-GB"/>
        </w:rPr>
        <w:t>Ciaravino</w:t>
      </w:r>
      <w:proofErr w:type="spellEnd"/>
      <w:r w:rsidRPr="005A58F8">
        <w:rPr>
          <w:lang w:val="en-GB"/>
        </w:rPr>
        <w:t xml:space="preserve"> G, </w:t>
      </w:r>
      <w:proofErr w:type="spellStart"/>
      <w:r w:rsidRPr="005A58F8">
        <w:rPr>
          <w:lang w:val="en-GB"/>
        </w:rPr>
        <w:t>Armengol</w:t>
      </w:r>
      <w:proofErr w:type="spellEnd"/>
      <w:r w:rsidRPr="005A58F8">
        <w:rPr>
          <w:lang w:val="en-GB"/>
        </w:rPr>
        <w:t xml:space="preserve"> R, </w:t>
      </w:r>
      <w:proofErr w:type="spellStart"/>
      <w:r w:rsidRPr="005A58F8">
        <w:rPr>
          <w:lang w:val="en-GB"/>
        </w:rPr>
        <w:t>Diéguez</w:t>
      </w:r>
      <w:proofErr w:type="spellEnd"/>
      <w:r w:rsidRPr="005A58F8">
        <w:rPr>
          <w:lang w:val="en-GB"/>
        </w:rPr>
        <w:t xml:space="preserve"> J, et al. Dairy farmers’ decision-making to implement biosecurity measures: A study of psychosocial factors. </w:t>
      </w:r>
      <w:proofErr w:type="spellStart"/>
      <w:r w:rsidRPr="005A58F8">
        <w:rPr>
          <w:lang w:val="en-GB"/>
        </w:rPr>
        <w:t>Transbound</w:t>
      </w:r>
      <w:proofErr w:type="spellEnd"/>
      <w:r w:rsidRPr="005A58F8">
        <w:rPr>
          <w:lang w:val="en-GB"/>
        </w:rPr>
        <w:t xml:space="preserve"> </w:t>
      </w:r>
      <w:proofErr w:type="spellStart"/>
      <w:r w:rsidRPr="005A58F8">
        <w:rPr>
          <w:lang w:val="en-GB"/>
        </w:rPr>
        <w:t>Emerg</w:t>
      </w:r>
      <w:proofErr w:type="spellEnd"/>
      <w:r w:rsidRPr="005A58F8">
        <w:rPr>
          <w:lang w:val="en-GB"/>
        </w:rPr>
        <w:t xml:space="preserve"> Dis. 2020;67(2):698–710.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10.1111/tbed.13387</w:t>
      </w:r>
    </w:p>
    <w:p w14:paraId="45DDF909" w14:textId="21391174" w:rsidR="00AB6E04" w:rsidRPr="005A58F8" w:rsidRDefault="00AB6E04" w:rsidP="00AB6E04">
      <w:pPr>
        <w:pStyle w:val="Normaalweb"/>
        <w:ind w:left="640" w:hanging="640"/>
        <w:rPr>
          <w:lang w:val="en-GB"/>
        </w:rPr>
      </w:pPr>
      <w:r w:rsidRPr="005A58F8">
        <w:rPr>
          <w:lang w:val="en-GB"/>
        </w:rPr>
        <w:t xml:space="preserve">Naylor R, Courtney P. Exploring the social context of risk perception and behaviour: Farmers’ response to bovine tuberculosis. </w:t>
      </w:r>
      <w:proofErr w:type="spellStart"/>
      <w:r w:rsidRPr="005A58F8">
        <w:rPr>
          <w:lang w:val="en-GB"/>
        </w:rPr>
        <w:t>Geoforum</w:t>
      </w:r>
      <w:proofErr w:type="spellEnd"/>
      <w:r w:rsidRPr="005A58F8">
        <w:rPr>
          <w:lang w:val="en-GB"/>
        </w:rPr>
        <w:t xml:space="preserve">. </w:t>
      </w:r>
      <w:proofErr w:type="gramStart"/>
      <w:r w:rsidRPr="005A58F8">
        <w:rPr>
          <w:lang w:val="en-GB"/>
        </w:rPr>
        <w:t>2014;57:48</w:t>
      </w:r>
      <w:proofErr w:type="gramEnd"/>
      <w:r w:rsidRPr="005A58F8">
        <w:rPr>
          <w:lang w:val="en-GB"/>
        </w:rPr>
        <w:t xml:space="preserve">–56. </w:t>
      </w:r>
      <w:proofErr w:type="spellStart"/>
      <w:r w:rsidR="006F3626" w:rsidRPr="005A58F8">
        <w:rPr>
          <w:lang w:val="en-GB"/>
        </w:rPr>
        <w:t>doi</w:t>
      </w:r>
      <w:proofErr w:type="spellEnd"/>
      <w:r w:rsidR="006F3626" w:rsidRPr="005A58F8">
        <w:rPr>
          <w:lang w:val="en-GB"/>
        </w:rPr>
        <w:t xml:space="preserve">: </w:t>
      </w:r>
      <w:r w:rsidR="006F3626" w:rsidRPr="005A58F8">
        <w:rPr>
          <w:lang w:val="en-GB"/>
        </w:rPr>
        <w:t>https://doi.org/10.1016/j.geoforum.2014.08.011</w:t>
      </w:r>
    </w:p>
    <w:p w14:paraId="3FE8494B" w14:textId="585DEF32" w:rsidR="00AB6E04" w:rsidRPr="005A58F8" w:rsidRDefault="00AB6E04" w:rsidP="00AB6E04">
      <w:pPr>
        <w:pStyle w:val="Normaalweb"/>
        <w:ind w:left="640" w:hanging="640"/>
        <w:rPr>
          <w:lang w:val="en-GB"/>
        </w:rPr>
      </w:pPr>
      <w:proofErr w:type="spellStart"/>
      <w:r w:rsidRPr="005A58F8">
        <w:rPr>
          <w:lang w:val="en-GB"/>
        </w:rPr>
        <w:t>Nöremark</w:t>
      </w:r>
      <w:proofErr w:type="spellEnd"/>
      <w:r w:rsidRPr="005A58F8">
        <w:rPr>
          <w:lang w:val="en-GB"/>
        </w:rPr>
        <w:t xml:space="preserve"> M, Sternberg-</w:t>
      </w:r>
      <w:proofErr w:type="spellStart"/>
      <w:r w:rsidRPr="005A58F8">
        <w:rPr>
          <w:lang w:val="en-GB"/>
        </w:rPr>
        <w:t>Lewerin</w:t>
      </w:r>
      <w:proofErr w:type="spellEnd"/>
      <w:r w:rsidRPr="005A58F8">
        <w:rPr>
          <w:lang w:val="en-GB"/>
        </w:rPr>
        <w:t xml:space="preserve"> S. On-farm biosecurity as perceived by professionals visiting Swedish farms. Acta Vet Scand. </w:t>
      </w:r>
      <w:proofErr w:type="gramStart"/>
      <w:r w:rsidRPr="005A58F8">
        <w:rPr>
          <w:lang w:val="en-GB"/>
        </w:rPr>
        <w:t>2014;56:28</w:t>
      </w:r>
      <w:proofErr w:type="gramEnd"/>
      <w:r w:rsidRPr="005A58F8">
        <w:rPr>
          <w:lang w:val="en-GB"/>
        </w:rPr>
        <w:t xml:space="preserve">. </w:t>
      </w:r>
      <w:proofErr w:type="spellStart"/>
      <w:r w:rsidR="006F3626" w:rsidRPr="005A58F8">
        <w:rPr>
          <w:lang w:val="en-GB"/>
        </w:rPr>
        <w:t>doi</w:t>
      </w:r>
      <w:proofErr w:type="spellEnd"/>
      <w:r w:rsidR="006F3626" w:rsidRPr="005A58F8">
        <w:rPr>
          <w:lang w:val="en-GB"/>
        </w:rPr>
        <w:t xml:space="preserve">: </w:t>
      </w:r>
      <w:r w:rsidR="006F3626" w:rsidRPr="005A58F8">
        <w:rPr>
          <w:lang w:val="en-GB"/>
        </w:rPr>
        <w:t>10.1186/1751-0147-56-28</w:t>
      </w:r>
    </w:p>
    <w:p w14:paraId="5D183491" w14:textId="28C82512" w:rsidR="00D26F80" w:rsidRPr="005A58F8" w:rsidRDefault="00D26F80" w:rsidP="00AB6E04">
      <w:pPr>
        <w:pStyle w:val="Normaalweb"/>
        <w:ind w:left="640" w:hanging="640"/>
        <w:rPr>
          <w:lang w:val="en-GB"/>
        </w:rPr>
      </w:pPr>
      <w:proofErr w:type="spellStart"/>
      <w:r w:rsidRPr="005A58F8">
        <w:rPr>
          <w:lang w:val="en-GB"/>
        </w:rPr>
        <w:t>Nöremark</w:t>
      </w:r>
      <w:proofErr w:type="spellEnd"/>
      <w:r w:rsidRPr="005A58F8">
        <w:rPr>
          <w:lang w:val="en-GB"/>
        </w:rPr>
        <w:t xml:space="preserve"> M, Sternberg </w:t>
      </w:r>
      <w:proofErr w:type="spellStart"/>
      <w:r w:rsidRPr="005A58F8">
        <w:rPr>
          <w:lang w:val="en-GB"/>
        </w:rPr>
        <w:t>Lewerin</w:t>
      </w:r>
      <w:proofErr w:type="spellEnd"/>
      <w:r w:rsidRPr="005A58F8">
        <w:rPr>
          <w:lang w:val="en-GB"/>
        </w:rPr>
        <w:t xml:space="preserve"> S, </w:t>
      </w:r>
      <w:proofErr w:type="spellStart"/>
      <w:r w:rsidRPr="005A58F8">
        <w:rPr>
          <w:lang w:val="en-GB"/>
        </w:rPr>
        <w:t>Ernholm</w:t>
      </w:r>
      <w:proofErr w:type="spellEnd"/>
      <w:r w:rsidRPr="005A58F8">
        <w:rPr>
          <w:lang w:val="en-GB"/>
        </w:rPr>
        <w:t xml:space="preserve"> L &amp; </w:t>
      </w:r>
      <w:proofErr w:type="spellStart"/>
      <w:r w:rsidRPr="005A58F8">
        <w:rPr>
          <w:lang w:val="en-GB"/>
        </w:rPr>
        <w:t>Frössling</w:t>
      </w:r>
      <w:proofErr w:type="spellEnd"/>
      <w:r w:rsidRPr="005A58F8">
        <w:rPr>
          <w:lang w:val="en-GB"/>
        </w:rPr>
        <w:t xml:space="preserve"> J. Swedish farmers’ opinions about biosecurity and their intention to make professionals use clean protective clothing when entering the stable. Front Vet Sci. </w:t>
      </w:r>
      <w:proofErr w:type="gramStart"/>
      <w:r w:rsidRPr="005A58F8">
        <w:rPr>
          <w:lang w:val="en-GB"/>
        </w:rPr>
        <w:t>2016;3:46</w:t>
      </w:r>
      <w:proofErr w:type="gramEnd"/>
      <w:r w:rsidRPr="005A58F8">
        <w:rPr>
          <w:lang w:val="en-GB"/>
        </w:rPr>
        <w:t xml:space="preserve">. </w:t>
      </w:r>
      <w:proofErr w:type="spellStart"/>
      <w:r w:rsidR="006F3626" w:rsidRPr="005A58F8">
        <w:rPr>
          <w:lang w:val="en-GB"/>
        </w:rPr>
        <w:t>doi</w:t>
      </w:r>
      <w:proofErr w:type="spellEnd"/>
      <w:r w:rsidR="006F3626" w:rsidRPr="005A58F8">
        <w:rPr>
          <w:lang w:val="en-GB"/>
        </w:rPr>
        <w:t xml:space="preserve">: </w:t>
      </w:r>
      <w:r w:rsidR="006F3626" w:rsidRPr="005A58F8">
        <w:rPr>
          <w:lang w:val="en-GB"/>
        </w:rPr>
        <w:t>10.3389/fvets.2016.00046</w:t>
      </w:r>
    </w:p>
    <w:p w14:paraId="4D509EA2" w14:textId="6CE92E5A" w:rsidR="00AB6E04" w:rsidRPr="005A58F8" w:rsidRDefault="00AB6E04" w:rsidP="00AB6E04">
      <w:pPr>
        <w:pStyle w:val="Normaalweb"/>
        <w:ind w:left="640" w:hanging="640"/>
        <w:rPr>
          <w:lang w:val="en-GB"/>
        </w:rPr>
      </w:pPr>
      <w:r w:rsidRPr="005A58F8">
        <w:rPr>
          <w:lang w:val="en-GB"/>
        </w:rPr>
        <w:t xml:space="preserve">O’Hagan MJH, Matthews DI, Laird C, McDowell SWJ. Farmers’ beliefs about bovine tuberculosis control in Northern Ireland. Vet J. </w:t>
      </w:r>
      <w:proofErr w:type="gramStart"/>
      <w:r w:rsidRPr="005A58F8">
        <w:rPr>
          <w:lang w:val="en-GB"/>
        </w:rPr>
        <w:t>2016;212:22</w:t>
      </w:r>
      <w:proofErr w:type="gramEnd"/>
      <w:r w:rsidRPr="005A58F8">
        <w:rPr>
          <w:lang w:val="en-GB"/>
        </w:rPr>
        <w:t xml:space="preserve">–6. </w:t>
      </w:r>
      <w:proofErr w:type="spellStart"/>
      <w:r w:rsidR="006F3626" w:rsidRPr="005A58F8">
        <w:rPr>
          <w:lang w:val="en-GB"/>
        </w:rPr>
        <w:t>doi</w:t>
      </w:r>
      <w:proofErr w:type="spellEnd"/>
      <w:r w:rsidR="006F3626" w:rsidRPr="005A58F8">
        <w:rPr>
          <w:lang w:val="en-GB"/>
        </w:rPr>
        <w:t xml:space="preserve">: </w:t>
      </w:r>
      <w:r w:rsidR="006F3626" w:rsidRPr="005A58F8">
        <w:rPr>
          <w:lang w:val="en-GB"/>
        </w:rPr>
        <w:t>10.1016/j.tvjl.2015.10.038</w:t>
      </w:r>
    </w:p>
    <w:p w14:paraId="0AA0185E" w14:textId="1D7EDD8F" w:rsidR="00AB6E04" w:rsidRPr="005A58F8" w:rsidRDefault="00AB6E04" w:rsidP="00AB6E04">
      <w:pPr>
        <w:pStyle w:val="Normaalweb"/>
        <w:ind w:left="640" w:hanging="640"/>
        <w:rPr>
          <w:lang w:val="en-GB"/>
        </w:rPr>
      </w:pPr>
      <w:r w:rsidRPr="005A58F8">
        <w:rPr>
          <w:lang w:val="en-GB"/>
        </w:rPr>
        <w:lastRenderedPageBreak/>
        <w:t xml:space="preserve">Ochieng BJ, Hobbs JE. Factors affecting cattle producers’ willingness to adopt an </w:t>
      </w:r>
      <w:r w:rsidRPr="005A58F8">
        <w:rPr>
          <w:i/>
          <w:iCs/>
          <w:lang w:val="en-GB"/>
        </w:rPr>
        <w:t>Escherichia coli</w:t>
      </w:r>
      <w:r w:rsidRPr="005A58F8">
        <w:rPr>
          <w:lang w:val="en-GB"/>
        </w:rPr>
        <w:t xml:space="preserve"> O157:H7 vaccine: a </w:t>
      </w:r>
      <w:proofErr w:type="spellStart"/>
      <w:r w:rsidRPr="005A58F8">
        <w:rPr>
          <w:lang w:val="en-GB"/>
        </w:rPr>
        <w:t>probit</w:t>
      </w:r>
      <w:proofErr w:type="spellEnd"/>
      <w:r w:rsidRPr="005A58F8">
        <w:rPr>
          <w:lang w:val="en-GB"/>
        </w:rPr>
        <w:t xml:space="preserve"> analysis. Int Food Agribusiness </w:t>
      </w:r>
      <w:proofErr w:type="spellStart"/>
      <w:r w:rsidRPr="005A58F8">
        <w:rPr>
          <w:lang w:val="en-GB"/>
        </w:rPr>
        <w:t>Manag</w:t>
      </w:r>
      <w:proofErr w:type="spellEnd"/>
      <w:r w:rsidRPr="005A58F8">
        <w:rPr>
          <w:lang w:val="en-GB"/>
        </w:rPr>
        <w:t xml:space="preserve"> Rev. </w:t>
      </w:r>
      <w:proofErr w:type="gramStart"/>
      <w:r w:rsidRPr="005A58F8">
        <w:rPr>
          <w:lang w:val="en-GB"/>
        </w:rPr>
        <w:t>2016;20:347</w:t>
      </w:r>
      <w:proofErr w:type="gramEnd"/>
      <w:r w:rsidRPr="005A58F8">
        <w:rPr>
          <w:lang w:val="en-GB"/>
        </w:rPr>
        <w:t>–63.</w:t>
      </w:r>
      <w:r w:rsidR="00DA111D" w:rsidRPr="005A58F8">
        <w:rPr>
          <w:lang w:val="en-GB"/>
        </w:rPr>
        <w:t xml:space="preserve"> </w:t>
      </w:r>
      <w:proofErr w:type="spellStart"/>
      <w:r w:rsidR="00DA111D" w:rsidRPr="005A58F8">
        <w:rPr>
          <w:lang w:val="en-GB"/>
        </w:rPr>
        <w:t>doi</w:t>
      </w:r>
      <w:proofErr w:type="spellEnd"/>
      <w:r w:rsidR="00DA111D" w:rsidRPr="005A58F8">
        <w:rPr>
          <w:lang w:val="en-GB"/>
        </w:rPr>
        <w:t xml:space="preserve">: </w:t>
      </w:r>
      <w:r w:rsidR="00DA111D" w:rsidRPr="005A58F8">
        <w:rPr>
          <w:lang w:val="en-GB"/>
        </w:rPr>
        <w:t>10.22434/IFAMR2016.0177</w:t>
      </w:r>
    </w:p>
    <w:p w14:paraId="418C19A4" w14:textId="1D44E2F4" w:rsidR="00902188" w:rsidRPr="005A58F8" w:rsidRDefault="00AB6E04" w:rsidP="00AB6E04">
      <w:pPr>
        <w:pStyle w:val="Normaalweb"/>
        <w:ind w:left="640" w:hanging="640"/>
        <w:rPr>
          <w:lang w:val="en-GB"/>
        </w:rPr>
      </w:pPr>
      <w:proofErr w:type="spellStart"/>
      <w:r w:rsidRPr="005A58F8">
        <w:rPr>
          <w:lang w:val="en-GB"/>
        </w:rPr>
        <w:t>Poizat</w:t>
      </w:r>
      <w:proofErr w:type="spellEnd"/>
      <w:r w:rsidRPr="005A58F8">
        <w:rPr>
          <w:lang w:val="en-GB"/>
        </w:rPr>
        <w:t xml:space="preserve"> A, Bonnet-</w:t>
      </w:r>
      <w:proofErr w:type="spellStart"/>
      <w:r w:rsidRPr="005A58F8">
        <w:rPr>
          <w:lang w:val="en-GB"/>
        </w:rPr>
        <w:t>Beaugrand</w:t>
      </w:r>
      <w:proofErr w:type="spellEnd"/>
      <w:r w:rsidRPr="005A58F8">
        <w:rPr>
          <w:lang w:val="en-GB"/>
        </w:rPr>
        <w:t xml:space="preserve"> F, </w:t>
      </w:r>
      <w:proofErr w:type="spellStart"/>
      <w:r w:rsidRPr="005A58F8">
        <w:rPr>
          <w:lang w:val="en-GB"/>
        </w:rPr>
        <w:t>Rault</w:t>
      </w:r>
      <w:proofErr w:type="spellEnd"/>
      <w:r w:rsidRPr="005A58F8">
        <w:rPr>
          <w:lang w:val="en-GB"/>
        </w:rPr>
        <w:t xml:space="preserve"> A, </w:t>
      </w:r>
      <w:proofErr w:type="spellStart"/>
      <w:r w:rsidRPr="005A58F8">
        <w:rPr>
          <w:lang w:val="en-GB"/>
        </w:rPr>
        <w:t>Fourichon</w:t>
      </w:r>
      <w:proofErr w:type="spellEnd"/>
      <w:r w:rsidRPr="005A58F8">
        <w:rPr>
          <w:lang w:val="en-GB"/>
        </w:rPr>
        <w:t xml:space="preserve"> C, </w:t>
      </w:r>
      <w:proofErr w:type="spellStart"/>
      <w:r w:rsidRPr="005A58F8">
        <w:rPr>
          <w:lang w:val="en-GB"/>
        </w:rPr>
        <w:t>Bareille</w:t>
      </w:r>
      <w:proofErr w:type="spellEnd"/>
      <w:r w:rsidRPr="005A58F8">
        <w:rPr>
          <w:lang w:val="en-GB"/>
        </w:rPr>
        <w:t xml:space="preserve"> N. Antibiotic use by farmers to control mastitis as influenced by health advice and dairy farming systems. </w:t>
      </w:r>
      <w:proofErr w:type="spellStart"/>
      <w:r w:rsidRPr="005A58F8">
        <w:rPr>
          <w:lang w:val="en-GB"/>
        </w:rPr>
        <w:t>Prev</w:t>
      </w:r>
      <w:proofErr w:type="spellEnd"/>
      <w:r w:rsidRPr="005A58F8">
        <w:rPr>
          <w:lang w:val="en-GB"/>
        </w:rPr>
        <w:t xml:space="preserve"> Vet Med. </w:t>
      </w:r>
      <w:proofErr w:type="gramStart"/>
      <w:r w:rsidRPr="005A58F8">
        <w:rPr>
          <w:lang w:val="en-GB"/>
        </w:rPr>
        <w:t>2017;146:61</w:t>
      </w:r>
      <w:proofErr w:type="gramEnd"/>
      <w:r w:rsidRPr="005A58F8">
        <w:rPr>
          <w:lang w:val="en-GB"/>
        </w:rPr>
        <w:t>–72.</w:t>
      </w:r>
      <w:r w:rsidR="00DA111D" w:rsidRPr="005A58F8">
        <w:rPr>
          <w:lang w:val="en-GB"/>
        </w:rPr>
        <w:t xml:space="preserve">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10.1016/j.prevetmed.2017.07.016</w:t>
      </w:r>
    </w:p>
    <w:p w14:paraId="4BC5DD24" w14:textId="60319720" w:rsidR="00D26F80" w:rsidRPr="005A58F8" w:rsidRDefault="00D26F80" w:rsidP="00AB6E04">
      <w:pPr>
        <w:pStyle w:val="Normaalweb"/>
        <w:ind w:left="640" w:hanging="640"/>
        <w:rPr>
          <w:lang w:val="en-GB"/>
        </w:rPr>
      </w:pPr>
      <w:proofErr w:type="spellStart"/>
      <w:r w:rsidRPr="005A58F8">
        <w:rPr>
          <w:lang w:val="en-GB"/>
        </w:rPr>
        <w:t>Pozza</w:t>
      </w:r>
      <w:proofErr w:type="spellEnd"/>
      <w:r w:rsidRPr="005A58F8">
        <w:rPr>
          <w:lang w:val="en-GB"/>
        </w:rPr>
        <w:t xml:space="preserve"> G, Pinto A, </w:t>
      </w:r>
      <w:proofErr w:type="spellStart"/>
      <w:r w:rsidRPr="005A58F8">
        <w:rPr>
          <w:lang w:val="en-GB"/>
        </w:rPr>
        <w:t>Crovato</w:t>
      </w:r>
      <w:proofErr w:type="spellEnd"/>
      <w:r w:rsidRPr="005A58F8">
        <w:rPr>
          <w:lang w:val="en-GB"/>
        </w:rPr>
        <w:t xml:space="preserve"> S, </w:t>
      </w:r>
      <w:proofErr w:type="spellStart"/>
      <w:r w:rsidRPr="005A58F8">
        <w:rPr>
          <w:lang w:val="en-GB"/>
        </w:rPr>
        <w:t>Mascarello</w:t>
      </w:r>
      <w:proofErr w:type="spellEnd"/>
      <w:r w:rsidRPr="005A58F8">
        <w:rPr>
          <w:lang w:val="en-GB"/>
        </w:rPr>
        <w:t xml:space="preserve"> G, </w:t>
      </w:r>
      <w:proofErr w:type="spellStart"/>
      <w:r w:rsidRPr="005A58F8">
        <w:rPr>
          <w:lang w:val="en-GB"/>
        </w:rPr>
        <w:t>Bano</w:t>
      </w:r>
      <w:proofErr w:type="spellEnd"/>
      <w:r w:rsidRPr="005A58F8">
        <w:rPr>
          <w:lang w:val="en-GB"/>
        </w:rPr>
        <w:t xml:space="preserve"> L, </w:t>
      </w:r>
      <w:proofErr w:type="spellStart"/>
      <w:r w:rsidRPr="005A58F8">
        <w:rPr>
          <w:lang w:val="en-GB"/>
        </w:rPr>
        <w:t>Dacasto</w:t>
      </w:r>
      <w:proofErr w:type="spellEnd"/>
      <w:r w:rsidRPr="005A58F8">
        <w:rPr>
          <w:lang w:val="en-GB"/>
        </w:rPr>
        <w:t xml:space="preserve"> M, </w:t>
      </w:r>
      <w:proofErr w:type="spellStart"/>
      <w:r w:rsidRPr="005A58F8">
        <w:rPr>
          <w:lang w:val="en-GB"/>
        </w:rPr>
        <w:t>Marangon</w:t>
      </w:r>
      <w:proofErr w:type="spellEnd"/>
      <w:r w:rsidRPr="005A58F8">
        <w:rPr>
          <w:lang w:val="en-GB"/>
        </w:rPr>
        <w:t xml:space="preserve"> S</w:t>
      </w:r>
      <w:r w:rsidR="000D1298" w:rsidRPr="005A58F8">
        <w:rPr>
          <w:lang w:val="en-GB"/>
        </w:rPr>
        <w:t>, et al</w:t>
      </w:r>
      <w:r w:rsidRPr="005A58F8">
        <w:rPr>
          <w:lang w:val="en-GB"/>
        </w:rPr>
        <w:t xml:space="preserve">. </w:t>
      </w:r>
      <w:proofErr w:type="gramStart"/>
      <w:r w:rsidRPr="005A58F8">
        <w:rPr>
          <w:lang w:val="en-GB"/>
        </w:rPr>
        <w:t>Antimicrobial</w:t>
      </w:r>
      <w:proofErr w:type="gramEnd"/>
      <w:r w:rsidRPr="005A58F8">
        <w:rPr>
          <w:lang w:val="en-GB"/>
        </w:rPr>
        <w:t xml:space="preserve"> use and antimicrobial resistance: standpoint and prescribing behaviour of Italian cattle and pig veterinarians. Ital J </w:t>
      </w:r>
      <w:proofErr w:type="spellStart"/>
      <w:r w:rsidRPr="005A58F8">
        <w:rPr>
          <w:lang w:val="en-GB"/>
        </w:rPr>
        <w:t>Anim</w:t>
      </w:r>
      <w:proofErr w:type="spellEnd"/>
      <w:r w:rsidRPr="005A58F8">
        <w:rPr>
          <w:lang w:val="en-GB"/>
        </w:rPr>
        <w:t xml:space="preserve"> Sci</w:t>
      </w:r>
      <w:r w:rsidR="000D1298" w:rsidRPr="005A58F8">
        <w:rPr>
          <w:lang w:val="en-GB"/>
        </w:rPr>
        <w:t>. 2020;</w:t>
      </w:r>
      <w:r w:rsidRPr="005A58F8">
        <w:rPr>
          <w:lang w:val="en-GB"/>
        </w:rPr>
        <w:t>19(1)</w:t>
      </w:r>
      <w:r w:rsidR="000D1298" w:rsidRPr="005A58F8">
        <w:rPr>
          <w:lang w:val="en-GB"/>
        </w:rPr>
        <w:t>;</w:t>
      </w:r>
      <w:r w:rsidRPr="005A58F8">
        <w:rPr>
          <w:lang w:val="en-GB"/>
        </w:rPr>
        <w:t xml:space="preserve"> 905-916.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10.1080/1828051X.2020.1807419</w:t>
      </w:r>
    </w:p>
    <w:p w14:paraId="42E8B2CA" w14:textId="225D6549" w:rsidR="00AB6E04" w:rsidRPr="005A58F8" w:rsidRDefault="00AB6E04" w:rsidP="00AB6E04">
      <w:pPr>
        <w:pStyle w:val="Normaalweb"/>
        <w:ind w:left="640" w:hanging="640"/>
        <w:rPr>
          <w:lang w:val="en-GB"/>
        </w:rPr>
      </w:pPr>
      <w:proofErr w:type="spellStart"/>
      <w:r w:rsidRPr="005A58F8">
        <w:rPr>
          <w:lang w:val="en-GB"/>
        </w:rPr>
        <w:t>Pucken</w:t>
      </w:r>
      <w:proofErr w:type="spellEnd"/>
      <w:r w:rsidRPr="005A58F8">
        <w:rPr>
          <w:lang w:val="en-GB"/>
        </w:rPr>
        <w:t xml:space="preserve"> VB, </w:t>
      </w:r>
      <w:proofErr w:type="spellStart"/>
      <w:r w:rsidRPr="005A58F8">
        <w:rPr>
          <w:lang w:val="en-GB"/>
        </w:rPr>
        <w:t>Schüpbach</w:t>
      </w:r>
      <w:proofErr w:type="spellEnd"/>
      <w:r w:rsidRPr="005A58F8">
        <w:rPr>
          <w:lang w:val="en-GB"/>
        </w:rPr>
        <w:t xml:space="preserve">-Regula G, Gerber M, Gross CS, </w:t>
      </w:r>
      <w:proofErr w:type="spellStart"/>
      <w:r w:rsidRPr="005A58F8">
        <w:rPr>
          <w:lang w:val="en-GB"/>
        </w:rPr>
        <w:t>Bodmer</w:t>
      </w:r>
      <w:proofErr w:type="spellEnd"/>
      <w:r w:rsidRPr="005A58F8">
        <w:rPr>
          <w:lang w:val="en-GB"/>
        </w:rPr>
        <w:t xml:space="preserve"> M. Veterinary peer study groups as a method of continuous education—A new approach to identify and address factors associated with antimicrobial prescribing. </w:t>
      </w:r>
      <w:proofErr w:type="spellStart"/>
      <w:r w:rsidRPr="005A58F8">
        <w:rPr>
          <w:lang w:val="en-GB"/>
        </w:rPr>
        <w:t>PLoS</w:t>
      </w:r>
      <w:proofErr w:type="spellEnd"/>
      <w:r w:rsidRPr="005A58F8">
        <w:rPr>
          <w:lang w:val="en-GB"/>
        </w:rPr>
        <w:t xml:space="preserve"> One. 2019;14(9</w:t>
      </w:r>
      <w:proofErr w:type="gramStart"/>
      <w:r w:rsidRPr="005A58F8">
        <w:rPr>
          <w:lang w:val="en-GB"/>
        </w:rPr>
        <w:t>):e</w:t>
      </w:r>
      <w:proofErr w:type="gramEnd"/>
      <w:r w:rsidRPr="005A58F8">
        <w:rPr>
          <w:lang w:val="en-GB"/>
        </w:rPr>
        <w:t xml:space="preserve">0222497. </w:t>
      </w:r>
      <w:proofErr w:type="spellStart"/>
      <w:r w:rsidR="00DA111D" w:rsidRPr="005A58F8">
        <w:rPr>
          <w:lang w:val="en-GB"/>
        </w:rPr>
        <w:t>doi</w:t>
      </w:r>
      <w:proofErr w:type="spellEnd"/>
      <w:r w:rsidR="00DA111D" w:rsidRPr="005A58F8">
        <w:rPr>
          <w:lang w:val="en-GB"/>
        </w:rPr>
        <w:t xml:space="preserve">: </w:t>
      </w:r>
      <w:r w:rsidR="00DA111D" w:rsidRPr="005A58F8">
        <w:rPr>
          <w:lang w:val="en-GB"/>
        </w:rPr>
        <w:t>10.1371/journal.pone.0222497</w:t>
      </w:r>
    </w:p>
    <w:p w14:paraId="741FD5BB" w14:textId="324A041C" w:rsidR="00AB6E04" w:rsidRPr="005A58F8" w:rsidRDefault="00AB6E04" w:rsidP="00AB6E04">
      <w:pPr>
        <w:pStyle w:val="Normaalweb"/>
        <w:ind w:left="640" w:hanging="640"/>
        <w:rPr>
          <w:lang w:val="en-GB"/>
        </w:rPr>
      </w:pPr>
      <w:r w:rsidRPr="005A58F8">
        <w:rPr>
          <w:lang w:val="en-GB"/>
        </w:rPr>
        <w:t xml:space="preserve">Rathod P, </w:t>
      </w:r>
      <w:proofErr w:type="spellStart"/>
      <w:r w:rsidRPr="005A58F8">
        <w:rPr>
          <w:lang w:val="en-GB"/>
        </w:rPr>
        <w:t>Chander</w:t>
      </w:r>
      <w:proofErr w:type="spellEnd"/>
      <w:r w:rsidRPr="005A58F8">
        <w:rPr>
          <w:lang w:val="en-GB"/>
        </w:rPr>
        <w:t xml:space="preserve"> M, </w:t>
      </w:r>
      <w:proofErr w:type="spellStart"/>
      <w:r w:rsidRPr="005A58F8">
        <w:rPr>
          <w:lang w:val="en-GB"/>
        </w:rPr>
        <w:t>Bangar</w:t>
      </w:r>
      <w:proofErr w:type="spellEnd"/>
      <w:r w:rsidRPr="005A58F8">
        <w:rPr>
          <w:lang w:val="en-GB"/>
        </w:rPr>
        <w:t xml:space="preserve"> Y. Livestock vaccination in India: an analysis of theory and practice among multiple stakeholders. Rev Sci Tech Off Int </w:t>
      </w:r>
      <w:proofErr w:type="spellStart"/>
      <w:r w:rsidRPr="005A58F8">
        <w:rPr>
          <w:lang w:val="en-GB"/>
        </w:rPr>
        <w:t>Epiz</w:t>
      </w:r>
      <w:proofErr w:type="spellEnd"/>
      <w:r w:rsidRPr="005A58F8">
        <w:rPr>
          <w:lang w:val="en-GB"/>
        </w:rPr>
        <w:t>. 2016;35(3): 729-39.</w:t>
      </w:r>
    </w:p>
    <w:p w14:paraId="7EA5D754" w14:textId="29CAFD70" w:rsidR="001644BC" w:rsidRPr="005A58F8" w:rsidRDefault="001644BC" w:rsidP="00AB6E04">
      <w:pPr>
        <w:pStyle w:val="Normaalweb"/>
        <w:ind w:left="640" w:hanging="640"/>
        <w:rPr>
          <w:lang w:val="en-GB"/>
        </w:rPr>
      </w:pPr>
      <w:r w:rsidRPr="005A58F8">
        <w:rPr>
          <w:lang w:val="en-GB"/>
        </w:rPr>
        <w:t xml:space="preserve">Redding LE, </w:t>
      </w:r>
      <w:proofErr w:type="spellStart"/>
      <w:r w:rsidRPr="005A58F8">
        <w:rPr>
          <w:lang w:val="en-GB"/>
        </w:rPr>
        <w:t>Barg</w:t>
      </w:r>
      <w:proofErr w:type="spellEnd"/>
      <w:r w:rsidRPr="005A58F8">
        <w:rPr>
          <w:lang w:val="en-GB"/>
        </w:rPr>
        <w:t xml:space="preserve"> FK, Smith G, Galligan DT, Levy MZ &amp; Hennessy S. The role of veterinarians and feed-store vendors in the prescription and use of antibiotics on small dairy farms in rural Peru. J Dairy Sci. 2013;96(11): 7349-7354. </w:t>
      </w:r>
      <w:proofErr w:type="spellStart"/>
      <w:r w:rsidR="00DA111D" w:rsidRPr="005A58F8">
        <w:rPr>
          <w:lang w:val="en-GB"/>
        </w:rPr>
        <w:t>doi</w:t>
      </w:r>
      <w:proofErr w:type="spellEnd"/>
      <w:r w:rsidR="00DA111D" w:rsidRPr="005A58F8">
        <w:rPr>
          <w:lang w:val="en-GB"/>
        </w:rPr>
        <w:t xml:space="preserve">: </w:t>
      </w:r>
      <w:r w:rsidR="00DA111D" w:rsidRPr="005A58F8">
        <w:rPr>
          <w:lang w:val="en-GB"/>
        </w:rPr>
        <w:t>10.3168/jds.2013-7045</w:t>
      </w:r>
    </w:p>
    <w:p w14:paraId="03D5BCA1" w14:textId="18679A35" w:rsidR="00AB6E04" w:rsidRPr="005A58F8" w:rsidRDefault="00AB6E04" w:rsidP="00AB6E04">
      <w:pPr>
        <w:pStyle w:val="Normaalweb"/>
        <w:ind w:left="640" w:hanging="640"/>
        <w:rPr>
          <w:lang w:val="en-GB"/>
        </w:rPr>
      </w:pPr>
      <w:proofErr w:type="spellStart"/>
      <w:r w:rsidRPr="005A58F8">
        <w:rPr>
          <w:lang w:val="en-GB"/>
        </w:rPr>
        <w:t>Rell</w:t>
      </w:r>
      <w:proofErr w:type="spellEnd"/>
      <w:r w:rsidRPr="005A58F8">
        <w:rPr>
          <w:lang w:val="en-GB"/>
        </w:rPr>
        <w:t xml:space="preserve"> J, Wunsch N, Home R, </w:t>
      </w:r>
      <w:proofErr w:type="spellStart"/>
      <w:r w:rsidRPr="005A58F8">
        <w:rPr>
          <w:lang w:val="en-GB"/>
        </w:rPr>
        <w:t>Kaske</w:t>
      </w:r>
      <w:proofErr w:type="spellEnd"/>
      <w:r w:rsidRPr="005A58F8">
        <w:rPr>
          <w:lang w:val="en-GB"/>
        </w:rPr>
        <w:t xml:space="preserve"> M, Walkenhorst M, </w:t>
      </w:r>
      <w:proofErr w:type="spellStart"/>
      <w:r w:rsidRPr="005A58F8">
        <w:rPr>
          <w:lang w:val="en-GB"/>
        </w:rPr>
        <w:t>Vaarst</w:t>
      </w:r>
      <w:proofErr w:type="spellEnd"/>
      <w:r w:rsidRPr="005A58F8">
        <w:rPr>
          <w:lang w:val="en-GB"/>
        </w:rPr>
        <w:t xml:space="preserve"> M. Stakeholders’ perceptions of the challenges to improving calf health and reducing antimicrobial use in Swiss veal production. </w:t>
      </w:r>
      <w:proofErr w:type="spellStart"/>
      <w:r w:rsidRPr="005A58F8">
        <w:rPr>
          <w:lang w:val="en-GB"/>
        </w:rPr>
        <w:t>Prev</w:t>
      </w:r>
      <w:proofErr w:type="spellEnd"/>
      <w:r w:rsidRPr="005A58F8">
        <w:rPr>
          <w:lang w:val="en-GB"/>
        </w:rPr>
        <w:t xml:space="preserve"> Vet Med. </w:t>
      </w:r>
      <w:proofErr w:type="gramStart"/>
      <w:r w:rsidRPr="005A58F8">
        <w:rPr>
          <w:lang w:val="en-GB"/>
        </w:rPr>
        <w:t>2020;179:104970</w:t>
      </w:r>
      <w:proofErr w:type="gramEnd"/>
      <w:r w:rsidRPr="005A58F8">
        <w:rPr>
          <w:lang w:val="en-GB"/>
        </w:rPr>
        <w:t xml:space="preserve">.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10.1016/j.prevetmed.2020.104970</w:t>
      </w:r>
    </w:p>
    <w:p w14:paraId="39B20C2F" w14:textId="524E8461" w:rsidR="00AB6E04" w:rsidRPr="005A58F8" w:rsidRDefault="00AB6E04" w:rsidP="00AB6E04">
      <w:pPr>
        <w:pStyle w:val="Normaalweb"/>
        <w:ind w:left="640" w:hanging="640"/>
        <w:rPr>
          <w:lang w:val="en-GB"/>
        </w:rPr>
      </w:pPr>
      <w:proofErr w:type="spellStart"/>
      <w:r w:rsidRPr="005A58F8">
        <w:rPr>
          <w:lang w:val="en-GB"/>
        </w:rPr>
        <w:t>Relun</w:t>
      </w:r>
      <w:proofErr w:type="spellEnd"/>
      <w:r w:rsidRPr="005A58F8">
        <w:rPr>
          <w:lang w:val="en-GB"/>
        </w:rPr>
        <w:t xml:space="preserve"> A, </w:t>
      </w:r>
      <w:proofErr w:type="spellStart"/>
      <w:r w:rsidRPr="005A58F8">
        <w:rPr>
          <w:lang w:val="en-GB"/>
        </w:rPr>
        <w:t>Guatteo</w:t>
      </w:r>
      <w:proofErr w:type="spellEnd"/>
      <w:r w:rsidRPr="005A58F8">
        <w:rPr>
          <w:lang w:val="en-GB"/>
        </w:rPr>
        <w:t xml:space="preserve"> R, </w:t>
      </w:r>
      <w:proofErr w:type="spellStart"/>
      <w:r w:rsidRPr="005A58F8">
        <w:rPr>
          <w:lang w:val="en-GB"/>
        </w:rPr>
        <w:t>Auzanneau</w:t>
      </w:r>
      <w:proofErr w:type="spellEnd"/>
      <w:r w:rsidRPr="005A58F8">
        <w:rPr>
          <w:lang w:val="en-GB"/>
        </w:rPr>
        <w:t xml:space="preserve"> MM, </w:t>
      </w:r>
      <w:proofErr w:type="spellStart"/>
      <w:r w:rsidRPr="005A58F8">
        <w:rPr>
          <w:lang w:val="en-GB"/>
        </w:rPr>
        <w:t>Bareille</w:t>
      </w:r>
      <w:proofErr w:type="spellEnd"/>
      <w:r w:rsidRPr="005A58F8">
        <w:rPr>
          <w:lang w:val="en-GB"/>
        </w:rPr>
        <w:t xml:space="preserve"> N. Farmers’ practices, </w:t>
      </w:r>
      <w:proofErr w:type="gramStart"/>
      <w:r w:rsidRPr="005A58F8">
        <w:rPr>
          <w:lang w:val="en-GB"/>
        </w:rPr>
        <w:t>motivators</w:t>
      </w:r>
      <w:proofErr w:type="gramEnd"/>
      <w:r w:rsidRPr="005A58F8">
        <w:rPr>
          <w:lang w:val="en-GB"/>
        </w:rPr>
        <w:t xml:space="preserve"> and barriers for adoption of treatments of digital dermatitis in dairy farms. Animal. 2013;7(9):1542–50.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10.1017/S1751731113000803</w:t>
      </w:r>
    </w:p>
    <w:p w14:paraId="7E8A3A8A" w14:textId="63341D43" w:rsidR="00AB6E04" w:rsidRPr="005A58F8" w:rsidRDefault="00AB6E04" w:rsidP="00AB6E04">
      <w:pPr>
        <w:pStyle w:val="Normaalweb"/>
        <w:ind w:left="640" w:hanging="640"/>
        <w:rPr>
          <w:lang w:val="en-GB"/>
        </w:rPr>
      </w:pPr>
      <w:r w:rsidRPr="005A58F8">
        <w:rPr>
          <w:lang w:val="en-GB"/>
        </w:rPr>
        <w:t xml:space="preserve">Renault V, </w:t>
      </w:r>
      <w:proofErr w:type="spellStart"/>
      <w:r w:rsidRPr="005A58F8">
        <w:rPr>
          <w:lang w:val="en-GB"/>
        </w:rPr>
        <w:t>Damiaans</w:t>
      </w:r>
      <w:proofErr w:type="spellEnd"/>
      <w:r w:rsidRPr="005A58F8">
        <w:rPr>
          <w:lang w:val="en-GB"/>
        </w:rPr>
        <w:t xml:space="preserve"> B, </w:t>
      </w:r>
      <w:proofErr w:type="spellStart"/>
      <w:r w:rsidRPr="005A58F8">
        <w:rPr>
          <w:lang w:val="en-GB"/>
        </w:rPr>
        <w:t>Sarrazin</w:t>
      </w:r>
      <w:proofErr w:type="spellEnd"/>
      <w:r w:rsidRPr="005A58F8">
        <w:rPr>
          <w:lang w:val="en-GB"/>
        </w:rPr>
        <w:t xml:space="preserve"> S, </w:t>
      </w:r>
      <w:proofErr w:type="spellStart"/>
      <w:r w:rsidRPr="005A58F8">
        <w:rPr>
          <w:lang w:val="en-GB"/>
        </w:rPr>
        <w:t>Humblet</w:t>
      </w:r>
      <w:proofErr w:type="spellEnd"/>
      <w:r w:rsidRPr="005A58F8">
        <w:rPr>
          <w:lang w:val="en-GB"/>
        </w:rPr>
        <w:t xml:space="preserve"> MF, </w:t>
      </w:r>
      <w:proofErr w:type="spellStart"/>
      <w:r w:rsidRPr="005A58F8">
        <w:rPr>
          <w:lang w:val="en-GB"/>
        </w:rPr>
        <w:t>Dewulf</w:t>
      </w:r>
      <w:proofErr w:type="spellEnd"/>
      <w:r w:rsidRPr="005A58F8">
        <w:rPr>
          <w:lang w:val="en-GB"/>
        </w:rPr>
        <w:t xml:space="preserve"> J, </w:t>
      </w:r>
      <w:proofErr w:type="spellStart"/>
      <w:r w:rsidRPr="005A58F8">
        <w:rPr>
          <w:lang w:val="en-GB"/>
        </w:rPr>
        <w:t>Saegerman</w:t>
      </w:r>
      <w:proofErr w:type="spellEnd"/>
      <w:r w:rsidRPr="005A58F8">
        <w:rPr>
          <w:lang w:val="en-GB"/>
        </w:rPr>
        <w:t xml:space="preserve"> C. Biosecurity practices in Belgian cattle farming: Level of implementation, </w:t>
      </w:r>
      <w:proofErr w:type="gramStart"/>
      <w:r w:rsidRPr="005A58F8">
        <w:rPr>
          <w:lang w:val="en-GB"/>
        </w:rPr>
        <w:t>constraints</w:t>
      </w:r>
      <w:proofErr w:type="gramEnd"/>
      <w:r w:rsidRPr="005A58F8">
        <w:rPr>
          <w:lang w:val="en-GB"/>
        </w:rPr>
        <w:t xml:space="preserve"> and weaknesses. </w:t>
      </w:r>
      <w:proofErr w:type="spellStart"/>
      <w:r w:rsidRPr="005A58F8">
        <w:rPr>
          <w:lang w:val="en-GB"/>
        </w:rPr>
        <w:t>Transbound</w:t>
      </w:r>
      <w:proofErr w:type="spellEnd"/>
      <w:r w:rsidRPr="005A58F8">
        <w:rPr>
          <w:lang w:val="en-GB"/>
        </w:rPr>
        <w:t xml:space="preserve"> </w:t>
      </w:r>
      <w:proofErr w:type="spellStart"/>
      <w:r w:rsidRPr="005A58F8">
        <w:rPr>
          <w:lang w:val="en-GB"/>
        </w:rPr>
        <w:t>Emerg</w:t>
      </w:r>
      <w:proofErr w:type="spellEnd"/>
      <w:r w:rsidRPr="005A58F8">
        <w:rPr>
          <w:lang w:val="en-GB"/>
        </w:rPr>
        <w:t xml:space="preserve"> Dis. 2018;65(5):1246–61. </w:t>
      </w:r>
      <w:proofErr w:type="spellStart"/>
      <w:r w:rsidR="00DA111D" w:rsidRPr="005A58F8">
        <w:rPr>
          <w:lang w:val="en-GB"/>
        </w:rPr>
        <w:t>doi</w:t>
      </w:r>
      <w:proofErr w:type="spellEnd"/>
      <w:r w:rsidR="00DA111D" w:rsidRPr="005A58F8">
        <w:rPr>
          <w:lang w:val="en-GB"/>
        </w:rPr>
        <w:t xml:space="preserve">: </w:t>
      </w:r>
      <w:r w:rsidR="00DA111D" w:rsidRPr="005A58F8">
        <w:rPr>
          <w:lang w:val="en-GB"/>
        </w:rPr>
        <w:t>10.1111/tbed.12865</w:t>
      </w:r>
    </w:p>
    <w:p w14:paraId="17F4CDAD" w14:textId="2B0FD0AE" w:rsidR="00AB6E04" w:rsidRPr="005A58F8" w:rsidRDefault="00AB6E04" w:rsidP="00AB6E04">
      <w:pPr>
        <w:pStyle w:val="Normaalweb"/>
        <w:ind w:left="640" w:hanging="640"/>
        <w:rPr>
          <w:lang w:val="en-GB"/>
        </w:rPr>
      </w:pPr>
      <w:r w:rsidRPr="005A58F8">
        <w:rPr>
          <w:lang w:val="nl-NL"/>
        </w:rPr>
        <w:t xml:space="preserve">Renault V, </w:t>
      </w:r>
      <w:proofErr w:type="spellStart"/>
      <w:r w:rsidRPr="005A58F8">
        <w:rPr>
          <w:lang w:val="nl-NL"/>
        </w:rPr>
        <w:t>Humblet</w:t>
      </w:r>
      <w:proofErr w:type="spellEnd"/>
      <w:r w:rsidRPr="005A58F8">
        <w:rPr>
          <w:lang w:val="nl-NL"/>
        </w:rPr>
        <w:t xml:space="preserve"> MF, Moons V, </w:t>
      </w:r>
      <w:proofErr w:type="spellStart"/>
      <w:r w:rsidRPr="005A58F8">
        <w:rPr>
          <w:lang w:val="nl-NL"/>
        </w:rPr>
        <w:t>Bosquet</w:t>
      </w:r>
      <w:proofErr w:type="spellEnd"/>
      <w:r w:rsidRPr="005A58F8">
        <w:rPr>
          <w:lang w:val="nl-NL"/>
        </w:rPr>
        <w:t xml:space="preserve"> G, </w:t>
      </w:r>
      <w:proofErr w:type="spellStart"/>
      <w:r w:rsidRPr="005A58F8">
        <w:rPr>
          <w:lang w:val="nl-NL"/>
        </w:rPr>
        <w:t>Gauthier</w:t>
      </w:r>
      <w:proofErr w:type="spellEnd"/>
      <w:r w:rsidRPr="005A58F8">
        <w:rPr>
          <w:lang w:val="nl-NL"/>
        </w:rPr>
        <w:t xml:space="preserve"> B, </w:t>
      </w:r>
      <w:proofErr w:type="spellStart"/>
      <w:r w:rsidRPr="005A58F8">
        <w:rPr>
          <w:lang w:val="nl-NL"/>
        </w:rPr>
        <w:t>Cebrián</w:t>
      </w:r>
      <w:proofErr w:type="spellEnd"/>
      <w:r w:rsidRPr="005A58F8">
        <w:rPr>
          <w:lang w:val="nl-NL"/>
        </w:rPr>
        <w:t xml:space="preserve"> LM, et al. </w:t>
      </w:r>
      <w:r w:rsidRPr="005A58F8">
        <w:rPr>
          <w:lang w:val="en-GB"/>
        </w:rPr>
        <w:t xml:space="preserve">Rural veterinarian’s perception and practices in terms of biosecurity across three European countries. </w:t>
      </w:r>
      <w:proofErr w:type="spellStart"/>
      <w:r w:rsidRPr="005A58F8">
        <w:rPr>
          <w:lang w:val="en-GB"/>
        </w:rPr>
        <w:t>Transbound</w:t>
      </w:r>
      <w:proofErr w:type="spellEnd"/>
      <w:r w:rsidRPr="005A58F8">
        <w:rPr>
          <w:lang w:val="en-GB"/>
        </w:rPr>
        <w:t xml:space="preserve"> </w:t>
      </w:r>
      <w:proofErr w:type="spellStart"/>
      <w:r w:rsidRPr="005A58F8">
        <w:rPr>
          <w:lang w:val="en-GB"/>
        </w:rPr>
        <w:t>Emerg</w:t>
      </w:r>
      <w:proofErr w:type="spellEnd"/>
      <w:r w:rsidRPr="005A58F8">
        <w:rPr>
          <w:lang w:val="en-GB"/>
        </w:rPr>
        <w:t xml:space="preserve"> Dis. 2018;65(1</w:t>
      </w:r>
      <w:proofErr w:type="gramStart"/>
      <w:r w:rsidRPr="005A58F8">
        <w:rPr>
          <w:lang w:val="en-GB"/>
        </w:rPr>
        <w:t>):e</w:t>
      </w:r>
      <w:proofErr w:type="gramEnd"/>
      <w:r w:rsidRPr="005A58F8">
        <w:rPr>
          <w:lang w:val="en-GB"/>
        </w:rPr>
        <w:t xml:space="preserve">183–93. </w:t>
      </w:r>
      <w:proofErr w:type="spellStart"/>
      <w:r w:rsidR="00DA111D" w:rsidRPr="005A58F8">
        <w:rPr>
          <w:lang w:val="en-GB"/>
        </w:rPr>
        <w:t>doi</w:t>
      </w:r>
      <w:proofErr w:type="spellEnd"/>
      <w:r w:rsidR="00DA111D" w:rsidRPr="005A58F8">
        <w:rPr>
          <w:lang w:val="en-GB"/>
        </w:rPr>
        <w:t xml:space="preserve">: </w:t>
      </w:r>
      <w:r w:rsidR="00DA111D" w:rsidRPr="005A58F8">
        <w:rPr>
          <w:lang w:val="en-GB"/>
        </w:rPr>
        <w:t>10.1111/tbed.12719</w:t>
      </w:r>
    </w:p>
    <w:p w14:paraId="226585AE" w14:textId="691B2D4D" w:rsidR="00B0509E" w:rsidRPr="005A58F8" w:rsidRDefault="00AB6E04" w:rsidP="00AB6E04">
      <w:pPr>
        <w:rPr>
          <w:rStyle w:val="Hyperlink"/>
          <w:rFonts w:ascii="Times New Roman" w:hAnsi="Times New Roman" w:cs="Times New Roman"/>
          <w:color w:val="0071BC"/>
        </w:rPr>
      </w:pPr>
      <w:r w:rsidRPr="005A58F8">
        <w:rPr>
          <w:rFonts w:ascii="Times New Roman" w:hAnsi="Times New Roman" w:cs="Times New Roman"/>
          <w:lang w:val="en-GB"/>
        </w:rPr>
        <w:t xml:space="preserve">Renault V, </w:t>
      </w:r>
      <w:proofErr w:type="spellStart"/>
      <w:r w:rsidRPr="005A58F8">
        <w:rPr>
          <w:rFonts w:ascii="Times New Roman" w:hAnsi="Times New Roman" w:cs="Times New Roman"/>
          <w:lang w:val="en-GB"/>
        </w:rPr>
        <w:t>Damiaans</w:t>
      </w:r>
      <w:proofErr w:type="spellEnd"/>
      <w:r w:rsidRPr="005A58F8">
        <w:rPr>
          <w:rFonts w:ascii="Times New Roman" w:hAnsi="Times New Roman" w:cs="Times New Roman"/>
          <w:lang w:val="en-GB"/>
        </w:rPr>
        <w:t xml:space="preserve"> B, </w:t>
      </w:r>
      <w:proofErr w:type="spellStart"/>
      <w:r w:rsidRPr="005A58F8">
        <w:rPr>
          <w:rFonts w:ascii="Times New Roman" w:hAnsi="Times New Roman" w:cs="Times New Roman"/>
          <w:lang w:val="en-GB"/>
        </w:rPr>
        <w:t>Humblet</w:t>
      </w:r>
      <w:proofErr w:type="spellEnd"/>
      <w:r w:rsidRPr="005A58F8">
        <w:rPr>
          <w:rFonts w:ascii="Times New Roman" w:hAnsi="Times New Roman" w:cs="Times New Roman"/>
          <w:lang w:val="en-GB"/>
        </w:rPr>
        <w:t xml:space="preserve"> MF, Jiménez Ruiz S, García </w:t>
      </w:r>
      <w:proofErr w:type="spellStart"/>
      <w:r w:rsidRPr="005A58F8">
        <w:rPr>
          <w:rFonts w:ascii="Times New Roman" w:hAnsi="Times New Roman" w:cs="Times New Roman"/>
          <w:lang w:val="en-GB"/>
        </w:rPr>
        <w:t>Bocanegra</w:t>
      </w:r>
      <w:proofErr w:type="spellEnd"/>
      <w:r w:rsidRPr="005A58F8">
        <w:rPr>
          <w:rFonts w:ascii="Times New Roman" w:hAnsi="Times New Roman" w:cs="Times New Roman"/>
          <w:lang w:val="en-GB"/>
        </w:rPr>
        <w:t xml:space="preserve"> I, Brennan ML, et</w:t>
      </w:r>
      <w:r w:rsidRPr="005A58F8">
        <w:rPr>
          <w:rFonts w:ascii="Times New Roman" w:hAnsi="Times New Roman" w:cs="Times New Roman"/>
          <w:lang w:val="en-GB"/>
        </w:rPr>
        <w:br/>
        <w:t xml:space="preserve"> </w:t>
      </w:r>
      <w:r w:rsidRPr="005A58F8">
        <w:rPr>
          <w:rFonts w:ascii="Times New Roman" w:hAnsi="Times New Roman" w:cs="Times New Roman"/>
          <w:lang w:val="en-GB"/>
        </w:rPr>
        <w:tab/>
        <w:t>al. Cattle farmers’ perception of biosecurity measures and the main predictors of</w:t>
      </w:r>
      <w:r w:rsidRPr="005A58F8">
        <w:rPr>
          <w:rFonts w:ascii="Times New Roman" w:hAnsi="Times New Roman" w:cs="Times New Roman"/>
          <w:lang w:val="en-GB"/>
        </w:rPr>
        <w:br/>
        <w:t xml:space="preserve"> </w:t>
      </w:r>
      <w:r w:rsidRPr="005A58F8">
        <w:rPr>
          <w:rFonts w:ascii="Times New Roman" w:hAnsi="Times New Roman" w:cs="Times New Roman"/>
          <w:lang w:val="en-GB"/>
        </w:rPr>
        <w:tab/>
        <w:t xml:space="preserve">behaviour change: The first European-wide pilot study. </w:t>
      </w:r>
      <w:proofErr w:type="spellStart"/>
      <w:r w:rsidRPr="005A58F8">
        <w:rPr>
          <w:rFonts w:ascii="Times New Roman" w:hAnsi="Times New Roman" w:cs="Times New Roman"/>
          <w:lang w:val="en-GB"/>
        </w:rPr>
        <w:t>Transbound</w:t>
      </w:r>
      <w:proofErr w:type="spellEnd"/>
      <w:r w:rsidRPr="005A58F8">
        <w:rPr>
          <w:rFonts w:ascii="Times New Roman" w:hAnsi="Times New Roman" w:cs="Times New Roman"/>
          <w:lang w:val="en-GB"/>
        </w:rPr>
        <w:t xml:space="preserve"> </w:t>
      </w:r>
      <w:proofErr w:type="spellStart"/>
      <w:r w:rsidRPr="005A58F8">
        <w:rPr>
          <w:rFonts w:ascii="Times New Roman" w:hAnsi="Times New Roman" w:cs="Times New Roman"/>
          <w:lang w:val="en-GB"/>
        </w:rPr>
        <w:t>Emerg</w:t>
      </w:r>
      <w:proofErr w:type="spellEnd"/>
      <w:r w:rsidRPr="005A58F8">
        <w:rPr>
          <w:rFonts w:ascii="Times New Roman" w:hAnsi="Times New Roman" w:cs="Times New Roman"/>
          <w:lang w:val="en-GB"/>
        </w:rPr>
        <w:t xml:space="preserve"> Dis. 2020;</w:t>
      </w:r>
      <w:r w:rsidRPr="005A58F8">
        <w:rPr>
          <w:rFonts w:ascii="Times New Roman" w:hAnsi="Times New Roman" w:cs="Times New Roman"/>
          <w:lang w:val="en-GB"/>
        </w:rPr>
        <w:br/>
        <w:t xml:space="preserve"> </w:t>
      </w:r>
      <w:r w:rsidRPr="005A58F8">
        <w:rPr>
          <w:rFonts w:ascii="Times New Roman" w:hAnsi="Times New Roman" w:cs="Times New Roman"/>
          <w:lang w:val="en-GB"/>
        </w:rPr>
        <w:tab/>
        <w:t xml:space="preserve">in press. </w:t>
      </w:r>
      <w:r w:rsidRPr="005A58F8">
        <w:rPr>
          <w:rStyle w:val="id-label"/>
          <w:rFonts w:ascii="Times New Roman" w:hAnsi="Times New Roman" w:cs="Times New Roman"/>
          <w:color w:val="212121"/>
        </w:rPr>
        <w:t>doi:</w:t>
      </w:r>
      <w:r w:rsidRPr="005A58F8">
        <w:rPr>
          <w:rStyle w:val="apple-converted-space"/>
          <w:rFonts w:ascii="Times New Roman" w:hAnsi="Times New Roman" w:cs="Times New Roman"/>
          <w:color w:val="212121"/>
        </w:rPr>
        <w:t> </w:t>
      </w:r>
      <w:r w:rsidRPr="005A58F8">
        <w:fldChar w:fldCharType="begin"/>
      </w:r>
      <w:r w:rsidRPr="005A58F8">
        <w:rPr>
          <w:rFonts w:ascii="Times New Roman" w:hAnsi="Times New Roman" w:cs="Times New Roman"/>
        </w:rPr>
        <w:instrText xml:space="preserve"> HYPERLINK "https://doi.org/10.1111/tbed.13935" \t "_blank" </w:instrText>
      </w:r>
      <w:r w:rsidRPr="005A58F8">
        <w:fldChar w:fldCharType="separate"/>
      </w:r>
      <w:r w:rsidRPr="005A58F8">
        <w:rPr>
          <w:rStyle w:val="Hyperlink"/>
          <w:rFonts w:ascii="Times New Roman" w:hAnsi="Times New Roman" w:cs="Times New Roman"/>
          <w:color w:val="0071BC"/>
        </w:rPr>
        <w:t>10.1111/tbed.13935</w:t>
      </w:r>
      <w:r w:rsidRPr="005A58F8">
        <w:rPr>
          <w:rStyle w:val="Hyperlink"/>
          <w:rFonts w:ascii="Times New Roman" w:hAnsi="Times New Roman" w:cs="Times New Roman"/>
          <w:color w:val="0071BC"/>
        </w:rPr>
        <w:fldChar w:fldCharType="end"/>
      </w:r>
    </w:p>
    <w:p w14:paraId="51526C97" w14:textId="7BD1BA60" w:rsidR="00AB6E04" w:rsidRPr="005A58F8" w:rsidRDefault="00AB6E04" w:rsidP="00AB6E04">
      <w:pPr>
        <w:pStyle w:val="Normaalweb"/>
        <w:ind w:left="640" w:hanging="640"/>
        <w:rPr>
          <w:lang w:val="en-GB"/>
        </w:rPr>
      </w:pPr>
      <w:proofErr w:type="spellStart"/>
      <w:r w:rsidRPr="005A58F8">
        <w:rPr>
          <w:lang w:val="en-GB"/>
        </w:rPr>
        <w:t>Richens</w:t>
      </w:r>
      <w:proofErr w:type="spellEnd"/>
      <w:r w:rsidRPr="005A58F8">
        <w:rPr>
          <w:lang w:val="en-GB"/>
        </w:rPr>
        <w:t xml:space="preserve"> IF, Hobson-West P, Brennan ML, Hood Z, </w:t>
      </w:r>
      <w:proofErr w:type="spellStart"/>
      <w:r w:rsidRPr="005A58F8">
        <w:rPr>
          <w:lang w:val="en-GB"/>
        </w:rPr>
        <w:t>Kaler</w:t>
      </w:r>
      <w:proofErr w:type="spellEnd"/>
      <w:r w:rsidRPr="005A58F8">
        <w:rPr>
          <w:lang w:val="en-GB"/>
        </w:rPr>
        <w:t xml:space="preserve"> J, Green M, et al. Factors influencing veterinary surgeons’ decision-making about dairy cattle vaccination. Vet Rec. 2016;179(16):410. </w:t>
      </w:r>
      <w:proofErr w:type="spellStart"/>
      <w:r w:rsidR="00DA111D" w:rsidRPr="005A58F8">
        <w:rPr>
          <w:lang w:val="en-GB"/>
        </w:rPr>
        <w:t>doi</w:t>
      </w:r>
      <w:proofErr w:type="spellEnd"/>
      <w:r w:rsidR="00DA111D" w:rsidRPr="005A58F8">
        <w:rPr>
          <w:lang w:val="en-GB"/>
        </w:rPr>
        <w:t xml:space="preserve">: </w:t>
      </w:r>
      <w:r w:rsidR="00DA111D" w:rsidRPr="005A58F8">
        <w:rPr>
          <w:lang w:val="en-GB"/>
        </w:rPr>
        <w:t>10.1136/vr.103822</w:t>
      </w:r>
    </w:p>
    <w:p w14:paraId="621CCEF8" w14:textId="23CE4223" w:rsidR="00AB6E04" w:rsidRPr="005A58F8" w:rsidRDefault="00AB6E04" w:rsidP="00AB6E04">
      <w:pPr>
        <w:pStyle w:val="Normaalweb"/>
        <w:ind w:left="640" w:hanging="640"/>
        <w:rPr>
          <w:lang w:val="en-GB"/>
        </w:rPr>
      </w:pPr>
      <w:proofErr w:type="spellStart"/>
      <w:r w:rsidRPr="005A58F8">
        <w:rPr>
          <w:lang w:val="en-GB"/>
        </w:rPr>
        <w:lastRenderedPageBreak/>
        <w:t>Richens</w:t>
      </w:r>
      <w:proofErr w:type="spellEnd"/>
      <w:r w:rsidRPr="005A58F8">
        <w:rPr>
          <w:lang w:val="en-GB"/>
        </w:rPr>
        <w:t xml:space="preserve"> IF, Hobson-West P, Brennan ML, Lowton R, </w:t>
      </w:r>
      <w:proofErr w:type="spellStart"/>
      <w:r w:rsidRPr="005A58F8">
        <w:rPr>
          <w:lang w:val="en-GB"/>
        </w:rPr>
        <w:t>Kaler</w:t>
      </w:r>
      <w:proofErr w:type="spellEnd"/>
      <w:r w:rsidRPr="005A58F8">
        <w:rPr>
          <w:lang w:val="en-GB"/>
        </w:rPr>
        <w:t xml:space="preserve"> J, </w:t>
      </w:r>
      <w:proofErr w:type="spellStart"/>
      <w:r w:rsidRPr="005A58F8">
        <w:rPr>
          <w:lang w:val="en-GB"/>
        </w:rPr>
        <w:t>Wapenaar</w:t>
      </w:r>
      <w:proofErr w:type="spellEnd"/>
      <w:r w:rsidRPr="005A58F8">
        <w:rPr>
          <w:lang w:val="en-GB"/>
        </w:rPr>
        <w:t xml:space="preserve"> W. Farmers’ perception of the role of veterinary surgeons in vaccination strategies on British dairy farms. Vet Rec. 2015;177(18):465. </w:t>
      </w:r>
      <w:proofErr w:type="spellStart"/>
      <w:r w:rsidR="00DA111D" w:rsidRPr="005A58F8">
        <w:rPr>
          <w:lang w:val="en-GB"/>
        </w:rPr>
        <w:t>doi</w:t>
      </w:r>
      <w:proofErr w:type="spellEnd"/>
      <w:r w:rsidR="00DA111D" w:rsidRPr="005A58F8">
        <w:rPr>
          <w:lang w:val="en-GB"/>
        </w:rPr>
        <w:t xml:space="preserve">: </w:t>
      </w:r>
      <w:r w:rsidR="00DA111D" w:rsidRPr="005A58F8">
        <w:rPr>
          <w:lang w:val="en-GB"/>
        </w:rPr>
        <w:t>10.1136/vr.103415</w:t>
      </w:r>
    </w:p>
    <w:p w14:paraId="063CF270" w14:textId="535A1842" w:rsidR="00AB6E04" w:rsidRPr="005A58F8" w:rsidRDefault="00AB6E04" w:rsidP="00AB6E04">
      <w:pPr>
        <w:pStyle w:val="Normaalweb"/>
        <w:ind w:left="640" w:hanging="640"/>
        <w:rPr>
          <w:lang w:val="en-GB"/>
        </w:rPr>
      </w:pPr>
      <w:proofErr w:type="spellStart"/>
      <w:r w:rsidRPr="005A58F8">
        <w:rPr>
          <w:lang w:val="en-GB"/>
        </w:rPr>
        <w:t>Richens</w:t>
      </w:r>
      <w:proofErr w:type="spellEnd"/>
      <w:r w:rsidRPr="005A58F8">
        <w:rPr>
          <w:lang w:val="en-GB"/>
        </w:rPr>
        <w:t xml:space="preserve"> IF, </w:t>
      </w:r>
      <w:proofErr w:type="spellStart"/>
      <w:r w:rsidRPr="005A58F8">
        <w:rPr>
          <w:lang w:val="en-GB"/>
        </w:rPr>
        <w:t>Houdmont</w:t>
      </w:r>
      <w:proofErr w:type="spellEnd"/>
      <w:r w:rsidRPr="005A58F8">
        <w:rPr>
          <w:lang w:val="en-GB"/>
        </w:rPr>
        <w:t xml:space="preserve"> J, </w:t>
      </w:r>
      <w:proofErr w:type="spellStart"/>
      <w:r w:rsidRPr="005A58F8">
        <w:rPr>
          <w:lang w:val="en-GB"/>
        </w:rPr>
        <w:t>Wapenaar</w:t>
      </w:r>
      <w:proofErr w:type="spellEnd"/>
      <w:r w:rsidRPr="005A58F8">
        <w:rPr>
          <w:lang w:val="en-GB"/>
        </w:rPr>
        <w:t xml:space="preserve"> W, Shortall O, </w:t>
      </w:r>
      <w:proofErr w:type="spellStart"/>
      <w:r w:rsidRPr="005A58F8">
        <w:rPr>
          <w:lang w:val="en-GB"/>
        </w:rPr>
        <w:t>Kaler</w:t>
      </w:r>
      <w:proofErr w:type="spellEnd"/>
      <w:r w:rsidRPr="005A58F8">
        <w:rPr>
          <w:lang w:val="en-GB"/>
        </w:rPr>
        <w:t xml:space="preserve"> J, O’Connor H, et al. Application of multiple behaviour change models to identify determinants of farmers’ biosecurity attitudes and behaviours. </w:t>
      </w:r>
      <w:proofErr w:type="spellStart"/>
      <w:r w:rsidRPr="005A58F8">
        <w:rPr>
          <w:lang w:val="en-GB"/>
        </w:rPr>
        <w:t>Prev</w:t>
      </w:r>
      <w:proofErr w:type="spellEnd"/>
      <w:r w:rsidRPr="005A58F8">
        <w:rPr>
          <w:lang w:val="en-GB"/>
        </w:rPr>
        <w:t xml:space="preserve"> Vet Med. </w:t>
      </w:r>
      <w:proofErr w:type="gramStart"/>
      <w:r w:rsidRPr="005A58F8">
        <w:rPr>
          <w:lang w:val="en-GB"/>
        </w:rPr>
        <w:t>2018;155:61</w:t>
      </w:r>
      <w:proofErr w:type="gramEnd"/>
      <w:r w:rsidRPr="005A58F8">
        <w:rPr>
          <w:lang w:val="en-GB"/>
        </w:rPr>
        <w:t xml:space="preserve">–74.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10.1016/j.prevetmed.2018.04.010</w:t>
      </w:r>
    </w:p>
    <w:p w14:paraId="6B2D6D34" w14:textId="6ACFBB89" w:rsidR="00AB6E04" w:rsidRPr="005A58F8" w:rsidRDefault="00AB6E04" w:rsidP="00AB6E04">
      <w:pPr>
        <w:pStyle w:val="Normaalweb"/>
        <w:ind w:left="640" w:hanging="640"/>
        <w:rPr>
          <w:lang w:val="en-GB"/>
        </w:rPr>
      </w:pPr>
      <w:r w:rsidRPr="005A58F8">
        <w:rPr>
          <w:lang w:val="en-GB"/>
        </w:rPr>
        <w:t xml:space="preserve">Rink KA, Turk P, </w:t>
      </w:r>
      <w:proofErr w:type="spellStart"/>
      <w:r w:rsidRPr="005A58F8">
        <w:rPr>
          <w:lang w:val="en-GB"/>
        </w:rPr>
        <w:t>Archibeque</w:t>
      </w:r>
      <w:proofErr w:type="spellEnd"/>
      <w:r w:rsidRPr="005A58F8">
        <w:rPr>
          <w:lang w:val="en-GB"/>
        </w:rPr>
        <w:t xml:space="preserve">-Engle SL, Wilmer H, </w:t>
      </w:r>
      <w:proofErr w:type="spellStart"/>
      <w:r w:rsidRPr="005A58F8">
        <w:rPr>
          <w:lang w:val="en-GB"/>
        </w:rPr>
        <w:t>Ahola</w:t>
      </w:r>
      <w:proofErr w:type="spellEnd"/>
      <w:r w:rsidRPr="005A58F8">
        <w:rPr>
          <w:lang w:val="en-GB"/>
        </w:rPr>
        <w:t xml:space="preserve"> JK, </w:t>
      </w:r>
      <w:proofErr w:type="spellStart"/>
      <w:r w:rsidRPr="005A58F8">
        <w:rPr>
          <w:lang w:val="en-GB"/>
        </w:rPr>
        <w:t>Hadrich</w:t>
      </w:r>
      <w:proofErr w:type="spellEnd"/>
      <w:r w:rsidRPr="005A58F8">
        <w:rPr>
          <w:lang w:val="en-GB"/>
        </w:rPr>
        <w:t xml:space="preserve"> JC, et al. Dairy producer perceptions of the Farmers Assuring Responsible Management (FARM) Animal Care Program. J Dairy Sci. 2019;102(12):11317–27. </w:t>
      </w:r>
      <w:proofErr w:type="spellStart"/>
      <w:r w:rsidR="00DA111D" w:rsidRPr="005A58F8">
        <w:rPr>
          <w:lang w:val="en-GB"/>
        </w:rPr>
        <w:t>doi</w:t>
      </w:r>
      <w:proofErr w:type="spellEnd"/>
      <w:r w:rsidR="00DA111D" w:rsidRPr="005A58F8">
        <w:rPr>
          <w:lang w:val="en-GB"/>
        </w:rPr>
        <w:t xml:space="preserve">: </w:t>
      </w:r>
      <w:r w:rsidR="00DA111D" w:rsidRPr="005A58F8">
        <w:rPr>
          <w:lang w:val="en-GB"/>
        </w:rPr>
        <w:t>10.3168/jds.2019-16859</w:t>
      </w:r>
    </w:p>
    <w:p w14:paraId="48C35EC6" w14:textId="2FC6FF0F" w:rsidR="00AB6E04" w:rsidRPr="005A58F8" w:rsidRDefault="00AB6E04" w:rsidP="00AB6E04">
      <w:pPr>
        <w:pStyle w:val="Normaalweb"/>
        <w:ind w:left="640" w:hanging="640"/>
        <w:rPr>
          <w:lang w:val="en-GB"/>
        </w:rPr>
      </w:pPr>
      <w:r w:rsidRPr="005A58F8">
        <w:rPr>
          <w:lang w:val="nl-NL"/>
        </w:rPr>
        <w:t xml:space="preserve">Ritter C, </w:t>
      </w:r>
      <w:proofErr w:type="spellStart"/>
      <w:r w:rsidRPr="005A58F8">
        <w:rPr>
          <w:lang w:val="nl-NL"/>
        </w:rPr>
        <w:t>Kwong</w:t>
      </w:r>
      <w:proofErr w:type="spellEnd"/>
      <w:r w:rsidRPr="005A58F8">
        <w:rPr>
          <w:lang w:val="nl-NL"/>
        </w:rPr>
        <w:t xml:space="preserve"> GPS, Wolf R, Pickel C, Slomp M, </w:t>
      </w:r>
      <w:proofErr w:type="spellStart"/>
      <w:r w:rsidRPr="005A58F8">
        <w:rPr>
          <w:lang w:val="nl-NL"/>
        </w:rPr>
        <w:t>Flaig</w:t>
      </w:r>
      <w:proofErr w:type="spellEnd"/>
      <w:r w:rsidRPr="005A58F8">
        <w:rPr>
          <w:lang w:val="nl-NL"/>
        </w:rPr>
        <w:t xml:space="preserve"> J, et al. </w:t>
      </w:r>
      <w:r w:rsidRPr="005A58F8">
        <w:rPr>
          <w:lang w:val="en-GB"/>
        </w:rPr>
        <w:t xml:space="preserve">Factors associated with participation of Alberta dairy farmers in a voluntary, </w:t>
      </w:r>
      <w:proofErr w:type="gramStart"/>
      <w:r w:rsidRPr="005A58F8">
        <w:rPr>
          <w:lang w:val="en-GB"/>
        </w:rPr>
        <w:t>management-based</w:t>
      </w:r>
      <w:proofErr w:type="gramEnd"/>
      <w:r w:rsidRPr="005A58F8">
        <w:rPr>
          <w:lang w:val="en-GB"/>
        </w:rPr>
        <w:t xml:space="preserve"> Johne’s disease control program. J Dairy Sci. 2015;98(11):7831–45. </w:t>
      </w:r>
      <w:r w:rsidR="00DA111D" w:rsidRPr="005A58F8">
        <w:rPr>
          <w:lang w:val="en-GB"/>
        </w:rPr>
        <w:t>10.3168/jds.2015-9789</w:t>
      </w:r>
    </w:p>
    <w:p w14:paraId="0A17A794" w14:textId="6EB44A29" w:rsidR="00AB6E04" w:rsidRPr="005A58F8" w:rsidRDefault="00AB6E04" w:rsidP="00AB6E04">
      <w:pPr>
        <w:pStyle w:val="Normaalweb"/>
        <w:ind w:left="640" w:hanging="640"/>
        <w:rPr>
          <w:lang w:val="en-GB"/>
        </w:rPr>
      </w:pPr>
      <w:r w:rsidRPr="005A58F8">
        <w:rPr>
          <w:lang w:val="en-GB"/>
        </w:rPr>
        <w:t xml:space="preserve">Ritter C, Jansen J, Roth K, Kastelic JP, Adams CL, Barkema HW. Dairy farmers’ perceptions toward the implementation of on-farm Johne’s disease prevention and control strategies. J Dairy Sci. 2016;99(11):9114–25. </w:t>
      </w:r>
      <w:proofErr w:type="spellStart"/>
      <w:r w:rsidR="00DA111D" w:rsidRPr="005A58F8">
        <w:rPr>
          <w:lang w:val="en-GB"/>
        </w:rPr>
        <w:t>doi</w:t>
      </w:r>
      <w:proofErr w:type="spellEnd"/>
      <w:r w:rsidR="00DA111D" w:rsidRPr="005A58F8">
        <w:rPr>
          <w:lang w:val="en-GB"/>
        </w:rPr>
        <w:t xml:space="preserve">: </w:t>
      </w:r>
      <w:r w:rsidR="00DA111D" w:rsidRPr="005A58F8">
        <w:rPr>
          <w:lang w:val="en-GB"/>
        </w:rPr>
        <w:t>10.3168/jds.2016-10896</w:t>
      </w:r>
    </w:p>
    <w:p w14:paraId="1DCEB1AD" w14:textId="79E7C003" w:rsidR="00AB6E04" w:rsidRPr="005A58F8" w:rsidRDefault="00AB6E04" w:rsidP="00AB6E04">
      <w:pPr>
        <w:pStyle w:val="Normaalweb"/>
        <w:ind w:left="640" w:hanging="640"/>
        <w:rPr>
          <w:lang w:val="en-GB"/>
        </w:rPr>
      </w:pPr>
      <w:r w:rsidRPr="005A58F8">
        <w:rPr>
          <w:lang w:val="en-GB"/>
        </w:rPr>
        <w:t xml:space="preserve">Ritter C, Adams CL, Kelton DF, Barkema HW. Factors associated with dairy farmers’ satisfaction and preparedness to adopt recommendations after veterinary herd health visits. J Dairy Sci. 2019;102(5):4280–93. </w:t>
      </w:r>
      <w:proofErr w:type="spellStart"/>
      <w:r w:rsidR="00DA111D" w:rsidRPr="005A58F8">
        <w:rPr>
          <w:lang w:val="en-GB"/>
        </w:rPr>
        <w:t>doi</w:t>
      </w:r>
      <w:proofErr w:type="spellEnd"/>
      <w:r w:rsidR="00DA111D" w:rsidRPr="005A58F8">
        <w:rPr>
          <w:lang w:val="en-GB"/>
        </w:rPr>
        <w:t xml:space="preserve">: </w:t>
      </w:r>
      <w:r w:rsidR="00DA111D" w:rsidRPr="005A58F8">
        <w:rPr>
          <w:lang w:val="en-GB"/>
        </w:rPr>
        <w:t>10.3168/jds.2018-15825</w:t>
      </w:r>
    </w:p>
    <w:p w14:paraId="1D82F318" w14:textId="62CAFECF" w:rsidR="00AB6E04" w:rsidRPr="005A58F8" w:rsidRDefault="00AB6E04" w:rsidP="00AB6E04">
      <w:pPr>
        <w:pStyle w:val="Normaalweb"/>
        <w:ind w:left="640" w:hanging="640"/>
        <w:rPr>
          <w:lang w:val="en-GB"/>
        </w:rPr>
      </w:pPr>
      <w:r w:rsidRPr="005A58F8">
        <w:rPr>
          <w:lang w:val="en-GB"/>
        </w:rPr>
        <w:t xml:space="preserve">Ritter C, Mills KE, Weary DM, von Keyserlingk MAG. Perspectives of western Canadian dairy farmers on the future of farming. J Dairy Sci. 2020;103(11):10273–82. </w:t>
      </w:r>
      <w:proofErr w:type="spellStart"/>
      <w:r w:rsidR="00DA111D" w:rsidRPr="005A58F8">
        <w:rPr>
          <w:lang w:val="en-GB"/>
        </w:rPr>
        <w:t>doi</w:t>
      </w:r>
      <w:proofErr w:type="spellEnd"/>
      <w:r w:rsidR="00DA111D" w:rsidRPr="005A58F8">
        <w:rPr>
          <w:lang w:val="en-GB"/>
        </w:rPr>
        <w:t xml:space="preserve">: </w:t>
      </w:r>
      <w:r w:rsidR="00DA111D" w:rsidRPr="005A58F8">
        <w:rPr>
          <w:lang w:val="en-GB"/>
        </w:rPr>
        <w:t>10.3168/jds.2020-18430</w:t>
      </w:r>
    </w:p>
    <w:p w14:paraId="16F2A484" w14:textId="1212969D" w:rsidR="00AB6E04" w:rsidRPr="005A58F8" w:rsidRDefault="00AB6E04" w:rsidP="00AB6E04">
      <w:pPr>
        <w:pStyle w:val="Normaalweb"/>
        <w:ind w:left="640" w:hanging="640"/>
        <w:rPr>
          <w:lang w:val="en-GB"/>
        </w:rPr>
      </w:pPr>
      <w:r w:rsidRPr="005A58F8">
        <w:rPr>
          <w:lang w:val="en-GB"/>
        </w:rPr>
        <w:t xml:space="preserve">Robinson PA. “They’ve got to be testing and doing something about it”: Farmer and veterinarian views on drivers for Johne’s disease control in dairy herds in England. </w:t>
      </w:r>
      <w:proofErr w:type="spellStart"/>
      <w:r w:rsidRPr="005A58F8">
        <w:rPr>
          <w:lang w:val="en-GB"/>
        </w:rPr>
        <w:t>Prev</w:t>
      </w:r>
      <w:proofErr w:type="spellEnd"/>
      <w:r w:rsidRPr="005A58F8">
        <w:rPr>
          <w:lang w:val="en-GB"/>
        </w:rPr>
        <w:t xml:space="preserve"> Vet Med. </w:t>
      </w:r>
      <w:proofErr w:type="gramStart"/>
      <w:r w:rsidRPr="005A58F8">
        <w:rPr>
          <w:lang w:val="en-GB"/>
        </w:rPr>
        <w:t>2020;182:105094</w:t>
      </w:r>
      <w:proofErr w:type="gramEnd"/>
      <w:r w:rsidRPr="005A58F8">
        <w:rPr>
          <w:lang w:val="en-GB"/>
        </w:rPr>
        <w:t xml:space="preserve">.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10.1016/j.prevetmed.2020.105094</w:t>
      </w:r>
    </w:p>
    <w:p w14:paraId="759E1545" w14:textId="21D7BBE2" w:rsidR="00AB6E04" w:rsidRPr="005A58F8" w:rsidRDefault="00AB6E04" w:rsidP="00AB6E04">
      <w:pPr>
        <w:pStyle w:val="Normaalweb"/>
        <w:ind w:left="640" w:hanging="640"/>
        <w:rPr>
          <w:lang w:val="en-GB"/>
        </w:rPr>
      </w:pPr>
      <w:r w:rsidRPr="005A58F8">
        <w:rPr>
          <w:lang w:val="en-GB"/>
        </w:rPr>
        <w:t>Roche SM, Jones-</w:t>
      </w:r>
      <w:proofErr w:type="spellStart"/>
      <w:r w:rsidRPr="005A58F8">
        <w:rPr>
          <w:lang w:val="en-GB"/>
        </w:rPr>
        <w:t>Bitton</w:t>
      </w:r>
      <w:proofErr w:type="spellEnd"/>
      <w:r w:rsidRPr="005A58F8">
        <w:rPr>
          <w:lang w:val="en-GB"/>
        </w:rPr>
        <w:t xml:space="preserve"> A, Meehan M, Von </w:t>
      </w:r>
      <w:proofErr w:type="spellStart"/>
      <w:r w:rsidRPr="005A58F8">
        <w:rPr>
          <w:lang w:val="en-GB"/>
        </w:rPr>
        <w:t>Massow</w:t>
      </w:r>
      <w:proofErr w:type="spellEnd"/>
      <w:r w:rsidRPr="005A58F8">
        <w:rPr>
          <w:lang w:val="en-GB"/>
        </w:rPr>
        <w:t xml:space="preserve"> M, Kelton DF. Evaluating the effect of focus farms on Ontario dairy producers’ knowledge, attitudes, and </w:t>
      </w:r>
      <w:proofErr w:type="spellStart"/>
      <w:r w:rsidRPr="005A58F8">
        <w:rPr>
          <w:lang w:val="en-GB"/>
        </w:rPr>
        <w:t>behavior</w:t>
      </w:r>
      <w:proofErr w:type="spellEnd"/>
      <w:r w:rsidRPr="005A58F8">
        <w:rPr>
          <w:lang w:val="en-GB"/>
        </w:rPr>
        <w:t xml:space="preserve"> toward control of Johne’s disease. J Dairy Sci. 2015;98(8):5222–40. </w:t>
      </w:r>
      <w:proofErr w:type="spellStart"/>
      <w:r w:rsidR="00DA111D" w:rsidRPr="005A58F8">
        <w:rPr>
          <w:lang w:val="en-GB"/>
        </w:rPr>
        <w:t>doi</w:t>
      </w:r>
      <w:proofErr w:type="spellEnd"/>
      <w:r w:rsidR="00DA111D" w:rsidRPr="005A58F8">
        <w:rPr>
          <w:lang w:val="en-GB"/>
        </w:rPr>
        <w:t xml:space="preserve">: </w:t>
      </w:r>
      <w:r w:rsidR="00DA111D" w:rsidRPr="005A58F8">
        <w:rPr>
          <w:lang w:val="en-GB"/>
        </w:rPr>
        <w:t>10.3168/jds.2014-8765</w:t>
      </w:r>
    </w:p>
    <w:p w14:paraId="4CA2F68B" w14:textId="3030B3D9" w:rsidR="00AB6E04" w:rsidRPr="005A58F8" w:rsidRDefault="00AB6E04" w:rsidP="00AB6E04">
      <w:pPr>
        <w:pStyle w:val="Normaalweb"/>
        <w:ind w:left="640" w:hanging="640"/>
        <w:rPr>
          <w:lang w:val="nl-NL"/>
        </w:rPr>
      </w:pPr>
      <w:r w:rsidRPr="005A58F8">
        <w:rPr>
          <w:lang w:val="en-GB"/>
        </w:rPr>
        <w:t xml:space="preserve">Roche SM, Kelton DF, Meehan M, Von </w:t>
      </w:r>
      <w:proofErr w:type="spellStart"/>
      <w:r w:rsidRPr="005A58F8">
        <w:rPr>
          <w:lang w:val="en-GB"/>
        </w:rPr>
        <w:t>Massow</w:t>
      </w:r>
      <w:proofErr w:type="spellEnd"/>
      <w:r w:rsidRPr="005A58F8">
        <w:rPr>
          <w:lang w:val="en-GB"/>
        </w:rPr>
        <w:t xml:space="preserve"> M, Jones-</w:t>
      </w:r>
      <w:proofErr w:type="spellStart"/>
      <w:r w:rsidRPr="005A58F8">
        <w:rPr>
          <w:lang w:val="en-GB"/>
        </w:rPr>
        <w:t>Bitton</w:t>
      </w:r>
      <w:proofErr w:type="spellEnd"/>
      <w:r w:rsidRPr="005A58F8">
        <w:rPr>
          <w:lang w:val="en-GB"/>
        </w:rPr>
        <w:t xml:space="preserve"> A. Exploring dairy producer and veterinarian perceptions of barriers and motivators to adopting on-farm management practices for Johne’s disease control in Ontario, Canada. </w:t>
      </w:r>
      <w:r w:rsidRPr="005A58F8">
        <w:rPr>
          <w:lang w:val="nl-NL"/>
        </w:rPr>
        <w:t xml:space="preserve">J </w:t>
      </w:r>
      <w:proofErr w:type="spellStart"/>
      <w:r w:rsidRPr="005A58F8">
        <w:rPr>
          <w:lang w:val="nl-NL"/>
        </w:rPr>
        <w:t>Dairy</w:t>
      </w:r>
      <w:proofErr w:type="spellEnd"/>
      <w:r w:rsidRPr="005A58F8">
        <w:rPr>
          <w:lang w:val="nl-NL"/>
        </w:rPr>
        <w:t xml:space="preserve"> </w:t>
      </w:r>
      <w:proofErr w:type="spellStart"/>
      <w:r w:rsidRPr="005A58F8">
        <w:rPr>
          <w:lang w:val="nl-NL"/>
        </w:rPr>
        <w:t>Sci</w:t>
      </w:r>
      <w:proofErr w:type="spellEnd"/>
      <w:r w:rsidRPr="005A58F8">
        <w:rPr>
          <w:lang w:val="nl-NL"/>
        </w:rPr>
        <w:t xml:space="preserve">. 2019;102(5):4476–88. </w:t>
      </w:r>
      <w:proofErr w:type="spellStart"/>
      <w:proofErr w:type="gramStart"/>
      <w:r w:rsidR="00DA111D" w:rsidRPr="005A58F8">
        <w:rPr>
          <w:lang w:val="nl-NL"/>
        </w:rPr>
        <w:t>doi</w:t>
      </w:r>
      <w:proofErr w:type="spellEnd"/>
      <w:proofErr w:type="gramEnd"/>
      <w:r w:rsidR="00DA111D" w:rsidRPr="005A58F8">
        <w:rPr>
          <w:lang w:val="nl-NL"/>
        </w:rPr>
        <w:t xml:space="preserve">: </w:t>
      </w:r>
      <w:r w:rsidR="00DA111D" w:rsidRPr="005A58F8">
        <w:rPr>
          <w:lang w:val="nl-NL"/>
        </w:rPr>
        <w:t>10.3168/jds.2018-15944</w:t>
      </w:r>
    </w:p>
    <w:p w14:paraId="11150AD4" w14:textId="07525595" w:rsidR="00AB6E04" w:rsidRPr="005A58F8" w:rsidRDefault="00AB6E04" w:rsidP="00AB6E04">
      <w:pPr>
        <w:pStyle w:val="Normaalweb"/>
        <w:ind w:left="640" w:hanging="640"/>
        <w:rPr>
          <w:lang w:val="en-GB"/>
        </w:rPr>
      </w:pPr>
      <w:proofErr w:type="spellStart"/>
      <w:r w:rsidRPr="005A58F8">
        <w:rPr>
          <w:lang w:val="nl-NL"/>
        </w:rPr>
        <w:t>Santman</w:t>
      </w:r>
      <w:proofErr w:type="spellEnd"/>
      <w:r w:rsidRPr="005A58F8">
        <w:rPr>
          <w:lang w:val="nl-NL"/>
        </w:rPr>
        <w:t xml:space="preserve">-Berends IMGA, </w:t>
      </w:r>
      <w:proofErr w:type="spellStart"/>
      <w:r w:rsidRPr="005A58F8">
        <w:rPr>
          <w:lang w:val="nl-NL"/>
        </w:rPr>
        <w:t>Buddiger</w:t>
      </w:r>
      <w:proofErr w:type="spellEnd"/>
      <w:r w:rsidRPr="005A58F8">
        <w:rPr>
          <w:lang w:val="nl-NL"/>
        </w:rPr>
        <w:t xml:space="preserve"> M, </w:t>
      </w:r>
      <w:proofErr w:type="spellStart"/>
      <w:r w:rsidRPr="005A58F8">
        <w:rPr>
          <w:lang w:val="nl-NL"/>
        </w:rPr>
        <w:t>Smolenaars</w:t>
      </w:r>
      <w:proofErr w:type="spellEnd"/>
      <w:r w:rsidRPr="005A58F8">
        <w:rPr>
          <w:lang w:val="nl-NL"/>
        </w:rPr>
        <w:t xml:space="preserve"> AJG, </w:t>
      </w:r>
      <w:proofErr w:type="spellStart"/>
      <w:r w:rsidRPr="005A58F8">
        <w:rPr>
          <w:lang w:val="nl-NL"/>
        </w:rPr>
        <w:t>Steuten</w:t>
      </w:r>
      <w:proofErr w:type="spellEnd"/>
      <w:r w:rsidRPr="005A58F8">
        <w:rPr>
          <w:lang w:val="nl-NL"/>
        </w:rPr>
        <w:t xml:space="preserve"> CDM, Roos CAJ, Van Erp AJM, et al. </w:t>
      </w:r>
      <w:r w:rsidRPr="005A58F8">
        <w:rPr>
          <w:lang w:val="en-GB"/>
        </w:rPr>
        <w:t xml:space="preserve">A multidisciplinary approach to determine factors associated with calf rearing practices and calf mortality in dairy herds. </w:t>
      </w:r>
      <w:proofErr w:type="spellStart"/>
      <w:r w:rsidRPr="005A58F8">
        <w:rPr>
          <w:lang w:val="en-GB"/>
        </w:rPr>
        <w:t>Prev</w:t>
      </w:r>
      <w:proofErr w:type="spellEnd"/>
      <w:r w:rsidRPr="005A58F8">
        <w:rPr>
          <w:lang w:val="en-GB"/>
        </w:rPr>
        <w:t xml:space="preserve"> Vet Med. 2014;117(2):375–87.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10.1016/j.prevetmed.2014.07.011</w:t>
      </w:r>
    </w:p>
    <w:p w14:paraId="6F4D158B" w14:textId="2EA41528" w:rsidR="00AB6E04" w:rsidRPr="005A58F8" w:rsidRDefault="00AB6E04" w:rsidP="00AB6E04">
      <w:pPr>
        <w:pStyle w:val="Normaalweb"/>
        <w:ind w:left="640" w:hanging="640"/>
        <w:rPr>
          <w:lang w:val="en-GB"/>
        </w:rPr>
      </w:pPr>
      <w:r w:rsidRPr="005A58F8">
        <w:rPr>
          <w:lang w:val="en-GB"/>
        </w:rPr>
        <w:lastRenderedPageBreak/>
        <w:t xml:space="preserve">Sawford K, </w:t>
      </w:r>
      <w:proofErr w:type="spellStart"/>
      <w:r w:rsidRPr="005A58F8">
        <w:rPr>
          <w:lang w:val="en-GB"/>
        </w:rPr>
        <w:t>Vollman</w:t>
      </w:r>
      <w:proofErr w:type="spellEnd"/>
      <w:r w:rsidRPr="005A58F8">
        <w:rPr>
          <w:lang w:val="en-GB"/>
        </w:rPr>
        <w:t xml:space="preserve"> AR, Stephen C. A focused ethnographic study of Alberta cattle veterinarians’ decision making about diagnostic laboratory submissions and perceptions of surveillance programs. </w:t>
      </w:r>
      <w:proofErr w:type="spellStart"/>
      <w:r w:rsidRPr="005A58F8">
        <w:rPr>
          <w:lang w:val="en-GB"/>
        </w:rPr>
        <w:t>PLoS</w:t>
      </w:r>
      <w:proofErr w:type="spellEnd"/>
      <w:r w:rsidRPr="005A58F8">
        <w:rPr>
          <w:lang w:val="en-GB"/>
        </w:rPr>
        <w:t xml:space="preserve"> One. 2013;8(5</w:t>
      </w:r>
      <w:proofErr w:type="gramStart"/>
      <w:r w:rsidRPr="005A58F8">
        <w:rPr>
          <w:lang w:val="en-GB"/>
        </w:rPr>
        <w:t>):e</w:t>
      </w:r>
      <w:proofErr w:type="gramEnd"/>
      <w:r w:rsidRPr="005A58F8">
        <w:rPr>
          <w:lang w:val="en-GB"/>
        </w:rPr>
        <w:t xml:space="preserve">64811. </w:t>
      </w:r>
      <w:proofErr w:type="spellStart"/>
      <w:r w:rsidR="00DA111D" w:rsidRPr="005A58F8">
        <w:rPr>
          <w:lang w:val="en-GB"/>
        </w:rPr>
        <w:t>doi</w:t>
      </w:r>
      <w:proofErr w:type="spellEnd"/>
      <w:r w:rsidR="00DA111D" w:rsidRPr="005A58F8">
        <w:rPr>
          <w:lang w:val="en-GB"/>
        </w:rPr>
        <w:t xml:space="preserve">: </w:t>
      </w:r>
      <w:r w:rsidR="00DA111D" w:rsidRPr="005A58F8">
        <w:rPr>
          <w:lang w:val="en-GB"/>
        </w:rPr>
        <w:t>10.1371/journal.pone.0064811</w:t>
      </w:r>
    </w:p>
    <w:p w14:paraId="7B406DFA" w14:textId="5DB2EC01" w:rsidR="00AB6E04" w:rsidRPr="005A58F8" w:rsidRDefault="00AB6E04" w:rsidP="00AB6E04">
      <w:pPr>
        <w:pStyle w:val="Normaalweb"/>
        <w:ind w:left="640" w:hanging="640"/>
        <w:rPr>
          <w:lang w:val="en-GB"/>
        </w:rPr>
      </w:pPr>
      <w:r w:rsidRPr="005A58F8">
        <w:rPr>
          <w:lang w:val="en-GB"/>
        </w:rPr>
        <w:t xml:space="preserve">Sayers RG, Sayers GP, </w:t>
      </w:r>
      <w:proofErr w:type="spellStart"/>
      <w:r w:rsidRPr="005A58F8">
        <w:rPr>
          <w:lang w:val="en-GB"/>
        </w:rPr>
        <w:t>Mee</w:t>
      </w:r>
      <w:proofErr w:type="spellEnd"/>
      <w:r w:rsidRPr="005A58F8">
        <w:rPr>
          <w:lang w:val="en-GB"/>
        </w:rPr>
        <w:t xml:space="preserve"> JF, Good M, </w:t>
      </w:r>
      <w:proofErr w:type="spellStart"/>
      <w:r w:rsidRPr="005A58F8">
        <w:rPr>
          <w:lang w:val="en-GB"/>
        </w:rPr>
        <w:t>Bermingham</w:t>
      </w:r>
      <w:proofErr w:type="spellEnd"/>
      <w:r w:rsidRPr="005A58F8">
        <w:rPr>
          <w:lang w:val="en-GB"/>
        </w:rPr>
        <w:t xml:space="preserve"> ML, Grant J, et al. Implementing biosecurity measures on dairy farms in Ireland. Vet J. 2013;197(2):259–67.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10.1016/j.tvjl.2012.11.017</w:t>
      </w:r>
    </w:p>
    <w:p w14:paraId="71C81304" w14:textId="335DCB7A" w:rsidR="00AB6E04" w:rsidRPr="005A58F8" w:rsidRDefault="00AB6E04" w:rsidP="00AB6E04">
      <w:pPr>
        <w:pStyle w:val="Normaalweb"/>
        <w:ind w:left="640" w:hanging="640"/>
        <w:rPr>
          <w:lang w:val="en-GB"/>
        </w:rPr>
      </w:pPr>
      <w:r w:rsidRPr="005A58F8">
        <w:rPr>
          <w:lang w:val="en-GB"/>
        </w:rPr>
        <w:t xml:space="preserve">Sayers RG, Good M, Sayers GP. A survey of biosecurity-related practices, opinions and communications across dairy farm veterinarians and advisors. Vet J. 2014;200(2):261–9.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10.1016/j.tvjl.2014.02.010</w:t>
      </w:r>
    </w:p>
    <w:p w14:paraId="238E82C1" w14:textId="011C034A" w:rsidR="00AB6E04" w:rsidRPr="005A58F8" w:rsidRDefault="00AB6E04" w:rsidP="00AB6E04">
      <w:pPr>
        <w:pStyle w:val="Normaalweb"/>
        <w:ind w:left="640" w:hanging="640"/>
        <w:rPr>
          <w:lang w:val="nl-NL"/>
        </w:rPr>
      </w:pPr>
      <w:r w:rsidRPr="005A58F8">
        <w:rPr>
          <w:lang w:val="nl-NL"/>
        </w:rPr>
        <w:t xml:space="preserve">Scherpenzeel CGM, </w:t>
      </w:r>
      <w:proofErr w:type="spellStart"/>
      <w:r w:rsidRPr="005A58F8">
        <w:rPr>
          <w:lang w:val="nl-NL"/>
        </w:rPr>
        <w:t>Santman</w:t>
      </w:r>
      <w:proofErr w:type="spellEnd"/>
      <w:r w:rsidRPr="005A58F8">
        <w:rPr>
          <w:lang w:val="nl-NL"/>
        </w:rPr>
        <w:t xml:space="preserve">-Berends IMGA, Lam TJGM. </w:t>
      </w:r>
      <w:r w:rsidRPr="005A58F8">
        <w:rPr>
          <w:lang w:val="en-GB"/>
        </w:rPr>
        <w:t xml:space="preserve">Veterinarians’ attitudes toward antimicrobial use and selective dry cow treatment in the Netherlands. </w:t>
      </w:r>
      <w:r w:rsidRPr="005A58F8">
        <w:rPr>
          <w:lang w:val="nl-NL"/>
        </w:rPr>
        <w:t xml:space="preserve">J </w:t>
      </w:r>
      <w:proofErr w:type="spellStart"/>
      <w:r w:rsidRPr="005A58F8">
        <w:rPr>
          <w:lang w:val="nl-NL"/>
        </w:rPr>
        <w:t>Dairy</w:t>
      </w:r>
      <w:proofErr w:type="spellEnd"/>
      <w:r w:rsidRPr="005A58F8">
        <w:rPr>
          <w:lang w:val="nl-NL"/>
        </w:rPr>
        <w:t xml:space="preserve"> </w:t>
      </w:r>
      <w:proofErr w:type="spellStart"/>
      <w:r w:rsidRPr="005A58F8">
        <w:rPr>
          <w:lang w:val="nl-NL"/>
        </w:rPr>
        <w:t>Sci</w:t>
      </w:r>
      <w:proofErr w:type="spellEnd"/>
      <w:r w:rsidRPr="005A58F8">
        <w:rPr>
          <w:lang w:val="nl-NL"/>
        </w:rPr>
        <w:t xml:space="preserve">. 2018;101(7):6336–45. </w:t>
      </w:r>
      <w:proofErr w:type="spellStart"/>
      <w:proofErr w:type="gramStart"/>
      <w:r w:rsidR="00DA111D" w:rsidRPr="005A58F8">
        <w:rPr>
          <w:lang w:val="nl-NL"/>
        </w:rPr>
        <w:t>doi</w:t>
      </w:r>
      <w:proofErr w:type="spellEnd"/>
      <w:proofErr w:type="gramEnd"/>
      <w:r w:rsidR="00DA111D" w:rsidRPr="005A58F8">
        <w:rPr>
          <w:lang w:val="nl-NL"/>
        </w:rPr>
        <w:t xml:space="preserve">: </w:t>
      </w:r>
      <w:r w:rsidR="00DA111D" w:rsidRPr="005A58F8">
        <w:rPr>
          <w:lang w:val="nl-NL"/>
        </w:rPr>
        <w:t>10.3168/jds.2017-13591</w:t>
      </w:r>
    </w:p>
    <w:p w14:paraId="2D3AFB29" w14:textId="6762723A" w:rsidR="00AB6E04" w:rsidRPr="005A58F8" w:rsidRDefault="00AB6E04" w:rsidP="00AB6E04">
      <w:pPr>
        <w:pStyle w:val="Normaalweb"/>
        <w:ind w:left="640" w:hanging="640"/>
        <w:rPr>
          <w:lang w:val="en-GB"/>
        </w:rPr>
      </w:pPr>
      <w:r w:rsidRPr="005A58F8">
        <w:rPr>
          <w:lang w:val="nl-NL"/>
        </w:rPr>
        <w:t xml:space="preserve">Scherpenzeel CGM, Tijs SHW, den </w:t>
      </w:r>
      <w:proofErr w:type="spellStart"/>
      <w:r w:rsidRPr="005A58F8">
        <w:rPr>
          <w:lang w:val="nl-NL"/>
        </w:rPr>
        <w:t>Uijl</w:t>
      </w:r>
      <w:proofErr w:type="spellEnd"/>
      <w:r w:rsidRPr="005A58F8">
        <w:rPr>
          <w:lang w:val="nl-NL"/>
        </w:rPr>
        <w:t xml:space="preserve"> IEM, </w:t>
      </w:r>
      <w:proofErr w:type="spellStart"/>
      <w:r w:rsidRPr="005A58F8">
        <w:rPr>
          <w:lang w:val="nl-NL"/>
        </w:rPr>
        <w:t>Santman</w:t>
      </w:r>
      <w:proofErr w:type="spellEnd"/>
      <w:r w:rsidRPr="005A58F8">
        <w:rPr>
          <w:lang w:val="nl-NL"/>
        </w:rPr>
        <w:t xml:space="preserve">-Berends IMGA, Velthuis AGJ, Lam TJGM. </w:t>
      </w:r>
      <w:r w:rsidRPr="005A58F8">
        <w:rPr>
          <w:lang w:val="en-GB"/>
        </w:rPr>
        <w:t xml:space="preserve">Farmers’ attitude toward the introduction of selective dry cow therapy. J Dairy Sci. 2016;99(10):8259–66. </w:t>
      </w:r>
      <w:proofErr w:type="spellStart"/>
      <w:r w:rsidR="00DA111D" w:rsidRPr="005A58F8">
        <w:rPr>
          <w:lang w:val="en-GB"/>
        </w:rPr>
        <w:t>doi</w:t>
      </w:r>
      <w:proofErr w:type="spellEnd"/>
      <w:r w:rsidR="00DA111D" w:rsidRPr="005A58F8">
        <w:rPr>
          <w:lang w:val="en-GB"/>
        </w:rPr>
        <w:t xml:space="preserve">: </w:t>
      </w:r>
      <w:r w:rsidR="00DA111D" w:rsidRPr="005A58F8">
        <w:rPr>
          <w:lang w:val="en-GB"/>
        </w:rPr>
        <w:t>10.3168/jds.2016-11349</w:t>
      </w:r>
    </w:p>
    <w:p w14:paraId="2B203D57" w14:textId="5F9AADD1" w:rsidR="00AB6E04" w:rsidRPr="005A58F8" w:rsidRDefault="00AB6E04" w:rsidP="00AB6E04">
      <w:pPr>
        <w:pStyle w:val="Normaalweb"/>
        <w:ind w:left="640" w:hanging="640"/>
        <w:rPr>
          <w:lang w:val="en-GB"/>
        </w:rPr>
      </w:pPr>
      <w:proofErr w:type="spellStart"/>
      <w:r w:rsidRPr="005A58F8">
        <w:rPr>
          <w:lang w:val="en-GB"/>
        </w:rPr>
        <w:t>Schwendner</w:t>
      </w:r>
      <w:proofErr w:type="spellEnd"/>
      <w:r w:rsidRPr="005A58F8">
        <w:rPr>
          <w:lang w:val="en-GB"/>
        </w:rPr>
        <w:t xml:space="preserve"> AA, Lam TJGM, </w:t>
      </w:r>
      <w:proofErr w:type="spellStart"/>
      <w:r w:rsidRPr="005A58F8">
        <w:rPr>
          <w:lang w:val="en-GB"/>
        </w:rPr>
        <w:t>Bodmer</w:t>
      </w:r>
      <w:proofErr w:type="spellEnd"/>
      <w:r w:rsidRPr="005A58F8">
        <w:rPr>
          <w:lang w:val="en-GB"/>
        </w:rPr>
        <w:t xml:space="preserve"> M, Cousin ME, </w:t>
      </w:r>
      <w:proofErr w:type="spellStart"/>
      <w:r w:rsidRPr="005A58F8">
        <w:rPr>
          <w:lang w:val="en-GB"/>
        </w:rPr>
        <w:t>Schüpbach</w:t>
      </w:r>
      <w:proofErr w:type="spellEnd"/>
      <w:r w:rsidRPr="005A58F8">
        <w:rPr>
          <w:lang w:val="en-GB"/>
        </w:rPr>
        <w:t xml:space="preserve">-Regula G, van den Borne BHP. Knowledge, </w:t>
      </w:r>
      <w:proofErr w:type="gramStart"/>
      <w:r w:rsidRPr="005A58F8">
        <w:rPr>
          <w:lang w:val="en-GB"/>
        </w:rPr>
        <w:t>attitude</w:t>
      </w:r>
      <w:proofErr w:type="gramEnd"/>
      <w:r w:rsidRPr="005A58F8">
        <w:rPr>
          <w:lang w:val="en-GB"/>
        </w:rPr>
        <w:t xml:space="preserve"> and practices of Swiss dairy farmers towards intramammary antimicrobial use and antimicrobial resistance: A latent class analysis. </w:t>
      </w:r>
      <w:proofErr w:type="spellStart"/>
      <w:r w:rsidRPr="005A58F8">
        <w:rPr>
          <w:lang w:val="en-GB"/>
        </w:rPr>
        <w:t>Prev</w:t>
      </w:r>
      <w:proofErr w:type="spellEnd"/>
      <w:r w:rsidRPr="005A58F8">
        <w:rPr>
          <w:lang w:val="en-GB"/>
        </w:rPr>
        <w:t xml:space="preserve"> Vet Med. </w:t>
      </w:r>
      <w:proofErr w:type="gramStart"/>
      <w:r w:rsidRPr="005A58F8">
        <w:rPr>
          <w:lang w:val="en-GB"/>
        </w:rPr>
        <w:t>2020;179:105023</w:t>
      </w:r>
      <w:proofErr w:type="gramEnd"/>
      <w:r w:rsidRPr="005A58F8">
        <w:rPr>
          <w:lang w:val="en-GB"/>
        </w:rPr>
        <w:t xml:space="preserve">.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10.1016/j.prevetmed.2020.105023</w:t>
      </w:r>
    </w:p>
    <w:p w14:paraId="0EDDFD16" w14:textId="1652004C" w:rsidR="00AB6E04" w:rsidRPr="005A58F8" w:rsidRDefault="00AB6E04" w:rsidP="00AB6E04">
      <w:pPr>
        <w:pStyle w:val="Normaalweb"/>
        <w:ind w:left="640" w:hanging="640"/>
        <w:rPr>
          <w:lang w:val="nl-NL"/>
        </w:rPr>
      </w:pPr>
      <w:r w:rsidRPr="005A58F8">
        <w:rPr>
          <w:lang w:val="en-GB"/>
        </w:rPr>
        <w:t xml:space="preserve">Sharma G, Mutua F, Deka RP, </w:t>
      </w:r>
      <w:proofErr w:type="spellStart"/>
      <w:r w:rsidRPr="005A58F8">
        <w:rPr>
          <w:lang w:val="en-GB"/>
        </w:rPr>
        <w:t>Shome</w:t>
      </w:r>
      <w:proofErr w:type="spellEnd"/>
      <w:r w:rsidRPr="005A58F8">
        <w:rPr>
          <w:lang w:val="en-GB"/>
        </w:rPr>
        <w:t xml:space="preserve"> R, Bandyopadhyay S, </w:t>
      </w:r>
      <w:proofErr w:type="spellStart"/>
      <w:r w:rsidRPr="005A58F8">
        <w:rPr>
          <w:lang w:val="en-GB"/>
        </w:rPr>
        <w:t>Shome</w:t>
      </w:r>
      <w:proofErr w:type="spellEnd"/>
      <w:r w:rsidRPr="005A58F8">
        <w:rPr>
          <w:lang w:val="en-GB"/>
        </w:rPr>
        <w:t xml:space="preserve"> BR, et al. A qualitative study on antibiotic use and animal health management in smallholder dairy farms of four regions of India. </w:t>
      </w:r>
      <w:r w:rsidRPr="005A58F8">
        <w:rPr>
          <w:lang w:val="nl-NL"/>
        </w:rPr>
        <w:t xml:space="preserve">Infect </w:t>
      </w:r>
      <w:proofErr w:type="spellStart"/>
      <w:r w:rsidRPr="005A58F8">
        <w:rPr>
          <w:lang w:val="nl-NL"/>
        </w:rPr>
        <w:t>Ecol</w:t>
      </w:r>
      <w:proofErr w:type="spellEnd"/>
      <w:r w:rsidRPr="005A58F8">
        <w:rPr>
          <w:lang w:val="nl-NL"/>
        </w:rPr>
        <w:t xml:space="preserve"> </w:t>
      </w:r>
      <w:proofErr w:type="spellStart"/>
      <w:r w:rsidRPr="005A58F8">
        <w:rPr>
          <w:lang w:val="nl-NL"/>
        </w:rPr>
        <w:t>Epidemiol</w:t>
      </w:r>
      <w:proofErr w:type="spellEnd"/>
      <w:r w:rsidRPr="005A58F8">
        <w:rPr>
          <w:lang w:val="nl-NL"/>
        </w:rPr>
        <w:t xml:space="preserve">. 2020;10(1):1792033. </w:t>
      </w:r>
      <w:proofErr w:type="spellStart"/>
      <w:proofErr w:type="gramStart"/>
      <w:r w:rsidR="00DA111D" w:rsidRPr="005A58F8">
        <w:rPr>
          <w:lang w:val="nl-NL"/>
        </w:rPr>
        <w:t>doi</w:t>
      </w:r>
      <w:proofErr w:type="spellEnd"/>
      <w:proofErr w:type="gramEnd"/>
      <w:r w:rsidR="00DA111D" w:rsidRPr="005A58F8">
        <w:rPr>
          <w:lang w:val="nl-NL"/>
        </w:rPr>
        <w:t xml:space="preserve">: </w:t>
      </w:r>
      <w:r w:rsidR="00DA111D" w:rsidRPr="005A58F8">
        <w:rPr>
          <w:lang w:val="nl-NL"/>
        </w:rPr>
        <w:t>10.1080/20008686.2020.1792033</w:t>
      </w:r>
    </w:p>
    <w:p w14:paraId="7542FD98" w14:textId="4C12E2DA" w:rsidR="00AB6E04" w:rsidRPr="005A58F8" w:rsidRDefault="00AB6E04" w:rsidP="00AB6E04">
      <w:pPr>
        <w:pStyle w:val="Normaalweb"/>
        <w:ind w:left="640" w:hanging="640"/>
        <w:rPr>
          <w:lang w:val="en-GB"/>
        </w:rPr>
      </w:pPr>
      <w:r w:rsidRPr="005A58F8">
        <w:rPr>
          <w:lang w:val="nl-NL"/>
        </w:rPr>
        <w:t xml:space="preserve">Shock DA, </w:t>
      </w:r>
      <w:proofErr w:type="spellStart"/>
      <w:r w:rsidRPr="005A58F8">
        <w:rPr>
          <w:lang w:val="nl-NL"/>
        </w:rPr>
        <w:t>Coe</w:t>
      </w:r>
      <w:proofErr w:type="spellEnd"/>
      <w:r w:rsidRPr="005A58F8">
        <w:rPr>
          <w:lang w:val="nl-NL"/>
        </w:rPr>
        <w:t xml:space="preserve"> JB, </w:t>
      </w:r>
      <w:proofErr w:type="spellStart"/>
      <w:r w:rsidRPr="005A58F8">
        <w:rPr>
          <w:lang w:val="nl-NL"/>
        </w:rPr>
        <w:t>LeBlanc</w:t>
      </w:r>
      <w:proofErr w:type="spellEnd"/>
      <w:r w:rsidRPr="005A58F8">
        <w:rPr>
          <w:lang w:val="nl-NL"/>
        </w:rPr>
        <w:t xml:space="preserve"> SJ, Leslie KE, </w:t>
      </w:r>
      <w:proofErr w:type="spellStart"/>
      <w:r w:rsidRPr="005A58F8">
        <w:rPr>
          <w:lang w:val="nl-NL"/>
        </w:rPr>
        <w:t>Renaud</w:t>
      </w:r>
      <w:proofErr w:type="spellEnd"/>
      <w:r w:rsidRPr="005A58F8">
        <w:rPr>
          <w:lang w:val="nl-NL"/>
        </w:rPr>
        <w:t xml:space="preserve"> D, Roche S, et al. </w:t>
      </w:r>
      <w:r w:rsidRPr="005A58F8">
        <w:rPr>
          <w:lang w:val="en-GB"/>
        </w:rPr>
        <w:t xml:space="preserve">Characterizing the attitudes and motivations of Ontario dairy producers toward udder health. J Dairy Sci. 2020;103(5):4618–32. </w:t>
      </w:r>
      <w:proofErr w:type="spellStart"/>
      <w:r w:rsidR="00DA111D" w:rsidRPr="005A58F8">
        <w:rPr>
          <w:lang w:val="en-GB"/>
        </w:rPr>
        <w:t>doi</w:t>
      </w:r>
      <w:proofErr w:type="spellEnd"/>
      <w:r w:rsidR="00DA111D" w:rsidRPr="005A58F8">
        <w:rPr>
          <w:lang w:val="en-GB"/>
        </w:rPr>
        <w:t xml:space="preserve">: </w:t>
      </w:r>
      <w:r w:rsidR="00DA111D" w:rsidRPr="005A58F8">
        <w:rPr>
          <w:lang w:val="en-GB"/>
        </w:rPr>
        <w:t>10.3168/jds.2019-16621</w:t>
      </w:r>
    </w:p>
    <w:p w14:paraId="2607B0CC" w14:textId="7A4B212B" w:rsidR="00AB6E04" w:rsidRPr="005A58F8" w:rsidRDefault="00AB6E04" w:rsidP="00AB6E04">
      <w:pPr>
        <w:pStyle w:val="Normaalweb"/>
        <w:ind w:left="640" w:hanging="640"/>
        <w:rPr>
          <w:lang w:val="en-GB"/>
        </w:rPr>
      </w:pPr>
      <w:r w:rsidRPr="005A58F8">
        <w:rPr>
          <w:lang w:val="en-GB"/>
        </w:rPr>
        <w:t xml:space="preserve">Shortall O, Ruston A, Green M, Brennan M, </w:t>
      </w:r>
      <w:proofErr w:type="spellStart"/>
      <w:r w:rsidRPr="005A58F8">
        <w:rPr>
          <w:lang w:val="en-GB"/>
        </w:rPr>
        <w:t>Wapenaar</w:t>
      </w:r>
      <w:proofErr w:type="spellEnd"/>
      <w:r w:rsidRPr="005A58F8">
        <w:rPr>
          <w:lang w:val="en-GB"/>
        </w:rPr>
        <w:t xml:space="preserve"> W, </w:t>
      </w:r>
      <w:proofErr w:type="spellStart"/>
      <w:r w:rsidRPr="005A58F8">
        <w:rPr>
          <w:lang w:val="en-GB"/>
        </w:rPr>
        <w:t>Kaler</w:t>
      </w:r>
      <w:proofErr w:type="spellEnd"/>
      <w:r w:rsidRPr="005A58F8">
        <w:rPr>
          <w:lang w:val="en-GB"/>
        </w:rPr>
        <w:t xml:space="preserve"> J. Broken biosecurity? Veterinarians’ framing of biosecurity on dairy farms in England. </w:t>
      </w:r>
      <w:proofErr w:type="spellStart"/>
      <w:r w:rsidRPr="005A58F8">
        <w:rPr>
          <w:lang w:val="en-GB"/>
        </w:rPr>
        <w:t>Prev</w:t>
      </w:r>
      <w:proofErr w:type="spellEnd"/>
      <w:r w:rsidRPr="005A58F8">
        <w:rPr>
          <w:lang w:val="en-GB"/>
        </w:rPr>
        <w:t xml:space="preserve"> Vet Med. </w:t>
      </w:r>
      <w:proofErr w:type="gramStart"/>
      <w:r w:rsidRPr="005A58F8">
        <w:rPr>
          <w:lang w:val="en-GB"/>
        </w:rPr>
        <w:t>2016;132:20</w:t>
      </w:r>
      <w:proofErr w:type="gramEnd"/>
      <w:r w:rsidRPr="005A58F8">
        <w:rPr>
          <w:lang w:val="en-GB"/>
        </w:rPr>
        <w:t xml:space="preserve">–31.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10.1016/j.prevetmed.2016.06.001</w:t>
      </w:r>
    </w:p>
    <w:p w14:paraId="10165043" w14:textId="734FBD3F" w:rsidR="00AB6E04" w:rsidRPr="005A58F8" w:rsidRDefault="00AB6E04" w:rsidP="00AB6E04">
      <w:pPr>
        <w:pStyle w:val="Normaalweb"/>
        <w:ind w:left="640" w:hanging="640"/>
        <w:rPr>
          <w:lang w:val="en-GB"/>
        </w:rPr>
      </w:pPr>
      <w:r w:rsidRPr="005A58F8">
        <w:rPr>
          <w:lang w:val="en-GB"/>
        </w:rPr>
        <w:t xml:space="preserve">Shortall O, Sutherland L, Ruston A, </w:t>
      </w:r>
      <w:proofErr w:type="spellStart"/>
      <w:r w:rsidRPr="005A58F8">
        <w:rPr>
          <w:lang w:val="en-GB"/>
        </w:rPr>
        <w:t>Kaler</w:t>
      </w:r>
      <w:proofErr w:type="spellEnd"/>
      <w:r w:rsidRPr="005A58F8">
        <w:rPr>
          <w:lang w:val="en-GB"/>
        </w:rPr>
        <w:t xml:space="preserve"> J. True </w:t>
      </w:r>
      <w:proofErr w:type="gramStart"/>
      <w:r w:rsidRPr="005A58F8">
        <w:rPr>
          <w:lang w:val="en-GB"/>
        </w:rPr>
        <w:t>cowmen</w:t>
      </w:r>
      <w:proofErr w:type="gramEnd"/>
      <w:r w:rsidRPr="005A58F8">
        <w:rPr>
          <w:lang w:val="en-GB"/>
        </w:rPr>
        <w:t xml:space="preserve"> and commercial farmers: exploring vets’ and dairy farmers’ contrasting views of ‘good farming’ in relation to biosecurity. </w:t>
      </w:r>
      <w:proofErr w:type="spellStart"/>
      <w:r w:rsidRPr="005A58F8">
        <w:rPr>
          <w:lang w:val="en-GB"/>
        </w:rPr>
        <w:t>Sociol</w:t>
      </w:r>
      <w:proofErr w:type="spellEnd"/>
      <w:r w:rsidRPr="005A58F8">
        <w:rPr>
          <w:lang w:val="en-GB"/>
        </w:rPr>
        <w:t xml:space="preserve"> </w:t>
      </w:r>
      <w:proofErr w:type="spellStart"/>
      <w:r w:rsidRPr="005A58F8">
        <w:rPr>
          <w:lang w:val="en-GB"/>
        </w:rPr>
        <w:t>Ruralis</w:t>
      </w:r>
      <w:proofErr w:type="spellEnd"/>
      <w:r w:rsidRPr="005A58F8">
        <w:rPr>
          <w:lang w:val="en-GB"/>
        </w:rPr>
        <w:t xml:space="preserve">. 2018;58(3):583–603. </w:t>
      </w:r>
    </w:p>
    <w:p w14:paraId="493AFFB7" w14:textId="24BE8F0A" w:rsidR="00AB6E04" w:rsidRPr="005A58F8" w:rsidRDefault="00AB6E04" w:rsidP="00AB6E04">
      <w:pPr>
        <w:pStyle w:val="Normaalweb"/>
        <w:ind w:left="640" w:hanging="640"/>
        <w:rPr>
          <w:lang w:val="nl-NL"/>
        </w:rPr>
      </w:pPr>
      <w:proofErr w:type="spellStart"/>
      <w:r w:rsidRPr="005A58F8">
        <w:rPr>
          <w:lang w:val="en-GB"/>
        </w:rPr>
        <w:t>Sok</w:t>
      </w:r>
      <w:proofErr w:type="spellEnd"/>
      <w:r w:rsidRPr="005A58F8">
        <w:rPr>
          <w:lang w:val="en-GB"/>
        </w:rPr>
        <w:t xml:space="preserve"> J, Hogeveen H, </w:t>
      </w:r>
      <w:proofErr w:type="spellStart"/>
      <w:r w:rsidRPr="005A58F8">
        <w:rPr>
          <w:lang w:val="en-GB"/>
        </w:rPr>
        <w:t>Elbers</w:t>
      </w:r>
      <w:proofErr w:type="spellEnd"/>
      <w:r w:rsidRPr="005A58F8">
        <w:rPr>
          <w:lang w:val="en-GB"/>
        </w:rPr>
        <w:t xml:space="preserve"> ARW, </w:t>
      </w:r>
      <w:proofErr w:type="spellStart"/>
      <w:r w:rsidRPr="005A58F8">
        <w:rPr>
          <w:lang w:val="en-GB"/>
        </w:rPr>
        <w:t>Lansink</w:t>
      </w:r>
      <w:proofErr w:type="spellEnd"/>
      <w:r w:rsidRPr="005A58F8">
        <w:rPr>
          <w:lang w:val="en-GB"/>
        </w:rPr>
        <w:t xml:space="preserve"> AGJMO. Perceived risk and personality traits explaining heterogeneity in Dutch dairy farmers’ beliefs about vaccination against Bluetongue. </w:t>
      </w:r>
      <w:r w:rsidRPr="005A58F8">
        <w:rPr>
          <w:lang w:val="nl-NL"/>
        </w:rPr>
        <w:t xml:space="preserve">J Risk </w:t>
      </w:r>
      <w:proofErr w:type="spellStart"/>
      <w:r w:rsidRPr="005A58F8">
        <w:rPr>
          <w:lang w:val="nl-NL"/>
        </w:rPr>
        <w:t>Res</w:t>
      </w:r>
      <w:proofErr w:type="spellEnd"/>
      <w:r w:rsidRPr="005A58F8">
        <w:rPr>
          <w:lang w:val="nl-NL"/>
        </w:rPr>
        <w:t xml:space="preserve">. 2018;21(5):562–78. </w:t>
      </w:r>
      <w:proofErr w:type="spellStart"/>
      <w:proofErr w:type="gramStart"/>
      <w:r w:rsidR="00DA111D" w:rsidRPr="005A58F8">
        <w:rPr>
          <w:lang w:val="nl-NL"/>
        </w:rPr>
        <w:t>doi</w:t>
      </w:r>
      <w:proofErr w:type="spellEnd"/>
      <w:proofErr w:type="gramEnd"/>
      <w:r w:rsidR="00DA111D" w:rsidRPr="005A58F8">
        <w:rPr>
          <w:lang w:val="nl-NL"/>
        </w:rPr>
        <w:t xml:space="preserve">: </w:t>
      </w:r>
      <w:r w:rsidR="00DA111D" w:rsidRPr="005A58F8">
        <w:rPr>
          <w:lang w:val="nl-NL"/>
        </w:rPr>
        <w:t>10.1080/13669877.2016.1223162</w:t>
      </w:r>
    </w:p>
    <w:p w14:paraId="7770E785" w14:textId="40DF3B71" w:rsidR="00AB6E04" w:rsidRPr="005A58F8" w:rsidRDefault="00AB6E04" w:rsidP="00AB6E04">
      <w:pPr>
        <w:pStyle w:val="Normaalweb"/>
        <w:ind w:left="640" w:hanging="640"/>
        <w:rPr>
          <w:lang w:val="en-GB"/>
        </w:rPr>
      </w:pPr>
      <w:r w:rsidRPr="005A58F8">
        <w:rPr>
          <w:lang w:val="nl-NL"/>
        </w:rPr>
        <w:t xml:space="preserve">Sok J, Hogeveen H, Elbers ARW, Oude Lansink AGJM. </w:t>
      </w:r>
      <w:r w:rsidRPr="005A58F8">
        <w:rPr>
          <w:lang w:val="en-GB"/>
        </w:rPr>
        <w:t xml:space="preserve">Using farmers’ attitude and social pressures to design voluntary Bluetongue vaccination strategies. </w:t>
      </w:r>
      <w:proofErr w:type="spellStart"/>
      <w:r w:rsidRPr="005A58F8">
        <w:rPr>
          <w:lang w:val="en-GB"/>
        </w:rPr>
        <w:t>Prev</w:t>
      </w:r>
      <w:proofErr w:type="spellEnd"/>
      <w:r w:rsidRPr="005A58F8">
        <w:rPr>
          <w:lang w:val="en-GB"/>
        </w:rPr>
        <w:t xml:space="preserve"> Vet Med. </w:t>
      </w:r>
      <w:proofErr w:type="gramStart"/>
      <w:r w:rsidRPr="005A58F8">
        <w:rPr>
          <w:lang w:val="en-GB"/>
        </w:rPr>
        <w:t>2016;133:114</w:t>
      </w:r>
      <w:proofErr w:type="gramEnd"/>
      <w:r w:rsidRPr="005A58F8">
        <w:rPr>
          <w:lang w:val="en-GB"/>
        </w:rPr>
        <w:t xml:space="preserve">–9. </w:t>
      </w:r>
      <w:r w:rsidR="00DA111D" w:rsidRPr="005A58F8">
        <w:rPr>
          <w:lang w:val="en-GB"/>
        </w:rPr>
        <w:t xml:space="preserve">doi: </w:t>
      </w:r>
      <w:r w:rsidR="00DA111D" w:rsidRPr="005A58F8">
        <w:rPr>
          <w:lang w:val="en-GB"/>
        </w:rPr>
        <w:t>10.1016/j.prevetmed.2016.09.016</w:t>
      </w:r>
    </w:p>
    <w:p w14:paraId="686ABC51" w14:textId="14C57A61" w:rsidR="00AB6E04" w:rsidRPr="005A58F8" w:rsidRDefault="00AB6E04" w:rsidP="00AB6E04">
      <w:pPr>
        <w:pStyle w:val="Normaalweb"/>
        <w:ind w:left="640" w:hanging="640"/>
      </w:pPr>
      <w:r w:rsidRPr="005A58F8">
        <w:rPr>
          <w:lang w:val="en-GB"/>
        </w:rPr>
        <w:lastRenderedPageBreak/>
        <w:t xml:space="preserve">Sorge US, Mount J, Kelton DF, </w:t>
      </w:r>
      <w:proofErr w:type="spellStart"/>
      <w:r w:rsidRPr="005A58F8">
        <w:rPr>
          <w:lang w:val="en-GB"/>
        </w:rPr>
        <w:t>Godkin</w:t>
      </w:r>
      <w:proofErr w:type="spellEnd"/>
      <w:r w:rsidRPr="005A58F8">
        <w:rPr>
          <w:lang w:val="en-GB"/>
        </w:rPr>
        <w:t xml:space="preserve"> A. Veterinarians’ perspective on a voluntary Johne’s disease prevention program in Ontario and western Canada. </w:t>
      </w:r>
      <w:r w:rsidRPr="005A58F8">
        <w:t xml:space="preserve">Can Vet J. 2010;51(4):403–5. </w:t>
      </w:r>
    </w:p>
    <w:p w14:paraId="77965A4E" w14:textId="0D976CF5" w:rsidR="000D1298" w:rsidRPr="005A58F8" w:rsidRDefault="000D1298" w:rsidP="00AB6E04">
      <w:pPr>
        <w:pStyle w:val="Normaalweb"/>
        <w:ind w:left="640" w:hanging="640"/>
        <w:rPr>
          <w:lang w:val="nl-NL"/>
        </w:rPr>
      </w:pPr>
      <w:r w:rsidRPr="005A58F8">
        <w:t xml:space="preserve">Sorge U, Kelton D, Lissemore K, </w:t>
      </w:r>
      <w:proofErr w:type="spellStart"/>
      <w:r w:rsidRPr="005A58F8">
        <w:t>Godkin</w:t>
      </w:r>
      <w:proofErr w:type="spellEnd"/>
      <w:r w:rsidRPr="005A58F8">
        <w:t xml:space="preserve"> A, Hendrick S &amp; Wells S. Attitudes of Canadian dairy farmers toward a voluntary Johne's disease control program. </w:t>
      </w:r>
      <w:r w:rsidRPr="005A58F8">
        <w:rPr>
          <w:lang w:val="nl-NL"/>
        </w:rPr>
        <w:t xml:space="preserve">J </w:t>
      </w:r>
      <w:proofErr w:type="spellStart"/>
      <w:r w:rsidRPr="005A58F8">
        <w:rPr>
          <w:lang w:val="nl-NL"/>
        </w:rPr>
        <w:t>Dairy</w:t>
      </w:r>
      <w:proofErr w:type="spellEnd"/>
      <w:r w:rsidRPr="005A58F8">
        <w:rPr>
          <w:lang w:val="nl-NL"/>
        </w:rPr>
        <w:t xml:space="preserve"> </w:t>
      </w:r>
      <w:proofErr w:type="spellStart"/>
      <w:r w:rsidRPr="005A58F8">
        <w:rPr>
          <w:lang w:val="nl-NL"/>
        </w:rPr>
        <w:t>Sci</w:t>
      </w:r>
      <w:proofErr w:type="spellEnd"/>
      <w:r w:rsidRPr="005A58F8">
        <w:rPr>
          <w:lang w:val="nl-NL"/>
        </w:rPr>
        <w:t>. 2010;93(4);1491-1499.</w:t>
      </w:r>
      <w:r w:rsidR="00DA111D" w:rsidRPr="005A58F8">
        <w:rPr>
          <w:lang w:val="nl-NL"/>
        </w:rPr>
        <w:t xml:space="preserve"> </w:t>
      </w:r>
      <w:proofErr w:type="spellStart"/>
      <w:proofErr w:type="gramStart"/>
      <w:r w:rsidR="00DA111D" w:rsidRPr="005A58F8">
        <w:rPr>
          <w:lang w:val="nl-NL"/>
        </w:rPr>
        <w:t>doi</w:t>
      </w:r>
      <w:proofErr w:type="spellEnd"/>
      <w:proofErr w:type="gramEnd"/>
      <w:r w:rsidR="00DA111D" w:rsidRPr="005A58F8">
        <w:rPr>
          <w:lang w:val="nl-NL"/>
        </w:rPr>
        <w:t xml:space="preserve">: </w:t>
      </w:r>
      <w:r w:rsidR="00DA111D" w:rsidRPr="005A58F8">
        <w:rPr>
          <w:lang w:val="nl-NL"/>
        </w:rPr>
        <w:t>10.3168/jds.2009-2447</w:t>
      </w:r>
      <w:r w:rsidRPr="005A58F8">
        <w:rPr>
          <w:lang w:val="nl-NL"/>
        </w:rPr>
        <w:t xml:space="preserve"> </w:t>
      </w:r>
    </w:p>
    <w:p w14:paraId="61C74BA9" w14:textId="65AF7EC1" w:rsidR="00AB6E04" w:rsidRPr="005A58F8" w:rsidRDefault="00AB6E04" w:rsidP="00AB6E04">
      <w:pPr>
        <w:pStyle w:val="Normaalweb"/>
        <w:ind w:left="640" w:hanging="640"/>
        <w:rPr>
          <w:lang w:val="en-GB"/>
        </w:rPr>
      </w:pPr>
      <w:r w:rsidRPr="005A58F8">
        <w:rPr>
          <w:lang w:val="nl-NL"/>
        </w:rPr>
        <w:t xml:space="preserve">Speksnijder DC, </w:t>
      </w:r>
      <w:proofErr w:type="spellStart"/>
      <w:r w:rsidRPr="005A58F8">
        <w:rPr>
          <w:lang w:val="nl-NL"/>
        </w:rPr>
        <w:t>Jaarsma</w:t>
      </w:r>
      <w:proofErr w:type="spellEnd"/>
      <w:r w:rsidRPr="005A58F8">
        <w:rPr>
          <w:lang w:val="nl-NL"/>
        </w:rPr>
        <w:t xml:space="preserve"> ADC, van der </w:t>
      </w:r>
      <w:proofErr w:type="spellStart"/>
      <w:r w:rsidRPr="005A58F8">
        <w:rPr>
          <w:lang w:val="nl-NL"/>
        </w:rPr>
        <w:t>Gugten</w:t>
      </w:r>
      <w:proofErr w:type="spellEnd"/>
      <w:r w:rsidRPr="005A58F8">
        <w:rPr>
          <w:lang w:val="nl-NL"/>
        </w:rPr>
        <w:t xml:space="preserve"> AC, Verheij TJM, Wagenaar JA. </w:t>
      </w:r>
      <w:r w:rsidRPr="005A58F8">
        <w:rPr>
          <w:lang w:val="en-GB"/>
        </w:rPr>
        <w:t xml:space="preserve">Determinants associated with veterinary antimicrobial prescribing in farm animals in the Netherlands: a qualitative study. Zoonoses Public Health. 2015;62 </w:t>
      </w:r>
      <w:proofErr w:type="spellStart"/>
      <w:r w:rsidRPr="005A58F8">
        <w:rPr>
          <w:lang w:val="en-GB"/>
        </w:rPr>
        <w:t>Suppl</w:t>
      </w:r>
      <w:proofErr w:type="spellEnd"/>
      <w:r w:rsidRPr="005A58F8">
        <w:rPr>
          <w:lang w:val="en-GB"/>
        </w:rPr>
        <w:t xml:space="preserve"> 1:39–51. </w:t>
      </w:r>
      <w:proofErr w:type="spellStart"/>
      <w:r w:rsidR="00DA111D" w:rsidRPr="005A58F8">
        <w:rPr>
          <w:lang w:val="en-GB"/>
        </w:rPr>
        <w:t>doi</w:t>
      </w:r>
      <w:proofErr w:type="spellEnd"/>
      <w:r w:rsidR="00DA111D" w:rsidRPr="005A58F8">
        <w:rPr>
          <w:lang w:val="en-GB"/>
        </w:rPr>
        <w:t xml:space="preserve">: </w:t>
      </w:r>
      <w:r w:rsidR="00DA111D" w:rsidRPr="005A58F8">
        <w:rPr>
          <w:lang w:val="en-GB"/>
        </w:rPr>
        <w:t>10.1111/zph.12168</w:t>
      </w:r>
    </w:p>
    <w:p w14:paraId="6CE4D06A" w14:textId="1FD75914" w:rsidR="00AB6E04" w:rsidRPr="005A58F8" w:rsidRDefault="00AB6E04" w:rsidP="00AB6E04">
      <w:pPr>
        <w:pStyle w:val="Normaalweb"/>
        <w:ind w:left="640" w:hanging="640"/>
        <w:rPr>
          <w:lang w:val="en-GB"/>
        </w:rPr>
      </w:pPr>
      <w:r w:rsidRPr="005A58F8">
        <w:rPr>
          <w:lang w:val="en-GB"/>
        </w:rPr>
        <w:t xml:space="preserve">Suit-B Y, Hassan L, Krauss SE, </w:t>
      </w:r>
      <w:proofErr w:type="spellStart"/>
      <w:r w:rsidRPr="005A58F8">
        <w:rPr>
          <w:lang w:val="en-GB"/>
        </w:rPr>
        <w:t>Ramanoon</w:t>
      </w:r>
      <w:proofErr w:type="spellEnd"/>
      <w:r w:rsidRPr="005A58F8">
        <w:rPr>
          <w:lang w:val="en-GB"/>
        </w:rPr>
        <w:t xml:space="preserve"> SZ, </w:t>
      </w:r>
      <w:proofErr w:type="spellStart"/>
      <w:r w:rsidRPr="005A58F8">
        <w:rPr>
          <w:lang w:val="en-GB"/>
        </w:rPr>
        <w:t>Ooi</w:t>
      </w:r>
      <w:proofErr w:type="spellEnd"/>
      <w:r w:rsidRPr="005A58F8">
        <w:rPr>
          <w:lang w:val="en-GB"/>
        </w:rPr>
        <w:t xml:space="preserve"> PT, Yasmin AR, et al. Exploring the mental model of cattle farmers in disease prevention and control practices. Vet Sci. 2020;7(1):27. </w:t>
      </w:r>
      <w:proofErr w:type="spellStart"/>
      <w:r w:rsidR="00DA111D" w:rsidRPr="005A58F8">
        <w:rPr>
          <w:lang w:val="en-GB"/>
        </w:rPr>
        <w:t>doi</w:t>
      </w:r>
      <w:proofErr w:type="spellEnd"/>
      <w:r w:rsidR="00DA111D" w:rsidRPr="005A58F8">
        <w:rPr>
          <w:lang w:val="en-GB"/>
        </w:rPr>
        <w:t xml:space="preserve">: </w:t>
      </w:r>
      <w:r w:rsidR="00DA111D" w:rsidRPr="005A58F8">
        <w:rPr>
          <w:lang w:val="en-GB"/>
        </w:rPr>
        <w:t>10.3390/vetsci7010027</w:t>
      </w:r>
    </w:p>
    <w:p w14:paraId="211C6707" w14:textId="53695388" w:rsidR="00AB6E04" w:rsidRPr="005A58F8" w:rsidRDefault="00AB6E04" w:rsidP="00AB6E04">
      <w:pPr>
        <w:pStyle w:val="Normaalweb"/>
        <w:ind w:left="640" w:hanging="640"/>
        <w:rPr>
          <w:lang w:val="en-GB"/>
        </w:rPr>
      </w:pPr>
      <w:r w:rsidRPr="005A58F8">
        <w:rPr>
          <w:lang w:val="en-GB"/>
        </w:rPr>
        <w:t xml:space="preserve">Suleiman A, Jackson E, Rushton J. Perceptions, </w:t>
      </w:r>
      <w:proofErr w:type="gramStart"/>
      <w:r w:rsidRPr="005A58F8">
        <w:rPr>
          <w:lang w:val="en-GB"/>
        </w:rPr>
        <w:t>circumstances</w:t>
      </w:r>
      <w:proofErr w:type="gramEnd"/>
      <w:r w:rsidRPr="005A58F8">
        <w:rPr>
          <w:lang w:val="en-GB"/>
        </w:rPr>
        <w:t xml:space="preserve"> and motivators affecting the implementation of contagious bovine pleuropneumonia control programmes in Nigerian Fulani pastoral herds. </w:t>
      </w:r>
      <w:proofErr w:type="spellStart"/>
      <w:r w:rsidRPr="005A58F8">
        <w:rPr>
          <w:lang w:val="en-GB"/>
        </w:rPr>
        <w:t>Prev</w:t>
      </w:r>
      <w:proofErr w:type="spellEnd"/>
      <w:r w:rsidRPr="005A58F8">
        <w:rPr>
          <w:lang w:val="en-GB"/>
        </w:rPr>
        <w:t xml:space="preserve"> Vet Med. </w:t>
      </w:r>
      <w:proofErr w:type="gramStart"/>
      <w:r w:rsidRPr="005A58F8">
        <w:rPr>
          <w:lang w:val="en-GB"/>
        </w:rPr>
        <w:t>2018;149:67</w:t>
      </w:r>
      <w:proofErr w:type="gramEnd"/>
      <w:r w:rsidRPr="005A58F8">
        <w:rPr>
          <w:lang w:val="en-GB"/>
        </w:rPr>
        <w:t xml:space="preserve">–74.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10.1016/j.prevetmed.2017.10.011</w:t>
      </w:r>
    </w:p>
    <w:p w14:paraId="59A92CF7" w14:textId="6F780A60" w:rsidR="00AB6E04" w:rsidRPr="005A58F8" w:rsidRDefault="00AB6E04" w:rsidP="00AB6E04">
      <w:pPr>
        <w:pStyle w:val="Normaalweb"/>
        <w:ind w:left="640" w:hanging="640"/>
        <w:rPr>
          <w:lang w:val="en-GB"/>
        </w:rPr>
      </w:pPr>
      <w:proofErr w:type="spellStart"/>
      <w:r w:rsidRPr="005A58F8">
        <w:rPr>
          <w:lang w:val="en-GB"/>
        </w:rPr>
        <w:t>Sungirai</w:t>
      </w:r>
      <w:proofErr w:type="spellEnd"/>
      <w:r w:rsidRPr="005A58F8">
        <w:rPr>
          <w:lang w:val="en-GB"/>
        </w:rPr>
        <w:t xml:space="preserve"> M, </w:t>
      </w:r>
      <w:proofErr w:type="spellStart"/>
      <w:r w:rsidRPr="005A58F8">
        <w:rPr>
          <w:lang w:val="en-GB"/>
        </w:rPr>
        <w:t>Moyo</w:t>
      </w:r>
      <w:proofErr w:type="spellEnd"/>
      <w:r w:rsidRPr="005A58F8">
        <w:rPr>
          <w:lang w:val="en-GB"/>
        </w:rPr>
        <w:t xml:space="preserve"> DZ, De </w:t>
      </w:r>
      <w:proofErr w:type="spellStart"/>
      <w:r w:rsidRPr="005A58F8">
        <w:rPr>
          <w:lang w:val="en-GB"/>
        </w:rPr>
        <w:t>Clercq</w:t>
      </w:r>
      <w:proofErr w:type="spellEnd"/>
      <w:r w:rsidRPr="005A58F8">
        <w:rPr>
          <w:lang w:val="en-GB"/>
        </w:rPr>
        <w:t xml:space="preserve"> P, Madder M. Communal farmers’ perceptions of tick-borne diseases affecting cattle and investigation of tick control methods practiced in Zimbabwe. Ticks Tick Borne Dis. 2016;7(1):1–9.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10.1016/j.ttbdis.2015.07.015</w:t>
      </w:r>
    </w:p>
    <w:p w14:paraId="4A2EED20" w14:textId="70661858" w:rsidR="00AB6E04" w:rsidRPr="005A58F8" w:rsidRDefault="00AB6E04" w:rsidP="00AB6E04">
      <w:pPr>
        <w:pStyle w:val="Normaalweb"/>
        <w:ind w:left="640" w:hanging="640"/>
        <w:rPr>
          <w:lang w:val="en-GB"/>
        </w:rPr>
      </w:pPr>
      <w:proofErr w:type="spellStart"/>
      <w:r w:rsidRPr="005A58F8">
        <w:rPr>
          <w:lang w:val="en-GB"/>
        </w:rPr>
        <w:t>Svensson</w:t>
      </w:r>
      <w:proofErr w:type="spellEnd"/>
      <w:r w:rsidRPr="005A58F8">
        <w:rPr>
          <w:lang w:val="en-GB"/>
        </w:rPr>
        <w:t xml:space="preserve"> C, </w:t>
      </w:r>
      <w:proofErr w:type="spellStart"/>
      <w:r w:rsidRPr="005A58F8">
        <w:rPr>
          <w:lang w:val="en-GB"/>
        </w:rPr>
        <w:t>Alvåsen</w:t>
      </w:r>
      <w:proofErr w:type="spellEnd"/>
      <w:r w:rsidRPr="005A58F8">
        <w:rPr>
          <w:lang w:val="en-GB"/>
        </w:rPr>
        <w:t xml:space="preserve"> K, </w:t>
      </w:r>
      <w:proofErr w:type="spellStart"/>
      <w:r w:rsidRPr="005A58F8">
        <w:rPr>
          <w:lang w:val="en-GB"/>
        </w:rPr>
        <w:t>Eldh</w:t>
      </w:r>
      <w:proofErr w:type="spellEnd"/>
      <w:r w:rsidRPr="005A58F8">
        <w:rPr>
          <w:lang w:val="en-GB"/>
        </w:rPr>
        <w:t xml:space="preserve"> AC, </w:t>
      </w:r>
      <w:proofErr w:type="spellStart"/>
      <w:r w:rsidRPr="005A58F8">
        <w:rPr>
          <w:lang w:val="en-GB"/>
        </w:rPr>
        <w:t>Frössling</w:t>
      </w:r>
      <w:proofErr w:type="spellEnd"/>
      <w:r w:rsidRPr="005A58F8">
        <w:rPr>
          <w:lang w:val="en-GB"/>
        </w:rPr>
        <w:t xml:space="preserve"> J, </w:t>
      </w:r>
      <w:proofErr w:type="spellStart"/>
      <w:r w:rsidRPr="005A58F8">
        <w:rPr>
          <w:lang w:val="en-GB"/>
        </w:rPr>
        <w:t>Lomander</w:t>
      </w:r>
      <w:proofErr w:type="spellEnd"/>
      <w:r w:rsidRPr="005A58F8">
        <w:rPr>
          <w:lang w:val="en-GB"/>
        </w:rPr>
        <w:t xml:space="preserve"> H. Veterinary herd health management–Experience among farmers and farm managers in Swedish dairy production. </w:t>
      </w:r>
      <w:proofErr w:type="spellStart"/>
      <w:r w:rsidRPr="005A58F8">
        <w:rPr>
          <w:lang w:val="en-GB"/>
        </w:rPr>
        <w:t>Prev</w:t>
      </w:r>
      <w:proofErr w:type="spellEnd"/>
      <w:r w:rsidRPr="005A58F8">
        <w:rPr>
          <w:lang w:val="en-GB"/>
        </w:rPr>
        <w:t xml:space="preserve"> Vet Med. </w:t>
      </w:r>
      <w:proofErr w:type="gramStart"/>
      <w:r w:rsidRPr="005A58F8">
        <w:rPr>
          <w:lang w:val="en-GB"/>
        </w:rPr>
        <w:t>2018;155:45</w:t>
      </w:r>
      <w:proofErr w:type="gramEnd"/>
      <w:r w:rsidRPr="005A58F8">
        <w:rPr>
          <w:lang w:val="en-GB"/>
        </w:rPr>
        <w:t xml:space="preserve">–52.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10.1016/j.prevetmed.2018.04.012</w:t>
      </w:r>
    </w:p>
    <w:p w14:paraId="054BC5F6" w14:textId="38F32BA1" w:rsidR="00AB6E04" w:rsidRPr="005A58F8" w:rsidRDefault="00AB6E04" w:rsidP="00AB6E04">
      <w:pPr>
        <w:pStyle w:val="Normaalweb"/>
        <w:ind w:left="640" w:hanging="640"/>
        <w:rPr>
          <w:lang w:val="nl-NL"/>
        </w:rPr>
      </w:pPr>
      <w:proofErr w:type="spellStart"/>
      <w:r w:rsidRPr="005A58F8">
        <w:rPr>
          <w:lang w:val="en-GB"/>
        </w:rPr>
        <w:t>Svensson</w:t>
      </w:r>
      <w:proofErr w:type="spellEnd"/>
      <w:r w:rsidRPr="005A58F8">
        <w:rPr>
          <w:lang w:val="en-GB"/>
        </w:rPr>
        <w:t xml:space="preserve"> C, Lind N, </w:t>
      </w:r>
      <w:proofErr w:type="spellStart"/>
      <w:r w:rsidRPr="005A58F8">
        <w:rPr>
          <w:lang w:val="en-GB"/>
        </w:rPr>
        <w:t>Reyher</w:t>
      </w:r>
      <w:proofErr w:type="spellEnd"/>
      <w:r w:rsidRPr="005A58F8">
        <w:rPr>
          <w:lang w:val="en-GB"/>
        </w:rPr>
        <w:t xml:space="preserve"> KK, Bard AM, </w:t>
      </w:r>
      <w:proofErr w:type="spellStart"/>
      <w:r w:rsidRPr="005A58F8">
        <w:rPr>
          <w:lang w:val="en-GB"/>
        </w:rPr>
        <w:t>Emanuelson</w:t>
      </w:r>
      <w:proofErr w:type="spellEnd"/>
      <w:r w:rsidRPr="005A58F8">
        <w:rPr>
          <w:lang w:val="en-GB"/>
        </w:rPr>
        <w:t xml:space="preserve"> U. Trust, feasibility, and priorities influence Swedish dairy farmers’ adherence and nonadherence to veterinary advice. </w:t>
      </w:r>
      <w:r w:rsidRPr="005A58F8">
        <w:rPr>
          <w:lang w:val="nl-NL"/>
        </w:rPr>
        <w:t xml:space="preserve">J </w:t>
      </w:r>
      <w:proofErr w:type="spellStart"/>
      <w:r w:rsidRPr="005A58F8">
        <w:rPr>
          <w:lang w:val="nl-NL"/>
        </w:rPr>
        <w:t>Dairy</w:t>
      </w:r>
      <w:proofErr w:type="spellEnd"/>
      <w:r w:rsidRPr="005A58F8">
        <w:rPr>
          <w:lang w:val="nl-NL"/>
        </w:rPr>
        <w:t xml:space="preserve"> </w:t>
      </w:r>
      <w:proofErr w:type="spellStart"/>
      <w:r w:rsidRPr="005A58F8">
        <w:rPr>
          <w:lang w:val="nl-NL"/>
        </w:rPr>
        <w:t>Sci</w:t>
      </w:r>
      <w:proofErr w:type="spellEnd"/>
      <w:r w:rsidRPr="005A58F8">
        <w:rPr>
          <w:lang w:val="nl-NL"/>
        </w:rPr>
        <w:t xml:space="preserve">. 2019;102(11):10360–8. </w:t>
      </w:r>
      <w:proofErr w:type="spellStart"/>
      <w:proofErr w:type="gramStart"/>
      <w:r w:rsidR="00DA111D" w:rsidRPr="005A58F8">
        <w:rPr>
          <w:lang w:val="nl-NL"/>
        </w:rPr>
        <w:t>doi</w:t>
      </w:r>
      <w:proofErr w:type="spellEnd"/>
      <w:proofErr w:type="gramEnd"/>
      <w:r w:rsidR="00DA111D" w:rsidRPr="005A58F8">
        <w:rPr>
          <w:lang w:val="nl-NL"/>
        </w:rPr>
        <w:t xml:space="preserve">: </w:t>
      </w:r>
      <w:r w:rsidR="00DA111D" w:rsidRPr="005A58F8">
        <w:rPr>
          <w:lang w:val="nl-NL"/>
        </w:rPr>
        <w:t>10.3168/jds.2019-16470</w:t>
      </w:r>
    </w:p>
    <w:p w14:paraId="46F61FF8" w14:textId="029662A0" w:rsidR="00AB6E04" w:rsidRPr="005A58F8" w:rsidRDefault="00AB6E04" w:rsidP="00AB6E04">
      <w:pPr>
        <w:pStyle w:val="Normaalweb"/>
        <w:ind w:left="640" w:hanging="640"/>
        <w:rPr>
          <w:lang w:val="en-GB"/>
        </w:rPr>
      </w:pPr>
      <w:r w:rsidRPr="005A58F8">
        <w:rPr>
          <w:lang w:val="nl-NL"/>
        </w:rPr>
        <w:t xml:space="preserve">Swinkels JM, </w:t>
      </w:r>
      <w:proofErr w:type="spellStart"/>
      <w:r w:rsidRPr="005A58F8">
        <w:rPr>
          <w:lang w:val="nl-NL"/>
        </w:rPr>
        <w:t>Hilkens</w:t>
      </w:r>
      <w:proofErr w:type="spellEnd"/>
      <w:r w:rsidRPr="005A58F8">
        <w:rPr>
          <w:lang w:val="nl-NL"/>
        </w:rPr>
        <w:t xml:space="preserve"> A, </w:t>
      </w:r>
      <w:proofErr w:type="spellStart"/>
      <w:r w:rsidRPr="005A58F8">
        <w:rPr>
          <w:lang w:val="nl-NL"/>
        </w:rPr>
        <w:t>Zoche-Golob</w:t>
      </w:r>
      <w:proofErr w:type="spellEnd"/>
      <w:r w:rsidRPr="005A58F8">
        <w:rPr>
          <w:lang w:val="nl-NL"/>
        </w:rPr>
        <w:t xml:space="preserve"> V, </w:t>
      </w:r>
      <w:proofErr w:type="spellStart"/>
      <w:r w:rsidRPr="005A58F8">
        <w:rPr>
          <w:lang w:val="nl-NL"/>
        </w:rPr>
        <w:t>Krömker</w:t>
      </w:r>
      <w:proofErr w:type="spellEnd"/>
      <w:r w:rsidRPr="005A58F8">
        <w:rPr>
          <w:lang w:val="nl-NL"/>
        </w:rPr>
        <w:t xml:space="preserve"> V, </w:t>
      </w:r>
      <w:proofErr w:type="spellStart"/>
      <w:r w:rsidRPr="005A58F8">
        <w:rPr>
          <w:lang w:val="nl-NL"/>
        </w:rPr>
        <w:t>Buddiger</w:t>
      </w:r>
      <w:proofErr w:type="spellEnd"/>
      <w:r w:rsidRPr="005A58F8">
        <w:rPr>
          <w:lang w:val="nl-NL"/>
        </w:rPr>
        <w:t xml:space="preserve"> M, Jansen J, et al. </w:t>
      </w:r>
      <w:r w:rsidRPr="005A58F8">
        <w:rPr>
          <w:lang w:val="en-GB"/>
        </w:rPr>
        <w:t xml:space="preserve">Social influences on the duration of antibiotic treatment of clinical mastitis in dairy cows. J Dairy Sci. 2015;98(4):2369–80. </w:t>
      </w:r>
      <w:proofErr w:type="spellStart"/>
      <w:r w:rsidR="00DA111D" w:rsidRPr="005A58F8">
        <w:rPr>
          <w:lang w:val="en-GB"/>
        </w:rPr>
        <w:t>doi</w:t>
      </w:r>
      <w:proofErr w:type="spellEnd"/>
      <w:r w:rsidR="00DA111D" w:rsidRPr="005A58F8">
        <w:rPr>
          <w:lang w:val="en-GB"/>
        </w:rPr>
        <w:t xml:space="preserve">: </w:t>
      </w:r>
      <w:r w:rsidR="00DA111D" w:rsidRPr="005A58F8">
        <w:rPr>
          <w:lang w:val="en-GB"/>
        </w:rPr>
        <w:t>10.3168/jds.2014-8488</w:t>
      </w:r>
    </w:p>
    <w:p w14:paraId="4108436E" w14:textId="64DC20D2" w:rsidR="00AB6E04" w:rsidRPr="005A58F8" w:rsidRDefault="00AB6E04" w:rsidP="00AB6E04">
      <w:pPr>
        <w:pStyle w:val="Normaalweb"/>
        <w:ind w:left="640" w:hanging="640"/>
        <w:rPr>
          <w:lang w:val="en-GB"/>
        </w:rPr>
      </w:pPr>
      <w:r w:rsidRPr="005A58F8">
        <w:rPr>
          <w:lang w:val="en-GB"/>
        </w:rPr>
        <w:t xml:space="preserve">Taylor DD, Martin JN, Morley PS, Belk KE, White AE, Walter EJS. Survey of production animal veterinarians’ prescription practices, factors influencing antimicrobial drug use, and perceptions of and attitudes toward antimicrobial resistance. J Am Vet Med Assoc. 2020;257(1):87–96. </w:t>
      </w:r>
      <w:proofErr w:type="spellStart"/>
      <w:r w:rsidR="00DA111D" w:rsidRPr="005A58F8">
        <w:rPr>
          <w:lang w:val="en-GB"/>
        </w:rPr>
        <w:t>doi</w:t>
      </w:r>
      <w:proofErr w:type="spellEnd"/>
      <w:r w:rsidR="00DA111D" w:rsidRPr="005A58F8">
        <w:rPr>
          <w:lang w:val="en-GB"/>
        </w:rPr>
        <w:t xml:space="preserve">: </w:t>
      </w:r>
      <w:r w:rsidR="00DA111D" w:rsidRPr="005A58F8">
        <w:rPr>
          <w:lang w:val="en-GB"/>
        </w:rPr>
        <w:t>10.2460/JAVMA.257.1.87</w:t>
      </w:r>
    </w:p>
    <w:p w14:paraId="556C9922" w14:textId="3E26DD3C" w:rsidR="00AB6E04" w:rsidRPr="005A58F8" w:rsidRDefault="00AB6E04" w:rsidP="00AB6E04">
      <w:pPr>
        <w:pStyle w:val="Normaalweb"/>
        <w:ind w:left="640" w:hanging="640"/>
        <w:rPr>
          <w:lang w:val="en-GB"/>
        </w:rPr>
      </w:pPr>
      <w:r w:rsidRPr="005A58F8">
        <w:rPr>
          <w:lang w:val="en-GB"/>
        </w:rPr>
        <w:t xml:space="preserve">Toma L, Low JC, </w:t>
      </w:r>
      <w:proofErr w:type="spellStart"/>
      <w:r w:rsidRPr="005A58F8">
        <w:rPr>
          <w:lang w:val="en-GB"/>
        </w:rPr>
        <w:t>Vosough</w:t>
      </w:r>
      <w:proofErr w:type="spellEnd"/>
      <w:r w:rsidRPr="005A58F8">
        <w:rPr>
          <w:lang w:val="en-GB"/>
        </w:rPr>
        <w:t xml:space="preserve"> Ahmadi B, Matthews L, Stott AW. An analysis of cattle farmers’ perceptions of drivers and barriers to on-farm control of Escherichia coli O157. </w:t>
      </w:r>
      <w:proofErr w:type="spellStart"/>
      <w:r w:rsidRPr="005A58F8">
        <w:rPr>
          <w:lang w:val="en-GB"/>
        </w:rPr>
        <w:t>Epidemiol</w:t>
      </w:r>
      <w:proofErr w:type="spellEnd"/>
      <w:r w:rsidRPr="005A58F8">
        <w:rPr>
          <w:lang w:val="en-GB"/>
        </w:rPr>
        <w:t xml:space="preserve"> Infect. 2015;143(11):2355–66.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10.1017/S0950268814003045</w:t>
      </w:r>
    </w:p>
    <w:p w14:paraId="423B8F6F" w14:textId="21A96F66" w:rsidR="00AB6E04" w:rsidRPr="005A58F8" w:rsidRDefault="00AB6E04" w:rsidP="00AB6E04">
      <w:pPr>
        <w:pStyle w:val="Normaalweb"/>
        <w:ind w:left="640" w:hanging="640"/>
        <w:rPr>
          <w:lang w:val="en-GB"/>
        </w:rPr>
      </w:pPr>
      <w:r w:rsidRPr="005A58F8">
        <w:rPr>
          <w:lang w:val="en-GB"/>
        </w:rPr>
        <w:t xml:space="preserve">Toma L, Stott AW, Heffernan C, Ringrose S, Gunn GJ. Determinants of biosecurity behaviour of British cattle and sheep farmers-A behavioural economics analysis. </w:t>
      </w:r>
      <w:proofErr w:type="spellStart"/>
      <w:r w:rsidRPr="005A58F8">
        <w:rPr>
          <w:lang w:val="en-GB"/>
        </w:rPr>
        <w:t>Prev</w:t>
      </w:r>
      <w:proofErr w:type="spellEnd"/>
      <w:r w:rsidRPr="005A58F8">
        <w:rPr>
          <w:lang w:val="en-GB"/>
        </w:rPr>
        <w:t xml:space="preserve"> Vet Med. 2013;108(4):321–33.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10.1016/j.prevetmed.2012.11.009</w:t>
      </w:r>
    </w:p>
    <w:p w14:paraId="01FA6640" w14:textId="26A73377" w:rsidR="00AB6E04" w:rsidRPr="005A58F8" w:rsidRDefault="00AB6E04" w:rsidP="00AB6E04">
      <w:pPr>
        <w:pStyle w:val="Normaalweb"/>
        <w:ind w:left="640" w:hanging="640"/>
        <w:rPr>
          <w:lang w:val="en-GB"/>
        </w:rPr>
      </w:pPr>
      <w:r w:rsidRPr="005A58F8">
        <w:rPr>
          <w:lang w:val="en-GB"/>
        </w:rPr>
        <w:lastRenderedPageBreak/>
        <w:t xml:space="preserve">Truong DB, </w:t>
      </w:r>
      <w:proofErr w:type="spellStart"/>
      <w:r w:rsidRPr="005A58F8">
        <w:rPr>
          <w:lang w:val="en-GB"/>
        </w:rPr>
        <w:t>Binot</w:t>
      </w:r>
      <w:proofErr w:type="spellEnd"/>
      <w:r w:rsidRPr="005A58F8">
        <w:rPr>
          <w:lang w:val="en-GB"/>
        </w:rPr>
        <w:t xml:space="preserve"> A, </w:t>
      </w:r>
      <w:proofErr w:type="spellStart"/>
      <w:r w:rsidRPr="005A58F8">
        <w:rPr>
          <w:lang w:val="en-GB"/>
        </w:rPr>
        <w:t>Peyre</w:t>
      </w:r>
      <w:proofErr w:type="spellEnd"/>
      <w:r w:rsidRPr="005A58F8">
        <w:rPr>
          <w:lang w:val="en-GB"/>
        </w:rPr>
        <w:t xml:space="preserve"> M, Nguyen NH, </w:t>
      </w:r>
      <w:proofErr w:type="spellStart"/>
      <w:r w:rsidRPr="005A58F8">
        <w:rPr>
          <w:lang w:val="en-GB"/>
        </w:rPr>
        <w:t>Bertagnoli</w:t>
      </w:r>
      <w:proofErr w:type="spellEnd"/>
      <w:r w:rsidRPr="005A58F8">
        <w:rPr>
          <w:lang w:val="en-GB"/>
        </w:rPr>
        <w:t xml:space="preserve"> S, </w:t>
      </w:r>
      <w:proofErr w:type="spellStart"/>
      <w:r w:rsidRPr="005A58F8">
        <w:rPr>
          <w:lang w:val="en-GB"/>
        </w:rPr>
        <w:t>Goutard</w:t>
      </w:r>
      <w:proofErr w:type="spellEnd"/>
      <w:r w:rsidRPr="005A58F8">
        <w:rPr>
          <w:lang w:val="en-GB"/>
        </w:rPr>
        <w:t xml:space="preserve"> FL. A Q method approach to evaluating farmers’ perceptions of foot-and-mouth disease vaccination in Vietnam. Front Vet Sci. 2017;4(JUN):95. </w:t>
      </w:r>
      <w:proofErr w:type="spellStart"/>
      <w:r w:rsidR="00DA111D" w:rsidRPr="005A58F8">
        <w:rPr>
          <w:lang w:val="en-GB"/>
        </w:rPr>
        <w:t>doi</w:t>
      </w:r>
      <w:proofErr w:type="spellEnd"/>
      <w:r w:rsidR="00DA111D" w:rsidRPr="005A58F8">
        <w:rPr>
          <w:lang w:val="en-GB"/>
        </w:rPr>
        <w:t xml:space="preserve">: </w:t>
      </w:r>
      <w:r w:rsidR="00DA111D" w:rsidRPr="005A58F8">
        <w:rPr>
          <w:lang w:val="en-GB"/>
        </w:rPr>
        <w:t>10.3389/fvets.2017.00095</w:t>
      </w:r>
    </w:p>
    <w:p w14:paraId="7E315F51" w14:textId="2D1B6F31" w:rsidR="00AB6E04" w:rsidRPr="005A58F8" w:rsidRDefault="00AB6E04" w:rsidP="00AB6E04">
      <w:pPr>
        <w:pStyle w:val="Normaalweb"/>
        <w:ind w:left="640" w:hanging="640"/>
        <w:rPr>
          <w:lang w:val="en-GB"/>
        </w:rPr>
      </w:pPr>
      <w:r w:rsidRPr="005A58F8">
        <w:rPr>
          <w:lang w:val="en-GB"/>
        </w:rPr>
        <w:t xml:space="preserve">Tunstall J, Mueller K, White DG, </w:t>
      </w:r>
      <w:proofErr w:type="spellStart"/>
      <w:r w:rsidRPr="005A58F8">
        <w:rPr>
          <w:lang w:val="en-GB"/>
        </w:rPr>
        <w:t>Oultram</w:t>
      </w:r>
      <w:proofErr w:type="spellEnd"/>
      <w:r w:rsidRPr="005A58F8">
        <w:rPr>
          <w:lang w:val="en-GB"/>
        </w:rPr>
        <w:t xml:space="preserve"> JWH, Higgins HM. Lameness in beef cattle: UK farmers’ perceptions, knowledge, barriers, and approaches to treatment and control. Front Vet Sci. 2019;6(MAR):94. </w:t>
      </w:r>
      <w:proofErr w:type="spellStart"/>
      <w:r w:rsidR="00DA111D" w:rsidRPr="005A58F8">
        <w:rPr>
          <w:lang w:val="en-GB"/>
        </w:rPr>
        <w:t>doi</w:t>
      </w:r>
      <w:proofErr w:type="spellEnd"/>
      <w:r w:rsidR="00DA111D" w:rsidRPr="005A58F8">
        <w:rPr>
          <w:lang w:val="en-GB"/>
        </w:rPr>
        <w:t xml:space="preserve">: </w:t>
      </w:r>
      <w:r w:rsidR="00DA111D" w:rsidRPr="005A58F8">
        <w:rPr>
          <w:lang w:val="en-GB"/>
        </w:rPr>
        <w:t>10.3389/fvets.2019.00094</w:t>
      </w:r>
    </w:p>
    <w:p w14:paraId="47229DDD" w14:textId="10D7EBAC" w:rsidR="00AB6E04" w:rsidRPr="005A58F8" w:rsidRDefault="00AB6E04" w:rsidP="00AB6E04">
      <w:pPr>
        <w:pStyle w:val="Normaalweb"/>
        <w:ind w:left="640" w:hanging="640"/>
        <w:rPr>
          <w:lang w:val="nl-NL"/>
        </w:rPr>
      </w:pPr>
      <w:proofErr w:type="spellStart"/>
      <w:r w:rsidRPr="005A58F8">
        <w:rPr>
          <w:lang w:val="en-GB"/>
        </w:rPr>
        <w:t>Vaarst</w:t>
      </w:r>
      <w:proofErr w:type="spellEnd"/>
      <w:r w:rsidRPr="005A58F8">
        <w:rPr>
          <w:lang w:val="en-GB"/>
        </w:rPr>
        <w:t xml:space="preserve"> M, </w:t>
      </w:r>
      <w:proofErr w:type="spellStart"/>
      <w:r w:rsidRPr="005A58F8">
        <w:rPr>
          <w:lang w:val="en-GB"/>
        </w:rPr>
        <w:t>Sørensen</w:t>
      </w:r>
      <w:proofErr w:type="spellEnd"/>
      <w:r w:rsidRPr="005A58F8">
        <w:rPr>
          <w:lang w:val="en-GB"/>
        </w:rPr>
        <w:t xml:space="preserve"> JT. Danish dairy farmers’ perceptions and attitudes related to calf-management in situations of high versus no calf mortality. </w:t>
      </w:r>
      <w:proofErr w:type="spellStart"/>
      <w:r w:rsidRPr="005A58F8">
        <w:rPr>
          <w:lang w:val="nl-NL"/>
        </w:rPr>
        <w:t>Prev</w:t>
      </w:r>
      <w:proofErr w:type="spellEnd"/>
      <w:r w:rsidRPr="005A58F8">
        <w:rPr>
          <w:lang w:val="nl-NL"/>
        </w:rPr>
        <w:t xml:space="preserve"> Vet </w:t>
      </w:r>
      <w:proofErr w:type="spellStart"/>
      <w:r w:rsidRPr="005A58F8">
        <w:rPr>
          <w:lang w:val="nl-NL"/>
        </w:rPr>
        <w:t>Med</w:t>
      </w:r>
      <w:proofErr w:type="spellEnd"/>
      <w:r w:rsidRPr="005A58F8">
        <w:rPr>
          <w:lang w:val="nl-NL"/>
        </w:rPr>
        <w:t xml:space="preserve">. 2009;89(1–2):128–33. </w:t>
      </w:r>
      <w:proofErr w:type="spellStart"/>
      <w:proofErr w:type="gramStart"/>
      <w:r w:rsidR="00DA111D" w:rsidRPr="005A58F8">
        <w:rPr>
          <w:lang w:val="nl-NL"/>
        </w:rPr>
        <w:t>doi</w:t>
      </w:r>
      <w:proofErr w:type="spellEnd"/>
      <w:proofErr w:type="gramEnd"/>
      <w:r w:rsidR="00DA111D" w:rsidRPr="005A58F8">
        <w:rPr>
          <w:lang w:val="nl-NL"/>
        </w:rPr>
        <w:t xml:space="preserve">: </w:t>
      </w:r>
      <w:r w:rsidR="00DA111D" w:rsidRPr="005A58F8">
        <w:rPr>
          <w:lang w:val="nl-NL"/>
        </w:rPr>
        <w:t>10.1016/j.prevetmed.2009.02.015</w:t>
      </w:r>
    </w:p>
    <w:p w14:paraId="4F5A6DBD" w14:textId="286E4326" w:rsidR="000D1298" w:rsidRPr="005A58F8" w:rsidRDefault="000D1298" w:rsidP="000D1298">
      <w:pPr>
        <w:pStyle w:val="Normaalweb"/>
        <w:ind w:left="640" w:hanging="640"/>
      </w:pPr>
      <w:proofErr w:type="spellStart"/>
      <w:r w:rsidRPr="005A58F8">
        <w:rPr>
          <w:lang w:val="nl-NL"/>
        </w:rPr>
        <w:t>Vaarst</w:t>
      </w:r>
      <w:proofErr w:type="spellEnd"/>
      <w:r w:rsidRPr="005A58F8">
        <w:rPr>
          <w:lang w:val="nl-NL"/>
        </w:rPr>
        <w:t xml:space="preserve"> M, </w:t>
      </w:r>
      <w:proofErr w:type="spellStart"/>
      <w:r w:rsidRPr="005A58F8">
        <w:rPr>
          <w:lang w:val="nl-NL"/>
        </w:rPr>
        <w:t>Paarup-Laursen</w:t>
      </w:r>
      <w:proofErr w:type="spellEnd"/>
      <w:r w:rsidRPr="005A58F8">
        <w:rPr>
          <w:lang w:val="nl-NL"/>
        </w:rPr>
        <w:t xml:space="preserve"> B, </w:t>
      </w:r>
      <w:proofErr w:type="spellStart"/>
      <w:r w:rsidRPr="005A58F8">
        <w:rPr>
          <w:lang w:val="nl-NL"/>
        </w:rPr>
        <w:t>Houe</w:t>
      </w:r>
      <w:proofErr w:type="spellEnd"/>
      <w:r w:rsidRPr="005A58F8">
        <w:rPr>
          <w:lang w:val="nl-NL"/>
        </w:rPr>
        <w:t xml:space="preserve"> H, </w:t>
      </w:r>
      <w:proofErr w:type="spellStart"/>
      <w:r w:rsidRPr="005A58F8">
        <w:rPr>
          <w:lang w:val="nl-NL"/>
        </w:rPr>
        <w:t>Fossing</w:t>
      </w:r>
      <w:proofErr w:type="spellEnd"/>
      <w:r w:rsidRPr="005A58F8">
        <w:rPr>
          <w:lang w:val="nl-NL"/>
        </w:rPr>
        <w:t xml:space="preserve"> C &amp; Andersen HJ. </w:t>
      </w:r>
      <w:r w:rsidRPr="005A58F8">
        <w:t>Farmers’ choice of medical treatment of mastitis in Danish dairy herds based on qualitative research interviews. </w:t>
      </w:r>
      <w:r w:rsidRPr="005A58F8">
        <w:rPr>
          <w:lang w:val="en-CA"/>
        </w:rPr>
        <w:t>J</w:t>
      </w:r>
      <w:r w:rsidRPr="005A58F8">
        <w:t xml:space="preserve"> Dairy Sci</w:t>
      </w:r>
      <w:r w:rsidRPr="005A58F8">
        <w:rPr>
          <w:lang w:val="en-CA"/>
        </w:rPr>
        <w:t>.</w:t>
      </w:r>
      <w:r w:rsidRPr="005A58F8">
        <w:t> </w:t>
      </w:r>
      <w:r w:rsidRPr="005A58F8">
        <w:rPr>
          <w:lang w:val="en-CA"/>
        </w:rPr>
        <w:t>2002;</w:t>
      </w:r>
      <w:r w:rsidRPr="005A58F8">
        <w:t>85(4</w:t>
      </w:r>
      <w:r w:rsidRPr="005A58F8">
        <w:rPr>
          <w:lang w:val="en-CA"/>
        </w:rPr>
        <w:t>):</w:t>
      </w:r>
      <w:r w:rsidRPr="005A58F8">
        <w:t>992-1001.</w:t>
      </w:r>
      <w:r w:rsidR="00DA111D" w:rsidRPr="005A58F8">
        <w:t xml:space="preserve"> </w:t>
      </w:r>
    </w:p>
    <w:p w14:paraId="160F065F" w14:textId="790158B8" w:rsidR="00AB6E04" w:rsidRPr="005A58F8" w:rsidRDefault="00AB6E04" w:rsidP="00AB6E04">
      <w:pPr>
        <w:pStyle w:val="Normaalweb"/>
        <w:ind w:left="640" w:hanging="640"/>
        <w:rPr>
          <w:lang w:val="en-GB"/>
        </w:rPr>
      </w:pPr>
      <w:proofErr w:type="spellStart"/>
      <w:r w:rsidRPr="005A58F8">
        <w:rPr>
          <w:lang w:val="en-GB"/>
        </w:rPr>
        <w:t>Valeeva</w:t>
      </w:r>
      <w:proofErr w:type="spellEnd"/>
      <w:r w:rsidRPr="005A58F8">
        <w:rPr>
          <w:lang w:val="en-GB"/>
        </w:rPr>
        <w:t xml:space="preserve"> NI, Lam TJGM, Hogeveen H. Motivation of dairy farmers to improve mastitis management. J Dairy Sci. 2007;90(9):4466–77. </w:t>
      </w:r>
      <w:proofErr w:type="spellStart"/>
      <w:r w:rsidR="00DA111D" w:rsidRPr="005A58F8">
        <w:rPr>
          <w:lang w:val="en-GB"/>
        </w:rPr>
        <w:t>doi</w:t>
      </w:r>
      <w:proofErr w:type="spellEnd"/>
      <w:r w:rsidR="00DA111D" w:rsidRPr="005A58F8">
        <w:rPr>
          <w:lang w:val="en-GB"/>
        </w:rPr>
        <w:t xml:space="preserve">: </w:t>
      </w:r>
      <w:r w:rsidR="00DA111D" w:rsidRPr="005A58F8">
        <w:rPr>
          <w:lang w:val="en-GB"/>
        </w:rPr>
        <w:t>10.3168/jds.2007-0095</w:t>
      </w:r>
    </w:p>
    <w:p w14:paraId="3002FDA7" w14:textId="4D0B6D79" w:rsidR="00AB6E04" w:rsidRPr="005A58F8" w:rsidRDefault="00AB6E04" w:rsidP="00AB6E04">
      <w:pPr>
        <w:pStyle w:val="Normaalweb"/>
        <w:ind w:left="640" w:hanging="640"/>
        <w:rPr>
          <w:lang w:val="nl-NL"/>
        </w:rPr>
      </w:pPr>
      <w:proofErr w:type="spellStart"/>
      <w:r w:rsidRPr="005A58F8">
        <w:rPr>
          <w:lang w:val="en-GB"/>
        </w:rPr>
        <w:t>Vande</w:t>
      </w:r>
      <w:proofErr w:type="spellEnd"/>
      <w:r w:rsidRPr="005A58F8">
        <w:rPr>
          <w:lang w:val="en-GB"/>
        </w:rPr>
        <w:t xml:space="preserve"> Velde F, </w:t>
      </w:r>
      <w:proofErr w:type="spellStart"/>
      <w:r w:rsidRPr="005A58F8">
        <w:rPr>
          <w:lang w:val="en-GB"/>
        </w:rPr>
        <w:t>Charlier</w:t>
      </w:r>
      <w:proofErr w:type="spellEnd"/>
      <w:r w:rsidRPr="005A58F8">
        <w:rPr>
          <w:lang w:val="en-GB"/>
        </w:rPr>
        <w:t xml:space="preserve"> J, </w:t>
      </w:r>
      <w:proofErr w:type="spellStart"/>
      <w:r w:rsidRPr="005A58F8">
        <w:rPr>
          <w:lang w:val="en-GB"/>
        </w:rPr>
        <w:t>Hudders</w:t>
      </w:r>
      <w:proofErr w:type="spellEnd"/>
      <w:r w:rsidRPr="005A58F8">
        <w:rPr>
          <w:lang w:val="en-GB"/>
        </w:rPr>
        <w:t xml:space="preserve"> L, </w:t>
      </w:r>
      <w:proofErr w:type="spellStart"/>
      <w:r w:rsidRPr="005A58F8">
        <w:rPr>
          <w:lang w:val="en-GB"/>
        </w:rPr>
        <w:t>Cauberghe</w:t>
      </w:r>
      <w:proofErr w:type="spellEnd"/>
      <w:r w:rsidRPr="005A58F8">
        <w:rPr>
          <w:lang w:val="en-GB"/>
        </w:rPr>
        <w:t xml:space="preserve"> V, </w:t>
      </w:r>
      <w:proofErr w:type="spellStart"/>
      <w:r w:rsidRPr="005A58F8">
        <w:rPr>
          <w:lang w:val="en-GB"/>
        </w:rPr>
        <w:t>Claerebout</w:t>
      </w:r>
      <w:proofErr w:type="spellEnd"/>
      <w:r w:rsidRPr="005A58F8">
        <w:rPr>
          <w:lang w:val="en-GB"/>
        </w:rPr>
        <w:t xml:space="preserve"> E. Beliefs, intentions, and beyond: A qualitative study on the adoption of sustainable gastrointestinal nematode control practices in Flanders’ dairy industry. </w:t>
      </w:r>
      <w:proofErr w:type="spellStart"/>
      <w:r w:rsidRPr="005A58F8">
        <w:rPr>
          <w:lang w:val="nl-NL"/>
        </w:rPr>
        <w:t>Prev</w:t>
      </w:r>
      <w:proofErr w:type="spellEnd"/>
      <w:r w:rsidRPr="005A58F8">
        <w:rPr>
          <w:lang w:val="nl-NL"/>
        </w:rPr>
        <w:t xml:space="preserve"> Vet </w:t>
      </w:r>
      <w:proofErr w:type="spellStart"/>
      <w:r w:rsidRPr="005A58F8">
        <w:rPr>
          <w:lang w:val="nl-NL"/>
        </w:rPr>
        <w:t>Med</w:t>
      </w:r>
      <w:proofErr w:type="spellEnd"/>
      <w:r w:rsidRPr="005A58F8">
        <w:rPr>
          <w:lang w:val="nl-NL"/>
        </w:rPr>
        <w:t xml:space="preserve">. </w:t>
      </w:r>
      <w:proofErr w:type="gramStart"/>
      <w:r w:rsidRPr="005A58F8">
        <w:rPr>
          <w:lang w:val="nl-NL"/>
        </w:rPr>
        <w:t>2018;153:15</w:t>
      </w:r>
      <w:proofErr w:type="gramEnd"/>
      <w:r w:rsidRPr="005A58F8">
        <w:rPr>
          <w:lang w:val="nl-NL"/>
        </w:rPr>
        <w:t xml:space="preserve">–23. </w:t>
      </w:r>
      <w:proofErr w:type="spellStart"/>
      <w:proofErr w:type="gramStart"/>
      <w:r w:rsidR="00DA111D" w:rsidRPr="005A58F8">
        <w:rPr>
          <w:lang w:val="nl-NL"/>
        </w:rPr>
        <w:t>doi</w:t>
      </w:r>
      <w:proofErr w:type="spellEnd"/>
      <w:proofErr w:type="gramEnd"/>
      <w:r w:rsidR="00DA111D" w:rsidRPr="005A58F8">
        <w:rPr>
          <w:lang w:val="nl-NL"/>
        </w:rPr>
        <w:t xml:space="preserve">: </w:t>
      </w:r>
      <w:r w:rsidR="00DA111D" w:rsidRPr="005A58F8">
        <w:rPr>
          <w:lang w:val="nl-NL"/>
        </w:rPr>
        <w:t>10.1016/j.prevetmed.2018.02.020</w:t>
      </w:r>
    </w:p>
    <w:p w14:paraId="7DC9CB14" w14:textId="74262931" w:rsidR="00AB6E04" w:rsidRPr="005A58F8" w:rsidRDefault="00AB6E04" w:rsidP="00AB6E04">
      <w:pPr>
        <w:pStyle w:val="Normaalweb"/>
        <w:ind w:left="640" w:hanging="640"/>
        <w:rPr>
          <w:lang w:val="en-GB"/>
        </w:rPr>
      </w:pPr>
      <w:r w:rsidRPr="005A58F8">
        <w:rPr>
          <w:lang w:val="nl-NL"/>
        </w:rPr>
        <w:t xml:space="preserve">Vande Velde F, </w:t>
      </w:r>
      <w:proofErr w:type="spellStart"/>
      <w:r w:rsidRPr="005A58F8">
        <w:rPr>
          <w:lang w:val="nl-NL"/>
        </w:rPr>
        <w:t>Claerebout</w:t>
      </w:r>
      <w:proofErr w:type="spellEnd"/>
      <w:r w:rsidRPr="005A58F8">
        <w:rPr>
          <w:lang w:val="nl-NL"/>
        </w:rPr>
        <w:t xml:space="preserve"> E, </w:t>
      </w:r>
      <w:proofErr w:type="spellStart"/>
      <w:r w:rsidRPr="005A58F8">
        <w:rPr>
          <w:lang w:val="nl-NL"/>
        </w:rPr>
        <w:t>Cauberghe</w:t>
      </w:r>
      <w:proofErr w:type="spellEnd"/>
      <w:r w:rsidRPr="005A58F8">
        <w:rPr>
          <w:lang w:val="nl-NL"/>
        </w:rPr>
        <w:t xml:space="preserve"> V, </w:t>
      </w:r>
      <w:proofErr w:type="spellStart"/>
      <w:r w:rsidRPr="005A58F8">
        <w:rPr>
          <w:lang w:val="nl-NL"/>
        </w:rPr>
        <w:t>Hudders</w:t>
      </w:r>
      <w:proofErr w:type="spellEnd"/>
      <w:r w:rsidRPr="005A58F8">
        <w:rPr>
          <w:lang w:val="nl-NL"/>
        </w:rPr>
        <w:t xml:space="preserve"> L, Van Loo H, Vercruysse J, et al. </w:t>
      </w:r>
      <w:r w:rsidRPr="005A58F8">
        <w:rPr>
          <w:lang w:val="en-GB"/>
        </w:rPr>
        <w:t xml:space="preserve">Diagnosis before treatment: Identifying dairy farmers’ determinants for the adoption of sustainable practices in gastrointestinal nematode control. Vet </w:t>
      </w:r>
      <w:proofErr w:type="spellStart"/>
      <w:r w:rsidRPr="005A58F8">
        <w:rPr>
          <w:lang w:val="en-GB"/>
        </w:rPr>
        <w:t>Parasitol</w:t>
      </w:r>
      <w:proofErr w:type="spellEnd"/>
      <w:r w:rsidRPr="005A58F8">
        <w:rPr>
          <w:lang w:val="en-GB"/>
        </w:rPr>
        <w:t xml:space="preserve">. 2015;212(3–4):308–17.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10.1016/j.vetpar.2015.07.013</w:t>
      </w:r>
    </w:p>
    <w:p w14:paraId="4180AF2F" w14:textId="013CA96B" w:rsidR="00AB6E04" w:rsidRPr="005A58F8" w:rsidRDefault="00AB6E04" w:rsidP="00AB6E04">
      <w:pPr>
        <w:pStyle w:val="Normaalweb"/>
        <w:ind w:left="640" w:hanging="640"/>
        <w:rPr>
          <w:lang w:val="en-GB"/>
        </w:rPr>
      </w:pPr>
      <w:r w:rsidRPr="005A58F8">
        <w:rPr>
          <w:lang w:val="en-GB"/>
        </w:rPr>
        <w:t xml:space="preserve">Vasquez AK, </w:t>
      </w:r>
      <w:proofErr w:type="spellStart"/>
      <w:r w:rsidRPr="005A58F8">
        <w:rPr>
          <w:lang w:val="en-GB"/>
        </w:rPr>
        <w:t>Foditsch</w:t>
      </w:r>
      <w:proofErr w:type="spellEnd"/>
      <w:r w:rsidRPr="005A58F8">
        <w:rPr>
          <w:lang w:val="en-GB"/>
        </w:rPr>
        <w:t xml:space="preserve"> C, </w:t>
      </w:r>
      <w:proofErr w:type="spellStart"/>
      <w:r w:rsidRPr="005A58F8">
        <w:rPr>
          <w:lang w:val="en-GB"/>
        </w:rPr>
        <w:t>Dulièpre</w:t>
      </w:r>
      <w:proofErr w:type="spellEnd"/>
      <w:r w:rsidRPr="005A58F8">
        <w:rPr>
          <w:lang w:val="en-GB"/>
        </w:rPr>
        <w:t xml:space="preserve"> SAC, Siler JD, Just DR, </w:t>
      </w:r>
      <w:proofErr w:type="spellStart"/>
      <w:r w:rsidRPr="005A58F8">
        <w:rPr>
          <w:lang w:val="en-GB"/>
        </w:rPr>
        <w:t>Warnick</w:t>
      </w:r>
      <w:proofErr w:type="spellEnd"/>
      <w:r w:rsidRPr="005A58F8">
        <w:rPr>
          <w:lang w:val="en-GB"/>
        </w:rPr>
        <w:t xml:space="preserve"> LD, et al. Understanding the effect of producers’ attitudes, perceived norms, and perceived </w:t>
      </w:r>
      <w:proofErr w:type="spellStart"/>
      <w:r w:rsidRPr="005A58F8">
        <w:rPr>
          <w:lang w:val="en-GB"/>
        </w:rPr>
        <w:t>behavioral</w:t>
      </w:r>
      <w:proofErr w:type="spellEnd"/>
      <w:r w:rsidRPr="005A58F8">
        <w:rPr>
          <w:lang w:val="en-GB"/>
        </w:rPr>
        <w:t xml:space="preserve"> control on intentions to use antimicrobials prudently on New York dairy farms. </w:t>
      </w:r>
      <w:proofErr w:type="spellStart"/>
      <w:r w:rsidRPr="005A58F8">
        <w:rPr>
          <w:lang w:val="en-GB"/>
        </w:rPr>
        <w:t>PLoS</w:t>
      </w:r>
      <w:proofErr w:type="spellEnd"/>
      <w:r w:rsidRPr="005A58F8">
        <w:rPr>
          <w:lang w:val="en-GB"/>
        </w:rPr>
        <w:t xml:space="preserve"> One. 2019;14(9</w:t>
      </w:r>
      <w:proofErr w:type="gramStart"/>
      <w:r w:rsidRPr="005A58F8">
        <w:rPr>
          <w:lang w:val="en-GB"/>
        </w:rPr>
        <w:t>):e</w:t>
      </w:r>
      <w:proofErr w:type="gramEnd"/>
      <w:r w:rsidRPr="005A58F8">
        <w:rPr>
          <w:lang w:val="en-GB"/>
        </w:rPr>
        <w:t xml:space="preserve">0222442. </w:t>
      </w:r>
      <w:proofErr w:type="spellStart"/>
      <w:r w:rsidR="00DA111D" w:rsidRPr="005A58F8">
        <w:rPr>
          <w:lang w:val="en-GB"/>
        </w:rPr>
        <w:t>doi</w:t>
      </w:r>
      <w:proofErr w:type="spellEnd"/>
      <w:r w:rsidR="00DA111D" w:rsidRPr="005A58F8">
        <w:rPr>
          <w:lang w:val="en-GB"/>
        </w:rPr>
        <w:t xml:space="preserve">: </w:t>
      </w:r>
      <w:r w:rsidR="00DA111D" w:rsidRPr="005A58F8">
        <w:rPr>
          <w:lang w:val="en-GB"/>
        </w:rPr>
        <w:t>10.1371/journal.pone.0222442</w:t>
      </w:r>
    </w:p>
    <w:p w14:paraId="05A4C600" w14:textId="57F28D5F" w:rsidR="000D1298" w:rsidRPr="005A58F8" w:rsidRDefault="000D1298" w:rsidP="00C32C03">
      <w:pPr>
        <w:pStyle w:val="Normaalweb"/>
        <w:ind w:left="640" w:hanging="640"/>
        <w:rPr>
          <w:lang w:val="nl-CA"/>
        </w:rPr>
      </w:pPr>
      <w:proofErr w:type="spellStart"/>
      <w:r w:rsidRPr="005A58F8">
        <w:rPr>
          <w:lang w:val="en-GB"/>
        </w:rPr>
        <w:t>Vissio</w:t>
      </w:r>
      <w:proofErr w:type="spellEnd"/>
      <w:r w:rsidRPr="005A58F8">
        <w:rPr>
          <w:lang w:val="en-GB"/>
        </w:rPr>
        <w:t xml:space="preserve"> C, </w:t>
      </w:r>
      <w:proofErr w:type="spellStart"/>
      <w:r w:rsidRPr="005A58F8">
        <w:rPr>
          <w:lang w:val="en-GB"/>
        </w:rPr>
        <w:t>Richardet</w:t>
      </w:r>
      <w:proofErr w:type="spellEnd"/>
      <w:r w:rsidRPr="005A58F8">
        <w:rPr>
          <w:lang w:val="en-GB"/>
        </w:rPr>
        <w:t xml:space="preserve"> M, </w:t>
      </w:r>
      <w:proofErr w:type="spellStart"/>
      <w:r w:rsidRPr="005A58F8">
        <w:rPr>
          <w:lang w:val="en-GB"/>
        </w:rPr>
        <w:t>Chaves</w:t>
      </w:r>
      <w:proofErr w:type="spellEnd"/>
      <w:r w:rsidRPr="005A58F8">
        <w:rPr>
          <w:lang w:val="en-GB"/>
        </w:rPr>
        <w:t xml:space="preserve"> J &amp; </w:t>
      </w:r>
      <w:proofErr w:type="spellStart"/>
      <w:r w:rsidRPr="005A58F8">
        <w:rPr>
          <w:lang w:val="en-GB"/>
        </w:rPr>
        <w:t>Larriestra</w:t>
      </w:r>
      <w:proofErr w:type="spellEnd"/>
      <w:r w:rsidRPr="005A58F8">
        <w:rPr>
          <w:lang w:val="en-GB"/>
        </w:rPr>
        <w:t xml:space="preserve"> A. Preference of veterinarians to select an udder health programme for milk producers. Vet Rec Open. 2019;6(1</w:t>
      </w:r>
      <w:proofErr w:type="gramStart"/>
      <w:r w:rsidRPr="005A58F8">
        <w:rPr>
          <w:lang w:val="en-GB"/>
        </w:rPr>
        <w:t>):e</w:t>
      </w:r>
      <w:proofErr w:type="gramEnd"/>
      <w:r w:rsidRPr="005A58F8">
        <w:rPr>
          <w:lang w:val="en-GB"/>
        </w:rPr>
        <w:t>000313.</w:t>
      </w:r>
      <w:r w:rsidR="00C32C03" w:rsidRPr="005A58F8">
        <w:rPr>
          <w:lang w:val="en-GB"/>
        </w:rPr>
        <w:t xml:space="preserve"> </w:t>
      </w:r>
      <w:r w:rsidR="00C32C03" w:rsidRPr="005A58F8">
        <w:rPr>
          <w:lang w:val="nl-CA"/>
        </w:rPr>
        <w:t>doi:10.1136/ vetreco-2018-000313</w:t>
      </w:r>
      <w:r w:rsidRPr="005A58F8">
        <w:rPr>
          <w:lang w:val="en-GB"/>
        </w:rPr>
        <w:t xml:space="preserve"> </w:t>
      </w:r>
    </w:p>
    <w:p w14:paraId="57991384" w14:textId="1AB29F6C" w:rsidR="00AB6E04" w:rsidRPr="005A58F8" w:rsidRDefault="00AB6E04" w:rsidP="00AB6E04">
      <w:pPr>
        <w:pStyle w:val="Normaalweb"/>
        <w:ind w:left="640" w:hanging="640"/>
        <w:rPr>
          <w:lang w:val="en-GB"/>
        </w:rPr>
      </w:pPr>
      <w:r w:rsidRPr="005A58F8">
        <w:rPr>
          <w:lang w:val="en-GB"/>
        </w:rPr>
        <w:t xml:space="preserve">Warren M, </w:t>
      </w:r>
      <w:proofErr w:type="spellStart"/>
      <w:r w:rsidRPr="005A58F8">
        <w:rPr>
          <w:lang w:val="en-GB"/>
        </w:rPr>
        <w:t>Lobley</w:t>
      </w:r>
      <w:proofErr w:type="spellEnd"/>
      <w:r w:rsidRPr="005A58F8">
        <w:rPr>
          <w:lang w:val="en-GB"/>
        </w:rPr>
        <w:t xml:space="preserve"> M, Winter M. Farmer attitudes to vaccination and culling of badgers in controlling bovine tuberculosis. Vet Rec. 2013;173(2):40. </w:t>
      </w:r>
      <w:proofErr w:type="spellStart"/>
      <w:r w:rsidR="00DA111D" w:rsidRPr="005A58F8">
        <w:rPr>
          <w:lang w:val="en-GB"/>
        </w:rPr>
        <w:t>doi</w:t>
      </w:r>
      <w:proofErr w:type="spellEnd"/>
      <w:r w:rsidR="00DA111D" w:rsidRPr="005A58F8">
        <w:rPr>
          <w:lang w:val="en-GB"/>
        </w:rPr>
        <w:t xml:space="preserve">: </w:t>
      </w:r>
      <w:r w:rsidR="00DA111D" w:rsidRPr="005A58F8">
        <w:rPr>
          <w:lang w:val="en-GB"/>
        </w:rPr>
        <w:t>10.1136/vr.101601</w:t>
      </w:r>
    </w:p>
    <w:p w14:paraId="268E86C5" w14:textId="67BE35B0" w:rsidR="00AB6E04" w:rsidRPr="005A58F8" w:rsidRDefault="00AB6E04" w:rsidP="00AB6E04">
      <w:pPr>
        <w:pStyle w:val="Normaalweb"/>
        <w:ind w:left="640" w:hanging="640"/>
        <w:rPr>
          <w:lang w:val="en-GB"/>
        </w:rPr>
      </w:pPr>
      <w:proofErr w:type="spellStart"/>
      <w:r w:rsidRPr="005A58F8">
        <w:rPr>
          <w:lang w:val="en-GB"/>
        </w:rPr>
        <w:t>Wemette</w:t>
      </w:r>
      <w:proofErr w:type="spellEnd"/>
      <w:r w:rsidRPr="005A58F8">
        <w:rPr>
          <w:lang w:val="en-GB"/>
        </w:rPr>
        <w:t xml:space="preserve"> M, Safi AG, Beauvais W, Ceres K, Shapiro M, Moroni P, et al. New York State dairy farmers’ perceptions of antibiotic use and resistance: A qualitative interview study. </w:t>
      </w:r>
      <w:proofErr w:type="spellStart"/>
      <w:r w:rsidRPr="005A58F8">
        <w:rPr>
          <w:lang w:val="en-GB"/>
        </w:rPr>
        <w:t>PLoS</w:t>
      </w:r>
      <w:proofErr w:type="spellEnd"/>
      <w:r w:rsidRPr="005A58F8">
        <w:rPr>
          <w:lang w:val="en-GB"/>
        </w:rPr>
        <w:t xml:space="preserve"> One. 2020;15(5</w:t>
      </w:r>
      <w:proofErr w:type="gramStart"/>
      <w:r w:rsidRPr="005A58F8">
        <w:rPr>
          <w:lang w:val="en-GB"/>
        </w:rPr>
        <w:t>):e</w:t>
      </w:r>
      <w:proofErr w:type="gramEnd"/>
      <w:r w:rsidRPr="005A58F8">
        <w:rPr>
          <w:lang w:val="en-GB"/>
        </w:rPr>
        <w:t xml:space="preserve">0232937. </w:t>
      </w:r>
      <w:proofErr w:type="spellStart"/>
      <w:r w:rsidR="00DA111D" w:rsidRPr="005A58F8">
        <w:rPr>
          <w:lang w:val="en-GB"/>
        </w:rPr>
        <w:t>doi</w:t>
      </w:r>
      <w:proofErr w:type="spellEnd"/>
      <w:r w:rsidR="00DA111D" w:rsidRPr="005A58F8">
        <w:rPr>
          <w:lang w:val="en-GB"/>
        </w:rPr>
        <w:t xml:space="preserve">: </w:t>
      </w:r>
      <w:r w:rsidR="00DA111D" w:rsidRPr="005A58F8">
        <w:rPr>
          <w:lang w:val="en-GB"/>
        </w:rPr>
        <w:t>10.1371/journal.pone.0232937</w:t>
      </w:r>
    </w:p>
    <w:p w14:paraId="44D508E9" w14:textId="36E9F1E8" w:rsidR="00AB6E04" w:rsidRPr="005A58F8" w:rsidRDefault="00AB6E04" w:rsidP="00AB6E04">
      <w:pPr>
        <w:pStyle w:val="Normaalweb"/>
        <w:ind w:left="640" w:hanging="640"/>
        <w:rPr>
          <w:lang w:val="en-GB"/>
        </w:rPr>
      </w:pPr>
      <w:r w:rsidRPr="005A58F8">
        <w:rPr>
          <w:lang w:val="en-GB"/>
        </w:rPr>
        <w:t xml:space="preserve">Wiley KE, Walker J, Lower T, Massey PD, </w:t>
      </w:r>
      <w:proofErr w:type="spellStart"/>
      <w:r w:rsidRPr="005A58F8">
        <w:rPr>
          <w:lang w:val="en-GB"/>
        </w:rPr>
        <w:t>Durrheim</w:t>
      </w:r>
      <w:proofErr w:type="spellEnd"/>
      <w:r w:rsidRPr="005A58F8">
        <w:rPr>
          <w:lang w:val="en-GB"/>
        </w:rPr>
        <w:t xml:space="preserve"> DN, </w:t>
      </w:r>
      <w:proofErr w:type="spellStart"/>
      <w:r w:rsidRPr="005A58F8">
        <w:rPr>
          <w:lang w:val="en-GB"/>
        </w:rPr>
        <w:t>Khandaker</w:t>
      </w:r>
      <w:proofErr w:type="spellEnd"/>
      <w:r w:rsidRPr="005A58F8">
        <w:rPr>
          <w:lang w:val="en-GB"/>
        </w:rPr>
        <w:t xml:space="preserve"> G. Australian beef industry worker’s knowledge, </w:t>
      </w:r>
      <w:proofErr w:type="gramStart"/>
      <w:r w:rsidRPr="005A58F8">
        <w:rPr>
          <w:lang w:val="en-GB"/>
        </w:rPr>
        <w:t>attitudes</w:t>
      </w:r>
      <w:proofErr w:type="gramEnd"/>
      <w:r w:rsidRPr="005A58F8">
        <w:rPr>
          <w:lang w:val="en-GB"/>
        </w:rPr>
        <w:t xml:space="preserve"> and practices regarding Q fever: A pilot study. Vaccine. 2019;37(43):6336–41.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10.1016/j.vaccine.2019.09.020</w:t>
      </w:r>
    </w:p>
    <w:p w14:paraId="3BC3A837" w14:textId="54AE2CAA" w:rsidR="00AB6E04" w:rsidRPr="005A58F8" w:rsidRDefault="00AB6E04" w:rsidP="00AB6E04">
      <w:pPr>
        <w:pStyle w:val="Normaalweb"/>
        <w:ind w:left="640" w:hanging="640"/>
        <w:rPr>
          <w:lang w:val="en-GB"/>
        </w:rPr>
      </w:pPr>
      <w:r w:rsidRPr="005A58F8">
        <w:rPr>
          <w:lang w:val="en-GB"/>
        </w:rPr>
        <w:lastRenderedPageBreak/>
        <w:t xml:space="preserve">Wilson CS, Jenkins DJ, Barnes TS, Brookes VJ. Australian beef producers’ knowledge and attitudes relating to hydatid disease are associated with their control practices. </w:t>
      </w:r>
      <w:proofErr w:type="spellStart"/>
      <w:r w:rsidRPr="005A58F8">
        <w:rPr>
          <w:lang w:val="en-GB"/>
        </w:rPr>
        <w:t>Prev</w:t>
      </w:r>
      <w:proofErr w:type="spellEnd"/>
      <w:r w:rsidRPr="005A58F8">
        <w:rPr>
          <w:lang w:val="en-GB"/>
        </w:rPr>
        <w:t xml:space="preserve"> Vet Med. </w:t>
      </w:r>
      <w:proofErr w:type="gramStart"/>
      <w:r w:rsidRPr="005A58F8">
        <w:rPr>
          <w:lang w:val="en-GB"/>
        </w:rPr>
        <w:t>2020;182:105078</w:t>
      </w:r>
      <w:proofErr w:type="gramEnd"/>
      <w:r w:rsidRPr="005A58F8">
        <w:rPr>
          <w:lang w:val="en-GB"/>
        </w:rPr>
        <w:t xml:space="preserve">. </w:t>
      </w:r>
      <w:proofErr w:type="spellStart"/>
      <w:r w:rsidR="00DA111D" w:rsidRPr="005A58F8">
        <w:rPr>
          <w:lang w:val="en-GB"/>
        </w:rPr>
        <w:t>doi</w:t>
      </w:r>
      <w:proofErr w:type="spellEnd"/>
      <w:r w:rsidR="00DA111D" w:rsidRPr="005A58F8">
        <w:rPr>
          <w:lang w:val="en-GB"/>
        </w:rPr>
        <w:t xml:space="preserve">: </w:t>
      </w:r>
      <w:r w:rsidR="00DA111D" w:rsidRPr="005A58F8">
        <w:rPr>
          <w:lang w:val="en-GB"/>
        </w:rPr>
        <w:t>10.1016/j.prevetmed.2020.105078</w:t>
      </w:r>
    </w:p>
    <w:p w14:paraId="47A4F277" w14:textId="7685CE79" w:rsidR="00AB6E04" w:rsidRPr="00E94DD6" w:rsidRDefault="00AB6E04" w:rsidP="00AB6E04">
      <w:pPr>
        <w:pStyle w:val="Normaalweb"/>
        <w:ind w:left="640" w:hanging="640"/>
        <w:rPr>
          <w:lang w:val="en-GB"/>
        </w:rPr>
      </w:pPr>
      <w:r w:rsidRPr="005A58F8">
        <w:rPr>
          <w:lang w:val="en-GB"/>
        </w:rPr>
        <w:t xml:space="preserve">Wolff C, </w:t>
      </w:r>
      <w:proofErr w:type="spellStart"/>
      <w:r w:rsidRPr="005A58F8">
        <w:rPr>
          <w:lang w:val="en-GB"/>
        </w:rPr>
        <w:t>Abigaba</w:t>
      </w:r>
      <w:proofErr w:type="spellEnd"/>
      <w:r w:rsidRPr="005A58F8">
        <w:rPr>
          <w:lang w:val="en-GB"/>
        </w:rPr>
        <w:t xml:space="preserve"> S, Sternberg </w:t>
      </w:r>
      <w:proofErr w:type="spellStart"/>
      <w:r w:rsidRPr="005A58F8">
        <w:rPr>
          <w:lang w:val="en-GB"/>
        </w:rPr>
        <w:t>Lewerin</w:t>
      </w:r>
      <w:proofErr w:type="spellEnd"/>
      <w:r w:rsidRPr="005A58F8">
        <w:rPr>
          <w:lang w:val="en-GB"/>
        </w:rPr>
        <w:t xml:space="preserve"> S. Ugandan cattle farmers’ perceived needs of disease prevention and strategies to improve biosecurity. BMC Vet Res. 2019;15(1):208. </w:t>
      </w:r>
      <w:proofErr w:type="spellStart"/>
      <w:r w:rsidR="00DA111D" w:rsidRPr="005A58F8">
        <w:rPr>
          <w:lang w:val="en-GB"/>
        </w:rPr>
        <w:t>doi</w:t>
      </w:r>
      <w:proofErr w:type="spellEnd"/>
      <w:r w:rsidR="00DA111D" w:rsidRPr="005A58F8">
        <w:rPr>
          <w:lang w:val="en-GB"/>
        </w:rPr>
        <w:t xml:space="preserve">: </w:t>
      </w:r>
      <w:r w:rsidR="00DA111D" w:rsidRPr="005A58F8">
        <w:rPr>
          <w:lang w:val="en-GB"/>
        </w:rPr>
        <w:t>10.1186/s12917-019-1961-2</w:t>
      </w:r>
    </w:p>
    <w:p w14:paraId="34F5B5F6" w14:textId="77777777" w:rsidR="00AB6E04" w:rsidRPr="00B0509E" w:rsidRDefault="00AB6E04" w:rsidP="00AB6E04">
      <w:pPr>
        <w:rPr>
          <w:rFonts w:ascii="Times New Roman" w:eastAsia="Calibri" w:hAnsi="Times New Roman" w:cs="Times New Roman"/>
          <w:szCs w:val="22"/>
          <w:lang w:val="en-GB"/>
        </w:rPr>
      </w:pPr>
    </w:p>
    <w:sectPr w:rsidR="00AB6E04" w:rsidRPr="00B05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B6C48"/>
    <w:multiLevelType w:val="multilevel"/>
    <w:tmpl w:val="8EC8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9E"/>
    <w:rsid w:val="000D1298"/>
    <w:rsid w:val="000D44F1"/>
    <w:rsid w:val="001373B0"/>
    <w:rsid w:val="001413C3"/>
    <w:rsid w:val="001644BC"/>
    <w:rsid w:val="001A3338"/>
    <w:rsid w:val="001C7609"/>
    <w:rsid w:val="002063C6"/>
    <w:rsid w:val="00207570"/>
    <w:rsid w:val="002B2768"/>
    <w:rsid w:val="002D6DFE"/>
    <w:rsid w:val="004720C9"/>
    <w:rsid w:val="00584AF9"/>
    <w:rsid w:val="005A58F8"/>
    <w:rsid w:val="00692B2F"/>
    <w:rsid w:val="006F3626"/>
    <w:rsid w:val="007B24A8"/>
    <w:rsid w:val="00902188"/>
    <w:rsid w:val="009D1E56"/>
    <w:rsid w:val="009F21F1"/>
    <w:rsid w:val="00A93339"/>
    <w:rsid w:val="00AB6E04"/>
    <w:rsid w:val="00B0509E"/>
    <w:rsid w:val="00B86451"/>
    <w:rsid w:val="00C32C03"/>
    <w:rsid w:val="00D26F80"/>
    <w:rsid w:val="00D8213B"/>
    <w:rsid w:val="00DA111D"/>
    <w:rsid w:val="00E460CD"/>
    <w:rsid w:val="00F0006F"/>
    <w:rsid w:val="00FA5224"/>
  </w:rsids>
  <m:mathPr>
    <m:mathFont m:val="Cambria Math"/>
    <m:brkBin m:val="before"/>
    <m:brkBinSub m:val="--"/>
    <m:smallFrac m:val="0"/>
    <m:dispDef/>
    <m:lMargin m:val="0"/>
    <m:rMargin m:val="0"/>
    <m:defJc m:val="centerGroup"/>
    <m:wrapIndent m:val="1440"/>
    <m:intLim m:val="subSup"/>
    <m:naryLim m:val="undOvr"/>
  </m:mathPr>
  <w:themeFontLang w:val="nl-CA"/>
  <w:clrSchemeMapping w:bg1="light1" w:t1="dark1" w:bg2="light2" w:t2="dark2" w:accent1="accent1" w:accent2="accent2" w:accent3="accent3" w:accent4="accent4" w:accent5="accent5" w:accent6="accent6" w:hyperlink="hyperlink" w:followedHyperlink="followedHyperlink"/>
  <w:decimalSymbol w:val="."/>
  <w:listSeparator w:val=";"/>
  <w14:docId w14:val="5D133CC6"/>
  <w15:chartTrackingRefBased/>
  <w15:docId w15:val="{CCD144D7-5CEE-C143-9B31-A3AEFBDC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0509E"/>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Standaardalinea-lettertype"/>
    <w:uiPriority w:val="99"/>
    <w:unhideWhenUsed/>
    <w:rsid w:val="00AB6E04"/>
    <w:rPr>
      <w:color w:val="0000FF"/>
      <w:u w:val="single"/>
    </w:rPr>
  </w:style>
  <w:style w:type="character" w:customStyle="1" w:styleId="id-label">
    <w:name w:val="id-label"/>
    <w:basedOn w:val="Standaardalinea-lettertype"/>
    <w:rsid w:val="00AB6E04"/>
  </w:style>
  <w:style w:type="character" w:customStyle="1" w:styleId="apple-converted-space">
    <w:name w:val="apple-converted-space"/>
    <w:basedOn w:val="Standaardalinea-lettertype"/>
    <w:rsid w:val="00AB6E04"/>
  </w:style>
  <w:style w:type="character" w:styleId="Verwijzingopmerking">
    <w:name w:val="annotation reference"/>
    <w:basedOn w:val="Standaardalinea-lettertype"/>
    <w:uiPriority w:val="99"/>
    <w:semiHidden/>
    <w:unhideWhenUsed/>
    <w:rsid w:val="009D1E56"/>
    <w:rPr>
      <w:sz w:val="16"/>
      <w:szCs w:val="16"/>
    </w:rPr>
  </w:style>
  <w:style w:type="paragraph" w:styleId="Tekstopmerking">
    <w:name w:val="annotation text"/>
    <w:basedOn w:val="Standaard"/>
    <w:link w:val="TekstopmerkingChar"/>
    <w:uiPriority w:val="99"/>
    <w:semiHidden/>
    <w:unhideWhenUsed/>
    <w:rsid w:val="009D1E56"/>
    <w:rPr>
      <w:sz w:val="20"/>
      <w:szCs w:val="20"/>
    </w:rPr>
  </w:style>
  <w:style w:type="character" w:customStyle="1" w:styleId="TekstopmerkingChar">
    <w:name w:val="Tekst opmerking Char"/>
    <w:basedOn w:val="Standaardalinea-lettertype"/>
    <w:link w:val="Tekstopmerking"/>
    <w:uiPriority w:val="99"/>
    <w:semiHidden/>
    <w:rsid w:val="009D1E56"/>
    <w:rPr>
      <w:sz w:val="20"/>
      <w:szCs w:val="20"/>
    </w:rPr>
  </w:style>
  <w:style w:type="paragraph" w:styleId="Onderwerpvanopmerking">
    <w:name w:val="annotation subject"/>
    <w:basedOn w:val="Tekstopmerking"/>
    <w:next w:val="Tekstopmerking"/>
    <w:link w:val="OnderwerpvanopmerkingChar"/>
    <w:uiPriority w:val="99"/>
    <w:semiHidden/>
    <w:unhideWhenUsed/>
    <w:rsid w:val="009D1E56"/>
    <w:rPr>
      <w:b/>
      <w:bCs/>
    </w:rPr>
  </w:style>
  <w:style w:type="character" w:customStyle="1" w:styleId="OnderwerpvanopmerkingChar">
    <w:name w:val="Onderwerp van opmerking Char"/>
    <w:basedOn w:val="TekstopmerkingChar"/>
    <w:link w:val="Onderwerpvanopmerking"/>
    <w:uiPriority w:val="99"/>
    <w:semiHidden/>
    <w:rsid w:val="009D1E56"/>
    <w:rPr>
      <w:b/>
      <w:bCs/>
      <w:sz w:val="20"/>
      <w:szCs w:val="20"/>
    </w:rPr>
  </w:style>
  <w:style w:type="character" w:styleId="Onopgelostemelding">
    <w:name w:val="Unresolved Mention"/>
    <w:basedOn w:val="Standaardalinea-lettertype"/>
    <w:uiPriority w:val="99"/>
    <w:semiHidden/>
    <w:unhideWhenUsed/>
    <w:rsid w:val="002B2768"/>
    <w:rPr>
      <w:color w:val="605E5C"/>
      <w:shd w:val="clear" w:color="auto" w:fill="E1DFDD"/>
    </w:rPr>
  </w:style>
  <w:style w:type="character" w:styleId="GevolgdeHyperlink">
    <w:name w:val="FollowedHyperlink"/>
    <w:basedOn w:val="Standaardalinea-lettertype"/>
    <w:uiPriority w:val="99"/>
    <w:semiHidden/>
    <w:unhideWhenUsed/>
    <w:rsid w:val="002B2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1588">
      <w:bodyDiv w:val="1"/>
      <w:marLeft w:val="0"/>
      <w:marRight w:val="0"/>
      <w:marTop w:val="0"/>
      <w:marBottom w:val="0"/>
      <w:divBdr>
        <w:top w:val="none" w:sz="0" w:space="0" w:color="auto"/>
        <w:left w:val="none" w:sz="0" w:space="0" w:color="auto"/>
        <w:bottom w:val="none" w:sz="0" w:space="0" w:color="auto"/>
        <w:right w:val="none" w:sz="0" w:space="0" w:color="auto"/>
      </w:divBdr>
      <w:divsChild>
        <w:div w:id="511839856">
          <w:marLeft w:val="0"/>
          <w:marRight w:val="0"/>
          <w:marTop w:val="0"/>
          <w:marBottom w:val="0"/>
          <w:divBdr>
            <w:top w:val="none" w:sz="0" w:space="0" w:color="auto"/>
            <w:left w:val="none" w:sz="0" w:space="0" w:color="auto"/>
            <w:bottom w:val="none" w:sz="0" w:space="0" w:color="auto"/>
            <w:right w:val="none" w:sz="0" w:space="0" w:color="auto"/>
          </w:divBdr>
        </w:div>
      </w:divsChild>
    </w:div>
    <w:div w:id="125857768">
      <w:bodyDiv w:val="1"/>
      <w:marLeft w:val="0"/>
      <w:marRight w:val="0"/>
      <w:marTop w:val="0"/>
      <w:marBottom w:val="0"/>
      <w:divBdr>
        <w:top w:val="none" w:sz="0" w:space="0" w:color="auto"/>
        <w:left w:val="none" w:sz="0" w:space="0" w:color="auto"/>
        <w:bottom w:val="none" w:sz="0" w:space="0" w:color="auto"/>
        <w:right w:val="none" w:sz="0" w:space="0" w:color="auto"/>
      </w:divBdr>
    </w:div>
    <w:div w:id="225146890">
      <w:bodyDiv w:val="1"/>
      <w:marLeft w:val="0"/>
      <w:marRight w:val="0"/>
      <w:marTop w:val="0"/>
      <w:marBottom w:val="0"/>
      <w:divBdr>
        <w:top w:val="none" w:sz="0" w:space="0" w:color="auto"/>
        <w:left w:val="none" w:sz="0" w:space="0" w:color="auto"/>
        <w:bottom w:val="none" w:sz="0" w:space="0" w:color="auto"/>
        <w:right w:val="none" w:sz="0" w:space="0" w:color="auto"/>
      </w:divBdr>
    </w:div>
    <w:div w:id="330330028">
      <w:bodyDiv w:val="1"/>
      <w:marLeft w:val="0"/>
      <w:marRight w:val="0"/>
      <w:marTop w:val="0"/>
      <w:marBottom w:val="0"/>
      <w:divBdr>
        <w:top w:val="none" w:sz="0" w:space="0" w:color="auto"/>
        <w:left w:val="none" w:sz="0" w:space="0" w:color="auto"/>
        <w:bottom w:val="none" w:sz="0" w:space="0" w:color="auto"/>
        <w:right w:val="none" w:sz="0" w:space="0" w:color="auto"/>
      </w:divBdr>
    </w:div>
    <w:div w:id="347878087">
      <w:bodyDiv w:val="1"/>
      <w:marLeft w:val="0"/>
      <w:marRight w:val="0"/>
      <w:marTop w:val="0"/>
      <w:marBottom w:val="0"/>
      <w:divBdr>
        <w:top w:val="none" w:sz="0" w:space="0" w:color="auto"/>
        <w:left w:val="none" w:sz="0" w:space="0" w:color="auto"/>
        <w:bottom w:val="none" w:sz="0" w:space="0" w:color="auto"/>
        <w:right w:val="none" w:sz="0" w:space="0" w:color="auto"/>
      </w:divBdr>
    </w:div>
    <w:div w:id="348987727">
      <w:bodyDiv w:val="1"/>
      <w:marLeft w:val="0"/>
      <w:marRight w:val="0"/>
      <w:marTop w:val="0"/>
      <w:marBottom w:val="0"/>
      <w:divBdr>
        <w:top w:val="none" w:sz="0" w:space="0" w:color="auto"/>
        <w:left w:val="none" w:sz="0" w:space="0" w:color="auto"/>
        <w:bottom w:val="none" w:sz="0" w:space="0" w:color="auto"/>
        <w:right w:val="none" w:sz="0" w:space="0" w:color="auto"/>
      </w:divBdr>
    </w:div>
    <w:div w:id="349182876">
      <w:bodyDiv w:val="1"/>
      <w:marLeft w:val="0"/>
      <w:marRight w:val="0"/>
      <w:marTop w:val="0"/>
      <w:marBottom w:val="0"/>
      <w:divBdr>
        <w:top w:val="none" w:sz="0" w:space="0" w:color="auto"/>
        <w:left w:val="none" w:sz="0" w:space="0" w:color="auto"/>
        <w:bottom w:val="none" w:sz="0" w:space="0" w:color="auto"/>
        <w:right w:val="none" w:sz="0" w:space="0" w:color="auto"/>
      </w:divBdr>
    </w:div>
    <w:div w:id="400756873">
      <w:bodyDiv w:val="1"/>
      <w:marLeft w:val="0"/>
      <w:marRight w:val="0"/>
      <w:marTop w:val="0"/>
      <w:marBottom w:val="0"/>
      <w:divBdr>
        <w:top w:val="none" w:sz="0" w:space="0" w:color="auto"/>
        <w:left w:val="none" w:sz="0" w:space="0" w:color="auto"/>
        <w:bottom w:val="none" w:sz="0" w:space="0" w:color="auto"/>
        <w:right w:val="none" w:sz="0" w:space="0" w:color="auto"/>
      </w:divBdr>
    </w:div>
    <w:div w:id="476338152">
      <w:bodyDiv w:val="1"/>
      <w:marLeft w:val="0"/>
      <w:marRight w:val="0"/>
      <w:marTop w:val="0"/>
      <w:marBottom w:val="0"/>
      <w:divBdr>
        <w:top w:val="none" w:sz="0" w:space="0" w:color="auto"/>
        <w:left w:val="none" w:sz="0" w:space="0" w:color="auto"/>
        <w:bottom w:val="none" w:sz="0" w:space="0" w:color="auto"/>
        <w:right w:val="none" w:sz="0" w:space="0" w:color="auto"/>
      </w:divBdr>
    </w:div>
    <w:div w:id="477189512">
      <w:bodyDiv w:val="1"/>
      <w:marLeft w:val="0"/>
      <w:marRight w:val="0"/>
      <w:marTop w:val="0"/>
      <w:marBottom w:val="0"/>
      <w:divBdr>
        <w:top w:val="none" w:sz="0" w:space="0" w:color="auto"/>
        <w:left w:val="none" w:sz="0" w:space="0" w:color="auto"/>
        <w:bottom w:val="none" w:sz="0" w:space="0" w:color="auto"/>
        <w:right w:val="none" w:sz="0" w:space="0" w:color="auto"/>
      </w:divBdr>
    </w:div>
    <w:div w:id="834339926">
      <w:bodyDiv w:val="1"/>
      <w:marLeft w:val="0"/>
      <w:marRight w:val="0"/>
      <w:marTop w:val="0"/>
      <w:marBottom w:val="0"/>
      <w:divBdr>
        <w:top w:val="none" w:sz="0" w:space="0" w:color="auto"/>
        <w:left w:val="none" w:sz="0" w:space="0" w:color="auto"/>
        <w:bottom w:val="none" w:sz="0" w:space="0" w:color="auto"/>
        <w:right w:val="none" w:sz="0" w:space="0" w:color="auto"/>
      </w:divBdr>
    </w:div>
    <w:div w:id="840660481">
      <w:bodyDiv w:val="1"/>
      <w:marLeft w:val="0"/>
      <w:marRight w:val="0"/>
      <w:marTop w:val="0"/>
      <w:marBottom w:val="0"/>
      <w:divBdr>
        <w:top w:val="none" w:sz="0" w:space="0" w:color="auto"/>
        <w:left w:val="none" w:sz="0" w:space="0" w:color="auto"/>
        <w:bottom w:val="none" w:sz="0" w:space="0" w:color="auto"/>
        <w:right w:val="none" w:sz="0" w:space="0" w:color="auto"/>
      </w:divBdr>
    </w:div>
    <w:div w:id="842279343">
      <w:bodyDiv w:val="1"/>
      <w:marLeft w:val="0"/>
      <w:marRight w:val="0"/>
      <w:marTop w:val="0"/>
      <w:marBottom w:val="0"/>
      <w:divBdr>
        <w:top w:val="none" w:sz="0" w:space="0" w:color="auto"/>
        <w:left w:val="none" w:sz="0" w:space="0" w:color="auto"/>
        <w:bottom w:val="none" w:sz="0" w:space="0" w:color="auto"/>
        <w:right w:val="none" w:sz="0" w:space="0" w:color="auto"/>
      </w:divBdr>
    </w:div>
    <w:div w:id="900411042">
      <w:bodyDiv w:val="1"/>
      <w:marLeft w:val="0"/>
      <w:marRight w:val="0"/>
      <w:marTop w:val="0"/>
      <w:marBottom w:val="0"/>
      <w:divBdr>
        <w:top w:val="none" w:sz="0" w:space="0" w:color="auto"/>
        <w:left w:val="none" w:sz="0" w:space="0" w:color="auto"/>
        <w:bottom w:val="none" w:sz="0" w:space="0" w:color="auto"/>
        <w:right w:val="none" w:sz="0" w:space="0" w:color="auto"/>
      </w:divBdr>
      <w:divsChild>
        <w:div w:id="241644376">
          <w:marLeft w:val="0"/>
          <w:marRight w:val="0"/>
          <w:marTop w:val="0"/>
          <w:marBottom w:val="0"/>
          <w:divBdr>
            <w:top w:val="none" w:sz="0" w:space="0" w:color="auto"/>
            <w:left w:val="none" w:sz="0" w:space="0" w:color="auto"/>
            <w:bottom w:val="none" w:sz="0" w:space="0" w:color="auto"/>
            <w:right w:val="none" w:sz="0" w:space="0" w:color="auto"/>
          </w:divBdr>
        </w:div>
      </w:divsChild>
    </w:div>
    <w:div w:id="916402168">
      <w:bodyDiv w:val="1"/>
      <w:marLeft w:val="0"/>
      <w:marRight w:val="0"/>
      <w:marTop w:val="0"/>
      <w:marBottom w:val="0"/>
      <w:divBdr>
        <w:top w:val="none" w:sz="0" w:space="0" w:color="auto"/>
        <w:left w:val="none" w:sz="0" w:space="0" w:color="auto"/>
        <w:bottom w:val="none" w:sz="0" w:space="0" w:color="auto"/>
        <w:right w:val="none" w:sz="0" w:space="0" w:color="auto"/>
      </w:divBdr>
    </w:div>
    <w:div w:id="1067849214">
      <w:bodyDiv w:val="1"/>
      <w:marLeft w:val="0"/>
      <w:marRight w:val="0"/>
      <w:marTop w:val="0"/>
      <w:marBottom w:val="0"/>
      <w:divBdr>
        <w:top w:val="none" w:sz="0" w:space="0" w:color="auto"/>
        <w:left w:val="none" w:sz="0" w:space="0" w:color="auto"/>
        <w:bottom w:val="none" w:sz="0" w:space="0" w:color="auto"/>
        <w:right w:val="none" w:sz="0" w:space="0" w:color="auto"/>
      </w:divBdr>
    </w:div>
    <w:div w:id="1106996729">
      <w:bodyDiv w:val="1"/>
      <w:marLeft w:val="0"/>
      <w:marRight w:val="0"/>
      <w:marTop w:val="0"/>
      <w:marBottom w:val="0"/>
      <w:divBdr>
        <w:top w:val="none" w:sz="0" w:space="0" w:color="auto"/>
        <w:left w:val="none" w:sz="0" w:space="0" w:color="auto"/>
        <w:bottom w:val="none" w:sz="0" w:space="0" w:color="auto"/>
        <w:right w:val="none" w:sz="0" w:space="0" w:color="auto"/>
      </w:divBdr>
    </w:div>
    <w:div w:id="1161694500">
      <w:bodyDiv w:val="1"/>
      <w:marLeft w:val="0"/>
      <w:marRight w:val="0"/>
      <w:marTop w:val="0"/>
      <w:marBottom w:val="0"/>
      <w:divBdr>
        <w:top w:val="none" w:sz="0" w:space="0" w:color="auto"/>
        <w:left w:val="none" w:sz="0" w:space="0" w:color="auto"/>
        <w:bottom w:val="none" w:sz="0" w:space="0" w:color="auto"/>
        <w:right w:val="none" w:sz="0" w:space="0" w:color="auto"/>
      </w:divBdr>
    </w:div>
    <w:div w:id="1181898908">
      <w:bodyDiv w:val="1"/>
      <w:marLeft w:val="0"/>
      <w:marRight w:val="0"/>
      <w:marTop w:val="0"/>
      <w:marBottom w:val="0"/>
      <w:divBdr>
        <w:top w:val="none" w:sz="0" w:space="0" w:color="auto"/>
        <w:left w:val="none" w:sz="0" w:space="0" w:color="auto"/>
        <w:bottom w:val="none" w:sz="0" w:space="0" w:color="auto"/>
        <w:right w:val="none" w:sz="0" w:space="0" w:color="auto"/>
      </w:divBdr>
    </w:div>
    <w:div w:id="1194731505">
      <w:bodyDiv w:val="1"/>
      <w:marLeft w:val="0"/>
      <w:marRight w:val="0"/>
      <w:marTop w:val="0"/>
      <w:marBottom w:val="0"/>
      <w:divBdr>
        <w:top w:val="none" w:sz="0" w:space="0" w:color="auto"/>
        <w:left w:val="none" w:sz="0" w:space="0" w:color="auto"/>
        <w:bottom w:val="none" w:sz="0" w:space="0" w:color="auto"/>
        <w:right w:val="none" w:sz="0" w:space="0" w:color="auto"/>
      </w:divBdr>
    </w:div>
    <w:div w:id="1296371220">
      <w:bodyDiv w:val="1"/>
      <w:marLeft w:val="0"/>
      <w:marRight w:val="0"/>
      <w:marTop w:val="0"/>
      <w:marBottom w:val="0"/>
      <w:divBdr>
        <w:top w:val="none" w:sz="0" w:space="0" w:color="auto"/>
        <w:left w:val="none" w:sz="0" w:space="0" w:color="auto"/>
        <w:bottom w:val="none" w:sz="0" w:space="0" w:color="auto"/>
        <w:right w:val="none" w:sz="0" w:space="0" w:color="auto"/>
      </w:divBdr>
    </w:div>
    <w:div w:id="1300571562">
      <w:bodyDiv w:val="1"/>
      <w:marLeft w:val="0"/>
      <w:marRight w:val="0"/>
      <w:marTop w:val="0"/>
      <w:marBottom w:val="0"/>
      <w:divBdr>
        <w:top w:val="none" w:sz="0" w:space="0" w:color="auto"/>
        <w:left w:val="none" w:sz="0" w:space="0" w:color="auto"/>
        <w:bottom w:val="none" w:sz="0" w:space="0" w:color="auto"/>
        <w:right w:val="none" w:sz="0" w:space="0" w:color="auto"/>
      </w:divBdr>
    </w:div>
    <w:div w:id="1312170150">
      <w:bodyDiv w:val="1"/>
      <w:marLeft w:val="0"/>
      <w:marRight w:val="0"/>
      <w:marTop w:val="0"/>
      <w:marBottom w:val="0"/>
      <w:divBdr>
        <w:top w:val="none" w:sz="0" w:space="0" w:color="auto"/>
        <w:left w:val="none" w:sz="0" w:space="0" w:color="auto"/>
        <w:bottom w:val="none" w:sz="0" w:space="0" w:color="auto"/>
        <w:right w:val="none" w:sz="0" w:space="0" w:color="auto"/>
      </w:divBdr>
    </w:div>
    <w:div w:id="1443766922">
      <w:bodyDiv w:val="1"/>
      <w:marLeft w:val="0"/>
      <w:marRight w:val="0"/>
      <w:marTop w:val="0"/>
      <w:marBottom w:val="0"/>
      <w:divBdr>
        <w:top w:val="none" w:sz="0" w:space="0" w:color="auto"/>
        <w:left w:val="none" w:sz="0" w:space="0" w:color="auto"/>
        <w:bottom w:val="none" w:sz="0" w:space="0" w:color="auto"/>
        <w:right w:val="none" w:sz="0" w:space="0" w:color="auto"/>
      </w:divBdr>
    </w:div>
    <w:div w:id="1447499599">
      <w:bodyDiv w:val="1"/>
      <w:marLeft w:val="0"/>
      <w:marRight w:val="0"/>
      <w:marTop w:val="0"/>
      <w:marBottom w:val="0"/>
      <w:divBdr>
        <w:top w:val="none" w:sz="0" w:space="0" w:color="auto"/>
        <w:left w:val="none" w:sz="0" w:space="0" w:color="auto"/>
        <w:bottom w:val="none" w:sz="0" w:space="0" w:color="auto"/>
        <w:right w:val="none" w:sz="0" w:space="0" w:color="auto"/>
      </w:divBdr>
    </w:div>
    <w:div w:id="1683124463">
      <w:bodyDiv w:val="1"/>
      <w:marLeft w:val="0"/>
      <w:marRight w:val="0"/>
      <w:marTop w:val="0"/>
      <w:marBottom w:val="0"/>
      <w:divBdr>
        <w:top w:val="none" w:sz="0" w:space="0" w:color="auto"/>
        <w:left w:val="none" w:sz="0" w:space="0" w:color="auto"/>
        <w:bottom w:val="none" w:sz="0" w:space="0" w:color="auto"/>
        <w:right w:val="none" w:sz="0" w:space="0" w:color="auto"/>
      </w:divBdr>
    </w:div>
    <w:div w:id="1928533484">
      <w:bodyDiv w:val="1"/>
      <w:marLeft w:val="0"/>
      <w:marRight w:val="0"/>
      <w:marTop w:val="0"/>
      <w:marBottom w:val="0"/>
      <w:divBdr>
        <w:top w:val="none" w:sz="0" w:space="0" w:color="auto"/>
        <w:left w:val="none" w:sz="0" w:space="0" w:color="auto"/>
        <w:bottom w:val="none" w:sz="0" w:space="0" w:color="auto"/>
        <w:right w:val="none" w:sz="0" w:space="0" w:color="auto"/>
      </w:divBdr>
    </w:div>
    <w:div w:id="20879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j.1751-0813.1995.tb15015.x" TargetMode="External"/><Relationship Id="rId5" Type="http://schemas.openxmlformats.org/officeDocument/2006/relationships/hyperlink" Target="https://doi.org/10.1111/j.1477-9552.2011.00330.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5972</Words>
  <Characters>32847</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Biesheuvel</dc:creator>
  <cp:keywords/>
  <dc:description/>
  <cp:lastModifiedBy>Marit Biesheuvel</cp:lastModifiedBy>
  <cp:revision>7</cp:revision>
  <dcterms:created xsi:type="dcterms:W3CDTF">2021-10-28T12:31:00Z</dcterms:created>
  <dcterms:modified xsi:type="dcterms:W3CDTF">2021-10-29T10:27:00Z</dcterms:modified>
</cp:coreProperties>
</file>