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969" w:tblpY="496"/>
        <w:tblW w:w="10412" w:type="dxa"/>
        <w:tblLook w:val="04A0" w:firstRow="1" w:lastRow="0" w:firstColumn="1" w:lastColumn="0" w:noHBand="0" w:noVBand="1"/>
      </w:tblPr>
      <w:tblGrid>
        <w:gridCol w:w="3686"/>
        <w:gridCol w:w="2242"/>
        <w:gridCol w:w="2242"/>
        <w:gridCol w:w="2242"/>
      </w:tblGrid>
      <w:tr w:rsidR="00FA4447" w:rsidRPr="00814E6A" w14:paraId="064BC507" w14:textId="77777777" w:rsidTr="006C1BD6">
        <w:trPr>
          <w:trHeight w:val="435"/>
        </w:trPr>
        <w:tc>
          <w:tcPr>
            <w:tcW w:w="3686" w:type="dxa"/>
            <w:shd w:val="clear" w:color="auto" w:fill="D0CECE" w:themeFill="background2" w:themeFillShade="E6"/>
          </w:tcPr>
          <w:p w14:paraId="2AD54FF4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D0CECE" w:themeFill="background2" w:themeFillShade="E6"/>
              </w:rPr>
              <w:t>Variable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14:paraId="54691829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D0CECE" w:themeFill="background2" w:themeFillShade="E6"/>
              </w:rPr>
            </w:pPr>
            <w:r w:rsidRPr="00C53419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D0CECE" w:themeFill="background2" w:themeFillShade="E6"/>
              </w:rPr>
              <w:t>Total</w:t>
            </w:r>
          </w:p>
          <w:p w14:paraId="5ED0B289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D0CECE" w:themeFill="background2" w:themeFillShade="E6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D0CECE" w:themeFill="background2" w:themeFillShade="E6"/>
              </w:rPr>
              <w:t>n=16,433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14:paraId="075E2337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D0CECE" w:themeFill="background2" w:themeFillShade="E6"/>
              </w:rPr>
            </w:pPr>
            <w:r w:rsidRPr="00C53419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D0CECE" w:themeFill="background2" w:themeFillShade="E6"/>
              </w:rPr>
              <w:t>Unvaccinated</w:t>
            </w:r>
          </w:p>
          <w:p w14:paraId="4179A89B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D0CECE" w:themeFill="background2" w:themeFillShade="E6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D0CECE" w:themeFill="background2" w:themeFillShade="E6"/>
              </w:rPr>
              <w:t>n=4917</w:t>
            </w:r>
          </w:p>
          <w:p w14:paraId="734621EA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D0CECE" w:themeFill="background2" w:themeFillShade="E6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D0CECE" w:themeFill="background2" w:themeFillShade="E6"/>
              </w:rPr>
              <w:t>(29.9%)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14:paraId="64900584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D0CECE" w:themeFill="background2" w:themeFillShade="E6"/>
              </w:rPr>
            </w:pPr>
            <w:r w:rsidRPr="00C53419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D0CECE" w:themeFill="background2" w:themeFillShade="E6"/>
              </w:rPr>
              <w:t>Vaccinated</w:t>
            </w:r>
          </w:p>
          <w:p w14:paraId="04308E5F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D0CECE" w:themeFill="background2" w:themeFillShade="E6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D0CECE" w:themeFill="background2" w:themeFillShade="E6"/>
              </w:rPr>
              <w:t>n=11,516</w:t>
            </w:r>
          </w:p>
          <w:p w14:paraId="55D277D3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D0CECE" w:themeFill="background2" w:themeFillShade="E6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D0CECE" w:themeFill="background2" w:themeFillShade="E6"/>
              </w:rPr>
              <w:t>(70.1%)</w:t>
            </w:r>
          </w:p>
        </w:tc>
      </w:tr>
      <w:tr w:rsidR="00FA4447" w:rsidRPr="00771B3A" w14:paraId="1739A202" w14:textId="77777777" w:rsidTr="006C1BD6">
        <w:trPr>
          <w:trHeight w:val="312"/>
        </w:trPr>
        <w:tc>
          <w:tcPr>
            <w:tcW w:w="3686" w:type="dxa"/>
          </w:tcPr>
          <w:p w14:paraId="23D25C2F" w14:textId="77777777" w:rsidR="00FA4447" w:rsidRPr="00C53419" w:rsidRDefault="00FA4447" w:rsidP="006C1BD6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Age (years)</w:t>
            </w:r>
          </w:p>
          <w:p w14:paraId="58274B38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≤30</w:t>
            </w:r>
          </w:p>
          <w:p w14:paraId="767D7C81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31 – 40</w:t>
            </w:r>
          </w:p>
          <w:p w14:paraId="471E66E9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41 – 50</w:t>
            </w:r>
          </w:p>
          <w:p w14:paraId="745ED0D5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51 – 60</w:t>
            </w:r>
          </w:p>
          <w:p w14:paraId="747E7390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≥61</w:t>
            </w:r>
          </w:p>
        </w:tc>
        <w:tc>
          <w:tcPr>
            <w:tcW w:w="2242" w:type="dxa"/>
          </w:tcPr>
          <w:p w14:paraId="322442A4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341D53A3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3490 (21.2)</w:t>
            </w:r>
          </w:p>
          <w:p w14:paraId="641E67AF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4014 (24.4)</w:t>
            </w:r>
          </w:p>
          <w:p w14:paraId="7D7C8BBF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3873 (23.6)</w:t>
            </w:r>
          </w:p>
          <w:p w14:paraId="2E0A2329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3791 (23.1)</w:t>
            </w:r>
          </w:p>
          <w:p w14:paraId="55F3B0A3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1265 (7.7)</w:t>
            </w:r>
          </w:p>
        </w:tc>
        <w:tc>
          <w:tcPr>
            <w:tcW w:w="2242" w:type="dxa"/>
          </w:tcPr>
          <w:p w14:paraId="00CC47C4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37E9E8EB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1430 (29.1)</w:t>
            </w:r>
          </w:p>
          <w:p w14:paraId="23995A7D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1477 (30.0)</w:t>
            </w:r>
          </w:p>
          <w:p w14:paraId="4D31278E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970 (19.7)</w:t>
            </w:r>
          </w:p>
          <w:p w14:paraId="71C74AA0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802 (16.3)</w:t>
            </w:r>
          </w:p>
          <w:p w14:paraId="0586C661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238 (4.8)</w:t>
            </w:r>
          </w:p>
        </w:tc>
        <w:tc>
          <w:tcPr>
            <w:tcW w:w="2242" w:type="dxa"/>
          </w:tcPr>
          <w:p w14:paraId="1E751A3B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0D7C1C9B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2060 (17.9)</w:t>
            </w:r>
          </w:p>
          <w:p w14:paraId="6D62319C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2537 (22.0)</w:t>
            </w:r>
          </w:p>
          <w:p w14:paraId="6B161C90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2903 (25.2)</w:t>
            </w:r>
          </w:p>
          <w:p w14:paraId="4A52B9EC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2989 (26.0)</w:t>
            </w:r>
          </w:p>
          <w:p w14:paraId="62B36514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1027 (8.9)</w:t>
            </w:r>
          </w:p>
        </w:tc>
      </w:tr>
      <w:tr w:rsidR="00FA4447" w:rsidRPr="00771B3A" w14:paraId="285DAB30" w14:textId="77777777" w:rsidTr="006C1BD6">
        <w:trPr>
          <w:trHeight w:val="584"/>
        </w:trPr>
        <w:tc>
          <w:tcPr>
            <w:tcW w:w="3686" w:type="dxa"/>
          </w:tcPr>
          <w:p w14:paraId="1908F63A" w14:textId="77777777" w:rsidR="00FA4447" w:rsidRPr="00C53419" w:rsidRDefault="00FA4447" w:rsidP="006C1BD6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Sex</w:t>
            </w:r>
          </w:p>
          <w:p w14:paraId="07DADE33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Female</w:t>
            </w:r>
          </w:p>
          <w:p w14:paraId="728AF6CF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2242" w:type="dxa"/>
          </w:tcPr>
          <w:p w14:paraId="582B4A73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0FD4034F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12625 (76.8)</w:t>
            </w:r>
          </w:p>
          <w:p w14:paraId="538FA5E5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3808 (23.2)</w:t>
            </w:r>
          </w:p>
        </w:tc>
        <w:tc>
          <w:tcPr>
            <w:tcW w:w="2242" w:type="dxa"/>
          </w:tcPr>
          <w:p w14:paraId="48DC24DF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407F6151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3866 (78.6)</w:t>
            </w:r>
          </w:p>
          <w:p w14:paraId="71C54640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1051 (21.4)</w:t>
            </w:r>
          </w:p>
        </w:tc>
        <w:tc>
          <w:tcPr>
            <w:tcW w:w="2242" w:type="dxa"/>
          </w:tcPr>
          <w:p w14:paraId="3824FFAF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7E71AEEB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8759 (76.1)</w:t>
            </w:r>
          </w:p>
          <w:p w14:paraId="6A505F1C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2757 (23.9)</w:t>
            </w:r>
          </w:p>
        </w:tc>
      </w:tr>
      <w:tr w:rsidR="00FA4447" w:rsidRPr="00771B3A" w14:paraId="509F08C0" w14:textId="77777777" w:rsidTr="006C1BD6">
        <w:trPr>
          <w:trHeight w:val="636"/>
        </w:trPr>
        <w:tc>
          <w:tcPr>
            <w:tcW w:w="3686" w:type="dxa"/>
          </w:tcPr>
          <w:p w14:paraId="2C7D0723" w14:textId="77777777" w:rsidR="00FA4447" w:rsidRPr="00C53419" w:rsidRDefault="00FA4447" w:rsidP="006C1BD6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Ethnicity</w:t>
            </w:r>
          </w:p>
          <w:p w14:paraId="5387941E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White</w:t>
            </w:r>
          </w:p>
          <w:p w14:paraId="134A2AE7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South Asian</w:t>
            </w:r>
          </w:p>
          <w:p w14:paraId="1F5C97E4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Black</w:t>
            </w:r>
          </w:p>
          <w:p w14:paraId="3E3BD39B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Other</w:t>
            </w:r>
          </w:p>
          <w:p w14:paraId="1831A99E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Not stated</w:t>
            </w:r>
          </w:p>
        </w:tc>
        <w:tc>
          <w:tcPr>
            <w:tcW w:w="2242" w:type="dxa"/>
          </w:tcPr>
          <w:p w14:paraId="4444D0BD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1F08C14C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10097 (61.4)</w:t>
            </w:r>
          </w:p>
          <w:p w14:paraId="2DEC43E5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4203 (25.6)</w:t>
            </w:r>
          </w:p>
          <w:p w14:paraId="5BF58660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1034 (6.3)</w:t>
            </w:r>
          </w:p>
          <w:p w14:paraId="7530F713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870 (5.3)</w:t>
            </w:r>
          </w:p>
          <w:p w14:paraId="72838AD0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229 (1.4)</w:t>
            </w:r>
          </w:p>
        </w:tc>
        <w:tc>
          <w:tcPr>
            <w:tcW w:w="2242" w:type="dxa"/>
          </w:tcPr>
          <w:p w14:paraId="3B713198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00885A95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2426 (49.3)</w:t>
            </w:r>
          </w:p>
          <w:p w14:paraId="0A07A8C0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1536 (31.2)</w:t>
            </w:r>
          </w:p>
          <w:p w14:paraId="62E17E14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583 (11.9)</w:t>
            </w:r>
          </w:p>
          <w:p w14:paraId="7FAEB0AC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297 (6.0)</w:t>
            </w:r>
          </w:p>
          <w:p w14:paraId="6BBCB21D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75 (1.5)</w:t>
            </w:r>
          </w:p>
        </w:tc>
        <w:tc>
          <w:tcPr>
            <w:tcW w:w="2242" w:type="dxa"/>
          </w:tcPr>
          <w:p w14:paraId="4109F7A6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366E718C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7671 (66.6)</w:t>
            </w:r>
          </w:p>
          <w:p w14:paraId="4606E452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2667 (23.2)</w:t>
            </w:r>
          </w:p>
          <w:p w14:paraId="1171FD2D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451 (3.9)</w:t>
            </w:r>
          </w:p>
          <w:p w14:paraId="5D0A6397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573 (5.0)</w:t>
            </w:r>
          </w:p>
          <w:p w14:paraId="729B7331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154 (1.3)</w:t>
            </w:r>
          </w:p>
        </w:tc>
      </w:tr>
      <w:tr w:rsidR="00FA4447" w:rsidRPr="00771B3A" w14:paraId="548DE716" w14:textId="77777777" w:rsidTr="006C1BD6">
        <w:trPr>
          <w:trHeight w:val="1267"/>
        </w:trPr>
        <w:tc>
          <w:tcPr>
            <w:tcW w:w="3686" w:type="dxa"/>
          </w:tcPr>
          <w:p w14:paraId="001F8199" w14:textId="77777777" w:rsidR="00FA4447" w:rsidRPr="00C53419" w:rsidRDefault="00FA4447" w:rsidP="006C1BD6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IMD quintile</w:t>
            </w:r>
          </w:p>
          <w:p w14:paraId="53BB87DF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 (least deprived)</w:t>
            </w:r>
          </w:p>
          <w:p w14:paraId="5C58662E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  <w:p w14:paraId="4654D7B7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  <w:p w14:paraId="3FE45BA0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  <w:p w14:paraId="369BE24A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 (most deprived)</w:t>
            </w:r>
          </w:p>
          <w:p w14:paraId="15451092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159962CB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Missing</w:t>
            </w:r>
          </w:p>
        </w:tc>
        <w:tc>
          <w:tcPr>
            <w:tcW w:w="2242" w:type="dxa"/>
          </w:tcPr>
          <w:p w14:paraId="386FD09A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34A26908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3998 (24.3)</w:t>
            </w:r>
          </w:p>
          <w:p w14:paraId="55A41D83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3486 (21.2)</w:t>
            </w:r>
          </w:p>
          <w:p w14:paraId="140D20FB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2850 (17.3)</w:t>
            </w:r>
          </w:p>
          <w:p w14:paraId="56B6F05C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3526 (21.5)</w:t>
            </w:r>
          </w:p>
          <w:p w14:paraId="432FD595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2516 (15.3)</w:t>
            </w:r>
          </w:p>
          <w:p w14:paraId="1D219F01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2DDDB617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57 (0.4)</w:t>
            </w:r>
          </w:p>
        </w:tc>
        <w:tc>
          <w:tcPr>
            <w:tcW w:w="2242" w:type="dxa"/>
          </w:tcPr>
          <w:p w14:paraId="2D9F6A32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57B9D1D6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933 (19.0)</w:t>
            </w:r>
          </w:p>
          <w:p w14:paraId="0EB3D823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906 (18.4)</w:t>
            </w:r>
          </w:p>
          <w:p w14:paraId="24775E94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875 (17.8)</w:t>
            </w:r>
          </w:p>
          <w:p w14:paraId="12741F85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1254 (25.5)</w:t>
            </w:r>
          </w:p>
          <w:p w14:paraId="0BE9FD4C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931 (18.9)</w:t>
            </w:r>
          </w:p>
          <w:p w14:paraId="2AA70721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64C95181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18 (0.4)</w:t>
            </w:r>
          </w:p>
        </w:tc>
        <w:tc>
          <w:tcPr>
            <w:tcW w:w="2242" w:type="dxa"/>
          </w:tcPr>
          <w:p w14:paraId="1A48BDDF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73A8DF16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3065 (26.6)</w:t>
            </w:r>
          </w:p>
          <w:p w14:paraId="30834F58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2580 (22.4)</w:t>
            </w:r>
          </w:p>
          <w:p w14:paraId="3887C2A7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1975 (17.2)</w:t>
            </w:r>
          </w:p>
          <w:p w14:paraId="4B4358C9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2272 (19.7)</w:t>
            </w:r>
          </w:p>
          <w:p w14:paraId="71B1E1DF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1585 (13.8)</w:t>
            </w:r>
          </w:p>
          <w:p w14:paraId="50331375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527E5BA0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39 (0.3)</w:t>
            </w:r>
          </w:p>
        </w:tc>
      </w:tr>
      <w:tr w:rsidR="00FA4447" w:rsidRPr="00771B3A" w14:paraId="5F0C3D9A" w14:textId="77777777" w:rsidTr="006C1BD6">
        <w:trPr>
          <w:trHeight w:val="584"/>
        </w:trPr>
        <w:tc>
          <w:tcPr>
            <w:tcW w:w="3686" w:type="dxa"/>
          </w:tcPr>
          <w:p w14:paraId="62E7084A" w14:textId="77777777" w:rsidR="00FA4447" w:rsidRPr="00C53419" w:rsidRDefault="00FA4447" w:rsidP="006C1BD6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Occupation</w:t>
            </w:r>
          </w:p>
          <w:p w14:paraId="5435DBCB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Doctor</w:t>
            </w:r>
          </w:p>
          <w:p w14:paraId="313DDD94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Nurse / HCA</w:t>
            </w:r>
          </w:p>
          <w:p w14:paraId="2D6A40A5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Allied Health Professional</w:t>
            </w:r>
          </w:p>
          <w:p w14:paraId="603ED786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Admin / executive</w:t>
            </w:r>
          </w:p>
          <w:p w14:paraId="65DF2ADC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Healthcare Scientist</w:t>
            </w:r>
          </w:p>
          <w:p w14:paraId="3D7C2B70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Estates / Facilities</w:t>
            </w:r>
          </w:p>
          <w:p w14:paraId="5F9B48A5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2242" w:type="dxa"/>
          </w:tcPr>
          <w:p w14:paraId="633EBD6D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78F5F67B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2299 (14.0)</w:t>
            </w:r>
          </w:p>
          <w:p w14:paraId="0EFDBE81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6669 (40.6)</w:t>
            </w:r>
          </w:p>
          <w:p w14:paraId="37820B0B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1281 (7.8)</w:t>
            </w:r>
          </w:p>
          <w:p w14:paraId="12EE76F9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3209 (19.5)</w:t>
            </w:r>
          </w:p>
          <w:p w14:paraId="6156D6FE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806 (4.9)</w:t>
            </w:r>
          </w:p>
          <w:p w14:paraId="5B82B260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1978 (12.0)</w:t>
            </w:r>
          </w:p>
          <w:p w14:paraId="4002007D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191 (1.2)</w:t>
            </w:r>
          </w:p>
        </w:tc>
        <w:tc>
          <w:tcPr>
            <w:tcW w:w="2242" w:type="dxa"/>
          </w:tcPr>
          <w:p w14:paraId="27D99FAA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62CF17F2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704 (14.3)</w:t>
            </w:r>
          </w:p>
          <w:p w14:paraId="3DD67AED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2157 (43.9)</w:t>
            </w:r>
          </w:p>
          <w:p w14:paraId="6836B208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364 (7.4)</w:t>
            </w:r>
          </w:p>
          <w:p w14:paraId="1558D83E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768 (15.6)</w:t>
            </w:r>
          </w:p>
          <w:p w14:paraId="0C6C7541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198 (4.0)</w:t>
            </w:r>
          </w:p>
          <w:p w14:paraId="37DAF0F7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678 (13.8)</w:t>
            </w:r>
          </w:p>
          <w:p w14:paraId="655B0FF7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48 (1.0)</w:t>
            </w:r>
          </w:p>
        </w:tc>
        <w:tc>
          <w:tcPr>
            <w:tcW w:w="2242" w:type="dxa"/>
          </w:tcPr>
          <w:p w14:paraId="71806792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66123B02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1595 (13.9)</w:t>
            </w:r>
          </w:p>
          <w:p w14:paraId="646E9603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4512 (39.2)</w:t>
            </w:r>
          </w:p>
          <w:p w14:paraId="017DEC93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917 (8.0)</w:t>
            </w:r>
          </w:p>
          <w:p w14:paraId="56E98410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2441 (21.2)</w:t>
            </w:r>
          </w:p>
          <w:p w14:paraId="577C50A6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608 (5.3)</w:t>
            </w:r>
          </w:p>
          <w:p w14:paraId="572ED8C1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1300 (11.3)</w:t>
            </w:r>
          </w:p>
          <w:p w14:paraId="3B3E45E5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143 (1.2)</w:t>
            </w:r>
          </w:p>
        </w:tc>
      </w:tr>
      <w:tr w:rsidR="00FA4447" w:rsidRPr="00771B3A" w14:paraId="13DD6181" w14:textId="77777777" w:rsidTr="006C1BD6">
        <w:trPr>
          <w:trHeight w:val="584"/>
        </w:trPr>
        <w:tc>
          <w:tcPr>
            <w:tcW w:w="3686" w:type="dxa"/>
          </w:tcPr>
          <w:p w14:paraId="73A42DDC" w14:textId="77777777" w:rsidR="00FA4447" w:rsidRPr="00C53419" w:rsidRDefault="00FA4447" w:rsidP="006C1BD6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Previous SARS-CoV-2 serology</w:t>
            </w:r>
          </w:p>
          <w:p w14:paraId="7C8046DB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Never tested</w:t>
            </w:r>
          </w:p>
          <w:p w14:paraId="602B3C2A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Negative</w:t>
            </w:r>
          </w:p>
          <w:p w14:paraId="75AFF3CB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Positive</w:t>
            </w:r>
          </w:p>
        </w:tc>
        <w:tc>
          <w:tcPr>
            <w:tcW w:w="2242" w:type="dxa"/>
          </w:tcPr>
          <w:p w14:paraId="7A289918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028632B8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5611 (34.1)</w:t>
            </w:r>
          </w:p>
          <w:p w14:paraId="71548034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9669 (58.8)</w:t>
            </w:r>
          </w:p>
          <w:p w14:paraId="51C7300C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1153 (7.0)</w:t>
            </w:r>
          </w:p>
        </w:tc>
        <w:tc>
          <w:tcPr>
            <w:tcW w:w="2242" w:type="dxa"/>
          </w:tcPr>
          <w:p w14:paraId="618B0F27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2ED1405B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2250 (45.8)</w:t>
            </w:r>
          </w:p>
          <w:p w14:paraId="2C9EC032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2363 (48.1)</w:t>
            </w:r>
          </w:p>
          <w:p w14:paraId="61400F89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 (6.2)</w:t>
            </w:r>
          </w:p>
        </w:tc>
        <w:tc>
          <w:tcPr>
            <w:tcW w:w="2242" w:type="dxa"/>
          </w:tcPr>
          <w:p w14:paraId="71A0DEA5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438A6504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3361 (29.2)</w:t>
            </w:r>
          </w:p>
          <w:p w14:paraId="2F5214B5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7306 (63.4)</w:t>
            </w:r>
          </w:p>
          <w:p w14:paraId="7AF13DD0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849 (7.4)</w:t>
            </w:r>
          </w:p>
        </w:tc>
      </w:tr>
      <w:tr w:rsidR="00FA4447" w:rsidRPr="00771B3A" w14:paraId="73633407" w14:textId="77777777" w:rsidTr="006C1BD6">
        <w:trPr>
          <w:trHeight w:val="636"/>
        </w:trPr>
        <w:tc>
          <w:tcPr>
            <w:tcW w:w="3686" w:type="dxa"/>
          </w:tcPr>
          <w:p w14:paraId="2EF25EF7" w14:textId="77777777" w:rsidR="00FA4447" w:rsidRPr="00C53419" w:rsidRDefault="00FA4447" w:rsidP="006C1BD6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Previous SARS-CoV-2 PCR</w:t>
            </w:r>
          </w:p>
          <w:p w14:paraId="2332000D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Never tested</w:t>
            </w:r>
          </w:p>
          <w:p w14:paraId="5038AFCA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Negative</w:t>
            </w:r>
          </w:p>
          <w:p w14:paraId="29BCB3A6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Positive</w:t>
            </w:r>
          </w:p>
        </w:tc>
        <w:tc>
          <w:tcPr>
            <w:tcW w:w="2242" w:type="dxa"/>
          </w:tcPr>
          <w:p w14:paraId="4744A3EC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2F516C8D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12,765 (77.7)</w:t>
            </w:r>
          </w:p>
          <w:p w14:paraId="61BE3290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2, 886(17.6)</w:t>
            </w:r>
          </w:p>
          <w:p w14:paraId="58A6BA3E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782 (4.8)</w:t>
            </w:r>
          </w:p>
        </w:tc>
        <w:tc>
          <w:tcPr>
            <w:tcW w:w="2242" w:type="dxa"/>
          </w:tcPr>
          <w:p w14:paraId="0F43C700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363602BF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4018 (81.7)</w:t>
            </w:r>
          </w:p>
          <w:p w14:paraId="5114389F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638  (13.0)</w:t>
            </w:r>
          </w:p>
          <w:p w14:paraId="0FCD006F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261 (5.3)</w:t>
            </w:r>
          </w:p>
        </w:tc>
        <w:tc>
          <w:tcPr>
            <w:tcW w:w="2242" w:type="dxa"/>
          </w:tcPr>
          <w:p w14:paraId="46965F8A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11DC1A56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8747 (76.0)</w:t>
            </w:r>
          </w:p>
          <w:p w14:paraId="43EB099E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2248 (19.5)</w:t>
            </w:r>
          </w:p>
          <w:p w14:paraId="2ADCCAF7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521 (4.5)</w:t>
            </w:r>
          </w:p>
        </w:tc>
      </w:tr>
      <w:tr w:rsidR="00FA4447" w:rsidRPr="00771B3A" w14:paraId="2959A813" w14:textId="77777777" w:rsidTr="006C1BD6">
        <w:trPr>
          <w:trHeight w:val="636"/>
        </w:trPr>
        <w:tc>
          <w:tcPr>
            <w:tcW w:w="3686" w:type="dxa"/>
          </w:tcPr>
          <w:p w14:paraId="3FCFE9A1" w14:textId="77777777" w:rsidR="00FA4447" w:rsidRPr="00C53419" w:rsidRDefault="00FA4447" w:rsidP="006C1BD6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Previous COVID-19 work absence</w:t>
            </w:r>
          </w:p>
          <w:p w14:paraId="26428D59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No absence</w:t>
            </w:r>
          </w:p>
          <w:p w14:paraId="62354A39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Symptomatic</w:t>
            </w:r>
          </w:p>
          <w:p w14:paraId="316D6412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Household / test and trace contact</w:t>
            </w:r>
          </w:p>
          <w:p w14:paraId="4CA4C794" w14:textId="77777777" w:rsidR="00FA4447" w:rsidRPr="00C53419" w:rsidRDefault="00FA4447" w:rsidP="006C1BD6">
            <w:pPr>
              <w:spacing w:line="276" w:lineRule="auto"/>
              <w:ind w:left="284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Pregnant</w:t>
            </w:r>
          </w:p>
        </w:tc>
        <w:tc>
          <w:tcPr>
            <w:tcW w:w="2242" w:type="dxa"/>
          </w:tcPr>
          <w:p w14:paraId="688945B7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75446C39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9878 (60.1)</w:t>
            </w:r>
          </w:p>
          <w:p w14:paraId="5CF8B261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3698 (22.5)</w:t>
            </w:r>
          </w:p>
          <w:p w14:paraId="4BE00DD4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2727 (16.6)</w:t>
            </w:r>
          </w:p>
          <w:p w14:paraId="6D7F48A4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130 (0.8)</w:t>
            </w:r>
          </w:p>
        </w:tc>
        <w:tc>
          <w:tcPr>
            <w:tcW w:w="2242" w:type="dxa"/>
          </w:tcPr>
          <w:p w14:paraId="4712B87C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343C3F18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3419">
              <w:rPr>
                <w:rFonts w:cstheme="minorHAnsi"/>
                <w:sz w:val="18"/>
                <w:szCs w:val="18"/>
              </w:rPr>
              <w:t>2794 (56.8)</w:t>
            </w:r>
          </w:p>
          <w:p w14:paraId="064D5197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3419">
              <w:rPr>
                <w:rFonts w:cstheme="minorHAnsi"/>
                <w:sz w:val="18"/>
                <w:szCs w:val="18"/>
              </w:rPr>
              <w:t>1221 (24.8)</w:t>
            </w:r>
          </w:p>
          <w:p w14:paraId="5F3FC779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3419">
              <w:rPr>
                <w:rFonts w:cstheme="minorHAnsi"/>
                <w:sz w:val="18"/>
                <w:szCs w:val="18"/>
              </w:rPr>
              <w:t>796 (16.2)</w:t>
            </w:r>
          </w:p>
          <w:p w14:paraId="2CD460F3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3419">
              <w:rPr>
                <w:rFonts w:cstheme="minorHAnsi"/>
                <w:sz w:val="18"/>
                <w:szCs w:val="18"/>
              </w:rPr>
              <w:t>106 (2.2)</w:t>
            </w:r>
          </w:p>
        </w:tc>
        <w:tc>
          <w:tcPr>
            <w:tcW w:w="2242" w:type="dxa"/>
          </w:tcPr>
          <w:p w14:paraId="6A9804A5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64F71AE3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7084 (61.5)</w:t>
            </w:r>
          </w:p>
          <w:p w14:paraId="76CF5459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2477 (21.5)</w:t>
            </w:r>
          </w:p>
          <w:p w14:paraId="0AE3CB07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1931 (16.8)</w:t>
            </w:r>
          </w:p>
          <w:p w14:paraId="5FF08636" w14:textId="77777777" w:rsidR="00FA4447" w:rsidRPr="00C53419" w:rsidRDefault="00FA4447" w:rsidP="006C1BD6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5341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24 (0.2)</w:t>
            </w:r>
          </w:p>
        </w:tc>
      </w:tr>
    </w:tbl>
    <w:p w14:paraId="42D8B22A" w14:textId="15D2E855" w:rsidR="00FA4447" w:rsidRPr="001833ED" w:rsidRDefault="00FA4447" w:rsidP="00FA4447">
      <w:pPr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</w:pPr>
      <w:r w:rsidRPr="001833ED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S</w:t>
      </w:r>
      <w:r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4 T</w:t>
      </w:r>
      <w:r w:rsidRPr="001833ED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able. Description of cohort excluding locum or bank staff</w:t>
      </w:r>
    </w:p>
    <w:p w14:paraId="3012837A" w14:textId="77777777" w:rsidR="00FA4447" w:rsidRDefault="00FA4447" w:rsidP="00FA4447">
      <w:pPr>
        <w:rPr>
          <w:sz w:val="18"/>
          <w:szCs w:val="18"/>
        </w:rPr>
      </w:pPr>
    </w:p>
    <w:p w14:paraId="2B2FF695" w14:textId="77777777" w:rsidR="00DD14EA" w:rsidRDefault="005365AF"/>
    <w:sectPr w:rsidR="00DD14EA" w:rsidSect="00B37A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47"/>
    <w:rsid w:val="000062DC"/>
    <w:rsid w:val="00025E68"/>
    <w:rsid w:val="00052D4B"/>
    <w:rsid w:val="000543C2"/>
    <w:rsid w:val="00095CFD"/>
    <w:rsid w:val="000E3587"/>
    <w:rsid w:val="000E6024"/>
    <w:rsid w:val="001F75F5"/>
    <w:rsid w:val="0020294B"/>
    <w:rsid w:val="00205407"/>
    <w:rsid w:val="00224EB6"/>
    <w:rsid w:val="00253107"/>
    <w:rsid w:val="002A59B2"/>
    <w:rsid w:val="0030680A"/>
    <w:rsid w:val="003A116E"/>
    <w:rsid w:val="003F0DC1"/>
    <w:rsid w:val="00441812"/>
    <w:rsid w:val="004477F4"/>
    <w:rsid w:val="00472D50"/>
    <w:rsid w:val="0048523E"/>
    <w:rsid w:val="004E2E76"/>
    <w:rsid w:val="004E38AF"/>
    <w:rsid w:val="004F2E80"/>
    <w:rsid w:val="005365AF"/>
    <w:rsid w:val="0057065D"/>
    <w:rsid w:val="00572661"/>
    <w:rsid w:val="0059132C"/>
    <w:rsid w:val="005966EE"/>
    <w:rsid w:val="005A1851"/>
    <w:rsid w:val="005A1DAD"/>
    <w:rsid w:val="005D1539"/>
    <w:rsid w:val="005D24A6"/>
    <w:rsid w:val="005F24B3"/>
    <w:rsid w:val="00601F6A"/>
    <w:rsid w:val="0061185E"/>
    <w:rsid w:val="006216D2"/>
    <w:rsid w:val="00630F92"/>
    <w:rsid w:val="006501E6"/>
    <w:rsid w:val="00672851"/>
    <w:rsid w:val="006E19B4"/>
    <w:rsid w:val="00711304"/>
    <w:rsid w:val="00725F00"/>
    <w:rsid w:val="007459EC"/>
    <w:rsid w:val="007633BD"/>
    <w:rsid w:val="007B5EEC"/>
    <w:rsid w:val="007C0A97"/>
    <w:rsid w:val="007C6B5C"/>
    <w:rsid w:val="007F1364"/>
    <w:rsid w:val="00834B55"/>
    <w:rsid w:val="00844E0E"/>
    <w:rsid w:val="008B2279"/>
    <w:rsid w:val="008D4903"/>
    <w:rsid w:val="008F2505"/>
    <w:rsid w:val="00907D9E"/>
    <w:rsid w:val="009307F9"/>
    <w:rsid w:val="00936FF2"/>
    <w:rsid w:val="009372FF"/>
    <w:rsid w:val="00946D8A"/>
    <w:rsid w:val="00956464"/>
    <w:rsid w:val="00982B2C"/>
    <w:rsid w:val="00982C48"/>
    <w:rsid w:val="0098370C"/>
    <w:rsid w:val="009B012D"/>
    <w:rsid w:val="00A20EC8"/>
    <w:rsid w:val="00A20F51"/>
    <w:rsid w:val="00AB44FC"/>
    <w:rsid w:val="00AF3F24"/>
    <w:rsid w:val="00AF621B"/>
    <w:rsid w:val="00B025B7"/>
    <w:rsid w:val="00B174CC"/>
    <w:rsid w:val="00B2544D"/>
    <w:rsid w:val="00B37A75"/>
    <w:rsid w:val="00BA2E00"/>
    <w:rsid w:val="00BC2CC4"/>
    <w:rsid w:val="00BD438B"/>
    <w:rsid w:val="00BE1EBD"/>
    <w:rsid w:val="00CA40FB"/>
    <w:rsid w:val="00CF0BE0"/>
    <w:rsid w:val="00CF78E7"/>
    <w:rsid w:val="00D06FA5"/>
    <w:rsid w:val="00D107B0"/>
    <w:rsid w:val="00D23DED"/>
    <w:rsid w:val="00D266FB"/>
    <w:rsid w:val="00D34FFF"/>
    <w:rsid w:val="00D50145"/>
    <w:rsid w:val="00D55A7F"/>
    <w:rsid w:val="00D72778"/>
    <w:rsid w:val="00D84FAE"/>
    <w:rsid w:val="00D939A9"/>
    <w:rsid w:val="00DB1F1D"/>
    <w:rsid w:val="00DC6688"/>
    <w:rsid w:val="00E139CA"/>
    <w:rsid w:val="00E51C2F"/>
    <w:rsid w:val="00E90992"/>
    <w:rsid w:val="00EB5C01"/>
    <w:rsid w:val="00F37594"/>
    <w:rsid w:val="00F67A75"/>
    <w:rsid w:val="00F67C87"/>
    <w:rsid w:val="00F84DBA"/>
    <w:rsid w:val="00FA4447"/>
    <w:rsid w:val="00FB6171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C3B8C"/>
  <w14:defaultImageDpi w14:val="32767"/>
  <w15:chartTrackingRefBased/>
  <w15:docId w15:val="{36DEAB02-52DA-D540-8A29-CAA7FC51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Christopher A. (Dr.)</dc:creator>
  <cp:keywords/>
  <dc:description/>
  <cp:lastModifiedBy>Martin, Christopher A. (Dr.)</cp:lastModifiedBy>
  <cp:revision>2</cp:revision>
  <dcterms:created xsi:type="dcterms:W3CDTF">2021-09-27T12:25:00Z</dcterms:created>
  <dcterms:modified xsi:type="dcterms:W3CDTF">2021-09-27T12:59:00Z</dcterms:modified>
</cp:coreProperties>
</file>