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73" w:rsidRDefault="004352B0" w:rsidP="00CF4773">
      <w:pPr>
        <w:jc w:val="center"/>
        <w:rPr>
          <w:b/>
          <w:lang w:val="en-US"/>
        </w:rPr>
      </w:pPr>
      <w:r>
        <w:rPr>
          <w:b/>
          <w:lang w:val="en-US"/>
        </w:rPr>
        <w:t>ADDITIONAL</w:t>
      </w:r>
      <w:r w:rsidR="00CF4773">
        <w:rPr>
          <w:b/>
          <w:lang w:val="en-US"/>
        </w:rPr>
        <w:t xml:space="preserve"> MATERIAL</w:t>
      </w:r>
    </w:p>
    <w:p w:rsidR="00CF4773" w:rsidRDefault="00CF4773" w:rsidP="00CF4773">
      <w:pPr>
        <w:rPr>
          <w:b/>
          <w:lang w:val="en-US"/>
        </w:rPr>
      </w:pPr>
    </w:p>
    <w:p w:rsidR="00CF4773" w:rsidRDefault="00CF4773" w:rsidP="00CF4773">
      <w:pPr>
        <w:spacing w:line="480" w:lineRule="auto"/>
        <w:jc w:val="center"/>
        <w:rPr>
          <w:b/>
          <w:lang w:val="en-US"/>
        </w:rPr>
      </w:pPr>
    </w:p>
    <w:p w:rsidR="00CF4773" w:rsidRDefault="00CF4773" w:rsidP="00CF4773">
      <w:pPr>
        <w:spacing w:line="480" w:lineRule="auto"/>
        <w:jc w:val="center"/>
        <w:rPr>
          <w:b/>
          <w:lang w:val="en-US"/>
        </w:rPr>
      </w:pPr>
    </w:p>
    <w:p w:rsidR="00CF4773" w:rsidRPr="00CF4773" w:rsidRDefault="00CF4773" w:rsidP="00CF4773">
      <w:pPr>
        <w:spacing w:line="480" w:lineRule="auto"/>
        <w:jc w:val="center"/>
        <w:rPr>
          <w:b/>
          <w:lang w:val="en-US"/>
        </w:rPr>
      </w:pPr>
      <w:r w:rsidRPr="00CF4773">
        <w:rPr>
          <w:b/>
          <w:lang w:val="en-US"/>
        </w:rPr>
        <w:t>OXYGENATION STRATEGIES DURING FLEXIBLE BRONCHOSCOPY: A REVIEW OF THE LITERATURE</w:t>
      </w:r>
    </w:p>
    <w:p w:rsidR="00CF4773" w:rsidRPr="00CF4773" w:rsidRDefault="00CF4773" w:rsidP="00CF4773">
      <w:pPr>
        <w:spacing w:line="480" w:lineRule="auto"/>
        <w:jc w:val="center"/>
        <w:rPr>
          <w:b/>
          <w:lang w:val="en-US"/>
        </w:rPr>
      </w:pPr>
    </w:p>
    <w:p w:rsidR="00CF4773" w:rsidRPr="003466BF" w:rsidRDefault="00CF4773" w:rsidP="00CF4773">
      <w:pPr>
        <w:spacing w:line="480" w:lineRule="auto"/>
        <w:ind w:firstLine="420"/>
        <w:jc w:val="center"/>
      </w:pPr>
      <w:r w:rsidRPr="003466BF">
        <w:t>Corrado Pelaia, MD; Andrea Bruni, MD; Eugenio Garofalo, MD; Serena Rovida, MD; Eugenio Arrighi, MD; Gianmaria Cammarota, MD, PhD; Paolo Navalesi, MD, FERS</w:t>
      </w:r>
      <w:r>
        <w:rPr>
          <w:vertAlign w:val="superscript"/>
        </w:rPr>
        <w:t>;</w:t>
      </w:r>
      <w:r w:rsidRPr="003466BF">
        <w:t xml:space="preserve"> Girolamo Pelaia, MD; Federico Longhini, MD.</w:t>
      </w:r>
    </w:p>
    <w:p w:rsidR="00CF4773" w:rsidRPr="00CF4773" w:rsidRDefault="00CF4773" w:rsidP="00034460">
      <w:pPr>
        <w:jc w:val="center"/>
        <w:rPr>
          <w:b/>
        </w:rPr>
      </w:pPr>
    </w:p>
    <w:p w:rsidR="00CF4773" w:rsidRPr="00CF4773" w:rsidRDefault="00CF4773" w:rsidP="00034460">
      <w:pPr>
        <w:jc w:val="center"/>
        <w:rPr>
          <w:b/>
        </w:rPr>
      </w:pPr>
    </w:p>
    <w:p w:rsidR="00CF4773" w:rsidRPr="00CF4773" w:rsidRDefault="00CF4773" w:rsidP="00034460">
      <w:pPr>
        <w:jc w:val="center"/>
        <w:rPr>
          <w:b/>
        </w:rPr>
      </w:pPr>
    </w:p>
    <w:p w:rsidR="00034460" w:rsidRPr="00612442" w:rsidRDefault="00034460">
      <w:pPr>
        <w:rPr>
          <w:b/>
        </w:rPr>
      </w:pPr>
      <w:r w:rsidRPr="00612442">
        <w:rPr>
          <w:b/>
        </w:rPr>
        <w:br w:type="page"/>
      </w:r>
    </w:p>
    <w:p w:rsidR="00174F0C" w:rsidRDefault="00174F0C" w:rsidP="00174F0C">
      <w:pPr>
        <w:spacing w:line="480" w:lineRule="auto"/>
        <w:jc w:val="center"/>
        <w:rPr>
          <w:b/>
          <w:lang w:val="en-US"/>
        </w:rPr>
      </w:pPr>
      <w:r>
        <w:rPr>
          <w:b/>
          <w:lang w:val="en-US"/>
        </w:rPr>
        <w:lastRenderedPageBreak/>
        <w:t>SEARCH STRATEGY</w:t>
      </w:r>
    </w:p>
    <w:p w:rsidR="00CE23C7" w:rsidRPr="00174F0C" w:rsidRDefault="00174F0C" w:rsidP="00174F0C">
      <w:pPr>
        <w:spacing w:line="480" w:lineRule="auto"/>
        <w:rPr>
          <w:lang w:val="en-US"/>
        </w:rPr>
      </w:pPr>
      <w:r w:rsidRPr="00174F0C">
        <w:rPr>
          <w:lang w:val="en-US"/>
        </w:rPr>
        <w:t>Search strategies for the three queried scientific database</w:t>
      </w:r>
      <w:r w:rsidR="00585EC1">
        <w:rPr>
          <w:lang w:val="en-US"/>
        </w:rPr>
        <w:t>s</w:t>
      </w:r>
      <w:r w:rsidRPr="00174F0C">
        <w:rPr>
          <w:lang w:val="en-US"/>
        </w:rPr>
        <w:t xml:space="preserve"> are the following: </w:t>
      </w:r>
    </w:p>
    <w:p w:rsidR="00174F0C" w:rsidRPr="003C4246" w:rsidRDefault="00174F0C" w:rsidP="00174F0C">
      <w:pPr>
        <w:spacing w:line="480" w:lineRule="auto"/>
        <w:rPr>
          <w:lang w:val="en-US"/>
        </w:rPr>
      </w:pPr>
    </w:p>
    <w:p w:rsidR="003C4246" w:rsidRPr="003C4246" w:rsidRDefault="00174F0C" w:rsidP="00174F0C">
      <w:pPr>
        <w:spacing w:line="480" w:lineRule="auto"/>
        <w:rPr>
          <w:b/>
          <w:lang w:val="en-US"/>
        </w:rPr>
      </w:pPr>
      <w:r>
        <w:rPr>
          <w:b/>
          <w:lang w:val="en-US"/>
        </w:rPr>
        <w:t>- MEDLINE</w:t>
      </w:r>
    </w:p>
    <w:p w:rsidR="00CE23C7" w:rsidRPr="003C4246" w:rsidRDefault="00CE23C7" w:rsidP="00174F0C">
      <w:pPr>
        <w:spacing w:line="480" w:lineRule="auto"/>
        <w:rPr>
          <w:lang w:val="en-US"/>
        </w:rPr>
      </w:pPr>
      <w:r w:rsidRPr="003C4246">
        <w:rPr>
          <w:lang w:val="en-US"/>
        </w:rPr>
        <w:t>((“Bronchoscopy” [</w:t>
      </w:r>
      <w:proofErr w:type="spellStart"/>
      <w:r w:rsidRPr="003C4246">
        <w:rPr>
          <w:lang w:val="en-US"/>
        </w:rPr>
        <w:t>MeSH</w:t>
      </w:r>
      <w:proofErr w:type="spellEnd"/>
      <w:r w:rsidRPr="003C4246">
        <w:rPr>
          <w:lang w:val="en-US"/>
        </w:rPr>
        <w:t xml:space="preserve">] OR </w:t>
      </w:r>
      <w:r w:rsidRPr="003C4246">
        <w:rPr>
          <w:color w:val="000000"/>
          <w:lang w:val="en-US"/>
        </w:rPr>
        <w:t xml:space="preserve">“Bronchoscopies” </w:t>
      </w:r>
      <w:r w:rsidRPr="003C4246">
        <w:rPr>
          <w:lang w:val="en-US"/>
        </w:rPr>
        <w:t>[</w:t>
      </w:r>
      <w:proofErr w:type="spellStart"/>
      <w:r w:rsidRPr="003C4246">
        <w:rPr>
          <w:lang w:val="en-US"/>
        </w:rPr>
        <w:t>MeSH</w:t>
      </w:r>
      <w:proofErr w:type="spellEnd"/>
      <w:r w:rsidRPr="003C4246">
        <w:rPr>
          <w:lang w:val="en-US"/>
        </w:rPr>
        <w:t>]</w:t>
      </w:r>
      <w:r w:rsidRPr="003C4246">
        <w:rPr>
          <w:color w:val="000000"/>
          <w:lang w:val="en-US"/>
        </w:rPr>
        <w:t xml:space="preserve"> OR “</w:t>
      </w:r>
      <w:proofErr w:type="spellStart"/>
      <w:r w:rsidRPr="003C4246">
        <w:rPr>
          <w:color w:val="000000"/>
          <w:lang w:val="en-US"/>
        </w:rPr>
        <w:t>Bronchoscopic</w:t>
      </w:r>
      <w:proofErr w:type="spellEnd"/>
      <w:r w:rsidRPr="003C4246">
        <w:rPr>
          <w:color w:val="000000"/>
          <w:lang w:val="en-US"/>
        </w:rPr>
        <w:t xml:space="preserve"> Surgical Procedures” </w:t>
      </w:r>
      <w:r w:rsidRPr="003C4246">
        <w:rPr>
          <w:lang w:val="en-US"/>
        </w:rPr>
        <w:t>[</w:t>
      </w:r>
      <w:proofErr w:type="spellStart"/>
      <w:r w:rsidRPr="003C4246">
        <w:rPr>
          <w:lang w:val="en-US"/>
        </w:rPr>
        <w:t>MeSH</w:t>
      </w:r>
      <w:proofErr w:type="spellEnd"/>
      <w:r w:rsidRPr="003C4246">
        <w:rPr>
          <w:lang w:val="en-US"/>
        </w:rPr>
        <w:t xml:space="preserve">] </w:t>
      </w:r>
      <w:r w:rsidRPr="003C4246">
        <w:rPr>
          <w:color w:val="000000"/>
          <w:lang w:val="en-US"/>
        </w:rPr>
        <w:t>OR “</w:t>
      </w:r>
      <w:proofErr w:type="spellStart"/>
      <w:r w:rsidRPr="003C4246">
        <w:rPr>
          <w:color w:val="000000"/>
          <w:lang w:val="en-US"/>
        </w:rPr>
        <w:t>Bronchoscopic</w:t>
      </w:r>
      <w:proofErr w:type="spellEnd"/>
      <w:r w:rsidRPr="003C4246">
        <w:rPr>
          <w:color w:val="000000"/>
          <w:lang w:val="en-US"/>
        </w:rPr>
        <w:t xml:space="preserve"> Surgical Procedure” </w:t>
      </w:r>
      <w:r w:rsidRPr="003C4246">
        <w:rPr>
          <w:lang w:val="en-US"/>
        </w:rPr>
        <w:t>[</w:t>
      </w:r>
      <w:proofErr w:type="spellStart"/>
      <w:r w:rsidRPr="003C4246">
        <w:rPr>
          <w:lang w:val="en-US"/>
        </w:rPr>
        <w:t>MeSH</w:t>
      </w:r>
      <w:proofErr w:type="spellEnd"/>
      <w:r w:rsidRPr="003C4246">
        <w:rPr>
          <w:lang w:val="en-US"/>
        </w:rPr>
        <w:t xml:space="preserve">] </w:t>
      </w:r>
      <w:r w:rsidRPr="003C4246">
        <w:rPr>
          <w:color w:val="000000"/>
          <w:lang w:val="en-US"/>
        </w:rPr>
        <w:t xml:space="preserve">OR “Surgical Procedure, </w:t>
      </w:r>
      <w:proofErr w:type="spellStart"/>
      <w:r w:rsidRPr="003C4246">
        <w:rPr>
          <w:color w:val="000000"/>
          <w:lang w:val="en-US"/>
        </w:rPr>
        <w:t>Bronchoscopic</w:t>
      </w:r>
      <w:proofErr w:type="spellEnd"/>
      <w:r w:rsidRPr="003C4246">
        <w:rPr>
          <w:color w:val="000000"/>
          <w:lang w:val="en-US"/>
        </w:rPr>
        <w:t xml:space="preserve">” </w:t>
      </w:r>
      <w:r w:rsidRPr="003C4246">
        <w:rPr>
          <w:lang w:val="en-US"/>
        </w:rPr>
        <w:t>[</w:t>
      </w:r>
      <w:proofErr w:type="spellStart"/>
      <w:r w:rsidRPr="003C4246">
        <w:rPr>
          <w:lang w:val="en-US"/>
        </w:rPr>
        <w:t>MeSH</w:t>
      </w:r>
      <w:proofErr w:type="spellEnd"/>
      <w:r w:rsidRPr="003C4246">
        <w:rPr>
          <w:lang w:val="en-US"/>
        </w:rPr>
        <w:t>]</w:t>
      </w:r>
      <w:r w:rsidRPr="003C4246">
        <w:rPr>
          <w:color w:val="000000"/>
          <w:lang w:val="en-US"/>
        </w:rPr>
        <w:t xml:space="preserve"> OR “Surgical Procedures, </w:t>
      </w:r>
      <w:proofErr w:type="spellStart"/>
      <w:r w:rsidRPr="003C4246">
        <w:rPr>
          <w:color w:val="000000"/>
          <w:lang w:val="en-US"/>
        </w:rPr>
        <w:t>Bronchoscopic</w:t>
      </w:r>
      <w:proofErr w:type="spellEnd"/>
      <w:r w:rsidRPr="003C4246">
        <w:rPr>
          <w:color w:val="000000"/>
          <w:lang w:val="en-US"/>
        </w:rPr>
        <w:t xml:space="preserve">” </w:t>
      </w:r>
      <w:r w:rsidRPr="003C4246">
        <w:rPr>
          <w:lang w:val="en-US"/>
        </w:rPr>
        <w:t>[</w:t>
      </w:r>
      <w:proofErr w:type="spellStart"/>
      <w:r w:rsidRPr="003C4246">
        <w:rPr>
          <w:lang w:val="en-US"/>
        </w:rPr>
        <w:t>MeSH</w:t>
      </w:r>
      <w:proofErr w:type="spellEnd"/>
      <w:r w:rsidRPr="003C4246">
        <w:rPr>
          <w:lang w:val="en-US"/>
        </w:rPr>
        <w:t xml:space="preserve">] </w:t>
      </w:r>
      <w:r w:rsidRPr="003C4246">
        <w:rPr>
          <w:color w:val="000000"/>
          <w:lang w:val="en-US"/>
        </w:rPr>
        <w:t>OR “</w:t>
      </w:r>
      <w:proofErr w:type="spellStart"/>
      <w:r w:rsidRPr="003C4246">
        <w:rPr>
          <w:color w:val="000000"/>
          <w:lang w:val="en-US"/>
        </w:rPr>
        <w:t>Bronchoscopic</w:t>
      </w:r>
      <w:proofErr w:type="spellEnd"/>
      <w:r w:rsidRPr="003C4246">
        <w:rPr>
          <w:color w:val="000000"/>
          <w:lang w:val="en-US"/>
        </w:rPr>
        <w:t xml:space="preserve"> Surgery” </w:t>
      </w:r>
      <w:r w:rsidRPr="003C4246">
        <w:rPr>
          <w:lang w:val="en-US"/>
        </w:rPr>
        <w:t>[</w:t>
      </w:r>
      <w:proofErr w:type="spellStart"/>
      <w:r w:rsidRPr="003C4246">
        <w:rPr>
          <w:lang w:val="en-US"/>
        </w:rPr>
        <w:t>MeSH</w:t>
      </w:r>
      <w:proofErr w:type="spellEnd"/>
      <w:r w:rsidRPr="003C4246">
        <w:rPr>
          <w:lang w:val="en-US"/>
        </w:rPr>
        <w:t>] OR “</w:t>
      </w:r>
      <w:proofErr w:type="spellStart"/>
      <w:r w:rsidRPr="003C4246">
        <w:rPr>
          <w:color w:val="000000"/>
          <w:lang w:val="en-US"/>
        </w:rPr>
        <w:t>Bronchoscopic</w:t>
      </w:r>
      <w:proofErr w:type="spellEnd"/>
      <w:r w:rsidRPr="003C4246">
        <w:rPr>
          <w:color w:val="000000"/>
          <w:lang w:val="en-US"/>
        </w:rPr>
        <w:t xml:space="preserve"> Surgeries”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Surgeries, </w:t>
      </w:r>
      <w:proofErr w:type="spellStart"/>
      <w:r w:rsidRPr="003C4246">
        <w:rPr>
          <w:color w:val="000000"/>
          <w:lang w:val="en-US"/>
        </w:rPr>
        <w:t>Bronchoscopic</w:t>
      </w:r>
      <w:proofErr w:type="spellEnd"/>
      <w:r w:rsidRPr="003C4246">
        <w:rPr>
          <w:color w:val="000000"/>
          <w:lang w:val="en-US"/>
        </w:rPr>
        <w:t xml:space="preserve">”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Surgery, </w:t>
      </w:r>
      <w:proofErr w:type="spellStart"/>
      <w:r w:rsidRPr="003C4246">
        <w:rPr>
          <w:color w:val="000000"/>
          <w:lang w:val="en-US"/>
        </w:rPr>
        <w:t>Bronchoscopic</w:t>
      </w:r>
      <w:proofErr w:type="spellEnd"/>
      <w:r w:rsidRPr="003C4246">
        <w:rPr>
          <w:color w:val="000000"/>
          <w:lang w:val="en-US"/>
        </w:rPr>
        <w:t xml:space="preserve">” </w:t>
      </w:r>
      <w:r w:rsidRPr="003C4246">
        <w:rPr>
          <w:lang w:val="en-US"/>
        </w:rPr>
        <w:t>[</w:t>
      </w:r>
      <w:proofErr w:type="spellStart"/>
      <w:r w:rsidRPr="003C4246">
        <w:rPr>
          <w:lang w:val="en-US"/>
        </w:rPr>
        <w:t>MeSH</w:t>
      </w:r>
      <w:proofErr w:type="spellEnd"/>
      <w:r w:rsidRPr="003C4246">
        <w:rPr>
          <w:lang w:val="en-US"/>
        </w:rPr>
        <w:t xml:space="preserve">] OR “Bronchoscopy” [All fields] OR </w:t>
      </w:r>
      <w:r w:rsidRPr="003C4246">
        <w:rPr>
          <w:color w:val="000000"/>
          <w:lang w:val="en-US"/>
        </w:rPr>
        <w:t xml:space="preserve">“Bronchoscopies” </w:t>
      </w:r>
      <w:r w:rsidRPr="003C4246">
        <w:rPr>
          <w:lang w:val="en-US"/>
        </w:rPr>
        <w:t>[All fields]</w:t>
      </w:r>
      <w:r w:rsidRPr="003C4246">
        <w:rPr>
          <w:color w:val="000000"/>
          <w:lang w:val="en-US"/>
        </w:rPr>
        <w:t xml:space="preserve"> OR “</w:t>
      </w:r>
      <w:proofErr w:type="spellStart"/>
      <w:r w:rsidRPr="003C4246">
        <w:rPr>
          <w:color w:val="000000"/>
          <w:lang w:val="en-US"/>
        </w:rPr>
        <w:t>Bronchoscopic</w:t>
      </w:r>
      <w:proofErr w:type="spellEnd"/>
      <w:r w:rsidRPr="003C4246">
        <w:rPr>
          <w:color w:val="000000"/>
          <w:lang w:val="en-US"/>
        </w:rPr>
        <w:t xml:space="preserve"> Surgical Procedures” </w:t>
      </w:r>
      <w:r w:rsidRPr="003C4246">
        <w:rPr>
          <w:lang w:val="en-US"/>
        </w:rPr>
        <w:t xml:space="preserve">[All fields] </w:t>
      </w:r>
      <w:r w:rsidRPr="003C4246">
        <w:rPr>
          <w:color w:val="000000"/>
          <w:lang w:val="en-US"/>
        </w:rPr>
        <w:t>OR “</w:t>
      </w:r>
      <w:proofErr w:type="spellStart"/>
      <w:r w:rsidRPr="003C4246">
        <w:rPr>
          <w:color w:val="000000"/>
          <w:lang w:val="en-US"/>
        </w:rPr>
        <w:t>Bronchoscopic</w:t>
      </w:r>
      <w:proofErr w:type="spellEnd"/>
      <w:r w:rsidRPr="003C4246">
        <w:rPr>
          <w:color w:val="000000"/>
          <w:lang w:val="en-US"/>
        </w:rPr>
        <w:t xml:space="preserve"> Surgical Procedure” </w:t>
      </w:r>
      <w:r w:rsidRPr="003C4246">
        <w:rPr>
          <w:lang w:val="en-US"/>
        </w:rPr>
        <w:t xml:space="preserve">[All fields] </w:t>
      </w:r>
      <w:r w:rsidRPr="003C4246">
        <w:rPr>
          <w:color w:val="000000"/>
          <w:lang w:val="en-US"/>
        </w:rPr>
        <w:t xml:space="preserve">OR “Surgical Procedure, </w:t>
      </w:r>
      <w:proofErr w:type="spellStart"/>
      <w:r w:rsidRPr="003C4246">
        <w:rPr>
          <w:color w:val="000000"/>
          <w:lang w:val="en-US"/>
        </w:rPr>
        <w:t>Bronchoscopic</w:t>
      </w:r>
      <w:proofErr w:type="spellEnd"/>
      <w:r w:rsidRPr="003C4246">
        <w:rPr>
          <w:color w:val="000000"/>
          <w:lang w:val="en-US"/>
        </w:rPr>
        <w:t xml:space="preserve">” </w:t>
      </w:r>
      <w:r w:rsidRPr="003C4246">
        <w:rPr>
          <w:lang w:val="en-US"/>
        </w:rPr>
        <w:t>[All fields]</w:t>
      </w:r>
      <w:r w:rsidRPr="003C4246">
        <w:rPr>
          <w:color w:val="000000"/>
          <w:lang w:val="en-US"/>
        </w:rPr>
        <w:t xml:space="preserve"> OR “Surgical Procedures, </w:t>
      </w:r>
      <w:proofErr w:type="spellStart"/>
      <w:r w:rsidRPr="003C4246">
        <w:rPr>
          <w:color w:val="000000"/>
          <w:lang w:val="en-US"/>
        </w:rPr>
        <w:t>Bronchoscopic</w:t>
      </w:r>
      <w:proofErr w:type="spellEnd"/>
      <w:r w:rsidRPr="003C4246">
        <w:rPr>
          <w:color w:val="000000"/>
          <w:lang w:val="en-US"/>
        </w:rPr>
        <w:t xml:space="preserve">” </w:t>
      </w:r>
      <w:r w:rsidRPr="003C4246">
        <w:rPr>
          <w:lang w:val="en-US"/>
        </w:rPr>
        <w:t xml:space="preserve">[All fields] </w:t>
      </w:r>
      <w:r w:rsidRPr="003C4246">
        <w:rPr>
          <w:color w:val="000000"/>
          <w:lang w:val="en-US"/>
        </w:rPr>
        <w:t>OR “</w:t>
      </w:r>
      <w:proofErr w:type="spellStart"/>
      <w:r w:rsidRPr="003C4246">
        <w:rPr>
          <w:color w:val="000000"/>
          <w:lang w:val="en-US"/>
        </w:rPr>
        <w:t>Bronchoscopic</w:t>
      </w:r>
      <w:proofErr w:type="spellEnd"/>
      <w:r w:rsidRPr="003C4246">
        <w:rPr>
          <w:color w:val="000000"/>
          <w:lang w:val="en-US"/>
        </w:rPr>
        <w:t xml:space="preserve"> Surgery” </w:t>
      </w:r>
      <w:r w:rsidRPr="003C4246">
        <w:rPr>
          <w:lang w:val="en-US"/>
        </w:rPr>
        <w:t>[All fields] OR “</w:t>
      </w:r>
      <w:proofErr w:type="spellStart"/>
      <w:r w:rsidRPr="003C4246">
        <w:rPr>
          <w:color w:val="000000"/>
          <w:lang w:val="en-US"/>
        </w:rPr>
        <w:t>Bronchoscopic</w:t>
      </w:r>
      <w:proofErr w:type="spellEnd"/>
      <w:r w:rsidRPr="003C4246">
        <w:rPr>
          <w:color w:val="000000"/>
          <w:lang w:val="en-US"/>
        </w:rPr>
        <w:t xml:space="preserve"> Surgeries” </w:t>
      </w:r>
      <w:r w:rsidRPr="003C4246">
        <w:rPr>
          <w:lang w:val="en-US"/>
        </w:rPr>
        <w:t>[All fields] OR “</w:t>
      </w:r>
      <w:r w:rsidRPr="003C4246">
        <w:rPr>
          <w:color w:val="000000"/>
          <w:lang w:val="en-US"/>
        </w:rPr>
        <w:t xml:space="preserve">Surgeries, </w:t>
      </w:r>
      <w:proofErr w:type="spellStart"/>
      <w:r w:rsidRPr="003C4246">
        <w:rPr>
          <w:color w:val="000000"/>
          <w:lang w:val="en-US"/>
        </w:rPr>
        <w:t>Bronchoscopic</w:t>
      </w:r>
      <w:proofErr w:type="spellEnd"/>
      <w:r w:rsidRPr="003C4246">
        <w:rPr>
          <w:color w:val="000000"/>
          <w:lang w:val="en-US"/>
        </w:rPr>
        <w:t xml:space="preserve">” </w:t>
      </w:r>
      <w:r w:rsidRPr="003C4246">
        <w:rPr>
          <w:lang w:val="en-US"/>
        </w:rPr>
        <w:t>[All fields] OR “</w:t>
      </w:r>
      <w:r w:rsidRPr="003C4246">
        <w:rPr>
          <w:color w:val="000000"/>
          <w:lang w:val="en-US"/>
        </w:rPr>
        <w:t xml:space="preserve">Surgery, </w:t>
      </w:r>
      <w:proofErr w:type="spellStart"/>
      <w:r w:rsidRPr="003C4246">
        <w:rPr>
          <w:color w:val="000000"/>
          <w:lang w:val="en-US"/>
        </w:rPr>
        <w:t>Bronchoscopic</w:t>
      </w:r>
      <w:proofErr w:type="spellEnd"/>
      <w:r w:rsidRPr="003C4246">
        <w:rPr>
          <w:color w:val="000000"/>
          <w:lang w:val="en-US"/>
        </w:rPr>
        <w:t xml:space="preserve">” </w:t>
      </w:r>
      <w:r w:rsidRPr="003C4246">
        <w:rPr>
          <w:lang w:val="en-US"/>
        </w:rPr>
        <w:t xml:space="preserve">[All fields] OR “Bronchial endoscopy” [All </w:t>
      </w:r>
      <w:proofErr w:type="spellStart"/>
      <w:r w:rsidRPr="003C4246">
        <w:rPr>
          <w:lang w:val="en-US"/>
        </w:rPr>
        <w:t>fileds</w:t>
      </w:r>
      <w:proofErr w:type="spellEnd"/>
      <w:r w:rsidRPr="003C4246">
        <w:rPr>
          <w:lang w:val="en-US"/>
        </w:rPr>
        <w:t>]) AND (“Oxygen” [</w:t>
      </w:r>
      <w:proofErr w:type="spellStart"/>
      <w:r w:rsidRPr="003C4246">
        <w:rPr>
          <w:lang w:val="en-US"/>
        </w:rPr>
        <w:t>MeSH</w:t>
      </w:r>
      <w:proofErr w:type="spellEnd"/>
      <w:r w:rsidRPr="003C4246">
        <w:rPr>
          <w:lang w:val="en-US"/>
        </w:rPr>
        <w:t>] OR “Continuous Positive Airway Pressure” [</w:t>
      </w:r>
      <w:proofErr w:type="spellStart"/>
      <w:r w:rsidRPr="003C4246">
        <w:rPr>
          <w:lang w:val="en-US"/>
        </w:rPr>
        <w:t>MeSH</w:t>
      </w:r>
      <w:proofErr w:type="spellEnd"/>
      <w:r w:rsidRPr="003C4246">
        <w:rPr>
          <w:lang w:val="en-US"/>
        </w:rPr>
        <w:t>] OR “</w:t>
      </w:r>
      <w:r w:rsidRPr="003C4246">
        <w:rPr>
          <w:color w:val="000000"/>
          <w:lang w:val="en-US"/>
        </w:rPr>
        <w:t xml:space="preserve">CPAP Ventilation”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Ventilation, CPAP”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Biphasic </w:t>
      </w:r>
      <w:r w:rsidRPr="003C4246">
        <w:rPr>
          <w:rStyle w:val="highlight"/>
          <w:color w:val="000000"/>
          <w:lang w:val="en-US"/>
        </w:rPr>
        <w:t xml:space="preserve">Continuous Positive Airway Pressure” </w:t>
      </w:r>
      <w:r w:rsidRPr="003C4246">
        <w:rPr>
          <w:lang w:val="en-US"/>
        </w:rPr>
        <w:t>[</w:t>
      </w:r>
      <w:proofErr w:type="spellStart"/>
      <w:r w:rsidRPr="003C4246">
        <w:rPr>
          <w:lang w:val="en-US"/>
        </w:rPr>
        <w:t>MeSH</w:t>
      </w:r>
      <w:proofErr w:type="spellEnd"/>
      <w:r w:rsidRPr="003C4246">
        <w:rPr>
          <w:lang w:val="en-US"/>
        </w:rPr>
        <w:t xml:space="preserve">] OR </w:t>
      </w:r>
      <w:r w:rsidRPr="003C4246">
        <w:rPr>
          <w:color w:val="000000"/>
          <w:lang w:val="en-US"/>
        </w:rPr>
        <w:t>“</w:t>
      </w:r>
      <w:proofErr w:type="spellStart"/>
      <w:r w:rsidRPr="003C4246">
        <w:rPr>
          <w:color w:val="000000"/>
          <w:lang w:val="en-US"/>
        </w:rPr>
        <w:t>Bilevel</w:t>
      </w:r>
      <w:proofErr w:type="spellEnd"/>
      <w:r w:rsidRPr="003C4246">
        <w:rPr>
          <w:color w:val="000000"/>
          <w:lang w:val="en-US"/>
        </w:rPr>
        <w:t> </w:t>
      </w:r>
      <w:r w:rsidRPr="003C4246">
        <w:rPr>
          <w:rStyle w:val="highlight"/>
          <w:color w:val="000000"/>
          <w:lang w:val="en-US"/>
        </w:rPr>
        <w:t xml:space="preserve">Continuous Positive Airway Pressure”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Nasal </w:t>
      </w:r>
      <w:r w:rsidRPr="003C4246">
        <w:rPr>
          <w:rStyle w:val="highlight"/>
          <w:color w:val="000000"/>
          <w:lang w:val="en-US"/>
        </w:rPr>
        <w:t xml:space="preserve">Continuous Positive Airway Pressure” </w:t>
      </w:r>
      <w:r w:rsidRPr="003C4246">
        <w:rPr>
          <w:lang w:val="en-US"/>
        </w:rPr>
        <w:t>[</w:t>
      </w:r>
      <w:proofErr w:type="spellStart"/>
      <w:r w:rsidRPr="003C4246">
        <w:rPr>
          <w:lang w:val="en-US"/>
        </w:rPr>
        <w:t>MeSH</w:t>
      </w:r>
      <w:proofErr w:type="spellEnd"/>
      <w:r w:rsidRPr="003C4246">
        <w:rPr>
          <w:lang w:val="en-US"/>
        </w:rPr>
        <w:t>] OR “</w:t>
      </w:r>
      <w:proofErr w:type="spellStart"/>
      <w:r w:rsidRPr="003C4246">
        <w:rPr>
          <w:color w:val="000000"/>
          <w:lang w:val="en-US"/>
        </w:rPr>
        <w:t>nCPAP</w:t>
      </w:r>
      <w:proofErr w:type="spellEnd"/>
      <w:r w:rsidRPr="003C4246">
        <w:rPr>
          <w:color w:val="000000"/>
          <w:lang w:val="en-US"/>
        </w:rPr>
        <w:t xml:space="preserve"> Ventilation” </w:t>
      </w:r>
      <w:r w:rsidRPr="003C4246">
        <w:rPr>
          <w:lang w:val="en-US"/>
        </w:rPr>
        <w:t>[</w:t>
      </w:r>
      <w:proofErr w:type="spellStart"/>
      <w:r w:rsidRPr="003C4246">
        <w:rPr>
          <w:lang w:val="en-US"/>
        </w:rPr>
        <w:t>MeSH</w:t>
      </w:r>
      <w:proofErr w:type="spellEnd"/>
      <w:r w:rsidRPr="003C4246">
        <w:rPr>
          <w:lang w:val="en-US"/>
        </w:rPr>
        <w:t>] OR</w:t>
      </w:r>
      <w:r w:rsidRPr="003C4246">
        <w:rPr>
          <w:color w:val="000000"/>
          <w:lang w:val="en-US"/>
        </w:rPr>
        <w:t xml:space="preserve"> “Ventilation, </w:t>
      </w:r>
      <w:proofErr w:type="spellStart"/>
      <w:r w:rsidRPr="003C4246">
        <w:rPr>
          <w:color w:val="000000"/>
          <w:lang w:val="en-US"/>
        </w:rPr>
        <w:t>nCPAP</w:t>
      </w:r>
      <w:proofErr w:type="spellEnd"/>
      <w:r w:rsidRPr="003C4246">
        <w:rPr>
          <w:color w:val="000000"/>
          <w:lang w:val="en-US"/>
        </w:rPr>
        <w:t xml:space="preserve">” </w:t>
      </w:r>
      <w:r w:rsidRPr="003C4246">
        <w:rPr>
          <w:lang w:val="en-US"/>
        </w:rPr>
        <w:t>[</w:t>
      </w:r>
      <w:proofErr w:type="spellStart"/>
      <w:r w:rsidRPr="003C4246">
        <w:rPr>
          <w:lang w:val="en-US"/>
        </w:rPr>
        <w:t>MeSH</w:t>
      </w:r>
      <w:proofErr w:type="spellEnd"/>
      <w:r w:rsidRPr="003C4246">
        <w:rPr>
          <w:lang w:val="en-US"/>
        </w:rPr>
        <w:t>] OR</w:t>
      </w:r>
      <w:r w:rsidRPr="003C4246">
        <w:rPr>
          <w:color w:val="000000"/>
          <w:lang w:val="en-US"/>
        </w:rPr>
        <w:t xml:space="preserve"> “Airway Pressure Release Ventilation”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APRV Ventilation Mode”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APRV Ventilation Modes” </w:t>
      </w:r>
      <w:r w:rsidRPr="003C4246">
        <w:rPr>
          <w:lang w:val="en-US"/>
        </w:rPr>
        <w:t>[</w:t>
      </w:r>
      <w:proofErr w:type="spellStart"/>
      <w:r w:rsidRPr="003C4246">
        <w:rPr>
          <w:lang w:val="en-US"/>
        </w:rPr>
        <w:t>MeSH</w:t>
      </w:r>
      <w:proofErr w:type="spellEnd"/>
      <w:r w:rsidRPr="003C4246">
        <w:rPr>
          <w:lang w:val="en-US"/>
        </w:rPr>
        <w:t>] OR</w:t>
      </w:r>
      <w:r w:rsidRPr="003C4246">
        <w:rPr>
          <w:color w:val="000000"/>
          <w:lang w:val="en-US"/>
        </w:rPr>
        <w:t xml:space="preserve"> “Ventilation Mode, APRV”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Ventilation Modes, APRV” </w:t>
      </w:r>
      <w:r w:rsidRPr="003C4246">
        <w:rPr>
          <w:lang w:val="en-US"/>
        </w:rPr>
        <w:t>[</w:t>
      </w:r>
      <w:proofErr w:type="spellStart"/>
      <w:r w:rsidRPr="003C4246">
        <w:rPr>
          <w:lang w:val="en-US"/>
        </w:rPr>
        <w:t>MeSH</w:t>
      </w:r>
      <w:proofErr w:type="spellEnd"/>
      <w:r w:rsidRPr="003C4246">
        <w:rPr>
          <w:lang w:val="en-US"/>
        </w:rPr>
        <w:t>] OR</w:t>
      </w:r>
      <w:r w:rsidRPr="003C4246">
        <w:rPr>
          <w:color w:val="000000"/>
          <w:lang w:val="en-US"/>
        </w:rPr>
        <w:t xml:space="preserve"> “Noninvasive ventilation”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Noninvasive Ventilations”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Ventilation, Noninvasive”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Ventilations, Noninvasive”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Non-Invasive Ventilation”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Non-Invasive Ventilations”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Ventilation, Non-Invasive”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Ventilations, Non-Invasive”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Non Invasive Ventilation”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Non Invasive Ventilations”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Ventilation, Non Invasive” </w:t>
      </w:r>
      <w:r w:rsidRPr="003C4246">
        <w:rPr>
          <w:lang w:val="en-US"/>
        </w:rPr>
        <w:t>[</w:t>
      </w:r>
      <w:proofErr w:type="spellStart"/>
      <w:r w:rsidRPr="003C4246">
        <w:rPr>
          <w:lang w:val="en-US"/>
        </w:rPr>
        <w:t>MeSH</w:t>
      </w:r>
      <w:proofErr w:type="spellEnd"/>
      <w:r w:rsidRPr="003C4246">
        <w:rPr>
          <w:lang w:val="en-US"/>
        </w:rPr>
        <w:t>] OR “</w:t>
      </w:r>
      <w:r w:rsidRPr="003C4246">
        <w:rPr>
          <w:color w:val="000000"/>
          <w:lang w:val="en-US"/>
        </w:rPr>
        <w:t xml:space="preserve">Ventilations, Non Invasive” </w:t>
      </w:r>
      <w:r w:rsidRPr="003C4246">
        <w:rPr>
          <w:lang w:val="en-US"/>
        </w:rPr>
        <w:t>[</w:t>
      </w:r>
      <w:proofErr w:type="spellStart"/>
      <w:r w:rsidRPr="003C4246">
        <w:rPr>
          <w:lang w:val="en-US"/>
        </w:rPr>
        <w:t>MeSH</w:t>
      </w:r>
      <w:proofErr w:type="spellEnd"/>
      <w:r w:rsidRPr="003C4246">
        <w:rPr>
          <w:lang w:val="en-US"/>
        </w:rPr>
        <w:t xml:space="preserve">] OR “Oxygen” [All </w:t>
      </w:r>
      <w:r w:rsidRPr="003C4246">
        <w:rPr>
          <w:lang w:val="en-US"/>
        </w:rPr>
        <w:lastRenderedPageBreak/>
        <w:t>fields] OR “conventional oxygen therapy” [All fields] OR “oxygen therapy” [All fields] OR “oxygenation” [All fields] OR “Continuous Positive Airway Pressure” [All fields] OR “</w:t>
      </w:r>
      <w:r w:rsidRPr="003C4246">
        <w:rPr>
          <w:color w:val="000000"/>
          <w:lang w:val="en-US"/>
        </w:rPr>
        <w:t xml:space="preserve">CPAP Ventilation” </w:t>
      </w:r>
      <w:r w:rsidRPr="003C4246">
        <w:rPr>
          <w:lang w:val="en-US"/>
        </w:rPr>
        <w:t>[All fields] OR “</w:t>
      </w:r>
      <w:r w:rsidRPr="003C4246">
        <w:rPr>
          <w:color w:val="000000"/>
          <w:lang w:val="en-US"/>
        </w:rPr>
        <w:t xml:space="preserve">Ventilation, CPAP” </w:t>
      </w:r>
      <w:r w:rsidRPr="003C4246">
        <w:rPr>
          <w:lang w:val="en-US"/>
        </w:rPr>
        <w:t>[All fields] OR “</w:t>
      </w:r>
      <w:r w:rsidRPr="003C4246">
        <w:rPr>
          <w:color w:val="000000"/>
          <w:lang w:val="en-US"/>
        </w:rPr>
        <w:t>Biphasic </w:t>
      </w:r>
      <w:r w:rsidRPr="003C4246">
        <w:rPr>
          <w:rStyle w:val="highlight"/>
          <w:color w:val="000000"/>
          <w:lang w:val="en-US"/>
        </w:rPr>
        <w:t xml:space="preserve">Continuous Positive Airway Pressure” </w:t>
      </w:r>
      <w:r w:rsidRPr="003C4246">
        <w:rPr>
          <w:lang w:val="en-US"/>
        </w:rPr>
        <w:t xml:space="preserve">[All fields] OR </w:t>
      </w:r>
      <w:r w:rsidRPr="003C4246">
        <w:rPr>
          <w:color w:val="000000"/>
          <w:lang w:val="en-US"/>
        </w:rPr>
        <w:t>“Bilevel </w:t>
      </w:r>
      <w:r w:rsidRPr="003C4246">
        <w:rPr>
          <w:rStyle w:val="highlight"/>
          <w:color w:val="000000"/>
          <w:lang w:val="en-US"/>
        </w:rPr>
        <w:t xml:space="preserve">Continuous Positive Airway Pressure” </w:t>
      </w:r>
      <w:r w:rsidRPr="003C4246">
        <w:rPr>
          <w:lang w:val="en-US"/>
        </w:rPr>
        <w:t>[All fields] OR “</w:t>
      </w:r>
      <w:r w:rsidRPr="003C4246">
        <w:rPr>
          <w:color w:val="000000"/>
          <w:lang w:val="en-US"/>
        </w:rPr>
        <w:t>Nasal </w:t>
      </w:r>
      <w:r w:rsidRPr="003C4246">
        <w:rPr>
          <w:rStyle w:val="highlight"/>
          <w:color w:val="000000"/>
          <w:lang w:val="en-US"/>
        </w:rPr>
        <w:t xml:space="preserve">Continuous Positive Airway Pressure” </w:t>
      </w:r>
      <w:r w:rsidRPr="003C4246">
        <w:rPr>
          <w:lang w:val="en-US"/>
        </w:rPr>
        <w:t>[All fields] OR “</w:t>
      </w:r>
      <w:proofErr w:type="spellStart"/>
      <w:r w:rsidRPr="003C4246">
        <w:rPr>
          <w:color w:val="000000"/>
          <w:lang w:val="en-US"/>
        </w:rPr>
        <w:t>nCPAP</w:t>
      </w:r>
      <w:proofErr w:type="spellEnd"/>
      <w:r w:rsidRPr="003C4246">
        <w:rPr>
          <w:color w:val="000000"/>
          <w:lang w:val="en-US"/>
        </w:rPr>
        <w:t xml:space="preserve"> Ventilation” </w:t>
      </w:r>
      <w:r w:rsidRPr="003C4246">
        <w:rPr>
          <w:lang w:val="en-US"/>
        </w:rPr>
        <w:t>[All fields] OR</w:t>
      </w:r>
      <w:r w:rsidRPr="003C4246">
        <w:rPr>
          <w:color w:val="000000"/>
          <w:lang w:val="en-US"/>
        </w:rPr>
        <w:t xml:space="preserve"> “Ventilation, </w:t>
      </w:r>
      <w:proofErr w:type="spellStart"/>
      <w:r w:rsidRPr="003C4246">
        <w:rPr>
          <w:color w:val="000000"/>
          <w:lang w:val="en-US"/>
        </w:rPr>
        <w:t>nCPAP</w:t>
      </w:r>
      <w:proofErr w:type="spellEnd"/>
      <w:r w:rsidRPr="003C4246">
        <w:rPr>
          <w:color w:val="000000"/>
          <w:lang w:val="en-US"/>
        </w:rPr>
        <w:t xml:space="preserve">” </w:t>
      </w:r>
      <w:r w:rsidRPr="003C4246">
        <w:rPr>
          <w:lang w:val="en-US"/>
        </w:rPr>
        <w:t>[All fields] OR</w:t>
      </w:r>
      <w:r w:rsidRPr="003C4246">
        <w:rPr>
          <w:color w:val="000000"/>
          <w:lang w:val="en-US"/>
        </w:rPr>
        <w:t xml:space="preserve"> “Airway Pressure Release Ventilation” </w:t>
      </w:r>
      <w:r w:rsidRPr="003C4246">
        <w:rPr>
          <w:lang w:val="en-US"/>
        </w:rPr>
        <w:t>[All fields] OR “</w:t>
      </w:r>
      <w:r w:rsidRPr="003C4246">
        <w:rPr>
          <w:color w:val="000000"/>
          <w:lang w:val="en-US"/>
        </w:rPr>
        <w:t xml:space="preserve">APRV Ventilation Mode” </w:t>
      </w:r>
      <w:r w:rsidRPr="003C4246">
        <w:rPr>
          <w:lang w:val="en-US"/>
        </w:rPr>
        <w:t>[All fields] OR “</w:t>
      </w:r>
      <w:r w:rsidRPr="003C4246">
        <w:rPr>
          <w:color w:val="000000"/>
          <w:lang w:val="en-US"/>
        </w:rPr>
        <w:t>APRV Ventilation Modes” [</w:t>
      </w:r>
      <w:r w:rsidRPr="003C4246">
        <w:rPr>
          <w:lang w:val="en-US"/>
        </w:rPr>
        <w:t>All fields] OR</w:t>
      </w:r>
      <w:r w:rsidRPr="003C4246">
        <w:rPr>
          <w:color w:val="000000"/>
          <w:lang w:val="en-US"/>
        </w:rPr>
        <w:t xml:space="preserve"> “Ventilation Mode, APRV” </w:t>
      </w:r>
      <w:r w:rsidRPr="003C4246">
        <w:rPr>
          <w:lang w:val="en-US"/>
        </w:rPr>
        <w:t>[All fields] OR “</w:t>
      </w:r>
      <w:r w:rsidRPr="003C4246">
        <w:rPr>
          <w:color w:val="000000"/>
          <w:lang w:val="en-US"/>
        </w:rPr>
        <w:t xml:space="preserve">Ventilation Modes, APRV” </w:t>
      </w:r>
      <w:r w:rsidRPr="003C4246">
        <w:rPr>
          <w:lang w:val="en-US"/>
        </w:rPr>
        <w:t xml:space="preserve">[All fields] OR </w:t>
      </w:r>
      <w:r w:rsidRPr="003C4246">
        <w:rPr>
          <w:color w:val="000000"/>
          <w:lang w:val="en-US"/>
        </w:rPr>
        <w:t xml:space="preserve">“Noninvasive ventilation” </w:t>
      </w:r>
      <w:r w:rsidRPr="003C4246">
        <w:rPr>
          <w:lang w:val="en-US"/>
        </w:rPr>
        <w:t>[All fields] OR “</w:t>
      </w:r>
      <w:r w:rsidRPr="003C4246">
        <w:rPr>
          <w:color w:val="000000"/>
          <w:lang w:val="en-US"/>
        </w:rPr>
        <w:t xml:space="preserve">Noninvasive Ventilations” </w:t>
      </w:r>
      <w:r w:rsidRPr="003C4246">
        <w:rPr>
          <w:lang w:val="en-US"/>
        </w:rPr>
        <w:t>[All fields] OR “</w:t>
      </w:r>
      <w:r w:rsidRPr="003C4246">
        <w:rPr>
          <w:color w:val="000000"/>
          <w:lang w:val="en-US"/>
        </w:rPr>
        <w:t xml:space="preserve">Ventilation, Noninvasive” </w:t>
      </w:r>
      <w:r w:rsidRPr="003C4246">
        <w:rPr>
          <w:lang w:val="en-US"/>
        </w:rPr>
        <w:t>[All fields] OR “</w:t>
      </w:r>
      <w:r w:rsidRPr="003C4246">
        <w:rPr>
          <w:color w:val="000000"/>
          <w:lang w:val="en-US"/>
        </w:rPr>
        <w:t xml:space="preserve">Ventilations, Noninvasive” </w:t>
      </w:r>
      <w:r w:rsidRPr="003C4246">
        <w:rPr>
          <w:lang w:val="en-US"/>
        </w:rPr>
        <w:t>[All fields] OR “</w:t>
      </w:r>
      <w:r w:rsidRPr="003C4246">
        <w:rPr>
          <w:color w:val="000000"/>
          <w:lang w:val="en-US"/>
        </w:rPr>
        <w:t xml:space="preserve">Non-Invasive Ventilation” </w:t>
      </w:r>
      <w:r w:rsidRPr="003C4246">
        <w:rPr>
          <w:lang w:val="en-US"/>
        </w:rPr>
        <w:t>[All fields] OR “</w:t>
      </w:r>
      <w:r w:rsidRPr="003C4246">
        <w:rPr>
          <w:color w:val="000000"/>
          <w:lang w:val="en-US"/>
        </w:rPr>
        <w:t xml:space="preserve">Non-Invasive Ventilations” </w:t>
      </w:r>
      <w:r w:rsidRPr="003C4246">
        <w:rPr>
          <w:lang w:val="en-US"/>
        </w:rPr>
        <w:t>[All fields] OR “</w:t>
      </w:r>
      <w:r w:rsidRPr="003C4246">
        <w:rPr>
          <w:color w:val="000000"/>
          <w:lang w:val="en-US"/>
        </w:rPr>
        <w:t xml:space="preserve">Ventilation, Non-Invasive” </w:t>
      </w:r>
      <w:r w:rsidRPr="003C4246">
        <w:rPr>
          <w:lang w:val="en-US"/>
        </w:rPr>
        <w:t>[All fields] OR “</w:t>
      </w:r>
      <w:r w:rsidRPr="003C4246">
        <w:rPr>
          <w:color w:val="000000"/>
          <w:lang w:val="en-US"/>
        </w:rPr>
        <w:t xml:space="preserve">Ventilations, Non-Invasive” </w:t>
      </w:r>
      <w:r w:rsidRPr="003C4246">
        <w:rPr>
          <w:lang w:val="en-US"/>
        </w:rPr>
        <w:t>[All fields] OR “</w:t>
      </w:r>
      <w:r w:rsidRPr="003C4246">
        <w:rPr>
          <w:color w:val="000000"/>
          <w:lang w:val="en-US"/>
        </w:rPr>
        <w:t xml:space="preserve">Non Invasive Ventilation” </w:t>
      </w:r>
      <w:r w:rsidRPr="003C4246">
        <w:rPr>
          <w:lang w:val="en-US"/>
        </w:rPr>
        <w:t>[All fields] OR “</w:t>
      </w:r>
      <w:r w:rsidRPr="003C4246">
        <w:rPr>
          <w:color w:val="000000"/>
          <w:lang w:val="en-US"/>
        </w:rPr>
        <w:t xml:space="preserve">Non Invasive Ventilations” </w:t>
      </w:r>
      <w:r w:rsidRPr="003C4246">
        <w:rPr>
          <w:lang w:val="en-US"/>
        </w:rPr>
        <w:t>[All fields] OR “</w:t>
      </w:r>
      <w:r w:rsidRPr="003C4246">
        <w:rPr>
          <w:color w:val="000000"/>
          <w:lang w:val="en-US"/>
        </w:rPr>
        <w:t xml:space="preserve">Ventilation, Non Invasive” </w:t>
      </w:r>
      <w:r w:rsidRPr="003C4246">
        <w:rPr>
          <w:lang w:val="en-US"/>
        </w:rPr>
        <w:t>[All fields] OR “</w:t>
      </w:r>
      <w:r w:rsidRPr="003C4246">
        <w:rPr>
          <w:color w:val="000000"/>
          <w:lang w:val="en-US"/>
        </w:rPr>
        <w:t xml:space="preserve">Ventilations, Non Invasive” </w:t>
      </w:r>
      <w:r w:rsidRPr="003C4246">
        <w:rPr>
          <w:lang w:val="en-US"/>
        </w:rPr>
        <w:t xml:space="preserve">[All fields] OR “NIV” [All fields] OR </w:t>
      </w:r>
      <w:r w:rsidRPr="003C4246">
        <w:rPr>
          <w:color w:val="000000" w:themeColor="text1"/>
          <w:lang w:val="en-US"/>
        </w:rPr>
        <w:t>"high flow nasal oxygen" [All Fields] OR "high-flow nasal oxygen" [All Fields] OR "high flow nasal cannula" [All Fields] OR “high-flow nasal cannula" [All Fields] OR "high flow oxygen" [All Fields] OR "high-flow oxygen" [All Fields] OR “High-Flow Oxygen Therapy” [All Fields]))</w:t>
      </w:r>
    </w:p>
    <w:p w:rsidR="00CE23C7" w:rsidRPr="003C4246" w:rsidRDefault="00CE23C7" w:rsidP="00174F0C">
      <w:pPr>
        <w:spacing w:line="480" w:lineRule="auto"/>
        <w:rPr>
          <w:lang w:val="en-US"/>
        </w:rPr>
      </w:pPr>
    </w:p>
    <w:p w:rsidR="003C4246" w:rsidRPr="003C4246" w:rsidRDefault="00174F0C" w:rsidP="00174F0C">
      <w:pPr>
        <w:spacing w:line="480" w:lineRule="auto"/>
        <w:rPr>
          <w:b/>
          <w:lang w:val="en-US"/>
        </w:rPr>
      </w:pPr>
      <w:r>
        <w:rPr>
          <w:b/>
          <w:lang w:val="en-US"/>
        </w:rPr>
        <w:t xml:space="preserve">- </w:t>
      </w:r>
      <w:r w:rsidR="00CE23C7" w:rsidRPr="003C4246">
        <w:rPr>
          <w:b/>
          <w:lang w:val="en-US"/>
        </w:rPr>
        <w:t>EMBASE</w:t>
      </w:r>
    </w:p>
    <w:p w:rsidR="00CE23C7" w:rsidRPr="003C4246" w:rsidRDefault="00CE7D2A" w:rsidP="00174F0C">
      <w:pPr>
        <w:spacing w:line="480" w:lineRule="auto"/>
        <w:rPr>
          <w:lang w:val="en-US"/>
        </w:rPr>
      </w:pPr>
      <w:r w:rsidRPr="003C4246">
        <w:rPr>
          <w:color w:val="323232"/>
          <w:lang w:val="en-US"/>
        </w:rPr>
        <w:t>(("Bronchoscopy"  OR  "Bronchoscopies"  OR  "</w:t>
      </w:r>
      <w:proofErr w:type="spellStart"/>
      <w:r w:rsidRPr="003C4246">
        <w:rPr>
          <w:color w:val="323232"/>
          <w:lang w:val="en-US"/>
        </w:rPr>
        <w:t>Bronchoscopic</w:t>
      </w:r>
      <w:proofErr w:type="spellEnd"/>
      <w:r w:rsidRPr="003C4246">
        <w:rPr>
          <w:color w:val="323232"/>
          <w:lang w:val="en-US"/>
        </w:rPr>
        <w:t xml:space="preserve"> Surgical Procedures"  OR  "</w:t>
      </w:r>
      <w:proofErr w:type="spellStart"/>
      <w:r w:rsidRPr="003C4246">
        <w:rPr>
          <w:color w:val="323232"/>
          <w:lang w:val="en-US"/>
        </w:rPr>
        <w:t>Bronchoscopic</w:t>
      </w:r>
      <w:proofErr w:type="spellEnd"/>
      <w:r w:rsidRPr="003C4246">
        <w:rPr>
          <w:color w:val="323232"/>
          <w:lang w:val="en-US"/>
        </w:rPr>
        <w:t xml:space="preserve"> Surgical Procedure"  OR  "Surgical Procedure, </w:t>
      </w:r>
      <w:proofErr w:type="spellStart"/>
      <w:r w:rsidRPr="003C4246">
        <w:rPr>
          <w:color w:val="323232"/>
          <w:lang w:val="en-US"/>
        </w:rPr>
        <w:t>Bronchoscopic</w:t>
      </w:r>
      <w:proofErr w:type="spellEnd"/>
      <w:r w:rsidRPr="003C4246">
        <w:rPr>
          <w:color w:val="323232"/>
          <w:lang w:val="en-US"/>
        </w:rPr>
        <w:t xml:space="preserve">"  OR  "Surgical Procedures, </w:t>
      </w:r>
      <w:proofErr w:type="spellStart"/>
      <w:r w:rsidRPr="003C4246">
        <w:rPr>
          <w:color w:val="323232"/>
          <w:lang w:val="en-US"/>
        </w:rPr>
        <w:t>Bronchoscopic</w:t>
      </w:r>
      <w:proofErr w:type="spellEnd"/>
      <w:r w:rsidRPr="003C4246">
        <w:rPr>
          <w:color w:val="323232"/>
          <w:lang w:val="en-US"/>
        </w:rPr>
        <w:t>"  OR  "</w:t>
      </w:r>
      <w:proofErr w:type="spellStart"/>
      <w:r w:rsidRPr="003C4246">
        <w:rPr>
          <w:color w:val="323232"/>
          <w:lang w:val="en-US"/>
        </w:rPr>
        <w:t>Bronchoscopic</w:t>
      </w:r>
      <w:proofErr w:type="spellEnd"/>
      <w:r w:rsidRPr="003C4246">
        <w:rPr>
          <w:color w:val="323232"/>
          <w:lang w:val="en-US"/>
        </w:rPr>
        <w:t xml:space="preserve"> Surgery"  OR  "</w:t>
      </w:r>
      <w:proofErr w:type="spellStart"/>
      <w:r w:rsidRPr="003C4246">
        <w:rPr>
          <w:color w:val="323232"/>
          <w:lang w:val="en-US"/>
        </w:rPr>
        <w:t>Bronchoscopic</w:t>
      </w:r>
      <w:proofErr w:type="spellEnd"/>
      <w:r w:rsidRPr="003C4246">
        <w:rPr>
          <w:color w:val="323232"/>
          <w:lang w:val="en-US"/>
        </w:rPr>
        <w:t xml:space="preserve"> Surgeries"  OR  "Surgeries, </w:t>
      </w:r>
      <w:proofErr w:type="spellStart"/>
      <w:r w:rsidRPr="003C4246">
        <w:rPr>
          <w:color w:val="323232"/>
          <w:lang w:val="en-US"/>
        </w:rPr>
        <w:t>Bronchoscopic</w:t>
      </w:r>
      <w:proofErr w:type="spellEnd"/>
      <w:r w:rsidRPr="003C4246">
        <w:rPr>
          <w:color w:val="323232"/>
          <w:lang w:val="en-US"/>
        </w:rPr>
        <w:t xml:space="preserve">"  OR  "Surgery, </w:t>
      </w:r>
      <w:proofErr w:type="spellStart"/>
      <w:r w:rsidRPr="003C4246">
        <w:rPr>
          <w:color w:val="323232"/>
          <w:lang w:val="en-US"/>
        </w:rPr>
        <w:t>Bronchoscopic</w:t>
      </w:r>
      <w:proofErr w:type="spellEnd"/>
      <w:r w:rsidRPr="003C4246">
        <w:rPr>
          <w:color w:val="323232"/>
          <w:lang w:val="en-US"/>
        </w:rPr>
        <w:t xml:space="preserve">"  OR  "Bronchial endoscopy") AND ("conventional oxygen therapy"  OR  "oxygen therapy"  OR  "oxygenation"  OR  "Continuous Positive Airway Pressure"  OR  "CPAP Ventilation"  OR  "Ventilation, CPAP"  OR  "Biphasic </w:t>
      </w:r>
      <w:r w:rsidRPr="003C4246">
        <w:rPr>
          <w:color w:val="323232"/>
          <w:lang w:val="en-US"/>
        </w:rPr>
        <w:lastRenderedPageBreak/>
        <w:t>Continuous Positive Airway Pressure"  OR  "Bilevel Continuous Positive Airway Pressure"  OR  "Nasal Continuous Positive Airway Pressure"  OR  "</w:t>
      </w:r>
      <w:proofErr w:type="spellStart"/>
      <w:r w:rsidRPr="003C4246">
        <w:rPr>
          <w:color w:val="323232"/>
          <w:lang w:val="en-US"/>
        </w:rPr>
        <w:t>nCPAP</w:t>
      </w:r>
      <w:proofErr w:type="spellEnd"/>
      <w:r w:rsidRPr="003C4246">
        <w:rPr>
          <w:color w:val="323232"/>
          <w:lang w:val="en-US"/>
        </w:rPr>
        <w:t xml:space="preserve"> Ventilation"  OR  "Ventilation, </w:t>
      </w:r>
      <w:proofErr w:type="spellStart"/>
      <w:r w:rsidRPr="003C4246">
        <w:rPr>
          <w:color w:val="323232"/>
          <w:lang w:val="en-US"/>
        </w:rPr>
        <w:t>nCPAP</w:t>
      </w:r>
      <w:proofErr w:type="spellEnd"/>
      <w:r w:rsidRPr="003C4246">
        <w:rPr>
          <w:color w:val="323232"/>
          <w:lang w:val="en-US"/>
        </w:rPr>
        <w:t>"  OR  "Airway Pressure Release Ventilation"  OR  "APRV Ventilation Mode"  OR  "APRV Ventilation Modes"  OR  "Ventilation Mode, APRV"  OR  "Ventilation Modes, APRV"  OR  "Noninvasive ventilation"  OR  "Noninvasive Ventilations"  OR  "Ventilation, Noninvasive"  OR  "Ventilations, Noninvasive"  OR  "Non-Invasive Ventilation"  OR  "Non-Invasive Ventilations"  OR  "Ventilation, Non-Invasive"  OR  "Ventilations, Non-Invasive"  OR  "Non Invasive Ventilation"  OR  "Non Invasive Ventilations"  OR  "Ventilation, Non Invasive"  OR  "Ventilations, Non Invasive"  OR  "NIV"  OR  "high flow nasal oxygen"  OR  "high-flow nasal oxygen"  OR  "high flow nasal cannula"  OR  "high-flow nasal cannula"  OR  "high flow oxygen"  OR  "high-flow oxygen"  OR  "High-Flow Oxygen Therapy" )) AND ('article'/it OR 'article in press'/it) AND ([adult]/</w:t>
      </w:r>
      <w:proofErr w:type="spellStart"/>
      <w:r w:rsidRPr="003C4246">
        <w:rPr>
          <w:color w:val="323232"/>
          <w:lang w:val="en-US"/>
        </w:rPr>
        <w:t>lim</w:t>
      </w:r>
      <w:proofErr w:type="spellEnd"/>
      <w:r w:rsidRPr="003C4246">
        <w:rPr>
          <w:color w:val="323232"/>
          <w:lang w:val="en-US"/>
        </w:rPr>
        <w:t xml:space="preserve"> OR [aged]/</w:t>
      </w:r>
      <w:proofErr w:type="spellStart"/>
      <w:r w:rsidRPr="003C4246">
        <w:rPr>
          <w:color w:val="323232"/>
          <w:lang w:val="en-US"/>
        </w:rPr>
        <w:t>lim</w:t>
      </w:r>
      <w:proofErr w:type="spellEnd"/>
      <w:r w:rsidRPr="003C4246">
        <w:rPr>
          <w:color w:val="323232"/>
          <w:lang w:val="en-US"/>
        </w:rPr>
        <w:t xml:space="preserve"> OR [middle aged]/</w:t>
      </w:r>
      <w:proofErr w:type="spellStart"/>
      <w:r w:rsidRPr="003C4246">
        <w:rPr>
          <w:color w:val="323232"/>
          <w:lang w:val="en-US"/>
        </w:rPr>
        <w:t>lim</w:t>
      </w:r>
      <w:proofErr w:type="spellEnd"/>
      <w:r w:rsidRPr="003C4246">
        <w:rPr>
          <w:color w:val="323232"/>
          <w:lang w:val="en-US"/>
        </w:rPr>
        <w:t xml:space="preserve"> OR [very elderly]/</w:t>
      </w:r>
      <w:proofErr w:type="spellStart"/>
      <w:r w:rsidRPr="003C4246">
        <w:rPr>
          <w:color w:val="323232"/>
          <w:lang w:val="en-US"/>
        </w:rPr>
        <w:t>lim</w:t>
      </w:r>
      <w:proofErr w:type="spellEnd"/>
      <w:r w:rsidRPr="003C4246">
        <w:rPr>
          <w:color w:val="323232"/>
          <w:lang w:val="en-US"/>
        </w:rPr>
        <w:t xml:space="preserve"> OR [young adult]/</w:t>
      </w:r>
      <w:proofErr w:type="spellStart"/>
      <w:r w:rsidRPr="003C4246">
        <w:rPr>
          <w:color w:val="323232"/>
          <w:lang w:val="en-US"/>
        </w:rPr>
        <w:t>lim</w:t>
      </w:r>
      <w:proofErr w:type="spellEnd"/>
      <w:r w:rsidRPr="003C4246">
        <w:rPr>
          <w:color w:val="323232"/>
          <w:lang w:val="en-US"/>
        </w:rPr>
        <w:t>)</w:t>
      </w:r>
    </w:p>
    <w:p w:rsidR="003C4246" w:rsidRPr="003C4246" w:rsidRDefault="003C4246" w:rsidP="00174F0C">
      <w:pPr>
        <w:spacing w:line="480" w:lineRule="auto"/>
        <w:rPr>
          <w:b/>
          <w:lang w:val="en-US"/>
        </w:rPr>
      </w:pPr>
    </w:p>
    <w:p w:rsidR="003C4246" w:rsidRPr="003C4246" w:rsidRDefault="00174F0C" w:rsidP="00174F0C">
      <w:pPr>
        <w:spacing w:line="480" w:lineRule="auto"/>
        <w:rPr>
          <w:b/>
          <w:lang w:val="en-US"/>
        </w:rPr>
      </w:pPr>
      <w:r>
        <w:rPr>
          <w:b/>
          <w:lang w:val="en-US"/>
        </w:rPr>
        <w:t xml:space="preserve">- </w:t>
      </w:r>
      <w:r w:rsidR="00CE23C7" w:rsidRPr="003C4246">
        <w:rPr>
          <w:b/>
          <w:lang w:val="en-US"/>
        </w:rPr>
        <w:t>Scopus</w:t>
      </w:r>
    </w:p>
    <w:p w:rsidR="00C27B4F" w:rsidRDefault="00283E36" w:rsidP="00174F0C">
      <w:pPr>
        <w:spacing w:line="480" w:lineRule="auto"/>
        <w:rPr>
          <w:color w:val="323232"/>
          <w:lang w:val="en-US"/>
        </w:rPr>
      </w:pPr>
      <w:r w:rsidRPr="003C4246">
        <w:rPr>
          <w:color w:val="323232"/>
          <w:lang w:val="en-US"/>
        </w:rPr>
        <w:t>TITLE-ABS-KEY (("Bronchoscopy"  OR  "Bronchoscopies"  OR  "</w:t>
      </w:r>
      <w:proofErr w:type="spellStart"/>
      <w:r w:rsidRPr="003C4246">
        <w:rPr>
          <w:color w:val="323232"/>
          <w:lang w:val="en-US"/>
        </w:rPr>
        <w:t>Bronchoscopic</w:t>
      </w:r>
      <w:proofErr w:type="spellEnd"/>
      <w:r w:rsidRPr="003C4246">
        <w:rPr>
          <w:color w:val="323232"/>
          <w:lang w:val="en-US"/>
        </w:rPr>
        <w:t xml:space="preserve"> Surgical Procedures"  OR  "</w:t>
      </w:r>
      <w:proofErr w:type="spellStart"/>
      <w:r w:rsidRPr="003C4246">
        <w:rPr>
          <w:color w:val="323232"/>
          <w:lang w:val="en-US"/>
        </w:rPr>
        <w:t>Bronchoscopic</w:t>
      </w:r>
      <w:proofErr w:type="spellEnd"/>
      <w:r w:rsidRPr="003C4246">
        <w:rPr>
          <w:color w:val="323232"/>
          <w:lang w:val="en-US"/>
        </w:rPr>
        <w:t xml:space="preserve"> Surgical Procedure"  OR  "Surgical Procedure, </w:t>
      </w:r>
      <w:proofErr w:type="spellStart"/>
      <w:r w:rsidRPr="003C4246">
        <w:rPr>
          <w:color w:val="323232"/>
          <w:lang w:val="en-US"/>
        </w:rPr>
        <w:t>Bronchoscopic</w:t>
      </w:r>
      <w:proofErr w:type="spellEnd"/>
      <w:r w:rsidRPr="003C4246">
        <w:rPr>
          <w:color w:val="323232"/>
          <w:lang w:val="en-US"/>
        </w:rPr>
        <w:t xml:space="preserve">"  OR  "Surgical Procedures, </w:t>
      </w:r>
      <w:proofErr w:type="spellStart"/>
      <w:r w:rsidRPr="003C4246">
        <w:rPr>
          <w:color w:val="323232"/>
          <w:lang w:val="en-US"/>
        </w:rPr>
        <w:t>Bronchoscopic</w:t>
      </w:r>
      <w:proofErr w:type="spellEnd"/>
      <w:r w:rsidRPr="003C4246">
        <w:rPr>
          <w:color w:val="323232"/>
          <w:lang w:val="en-US"/>
        </w:rPr>
        <w:t>"  OR  "</w:t>
      </w:r>
      <w:proofErr w:type="spellStart"/>
      <w:r w:rsidRPr="003C4246">
        <w:rPr>
          <w:color w:val="323232"/>
          <w:lang w:val="en-US"/>
        </w:rPr>
        <w:t>Bronchoscopic</w:t>
      </w:r>
      <w:proofErr w:type="spellEnd"/>
      <w:r w:rsidRPr="003C4246">
        <w:rPr>
          <w:color w:val="323232"/>
          <w:lang w:val="en-US"/>
        </w:rPr>
        <w:t xml:space="preserve"> Surgery"  OR  "</w:t>
      </w:r>
      <w:proofErr w:type="spellStart"/>
      <w:r w:rsidRPr="003C4246">
        <w:rPr>
          <w:color w:val="323232"/>
          <w:lang w:val="en-US"/>
        </w:rPr>
        <w:t>Bronchoscopic</w:t>
      </w:r>
      <w:proofErr w:type="spellEnd"/>
      <w:r w:rsidRPr="003C4246">
        <w:rPr>
          <w:color w:val="323232"/>
          <w:lang w:val="en-US"/>
        </w:rPr>
        <w:t xml:space="preserve"> Surgeries"  OR  "Surgeries, </w:t>
      </w:r>
      <w:proofErr w:type="spellStart"/>
      <w:r w:rsidRPr="003C4246">
        <w:rPr>
          <w:color w:val="323232"/>
          <w:lang w:val="en-US"/>
        </w:rPr>
        <w:t>Bronchoscopic</w:t>
      </w:r>
      <w:proofErr w:type="spellEnd"/>
      <w:r w:rsidRPr="003C4246">
        <w:rPr>
          <w:color w:val="323232"/>
          <w:lang w:val="en-US"/>
        </w:rPr>
        <w:t xml:space="preserve">"  OR  "Surgery, </w:t>
      </w:r>
      <w:proofErr w:type="spellStart"/>
      <w:r w:rsidRPr="003C4246">
        <w:rPr>
          <w:color w:val="323232"/>
          <w:lang w:val="en-US"/>
        </w:rPr>
        <w:t>Bronchoscopic</w:t>
      </w:r>
      <w:proofErr w:type="spellEnd"/>
      <w:r w:rsidRPr="003C4246">
        <w:rPr>
          <w:color w:val="323232"/>
          <w:lang w:val="en-US"/>
        </w:rPr>
        <w:t>"  OR  "Bronchial endoscopy") AND ("conventional oxygen therapy"  OR  "oxygen therapy"  OR  "oxygenation"  OR  "Continuous Positive Airway Pressure"  OR  "CPAP Ventilation"  OR  "Ventilation, CPAP"  OR  "Biphasic Continuous Positive Airway Pressure"  OR  "Bilevel Continuous Positive Airway Pressure"  OR  "Nasal Continuous Positive Airway Pressure"  OR  "</w:t>
      </w:r>
      <w:proofErr w:type="spellStart"/>
      <w:r w:rsidRPr="003C4246">
        <w:rPr>
          <w:color w:val="323232"/>
          <w:lang w:val="en-US"/>
        </w:rPr>
        <w:t>nCPAP</w:t>
      </w:r>
      <w:proofErr w:type="spellEnd"/>
      <w:r w:rsidRPr="003C4246">
        <w:rPr>
          <w:color w:val="323232"/>
          <w:lang w:val="en-US"/>
        </w:rPr>
        <w:t xml:space="preserve"> Ventilation"  OR  "Ventilation, </w:t>
      </w:r>
      <w:proofErr w:type="spellStart"/>
      <w:r w:rsidRPr="003C4246">
        <w:rPr>
          <w:color w:val="323232"/>
          <w:lang w:val="en-US"/>
        </w:rPr>
        <w:t>nCPAP</w:t>
      </w:r>
      <w:proofErr w:type="spellEnd"/>
      <w:r w:rsidRPr="003C4246">
        <w:rPr>
          <w:color w:val="323232"/>
          <w:lang w:val="en-US"/>
        </w:rPr>
        <w:t>"  OR  "Airway Pressure Release Ventilation"  OR  "APRV Ventilation Mode"  OR  "APRV Ventilation Modes"  OR  "Ventilation Mode, APRV"  OR  "Ventilation Modes, APRV"  OR  "Noninvasive ventilation"  OR  "Noninvasive Ventilations"  OR  "Ventilation, Noninvasive"  OR  "Ventilations, Noninvasive"  OR  "Non-Invasive Ventilation"  OR  "Non-</w:t>
      </w:r>
      <w:r w:rsidRPr="003C4246">
        <w:rPr>
          <w:color w:val="323232"/>
          <w:lang w:val="en-US"/>
        </w:rPr>
        <w:lastRenderedPageBreak/>
        <w:t>Invasive Ventilations"  OR  "Ventilation, Non-Invasive"  OR  "Ventilations, Non-Invasive"  OR  "Non Invasive Ventilation"  OR  "Non Invasive Ventilations"  OR  "Ventilation, Non Invasive"  OR  "Ventilations, Non Invasive"  OR  "NIV"  OR  "high flow nasal oxygen"  OR  "high-flow nasal oxygen"  OR  "high flow nasal cannula"  OR  "high-flow nasal cannula"  OR  "high flow oxygen"  OR  "high-flow oxygen"  OR  "High-Flow Oxygen Therapy" ))  AND  (LIMIT-TO ( DOCTYPE ,  "</w:t>
      </w:r>
      <w:proofErr w:type="spellStart"/>
      <w:r w:rsidRPr="003C4246">
        <w:rPr>
          <w:color w:val="323232"/>
          <w:lang w:val="en-US"/>
        </w:rPr>
        <w:t>ar</w:t>
      </w:r>
      <w:proofErr w:type="spellEnd"/>
      <w:r w:rsidRPr="003C4246">
        <w:rPr>
          <w:color w:val="323232"/>
          <w:lang w:val="en-US"/>
        </w:rPr>
        <w:t>" ) )</w:t>
      </w:r>
    </w:p>
    <w:p w:rsidR="00C27B4F" w:rsidRDefault="00C27B4F">
      <w:pPr>
        <w:rPr>
          <w:color w:val="323232"/>
          <w:lang w:val="en-US"/>
        </w:rPr>
      </w:pPr>
      <w:r>
        <w:rPr>
          <w:color w:val="323232"/>
          <w:lang w:val="en-US"/>
        </w:rPr>
        <w:br w:type="page"/>
      </w:r>
    </w:p>
    <w:p w:rsidR="00C27B4F" w:rsidRDefault="00C27B4F" w:rsidP="00174F0C">
      <w:pPr>
        <w:spacing w:line="480" w:lineRule="auto"/>
        <w:rPr>
          <w:lang w:val="en-US"/>
        </w:rPr>
        <w:sectPr w:rsidR="00C27B4F" w:rsidSect="004D00FB">
          <w:pgSz w:w="11900" w:h="16820"/>
          <w:pgMar w:top="1417" w:right="1134" w:bottom="1134" w:left="1134" w:header="708" w:footer="708" w:gutter="0"/>
          <w:cols w:space="708"/>
          <w:docGrid w:linePitch="360"/>
        </w:sectPr>
      </w:pPr>
    </w:p>
    <w:p w:rsidR="00CE23C7" w:rsidRDefault="00C27B4F" w:rsidP="00174F0C">
      <w:pPr>
        <w:spacing w:line="480" w:lineRule="auto"/>
        <w:rPr>
          <w:b/>
          <w:lang w:val="en-US"/>
        </w:rPr>
      </w:pPr>
      <w:r w:rsidRPr="00C27B4F">
        <w:rPr>
          <w:b/>
          <w:lang w:val="en-US"/>
        </w:rPr>
        <w:lastRenderedPageBreak/>
        <w:t xml:space="preserve">Figure </w:t>
      </w:r>
      <w:r w:rsidR="004352B0">
        <w:rPr>
          <w:b/>
          <w:lang w:val="en-US"/>
        </w:rPr>
        <w:t>S</w:t>
      </w:r>
      <w:r w:rsidRPr="00C27B4F">
        <w:rPr>
          <w:b/>
          <w:lang w:val="en-US"/>
        </w:rPr>
        <w:t>1 – Funnel plot for HFNC versus COT with respect to the lowest saturation during FOB</w:t>
      </w:r>
    </w:p>
    <w:p w:rsidR="00C27B4F" w:rsidRPr="00C27B4F" w:rsidRDefault="00C27B4F" w:rsidP="00174F0C">
      <w:pPr>
        <w:spacing w:line="480" w:lineRule="auto"/>
        <w:rPr>
          <w:b/>
          <w:lang w:val="en-US"/>
        </w:rPr>
      </w:pPr>
    </w:p>
    <w:p w:rsidR="00C27B4F" w:rsidRDefault="00C27B4F" w:rsidP="00C27B4F">
      <w:pPr>
        <w:spacing w:line="480" w:lineRule="auto"/>
        <w:jc w:val="center"/>
        <w:rPr>
          <w:lang w:val="en-US"/>
        </w:rPr>
      </w:pPr>
      <w:r>
        <w:rPr>
          <w:noProof/>
          <w:lang w:val="en-IN" w:eastAsia="en-IN"/>
        </w:rPr>
        <w:drawing>
          <wp:inline distT="0" distB="0" distL="0" distR="0" wp14:anchorId="4A13A421" wp14:editId="6E8C64D8">
            <wp:extent cx="5849471" cy="3899647"/>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NC vs COT SpO2 funnel plot.png"/>
                    <pic:cNvPicPr/>
                  </pic:nvPicPr>
                  <pic:blipFill>
                    <a:blip r:embed="rId5">
                      <a:extLst>
                        <a:ext uri="{28A0092B-C50C-407E-A947-70E740481C1C}">
                          <a14:useLocalDpi xmlns:a14="http://schemas.microsoft.com/office/drawing/2010/main" val="0"/>
                        </a:ext>
                      </a:extLst>
                    </a:blip>
                    <a:stretch>
                      <a:fillRect/>
                    </a:stretch>
                  </pic:blipFill>
                  <pic:spPr>
                    <a:xfrm>
                      <a:off x="0" y="0"/>
                      <a:ext cx="5889876" cy="3926584"/>
                    </a:xfrm>
                    <a:prstGeom prst="rect">
                      <a:avLst/>
                    </a:prstGeom>
                  </pic:spPr>
                </pic:pic>
              </a:graphicData>
            </a:graphic>
          </wp:inline>
        </w:drawing>
      </w:r>
    </w:p>
    <w:p w:rsidR="00C27B4F" w:rsidRDefault="00C27B4F">
      <w:pPr>
        <w:rPr>
          <w:lang w:val="en-US"/>
        </w:rPr>
      </w:pPr>
      <w:r>
        <w:rPr>
          <w:lang w:val="en-US"/>
        </w:rPr>
        <w:br w:type="page"/>
      </w:r>
    </w:p>
    <w:p w:rsidR="00C27B4F" w:rsidRDefault="00C27B4F" w:rsidP="00C27B4F">
      <w:pPr>
        <w:spacing w:line="480" w:lineRule="auto"/>
        <w:rPr>
          <w:b/>
          <w:lang w:val="en-US"/>
        </w:rPr>
      </w:pPr>
      <w:r w:rsidRPr="00C27B4F">
        <w:rPr>
          <w:b/>
          <w:lang w:val="en-US"/>
        </w:rPr>
        <w:lastRenderedPageBreak/>
        <w:t xml:space="preserve">Figure </w:t>
      </w:r>
      <w:r w:rsidR="004352B0">
        <w:rPr>
          <w:b/>
          <w:lang w:val="en-US"/>
        </w:rPr>
        <w:t>S</w:t>
      </w:r>
      <w:r>
        <w:rPr>
          <w:b/>
          <w:lang w:val="en-US"/>
        </w:rPr>
        <w:t>2</w:t>
      </w:r>
      <w:r w:rsidRPr="00C27B4F">
        <w:rPr>
          <w:b/>
          <w:lang w:val="en-US"/>
        </w:rPr>
        <w:t xml:space="preserve"> – Funnel plot for HFNC versus COT with respect to </w:t>
      </w:r>
      <w:r>
        <w:rPr>
          <w:b/>
          <w:lang w:val="en-US"/>
        </w:rPr>
        <w:t>the episodes of desaturation</w:t>
      </w:r>
    </w:p>
    <w:p w:rsidR="00C27B4F" w:rsidRPr="00C27B4F" w:rsidRDefault="00C27B4F" w:rsidP="00C27B4F">
      <w:pPr>
        <w:spacing w:line="480" w:lineRule="auto"/>
        <w:rPr>
          <w:b/>
          <w:lang w:val="en-US"/>
        </w:rPr>
      </w:pPr>
    </w:p>
    <w:p w:rsidR="00C27B4F" w:rsidRDefault="00C27B4F" w:rsidP="00C27B4F">
      <w:pPr>
        <w:spacing w:line="480" w:lineRule="auto"/>
        <w:jc w:val="center"/>
        <w:rPr>
          <w:lang w:val="en-US"/>
        </w:rPr>
      </w:pPr>
      <w:r>
        <w:rPr>
          <w:noProof/>
          <w:lang w:val="en-IN" w:eastAsia="en-IN"/>
        </w:rPr>
        <w:drawing>
          <wp:inline distT="0" distB="0" distL="0" distR="0" wp14:anchorId="4DC48B06" wp14:editId="081634C2">
            <wp:extent cx="6217976" cy="4145317"/>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FNC vs COT desat funnel plot.png"/>
                    <pic:cNvPicPr/>
                  </pic:nvPicPr>
                  <pic:blipFill>
                    <a:blip r:embed="rId6">
                      <a:extLst>
                        <a:ext uri="{28A0092B-C50C-407E-A947-70E740481C1C}">
                          <a14:useLocalDpi xmlns:a14="http://schemas.microsoft.com/office/drawing/2010/main" val="0"/>
                        </a:ext>
                      </a:extLst>
                    </a:blip>
                    <a:stretch>
                      <a:fillRect/>
                    </a:stretch>
                  </pic:blipFill>
                  <pic:spPr>
                    <a:xfrm>
                      <a:off x="0" y="0"/>
                      <a:ext cx="6246157" cy="4164105"/>
                    </a:xfrm>
                    <a:prstGeom prst="rect">
                      <a:avLst/>
                    </a:prstGeom>
                  </pic:spPr>
                </pic:pic>
              </a:graphicData>
            </a:graphic>
          </wp:inline>
        </w:drawing>
      </w:r>
    </w:p>
    <w:p w:rsidR="00C27B4F" w:rsidRDefault="00C27B4F">
      <w:pPr>
        <w:rPr>
          <w:lang w:val="en-US"/>
        </w:rPr>
      </w:pPr>
      <w:r>
        <w:rPr>
          <w:lang w:val="en-US"/>
        </w:rPr>
        <w:br w:type="page"/>
      </w:r>
    </w:p>
    <w:p w:rsidR="00C27B4F" w:rsidRDefault="00C27B4F" w:rsidP="00C27B4F">
      <w:pPr>
        <w:spacing w:line="480" w:lineRule="auto"/>
        <w:jc w:val="center"/>
        <w:rPr>
          <w:lang w:val="en-US"/>
        </w:rPr>
      </w:pPr>
    </w:p>
    <w:p w:rsidR="00C27B4F" w:rsidRDefault="00C27B4F" w:rsidP="00C27B4F">
      <w:pPr>
        <w:spacing w:line="480" w:lineRule="auto"/>
        <w:rPr>
          <w:b/>
          <w:lang w:val="en-US"/>
        </w:rPr>
      </w:pPr>
      <w:r w:rsidRPr="00C27B4F">
        <w:rPr>
          <w:b/>
          <w:lang w:val="en-US"/>
        </w:rPr>
        <w:t xml:space="preserve">Figure </w:t>
      </w:r>
      <w:r w:rsidR="004352B0">
        <w:rPr>
          <w:b/>
          <w:lang w:val="en-US"/>
        </w:rPr>
        <w:t>S</w:t>
      </w:r>
      <w:r>
        <w:rPr>
          <w:b/>
          <w:lang w:val="en-US"/>
        </w:rPr>
        <w:t>3</w:t>
      </w:r>
      <w:r w:rsidRPr="00C27B4F">
        <w:rPr>
          <w:b/>
          <w:lang w:val="en-US"/>
        </w:rPr>
        <w:t xml:space="preserve"> – Funnel plot for HFNC versus </w:t>
      </w:r>
      <w:r>
        <w:rPr>
          <w:b/>
          <w:lang w:val="en-US"/>
        </w:rPr>
        <w:t>NIV</w:t>
      </w:r>
      <w:r w:rsidRPr="00C27B4F">
        <w:rPr>
          <w:b/>
          <w:lang w:val="en-US"/>
        </w:rPr>
        <w:t xml:space="preserve"> with respect to the lowest saturation during FOB</w:t>
      </w:r>
    </w:p>
    <w:p w:rsidR="00C27B4F" w:rsidRPr="00C27B4F" w:rsidRDefault="00C27B4F" w:rsidP="00C27B4F">
      <w:pPr>
        <w:spacing w:line="480" w:lineRule="auto"/>
        <w:rPr>
          <w:b/>
          <w:lang w:val="en-US"/>
        </w:rPr>
      </w:pPr>
    </w:p>
    <w:p w:rsidR="00C27B4F" w:rsidRDefault="00C27B4F" w:rsidP="00C27B4F">
      <w:pPr>
        <w:spacing w:line="480" w:lineRule="auto"/>
        <w:jc w:val="center"/>
        <w:rPr>
          <w:lang w:val="en-US"/>
        </w:rPr>
      </w:pPr>
      <w:r>
        <w:rPr>
          <w:noProof/>
          <w:lang w:val="en-IN" w:eastAsia="en-IN"/>
        </w:rPr>
        <w:drawing>
          <wp:inline distT="0" distB="0" distL="0" distR="0" wp14:anchorId="0F7550AE" wp14:editId="22A4D830">
            <wp:extent cx="6101155" cy="406743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FNC vs NIV SpO2 Funnel plot.png"/>
                    <pic:cNvPicPr/>
                  </pic:nvPicPr>
                  <pic:blipFill>
                    <a:blip r:embed="rId7">
                      <a:extLst>
                        <a:ext uri="{28A0092B-C50C-407E-A947-70E740481C1C}">
                          <a14:useLocalDpi xmlns:a14="http://schemas.microsoft.com/office/drawing/2010/main" val="0"/>
                        </a:ext>
                      </a:extLst>
                    </a:blip>
                    <a:stretch>
                      <a:fillRect/>
                    </a:stretch>
                  </pic:blipFill>
                  <pic:spPr>
                    <a:xfrm>
                      <a:off x="0" y="0"/>
                      <a:ext cx="6157145" cy="4104763"/>
                    </a:xfrm>
                    <a:prstGeom prst="rect">
                      <a:avLst/>
                    </a:prstGeom>
                  </pic:spPr>
                </pic:pic>
              </a:graphicData>
            </a:graphic>
          </wp:inline>
        </w:drawing>
      </w:r>
    </w:p>
    <w:p w:rsidR="00C27B4F" w:rsidRDefault="00C27B4F" w:rsidP="00C27B4F">
      <w:pPr>
        <w:rPr>
          <w:lang w:val="en-US"/>
        </w:rPr>
      </w:pPr>
      <w:r>
        <w:rPr>
          <w:lang w:val="en-US"/>
        </w:rPr>
        <w:br w:type="page"/>
      </w:r>
    </w:p>
    <w:p w:rsidR="00C27B4F" w:rsidRDefault="00C27B4F" w:rsidP="00C27B4F">
      <w:pPr>
        <w:spacing w:line="480" w:lineRule="auto"/>
        <w:rPr>
          <w:b/>
          <w:lang w:val="en-US"/>
        </w:rPr>
      </w:pPr>
      <w:r w:rsidRPr="00C27B4F">
        <w:rPr>
          <w:b/>
          <w:lang w:val="en-US"/>
        </w:rPr>
        <w:lastRenderedPageBreak/>
        <w:t xml:space="preserve">Figure </w:t>
      </w:r>
      <w:r w:rsidR="004352B0">
        <w:rPr>
          <w:b/>
          <w:lang w:val="en-US"/>
        </w:rPr>
        <w:t>S</w:t>
      </w:r>
      <w:bookmarkStart w:id="0" w:name="_GoBack"/>
      <w:bookmarkEnd w:id="0"/>
      <w:r>
        <w:rPr>
          <w:b/>
          <w:lang w:val="en-US"/>
        </w:rPr>
        <w:t>4</w:t>
      </w:r>
      <w:r w:rsidRPr="00C27B4F">
        <w:rPr>
          <w:b/>
          <w:lang w:val="en-US"/>
        </w:rPr>
        <w:t xml:space="preserve"> – Funnel plot for HFNC versus </w:t>
      </w:r>
      <w:r>
        <w:rPr>
          <w:b/>
          <w:lang w:val="en-US"/>
        </w:rPr>
        <w:t>NIV</w:t>
      </w:r>
      <w:r w:rsidRPr="00C27B4F">
        <w:rPr>
          <w:b/>
          <w:lang w:val="en-US"/>
        </w:rPr>
        <w:t xml:space="preserve"> with respect to </w:t>
      </w:r>
      <w:r>
        <w:rPr>
          <w:b/>
          <w:lang w:val="en-US"/>
        </w:rPr>
        <w:t>the episodes of desaturation</w:t>
      </w:r>
    </w:p>
    <w:p w:rsidR="00C27B4F" w:rsidRPr="00C27B4F" w:rsidRDefault="00C27B4F" w:rsidP="00C27B4F">
      <w:pPr>
        <w:spacing w:line="480" w:lineRule="auto"/>
        <w:rPr>
          <w:b/>
          <w:lang w:val="en-US"/>
        </w:rPr>
      </w:pPr>
    </w:p>
    <w:p w:rsidR="00C27B4F" w:rsidRDefault="00C27B4F" w:rsidP="00C27B4F">
      <w:pPr>
        <w:spacing w:line="480" w:lineRule="auto"/>
        <w:jc w:val="center"/>
        <w:rPr>
          <w:lang w:val="en-US"/>
        </w:rPr>
      </w:pPr>
      <w:r>
        <w:rPr>
          <w:noProof/>
          <w:lang w:val="en-IN" w:eastAsia="en-IN"/>
        </w:rPr>
        <w:drawing>
          <wp:inline distT="0" distB="0" distL="0" distR="0" wp14:anchorId="40253118" wp14:editId="6DD937C3">
            <wp:extent cx="6804996" cy="4536664"/>
            <wp:effectExtent l="0" t="0" r="254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FNC vs NIV desat funnel plot.png"/>
                    <pic:cNvPicPr/>
                  </pic:nvPicPr>
                  <pic:blipFill>
                    <a:blip r:embed="rId8">
                      <a:extLst>
                        <a:ext uri="{28A0092B-C50C-407E-A947-70E740481C1C}">
                          <a14:useLocalDpi xmlns:a14="http://schemas.microsoft.com/office/drawing/2010/main" val="0"/>
                        </a:ext>
                      </a:extLst>
                    </a:blip>
                    <a:stretch>
                      <a:fillRect/>
                    </a:stretch>
                  </pic:blipFill>
                  <pic:spPr>
                    <a:xfrm>
                      <a:off x="0" y="0"/>
                      <a:ext cx="6852701" cy="4568468"/>
                    </a:xfrm>
                    <a:prstGeom prst="rect">
                      <a:avLst/>
                    </a:prstGeom>
                  </pic:spPr>
                </pic:pic>
              </a:graphicData>
            </a:graphic>
          </wp:inline>
        </w:drawing>
      </w:r>
    </w:p>
    <w:p w:rsidR="00C27B4F" w:rsidRPr="003C4246" w:rsidRDefault="00C27B4F" w:rsidP="00C27B4F">
      <w:pPr>
        <w:rPr>
          <w:lang w:val="en-US"/>
        </w:rPr>
      </w:pPr>
    </w:p>
    <w:sectPr w:rsidR="00C27B4F" w:rsidRPr="003C4246" w:rsidSect="00C27B4F">
      <w:pgSz w:w="16820" w:h="11900"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486"/>
    <w:multiLevelType w:val="hybridMultilevel"/>
    <w:tmpl w:val="3ABC89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7564FF"/>
    <w:multiLevelType w:val="multilevel"/>
    <w:tmpl w:val="528AEB22"/>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C0B9D"/>
    <w:multiLevelType w:val="multilevel"/>
    <w:tmpl w:val="8CA4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F51DF"/>
    <w:multiLevelType w:val="multilevel"/>
    <w:tmpl w:val="398C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09"/>
    <w:rsid w:val="00034460"/>
    <w:rsid w:val="000F7098"/>
    <w:rsid w:val="00174F0C"/>
    <w:rsid w:val="0026331E"/>
    <w:rsid w:val="00283E36"/>
    <w:rsid w:val="003C4246"/>
    <w:rsid w:val="004352B0"/>
    <w:rsid w:val="004D00FB"/>
    <w:rsid w:val="00585EC1"/>
    <w:rsid w:val="00612442"/>
    <w:rsid w:val="007221D4"/>
    <w:rsid w:val="00767D1D"/>
    <w:rsid w:val="008615CD"/>
    <w:rsid w:val="009A4100"/>
    <w:rsid w:val="00C27B4F"/>
    <w:rsid w:val="00CE23C7"/>
    <w:rsid w:val="00CE7D2A"/>
    <w:rsid w:val="00CF4773"/>
    <w:rsid w:val="00D32209"/>
    <w:rsid w:val="00F33DA3"/>
    <w:rsid w:val="00FF4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07CD45F-BDD5-6E4E-ADFC-4EF45E29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1E"/>
    <w:rPr>
      <w:rFonts w:ascii="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6331E"/>
  </w:style>
  <w:style w:type="paragraph" w:styleId="ListParagraph">
    <w:name w:val="List Paragraph"/>
    <w:basedOn w:val="Normal"/>
    <w:uiPriority w:val="34"/>
    <w:qFormat/>
    <w:rsid w:val="0072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7524">
      <w:bodyDiv w:val="1"/>
      <w:marLeft w:val="0"/>
      <w:marRight w:val="0"/>
      <w:marTop w:val="0"/>
      <w:marBottom w:val="0"/>
      <w:divBdr>
        <w:top w:val="none" w:sz="0" w:space="0" w:color="auto"/>
        <w:left w:val="none" w:sz="0" w:space="0" w:color="auto"/>
        <w:bottom w:val="none" w:sz="0" w:space="0" w:color="auto"/>
        <w:right w:val="none" w:sz="0" w:space="0" w:color="auto"/>
      </w:divBdr>
    </w:div>
    <w:div w:id="286398422">
      <w:bodyDiv w:val="1"/>
      <w:marLeft w:val="0"/>
      <w:marRight w:val="0"/>
      <w:marTop w:val="0"/>
      <w:marBottom w:val="0"/>
      <w:divBdr>
        <w:top w:val="none" w:sz="0" w:space="0" w:color="auto"/>
        <w:left w:val="none" w:sz="0" w:space="0" w:color="auto"/>
        <w:bottom w:val="none" w:sz="0" w:space="0" w:color="auto"/>
        <w:right w:val="none" w:sz="0" w:space="0" w:color="auto"/>
      </w:divBdr>
    </w:div>
    <w:div w:id="527452495">
      <w:bodyDiv w:val="1"/>
      <w:marLeft w:val="0"/>
      <w:marRight w:val="0"/>
      <w:marTop w:val="0"/>
      <w:marBottom w:val="0"/>
      <w:divBdr>
        <w:top w:val="none" w:sz="0" w:space="0" w:color="auto"/>
        <w:left w:val="none" w:sz="0" w:space="0" w:color="auto"/>
        <w:bottom w:val="none" w:sz="0" w:space="0" w:color="auto"/>
        <w:right w:val="none" w:sz="0" w:space="0" w:color="auto"/>
      </w:divBdr>
    </w:div>
    <w:div w:id="1202741493">
      <w:bodyDiv w:val="1"/>
      <w:marLeft w:val="0"/>
      <w:marRight w:val="0"/>
      <w:marTop w:val="0"/>
      <w:marBottom w:val="0"/>
      <w:divBdr>
        <w:top w:val="none" w:sz="0" w:space="0" w:color="auto"/>
        <w:left w:val="none" w:sz="0" w:space="0" w:color="auto"/>
        <w:bottom w:val="none" w:sz="0" w:space="0" w:color="auto"/>
        <w:right w:val="none" w:sz="0" w:space="0" w:color="auto"/>
      </w:divBdr>
    </w:div>
    <w:div w:id="1360549346">
      <w:bodyDiv w:val="1"/>
      <w:marLeft w:val="0"/>
      <w:marRight w:val="0"/>
      <w:marTop w:val="0"/>
      <w:marBottom w:val="0"/>
      <w:divBdr>
        <w:top w:val="none" w:sz="0" w:space="0" w:color="auto"/>
        <w:left w:val="none" w:sz="0" w:space="0" w:color="auto"/>
        <w:bottom w:val="none" w:sz="0" w:space="0" w:color="auto"/>
        <w:right w:val="none" w:sz="0" w:space="0" w:color="auto"/>
      </w:divBdr>
    </w:div>
    <w:div w:id="1821194071">
      <w:bodyDiv w:val="1"/>
      <w:marLeft w:val="0"/>
      <w:marRight w:val="0"/>
      <w:marTop w:val="0"/>
      <w:marBottom w:val="0"/>
      <w:divBdr>
        <w:top w:val="none" w:sz="0" w:space="0" w:color="auto"/>
        <w:left w:val="none" w:sz="0" w:space="0" w:color="auto"/>
        <w:bottom w:val="none" w:sz="0" w:space="0" w:color="auto"/>
        <w:right w:val="none" w:sz="0" w:space="0" w:color="auto"/>
      </w:divBdr>
    </w:div>
    <w:div w:id="20707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1107</Words>
  <Characters>6311</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Flora V.</cp:lastModifiedBy>
  <cp:revision>2</cp:revision>
  <dcterms:created xsi:type="dcterms:W3CDTF">2021-09-21T12:04:00Z</dcterms:created>
  <dcterms:modified xsi:type="dcterms:W3CDTF">2021-09-21T12:04:00Z</dcterms:modified>
</cp:coreProperties>
</file>