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C56EC" w14:textId="02FAE8C0" w:rsidR="00D67FB2" w:rsidRPr="00715760" w:rsidRDefault="00D67FB2" w:rsidP="002F24F3">
      <w:pPr>
        <w:pStyle w:val="Heading1"/>
        <w:spacing w:before="0" w:line="480" w:lineRule="auto"/>
        <w:jc w:val="center"/>
        <w:rPr>
          <w:rFonts w:ascii="Times New Roman" w:hAnsi="Times New Roman" w:cs="Times New Roman"/>
          <w:color w:val="auto"/>
          <w:sz w:val="24"/>
          <w:szCs w:val="24"/>
        </w:rPr>
      </w:pPr>
      <w:bookmarkStart w:id="0" w:name="_Toc54779307"/>
      <w:bookmarkStart w:id="1" w:name="_Toc70690250"/>
      <w:bookmarkStart w:id="2" w:name="self-report-models"/>
      <w:r>
        <w:rPr>
          <w:rFonts w:ascii="Times New Roman" w:hAnsi="Times New Roman" w:cs="Times New Roman"/>
          <w:color w:val="auto"/>
          <w:sz w:val="24"/>
          <w:szCs w:val="24"/>
        </w:rPr>
        <w:t>Supplemental Materials</w:t>
      </w:r>
      <w:bookmarkEnd w:id="0"/>
      <w:bookmarkEnd w:id="1"/>
    </w:p>
    <w:sdt>
      <w:sdtPr>
        <w:rPr>
          <w:rFonts w:ascii="Times New Roman" w:hAnsi="Times New Roman" w:cs="Times New Roman"/>
        </w:rPr>
        <w:id w:val="-1282414692"/>
        <w:docPartObj>
          <w:docPartGallery w:val="Table of Contents"/>
          <w:docPartUnique/>
        </w:docPartObj>
      </w:sdtPr>
      <w:sdtEndPr>
        <w:rPr>
          <w:b/>
          <w:bCs/>
          <w:noProof/>
        </w:rPr>
      </w:sdtEndPr>
      <w:sdtContent>
        <w:p w14:paraId="3C7F3546" w14:textId="4FE6B7E1" w:rsidR="00715760" w:rsidRPr="00715760" w:rsidRDefault="00800571">
          <w:pPr>
            <w:pStyle w:val="TOC1"/>
            <w:tabs>
              <w:tab w:val="right" w:leader="dot" w:pos="9350"/>
            </w:tabs>
            <w:rPr>
              <w:rFonts w:ascii="Times New Roman" w:eastAsiaTheme="minorEastAsia" w:hAnsi="Times New Roman" w:cs="Times New Roman"/>
              <w:noProof/>
              <w:sz w:val="22"/>
              <w:szCs w:val="22"/>
            </w:rPr>
          </w:pPr>
          <w:r w:rsidRPr="00715760">
            <w:rPr>
              <w:rFonts w:ascii="Times New Roman" w:hAnsi="Times New Roman" w:cs="Times New Roman"/>
            </w:rPr>
            <w:fldChar w:fldCharType="begin"/>
          </w:r>
          <w:r w:rsidRPr="00715760">
            <w:rPr>
              <w:rFonts w:ascii="Times New Roman" w:hAnsi="Times New Roman" w:cs="Times New Roman"/>
            </w:rPr>
            <w:instrText xml:space="preserve"> TOC \o "1-3" \h \z \u </w:instrText>
          </w:r>
          <w:r w:rsidRPr="00715760">
            <w:rPr>
              <w:rFonts w:ascii="Times New Roman" w:hAnsi="Times New Roman" w:cs="Times New Roman"/>
            </w:rPr>
            <w:fldChar w:fldCharType="separate"/>
          </w:r>
          <w:hyperlink w:anchor="_Toc70690250" w:history="1">
            <w:r w:rsidR="00715760" w:rsidRPr="00715760">
              <w:rPr>
                <w:rStyle w:val="Hyperlink"/>
                <w:rFonts w:ascii="Times New Roman" w:hAnsi="Times New Roman" w:cs="Times New Roman"/>
                <w:noProof/>
                <w:color w:val="FFFFFF" w:themeColor="background1"/>
                <w:sz w:val="8"/>
                <w:szCs w:val="8"/>
              </w:rPr>
              <w:t>Supplemental Materials</w:t>
            </w:r>
            <w:r w:rsidR="00715760" w:rsidRPr="00715760">
              <w:rPr>
                <w:rFonts w:ascii="Times New Roman" w:hAnsi="Times New Roman" w:cs="Times New Roman"/>
                <w:noProof/>
                <w:webHidden/>
                <w:color w:val="FFFFFF" w:themeColor="background1"/>
                <w:sz w:val="8"/>
                <w:szCs w:val="8"/>
              </w:rPr>
              <w:tab/>
            </w:r>
            <w:r w:rsidR="00715760" w:rsidRPr="00715760">
              <w:rPr>
                <w:rFonts w:ascii="Times New Roman" w:hAnsi="Times New Roman" w:cs="Times New Roman"/>
                <w:noProof/>
                <w:webHidden/>
                <w:color w:val="FFFFFF" w:themeColor="background1"/>
                <w:sz w:val="8"/>
                <w:szCs w:val="8"/>
              </w:rPr>
              <w:fldChar w:fldCharType="begin"/>
            </w:r>
            <w:r w:rsidR="00715760" w:rsidRPr="00715760">
              <w:rPr>
                <w:rFonts w:ascii="Times New Roman" w:hAnsi="Times New Roman" w:cs="Times New Roman"/>
                <w:noProof/>
                <w:webHidden/>
                <w:color w:val="FFFFFF" w:themeColor="background1"/>
                <w:sz w:val="8"/>
                <w:szCs w:val="8"/>
              </w:rPr>
              <w:instrText xml:space="preserve"> PAGEREF _Toc70690250 \h </w:instrText>
            </w:r>
            <w:r w:rsidR="00715760" w:rsidRPr="00715760">
              <w:rPr>
                <w:rFonts w:ascii="Times New Roman" w:hAnsi="Times New Roman" w:cs="Times New Roman"/>
                <w:noProof/>
                <w:webHidden/>
                <w:color w:val="FFFFFF" w:themeColor="background1"/>
                <w:sz w:val="8"/>
                <w:szCs w:val="8"/>
              </w:rPr>
            </w:r>
            <w:r w:rsidR="00715760" w:rsidRPr="00715760">
              <w:rPr>
                <w:rFonts w:ascii="Times New Roman" w:hAnsi="Times New Roman" w:cs="Times New Roman"/>
                <w:noProof/>
                <w:webHidden/>
                <w:color w:val="FFFFFF" w:themeColor="background1"/>
                <w:sz w:val="8"/>
                <w:szCs w:val="8"/>
              </w:rPr>
              <w:fldChar w:fldCharType="separate"/>
            </w:r>
            <w:r w:rsidR="001B500A">
              <w:rPr>
                <w:rFonts w:ascii="Times New Roman" w:hAnsi="Times New Roman" w:cs="Times New Roman"/>
                <w:noProof/>
                <w:webHidden/>
                <w:color w:val="FFFFFF" w:themeColor="background1"/>
                <w:sz w:val="8"/>
                <w:szCs w:val="8"/>
              </w:rPr>
              <w:t>1</w:t>
            </w:r>
            <w:r w:rsidR="00715760" w:rsidRPr="00715760">
              <w:rPr>
                <w:rFonts w:ascii="Times New Roman" w:hAnsi="Times New Roman" w:cs="Times New Roman"/>
                <w:noProof/>
                <w:webHidden/>
                <w:color w:val="FFFFFF" w:themeColor="background1"/>
                <w:sz w:val="8"/>
                <w:szCs w:val="8"/>
              </w:rPr>
              <w:fldChar w:fldCharType="end"/>
            </w:r>
          </w:hyperlink>
        </w:p>
        <w:p w14:paraId="772B93C5" w14:textId="03EF43A0" w:rsidR="00715760" w:rsidRPr="00715760" w:rsidRDefault="004773B4">
          <w:pPr>
            <w:pStyle w:val="TOC1"/>
            <w:tabs>
              <w:tab w:val="right" w:leader="dot" w:pos="9350"/>
            </w:tabs>
            <w:rPr>
              <w:rFonts w:ascii="Times New Roman" w:eastAsiaTheme="minorEastAsia" w:hAnsi="Times New Roman" w:cs="Times New Roman"/>
              <w:noProof/>
              <w:sz w:val="22"/>
              <w:szCs w:val="22"/>
            </w:rPr>
          </w:pPr>
          <w:hyperlink w:anchor="_Toc70690251" w:history="1">
            <w:r w:rsidR="00715760" w:rsidRPr="00715760">
              <w:rPr>
                <w:rStyle w:val="Hyperlink"/>
                <w:rFonts w:ascii="Times New Roman" w:hAnsi="Times New Roman" w:cs="Times New Roman"/>
                <w:noProof/>
              </w:rPr>
              <w:t>Pilot Study</w:t>
            </w:r>
            <w:r w:rsidR="00715760" w:rsidRPr="00715760">
              <w:rPr>
                <w:rFonts w:ascii="Times New Roman" w:hAnsi="Times New Roman" w:cs="Times New Roman"/>
                <w:noProof/>
                <w:webHidden/>
              </w:rPr>
              <w:tab/>
            </w:r>
            <w:r w:rsidR="00715760" w:rsidRPr="00715760">
              <w:rPr>
                <w:rFonts w:ascii="Times New Roman" w:hAnsi="Times New Roman" w:cs="Times New Roman"/>
                <w:noProof/>
                <w:webHidden/>
              </w:rPr>
              <w:fldChar w:fldCharType="begin"/>
            </w:r>
            <w:r w:rsidR="00715760" w:rsidRPr="00715760">
              <w:rPr>
                <w:rFonts w:ascii="Times New Roman" w:hAnsi="Times New Roman" w:cs="Times New Roman"/>
                <w:noProof/>
                <w:webHidden/>
              </w:rPr>
              <w:instrText xml:space="preserve"> PAGEREF _Toc70690251 \h </w:instrText>
            </w:r>
            <w:r w:rsidR="00715760" w:rsidRPr="00715760">
              <w:rPr>
                <w:rFonts w:ascii="Times New Roman" w:hAnsi="Times New Roman" w:cs="Times New Roman"/>
                <w:noProof/>
                <w:webHidden/>
              </w:rPr>
            </w:r>
            <w:r w:rsidR="00715760" w:rsidRPr="00715760">
              <w:rPr>
                <w:rFonts w:ascii="Times New Roman" w:hAnsi="Times New Roman" w:cs="Times New Roman"/>
                <w:noProof/>
                <w:webHidden/>
              </w:rPr>
              <w:fldChar w:fldCharType="separate"/>
            </w:r>
            <w:r w:rsidR="001B500A">
              <w:rPr>
                <w:rFonts w:ascii="Times New Roman" w:hAnsi="Times New Roman" w:cs="Times New Roman"/>
                <w:noProof/>
                <w:webHidden/>
              </w:rPr>
              <w:t>2</w:t>
            </w:r>
            <w:r w:rsidR="00715760" w:rsidRPr="00715760">
              <w:rPr>
                <w:rFonts w:ascii="Times New Roman" w:hAnsi="Times New Roman" w:cs="Times New Roman"/>
                <w:noProof/>
                <w:webHidden/>
              </w:rPr>
              <w:fldChar w:fldCharType="end"/>
            </w:r>
          </w:hyperlink>
        </w:p>
        <w:p w14:paraId="5DD0E87F" w14:textId="23DF5FB5" w:rsidR="00715760" w:rsidRPr="00715760" w:rsidRDefault="004773B4">
          <w:pPr>
            <w:pStyle w:val="TOC1"/>
            <w:tabs>
              <w:tab w:val="right" w:leader="dot" w:pos="9350"/>
            </w:tabs>
            <w:rPr>
              <w:rFonts w:ascii="Times New Roman" w:eastAsiaTheme="minorEastAsia" w:hAnsi="Times New Roman" w:cs="Times New Roman"/>
              <w:noProof/>
              <w:sz w:val="22"/>
              <w:szCs w:val="22"/>
            </w:rPr>
          </w:pPr>
          <w:hyperlink w:anchor="_Toc70690252" w:history="1">
            <w:r w:rsidR="00715760" w:rsidRPr="00715760">
              <w:rPr>
                <w:rStyle w:val="Hyperlink"/>
                <w:rFonts w:ascii="Times New Roman" w:hAnsi="Times New Roman" w:cs="Times New Roman"/>
                <w:noProof/>
              </w:rPr>
              <w:t>Attrition Analyses</w:t>
            </w:r>
            <w:r w:rsidR="00715760" w:rsidRPr="00715760">
              <w:rPr>
                <w:rFonts w:ascii="Times New Roman" w:hAnsi="Times New Roman" w:cs="Times New Roman"/>
                <w:noProof/>
                <w:webHidden/>
              </w:rPr>
              <w:tab/>
            </w:r>
            <w:r w:rsidR="00715760" w:rsidRPr="00715760">
              <w:rPr>
                <w:rFonts w:ascii="Times New Roman" w:hAnsi="Times New Roman" w:cs="Times New Roman"/>
                <w:noProof/>
                <w:webHidden/>
              </w:rPr>
              <w:fldChar w:fldCharType="begin"/>
            </w:r>
            <w:r w:rsidR="00715760" w:rsidRPr="00715760">
              <w:rPr>
                <w:rFonts w:ascii="Times New Roman" w:hAnsi="Times New Roman" w:cs="Times New Roman"/>
                <w:noProof/>
                <w:webHidden/>
              </w:rPr>
              <w:instrText xml:space="preserve"> PAGEREF _Toc70690252 \h </w:instrText>
            </w:r>
            <w:r w:rsidR="00715760" w:rsidRPr="00715760">
              <w:rPr>
                <w:rFonts w:ascii="Times New Roman" w:hAnsi="Times New Roman" w:cs="Times New Roman"/>
                <w:noProof/>
                <w:webHidden/>
              </w:rPr>
            </w:r>
            <w:r w:rsidR="00715760" w:rsidRPr="00715760">
              <w:rPr>
                <w:rFonts w:ascii="Times New Roman" w:hAnsi="Times New Roman" w:cs="Times New Roman"/>
                <w:noProof/>
                <w:webHidden/>
              </w:rPr>
              <w:fldChar w:fldCharType="separate"/>
            </w:r>
            <w:r w:rsidR="001B500A">
              <w:rPr>
                <w:rFonts w:ascii="Times New Roman" w:hAnsi="Times New Roman" w:cs="Times New Roman"/>
                <w:noProof/>
                <w:webHidden/>
              </w:rPr>
              <w:t>3</w:t>
            </w:r>
            <w:r w:rsidR="00715760" w:rsidRPr="00715760">
              <w:rPr>
                <w:rFonts w:ascii="Times New Roman" w:hAnsi="Times New Roman" w:cs="Times New Roman"/>
                <w:noProof/>
                <w:webHidden/>
              </w:rPr>
              <w:fldChar w:fldCharType="end"/>
            </w:r>
          </w:hyperlink>
        </w:p>
        <w:p w14:paraId="32743AC3" w14:textId="35CE343C" w:rsidR="00715760" w:rsidRPr="00715760" w:rsidRDefault="004773B4">
          <w:pPr>
            <w:pStyle w:val="TOC1"/>
            <w:tabs>
              <w:tab w:val="right" w:leader="dot" w:pos="9350"/>
            </w:tabs>
            <w:rPr>
              <w:rFonts w:ascii="Times New Roman" w:eastAsiaTheme="minorEastAsia" w:hAnsi="Times New Roman" w:cs="Times New Roman"/>
              <w:noProof/>
              <w:sz w:val="22"/>
              <w:szCs w:val="22"/>
            </w:rPr>
          </w:pPr>
          <w:hyperlink w:anchor="_Toc70690253" w:history="1">
            <w:r w:rsidR="00715760" w:rsidRPr="00715760">
              <w:rPr>
                <w:rStyle w:val="Hyperlink"/>
                <w:rFonts w:ascii="Times New Roman" w:hAnsi="Times New Roman" w:cs="Times New Roman"/>
                <w:noProof/>
              </w:rPr>
              <w:t>Factor Analyses</w:t>
            </w:r>
            <w:r w:rsidR="00715760" w:rsidRPr="00715760">
              <w:rPr>
                <w:rFonts w:ascii="Times New Roman" w:hAnsi="Times New Roman" w:cs="Times New Roman"/>
                <w:noProof/>
                <w:webHidden/>
              </w:rPr>
              <w:tab/>
            </w:r>
            <w:r w:rsidR="00715760" w:rsidRPr="00715760">
              <w:rPr>
                <w:rFonts w:ascii="Times New Roman" w:hAnsi="Times New Roman" w:cs="Times New Roman"/>
                <w:noProof/>
                <w:webHidden/>
              </w:rPr>
              <w:fldChar w:fldCharType="begin"/>
            </w:r>
            <w:r w:rsidR="00715760" w:rsidRPr="00715760">
              <w:rPr>
                <w:rFonts w:ascii="Times New Roman" w:hAnsi="Times New Roman" w:cs="Times New Roman"/>
                <w:noProof/>
                <w:webHidden/>
              </w:rPr>
              <w:instrText xml:space="preserve"> PAGEREF _Toc70690253 \h </w:instrText>
            </w:r>
            <w:r w:rsidR="00715760" w:rsidRPr="00715760">
              <w:rPr>
                <w:rFonts w:ascii="Times New Roman" w:hAnsi="Times New Roman" w:cs="Times New Roman"/>
                <w:noProof/>
                <w:webHidden/>
              </w:rPr>
            </w:r>
            <w:r w:rsidR="00715760" w:rsidRPr="00715760">
              <w:rPr>
                <w:rFonts w:ascii="Times New Roman" w:hAnsi="Times New Roman" w:cs="Times New Roman"/>
                <w:noProof/>
                <w:webHidden/>
              </w:rPr>
              <w:fldChar w:fldCharType="separate"/>
            </w:r>
            <w:r w:rsidR="001B500A">
              <w:rPr>
                <w:rFonts w:ascii="Times New Roman" w:hAnsi="Times New Roman" w:cs="Times New Roman"/>
                <w:noProof/>
                <w:webHidden/>
              </w:rPr>
              <w:t>4</w:t>
            </w:r>
            <w:r w:rsidR="00715760" w:rsidRPr="00715760">
              <w:rPr>
                <w:rFonts w:ascii="Times New Roman" w:hAnsi="Times New Roman" w:cs="Times New Roman"/>
                <w:noProof/>
                <w:webHidden/>
              </w:rPr>
              <w:fldChar w:fldCharType="end"/>
            </w:r>
          </w:hyperlink>
        </w:p>
        <w:p w14:paraId="2FFF1086" w14:textId="70C645F7" w:rsidR="00715760" w:rsidRPr="00715760" w:rsidRDefault="004773B4">
          <w:pPr>
            <w:pStyle w:val="TOC1"/>
            <w:tabs>
              <w:tab w:val="right" w:leader="dot" w:pos="9350"/>
            </w:tabs>
            <w:rPr>
              <w:rFonts w:ascii="Times New Roman" w:eastAsiaTheme="minorEastAsia" w:hAnsi="Times New Roman" w:cs="Times New Roman"/>
              <w:noProof/>
              <w:sz w:val="22"/>
              <w:szCs w:val="22"/>
            </w:rPr>
          </w:pPr>
          <w:hyperlink w:anchor="_Toc70690254" w:history="1">
            <w:r w:rsidR="00715760" w:rsidRPr="00715760">
              <w:rPr>
                <w:rStyle w:val="Hyperlink"/>
                <w:rFonts w:ascii="Times New Roman" w:hAnsi="Times New Roman" w:cs="Times New Roman"/>
                <w:noProof/>
              </w:rPr>
              <w:t>Six-Item Results</w:t>
            </w:r>
            <w:r w:rsidR="00715760" w:rsidRPr="00715760">
              <w:rPr>
                <w:rFonts w:ascii="Times New Roman" w:hAnsi="Times New Roman" w:cs="Times New Roman"/>
                <w:noProof/>
                <w:webHidden/>
              </w:rPr>
              <w:tab/>
            </w:r>
            <w:r w:rsidR="00715760" w:rsidRPr="00715760">
              <w:rPr>
                <w:rFonts w:ascii="Times New Roman" w:hAnsi="Times New Roman" w:cs="Times New Roman"/>
                <w:noProof/>
                <w:webHidden/>
              </w:rPr>
              <w:fldChar w:fldCharType="begin"/>
            </w:r>
            <w:r w:rsidR="00715760" w:rsidRPr="00715760">
              <w:rPr>
                <w:rFonts w:ascii="Times New Roman" w:hAnsi="Times New Roman" w:cs="Times New Roman"/>
                <w:noProof/>
                <w:webHidden/>
              </w:rPr>
              <w:instrText xml:space="preserve"> PAGEREF _Toc70690254 \h </w:instrText>
            </w:r>
            <w:r w:rsidR="00715760" w:rsidRPr="00715760">
              <w:rPr>
                <w:rFonts w:ascii="Times New Roman" w:hAnsi="Times New Roman" w:cs="Times New Roman"/>
                <w:noProof/>
                <w:webHidden/>
              </w:rPr>
            </w:r>
            <w:r w:rsidR="00715760" w:rsidRPr="00715760">
              <w:rPr>
                <w:rFonts w:ascii="Times New Roman" w:hAnsi="Times New Roman" w:cs="Times New Roman"/>
                <w:noProof/>
                <w:webHidden/>
              </w:rPr>
              <w:fldChar w:fldCharType="separate"/>
            </w:r>
            <w:r w:rsidR="001B500A">
              <w:rPr>
                <w:rFonts w:ascii="Times New Roman" w:hAnsi="Times New Roman" w:cs="Times New Roman"/>
                <w:noProof/>
                <w:webHidden/>
              </w:rPr>
              <w:t>5</w:t>
            </w:r>
            <w:r w:rsidR="00715760" w:rsidRPr="00715760">
              <w:rPr>
                <w:rFonts w:ascii="Times New Roman" w:hAnsi="Times New Roman" w:cs="Times New Roman"/>
                <w:noProof/>
                <w:webHidden/>
              </w:rPr>
              <w:fldChar w:fldCharType="end"/>
            </w:r>
          </w:hyperlink>
        </w:p>
        <w:p w14:paraId="6729BBAB" w14:textId="0F4AB5E3" w:rsidR="00715760" w:rsidRPr="00715760" w:rsidRDefault="004773B4">
          <w:pPr>
            <w:pStyle w:val="TOC1"/>
            <w:tabs>
              <w:tab w:val="right" w:leader="dot" w:pos="9350"/>
            </w:tabs>
            <w:rPr>
              <w:rFonts w:ascii="Times New Roman" w:eastAsiaTheme="minorEastAsia" w:hAnsi="Times New Roman" w:cs="Times New Roman"/>
              <w:noProof/>
              <w:sz w:val="22"/>
              <w:szCs w:val="22"/>
            </w:rPr>
          </w:pPr>
          <w:hyperlink w:anchor="_Toc70690255" w:history="1">
            <w:r w:rsidR="00715760" w:rsidRPr="00715760">
              <w:rPr>
                <w:rStyle w:val="Hyperlink"/>
                <w:rFonts w:ascii="Times New Roman" w:hAnsi="Times New Roman" w:cs="Times New Roman"/>
                <w:noProof/>
              </w:rPr>
              <w:t>Self-Report Models</w:t>
            </w:r>
            <w:r w:rsidR="00715760" w:rsidRPr="00715760">
              <w:rPr>
                <w:rFonts w:ascii="Times New Roman" w:hAnsi="Times New Roman" w:cs="Times New Roman"/>
                <w:noProof/>
                <w:webHidden/>
              </w:rPr>
              <w:tab/>
            </w:r>
            <w:r w:rsidR="00715760" w:rsidRPr="00715760">
              <w:rPr>
                <w:rFonts w:ascii="Times New Roman" w:hAnsi="Times New Roman" w:cs="Times New Roman"/>
                <w:noProof/>
                <w:webHidden/>
              </w:rPr>
              <w:fldChar w:fldCharType="begin"/>
            </w:r>
            <w:r w:rsidR="00715760" w:rsidRPr="00715760">
              <w:rPr>
                <w:rFonts w:ascii="Times New Roman" w:hAnsi="Times New Roman" w:cs="Times New Roman"/>
                <w:noProof/>
                <w:webHidden/>
              </w:rPr>
              <w:instrText xml:space="preserve"> PAGEREF _Toc70690255 \h </w:instrText>
            </w:r>
            <w:r w:rsidR="00715760" w:rsidRPr="00715760">
              <w:rPr>
                <w:rFonts w:ascii="Times New Roman" w:hAnsi="Times New Roman" w:cs="Times New Roman"/>
                <w:noProof/>
                <w:webHidden/>
              </w:rPr>
            </w:r>
            <w:r w:rsidR="00715760" w:rsidRPr="00715760">
              <w:rPr>
                <w:rFonts w:ascii="Times New Roman" w:hAnsi="Times New Roman" w:cs="Times New Roman"/>
                <w:noProof/>
                <w:webHidden/>
              </w:rPr>
              <w:fldChar w:fldCharType="separate"/>
            </w:r>
            <w:r w:rsidR="001B500A">
              <w:rPr>
                <w:rFonts w:ascii="Times New Roman" w:hAnsi="Times New Roman" w:cs="Times New Roman"/>
                <w:noProof/>
                <w:webHidden/>
              </w:rPr>
              <w:t>6</w:t>
            </w:r>
            <w:r w:rsidR="00715760" w:rsidRPr="00715760">
              <w:rPr>
                <w:rFonts w:ascii="Times New Roman" w:hAnsi="Times New Roman" w:cs="Times New Roman"/>
                <w:noProof/>
                <w:webHidden/>
              </w:rPr>
              <w:fldChar w:fldCharType="end"/>
            </w:r>
          </w:hyperlink>
        </w:p>
        <w:p w14:paraId="47118AE7" w14:textId="7785FBD6" w:rsidR="00715760" w:rsidRPr="00715760" w:rsidRDefault="004773B4">
          <w:pPr>
            <w:pStyle w:val="TOC2"/>
            <w:tabs>
              <w:tab w:val="right" w:leader="dot" w:pos="9350"/>
            </w:tabs>
            <w:rPr>
              <w:rFonts w:ascii="Times New Roman" w:eastAsiaTheme="minorEastAsia" w:hAnsi="Times New Roman" w:cs="Times New Roman"/>
              <w:noProof/>
              <w:sz w:val="22"/>
              <w:szCs w:val="22"/>
            </w:rPr>
          </w:pPr>
          <w:hyperlink w:anchor="_Toc70690256" w:history="1">
            <w:r w:rsidR="00715760" w:rsidRPr="00715760">
              <w:rPr>
                <w:rStyle w:val="Hyperlink"/>
                <w:rFonts w:ascii="Times New Roman" w:hAnsi="Times New Roman" w:cs="Times New Roman"/>
                <w:noProof/>
              </w:rPr>
              <w:t>Self-Reported Dominance and Prestige Strategies</w:t>
            </w:r>
            <w:r w:rsidR="00715760" w:rsidRPr="00715760">
              <w:rPr>
                <w:rFonts w:ascii="Times New Roman" w:hAnsi="Times New Roman" w:cs="Times New Roman"/>
                <w:noProof/>
                <w:webHidden/>
              </w:rPr>
              <w:tab/>
            </w:r>
            <w:r w:rsidR="00715760" w:rsidRPr="00715760">
              <w:rPr>
                <w:rFonts w:ascii="Times New Roman" w:hAnsi="Times New Roman" w:cs="Times New Roman"/>
                <w:noProof/>
                <w:webHidden/>
              </w:rPr>
              <w:fldChar w:fldCharType="begin"/>
            </w:r>
            <w:r w:rsidR="00715760" w:rsidRPr="00715760">
              <w:rPr>
                <w:rFonts w:ascii="Times New Roman" w:hAnsi="Times New Roman" w:cs="Times New Roman"/>
                <w:noProof/>
                <w:webHidden/>
              </w:rPr>
              <w:instrText xml:space="preserve"> PAGEREF _Toc70690256 \h </w:instrText>
            </w:r>
            <w:r w:rsidR="00715760" w:rsidRPr="00715760">
              <w:rPr>
                <w:rFonts w:ascii="Times New Roman" w:hAnsi="Times New Roman" w:cs="Times New Roman"/>
                <w:noProof/>
                <w:webHidden/>
              </w:rPr>
            </w:r>
            <w:r w:rsidR="00715760" w:rsidRPr="00715760">
              <w:rPr>
                <w:rFonts w:ascii="Times New Roman" w:hAnsi="Times New Roman" w:cs="Times New Roman"/>
                <w:noProof/>
                <w:webHidden/>
              </w:rPr>
              <w:fldChar w:fldCharType="separate"/>
            </w:r>
            <w:r w:rsidR="001B500A">
              <w:rPr>
                <w:rFonts w:ascii="Times New Roman" w:hAnsi="Times New Roman" w:cs="Times New Roman"/>
                <w:noProof/>
                <w:webHidden/>
              </w:rPr>
              <w:t>6</w:t>
            </w:r>
            <w:r w:rsidR="00715760" w:rsidRPr="00715760">
              <w:rPr>
                <w:rFonts w:ascii="Times New Roman" w:hAnsi="Times New Roman" w:cs="Times New Roman"/>
                <w:noProof/>
                <w:webHidden/>
              </w:rPr>
              <w:fldChar w:fldCharType="end"/>
            </w:r>
          </w:hyperlink>
        </w:p>
        <w:p w14:paraId="070A9C75" w14:textId="1C242761" w:rsidR="00715760" w:rsidRPr="00715760" w:rsidRDefault="004773B4">
          <w:pPr>
            <w:pStyle w:val="TOC2"/>
            <w:tabs>
              <w:tab w:val="right" w:leader="dot" w:pos="9350"/>
            </w:tabs>
            <w:rPr>
              <w:rFonts w:ascii="Times New Roman" w:eastAsiaTheme="minorEastAsia" w:hAnsi="Times New Roman" w:cs="Times New Roman"/>
              <w:noProof/>
              <w:sz w:val="22"/>
              <w:szCs w:val="22"/>
            </w:rPr>
          </w:pPr>
          <w:hyperlink w:anchor="_Toc70690257" w:history="1">
            <w:r w:rsidR="00715760" w:rsidRPr="00715760">
              <w:rPr>
                <w:rStyle w:val="Hyperlink"/>
                <w:rFonts w:ascii="Times New Roman" w:hAnsi="Times New Roman" w:cs="Times New Roman"/>
                <w:noProof/>
              </w:rPr>
              <w:t>Dominance and Prestige Motivation</w:t>
            </w:r>
            <w:r w:rsidR="00715760" w:rsidRPr="00715760">
              <w:rPr>
                <w:rFonts w:ascii="Times New Roman" w:hAnsi="Times New Roman" w:cs="Times New Roman"/>
                <w:noProof/>
                <w:webHidden/>
              </w:rPr>
              <w:tab/>
            </w:r>
            <w:r w:rsidR="00715760" w:rsidRPr="00715760">
              <w:rPr>
                <w:rFonts w:ascii="Times New Roman" w:hAnsi="Times New Roman" w:cs="Times New Roman"/>
                <w:noProof/>
                <w:webHidden/>
              </w:rPr>
              <w:fldChar w:fldCharType="begin"/>
            </w:r>
            <w:r w:rsidR="00715760" w:rsidRPr="00715760">
              <w:rPr>
                <w:rFonts w:ascii="Times New Roman" w:hAnsi="Times New Roman" w:cs="Times New Roman"/>
                <w:noProof/>
                <w:webHidden/>
              </w:rPr>
              <w:instrText xml:space="preserve"> PAGEREF _Toc70690257 \h </w:instrText>
            </w:r>
            <w:r w:rsidR="00715760" w:rsidRPr="00715760">
              <w:rPr>
                <w:rFonts w:ascii="Times New Roman" w:hAnsi="Times New Roman" w:cs="Times New Roman"/>
                <w:noProof/>
                <w:webHidden/>
              </w:rPr>
            </w:r>
            <w:r w:rsidR="00715760" w:rsidRPr="00715760">
              <w:rPr>
                <w:rFonts w:ascii="Times New Roman" w:hAnsi="Times New Roman" w:cs="Times New Roman"/>
                <w:noProof/>
                <w:webHidden/>
              </w:rPr>
              <w:fldChar w:fldCharType="separate"/>
            </w:r>
            <w:r w:rsidR="001B500A">
              <w:rPr>
                <w:rFonts w:ascii="Times New Roman" w:hAnsi="Times New Roman" w:cs="Times New Roman"/>
                <w:noProof/>
                <w:webHidden/>
              </w:rPr>
              <w:t>6</w:t>
            </w:r>
            <w:r w:rsidR="00715760" w:rsidRPr="00715760">
              <w:rPr>
                <w:rFonts w:ascii="Times New Roman" w:hAnsi="Times New Roman" w:cs="Times New Roman"/>
                <w:noProof/>
                <w:webHidden/>
              </w:rPr>
              <w:fldChar w:fldCharType="end"/>
            </w:r>
          </w:hyperlink>
        </w:p>
        <w:p w14:paraId="3D20F47E" w14:textId="6FCF5EA8" w:rsidR="00715760" w:rsidRPr="00715760" w:rsidRDefault="004773B4">
          <w:pPr>
            <w:pStyle w:val="TOC1"/>
            <w:tabs>
              <w:tab w:val="right" w:leader="dot" w:pos="9350"/>
            </w:tabs>
            <w:rPr>
              <w:rFonts w:ascii="Times New Roman" w:eastAsiaTheme="minorEastAsia" w:hAnsi="Times New Roman" w:cs="Times New Roman"/>
              <w:noProof/>
              <w:sz w:val="22"/>
              <w:szCs w:val="22"/>
            </w:rPr>
          </w:pPr>
          <w:hyperlink w:anchor="_Toc70690258" w:history="1">
            <w:r w:rsidR="00715760" w:rsidRPr="00715760">
              <w:rPr>
                <w:rStyle w:val="Hyperlink"/>
                <w:rFonts w:ascii="Times New Roman" w:hAnsi="Times New Roman" w:cs="Times New Roman"/>
                <w:noProof/>
              </w:rPr>
              <w:t>Additional Gender Analyses</w:t>
            </w:r>
            <w:r w:rsidR="00715760" w:rsidRPr="00715760">
              <w:rPr>
                <w:rFonts w:ascii="Times New Roman" w:hAnsi="Times New Roman" w:cs="Times New Roman"/>
                <w:noProof/>
                <w:webHidden/>
              </w:rPr>
              <w:tab/>
            </w:r>
            <w:r w:rsidR="00715760" w:rsidRPr="00715760">
              <w:rPr>
                <w:rFonts w:ascii="Times New Roman" w:hAnsi="Times New Roman" w:cs="Times New Roman"/>
                <w:noProof/>
                <w:webHidden/>
              </w:rPr>
              <w:fldChar w:fldCharType="begin"/>
            </w:r>
            <w:r w:rsidR="00715760" w:rsidRPr="00715760">
              <w:rPr>
                <w:rFonts w:ascii="Times New Roman" w:hAnsi="Times New Roman" w:cs="Times New Roman"/>
                <w:noProof/>
                <w:webHidden/>
              </w:rPr>
              <w:instrText xml:space="preserve"> PAGEREF _Toc70690258 \h </w:instrText>
            </w:r>
            <w:r w:rsidR="00715760" w:rsidRPr="00715760">
              <w:rPr>
                <w:rFonts w:ascii="Times New Roman" w:hAnsi="Times New Roman" w:cs="Times New Roman"/>
                <w:noProof/>
                <w:webHidden/>
              </w:rPr>
            </w:r>
            <w:r w:rsidR="00715760" w:rsidRPr="00715760">
              <w:rPr>
                <w:rFonts w:ascii="Times New Roman" w:hAnsi="Times New Roman" w:cs="Times New Roman"/>
                <w:noProof/>
                <w:webHidden/>
              </w:rPr>
              <w:fldChar w:fldCharType="separate"/>
            </w:r>
            <w:r w:rsidR="001B500A">
              <w:rPr>
                <w:rFonts w:ascii="Times New Roman" w:hAnsi="Times New Roman" w:cs="Times New Roman"/>
                <w:noProof/>
                <w:webHidden/>
              </w:rPr>
              <w:t>7</w:t>
            </w:r>
            <w:r w:rsidR="00715760" w:rsidRPr="00715760">
              <w:rPr>
                <w:rFonts w:ascii="Times New Roman" w:hAnsi="Times New Roman" w:cs="Times New Roman"/>
                <w:noProof/>
                <w:webHidden/>
              </w:rPr>
              <w:fldChar w:fldCharType="end"/>
            </w:r>
          </w:hyperlink>
        </w:p>
        <w:p w14:paraId="34506442" w14:textId="0C7CAE24" w:rsidR="00715760" w:rsidRPr="00715760" w:rsidRDefault="004773B4">
          <w:pPr>
            <w:pStyle w:val="TOC2"/>
            <w:tabs>
              <w:tab w:val="right" w:leader="dot" w:pos="9350"/>
            </w:tabs>
            <w:rPr>
              <w:rFonts w:ascii="Times New Roman" w:eastAsiaTheme="minorEastAsia" w:hAnsi="Times New Roman" w:cs="Times New Roman"/>
              <w:noProof/>
              <w:sz w:val="22"/>
              <w:szCs w:val="22"/>
            </w:rPr>
          </w:pPr>
          <w:hyperlink w:anchor="_Toc70690259" w:history="1">
            <w:r w:rsidR="00715760" w:rsidRPr="00715760">
              <w:rPr>
                <w:rStyle w:val="Hyperlink"/>
                <w:rFonts w:ascii="Times New Roman" w:hAnsi="Times New Roman" w:cs="Times New Roman"/>
                <w:noProof/>
              </w:rPr>
              <w:t>Variables of Interest by Gender</w:t>
            </w:r>
            <w:r w:rsidR="00715760" w:rsidRPr="00715760">
              <w:rPr>
                <w:rFonts w:ascii="Times New Roman" w:hAnsi="Times New Roman" w:cs="Times New Roman"/>
                <w:noProof/>
                <w:webHidden/>
              </w:rPr>
              <w:tab/>
            </w:r>
            <w:r w:rsidR="00715760" w:rsidRPr="00715760">
              <w:rPr>
                <w:rFonts w:ascii="Times New Roman" w:hAnsi="Times New Roman" w:cs="Times New Roman"/>
                <w:noProof/>
                <w:webHidden/>
              </w:rPr>
              <w:fldChar w:fldCharType="begin"/>
            </w:r>
            <w:r w:rsidR="00715760" w:rsidRPr="00715760">
              <w:rPr>
                <w:rFonts w:ascii="Times New Roman" w:hAnsi="Times New Roman" w:cs="Times New Roman"/>
                <w:noProof/>
                <w:webHidden/>
              </w:rPr>
              <w:instrText xml:space="preserve"> PAGEREF _Toc70690259 \h </w:instrText>
            </w:r>
            <w:r w:rsidR="00715760" w:rsidRPr="00715760">
              <w:rPr>
                <w:rFonts w:ascii="Times New Roman" w:hAnsi="Times New Roman" w:cs="Times New Roman"/>
                <w:noProof/>
                <w:webHidden/>
              </w:rPr>
            </w:r>
            <w:r w:rsidR="00715760" w:rsidRPr="00715760">
              <w:rPr>
                <w:rFonts w:ascii="Times New Roman" w:hAnsi="Times New Roman" w:cs="Times New Roman"/>
                <w:noProof/>
                <w:webHidden/>
              </w:rPr>
              <w:fldChar w:fldCharType="separate"/>
            </w:r>
            <w:r w:rsidR="001B500A">
              <w:rPr>
                <w:rFonts w:ascii="Times New Roman" w:hAnsi="Times New Roman" w:cs="Times New Roman"/>
                <w:noProof/>
                <w:webHidden/>
              </w:rPr>
              <w:t>7</w:t>
            </w:r>
            <w:r w:rsidR="00715760" w:rsidRPr="00715760">
              <w:rPr>
                <w:rFonts w:ascii="Times New Roman" w:hAnsi="Times New Roman" w:cs="Times New Roman"/>
                <w:noProof/>
                <w:webHidden/>
              </w:rPr>
              <w:fldChar w:fldCharType="end"/>
            </w:r>
          </w:hyperlink>
        </w:p>
        <w:p w14:paraId="0B2313B1" w14:textId="5A59F2AC" w:rsidR="00715760" w:rsidRPr="00715760" w:rsidRDefault="004773B4">
          <w:pPr>
            <w:pStyle w:val="TOC2"/>
            <w:tabs>
              <w:tab w:val="right" w:leader="dot" w:pos="9350"/>
            </w:tabs>
            <w:rPr>
              <w:rFonts w:ascii="Times New Roman" w:eastAsiaTheme="minorEastAsia" w:hAnsi="Times New Roman" w:cs="Times New Roman"/>
              <w:noProof/>
              <w:sz w:val="22"/>
              <w:szCs w:val="22"/>
            </w:rPr>
          </w:pPr>
          <w:hyperlink w:anchor="_Toc70690260" w:history="1">
            <w:r w:rsidR="00715760" w:rsidRPr="00715760">
              <w:rPr>
                <w:rStyle w:val="Hyperlink"/>
                <w:rFonts w:ascii="Times New Roman" w:hAnsi="Times New Roman" w:cs="Times New Roman"/>
                <w:noProof/>
              </w:rPr>
              <w:t>Gender Interactions</w:t>
            </w:r>
            <w:r w:rsidR="00715760" w:rsidRPr="00715760">
              <w:rPr>
                <w:rFonts w:ascii="Times New Roman" w:hAnsi="Times New Roman" w:cs="Times New Roman"/>
                <w:noProof/>
                <w:webHidden/>
              </w:rPr>
              <w:tab/>
            </w:r>
            <w:r w:rsidR="00715760" w:rsidRPr="00715760">
              <w:rPr>
                <w:rFonts w:ascii="Times New Roman" w:hAnsi="Times New Roman" w:cs="Times New Roman"/>
                <w:noProof/>
                <w:webHidden/>
              </w:rPr>
              <w:fldChar w:fldCharType="begin"/>
            </w:r>
            <w:r w:rsidR="00715760" w:rsidRPr="00715760">
              <w:rPr>
                <w:rFonts w:ascii="Times New Roman" w:hAnsi="Times New Roman" w:cs="Times New Roman"/>
                <w:noProof/>
                <w:webHidden/>
              </w:rPr>
              <w:instrText xml:space="preserve"> PAGEREF _Toc70690260 \h </w:instrText>
            </w:r>
            <w:r w:rsidR="00715760" w:rsidRPr="00715760">
              <w:rPr>
                <w:rFonts w:ascii="Times New Roman" w:hAnsi="Times New Roman" w:cs="Times New Roman"/>
                <w:noProof/>
                <w:webHidden/>
              </w:rPr>
            </w:r>
            <w:r w:rsidR="00715760" w:rsidRPr="00715760">
              <w:rPr>
                <w:rFonts w:ascii="Times New Roman" w:hAnsi="Times New Roman" w:cs="Times New Roman"/>
                <w:noProof/>
                <w:webHidden/>
              </w:rPr>
              <w:fldChar w:fldCharType="separate"/>
            </w:r>
            <w:r w:rsidR="001B500A">
              <w:rPr>
                <w:rFonts w:ascii="Times New Roman" w:hAnsi="Times New Roman" w:cs="Times New Roman"/>
                <w:noProof/>
                <w:webHidden/>
              </w:rPr>
              <w:t>8</w:t>
            </w:r>
            <w:r w:rsidR="00715760" w:rsidRPr="00715760">
              <w:rPr>
                <w:rFonts w:ascii="Times New Roman" w:hAnsi="Times New Roman" w:cs="Times New Roman"/>
                <w:noProof/>
                <w:webHidden/>
              </w:rPr>
              <w:fldChar w:fldCharType="end"/>
            </w:r>
          </w:hyperlink>
        </w:p>
        <w:p w14:paraId="5BB72D5D" w14:textId="141AF27A" w:rsidR="00715760" w:rsidRPr="00715760" w:rsidRDefault="004773B4">
          <w:pPr>
            <w:pStyle w:val="TOC1"/>
            <w:tabs>
              <w:tab w:val="right" w:leader="dot" w:pos="9350"/>
            </w:tabs>
            <w:rPr>
              <w:rFonts w:ascii="Times New Roman" w:eastAsiaTheme="minorEastAsia" w:hAnsi="Times New Roman" w:cs="Times New Roman"/>
              <w:noProof/>
              <w:sz w:val="22"/>
              <w:szCs w:val="22"/>
            </w:rPr>
          </w:pPr>
          <w:hyperlink w:anchor="_Toc70690261" w:history="1">
            <w:r w:rsidR="00715760" w:rsidRPr="00715760">
              <w:rPr>
                <w:rStyle w:val="Hyperlink"/>
                <w:rFonts w:ascii="Times New Roman" w:hAnsi="Times New Roman" w:cs="Times New Roman"/>
                <w:noProof/>
              </w:rPr>
              <w:t>Social Relations Model</w:t>
            </w:r>
            <w:r w:rsidR="00715760" w:rsidRPr="00715760">
              <w:rPr>
                <w:rFonts w:ascii="Times New Roman" w:hAnsi="Times New Roman" w:cs="Times New Roman"/>
                <w:noProof/>
                <w:webHidden/>
              </w:rPr>
              <w:tab/>
            </w:r>
            <w:r w:rsidR="00715760" w:rsidRPr="00715760">
              <w:rPr>
                <w:rFonts w:ascii="Times New Roman" w:hAnsi="Times New Roman" w:cs="Times New Roman"/>
                <w:noProof/>
                <w:webHidden/>
              </w:rPr>
              <w:fldChar w:fldCharType="begin"/>
            </w:r>
            <w:r w:rsidR="00715760" w:rsidRPr="00715760">
              <w:rPr>
                <w:rFonts w:ascii="Times New Roman" w:hAnsi="Times New Roman" w:cs="Times New Roman"/>
                <w:noProof/>
                <w:webHidden/>
              </w:rPr>
              <w:instrText xml:space="preserve"> PAGEREF _Toc70690261 \h </w:instrText>
            </w:r>
            <w:r w:rsidR="00715760" w:rsidRPr="00715760">
              <w:rPr>
                <w:rFonts w:ascii="Times New Roman" w:hAnsi="Times New Roman" w:cs="Times New Roman"/>
                <w:noProof/>
                <w:webHidden/>
              </w:rPr>
            </w:r>
            <w:r w:rsidR="00715760" w:rsidRPr="00715760">
              <w:rPr>
                <w:rFonts w:ascii="Times New Roman" w:hAnsi="Times New Roman" w:cs="Times New Roman"/>
                <w:noProof/>
                <w:webHidden/>
              </w:rPr>
              <w:fldChar w:fldCharType="separate"/>
            </w:r>
            <w:r w:rsidR="001B500A">
              <w:rPr>
                <w:rFonts w:ascii="Times New Roman" w:hAnsi="Times New Roman" w:cs="Times New Roman"/>
                <w:noProof/>
                <w:webHidden/>
              </w:rPr>
              <w:t>9</w:t>
            </w:r>
            <w:r w:rsidR="00715760" w:rsidRPr="00715760">
              <w:rPr>
                <w:rFonts w:ascii="Times New Roman" w:hAnsi="Times New Roman" w:cs="Times New Roman"/>
                <w:noProof/>
                <w:webHidden/>
              </w:rPr>
              <w:fldChar w:fldCharType="end"/>
            </w:r>
          </w:hyperlink>
        </w:p>
        <w:p w14:paraId="1D542E3E" w14:textId="43BF7A1C" w:rsidR="00715760" w:rsidRPr="00715760" w:rsidRDefault="004773B4">
          <w:pPr>
            <w:pStyle w:val="TOC1"/>
            <w:tabs>
              <w:tab w:val="right" w:leader="dot" w:pos="9350"/>
            </w:tabs>
            <w:rPr>
              <w:rFonts w:ascii="Times New Roman" w:eastAsiaTheme="minorEastAsia" w:hAnsi="Times New Roman" w:cs="Times New Roman"/>
              <w:noProof/>
              <w:sz w:val="22"/>
              <w:szCs w:val="22"/>
            </w:rPr>
          </w:pPr>
          <w:hyperlink w:anchor="_Toc70690262" w:history="1">
            <w:r w:rsidR="00715760" w:rsidRPr="00715760">
              <w:rPr>
                <w:rStyle w:val="Hyperlink"/>
                <w:rFonts w:ascii="Times New Roman" w:hAnsi="Times New Roman" w:cs="Times New Roman"/>
                <w:noProof/>
              </w:rPr>
              <w:t>Curvilinear Models</w:t>
            </w:r>
            <w:r w:rsidR="00715760" w:rsidRPr="00715760">
              <w:rPr>
                <w:rFonts w:ascii="Times New Roman" w:hAnsi="Times New Roman" w:cs="Times New Roman"/>
                <w:noProof/>
                <w:webHidden/>
              </w:rPr>
              <w:tab/>
            </w:r>
            <w:r w:rsidR="00715760" w:rsidRPr="00715760">
              <w:rPr>
                <w:rFonts w:ascii="Times New Roman" w:hAnsi="Times New Roman" w:cs="Times New Roman"/>
                <w:noProof/>
                <w:webHidden/>
              </w:rPr>
              <w:fldChar w:fldCharType="begin"/>
            </w:r>
            <w:r w:rsidR="00715760" w:rsidRPr="00715760">
              <w:rPr>
                <w:rFonts w:ascii="Times New Roman" w:hAnsi="Times New Roman" w:cs="Times New Roman"/>
                <w:noProof/>
                <w:webHidden/>
              </w:rPr>
              <w:instrText xml:space="preserve"> PAGEREF _Toc70690262 \h </w:instrText>
            </w:r>
            <w:r w:rsidR="00715760" w:rsidRPr="00715760">
              <w:rPr>
                <w:rFonts w:ascii="Times New Roman" w:hAnsi="Times New Roman" w:cs="Times New Roman"/>
                <w:noProof/>
                <w:webHidden/>
              </w:rPr>
            </w:r>
            <w:r w:rsidR="00715760" w:rsidRPr="00715760">
              <w:rPr>
                <w:rFonts w:ascii="Times New Roman" w:hAnsi="Times New Roman" w:cs="Times New Roman"/>
                <w:noProof/>
                <w:webHidden/>
              </w:rPr>
              <w:fldChar w:fldCharType="separate"/>
            </w:r>
            <w:r w:rsidR="001B500A">
              <w:rPr>
                <w:rFonts w:ascii="Times New Roman" w:hAnsi="Times New Roman" w:cs="Times New Roman"/>
                <w:noProof/>
                <w:webHidden/>
              </w:rPr>
              <w:t>10</w:t>
            </w:r>
            <w:r w:rsidR="00715760" w:rsidRPr="00715760">
              <w:rPr>
                <w:rFonts w:ascii="Times New Roman" w:hAnsi="Times New Roman" w:cs="Times New Roman"/>
                <w:noProof/>
                <w:webHidden/>
              </w:rPr>
              <w:fldChar w:fldCharType="end"/>
            </w:r>
          </w:hyperlink>
        </w:p>
        <w:p w14:paraId="417EB1C0" w14:textId="6E3FEB7E" w:rsidR="00715760" w:rsidRPr="00715760" w:rsidRDefault="004773B4">
          <w:pPr>
            <w:pStyle w:val="TOC1"/>
            <w:tabs>
              <w:tab w:val="right" w:leader="dot" w:pos="9350"/>
            </w:tabs>
            <w:rPr>
              <w:rFonts w:ascii="Times New Roman" w:eastAsiaTheme="minorEastAsia" w:hAnsi="Times New Roman" w:cs="Times New Roman"/>
              <w:noProof/>
              <w:sz w:val="22"/>
              <w:szCs w:val="22"/>
            </w:rPr>
          </w:pPr>
          <w:hyperlink w:anchor="_Toc70690263" w:history="1">
            <w:r w:rsidR="00715760" w:rsidRPr="00715760">
              <w:rPr>
                <w:rStyle w:val="Hyperlink"/>
                <w:rFonts w:ascii="Times New Roman" w:hAnsi="Times New Roman" w:cs="Times New Roman"/>
                <w:noProof/>
              </w:rPr>
              <w:t>References</w:t>
            </w:r>
            <w:r w:rsidR="00715760" w:rsidRPr="00715760">
              <w:rPr>
                <w:rFonts w:ascii="Times New Roman" w:hAnsi="Times New Roman" w:cs="Times New Roman"/>
                <w:noProof/>
                <w:webHidden/>
              </w:rPr>
              <w:tab/>
            </w:r>
            <w:r w:rsidR="00715760" w:rsidRPr="00715760">
              <w:rPr>
                <w:rFonts w:ascii="Times New Roman" w:hAnsi="Times New Roman" w:cs="Times New Roman"/>
                <w:noProof/>
                <w:webHidden/>
              </w:rPr>
              <w:fldChar w:fldCharType="begin"/>
            </w:r>
            <w:r w:rsidR="00715760" w:rsidRPr="00715760">
              <w:rPr>
                <w:rFonts w:ascii="Times New Roman" w:hAnsi="Times New Roman" w:cs="Times New Roman"/>
                <w:noProof/>
                <w:webHidden/>
              </w:rPr>
              <w:instrText xml:space="preserve"> PAGEREF _Toc70690263 \h </w:instrText>
            </w:r>
            <w:r w:rsidR="00715760" w:rsidRPr="00715760">
              <w:rPr>
                <w:rFonts w:ascii="Times New Roman" w:hAnsi="Times New Roman" w:cs="Times New Roman"/>
                <w:noProof/>
                <w:webHidden/>
              </w:rPr>
            </w:r>
            <w:r w:rsidR="00715760" w:rsidRPr="00715760">
              <w:rPr>
                <w:rFonts w:ascii="Times New Roman" w:hAnsi="Times New Roman" w:cs="Times New Roman"/>
                <w:noProof/>
                <w:webHidden/>
              </w:rPr>
              <w:fldChar w:fldCharType="separate"/>
            </w:r>
            <w:r w:rsidR="001B500A">
              <w:rPr>
                <w:rFonts w:ascii="Times New Roman" w:hAnsi="Times New Roman" w:cs="Times New Roman"/>
                <w:noProof/>
                <w:webHidden/>
              </w:rPr>
              <w:t>11</w:t>
            </w:r>
            <w:r w:rsidR="00715760" w:rsidRPr="00715760">
              <w:rPr>
                <w:rFonts w:ascii="Times New Roman" w:hAnsi="Times New Roman" w:cs="Times New Roman"/>
                <w:noProof/>
                <w:webHidden/>
              </w:rPr>
              <w:fldChar w:fldCharType="end"/>
            </w:r>
          </w:hyperlink>
        </w:p>
        <w:p w14:paraId="0C5235DB" w14:textId="4FF671F9" w:rsidR="00800571" w:rsidRPr="00800571" w:rsidRDefault="00800571">
          <w:pPr>
            <w:rPr>
              <w:rFonts w:ascii="Times New Roman" w:hAnsi="Times New Roman" w:cs="Times New Roman"/>
            </w:rPr>
          </w:pPr>
          <w:r w:rsidRPr="00715760">
            <w:rPr>
              <w:rFonts w:ascii="Times New Roman" w:hAnsi="Times New Roman" w:cs="Times New Roman"/>
              <w:b/>
              <w:bCs/>
              <w:noProof/>
            </w:rPr>
            <w:fldChar w:fldCharType="end"/>
          </w:r>
        </w:p>
      </w:sdtContent>
    </w:sdt>
    <w:p w14:paraId="4A845F86" w14:textId="75C4D200" w:rsidR="00D273F5" w:rsidRPr="00800571" w:rsidRDefault="00D273F5">
      <w:pPr>
        <w:rPr>
          <w:rFonts w:ascii="Times New Roman" w:hAnsi="Times New Roman" w:cs="Times New Roman"/>
          <w:b/>
        </w:rPr>
      </w:pPr>
    </w:p>
    <w:p w14:paraId="3D5A4EDA" w14:textId="77777777" w:rsidR="00800571" w:rsidRDefault="00800571">
      <w:pPr>
        <w:rPr>
          <w:rFonts w:ascii="Times New Roman" w:eastAsiaTheme="majorEastAsia" w:hAnsi="Times New Roman" w:cs="Times New Roman"/>
          <w:b/>
          <w:bCs/>
        </w:rPr>
      </w:pPr>
      <w:r>
        <w:rPr>
          <w:rFonts w:ascii="Times New Roman" w:hAnsi="Times New Roman" w:cs="Times New Roman"/>
        </w:rPr>
        <w:br w:type="page"/>
      </w:r>
    </w:p>
    <w:p w14:paraId="68C4D1C7" w14:textId="77777777" w:rsidR="00CE5683" w:rsidRPr="00715760" w:rsidRDefault="00CE5683" w:rsidP="00715760">
      <w:pPr>
        <w:pStyle w:val="Heading1"/>
        <w:spacing w:before="0" w:line="480" w:lineRule="auto"/>
        <w:jc w:val="center"/>
        <w:rPr>
          <w:rFonts w:ascii="Times New Roman" w:hAnsi="Times New Roman" w:cs="Times New Roman"/>
          <w:color w:val="auto"/>
          <w:sz w:val="24"/>
          <w:szCs w:val="24"/>
        </w:rPr>
      </w:pPr>
      <w:bookmarkStart w:id="3" w:name="_Toc70690251"/>
      <w:r w:rsidRPr="00715760">
        <w:rPr>
          <w:rFonts w:ascii="Times New Roman" w:hAnsi="Times New Roman" w:cs="Times New Roman"/>
          <w:color w:val="auto"/>
          <w:sz w:val="24"/>
          <w:szCs w:val="24"/>
        </w:rPr>
        <w:lastRenderedPageBreak/>
        <w:t>Pilot Study</w:t>
      </w:r>
      <w:bookmarkEnd w:id="3"/>
    </w:p>
    <w:p w14:paraId="61B0BCCC" w14:textId="73FC7D1B" w:rsidR="00CE5683" w:rsidRPr="00715760" w:rsidRDefault="00CE5683" w:rsidP="00715760">
      <w:pPr>
        <w:widowControl w:val="0"/>
        <w:tabs>
          <w:tab w:val="left" w:pos="0"/>
        </w:tabs>
        <w:spacing w:after="0" w:line="480" w:lineRule="auto"/>
        <w:ind w:firstLine="720"/>
        <w:rPr>
          <w:rFonts w:ascii="Times New Roman" w:hAnsi="Times New Roman" w:cs="Times New Roman"/>
        </w:rPr>
      </w:pPr>
      <w:r w:rsidRPr="00715760">
        <w:rPr>
          <w:rFonts w:ascii="Times New Roman" w:hAnsi="Times New Roman" w:cs="Times New Roman"/>
        </w:rPr>
        <w:t xml:space="preserve">To test the </w:t>
      </w:r>
      <w:r w:rsidR="00E96405">
        <w:rPr>
          <w:rFonts w:ascii="Times New Roman" w:hAnsi="Times New Roman" w:cs="Times New Roman"/>
        </w:rPr>
        <w:t>possibility</w:t>
      </w:r>
      <w:r w:rsidR="00E96405" w:rsidRPr="00715760">
        <w:rPr>
          <w:rFonts w:ascii="Times New Roman" w:hAnsi="Times New Roman" w:cs="Times New Roman"/>
        </w:rPr>
        <w:t xml:space="preserve"> </w:t>
      </w:r>
      <w:r w:rsidRPr="00715760">
        <w:rPr>
          <w:rFonts w:ascii="Times New Roman" w:hAnsi="Times New Roman" w:cs="Times New Roman"/>
        </w:rPr>
        <w:t xml:space="preserve">that dominance is more accepted among MBA students than among undergraduate students, we asked both MBA and undergraduate students </w:t>
      </w:r>
      <w:r w:rsidR="0075369F">
        <w:rPr>
          <w:rFonts w:ascii="Times New Roman" w:hAnsi="Times New Roman" w:cs="Times New Roman"/>
        </w:rPr>
        <w:t xml:space="preserve">to indicate </w:t>
      </w:r>
      <w:r w:rsidRPr="00715760">
        <w:rPr>
          <w:rFonts w:ascii="Times New Roman" w:hAnsi="Times New Roman" w:cs="Times New Roman"/>
        </w:rPr>
        <w:t xml:space="preserve">how normative they perceived dominance to be, as well as the extent to which they accept the use of dominance. Both the undergraduate and MBA students in this sample were recruited from the same university as </w:t>
      </w:r>
      <w:r w:rsidR="0075369F">
        <w:rPr>
          <w:rFonts w:ascii="Times New Roman" w:hAnsi="Times New Roman" w:cs="Times New Roman"/>
        </w:rPr>
        <w:t xml:space="preserve">the </w:t>
      </w:r>
      <w:r w:rsidRPr="00715760">
        <w:rPr>
          <w:rFonts w:ascii="Times New Roman" w:hAnsi="Times New Roman" w:cs="Times New Roman"/>
        </w:rPr>
        <w:t xml:space="preserve">participants in our main study </w:t>
      </w:r>
      <w:r w:rsidRPr="00715760">
        <w:rPr>
          <w:rFonts w:ascii="Times New Roman" w:eastAsia="Times New Roman" w:hAnsi="Times New Roman" w:cs="Times New Roman"/>
        </w:rPr>
        <w:t xml:space="preserve">(to minimize other differences, such as geographic location, across the two samples). </w:t>
      </w:r>
      <w:r w:rsidRPr="00715760">
        <w:rPr>
          <w:rFonts w:ascii="Times New Roman" w:hAnsi="Times New Roman" w:cs="Times New Roman"/>
        </w:rPr>
        <w:t xml:space="preserve">MBA students were invited to participate after the completion of their introductory leadership class or were recruited via convenience/snowball sampling. The undergraduates were recruited as part of an introductory psychology class that had a research participation requirement. The sample was comprised of 74 MBA students (27 women and 47 men), and 223 undergraduate psychology students (117 women, 105 men, and 1 other gender identity). Data and full materials for this study are available at </w:t>
      </w:r>
      <w:hyperlink r:id="rId8" w:history="1">
        <w:r w:rsidRPr="00715760">
          <w:rPr>
            <w:rStyle w:val="Hyperlink"/>
            <w:rFonts w:ascii="Times New Roman" w:hAnsi="Times New Roman" w:cs="Times New Roman"/>
          </w:rPr>
          <w:t>https://osf.io/2nb6x/?view_only=ec3b9d594ce54c2094c1ece6556d641a</w:t>
        </w:r>
      </w:hyperlink>
      <w:r w:rsidRPr="00715760">
        <w:rPr>
          <w:rFonts w:ascii="Times New Roman" w:hAnsi="Times New Roman" w:cs="Times New Roman"/>
        </w:rPr>
        <w:t xml:space="preserve">. </w:t>
      </w:r>
    </w:p>
    <w:p w14:paraId="5447C177" w14:textId="77777777" w:rsidR="00CE5683" w:rsidRPr="00CE5683" w:rsidRDefault="00CE5683" w:rsidP="00715760">
      <w:pPr>
        <w:widowControl w:val="0"/>
        <w:tabs>
          <w:tab w:val="left" w:pos="0"/>
        </w:tabs>
        <w:spacing w:after="0" w:line="480" w:lineRule="auto"/>
        <w:ind w:firstLine="720"/>
        <w:rPr>
          <w:rFonts w:ascii="Times New Roman" w:hAnsi="Times New Roman" w:cs="Times New Roman"/>
        </w:rPr>
      </w:pPr>
      <w:r w:rsidRPr="00715760">
        <w:rPr>
          <w:rFonts w:ascii="Times New Roman" w:hAnsi="Times New Roman" w:cs="Times New Roman"/>
        </w:rPr>
        <w:t>Participants provided their perceptions of how normative and how acceptable</w:t>
      </w:r>
      <w:r w:rsidRPr="00CE5683">
        <w:rPr>
          <w:rFonts w:ascii="Times New Roman" w:hAnsi="Times New Roman" w:cs="Times New Roman"/>
        </w:rPr>
        <w:t xml:space="preserve"> the use of dominance in groups dominance is (1=Not at all to 7=Very much so). Normative items included “I am used to being around people with a forceful or dominant personality,” and “I am used to seeing people use aggressive tactics to get their way” (three items; α = .66). Acceptance items included “It is acceptable for people to act in a highly assertive manner” and “It is okay for people to take control to get things done” (four items; α = .77).</w:t>
      </w:r>
      <w:r w:rsidRPr="00CE5683">
        <w:rPr>
          <w:rStyle w:val="FootnoteReference"/>
          <w:rFonts w:ascii="Times New Roman" w:hAnsi="Times New Roman" w:cs="Times New Roman"/>
        </w:rPr>
        <w:footnoteReference w:id="1"/>
      </w:r>
      <w:r w:rsidRPr="00CE5683">
        <w:rPr>
          <w:rFonts w:ascii="Times New Roman" w:hAnsi="Times New Roman" w:cs="Times New Roman"/>
        </w:rPr>
        <w:t xml:space="preserve"> Factor analyses indicated that a two-factor model provided good model fit: TLI = .967, RMSA = .03, RMSEA = .052. </w:t>
      </w:r>
    </w:p>
    <w:p w14:paraId="5FD5C686" w14:textId="326C13B8" w:rsidR="00CE5683" w:rsidRPr="00CE5683" w:rsidRDefault="00CE5683" w:rsidP="00CE5683">
      <w:pPr>
        <w:widowControl w:val="0"/>
        <w:tabs>
          <w:tab w:val="left" w:pos="0"/>
        </w:tabs>
        <w:spacing w:after="0" w:line="480" w:lineRule="auto"/>
        <w:ind w:firstLine="720"/>
        <w:rPr>
          <w:rFonts w:ascii="Times New Roman" w:eastAsia="Times New Roman" w:hAnsi="Times New Roman" w:cs="Times New Roman"/>
        </w:rPr>
      </w:pPr>
      <w:r w:rsidRPr="00CE5683">
        <w:rPr>
          <w:rFonts w:ascii="Times New Roman" w:hAnsi="Times New Roman" w:cs="Times New Roman"/>
        </w:rPr>
        <w:lastRenderedPageBreak/>
        <w:t xml:space="preserve">As </w:t>
      </w:r>
      <w:r w:rsidR="00786DA1">
        <w:rPr>
          <w:rFonts w:ascii="Times New Roman" w:hAnsi="Times New Roman" w:cs="Times New Roman"/>
        </w:rPr>
        <w:t>expected</w:t>
      </w:r>
      <w:r w:rsidRPr="00CE5683">
        <w:rPr>
          <w:rFonts w:ascii="Times New Roman" w:hAnsi="Times New Roman" w:cs="Times New Roman"/>
        </w:rPr>
        <w:t xml:space="preserve">, MBA students saw dominance as significantly more normative than did undergraduate psychology students (MBA: </w:t>
      </w:r>
      <w:r w:rsidRPr="00CE5683">
        <w:rPr>
          <w:rFonts w:ascii="Times New Roman" w:hAnsi="Times New Roman" w:cs="Times New Roman"/>
          <w:i/>
        </w:rPr>
        <w:t>M</w:t>
      </w:r>
      <w:r w:rsidRPr="00CE5683">
        <w:rPr>
          <w:rFonts w:ascii="Times New Roman" w:hAnsi="Times New Roman" w:cs="Times New Roman"/>
        </w:rPr>
        <w:t xml:space="preserve"> = 4.28, </w:t>
      </w:r>
      <w:r w:rsidRPr="00CE5683">
        <w:rPr>
          <w:rFonts w:ascii="Times New Roman" w:hAnsi="Times New Roman" w:cs="Times New Roman"/>
          <w:i/>
        </w:rPr>
        <w:t>SD</w:t>
      </w:r>
      <w:r w:rsidRPr="00CE5683">
        <w:rPr>
          <w:rFonts w:ascii="Times New Roman" w:hAnsi="Times New Roman" w:cs="Times New Roman"/>
        </w:rPr>
        <w:t xml:space="preserve"> = 1.17; </w:t>
      </w:r>
      <w:r w:rsidR="0000054A">
        <w:rPr>
          <w:rFonts w:ascii="Times New Roman" w:hAnsi="Times New Roman" w:cs="Times New Roman"/>
        </w:rPr>
        <w:t>u</w:t>
      </w:r>
      <w:r w:rsidRPr="00CE5683">
        <w:rPr>
          <w:rFonts w:ascii="Times New Roman" w:hAnsi="Times New Roman" w:cs="Times New Roman"/>
        </w:rPr>
        <w:t xml:space="preserve">ndergraduate: </w:t>
      </w:r>
      <w:r w:rsidRPr="00CE5683">
        <w:rPr>
          <w:rFonts w:ascii="Times New Roman" w:hAnsi="Times New Roman" w:cs="Times New Roman"/>
          <w:i/>
        </w:rPr>
        <w:t>M</w:t>
      </w:r>
      <w:r w:rsidRPr="00CE5683">
        <w:rPr>
          <w:rFonts w:ascii="Times New Roman" w:hAnsi="Times New Roman" w:cs="Times New Roman"/>
        </w:rPr>
        <w:t xml:space="preserve"> = 3.79, </w:t>
      </w:r>
      <w:r w:rsidRPr="00CE5683">
        <w:rPr>
          <w:rFonts w:ascii="Times New Roman" w:hAnsi="Times New Roman" w:cs="Times New Roman"/>
          <w:i/>
        </w:rPr>
        <w:t>SD</w:t>
      </w:r>
      <w:r w:rsidRPr="00CE5683">
        <w:rPr>
          <w:rFonts w:ascii="Times New Roman" w:hAnsi="Times New Roman" w:cs="Times New Roman"/>
        </w:rPr>
        <w:t xml:space="preserve"> = 1.19; </w:t>
      </w:r>
      <w:proofErr w:type="gramStart"/>
      <w:r w:rsidRPr="00CE5683">
        <w:rPr>
          <w:rFonts w:ascii="Times New Roman" w:hAnsi="Times New Roman" w:cs="Times New Roman"/>
          <w:i/>
        </w:rPr>
        <w:t>t</w:t>
      </w:r>
      <w:r w:rsidRPr="00CE5683">
        <w:rPr>
          <w:rFonts w:ascii="Times New Roman" w:hAnsi="Times New Roman" w:cs="Times New Roman"/>
        </w:rPr>
        <w:t>(</w:t>
      </w:r>
      <w:proofErr w:type="gramEnd"/>
      <w:r w:rsidRPr="00CE5683">
        <w:rPr>
          <w:rFonts w:ascii="Times New Roman" w:hAnsi="Times New Roman" w:cs="Times New Roman"/>
        </w:rPr>
        <w:t xml:space="preserve">127.00) = 3.11, </w:t>
      </w:r>
      <w:r w:rsidRPr="00CE5683">
        <w:rPr>
          <w:rFonts w:ascii="Times New Roman" w:hAnsi="Times New Roman" w:cs="Times New Roman"/>
          <w:i/>
        </w:rPr>
        <w:t>p</w:t>
      </w:r>
      <w:r w:rsidRPr="00CE5683">
        <w:rPr>
          <w:rFonts w:ascii="Times New Roman" w:hAnsi="Times New Roman" w:cs="Times New Roman"/>
        </w:rPr>
        <w:t xml:space="preserve"> = .002). MBA students also saw dominance as significantly more acceptable than did undergraduate students (MBA </w:t>
      </w:r>
      <w:r w:rsidRPr="00CE5683">
        <w:rPr>
          <w:rFonts w:ascii="Times New Roman" w:hAnsi="Times New Roman" w:cs="Times New Roman"/>
          <w:i/>
        </w:rPr>
        <w:t>M</w:t>
      </w:r>
      <w:r w:rsidRPr="00CE5683">
        <w:rPr>
          <w:rFonts w:ascii="Times New Roman" w:hAnsi="Times New Roman" w:cs="Times New Roman"/>
        </w:rPr>
        <w:t xml:space="preserve"> = 4.99, </w:t>
      </w:r>
      <w:r w:rsidRPr="00CE5683">
        <w:rPr>
          <w:rFonts w:ascii="Times New Roman" w:hAnsi="Times New Roman" w:cs="Times New Roman"/>
          <w:i/>
        </w:rPr>
        <w:t>SD</w:t>
      </w:r>
      <w:r w:rsidRPr="00CE5683">
        <w:rPr>
          <w:rFonts w:ascii="Times New Roman" w:hAnsi="Times New Roman" w:cs="Times New Roman"/>
        </w:rPr>
        <w:t xml:space="preserve"> = 0.79; </w:t>
      </w:r>
      <w:r w:rsidR="0000054A">
        <w:rPr>
          <w:rFonts w:ascii="Times New Roman" w:hAnsi="Times New Roman" w:cs="Times New Roman"/>
        </w:rPr>
        <w:t>u</w:t>
      </w:r>
      <w:r w:rsidRPr="00CE5683">
        <w:rPr>
          <w:rFonts w:ascii="Times New Roman" w:hAnsi="Times New Roman" w:cs="Times New Roman"/>
        </w:rPr>
        <w:t xml:space="preserve">ndergraduate </w:t>
      </w:r>
      <w:r w:rsidRPr="00CE5683">
        <w:rPr>
          <w:rFonts w:ascii="Times New Roman" w:hAnsi="Times New Roman" w:cs="Times New Roman"/>
          <w:i/>
        </w:rPr>
        <w:t>M</w:t>
      </w:r>
      <w:r w:rsidRPr="00CE5683">
        <w:rPr>
          <w:rFonts w:ascii="Times New Roman" w:hAnsi="Times New Roman" w:cs="Times New Roman"/>
        </w:rPr>
        <w:t xml:space="preserve"> = 4.48, </w:t>
      </w:r>
      <w:r w:rsidRPr="00CE5683">
        <w:rPr>
          <w:rFonts w:ascii="Times New Roman" w:hAnsi="Times New Roman" w:cs="Times New Roman"/>
          <w:i/>
        </w:rPr>
        <w:t>SD</w:t>
      </w:r>
      <w:r w:rsidRPr="00CE5683">
        <w:rPr>
          <w:rFonts w:ascii="Times New Roman" w:hAnsi="Times New Roman" w:cs="Times New Roman"/>
        </w:rPr>
        <w:t xml:space="preserve"> = 1.10; </w:t>
      </w:r>
      <w:r w:rsidRPr="00CE5683">
        <w:rPr>
          <w:rFonts w:ascii="Times New Roman" w:hAnsi="Times New Roman" w:cs="Times New Roman"/>
          <w:i/>
        </w:rPr>
        <w:t>t</w:t>
      </w:r>
      <w:r w:rsidRPr="00CE5683">
        <w:rPr>
          <w:rFonts w:ascii="Times New Roman" w:hAnsi="Times New Roman" w:cs="Times New Roman"/>
        </w:rPr>
        <w:t xml:space="preserve">(173.23) = 4.35, </w:t>
      </w:r>
      <w:r w:rsidRPr="00CE5683">
        <w:rPr>
          <w:rFonts w:ascii="Times New Roman" w:hAnsi="Times New Roman" w:cs="Times New Roman"/>
          <w:i/>
        </w:rPr>
        <w:t>p</w:t>
      </w:r>
      <w:r w:rsidRPr="00CE5683">
        <w:rPr>
          <w:rFonts w:ascii="Times New Roman" w:hAnsi="Times New Roman" w:cs="Times New Roman"/>
        </w:rPr>
        <w:t xml:space="preserve"> &lt; .001).</w:t>
      </w:r>
      <w:r w:rsidRPr="00CE5683">
        <w:rPr>
          <w:rStyle w:val="FootnoteReference"/>
          <w:rFonts w:ascii="Times New Roman" w:eastAsia="Times New Roman" w:hAnsi="Times New Roman" w:cs="Times New Roman"/>
        </w:rPr>
        <w:footnoteReference w:id="2"/>
      </w:r>
    </w:p>
    <w:p w14:paraId="46EBA12C" w14:textId="004ABFD1" w:rsidR="00CE5683" w:rsidRDefault="00CE5683" w:rsidP="001E1AC4">
      <w:pPr>
        <w:widowControl w:val="0"/>
        <w:tabs>
          <w:tab w:val="left" w:pos="0"/>
        </w:tabs>
        <w:spacing w:after="0" w:line="480" w:lineRule="auto"/>
        <w:ind w:firstLine="720"/>
        <w:rPr>
          <w:rFonts w:ascii="Times New Roman" w:eastAsia="Times New Roman" w:hAnsi="Times New Roman" w:cs="Times New Roman"/>
        </w:rPr>
      </w:pPr>
      <w:r w:rsidRPr="00CE5683">
        <w:rPr>
          <w:rFonts w:ascii="Times New Roman" w:eastAsia="Times New Roman" w:hAnsi="Times New Roman" w:cs="Times New Roman"/>
        </w:rPr>
        <w:t xml:space="preserve">This pilot study provides direct evidence that, compared to undergraduates, MBA students are more accustomed to dominance and are more accepting of the use of dominance in groups. This provides an important empirical test of the context-dependent nature of dominance (McClanahan, 2020) and confirms the relevance and novelty of our empirical setting relative to prior longitudinal work: given that MBA students are more accepting of dominance, it </w:t>
      </w:r>
      <w:r w:rsidR="005E54CB">
        <w:rPr>
          <w:rFonts w:ascii="Times New Roman" w:eastAsia="Times New Roman" w:hAnsi="Times New Roman" w:cs="Times New Roman"/>
        </w:rPr>
        <w:t>stands to reason</w:t>
      </w:r>
      <w:r w:rsidRPr="00CE5683">
        <w:rPr>
          <w:rFonts w:ascii="Times New Roman" w:eastAsia="Times New Roman" w:hAnsi="Times New Roman" w:cs="Times New Roman"/>
        </w:rPr>
        <w:t xml:space="preserve"> that dominance may be more effective over time in this context than has been indicated by prior work. </w:t>
      </w:r>
    </w:p>
    <w:p w14:paraId="4CA9D553" w14:textId="77777777" w:rsidR="008E76FC" w:rsidRPr="00485EBC" w:rsidRDefault="008E76FC" w:rsidP="001E1AC4">
      <w:pPr>
        <w:pStyle w:val="Heading1"/>
        <w:spacing w:before="0" w:line="480" w:lineRule="auto"/>
        <w:jc w:val="center"/>
        <w:rPr>
          <w:rFonts w:ascii="Times New Roman" w:hAnsi="Times New Roman" w:cs="Times New Roman"/>
          <w:color w:val="auto"/>
          <w:sz w:val="24"/>
          <w:szCs w:val="24"/>
        </w:rPr>
      </w:pPr>
      <w:bookmarkStart w:id="4" w:name="_Toc70690252"/>
      <w:r>
        <w:rPr>
          <w:rFonts w:ascii="Times New Roman" w:hAnsi="Times New Roman" w:cs="Times New Roman"/>
          <w:color w:val="auto"/>
          <w:sz w:val="24"/>
          <w:szCs w:val="24"/>
        </w:rPr>
        <w:t>Attrition Analyses</w:t>
      </w:r>
      <w:bookmarkEnd w:id="4"/>
    </w:p>
    <w:p w14:paraId="2A69B5A2" w14:textId="5F5EE8E0" w:rsidR="008E76FC" w:rsidRDefault="008E76FC" w:rsidP="001E1AC4">
      <w:pPr>
        <w:pStyle w:val="FirstParagraph"/>
        <w:spacing w:before="0" w:after="0" w:line="480" w:lineRule="auto"/>
        <w:ind w:firstLine="720"/>
        <w:rPr>
          <w:rFonts w:ascii="Times New Roman" w:hAnsi="Times New Roman" w:cs="Times New Roman"/>
        </w:rPr>
      </w:pPr>
      <w:r>
        <w:rPr>
          <w:rFonts w:ascii="Times New Roman" w:hAnsi="Times New Roman" w:cs="Times New Roman"/>
        </w:rPr>
        <w:t xml:space="preserve">Students who participated </w:t>
      </w:r>
      <w:r w:rsidR="001256F6">
        <w:rPr>
          <w:rFonts w:ascii="Times New Roman" w:hAnsi="Times New Roman" w:cs="Times New Roman"/>
        </w:rPr>
        <w:t xml:space="preserve">in </w:t>
      </w:r>
      <w:r>
        <w:rPr>
          <w:rFonts w:ascii="Times New Roman" w:hAnsi="Times New Roman" w:cs="Times New Roman"/>
        </w:rPr>
        <w:t>our study d</w:t>
      </w:r>
      <w:r w:rsidRPr="0038022D">
        <w:rPr>
          <w:rFonts w:ascii="Times New Roman" w:hAnsi="Times New Roman" w:cs="Times New Roman"/>
        </w:rPr>
        <w:t xml:space="preserve">id not differ from those who failed to participate </w:t>
      </w:r>
      <w:r w:rsidR="00756E14">
        <w:rPr>
          <w:rFonts w:ascii="Times New Roman" w:hAnsi="Times New Roman" w:cs="Times New Roman"/>
        </w:rPr>
        <w:t xml:space="preserve">in the study </w:t>
      </w:r>
      <w:r w:rsidRPr="0038022D">
        <w:rPr>
          <w:rFonts w:ascii="Times New Roman" w:hAnsi="Times New Roman" w:cs="Times New Roman"/>
        </w:rPr>
        <w:t xml:space="preserve">in terms of </w:t>
      </w:r>
      <w:r w:rsidR="00310961">
        <w:rPr>
          <w:rFonts w:ascii="Times New Roman" w:hAnsi="Times New Roman" w:cs="Times New Roman"/>
        </w:rPr>
        <w:t xml:space="preserve">their </w:t>
      </w:r>
      <w:r w:rsidRPr="0038022D">
        <w:rPr>
          <w:rFonts w:ascii="Times New Roman" w:hAnsi="Times New Roman" w:cs="Times New Roman"/>
        </w:rPr>
        <w:t>T2 peer-rated dominance (</w:t>
      </w:r>
      <w:proofErr w:type="gramStart"/>
      <w:r w:rsidRPr="0038022D">
        <w:rPr>
          <w:rFonts w:ascii="Times New Roman" w:hAnsi="Times New Roman" w:cs="Times New Roman"/>
          <w:i/>
        </w:rPr>
        <w:t>t</w:t>
      </w:r>
      <w:r w:rsidRPr="0038022D">
        <w:rPr>
          <w:rFonts w:ascii="Times New Roman" w:hAnsi="Times New Roman" w:cs="Times New Roman"/>
        </w:rPr>
        <w:t>(</w:t>
      </w:r>
      <w:proofErr w:type="gramEnd"/>
      <w:r w:rsidRPr="0038022D">
        <w:rPr>
          <w:rFonts w:ascii="Times New Roman" w:hAnsi="Times New Roman" w:cs="Times New Roman"/>
        </w:rPr>
        <w:t xml:space="preserve">395.25) = -0.91, </w:t>
      </w:r>
      <w:r w:rsidRPr="0038022D">
        <w:rPr>
          <w:rFonts w:ascii="Times New Roman" w:hAnsi="Times New Roman" w:cs="Times New Roman"/>
          <w:i/>
        </w:rPr>
        <w:t>p</w:t>
      </w:r>
      <w:r w:rsidRPr="0038022D">
        <w:rPr>
          <w:rFonts w:ascii="Times New Roman" w:hAnsi="Times New Roman" w:cs="Times New Roman"/>
        </w:rPr>
        <w:t xml:space="preserve"> = .36, 95% CI [-0.28, 0.10]). Participants were significantly higher than non-respondents in terms of </w:t>
      </w:r>
      <w:r w:rsidR="000742A8">
        <w:rPr>
          <w:rFonts w:ascii="Times New Roman" w:hAnsi="Times New Roman" w:cs="Times New Roman"/>
        </w:rPr>
        <w:t xml:space="preserve">T2 </w:t>
      </w:r>
      <w:r w:rsidRPr="0038022D">
        <w:rPr>
          <w:rFonts w:ascii="Times New Roman" w:hAnsi="Times New Roman" w:cs="Times New Roman"/>
        </w:rPr>
        <w:t>peer-rated social rank (</w:t>
      </w:r>
      <w:proofErr w:type="gramStart"/>
      <w:r w:rsidRPr="0038022D">
        <w:rPr>
          <w:rFonts w:ascii="Times New Roman" w:hAnsi="Times New Roman" w:cs="Times New Roman"/>
          <w:i/>
        </w:rPr>
        <w:t>t</w:t>
      </w:r>
      <w:r w:rsidRPr="0038022D">
        <w:rPr>
          <w:rFonts w:ascii="Times New Roman" w:hAnsi="Times New Roman" w:cs="Times New Roman"/>
        </w:rPr>
        <w:t>(</w:t>
      </w:r>
      <w:proofErr w:type="gramEnd"/>
      <w:r w:rsidRPr="0038022D">
        <w:rPr>
          <w:rFonts w:ascii="Times New Roman" w:hAnsi="Times New Roman" w:cs="Times New Roman"/>
        </w:rPr>
        <w:t xml:space="preserve">389.03) = -1.99, </w:t>
      </w:r>
      <w:r w:rsidRPr="0038022D">
        <w:rPr>
          <w:rFonts w:ascii="Times New Roman" w:hAnsi="Times New Roman" w:cs="Times New Roman"/>
          <w:i/>
        </w:rPr>
        <w:t>p</w:t>
      </w:r>
      <w:r w:rsidRPr="0038022D">
        <w:rPr>
          <w:rFonts w:ascii="Times New Roman" w:hAnsi="Times New Roman" w:cs="Times New Roman"/>
        </w:rPr>
        <w:t xml:space="preserve"> = .047, 95% CI [-0.37, -0.0026]) and marginally higher in terms of </w:t>
      </w:r>
      <w:r w:rsidR="000742A8">
        <w:rPr>
          <w:rFonts w:ascii="Times New Roman" w:hAnsi="Times New Roman" w:cs="Times New Roman"/>
        </w:rPr>
        <w:t xml:space="preserve">T2 </w:t>
      </w:r>
      <w:r w:rsidRPr="0038022D">
        <w:rPr>
          <w:rFonts w:ascii="Times New Roman" w:hAnsi="Times New Roman" w:cs="Times New Roman"/>
        </w:rPr>
        <w:t>peer-rated prestige (</w:t>
      </w:r>
      <w:r w:rsidRPr="0038022D">
        <w:rPr>
          <w:rFonts w:ascii="Times New Roman" w:hAnsi="Times New Roman" w:cs="Times New Roman"/>
          <w:i/>
        </w:rPr>
        <w:t>t</w:t>
      </w:r>
      <w:r w:rsidRPr="0038022D">
        <w:rPr>
          <w:rFonts w:ascii="Times New Roman" w:hAnsi="Times New Roman" w:cs="Times New Roman"/>
        </w:rPr>
        <w:t xml:space="preserve">(329.55) = -1.77, </w:t>
      </w:r>
      <w:r w:rsidRPr="0038022D">
        <w:rPr>
          <w:rFonts w:ascii="Times New Roman" w:hAnsi="Times New Roman" w:cs="Times New Roman"/>
          <w:i/>
        </w:rPr>
        <w:t>p</w:t>
      </w:r>
      <w:r w:rsidRPr="0038022D">
        <w:rPr>
          <w:rFonts w:ascii="Times New Roman" w:hAnsi="Times New Roman" w:cs="Times New Roman"/>
        </w:rPr>
        <w:t xml:space="preserve"> = .078, 95% CI [-0.34, 0.018]). </w:t>
      </w:r>
    </w:p>
    <w:p w14:paraId="22606120" w14:textId="3E03145E" w:rsidR="008E76FC" w:rsidRDefault="008E76FC" w:rsidP="008E76FC">
      <w:pPr>
        <w:pStyle w:val="FirstParagraph"/>
        <w:spacing w:before="0" w:after="0" w:line="480" w:lineRule="auto"/>
        <w:ind w:firstLine="720"/>
        <w:rPr>
          <w:rFonts w:ascii="Times New Roman" w:hAnsi="Times New Roman" w:cs="Times New Roman"/>
        </w:rPr>
      </w:pPr>
      <w:r w:rsidRPr="0038022D">
        <w:rPr>
          <w:rFonts w:ascii="Times New Roman" w:hAnsi="Times New Roman" w:cs="Times New Roman"/>
        </w:rPr>
        <w:t>Participants who only completed the T1 survey (but not the T2 survey) did not differ from those who completed both surveys in terms of peer-rated dominance (</w:t>
      </w:r>
      <w:proofErr w:type="gramStart"/>
      <w:r w:rsidRPr="0038022D">
        <w:rPr>
          <w:rFonts w:ascii="Times New Roman" w:hAnsi="Times New Roman" w:cs="Times New Roman"/>
          <w:i/>
        </w:rPr>
        <w:t>t</w:t>
      </w:r>
      <w:r w:rsidRPr="0038022D">
        <w:rPr>
          <w:rFonts w:ascii="Times New Roman" w:hAnsi="Times New Roman" w:cs="Times New Roman"/>
        </w:rPr>
        <w:t>(</w:t>
      </w:r>
      <w:proofErr w:type="gramEnd"/>
      <w:r w:rsidRPr="0038022D">
        <w:rPr>
          <w:rFonts w:ascii="Times New Roman" w:hAnsi="Times New Roman" w:cs="Times New Roman"/>
        </w:rPr>
        <w:t xml:space="preserve">99.48) = 1.43, </w:t>
      </w:r>
      <w:r w:rsidRPr="0038022D">
        <w:rPr>
          <w:rFonts w:ascii="Times New Roman" w:hAnsi="Times New Roman" w:cs="Times New Roman"/>
          <w:i/>
        </w:rPr>
        <w:t>p</w:t>
      </w:r>
      <w:r w:rsidRPr="0038022D">
        <w:rPr>
          <w:rFonts w:ascii="Times New Roman" w:hAnsi="Times New Roman" w:cs="Times New Roman"/>
        </w:rPr>
        <w:t xml:space="preserve"> = </w:t>
      </w:r>
      <w:r w:rsidRPr="0038022D">
        <w:rPr>
          <w:rFonts w:ascii="Times New Roman" w:hAnsi="Times New Roman" w:cs="Times New Roman"/>
        </w:rPr>
        <w:lastRenderedPageBreak/>
        <w:t>.16, 95% CI [-0.096, 0.59]), prestige (</w:t>
      </w:r>
      <w:r w:rsidRPr="0038022D">
        <w:rPr>
          <w:rFonts w:ascii="Times New Roman" w:hAnsi="Times New Roman" w:cs="Times New Roman"/>
          <w:i/>
        </w:rPr>
        <w:t>t</w:t>
      </w:r>
      <w:r w:rsidRPr="0038022D">
        <w:rPr>
          <w:rFonts w:ascii="Times New Roman" w:hAnsi="Times New Roman" w:cs="Times New Roman"/>
        </w:rPr>
        <w:t xml:space="preserve">(119.19) = 0.091, </w:t>
      </w:r>
      <w:r w:rsidRPr="0038022D">
        <w:rPr>
          <w:rFonts w:ascii="Times New Roman" w:hAnsi="Times New Roman" w:cs="Times New Roman"/>
          <w:i/>
        </w:rPr>
        <w:t>p</w:t>
      </w:r>
      <w:r w:rsidRPr="0038022D">
        <w:rPr>
          <w:rFonts w:ascii="Times New Roman" w:hAnsi="Times New Roman" w:cs="Times New Roman"/>
        </w:rPr>
        <w:t xml:space="preserve"> = .93, 95% CI [-0.21, 0.23]), or social rank (</w:t>
      </w:r>
      <w:r w:rsidRPr="0038022D">
        <w:rPr>
          <w:rFonts w:ascii="Times New Roman" w:hAnsi="Times New Roman" w:cs="Times New Roman"/>
          <w:i/>
        </w:rPr>
        <w:t>t</w:t>
      </w:r>
      <w:r w:rsidRPr="0038022D">
        <w:rPr>
          <w:rFonts w:ascii="Times New Roman" w:hAnsi="Times New Roman" w:cs="Times New Roman"/>
        </w:rPr>
        <w:t xml:space="preserve">(104.61) = -0.87, </w:t>
      </w:r>
      <w:r w:rsidRPr="0038022D">
        <w:rPr>
          <w:rFonts w:ascii="Times New Roman" w:hAnsi="Times New Roman" w:cs="Times New Roman"/>
          <w:i/>
        </w:rPr>
        <w:t>p</w:t>
      </w:r>
      <w:r w:rsidRPr="0038022D">
        <w:rPr>
          <w:rFonts w:ascii="Times New Roman" w:hAnsi="Times New Roman" w:cs="Times New Roman"/>
        </w:rPr>
        <w:t xml:space="preserve"> = .39, 95% CI [-0.45, 0.18])</w:t>
      </w:r>
      <w:r w:rsidR="001E1AC4">
        <w:rPr>
          <w:rFonts w:ascii="Times New Roman" w:hAnsi="Times New Roman" w:cs="Times New Roman"/>
        </w:rPr>
        <w:t xml:space="preserve"> at T2</w:t>
      </w:r>
      <w:r w:rsidRPr="0038022D">
        <w:rPr>
          <w:rFonts w:ascii="Times New Roman" w:hAnsi="Times New Roman" w:cs="Times New Roman"/>
        </w:rPr>
        <w:t>.</w:t>
      </w:r>
      <w:r w:rsidR="00146C0A">
        <w:rPr>
          <w:rFonts w:ascii="Times New Roman" w:hAnsi="Times New Roman" w:cs="Times New Roman"/>
        </w:rPr>
        <w:t xml:space="preserve"> These results indicate that attrition is unlikely to have produced a biased sample.</w:t>
      </w:r>
    </w:p>
    <w:p w14:paraId="787A77CC" w14:textId="08077D58" w:rsidR="008416EF" w:rsidRPr="00485EBC" w:rsidRDefault="008416EF" w:rsidP="00485EBC">
      <w:pPr>
        <w:pStyle w:val="Heading1"/>
        <w:spacing w:before="0" w:line="480" w:lineRule="auto"/>
        <w:jc w:val="center"/>
        <w:rPr>
          <w:rFonts w:ascii="Times New Roman" w:hAnsi="Times New Roman" w:cs="Times New Roman"/>
          <w:color w:val="auto"/>
          <w:sz w:val="24"/>
          <w:szCs w:val="24"/>
        </w:rPr>
      </w:pPr>
      <w:bookmarkStart w:id="5" w:name="_Toc70690253"/>
      <w:r w:rsidRPr="00485EBC">
        <w:rPr>
          <w:rFonts w:ascii="Times New Roman" w:hAnsi="Times New Roman" w:cs="Times New Roman"/>
          <w:color w:val="auto"/>
          <w:sz w:val="24"/>
          <w:szCs w:val="24"/>
        </w:rPr>
        <w:t>Factor Analyses</w:t>
      </w:r>
      <w:bookmarkEnd w:id="5"/>
    </w:p>
    <w:p w14:paraId="0E78C1F1" w14:textId="0C3E1B78" w:rsidR="007E730A" w:rsidRPr="00485EBC" w:rsidRDefault="007E730A" w:rsidP="00485EBC">
      <w:pPr>
        <w:pStyle w:val="BodyText"/>
        <w:spacing w:before="0" w:after="0" w:line="480" w:lineRule="auto"/>
        <w:ind w:firstLine="720"/>
        <w:rPr>
          <w:rFonts w:ascii="Times New Roman" w:hAnsi="Times New Roman" w:cs="Times New Roman"/>
        </w:rPr>
      </w:pPr>
      <w:r w:rsidRPr="00485EBC">
        <w:rPr>
          <w:rFonts w:ascii="Times New Roman" w:hAnsi="Times New Roman" w:cs="Times New Roman"/>
        </w:rPr>
        <w:t xml:space="preserve">To ensure that our key </w:t>
      </w:r>
      <w:r w:rsidR="00687753" w:rsidRPr="00485EBC">
        <w:rPr>
          <w:rFonts w:ascii="Times New Roman" w:hAnsi="Times New Roman" w:cs="Times New Roman"/>
        </w:rPr>
        <w:t>measures</w:t>
      </w:r>
      <w:r w:rsidRPr="00485EBC">
        <w:rPr>
          <w:rFonts w:ascii="Times New Roman" w:hAnsi="Times New Roman" w:cs="Times New Roman"/>
        </w:rPr>
        <w:t xml:space="preserve"> reflected distinct constructs, w</w:t>
      </w:r>
      <w:r w:rsidR="00884462">
        <w:rPr>
          <w:rFonts w:ascii="Times New Roman" w:hAnsi="Times New Roman" w:cs="Times New Roman"/>
        </w:rPr>
        <w:t>e conducted</w:t>
      </w:r>
      <w:r w:rsidR="008416EF" w:rsidRPr="00485EBC">
        <w:rPr>
          <w:rFonts w:ascii="Times New Roman" w:hAnsi="Times New Roman" w:cs="Times New Roman"/>
        </w:rPr>
        <w:t xml:space="preserve"> two sets of factor analyses. The first test</w:t>
      </w:r>
      <w:r w:rsidR="00687753" w:rsidRPr="00485EBC">
        <w:rPr>
          <w:rFonts w:ascii="Times New Roman" w:hAnsi="Times New Roman" w:cs="Times New Roman"/>
        </w:rPr>
        <w:t>ed</w:t>
      </w:r>
      <w:r w:rsidR="008416EF" w:rsidRPr="00485EBC">
        <w:rPr>
          <w:rFonts w:ascii="Times New Roman" w:hAnsi="Times New Roman" w:cs="Times New Roman"/>
        </w:rPr>
        <w:t xml:space="preserve"> whether prestige and social rank </w:t>
      </w:r>
      <w:r w:rsidR="00C30BC5" w:rsidRPr="00485EBC">
        <w:rPr>
          <w:rFonts w:ascii="Times New Roman" w:hAnsi="Times New Roman" w:cs="Times New Roman"/>
        </w:rPr>
        <w:t xml:space="preserve">are </w:t>
      </w:r>
      <w:r w:rsidR="008416EF" w:rsidRPr="00485EBC">
        <w:rPr>
          <w:rFonts w:ascii="Times New Roman" w:hAnsi="Times New Roman" w:cs="Times New Roman"/>
        </w:rPr>
        <w:t>d</w:t>
      </w:r>
      <w:r w:rsidR="00687753" w:rsidRPr="00485EBC">
        <w:rPr>
          <w:rFonts w:ascii="Times New Roman" w:hAnsi="Times New Roman" w:cs="Times New Roman"/>
        </w:rPr>
        <w:t>istinct constructs. The second modelled</w:t>
      </w:r>
      <w:r w:rsidR="008416EF" w:rsidRPr="00485EBC">
        <w:rPr>
          <w:rFonts w:ascii="Times New Roman" w:hAnsi="Times New Roman" w:cs="Times New Roman"/>
        </w:rPr>
        <w:t xml:space="preserve"> all peer-rated variables (domin</w:t>
      </w:r>
      <w:r w:rsidRPr="00485EBC">
        <w:rPr>
          <w:rFonts w:ascii="Times New Roman" w:hAnsi="Times New Roman" w:cs="Times New Roman"/>
        </w:rPr>
        <w:t xml:space="preserve">ance, prestige, competence, </w:t>
      </w:r>
      <w:r w:rsidR="008416EF" w:rsidRPr="00485EBC">
        <w:rPr>
          <w:rFonts w:ascii="Times New Roman" w:hAnsi="Times New Roman" w:cs="Times New Roman"/>
        </w:rPr>
        <w:t>social affinity</w:t>
      </w:r>
      <w:r w:rsidRPr="00485EBC">
        <w:rPr>
          <w:rFonts w:ascii="Times New Roman" w:hAnsi="Times New Roman" w:cs="Times New Roman"/>
        </w:rPr>
        <w:t>, and social rank</w:t>
      </w:r>
      <w:r w:rsidR="008416EF" w:rsidRPr="00485EBC">
        <w:rPr>
          <w:rFonts w:ascii="Times New Roman" w:hAnsi="Times New Roman" w:cs="Times New Roman"/>
        </w:rPr>
        <w:t xml:space="preserve">). </w:t>
      </w:r>
      <w:r w:rsidR="00687753" w:rsidRPr="00485EBC">
        <w:rPr>
          <w:rFonts w:ascii="Times New Roman" w:hAnsi="Times New Roman" w:cs="Times New Roman"/>
        </w:rPr>
        <w:t>These items</w:t>
      </w:r>
      <w:r w:rsidRPr="00485EBC">
        <w:rPr>
          <w:rFonts w:ascii="Times New Roman" w:hAnsi="Times New Roman" w:cs="Times New Roman"/>
        </w:rPr>
        <w:t xml:space="preserve"> are listed</w:t>
      </w:r>
      <w:r w:rsidR="00F51C0D" w:rsidRPr="00485EBC">
        <w:rPr>
          <w:rFonts w:ascii="Times New Roman" w:hAnsi="Times New Roman" w:cs="Times New Roman"/>
        </w:rPr>
        <w:t xml:space="preserve"> in </w:t>
      </w:r>
      <w:r w:rsidR="000B42E5">
        <w:rPr>
          <w:rFonts w:ascii="Times New Roman" w:hAnsi="Times New Roman" w:cs="Times New Roman"/>
        </w:rPr>
        <w:t>Supplementary Table</w:t>
      </w:r>
      <w:r w:rsidR="00F51C0D" w:rsidRPr="00485EBC">
        <w:rPr>
          <w:rFonts w:ascii="Times New Roman" w:hAnsi="Times New Roman" w:cs="Times New Roman"/>
        </w:rPr>
        <w:t xml:space="preserve"> 1.</w:t>
      </w:r>
    </w:p>
    <w:p w14:paraId="4D4516E6" w14:textId="77777777" w:rsidR="00D273F5" w:rsidRPr="00485EBC" w:rsidRDefault="008416EF" w:rsidP="00485EBC">
      <w:pPr>
        <w:pStyle w:val="ListParagraph"/>
        <w:spacing w:after="0" w:line="480" w:lineRule="auto"/>
        <w:ind w:left="0"/>
        <w:rPr>
          <w:rFonts w:ascii="Times New Roman" w:hAnsi="Times New Roman" w:cs="Times New Roman"/>
          <w:b/>
          <w:sz w:val="24"/>
          <w:szCs w:val="24"/>
        </w:rPr>
      </w:pPr>
      <w:r w:rsidRPr="00485EBC">
        <w:rPr>
          <w:rFonts w:ascii="Times New Roman" w:hAnsi="Times New Roman" w:cs="Times New Roman"/>
          <w:b/>
          <w:sz w:val="24"/>
          <w:szCs w:val="24"/>
        </w:rPr>
        <w:t>Social Rank and Prestige</w:t>
      </w:r>
    </w:p>
    <w:p w14:paraId="4CA28091" w14:textId="28EA46A2" w:rsidR="00631009" w:rsidRPr="00485EBC" w:rsidRDefault="008416EF" w:rsidP="002D4E6D">
      <w:pPr>
        <w:pStyle w:val="ListParagraph"/>
        <w:spacing w:after="0" w:line="480" w:lineRule="auto"/>
        <w:ind w:left="0" w:firstLine="720"/>
        <w:rPr>
          <w:rFonts w:ascii="Times New Roman" w:eastAsia="Times New Roman" w:hAnsi="Times New Roman" w:cs="Times New Roman"/>
          <w:sz w:val="24"/>
          <w:szCs w:val="24"/>
        </w:rPr>
      </w:pPr>
      <w:r w:rsidRPr="00485EBC">
        <w:rPr>
          <w:rFonts w:ascii="Times New Roman" w:hAnsi="Times New Roman" w:cs="Times New Roman"/>
          <w:sz w:val="24"/>
          <w:szCs w:val="24"/>
        </w:rPr>
        <w:t xml:space="preserve">We </w:t>
      </w:r>
      <w:r w:rsidR="00687753" w:rsidRPr="00485EBC">
        <w:rPr>
          <w:rFonts w:ascii="Times New Roman" w:hAnsi="Times New Roman" w:cs="Times New Roman"/>
          <w:sz w:val="24"/>
          <w:szCs w:val="24"/>
        </w:rPr>
        <w:t xml:space="preserve">first investigated whether the social rank and </w:t>
      </w:r>
      <w:r w:rsidRPr="00485EBC">
        <w:rPr>
          <w:rFonts w:ascii="Times New Roman" w:hAnsi="Times New Roman" w:cs="Times New Roman"/>
          <w:sz w:val="24"/>
          <w:szCs w:val="24"/>
        </w:rPr>
        <w:t xml:space="preserve">prestige </w:t>
      </w:r>
      <w:r w:rsidR="00687753" w:rsidRPr="00485EBC">
        <w:rPr>
          <w:rFonts w:ascii="Times New Roman" w:hAnsi="Times New Roman" w:cs="Times New Roman"/>
          <w:sz w:val="24"/>
          <w:szCs w:val="24"/>
        </w:rPr>
        <w:t>items loaded onto separate factors</w:t>
      </w:r>
      <w:r w:rsidRPr="00485EBC">
        <w:rPr>
          <w:rFonts w:ascii="Times New Roman" w:hAnsi="Times New Roman" w:cs="Times New Roman"/>
          <w:sz w:val="24"/>
          <w:szCs w:val="24"/>
        </w:rPr>
        <w:t xml:space="preserve">. </w:t>
      </w:r>
      <w:r w:rsidR="00631009" w:rsidRPr="00485EBC">
        <w:rPr>
          <w:rFonts w:ascii="Times New Roman" w:eastAsia="Times New Roman" w:hAnsi="Times New Roman" w:cs="Times New Roman"/>
          <w:sz w:val="24"/>
          <w:szCs w:val="24"/>
        </w:rPr>
        <w:t xml:space="preserve">A two-factor exploratory analysis with </w:t>
      </w:r>
      <w:proofErr w:type="spellStart"/>
      <w:r w:rsidR="00631009" w:rsidRPr="00485EBC">
        <w:rPr>
          <w:rFonts w:ascii="Times New Roman" w:eastAsia="Times New Roman" w:hAnsi="Times New Roman" w:cs="Times New Roman"/>
          <w:sz w:val="24"/>
          <w:szCs w:val="24"/>
        </w:rPr>
        <w:t>Oblimin</w:t>
      </w:r>
      <w:proofErr w:type="spellEnd"/>
      <w:r w:rsidR="00631009" w:rsidRPr="00485EBC">
        <w:rPr>
          <w:rFonts w:ascii="Times New Roman" w:eastAsia="Times New Roman" w:hAnsi="Times New Roman" w:cs="Times New Roman"/>
          <w:sz w:val="24"/>
          <w:szCs w:val="24"/>
        </w:rPr>
        <w:t xml:space="preserve"> rotation indicated no evidence for cross-loading</w:t>
      </w:r>
      <w:r w:rsidR="00687753" w:rsidRPr="00485EBC">
        <w:rPr>
          <w:rFonts w:ascii="Times New Roman" w:eastAsia="Times New Roman" w:hAnsi="Times New Roman" w:cs="Times New Roman"/>
          <w:sz w:val="24"/>
          <w:szCs w:val="24"/>
        </w:rPr>
        <w:t xml:space="preserve"> at Time 1 and Time 2</w:t>
      </w:r>
      <w:r w:rsidR="00631009" w:rsidRPr="00485EBC">
        <w:rPr>
          <w:rFonts w:ascii="Times New Roman" w:eastAsia="Times New Roman" w:hAnsi="Times New Roman" w:cs="Times New Roman"/>
          <w:sz w:val="24"/>
          <w:szCs w:val="24"/>
        </w:rPr>
        <w:t xml:space="preserve">. </w:t>
      </w:r>
      <w:r w:rsidR="00F51C0D" w:rsidRPr="00485EBC">
        <w:rPr>
          <w:rFonts w:ascii="Times New Roman" w:eastAsia="Times New Roman" w:hAnsi="Times New Roman" w:cs="Times New Roman"/>
          <w:sz w:val="24"/>
          <w:szCs w:val="24"/>
        </w:rPr>
        <w:t>These loadings are</w:t>
      </w:r>
      <w:r w:rsidR="00B40ECF">
        <w:rPr>
          <w:rFonts w:ascii="Times New Roman" w:eastAsia="Times New Roman" w:hAnsi="Times New Roman" w:cs="Times New Roman"/>
          <w:sz w:val="24"/>
          <w:szCs w:val="24"/>
        </w:rPr>
        <w:t xml:space="preserve"> printed</w:t>
      </w:r>
      <w:r w:rsidR="00F51C0D" w:rsidRPr="00485EBC">
        <w:rPr>
          <w:rFonts w:ascii="Times New Roman" w:eastAsia="Times New Roman" w:hAnsi="Times New Roman" w:cs="Times New Roman"/>
          <w:sz w:val="24"/>
          <w:szCs w:val="24"/>
        </w:rPr>
        <w:t xml:space="preserve"> in </w:t>
      </w:r>
      <w:r w:rsidR="000B42E5">
        <w:rPr>
          <w:rFonts w:ascii="Times New Roman" w:eastAsia="Times New Roman" w:hAnsi="Times New Roman" w:cs="Times New Roman"/>
          <w:sz w:val="24"/>
          <w:szCs w:val="24"/>
        </w:rPr>
        <w:t>Supplementary Table</w:t>
      </w:r>
      <w:r w:rsidR="00F51C0D" w:rsidRPr="00485EBC">
        <w:rPr>
          <w:rFonts w:ascii="Times New Roman" w:eastAsia="Times New Roman" w:hAnsi="Times New Roman" w:cs="Times New Roman"/>
          <w:sz w:val="24"/>
          <w:szCs w:val="24"/>
        </w:rPr>
        <w:t xml:space="preserve">s 2 and 3. </w:t>
      </w:r>
      <w:r w:rsidR="00631009" w:rsidRPr="00485EBC">
        <w:rPr>
          <w:rFonts w:ascii="Times New Roman" w:eastAsia="Times New Roman" w:hAnsi="Times New Roman" w:cs="Times New Roman"/>
          <w:sz w:val="24"/>
          <w:szCs w:val="24"/>
        </w:rPr>
        <w:t>The two-factor models also fit the data substantially better than models in which prestige and social rank items load onto a single factor</w:t>
      </w:r>
      <w:r w:rsidR="004778E2">
        <w:rPr>
          <w:rFonts w:ascii="Times New Roman" w:eastAsia="Times New Roman" w:hAnsi="Times New Roman" w:cs="Times New Roman"/>
          <w:sz w:val="24"/>
          <w:szCs w:val="24"/>
        </w:rPr>
        <w:t xml:space="preserve"> (as indicated by the non-overlapping confidence intervals in </w:t>
      </w:r>
      <w:r w:rsidR="00070FDD">
        <w:rPr>
          <w:rFonts w:ascii="Times New Roman" w:eastAsia="Times New Roman" w:hAnsi="Times New Roman" w:cs="Times New Roman"/>
          <w:sz w:val="24"/>
          <w:szCs w:val="24"/>
        </w:rPr>
        <w:t xml:space="preserve">Supplemental Table </w:t>
      </w:r>
      <w:r w:rsidR="003E4198">
        <w:rPr>
          <w:rFonts w:ascii="Times New Roman" w:eastAsia="Times New Roman" w:hAnsi="Times New Roman" w:cs="Times New Roman"/>
          <w:sz w:val="24"/>
          <w:szCs w:val="24"/>
        </w:rPr>
        <w:t>4)</w:t>
      </w:r>
      <w:r w:rsidR="00631009" w:rsidRPr="00485EBC">
        <w:rPr>
          <w:rFonts w:ascii="Times New Roman" w:eastAsia="Times New Roman" w:hAnsi="Times New Roman" w:cs="Times New Roman"/>
          <w:sz w:val="24"/>
          <w:szCs w:val="24"/>
        </w:rPr>
        <w:t xml:space="preserve">, indicating that </w:t>
      </w:r>
      <w:r w:rsidR="00687753" w:rsidRPr="00485EBC">
        <w:rPr>
          <w:rFonts w:ascii="Times New Roman" w:eastAsia="Times New Roman" w:hAnsi="Times New Roman" w:cs="Times New Roman"/>
          <w:sz w:val="24"/>
          <w:szCs w:val="24"/>
        </w:rPr>
        <w:t>these items</w:t>
      </w:r>
      <w:r w:rsidR="00631009" w:rsidRPr="00485EBC">
        <w:rPr>
          <w:rFonts w:ascii="Times New Roman" w:eastAsia="Times New Roman" w:hAnsi="Times New Roman" w:cs="Times New Roman"/>
          <w:sz w:val="24"/>
          <w:szCs w:val="24"/>
        </w:rPr>
        <w:t xml:space="preserve"> capture two separate dimensions ra</w:t>
      </w:r>
      <w:r w:rsidR="007E730A" w:rsidRPr="00485EBC">
        <w:rPr>
          <w:rFonts w:ascii="Times New Roman" w:eastAsia="Times New Roman" w:hAnsi="Times New Roman" w:cs="Times New Roman"/>
          <w:sz w:val="24"/>
          <w:szCs w:val="24"/>
        </w:rPr>
        <w:t>ther than one single dimension</w:t>
      </w:r>
      <w:r w:rsidR="00F51C0D" w:rsidRPr="00485EBC">
        <w:rPr>
          <w:rFonts w:ascii="Times New Roman" w:eastAsia="Times New Roman" w:hAnsi="Times New Roman" w:cs="Times New Roman"/>
          <w:sz w:val="24"/>
          <w:szCs w:val="24"/>
        </w:rPr>
        <w:t>.</w:t>
      </w:r>
      <w:r w:rsidR="00845F90">
        <w:rPr>
          <w:rStyle w:val="FootnoteReference"/>
          <w:rFonts w:ascii="Times New Roman" w:eastAsia="Times New Roman" w:hAnsi="Times New Roman" w:cs="Times New Roman"/>
          <w:sz w:val="24"/>
          <w:szCs w:val="24"/>
        </w:rPr>
        <w:footnoteReference w:id="3"/>
      </w:r>
      <w:r w:rsidR="00F51C0D" w:rsidRPr="00485EBC">
        <w:rPr>
          <w:rFonts w:ascii="Times New Roman" w:eastAsia="Times New Roman" w:hAnsi="Times New Roman" w:cs="Times New Roman"/>
          <w:sz w:val="24"/>
          <w:szCs w:val="24"/>
        </w:rPr>
        <w:t xml:space="preserve"> </w:t>
      </w:r>
    </w:p>
    <w:p w14:paraId="44F81B49" w14:textId="672AA76E" w:rsidR="008416EF" w:rsidRPr="00485EBC" w:rsidRDefault="00631009" w:rsidP="00485EBC">
      <w:pPr>
        <w:pStyle w:val="ListParagraph"/>
        <w:spacing w:after="0" w:line="480" w:lineRule="auto"/>
        <w:ind w:left="0" w:firstLine="720"/>
        <w:rPr>
          <w:rFonts w:ascii="Times New Roman" w:eastAsia="Times New Roman" w:hAnsi="Times New Roman" w:cs="Times New Roman"/>
          <w:sz w:val="24"/>
          <w:szCs w:val="24"/>
        </w:rPr>
      </w:pPr>
      <w:r w:rsidRPr="00485EBC">
        <w:rPr>
          <w:rFonts w:ascii="Times New Roman" w:eastAsia="Times New Roman" w:hAnsi="Times New Roman" w:cs="Times New Roman"/>
          <w:sz w:val="24"/>
          <w:szCs w:val="24"/>
        </w:rPr>
        <w:t xml:space="preserve">In sum, factor analyses confirm that our trimmed social rank and prestige scales are empirically distinct. </w:t>
      </w:r>
      <w:r w:rsidR="00B91DA5" w:rsidRPr="00485EBC">
        <w:rPr>
          <w:rFonts w:ascii="Times New Roman" w:eastAsia="Times New Roman" w:hAnsi="Times New Roman" w:cs="Times New Roman"/>
          <w:sz w:val="24"/>
          <w:szCs w:val="24"/>
        </w:rPr>
        <w:t>This is also consistent with other work that similarly operationalizes social rank and prestige as distinct constructs using these</w:t>
      </w:r>
      <w:r w:rsidR="006D12AD" w:rsidRPr="00485EBC">
        <w:rPr>
          <w:rFonts w:ascii="Times New Roman" w:eastAsia="Times New Roman" w:hAnsi="Times New Roman" w:cs="Times New Roman"/>
          <w:sz w:val="24"/>
          <w:szCs w:val="24"/>
        </w:rPr>
        <w:t xml:space="preserve"> same</w:t>
      </w:r>
      <w:r w:rsidR="00B91DA5" w:rsidRPr="00485EBC">
        <w:rPr>
          <w:rFonts w:ascii="Times New Roman" w:eastAsia="Times New Roman" w:hAnsi="Times New Roman" w:cs="Times New Roman"/>
          <w:sz w:val="24"/>
          <w:szCs w:val="24"/>
        </w:rPr>
        <w:t xml:space="preserve"> </w:t>
      </w:r>
      <w:r w:rsidR="00B502B1">
        <w:rPr>
          <w:rFonts w:ascii="Times New Roman" w:eastAsia="Times New Roman" w:hAnsi="Times New Roman" w:cs="Times New Roman"/>
          <w:sz w:val="24"/>
          <w:szCs w:val="24"/>
        </w:rPr>
        <w:t>measures</w:t>
      </w:r>
      <w:r w:rsidR="00B91DA5" w:rsidRPr="00485EBC">
        <w:rPr>
          <w:rFonts w:ascii="Times New Roman" w:eastAsia="Times New Roman" w:hAnsi="Times New Roman" w:cs="Times New Roman"/>
          <w:sz w:val="24"/>
          <w:szCs w:val="24"/>
        </w:rPr>
        <w:t xml:space="preserve"> (e.g.,</w:t>
      </w:r>
      <w:r w:rsidRPr="00485EBC">
        <w:rPr>
          <w:rFonts w:ascii="Times New Roman" w:eastAsia="Times New Roman" w:hAnsi="Times New Roman" w:cs="Times New Roman"/>
          <w:sz w:val="24"/>
          <w:szCs w:val="24"/>
        </w:rPr>
        <w:t xml:space="preserve"> </w:t>
      </w:r>
      <w:r w:rsidR="00B91DA5" w:rsidRPr="00485EBC">
        <w:rPr>
          <w:rFonts w:ascii="Times New Roman" w:eastAsia="Times New Roman" w:hAnsi="Times New Roman" w:cs="Times New Roman"/>
          <w:sz w:val="24"/>
          <w:szCs w:val="24"/>
        </w:rPr>
        <w:t xml:space="preserve">Brand &amp; </w:t>
      </w:r>
      <w:proofErr w:type="spellStart"/>
      <w:r w:rsidR="00B91DA5" w:rsidRPr="00485EBC">
        <w:rPr>
          <w:rFonts w:ascii="Times New Roman" w:eastAsia="Times New Roman" w:hAnsi="Times New Roman" w:cs="Times New Roman"/>
          <w:sz w:val="24"/>
          <w:szCs w:val="24"/>
        </w:rPr>
        <w:t>Mesoudi</w:t>
      </w:r>
      <w:proofErr w:type="spellEnd"/>
      <w:r w:rsidR="00B91DA5" w:rsidRPr="00485EBC">
        <w:rPr>
          <w:rFonts w:ascii="Times New Roman" w:eastAsia="Times New Roman" w:hAnsi="Times New Roman" w:cs="Times New Roman"/>
          <w:sz w:val="24"/>
          <w:szCs w:val="24"/>
        </w:rPr>
        <w:t xml:space="preserve">, 2019; </w:t>
      </w:r>
      <w:r w:rsidR="00B91DA5" w:rsidRPr="00485EBC">
        <w:rPr>
          <w:rFonts w:ascii="Times New Roman" w:eastAsia="Times New Roman" w:hAnsi="Times New Roman" w:cs="Times New Roman"/>
          <w:sz w:val="24"/>
          <w:szCs w:val="24"/>
        </w:rPr>
        <w:lastRenderedPageBreak/>
        <w:t xml:space="preserve">Cheng, Tracy, </w:t>
      </w:r>
      <w:proofErr w:type="spellStart"/>
      <w:r w:rsidR="00B91DA5" w:rsidRPr="00485EBC">
        <w:rPr>
          <w:rFonts w:ascii="Times New Roman" w:eastAsia="Times New Roman" w:hAnsi="Times New Roman" w:cs="Times New Roman"/>
          <w:sz w:val="24"/>
          <w:szCs w:val="24"/>
        </w:rPr>
        <w:t>Foulsham</w:t>
      </w:r>
      <w:proofErr w:type="spellEnd"/>
      <w:r w:rsidR="00B91DA5" w:rsidRPr="00485EBC">
        <w:rPr>
          <w:rFonts w:ascii="Times New Roman" w:eastAsia="Times New Roman" w:hAnsi="Times New Roman" w:cs="Times New Roman"/>
          <w:sz w:val="24"/>
          <w:szCs w:val="24"/>
        </w:rPr>
        <w:t xml:space="preserve">, Kingstone, &amp; </w:t>
      </w:r>
      <w:proofErr w:type="spellStart"/>
      <w:r w:rsidR="00B91DA5" w:rsidRPr="00485EBC">
        <w:rPr>
          <w:rFonts w:ascii="Times New Roman" w:eastAsia="Times New Roman" w:hAnsi="Times New Roman" w:cs="Times New Roman"/>
          <w:sz w:val="24"/>
          <w:szCs w:val="24"/>
        </w:rPr>
        <w:t>Henrich</w:t>
      </w:r>
      <w:proofErr w:type="spellEnd"/>
      <w:r w:rsidR="00B91DA5" w:rsidRPr="00485EBC">
        <w:rPr>
          <w:rFonts w:ascii="Times New Roman" w:eastAsia="Times New Roman" w:hAnsi="Times New Roman" w:cs="Times New Roman"/>
          <w:sz w:val="24"/>
          <w:szCs w:val="24"/>
        </w:rPr>
        <w:t xml:space="preserve">, 2013; </w:t>
      </w:r>
      <w:r w:rsidRPr="00485EBC">
        <w:rPr>
          <w:rFonts w:ascii="Times New Roman" w:eastAsia="Times New Roman" w:hAnsi="Times New Roman" w:cs="Times New Roman"/>
          <w:sz w:val="24"/>
          <w:szCs w:val="24"/>
        </w:rPr>
        <w:t>Redhead, Cheng, Drive</w:t>
      </w:r>
      <w:r w:rsidR="00D405D8" w:rsidRPr="00485EBC">
        <w:rPr>
          <w:rFonts w:ascii="Times New Roman" w:eastAsia="Times New Roman" w:hAnsi="Times New Roman" w:cs="Times New Roman"/>
          <w:sz w:val="24"/>
          <w:szCs w:val="24"/>
        </w:rPr>
        <w:t xml:space="preserve">r, </w:t>
      </w:r>
      <w:proofErr w:type="spellStart"/>
      <w:r w:rsidR="00D405D8" w:rsidRPr="00485EBC">
        <w:rPr>
          <w:rFonts w:ascii="Times New Roman" w:eastAsia="Times New Roman" w:hAnsi="Times New Roman" w:cs="Times New Roman"/>
          <w:sz w:val="24"/>
          <w:szCs w:val="24"/>
        </w:rPr>
        <w:t>Foulsham</w:t>
      </w:r>
      <w:proofErr w:type="spellEnd"/>
      <w:r w:rsidR="00D405D8" w:rsidRPr="00485EBC">
        <w:rPr>
          <w:rFonts w:ascii="Times New Roman" w:eastAsia="Times New Roman" w:hAnsi="Times New Roman" w:cs="Times New Roman"/>
          <w:sz w:val="24"/>
          <w:szCs w:val="24"/>
        </w:rPr>
        <w:t>, and O’Gorman</w:t>
      </w:r>
      <w:r w:rsidR="00B91DA5" w:rsidRPr="00485EBC">
        <w:rPr>
          <w:rFonts w:ascii="Times New Roman" w:eastAsia="Times New Roman" w:hAnsi="Times New Roman" w:cs="Times New Roman"/>
          <w:sz w:val="24"/>
          <w:szCs w:val="24"/>
        </w:rPr>
        <w:t>,</w:t>
      </w:r>
      <w:r w:rsidR="006D1914" w:rsidRPr="00485EBC">
        <w:rPr>
          <w:rFonts w:ascii="Times New Roman" w:eastAsia="Times New Roman" w:hAnsi="Times New Roman" w:cs="Times New Roman"/>
          <w:sz w:val="24"/>
          <w:szCs w:val="24"/>
        </w:rPr>
        <w:t xml:space="preserve"> </w:t>
      </w:r>
      <w:r w:rsidR="00D405D8" w:rsidRPr="00485EBC">
        <w:rPr>
          <w:rFonts w:ascii="Times New Roman" w:eastAsia="Times New Roman" w:hAnsi="Times New Roman" w:cs="Times New Roman"/>
          <w:sz w:val="24"/>
          <w:szCs w:val="24"/>
        </w:rPr>
        <w:t>2019</w:t>
      </w:r>
      <w:r w:rsidR="00485EBC">
        <w:rPr>
          <w:rFonts w:ascii="Times New Roman" w:eastAsia="Times New Roman" w:hAnsi="Times New Roman" w:cs="Times New Roman"/>
          <w:sz w:val="24"/>
          <w:szCs w:val="24"/>
        </w:rPr>
        <w:t xml:space="preserve">). </w:t>
      </w:r>
    </w:p>
    <w:p w14:paraId="2432C250" w14:textId="77777777" w:rsidR="00D273F5" w:rsidRPr="00485EBC" w:rsidRDefault="008416EF" w:rsidP="00485EBC">
      <w:pPr>
        <w:pStyle w:val="BodyText"/>
        <w:spacing w:before="0" w:after="0" w:line="480" w:lineRule="auto"/>
        <w:rPr>
          <w:rFonts w:ascii="Times New Roman" w:hAnsi="Times New Roman" w:cs="Times New Roman"/>
          <w:b/>
        </w:rPr>
      </w:pPr>
      <w:r w:rsidRPr="00485EBC">
        <w:rPr>
          <w:rFonts w:ascii="Times New Roman" w:hAnsi="Times New Roman" w:cs="Times New Roman"/>
          <w:b/>
        </w:rPr>
        <w:t>All Peer-Rated Variables</w:t>
      </w:r>
    </w:p>
    <w:p w14:paraId="369F6CBD" w14:textId="3B119821" w:rsidR="008416EF" w:rsidRPr="00485EBC" w:rsidRDefault="008416EF" w:rsidP="00485EBC">
      <w:pPr>
        <w:pStyle w:val="BodyText"/>
        <w:spacing w:before="0" w:after="0" w:line="480" w:lineRule="auto"/>
        <w:ind w:firstLine="720"/>
        <w:rPr>
          <w:rFonts w:ascii="Times New Roman" w:hAnsi="Times New Roman" w:cs="Times New Roman"/>
        </w:rPr>
      </w:pPr>
      <w:r w:rsidRPr="00485EBC">
        <w:rPr>
          <w:rFonts w:ascii="Times New Roman" w:eastAsia="Times New Roman" w:hAnsi="Times New Roman" w:cs="Times New Roman"/>
          <w:color w:val="000000" w:themeColor="text1"/>
          <w:shd w:val="clear" w:color="auto" w:fill="FFFFFF"/>
        </w:rPr>
        <w:t xml:space="preserve">Beyond the factor analyses examining prestige and social rank mentioned above, we also conducted exploratory factor analyses to examine whether dominance, prestige, competence, social affinity, and social rank were distinct constructs. Using exploratory factor analyses with </w:t>
      </w:r>
      <w:proofErr w:type="spellStart"/>
      <w:r w:rsidRPr="00485EBC">
        <w:rPr>
          <w:rFonts w:ascii="Times New Roman" w:eastAsia="Times New Roman" w:hAnsi="Times New Roman" w:cs="Times New Roman"/>
          <w:color w:val="000000" w:themeColor="text1"/>
          <w:shd w:val="clear" w:color="auto" w:fill="FFFFFF"/>
        </w:rPr>
        <w:t>Oblimin</w:t>
      </w:r>
      <w:proofErr w:type="spellEnd"/>
      <w:r w:rsidRPr="00485EBC">
        <w:rPr>
          <w:rFonts w:ascii="Times New Roman" w:eastAsia="Times New Roman" w:hAnsi="Times New Roman" w:cs="Times New Roman"/>
          <w:color w:val="000000" w:themeColor="text1"/>
          <w:shd w:val="clear" w:color="auto" w:fill="FFFFFF"/>
        </w:rPr>
        <w:t xml:space="preserve"> rotation, specifying five factors, we found support for </w:t>
      </w:r>
      <w:r w:rsidR="003E4198">
        <w:rPr>
          <w:rFonts w:ascii="Times New Roman" w:eastAsia="Times New Roman" w:hAnsi="Times New Roman" w:cs="Times New Roman"/>
          <w:color w:val="000000" w:themeColor="text1"/>
          <w:shd w:val="clear" w:color="auto" w:fill="FFFFFF"/>
        </w:rPr>
        <w:t xml:space="preserve">the distinction among </w:t>
      </w:r>
      <w:r w:rsidRPr="00485EBC">
        <w:rPr>
          <w:rFonts w:ascii="Times New Roman" w:eastAsia="Times New Roman" w:hAnsi="Times New Roman" w:cs="Times New Roman"/>
          <w:color w:val="000000" w:themeColor="text1"/>
          <w:shd w:val="clear" w:color="auto" w:fill="FFFFFF"/>
        </w:rPr>
        <w:t xml:space="preserve">our </w:t>
      </w:r>
      <w:r w:rsidR="00687753" w:rsidRPr="00485EBC">
        <w:rPr>
          <w:rFonts w:ascii="Times New Roman" w:eastAsia="Times New Roman" w:hAnsi="Times New Roman" w:cs="Times New Roman"/>
          <w:color w:val="000000" w:themeColor="text1"/>
          <w:shd w:val="clear" w:color="auto" w:fill="FFFFFF"/>
        </w:rPr>
        <w:t>proposed scales</w:t>
      </w:r>
      <w:r w:rsidR="00F51C0D" w:rsidRPr="00485EBC">
        <w:rPr>
          <w:rFonts w:ascii="Times New Roman" w:eastAsia="Times New Roman" w:hAnsi="Times New Roman" w:cs="Times New Roman"/>
          <w:color w:val="000000" w:themeColor="text1"/>
          <w:shd w:val="clear" w:color="auto" w:fill="FFFFFF"/>
        </w:rPr>
        <w:t xml:space="preserve"> at Time 1 (see </w:t>
      </w:r>
      <w:r w:rsidR="000B42E5">
        <w:rPr>
          <w:rFonts w:ascii="Times New Roman" w:eastAsia="Times New Roman" w:hAnsi="Times New Roman" w:cs="Times New Roman"/>
          <w:color w:val="000000" w:themeColor="text1"/>
          <w:shd w:val="clear" w:color="auto" w:fill="FFFFFF"/>
        </w:rPr>
        <w:t>Supplementary Table</w:t>
      </w:r>
      <w:r w:rsidR="00F51C0D" w:rsidRPr="00485EBC">
        <w:rPr>
          <w:rFonts w:ascii="Times New Roman" w:eastAsia="Times New Roman" w:hAnsi="Times New Roman" w:cs="Times New Roman"/>
          <w:color w:val="000000" w:themeColor="text1"/>
          <w:shd w:val="clear" w:color="auto" w:fill="FFFFFF"/>
        </w:rPr>
        <w:t xml:space="preserve"> 5). </w:t>
      </w:r>
    </w:p>
    <w:p w14:paraId="084C617A" w14:textId="3CFE41AB" w:rsidR="002D4E6D" w:rsidRDefault="008416EF" w:rsidP="00485EBC">
      <w:pPr>
        <w:spacing w:after="0" w:line="480" w:lineRule="auto"/>
        <w:ind w:firstLine="720"/>
        <w:rPr>
          <w:rFonts w:ascii="Times New Roman" w:eastAsia="Times New Roman" w:hAnsi="Times New Roman" w:cs="Times New Roman"/>
          <w:color w:val="000000" w:themeColor="text1"/>
          <w:shd w:val="clear" w:color="auto" w:fill="FFFFFF"/>
        </w:rPr>
      </w:pPr>
      <w:r w:rsidRPr="00485EBC">
        <w:rPr>
          <w:rFonts w:ascii="Times New Roman" w:eastAsia="Times New Roman" w:hAnsi="Times New Roman" w:cs="Times New Roman"/>
          <w:color w:val="000000" w:themeColor="text1"/>
          <w:shd w:val="clear" w:color="auto" w:fill="FFFFFF"/>
        </w:rPr>
        <w:t xml:space="preserve">At Time 2, the exploratory factor analysis produced factors that were largely consistent with Time 1. We did see some evidence that competence at T2 cross-loaded onto our social rank measure, although the rest of our </w:t>
      </w:r>
      <w:r w:rsidR="00687753" w:rsidRPr="00485EBC">
        <w:rPr>
          <w:rFonts w:ascii="Times New Roman" w:eastAsia="Times New Roman" w:hAnsi="Times New Roman" w:cs="Times New Roman"/>
          <w:color w:val="000000" w:themeColor="text1"/>
          <w:shd w:val="clear" w:color="auto" w:fill="FFFFFF"/>
        </w:rPr>
        <w:t>items loaded onto the scales we anticipated</w:t>
      </w:r>
      <w:r w:rsidR="00F51C0D" w:rsidRPr="00485EBC">
        <w:rPr>
          <w:rFonts w:ascii="Times New Roman" w:eastAsia="Times New Roman" w:hAnsi="Times New Roman" w:cs="Times New Roman"/>
          <w:color w:val="000000" w:themeColor="text1"/>
          <w:shd w:val="clear" w:color="auto" w:fill="FFFFFF"/>
        </w:rPr>
        <w:t xml:space="preserve"> (see </w:t>
      </w:r>
      <w:r w:rsidR="000B42E5">
        <w:rPr>
          <w:rFonts w:ascii="Times New Roman" w:eastAsia="Times New Roman" w:hAnsi="Times New Roman" w:cs="Times New Roman"/>
          <w:color w:val="000000" w:themeColor="text1"/>
          <w:shd w:val="clear" w:color="auto" w:fill="FFFFFF"/>
        </w:rPr>
        <w:t>Supplementary Table</w:t>
      </w:r>
      <w:r w:rsidR="00F51C0D" w:rsidRPr="00485EBC">
        <w:rPr>
          <w:rFonts w:ascii="Times New Roman" w:eastAsia="Times New Roman" w:hAnsi="Times New Roman" w:cs="Times New Roman"/>
          <w:color w:val="000000" w:themeColor="text1"/>
          <w:shd w:val="clear" w:color="auto" w:fill="FFFFFF"/>
        </w:rPr>
        <w:t xml:space="preserve"> 6)</w:t>
      </w:r>
      <w:r w:rsidR="002D4E6D">
        <w:rPr>
          <w:rFonts w:ascii="Times New Roman" w:eastAsia="Times New Roman" w:hAnsi="Times New Roman" w:cs="Times New Roman"/>
          <w:color w:val="000000" w:themeColor="text1"/>
          <w:shd w:val="clear" w:color="auto" w:fill="FFFFFF"/>
        </w:rPr>
        <w:t xml:space="preserve">. </w:t>
      </w:r>
      <w:r w:rsidRPr="00485EBC">
        <w:rPr>
          <w:rFonts w:ascii="Times New Roman" w:eastAsia="Times New Roman" w:hAnsi="Times New Roman" w:cs="Times New Roman"/>
          <w:color w:val="000000" w:themeColor="text1"/>
          <w:shd w:val="clear" w:color="auto" w:fill="FFFFFF"/>
        </w:rPr>
        <w:t xml:space="preserve">The cross-loading </w:t>
      </w:r>
      <w:r w:rsidR="00EF79DD" w:rsidRPr="00485EBC">
        <w:rPr>
          <w:rFonts w:ascii="Times New Roman" w:eastAsia="Times New Roman" w:hAnsi="Times New Roman" w:cs="Times New Roman"/>
          <w:color w:val="000000" w:themeColor="text1"/>
          <w:shd w:val="clear" w:color="auto" w:fill="FFFFFF"/>
        </w:rPr>
        <w:t xml:space="preserve">of competence onto the social rank factor </w:t>
      </w:r>
      <w:r w:rsidRPr="00485EBC">
        <w:rPr>
          <w:rFonts w:ascii="Times New Roman" w:eastAsia="Times New Roman" w:hAnsi="Times New Roman" w:cs="Times New Roman"/>
          <w:color w:val="000000" w:themeColor="text1"/>
          <w:shd w:val="clear" w:color="auto" w:fill="FFFFFF"/>
        </w:rPr>
        <w:t xml:space="preserve">suggests that competence was highly related to social rank in these project groups at T2. </w:t>
      </w:r>
    </w:p>
    <w:p w14:paraId="1FBD2402" w14:textId="1C4AD3DB" w:rsidR="00182756" w:rsidRDefault="0096035B" w:rsidP="002D4E6D">
      <w:pPr>
        <w:spacing w:after="0" w:line="480" w:lineRule="auto"/>
        <w:ind w:firstLine="720"/>
        <w:rPr>
          <w:rFonts w:ascii="Times New Roman" w:eastAsia="Times New Roman" w:hAnsi="Times New Roman" w:cs="Times New Roman"/>
          <w:color w:val="000000" w:themeColor="text1"/>
          <w:shd w:val="clear" w:color="auto" w:fill="FFFFFF"/>
        </w:rPr>
      </w:pPr>
      <w:r w:rsidRPr="00485EBC">
        <w:rPr>
          <w:rFonts w:ascii="Times New Roman" w:eastAsia="Times New Roman" w:hAnsi="Times New Roman" w:cs="Times New Roman"/>
          <w:color w:val="000000" w:themeColor="text1"/>
          <w:shd w:val="clear" w:color="auto" w:fill="FFFFFF"/>
        </w:rPr>
        <w:t>The strong relationship between</w:t>
      </w:r>
      <w:r w:rsidR="005619F2" w:rsidRPr="00485EBC">
        <w:rPr>
          <w:rFonts w:ascii="Times New Roman" w:eastAsia="Times New Roman" w:hAnsi="Times New Roman" w:cs="Times New Roman"/>
          <w:color w:val="000000" w:themeColor="text1"/>
          <w:shd w:val="clear" w:color="auto" w:fill="FFFFFF"/>
        </w:rPr>
        <w:t xml:space="preserve"> compet</w:t>
      </w:r>
      <w:r w:rsidR="00687753" w:rsidRPr="00485EBC">
        <w:rPr>
          <w:rFonts w:ascii="Times New Roman" w:eastAsia="Times New Roman" w:hAnsi="Times New Roman" w:cs="Times New Roman"/>
          <w:color w:val="000000" w:themeColor="text1"/>
          <w:shd w:val="clear" w:color="auto" w:fill="FFFFFF"/>
        </w:rPr>
        <w:t>ence and social rank</w:t>
      </w:r>
      <w:r w:rsidRPr="00485EBC">
        <w:rPr>
          <w:rFonts w:ascii="Times New Roman" w:eastAsia="Times New Roman" w:hAnsi="Times New Roman" w:cs="Times New Roman"/>
          <w:color w:val="000000" w:themeColor="text1"/>
          <w:shd w:val="clear" w:color="auto" w:fill="FFFFFF"/>
        </w:rPr>
        <w:t xml:space="preserve"> at T2 makes</w:t>
      </w:r>
      <w:r w:rsidR="005619F2" w:rsidRPr="00485EBC">
        <w:rPr>
          <w:rFonts w:ascii="Times New Roman" w:eastAsia="Times New Roman" w:hAnsi="Times New Roman" w:cs="Times New Roman"/>
          <w:color w:val="000000" w:themeColor="text1"/>
          <w:shd w:val="clear" w:color="auto" w:fill="FFFFFF"/>
        </w:rPr>
        <w:t xml:space="preserve"> the </w:t>
      </w:r>
      <w:r w:rsidR="00687753" w:rsidRPr="00485EBC">
        <w:rPr>
          <w:rFonts w:ascii="Times New Roman" w:eastAsia="Times New Roman" w:hAnsi="Times New Roman" w:cs="Times New Roman"/>
          <w:color w:val="000000" w:themeColor="text1"/>
          <w:shd w:val="clear" w:color="auto" w:fill="FFFFFF"/>
        </w:rPr>
        <w:t>ability</w:t>
      </w:r>
      <w:r w:rsidR="005619F2" w:rsidRPr="00485EBC">
        <w:rPr>
          <w:rFonts w:ascii="Times New Roman" w:eastAsia="Times New Roman" w:hAnsi="Times New Roman" w:cs="Times New Roman"/>
          <w:color w:val="000000" w:themeColor="text1"/>
          <w:shd w:val="clear" w:color="auto" w:fill="FFFFFF"/>
        </w:rPr>
        <w:t xml:space="preserve"> of </w:t>
      </w:r>
      <w:r w:rsidR="008416EF" w:rsidRPr="00485EBC">
        <w:rPr>
          <w:rFonts w:ascii="Times New Roman" w:eastAsia="Times New Roman" w:hAnsi="Times New Roman" w:cs="Times New Roman"/>
          <w:color w:val="000000" w:themeColor="text1"/>
          <w:shd w:val="clear" w:color="auto" w:fill="FFFFFF"/>
        </w:rPr>
        <w:t xml:space="preserve">dominance and prestige </w:t>
      </w:r>
      <w:r w:rsidR="00687753" w:rsidRPr="00485EBC">
        <w:rPr>
          <w:rFonts w:ascii="Times New Roman" w:eastAsia="Times New Roman" w:hAnsi="Times New Roman" w:cs="Times New Roman"/>
          <w:color w:val="000000" w:themeColor="text1"/>
          <w:shd w:val="clear" w:color="auto" w:fill="FFFFFF"/>
        </w:rPr>
        <w:t>to predict T2</w:t>
      </w:r>
      <w:r w:rsidR="008416EF" w:rsidRPr="00485EBC">
        <w:rPr>
          <w:rFonts w:ascii="Times New Roman" w:eastAsia="Times New Roman" w:hAnsi="Times New Roman" w:cs="Times New Roman"/>
          <w:color w:val="000000" w:themeColor="text1"/>
          <w:shd w:val="clear" w:color="auto" w:fill="FFFFFF"/>
        </w:rPr>
        <w:t xml:space="preserve"> social rank </w:t>
      </w:r>
      <w:r w:rsidR="005619F2" w:rsidRPr="00485EBC">
        <w:rPr>
          <w:rFonts w:ascii="Times New Roman" w:eastAsia="Times New Roman" w:hAnsi="Times New Roman" w:cs="Times New Roman"/>
          <w:color w:val="000000" w:themeColor="text1"/>
          <w:shd w:val="clear" w:color="auto" w:fill="FFFFFF"/>
        </w:rPr>
        <w:t xml:space="preserve">beyond the effect of perceived competence </w:t>
      </w:r>
      <w:r w:rsidR="00687753" w:rsidRPr="00485EBC">
        <w:rPr>
          <w:rFonts w:ascii="Times New Roman" w:eastAsia="Times New Roman" w:hAnsi="Times New Roman" w:cs="Times New Roman"/>
          <w:color w:val="000000" w:themeColor="text1"/>
          <w:shd w:val="clear" w:color="auto" w:fill="FFFFFF"/>
        </w:rPr>
        <w:t xml:space="preserve">particularly </w:t>
      </w:r>
      <w:r w:rsidR="005619F2" w:rsidRPr="00485EBC">
        <w:rPr>
          <w:rFonts w:ascii="Times New Roman" w:eastAsia="Times New Roman" w:hAnsi="Times New Roman" w:cs="Times New Roman"/>
          <w:color w:val="000000" w:themeColor="text1"/>
          <w:shd w:val="clear" w:color="auto" w:fill="FFFFFF"/>
        </w:rPr>
        <w:t xml:space="preserve">noteworthy. </w:t>
      </w:r>
      <w:r w:rsidR="008416EF" w:rsidRPr="00485EBC">
        <w:rPr>
          <w:rFonts w:ascii="Times New Roman" w:eastAsia="Times New Roman" w:hAnsi="Times New Roman" w:cs="Times New Roman"/>
          <w:color w:val="000000" w:themeColor="text1"/>
          <w:shd w:val="clear" w:color="auto" w:fill="FFFFFF"/>
        </w:rPr>
        <w:t>Additionally, these</w:t>
      </w:r>
      <w:r w:rsidR="005619F2" w:rsidRPr="00485EBC">
        <w:rPr>
          <w:rFonts w:ascii="Times New Roman" w:eastAsia="Times New Roman" w:hAnsi="Times New Roman" w:cs="Times New Roman"/>
          <w:color w:val="000000" w:themeColor="text1"/>
          <w:shd w:val="clear" w:color="auto" w:fill="FFFFFF"/>
        </w:rPr>
        <w:t xml:space="preserve"> exploratory factor analysis</w:t>
      </w:r>
      <w:r w:rsidR="008416EF" w:rsidRPr="00485EBC">
        <w:rPr>
          <w:rFonts w:ascii="Times New Roman" w:eastAsia="Times New Roman" w:hAnsi="Times New Roman" w:cs="Times New Roman"/>
          <w:color w:val="000000" w:themeColor="text1"/>
          <w:shd w:val="clear" w:color="auto" w:fill="FFFFFF"/>
        </w:rPr>
        <w:t xml:space="preserve"> models had accep</w:t>
      </w:r>
      <w:r w:rsidR="007252FC" w:rsidRPr="00485EBC">
        <w:rPr>
          <w:rFonts w:ascii="Times New Roman" w:eastAsia="Times New Roman" w:hAnsi="Times New Roman" w:cs="Times New Roman"/>
          <w:color w:val="000000" w:themeColor="text1"/>
          <w:shd w:val="clear" w:color="auto" w:fill="FFFFFF"/>
        </w:rPr>
        <w:t xml:space="preserve">table model fit at T1 and at T2 (see </w:t>
      </w:r>
      <w:r w:rsidR="000B42E5">
        <w:rPr>
          <w:rFonts w:ascii="Times New Roman" w:eastAsia="Times New Roman" w:hAnsi="Times New Roman" w:cs="Times New Roman"/>
          <w:color w:val="000000" w:themeColor="text1"/>
          <w:shd w:val="clear" w:color="auto" w:fill="FFFFFF"/>
        </w:rPr>
        <w:t>Supplementary Table</w:t>
      </w:r>
      <w:r w:rsidR="007252FC" w:rsidRPr="00485EBC">
        <w:rPr>
          <w:rFonts w:ascii="Times New Roman" w:eastAsia="Times New Roman" w:hAnsi="Times New Roman" w:cs="Times New Roman"/>
          <w:color w:val="000000" w:themeColor="text1"/>
          <w:shd w:val="clear" w:color="auto" w:fill="FFFFFF"/>
        </w:rPr>
        <w:t xml:space="preserve"> 7). </w:t>
      </w:r>
      <w:r w:rsidR="008416EF" w:rsidRPr="00485EBC">
        <w:rPr>
          <w:rFonts w:ascii="Times New Roman" w:eastAsia="Times New Roman" w:hAnsi="Times New Roman" w:cs="Times New Roman"/>
          <w:color w:val="000000" w:themeColor="text1"/>
          <w:shd w:val="clear" w:color="auto" w:fill="FFFFFF"/>
        </w:rPr>
        <w:t xml:space="preserve">In short, these factor analyses provide consistent evidence for dominance and prestige as </w:t>
      </w:r>
      <w:r w:rsidR="005619F2" w:rsidRPr="00485EBC">
        <w:rPr>
          <w:rFonts w:ascii="Times New Roman" w:eastAsia="Times New Roman" w:hAnsi="Times New Roman" w:cs="Times New Roman"/>
          <w:color w:val="000000" w:themeColor="text1"/>
          <w:shd w:val="clear" w:color="auto" w:fill="FFFFFF"/>
        </w:rPr>
        <w:t xml:space="preserve">empirically </w:t>
      </w:r>
      <w:r w:rsidR="008416EF" w:rsidRPr="00485EBC">
        <w:rPr>
          <w:rFonts w:ascii="Times New Roman" w:eastAsia="Times New Roman" w:hAnsi="Times New Roman" w:cs="Times New Roman"/>
          <w:color w:val="000000" w:themeColor="text1"/>
          <w:shd w:val="clear" w:color="auto" w:fill="FFFFFF"/>
        </w:rPr>
        <w:t xml:space="preserve">distinct from social affinity, competence, and social rank. </w:t>
      </w:r>
    </w:p>
    <w:p w14:paraId="6EF970D3" w14:textId="7425A488" w:rsidR="008E76FC" w:rsidRPr="00485EBC" w:rsidRDefault="008E76FC" w:rsidP="008E76FC">
      <w:pPr>
        <w:pStyle w:val="Heading1"/>
        <w:spacing w:before="0" w:line="480" w:lineRule="auto"/>
        <w:jc w:val="center"/>
        <w:rPr>
          <w:rFonts w:ascii="Times New Roman" w:hAnsi="Times New Roman" w:cs="Times New Roman"/>
          <w:color w:val="auto"/>
          <w:sz w:val="24"/>
          <w:szCs w:val="24"/>
        </w:rPr>
      </w:pPr>
      <w:bookmarkStart w:id="7" w:name="_Toc70690254"/>
      <w:r w:rsidRPr="00485EBC">
        <w:rPr>
          <w:rFonts w:ascii="Times New Roman" w:hAnsi="Times New Roman" w:cs="Times New Roman"/>
          <w:color w:val="auto"/>
          <w:sz w:val="24"/>
          <w:szCs w:val="24"/>
        </w:rPr>
        <w:t>S</w:t>
      </w:r>
      <w:r>
        <w:rPr>
          <w:rFonts w:ascii="Times New Roman" w:hAnsi="Times New Roman" w:cs="Times New Roman"/>
          <w:color w:val="auto"/>
          <w:sz w:val="24"/>
          <w:szCs w:val="24"/>
        </w:rPr>
        <w:t>ix-Item Results</w:t>
      </w:r>
      <w:bookmarkEnd w:id="7"/>
    </w:p>
    <w:p w14:paraId="05BF7A0D" w14:textId="19810E53" w:rsidR="008E76FC" w:rsidRPr="008E76FC" w:rsidRDefault="00416140" w:rsidP="008E76FC">
      <w:pPr>
        <w:pStyle w:val="FirstParagraph"/>
        <w:spacing w:before="0" w:after="0" w:line="480" w:lineRule="auto"/>
        <w:ind w:firstLine="720"/>
        <w:rPr>
          <w:rFonts w:ascii="Times New Roman" w:hAnsi="Times New Roman" w:cs="Times New Roman"/>
        </w:rPr>
      </w:pPr>
      <w:r>
        <w:rPr>
          <w:rFonts w:ascii="Times New Roman" w:hAnsi="Times New Roman" w:cs="Times New Roman"/>
        </w:rPr>
        <w:t>The results presented in the main text used a two-item measure of social rank. W</w:t>
      </w:r>
      <w:r w:rsidR="008E76FC">
        <w:rPr>
          <w:rFonts w:ascii="Times New Roman" w:hAnsi="Times New Roman" w:cs="Times New Roman"/>
        </w:rPr>
        <w:t xml:space="preserve">e also tested our models with the full six-item social rank </w:t>
      </w:r>
      <w:r>
        <w:rPr>
          <w:rFonts w:ascii="Times New Roman" w:hAnsi="Times New Roman" w:cs="Times New Roman"/>
        </w:rPr>
        <w:t>measure as a robustness check</w:t>
      </w:r>
      <w:r w:rsidR="008E76FC">
        <w:rPr>
          <w:rFonts w:ascii="Times New Roman" w:hAnsi="Times New Roman" w:cs="Times New Roman"/>
        </w:rPr>
        <w:t xml:space="preserve">. </w:t>
      </w:r>
      <w:r w:rsidR="00D454FA">
        <w:rPr>
          <w:rFonts w:ascii="Times New Roman" w:hAnsi="Times New Roman" w:cs="Times New Roman"/>
        </w:rPr>
        <w:t xml:space="preserve">The additional four items not included in the two-item scale were: “This person’s wishes or opinions </w:t>
      </w:r>
      <w:r w:rsidR="00D454FA">
        <w:rPr>
          <w:rFonts w:ascii="Times New Roman" w:hAnsi="Times New Roman" w:cs="Times New Roman"/>
        </w:rPr>
        <w:lastRenderedPageBreak/>
        <w:t xml:space="preserve">impact the group’s process”, “This person has relatively high status within the group”, “Others in the group look up to this person”, and “The group acts in accordance with this person’s wishes or opinions”. </w:t>
      </w:r>
      <w:r>
        <w:rPr>
          <w:rFonts w:ascii="Times New Roman" w:hAnsi="Times New Roman" w:cs="Times New Roman"/>
        </w:rPr>
        <w:t>T</w:t>
      </w:r>
      <w:r w:rsidR="008E76FC">
        <w:rPr>
          <w:rFonts w:ascii="Times New Roman" w:hAnsi="Times New Roman" w:cs="Times New Roman"/>
        </w:rPr>
        <w:t xml:space="preserve">his six-item measure yielded very similar results to the two-item measure shown in the main text. </w:t>
      </w:r>
      <w:r>
        <w:rPr>
          <w:rFonts w:ascii="Times New Roman" w:hAnsi="Times New Roman" w:cs="Times New Roman"/>
        </w:rPr>
        <w:t xml:space="preserve">Dominance and prestige significantly positively predicted social rank at T1 and T2. Dominance and prestige also both significantly predicted gains in social rank over time. </w:t>
      </w:r>
      <w:r w:rsidR="008E76FC">
        <w:rPr>
          <w:rFonts w:ascii="Times New Roman" w:hAnsi="Times New Roman" w:cs="Times New Roman"/>
        </w:rPr>
        <w:t xml:space="preserve">Full results are in </w:t>
      </w:r>
      <w:r w:rsidR="00070FDD">
        <w:rPr>
          <w:rFonts w:ascii="Times New Roman" w:hAnsi="Times New Roman" w:cs="Times New Roman"/>
        </w:rPr>
        <w:t xml:space="preserve">Supplementary </w:t>
      </w:r>
      <w:r w:rsidR="008E76FC">
        <w:rPr>
          <w:rFonts w:ascii="Times New Roman" w:hAnsi="Times New Roman" w:cs="Times New Roman"/>
        </w:rPr>
        <w:t xml:space="preserve">Table </w:t>
      </w:r>
      <w:r>
        <w:rPr>
          <w:rFonts w:ascii="Times New Roman" w:hAnsi="Times New Roman" w:cs="Times New Roman"/>
        </w:rPr>
        <w:t>8</w:t>
      </w:r>
      <w:r w:rsidR="008E76FC">
        <w:rPr>
          <w:rFonts w:ascii="Times New Roman" w:hAnsi="Times New Roman" w:cs="Times New Roman"/>
        </w:rPr>
        <w:t xml:space="preserve">. </w:t>
      </w:r>
    </w:p>
    <w:p w14:paraId="20BB3F88" w14:textId="03AB6EB9" w:rsidR="009755DF" w:rsidRPr="00485EBC" w:rsidRDefault="007E7350" w:rsidP="00485EBC">
      <w:pPr>
        <w:pStyle w:val="Heading1"/>
        <w:spacing w:before="0" w:line="480" w:lineRule="auto"/>
        <w:jc w:val="center"/>
        <w:rPr>
          <w:rFonts w:ascii="Times New Roman" w:hAnsi="Times New Roman" w:cs="Times New Roman"/>
          <w:color w:val="auto"/>
          <w:sz w:val="24"/>
          <w:szCs w:val="24"/>
        </w:rPr>
      </w:pPr>
      <w:bookmarkStart w:id="8" w:name="_Toc70690255"/>
      <w:r w:rsidRPr="00485EBC">
        <w:rPr>
          <w:rFonts w:ascii="Times New Roman" w:hAnsi="Times New Roman" w:cs="Times New Roman"/>
          <w:color w:val="auto"/>
          <w:sz w:val="24"/>
          <w:szCs w:val="24"/>
        </w:rPr>
        <w:t>Self-Report Models</w:t>
      </w:r>
      <w:bookmarkEnd w:id="2"/>
      <w:bookmarkEnd w:id="8"/>
    </w:p>
    <w:p w14:paraId="4A80F9C1" w14:textId="0BFEB04B" w:rsidR="009755DF" w:rsidRPr="00485EBC" w:rsidRDefault="007E7350" w:rsidP="00485EBC">
      <w:pPr>
        <w:pStyle w:val="FirstParagraph"/>
        <w:spacing w:before="0" w:after="0" w:line="480" w:lineRule="auto"/>
        <w:ind w:firstLine="720"/>
        <w:rPr>
          <w:rFonts w:ascii="Times New Roman" w:hAnsi="Times New Roman" w:cs="Times New Roman"/>
        </w:rPr>
      </w:pPr>
      <w:r w:rsidRPr="00485EBC">
        <w:rPr>
          <w:rFonts w:ascii="Times New Roman" w:hAnsi="Times New Roman" w:cs="Times New Roman"/>
        </w:rPr>
        <w:t xml:space="preserve">The models in the main text </w:t>
      </w:r>
      <w:r w:rsidR="00A2615D" w:rsidRPr="00485EBC">
        <w:rPr>
          <w:rFonts w:ascii="Times New Roman" w:hAnsi="Times New Roman" w:cs="Times New Roman"/>
        </w:rPr>
        <w:t>examined</w:t>
      </w:r>
      <w:r w:rsidR="00A943E9" w:rsidRPr="00485EBC">
        <w:rPr>
          <w:rFonts w:ascii="Times New Roman" w:hAnsi="Times New Roman" w:cs="Times New Roman"/>
        </w:rPr>
        <w:t xml:space="preserve"> how</w:t>
      </w:r>
      <w:r w:rsidRPr="00485EBC">
        <w:rPr>
          <w:rFonts w:ascii="Times New Roman" w:hAnsi="Times New Roman" w:cs="Times New Roman"/>
        </w:rPr>
        <w:t xml:space="preserve"> peer-rated dominance and prestige predict peer-rated social rank. Participants also completed a self-report measure </w:t>
      </w:r>
      <w:r w:rsidR="00BA651E" w:rsidRPr="00485EBC">
        <w:rPr>
          <w:rFonts w:ascii="Times New Roman" w:hAnsi="Times New Roman" w:cs="Times New Roman"/>
        </w:rPr>
        <w:t xml:space="preserve">of their </w:t>
      </w:r>
      <w:r w:rsidR="00D91FDE" w:rsidRPr="00485EBC">
        <w:rPr>
          <w:rFonts w:ascii="Times New Roman" w:hAnsi="Times New Roman" w:cs="Times New Roman"/>
        </w:rPr>
        <w:t xml:space="preserve">use of </w:t>
      </w:r>
      <w:r w:rsidR="00BA651E" w:rsidRPr="00485EBC">
        <w:rPr>
          <w:rFonts w:ascii="Times New Roman" w:hAnsi="Times New Roman" w:cs="Times New Roman"/>
        </w:rPr>
        <w:t>dominance and prestige</w:t>
      </w:r>
      <w:r w:rsidR="00D91FDE" w:rsidRPr="00485EBC">
        <w:rPr>
          <w:rFonts w:ascii="Times New Roman" w:hAnsi="Times New Roman" w:cs="Times New Roman"/>
        </w:rPr>
        <w:t xml:space="preserve"> strategies</w:t>
      </w:r>
      <w:r w:rsidR="00011E28" w:rsidRPr="00485EBC">
        <w:rPr>
          <w:rFonts w:ascii="Times New Roman" w:hAnsi="Times New Roman" w:cs="Times New Roman"/>
        </w:rPr>
        <w:t>, as well as</w:t>
      </w:r>
      <w:r w:rsidRPr="00485EBC">
        <w:rPr>
          <w:rFonts w:ascii="Times New Roman" w:hAnsi="Times New Roman" w:cs="Times New Roman"/>
        </w:rPr>
        <w:t xml:space="preserve"> their do</w:t>
      </w:r>
      <w:r w:rsidR="00D91FDE" w:rsidRPr="00485EBC">
        <w:rPr>
          <w:rFonts w:ascii="Times New Roman" w:hAnsi="Times New Roman" w:cs="Times New Roman"/>
        </w:rPr>
        <w:t xml:space="preserve">minance and prestige motivation, </w:t>
      </w:r>
      <w:r w:rsidRPr="00485EBC">
        <w:rPr>
          <w:rFonts w:ascii="Times New Roman" w:hAnsi="Times New Roman" w:cs="Times New Roman"/>
        </w:rPr>
        <w:t>at Time 1. Below we report self-reported dominance and prestige as they predict peer-rated social rank. We aggregated peer-reported social rank scores for each target by averag</w:t>
      </w:r>
      <w:r w:rsidR="00B502B1">
        <w:rPr>
          <w:rFonts w:ascii="Times New Roman" w:hAnsi="Times New Roman" w:cs="Times New Roman"/>
        </w:rPr>
        <w:t>ing the social rank scores for</w:t>
      </w:r>
      <w:r w:rsidRPr="00485EBC">
        <w:rPr>
          <w:rFonts w:ascii="Times New Roman" w:hAnsi="Times New Roman" w:cs="Times New Roman"/>
        </w:rPr>
        <w:t xml:space="preserve"> that target from each rater. The final sample was </w:t>
      </w:r>
      <w:r w:rsidRPr="00485EBC">
        <w:rPr>
          <w:rFonts w:ascii="Times New Roman" w:hAnsi="Times New Roman" w:cs="Times New Roman"/>
          <w:i/>
        </w:rPr>
        <w:t>n</w:t>
      </w:r>
      <w:r w:rsidR="00D16E52" w:rsidRPr="00485EBC">
        <w:rPr>
          <w:rFonts w:ascii="Times New Roman" w:hAnsi="Times New Roman" w:cs="Times New Roman"/>
        </w:rPr>
        <w:t xml:space="preserve"> = 362</w:t>
      </w:r>
      <w:r w:rsidRPr="00485EBC">
        <w:rPr>
          <w:rFonts w:ascii="Times New Roman" w:hAnsi="Times New Roman" w:cs="Times New Roman"/>
        </w:rPr>
        <w:t xml:space="preserve"> (one observation per target). </w:t>
      </w:r>
      <w:r w:rsidR="002807FD" w:rsidRPr="00485EBC">
        <w:rPr>
          <w:rFonts w:ascii="Times New Roman" w:hAnsi="Times New Roman" w:cs="Times New Roman"/>
        </w:rPr>
        <w:t>Like models in the main test, we controlled for peer-reported competence and social affinity</w:t>
      </w:r>
      <w:r w:rsidR="004621E3" w:rsidRPr="00485EBC">
        <w:rPr>
          <w:rFonts w:ascii="Times New Roman" w:hAnsi="Times New Roman" w:cs="Times New Roman"/>
        </w:rPr>
        <w:t xml:space="preserve"> (which were also averaged scores from each rater)</w:t>
      </w:r>
      <w:r w:rsidR="002807FD" w:rsidRPr="00485EBC">
        <w:rPr>
          <w:rFonts w:ascii="Times New Roman" w:hAnsi="Times New Roman" w:cs="Times New Roman"/>
        </w:rPr>
        <w:t xml:space="preserve">. </w:t>
      </w:r>
      <w:r w:rsidRPr="00485EBC">
        <w:rPr>
          <w:rFonts w:ascii="Times New Roman" w:hAnsi="Times New Roman" w:cs="Times New Roman"/>
        </w:rPr>
        <w:t xml:space="preserve">We </w:t>
      </w:r>
      <w:r w:rsidR="004621E3" w:rsidRPr="00485EBC">
        <w:rPr>
          <w:rFonts w:ascii="Times New Roman" w:hAnsi="Times New Roman" w:cs="Times New Roman"/>
        </w:rPr>
        <w:t xml:space="preserve">also </w:t>
      </w:r>
      <w:r w:rsidR="002807FD" w:rsidRPr="00485EBC">
        <w:rPr>
          <w:rFonts w:ascii="Times New Roman" w:hAnsi="Times New Roman" w:cs="Times New Roman"/>
        </w:rPr>
        <w:t>c</w:t>
      </w:r>
      <w:r w:rsidR="004621E3" w:rsidRPr="00485EBC">
        <w:rPr>
          <w:rFonts w:ascii="Times New Roman" w:hAnsi="Times New Roman" w:cs="Times New Roman"/>
        </w:rPr>
        <w:t xml:space="preserve">ontrolled </w:t>
      </w:r>
      <w:r w:rsidRPr="00485EBC">
        <w:rPr>
          <w:rFonts w:ascii="Times New Roman" w:hAnsi="Times New Roman" w:cs="Times New Roman"/>
        </w:rPr>
        <w:t>for target gender an</w:t>
      </w:r>
      <w:r w:rsidR="004621E3" w:rsidRPr="00485EBC">
        <w:rPr>
          <w:rFonts w:ascii="Times New Roman" w:hAnsi="Times New Roman" w:cs="Times New Roman"/>
        </w:rPr>
        <w:t xml:space="preserve">d </w:t>
      </w:r>
      <w:r w:rsidRPr="00485EBC">
        <w:rPr>
          <w:rFonts w:ascii="Times New Roman" w:hAnsi="Times New Roman" w:cs="Times New Roman"/>
        </w:rPr>
        <w:t>the proportion of each target’s raters who were female (to account for rater gender).</w:t>
      </w:r>
    </w:p>
    <w:p w14:paraId="50FA478A" w14:textId="0B938050" w:rsidR="009755DF" w:rsidRPr="00485EBC" w:rsidRDefault="002B286F" w:rsidP="00485EBC">
      <w:pPr>
        <w:pStyle w:val="Heading2"/>
        <w:spacing w:before="0" w:line="480" w:lineRule="auto"/>
        <w:rPr>
          <w:rFonts w:ascii="Times New Roman" w:hAnsi="Times New Roman" w:cs="Times New Roman"/>
          <w:color w:val="auto"/>
          <w:sz w:val="24"/>
          <w:szCs w:val="24"/>
        </w:rPr>
      </w:pPr>
      <w:bookmarkStart w:id="9" w:name="dominance-and-prestige-strategies"/>
      <w:bookmarkStart w:id="10" w:name="_Toc70690256"/>
      <w:r w:rsidRPr="00485EBC">
        <w:rPr>
          <w:rFonts w:ascii="Times New Roman" w:hAnsi="Times New Roman" w:cs="Times New Roman"/>
          <w:color w:val="auto"/>
          <w:sz w:val="24"/>
          <w:szCs w:val="24"/>
        </w:rPr>
        <w:t xml:space="preserve">Self-Reported </w:t>
      </w:r>
      <w:r w:rsidR="007E7350" w:rsidRPr="00485EBC">
        <w:rPr>
          <w:rFonts w:ascii="Times New Roman" w:hAnsi="Times New Roman" w:cs="Times New Roman"/>
          <w:color w:val="auto"/>
          <w:sz w:val="24"/>
          <w:szCs w:val="24"/>
        </w:rPr>
        <w:t>Dominance and Prestige Strategies</w:t>
      </w:r>
      <w:bookmarkEnd w:id="9"/>
      <w:bookmarkEnd w:id="10"/>
      <w:r w:rsidR="00446467" w:rsidRPr="00485EBC">
        <w:rPr>
          <w:rFonts w:ascii="Times New Roman" w:hAnsi="Times New Roman" w:cs="Times New Roman"/>
          <w:color w:val="auto"/>
          <w:sz w:val="24"/>
          <w:szCs w:val="24"/>
        </w:rPr>
        <w:t xml:space="preserve"> </w:t>
      </w:r>
    </w:p>
    <w:p w14:paraId="2C975E96" w14:textId="566FE1C4" w:rsidR="009755DF" w:rsidRPr="00485EBC" w:rsidRDefault="007E7350" w:rsidP="00485EBC">
      <w:pPr>
        <w:pStyle w:val="FirstParagraph"/>
        <w:spacing w:before="0" w:after="0" w:line="480" w:lineRule="auto"/>
        <w:ind w:firstLine="720"/>
        <w:rPr>
          <w:rFonts w:ascii="Times New Roman" w:hAnsi="Times New Roman" w:cs="Times New Roman"/>
        </w:rPr>
      </w:pPr>
      <w:r w:rsidRPr="00485EBC">
        <w:rPr>
          <w:rFonts w:ascii="Times New Roman" w:hAnsi="Times New Roman" w:cs="Times New Roman"/>
        </w:rPr>
        <w:t>Participants reported on their own use of dominance and prestige strategies by completing the self-report versions of the peer-rated dominance and prestig</w:t>
      </w:r>
      <w:r w:rsidR="00C56821" w:rsidRPr="00485EBC">
        <w:rPr>
          <w:rFonts w:ascii="Times New Roman" w:hAnsi="Times New Roman" w:cs="Times New Roman"/>
        </w:rPr>
        <w:t xml:space="preserve">e scales used in the main text (Cheng, Tracy, &amp; </w:t>
      </w:r>
      <w:proofErr w:type="spellStart"/>
      <w:r w:rsidR="00C56821" w:rsidRPr="00485EBC">
        <w:rPr>
          <w:rFonts w:ascii="Times New Roman" w:hAnsi="Times New Roman" w:cs="Times New Roman"/>
        </w:rPr>
        <w:t>Henrich</w:t>
      </w:r>
      <w:proofErr w:type="spellEnd"/>
      <w:r w:rsidR="00C56821" w:rsidRPr="00485EBC">
        <w:rPr>
          <w:rFonts w:ascii="Times New Roman" w:hAnsi="Times New Roman" w:cs="Times New Roman"/>
        </w:rPr>
        <w:t xml:space="preserve">, 2010; Cheng, Tracy, </w:t>
      </w:r>
      <w:proofErr w:type="spellStart"/>
      <w:r w:rsidR="00C56821" w:rsidRPr="00485EBC">
        <w:rPr>
          <w:rFonts w:ascii="Times New Roman" w:hAnsi="Times New Roman" w:cs="Times New Roman"/>
        </w:rPr>
        <w:t>Foulsham</w:t>
      </w:r>
      <w:proofErr w:type="spellEnd"/>
      <w:r w:rsidR="00C56821" w:rsidRPr="00485EBC">
        <w:rPr>
          <w:rFonts w:ascii="Times New Roman" w:hAnsi="Times New Roman" w:cs="Times New Roman"/>
        </w:rPr>
        <w:t xml:space="preserve">, Kingstone, &amp; </w:t>
      </w:r>
      <w:proofErr w:type="spellStart"/>
      <w:r w:rsidR="00C56821" w:rsidRPr="00485EBC">
        <w:rPr>
          <w:rFonts w:ascii="Times New Roman" w:hAnsi="Times New Roman" w:cs="Times New Roman"/>
        </w:rPr>
        <w:t>Henrich</w:t>
      </w:r>
      <w:proofErr w:type="spellEnd"/>
      <w:r w:rsidR="00C56821" w:rsidRPr="00485EBC">
        <w:rPr>
          <w:rFonts w:ascii="Times New Roman" w:hAnsi="Times New Roman" w:cs="Times New Roman"/>
        </w:rPr>
        <w:t>, 2013</w:t>
      </w:r>
      <w:r w:rsidRPr="00485EBC">
        <w:rPr>
          <w:rFonts w:ascii="Times New Roman" w:hAnsi="Times New Roman" w:cs="Times New Roman"/>
        </w:rPr>
        <w:t xml:space="preserve">; dominance </w:t>
      </w:r>
      <w:r w:rsidR="00ED6F69" w:rsidRPr="00485EBC">
        <w:rPr>
          <w:rFonts w:ascii="Times New Roman" w:hAnsi="Times New Roman" w:cs="Times New Roman"/>
        </w:rPr>
        <w:t>α</w:t>
      </w:r>
      <w:r w:rsidR="00C56821" w:rsidRPr="00485EBC">
        <w:rPr>
          <w:rFonts w:ascii="Times New Roman" w:hAnsi="Times New Roman" w:cs="Times New Roman"/>
        </w:rPr>
        <w:t xml:space="preserve"> = </w:t>
      </w:r>
      <w:r w:rsidRPr="00485EBC">
        <w:rPr>
          <w:rFonts w:ascii="Times New Roman" w:hAnsi="Times New Roman" w:cs="Times New Roman"/>
        </w:rPr>
        <w:t xml:space="preserve">.77; prestige </w:t>
      </w:r>
      <w:r w:rsidR="00ED6F69" w:rsidRPr="00485EBC">
        <w:rPr>
          <w:rFonts w:ascii="Times New Roman" w:hAnsi="Times New Roman" w:cs="Times New Roman"/>
        </w:rPr>
        <w:t>α</w:t>
      </w:r>
      <w:r w:rsidR="00C56821" w:rsidRPr="00485EBC">
        <w:rPr>
          <w:rFonts w:ascii="Times New Roman" w:hAnsi="Times New Roman" w:cs="Times New Roman"/>
        </w:rPr>
        <w:t xml:space="preserve"> = .</w:t>
      </w:r>
      <w:r w:rsidR="00FB7250" w:rsidRPr="00485EBC">
        <w:rPr>
          <w:rFonts w:ascii="Times New Roman" w:hAnsi="Times New Roman" w:cs="Times New Roman"/>
        </w:rPr>
        <w:t>77</w:t>
      </w:r>
      <w:r w:rsidR="008E1865" w:rsidRPr="00485EBC">
        <w:rPr>
          <w:rFonts w:ascii="Times New Roman" w:hAnsi="Times New Roman" w:cs="Times New Roman"/>
        </w:rPr>
        <w:t>)</w:t>
      </w:r>
      <w:r w:rsidRPr="00485EBC">
        <w:rPr>
          <w:rFonts w:ascii="Times New Roman" w:hAnsi="Times New Roman" w:cs="Times New Roman"/>
        </w:rPr>
        <w:t>.</w:t>
      </w:r>
      <w:r w:rsidR="002807FD" w:rsidRPr="00485EBC">
        <w:rPr>
          <w:rFonts w:ascii="Times New Roman" w:hAnsi="Times New Roman" w:cs="Times New Roman"/>
        </w:rPr>
        <w:t xml:space="preserve"> Self-reported use of dominance and prestige strategies did not significantly predict social rank at T1 or T2, nor changes in social rank over time. </w:t>
      </w:r>
      <w:r w:rsidR="0000070D" w:rsidRPr="00485EBC">
        <w:rPr>
          <w:rFonts w:ascii="Times New Roman" w:hAnsi="Times New Roman" w:cs="Times New Roman"/>
        </w:rPr>
        <w:t xml:space="preserve">Full results are </w:t>
      </w:r>
      <w:r w:rsidR="007252FC" w:rsidRPr="00485EBC">
        <w:rPr>
          <w:rFonts w:ascii="Times New Roman" w:hAnsi="Times New Roman" w:cs="Times New Roman"/>
        </w:rPr>
        <w:t xml:space="preserve">in </w:t>
      </w:r>
      <w:r w:rsidR="000B42E5">
        <w:rPr>
          <w:rFonts w:ascii="Times New Roman" w:hAnsi="Times New Roman" w:cs="Times New Roman"/>
        </w:rPr>
        <w:t>Supplementary Table</w:t>
      </w:r>
      <w:r w:rsidR="007252FC" w:rsidRPr="00485EBC">
        <w:rPr>
          <w:rFonts w:ascii="Times New Roman" w:hAnsi="Times New Roman" w:cs="Times New Roman"/>
        </w:rPr>
        <w:t xml:space="preserve"> 9</w:t>
      </w:r>
      <w:r w:rsidR="0000070D" w:rsidRPr="00485EBC">
        <w:rPr>
          <w:rFonts w:ascii="Times New Roman" w:hAnsi="Times New Roman" w:cs="Times New Roman"/>
        </w:rPr>
        <w:t xml:space="preserve">. </w:t>
      </w:r>
    </w:p>
    <w:p w14:paraId="617F59B1" w14:textId="1A6D0586" w:rsidR="009755DF" w:rsidRPr="00485EBC" w:rsidRDefault="007E7350" w:rsidP="00485EBC">
      <w:pPr>
        <w:pStyle w:val="Heading2"/>
        <w:spacing w:before="0" w:line="480" w:lineRule="auto"/>
        <w:rPr>
          <w:rFonts w:ascii="Times New Roman" w:hAnsi="Times New Roman" w:cs="Times New Roman"/>
          <w:color w:val="auto"/>
          <w:sz w:val="24"/>
          <w:szCs w:val="24"/>
        </w:rPr>
      </w:pPr>
      <w:bookmarkStart w:id="11" w:name="dominance-and-prestige-motivation."/>
      <w:bookmarkStart w:id="12" w:name="_Toc70690257"/>
      <w:r w:rsidRPr="00485EBC">
        <w:rPr>
          <w:rFonts w:ascii="Times New Roman" w:hAnsi="Times New Roman" w:cs="Times New Roman"/>
          <w:color w:val="auto"/>
          <w:sz w:val="24"/>
          <w:szCs w:val="24"/>
        </w:rPr>
        <w:lastRenderedPageBreak/>
        <w:t>Dominance and Prestige Motivation</w:t>
      </w:r>
      <w:bookmarkEnd w:id="11"/>
      <w:bookmarkEnd w:id="12"/>
      <w:r w:rsidR="00F50D16" w:rsidRPr="00485EBC">
        <w:rPr>
          <w:rFonts w:ascii="Times New Roman" w:hAnsi="Times New Roman" w:cs="Times New Roman"/>
          <w:color w:val="auto"/>
          <w:sz w:val="24"/>
          <w:szCs w:val="24"/>
        </w:rPr>
        <w:t xml:space="preserve"> </w:t>
      </w:r>
    </w:p>
    <w:p w14:paraId="4D0F2CAF" w14:textId="1CC29D5D" w:rsidR="001F322B" w:rsidRPr="00485EBC" w:rsidRDefault="007E7350" w:rsidP="00485EBC">
      <w:pPr>
        <w:pStyle w:val="FirstParagraph"/>
        <w:spacing w:before="0" w:after="0" w:line="480" w:lineRule="auto"/>
        <w:ind w:firstLine="720"/>
        <w:rPr>
          <w:rFonts w:ascii="Times New Roman" w:hAnsi="Times New Roman" w:cs="Times New Roman"/>
        </w:rPr>
      </w:pPr>
      <w:r w:rsidRPr="00485EBC">
        <w:rPr>
          <w:rFonts w:ascii="Times New Roman" w:hAnsi="Times New Roman" w:cs="Times New Roman"/>
        </w:rPr>
        <w:t xml:space="preserve">Participants also </w:t>
      </w:r>
      <w:r w:rsidR="004621E3" w:rsidRPr="00485EBC">
        <w:rPr>
          <w:rFonts w:ascii="Times New Roman" w:hAnsi="Times New Roman" w:cs="Times New Roman"/>
        </w:rPr>
        <w:t xml:space="preserve">reported </w:t>
      </w:r>
      <w:r w:rsidRPr="00485EBC">
        <w:rPr>
          <w:rFonts w:ascii="Times New Roman" w:hAnsi="Times New Roman" w:cs="Times New Roman"/>
        </w:rPr>
        <w:t xml:space="preserve">the degree to which they were motivated by dominance and prestige by completing an abbreviated version of the Achievement Motivation Scale (AMS; Cassidy &amp; Lynn, 1989). Items for the dominance subscale included “I enjoy planning things and deciding what other people should do,” “I think I would enjoy having authority over other people” (1 = strongly disagree, 5 = strongly agree; </w:t>
      </w:r>
      <w:r w:rsidR="00ED6F69" w:rsidRPr="00485EBC">
        <w:rPr>
          <w:rFonts w:ascii="Times New Roman" w:hAnsi="Times New Roman" w:cs="Times New Roman"/>
        </w:rPr>
        <w:t>α</w:t>
      </w:r>
      <w:r w:rsidR="00C56821" w:rsidRPr="00485EBC">
        <w:rPr>
          <w:rFonts w:ascii="Times New Roman" w:hAnsi="Times New Roman" w:cs="Times New Roman"/>
        </w:rPr>
        <w:t xml:space="preserve"> = </w:t>
      </w:r>
      <w:r w:rsidRPr="00485EBC">
        <w:rPr>
          <w:rFonts w:ascii="Times New Roman" w:hAnsi="Times New Roman" w:cs="Times New Roman"/>
        </w:rPr>
        <w:t xml:space="preserve">.68). Items for the prestige subscale included “I would really like an important job where people look up to me” and “I like to have people come to me for advice” (1 = strongly disagree, 5 = strongly agree; </w:t>
      </w:r>
      <w:r w:rsidR="00ED6F69" w:rsidRPr="00485EBC">
        <w:rPr>
          <w:rFonts w:ascii="Times New Roman" w:hAnsi="Times New Roman" w:cs="Times New Roman"/>
        </w:rPr>
        <w:t>α</w:t>
      </w:r>
      <w:r w:rsidR="00C56821" w:rsidRPr="00485EBC">
        <w:rPr>
          <w:rFonts w:ascii="Times New Roman" w:hAnsi="Times New Roman" w:cs="Times New Roman"/>
        </w:rPr>
        <w:t xml:space="preserve"> = </w:t>
      </w:r>
      <w:r w:rsidRPr="00485EBC">
        <w:rPr>
          <w:rFonts w:ascii="Times New Roman" w:hAnsi="Times New Roman" w:cs="Times New Roman"/>
        </w:rPr>
        <w:t>.6</w:t>
      </w:r>
      <w:r w:rsidR="009D6342" w:rsidRPr="00485EBC">
        <w:rPr>
          <w:rFonts w:ascii="Times New Roman" w:hAnsi="Times New Roman" w:cs="Times New Roman"/>
        </w:rPr>
        <w:t>7</w:t>
      </w:r>
      <w:r w:rsidRPr="00485EBC">
        <w:rPr>
          <w:rFonts w:ascii="Times New Roman" w:hAnsi="Times New Roman" w:cs="Times New Roman"/>
        </w:rPr>
        <w:t>).</w:t>
      </w:r>
    </w:p>
    <w:p w14:paraId="6249D428" w14:textId="66943150" w:rsidR="002807FD" w:rsidRPr="00485EBC" w:rsidRDefault="002807FD" w:rsidP="00485EBC">
      <w:pPr>
        <w:pStyle w:val="BodyText"/>
        <w:spacing w:before="0" w:after="0" w:line="480" w:lineRule="auto"/>
        <w:ind w:firstLine="720"/>
        <w:rPr>
          <w:rFonts w:ascii="Times New Roman" w:hAnsi="Times New Roman" w:cs="Times New Roman"/>
        </w:rPr>
      </w:pPr>
      <w:r w:rsidRPr="00485EBC">
        <w:rPr>
          <w:rFonts w:ascii="Times New Roman" w:hAnsi="Times New Roman" w:cs="Times New Roman"/>
        </w:rPr>
        <w:t xml:space="preserve">Self-reported dominance and prestige motivation did not significantly predict peer-reported social rank at T1. Self-reported dominance motivation positively predicted social rank at </w:t>
      </w:r>
      <w:r w:rsidR="007A4FEF" w:rsidRPr="00485EBC">
        <w:rPr>
          <w:rFonts w:ascii="Times New Roman" w:hAnsi="Times New Roman" w:cs="Times New Roman"/>
        </w:rPr>
        <w:t xml:space="preserve">T1 and </w:t>
      </w:r>
      <w:r w:rsidRPr="00485EBC">
        <w:rPr>
          <w:rFonts w:ascii="Times New Roman" w:hAnsi="Times New Roman" w:cs="Times New Roman"/>
        </w:rPr>
        <w:t>T2, and self-reported prestige motivation negatively predicted social rank at T2. Self-reported prestige motivation also negatively predict</w:t>
      </w:r>
      <w:r w:rsidR="0000070D" w:rsidRPr="00485EBC">
        <w:rPr>
          <w:rFonts w:ascii="Times New Roman" w:hAnsi="Times New Roman" w:cs="Times New Roman"/>
        </w:rPr>
        <w:t>ed</w:t>
      </w:r>
      <w:r w:rsidRPr="00485EBC">
        <w:rPr>
          <w:rFonts w:ascii="Times New Roman" w:hAnsi="Times New Roman" w:cs="Times New Roman"/>
        </w:rPr>
        <w:t xml:space="preserve"> changes in social rank over the course of the project. See full results </w:t>
      </w:r>
      <w:r w:rsidR="007252FC" w:rsidRPr="00485EBC">
        <w:rPr>
          <w:rFonts w:ascii="Times New Roman" w:hAnsi="Times New Roman" w:cs="Times New Roman"/>
        </w:rPr>
        <w:t xml:space="preserve">in </w:t>
      </w:r>
      <w:r w:rsidR="000B42E5">
        <w:rPr>
          <w:rFonts w:ascii="Times New Roman" w:hAnsi="Times New Roman" w:cs="Times New Roman"/>
        </w:rPr>
        <w:t>Supplementary Table</w:t>
      </w:r>
      <w:r w:rsidR="007252FC" w:rsidRPr="00485EBC">
        <w:rPr>
          <w:rFonts w:ascii="Times New Roman" w:hAnsi="Times New Roman" w:cs="Times New Roman"/>
        </w:rPr>
        <w:t xml:space="preserve"> 10. </w:t>
      </w:r>
    </w:p>
    <w:p w14:paraId="1BD2CF3B" w14:textId="7D4BFBA8" w:rsidR="00447AFA" w:rsidRPr="00485EBC" w:rsidRDefault="00447AFA" w:rsidP="00485EBC">
      <w:pPr>
        <w:spacing w:after="0" w:line="480" w:lineRule="auto"/>
        <w:jc w:val="center"/>
        <w:rPr>
          <w:rFonts w:ascii="Times New Roman" w:eastAsiaTheme="majorEastAsia" w:hAnsi="Times New Roman" w:cs="Times New Roman"/>
          <w:b/>
          <w:bCs/>
        </w:rPr>
      </w:pPr>
      <w:bookmarkStart w:id="13" w:name="additional-gender-models"/>
      <w:r w:rsidRPr="00485EBC">
        <w:rPr>
          <w:rFonts w:ascii="Times New Roman" w:hAnsi="Times New Roman" w:cs="Times New Roman"/>
          <w:b/>
        </w:rPr>
        <w:t>Big Five</w:t>
      </w:r>
      <w:r w:rsidR="00800571" w:rsidRPr="00485EBC">
        <w:rPr>
          <w:rFonts w:ascii="Times New Roman" w:hAnsi="Times New Roman" w:cs="Times New Roman"/>
          <w:b/>
        </w:rPr>
        <w:t xml:space="preserve"> Personality Analyses</w:t>
      </w:r>
    </w:p>
    <w:p w14:paraId="3F814A80" w14:textId="3F2DCB2D" w:rsidR="00182756" w:rsidRPr="008E76FC" w:rsidRDefault="00447AFA" w:rsidP="008E76FC">
      <w:pPr>
        <w:pStyle w:val="BodyText"/>
        <w:spacing w:before="0" w:after="0" w:line="480" w:lineRule="auto"/>
        <w:ind w:firstLine="720"/>
        <w:rPr>
          <w:rFonts w:ascii="Times New Roman" w:eastAsia="Times New Roman" w:hAnsi="Times New Roman" w:cs="Times New Roman"/>
          <w:color w:val="000000" w:themeColor="text1"/>
        </w:rPr>
      </w:pPr>
      <w:r w:rsidRPr="00485EBC">
        <w:rPr>
          <w:rFonts w:ascii="Times New Roman" w:hAnsi="Times New Roman" w:cs="Times New Roman"/>
        </w:rPr>
        <w:t xml:space="preserve">We replicated the analyses from the main text while controlling for self-reported Big Five personality traits (measured at Time 2). The inclusion of these control variables reduces our sample size to </w:t>
      </w:r>
      <w:r w:rsidR="0020464F" w:rsidRPr="00485EBC">
        <w:rPr>
          <w:rFonts w:ascii="Times New Roman" w:hAnsi="Times New Roman" w:cs="Times New Roman"/>
        </w:rPr>
        <w:t>276</w:t>
      </w:r>
      <w:r w:rsidRPr="00485EBC">
        <w:rPr>
          <w:rFonts w:ascii="Times New Roman" w:hAnsi="Times New Roman" w:cs="Times New Roman"/>
        </w:rPr>
        <w:t xml:space="preserve">. </w:t>
      </w:r>
      <w:r w:rsidRPr="00485EBC">
        <w:rPr>
          <w:rFonts w:ascii="Times New Roman" w:eastAsia="Times New Roman" w:hAnsi="Times New Roman" w:cs="Times New Roman"/>
          <w:color w:val="000000" w:themeColor="text1"/>
        </w:rPr>
        <w:t>Despite the smaller sample size, including the Big Five as control variables does not substantively alter the impact of dominance or prestige on social rank. Self-reported Big Five personality traits did not significantly predict social rank (with the exception of self-reported extraversion, which significantly positively pr</w:t>
      </w:r>
      <w:r w:rsidR="00785B58" w:rsidRPr="00485EBC">
        <w:rPr>
          <w:rFonts w:ascii="Times New Roman" w:eastAsia="Times New Roman" w:hAnsi="Times New Roman" w:cs="Times New Roman"/>
          <w:color w:val="000000" w:themeColor="text1"/>
        </w:rPr>
        <w:t>edicted social rank at Time 1</w:t>
      </w:r>
      <w:r w:rsidR="007252FC" w:rsidRPr="00485EBC">
        <w:rPr>
          <w:rFonts w:ascii="Times New Roman" w:eastAsia="Times New Roman" w:hAnsi="Times New Roman" w:cs="Times New Roman"/>
          <w:color w:val="000000" w:themeColor="text1"/>
        </w:rPr>
        <w:t xml:space="preserve">; see </w:t>
      </w:r>
      <w:r w:rsidR="000B42E5">
        <w:rPr>
          <w:rFonts w:ascii="Times New Roman" w:eastAsia="Times New Roman" w:hAnsi="Times New Roman" w:cs="Times New Roman"/>
          <w:color w:val="000000" w:themeColor="text1"/>
        </w:rPr>
        <w:t>Supplementary Table</w:t>
      </w:r>
      <w:r w:rsidR="007252FC" w:rsidRPr="00485EBC">
        <w:rPr>
          <w:rFonts w:ascii="Times New Roman" w:eastAsia="Times New Roman" w:hAnsi="Times New Roman" w:cs="Times New Roman"/>
          <w:color w:val="000000" w:themeColor="text1"/>
        </w:rPr>
        <w:t xml:space="preserve"> 11 for full results</w:t>
      </w:r>
      <w:r w:rsidR="00785B58" w:rsidRPr="00485EBC">
        <w:rPr>
          <w:rFonts w:ascii="Times New Roman" w:eastAsia="Times New Roman" w:hAnsi="Times New Roman" w:cs="Times New Roman"/>
          <w:color w:val="000000" w:themeColor="text1"/>
        </w:rPr>
        <w:t xml:space="preserve">). </w:t>
      </w:r>
    </w:p>
    <w:p w14:paraId="3F066F72" w14:textId="559B3D08" w:rsidR="009755DF" w:rsidRPr="00485EBC" w:rsidRDefault="007E7350" w:rsidP="00485EBC">
      <w:pPr>
        <w:pStyle w:val="Heading1"/>
        <w:spacing w:before="0" w:line="480" w:lineRule="auto"/>
        <w:jc w:val="center"/>
        <w:rPr>
          <w:rFonts w:ascii="Times New Roman" w:hAnsi="Times New Roman" w:cs="Times New Roman"/>
          <w:color w:val="auto"/>
          <w:sz w:val="24"/>
          <w:szCs w:val="24"/>
        </w:rPr>
      </w:pPr>
      <w:bookmarkStart w:id="14" w:name="_Toc70690258"/>
      <w:r w:rsidRPr="00485EBC">
        <w:rPr>
          <w:rFonts w:ascii="Times New Roman" w:hAnsi="Times New Roman" w:cs="Times New Roman"/>
          <w:color w:val="auto"/>
          <w:sz w:val="24"/>
          <w:szCs w:val="24"/>
        </w:rPr>
        <w:lastRenderedPageBreak/>
        <w:t xml:space="preserve">Additional Gender </w:t>
      </w:r>
      <w:bookmarkEnd w:id="13"/>
      <w:r w:rsidR="002F24F3" w:rsidRPr="00485EBC">
        <w:rPr>
          <w:rFonts w:ascii="Times New Roman" w:hAnsi="Times New Roman" w:cs="Times New Roman"/>
          <w:color w:val="auto"/>
          <w:sz w:val="24"/>
          <w:szCs w:val="24"/>
        </w:rPr>
        <w:t>Analyses</w:t>
      </w:r>
      <w:bookmarkEnd w:id="14"/>
    </w:p>
    <w:p w14:paraId="74EE40AD" w14:textId="1A70CBB3" w:rsidR="009755DF" w:rsidRPr="00485EBC" w:rsidRDefault="007E7350" w:rsidP="00485EBC">
      <w:pPr>
        <w:pStyle w:val="Heading2"/>
        <w:spacing w:before="0" w:line="480" w:lineRule="auto"/>
        <w:rPr>
          <w:rFonts w:ascii="Times New Roman" w:hAnsi="Times New Roman" w:cs="Times New Roman"/>
          <w:color w:val="auto"/>
          <w:sz w:val="24"/>
          <w:szCs w:val="24"/>
        </w:rPr>
      </w:pPr>
      <w:bookmarkStart w:id="15" w:name="variables-of-interest-by-gender"/>
      <w:bookmarkStart w:id="16" w:name="_Toc70690259"/>
      <w:r w:rsidRPr="00485EBC">
        <w:rPr>
          <w:rFonts w:ascii="Times New Roman" w:hAnsi="Times New Roman" w:cs="Times New Roman"/>
          <w:color w:val="auto"/>
          <w:sz w:val="24"/>
          <w:szCs w:val="24"/>
        </w:rPr>
        <w:t>Variables of Interest by Gender</w:t>
      </w:r>
      <w:bookmarkEnd w:id="15"/>
      <w:bookmarkEnd w:id="16"/>
    </w:p>
    <w:p w14:paraId="744363B2" w14:textId="79CB0939" w:rsidR="00136D51" w:rsidRPr="00485EBC" w:rsidRDefault="00136D51" w:rsidP="00485EBC">
      <w:pPr>
        <w:pStyle w:val="BodyText"/>
        <w:spacing w:before="0" w:after="0" w:line="480" w:lineRule="auto"/>
        <w:ind w:firstLine="720"/>
        <w:rPr>
          <w:rFonts w:ascii="Times New Roman" w:hAnsi="Times New Roman" w:cs="Times New Roman"/>
        </w:rPr>
      </w:pPr>
      <w:r w:rsidRPr="00485EBC">
        <w:rPr>
          <w:rFonts w:ascii="Times New Roman" w:hAnsi="Times New Roman" w:cs="Times New Roman"/>
        </w:rPr>
        <w:t>We</w:t>
      </w:r>
      <w:r w:rsidR="00BF64AB" w:rsidRPr="00485EBC">
        <w:rPr>
          <w:rFonts w:ascii="Times New Roman" w:hAnsi="Times New Roman" w:cs="Times New Roman"/>
        </w:rPr>
        <w:t xml:space="preserve"> tested whether there were gender differences in</w:t>
      </w:r>
      <w:r w:rsidR="001D3F1B" w:rsidRPr="00485EBC">
        <w:rPr>
          <w:rFonts w:ascii="Times New Roman" w:hAnsi="Times New Roman" w:cs="Times New Roman"/>
        </w:rPr>
        <w:t xml:space="preserve"> the mean score of</w:t>
      </w:r>
      <w:r w:rsidR="00BF64AB" w:rsidRPr="00485EBC">
        <w:rPr>
          <w:rFonts w:ascii="Times New Roman" w:hAnsi="Times New Roman" w:cs="Times New Roman"/>
        </w:rPr>
        <w:t xml:space="preserve"> each of our </w:t>
      </w:r>
      <w:r w:rsidRPr="00485EBC">
        <w:rPr>
          <w:rFonts w:ascii="Times New Roman" w:hAnsi="Times New Roman" w:cs="Times New Roman"/>
        </w:rPr>
        <w:t>variables</w:t>
      </w:r>
      <w:r w:rsidR="00BF64AB" w:rsidRPr="00485EBC">
        <w:rPr>
          <w:rFonts w:ascii="Times New Roman" w:hAnsi="Times New Roman" w:cs="Times New Roman"/>
        </w:rPr>
        <w:t xml:space="preserve"> of interest</w:t>
      </w:r>
      <w:r w:rsidRPr="00485EBC">
        <w:rPr>
          <w:rFonts w:ascii="Times New Roman" w:hAnsi="Times New Roman" w:cs="Times New Roman"/>
        </w:rPr>
        <w:t xml:space="preserve">. </w:t>
      </w:r>
      <w:r w:rsidR="0000070D" w:rsidRPr="00485EBC">
        <w:rPr>
          <w:rFonts w:ascii="Times New Roman" w:hAnsi="Times New Roman" w:cs="Times New Roman"/>
        </w:rPr>
        <w:t>Results of the</w:t>
      </w:r>
      <w:r w:rsidR="002B1B2B" w:rsidRPr="00485EBC">
        <w:rPr>
          <w:rFonts w:ascii="Times New Roman" w:hAnsi="Times New Roman" w:cs="Times New Roman"/>
        </w:rPr>
        <w:t>se tests are</w:t>
      </w:r>
      <w:r w:rsidR="00A75B86">
        <w:rPr>
          <w:rFonts w:ascii="Times New Roman" w:hAnsi="Times New Roman" w:cs="Times New Roman"/>
        </w:rPr>
        <w:t xml:space="preserve"> presented in</w:t>
      </w:r>
      <w:r w:rsidR="002B1B2B" w:rsidRPr="00485EBC">
        <w:rPr>
          <w:rFonts w:ascii="Times New Roman" w:hAnsi="Times New Roman" w:cs="Times New Roman"/>
        </w:rPr>
        <w:t xml:space="preserve"> </w:t>
      </w:r>
      <w:r w:rsidR="000B42E5">
        <w:rPr>
          <w:rFonts w:ascii="Times New Roman" w:hAnsi="Times New Roman" w:cs="Times New Roman"/>
        </w:rPr>
        <w:t>Supplementary Table</w:t>
      </w:r>
      <w:r w:rsidR="00F524D8" w:rsidRPr="00485EBC">
        <w:rPr>
          <w:rFonts w:ascii="Times New Roman" w:hAnsi="Times New Roman" w:cs="Times New Roman"/>
        </w:rPr>
        <w:t xml:space="preserve"> 12</w:t>
      </w:r>
      <w:r w:rsidR="002B1B2B" w:rsidRPr="00485EBC">
        <w:rPr>
          <w:rFonts w:ascii="Times New Roman" w:hAnsi="Times New Roman" w:cs="Times New Roman"/>
        </w:rPr>
        <w:t xml:space="preserve">. For peer-reported scales, means reflect group mean-centered scores (i.e., scores greater than zero indicate scores higher than the group mean, while negative scores indicate scores lower than the group mean). Self-reported scales are </w:t>
      </w:r>
      <w:r w:rsidR="00BF64AB" w:rsidRPr="00485EBC">
        <w:rPr>
          <w:rFonts w:ascii="Times New Roman" w:hAnsi="Times New Roman" w:cs="Times New Roman"/>
        </w:rPr>
        <w:t xml:space="preserve">raw (i.e., </w:t>
      </w:r>
      <w:r w:rsidR="002B1B2B" w:rsidRPr="00485EBC">
        <w:rPr>
          <w:rFonts w:ascii="Times New Roman" w:hAnsi="Times New Roman" w:cs="Times New Roman"/>
        </w:rPr>
        <w:t>not group mean-centered</w:t>
      </w:r>
      <w:r w:rsidR="00BF64AB" w:rsidRPr="00485EBC">
        <w:rPr>
          <w:rFonts w:ascii="Times New Roman" w:hAnsi="Times New Roman" w:cs="Times New Roman"/>
        </w:rPr>
        <w:t>)</w:t>
      </w:r>
      <w:r w:rsidR="002B1B2B" w:rsidRPr="00485EBC">
        <w:rPr>
          <w:rFonts w:ascii="Times New Roman" w:hAnsi="Times New Roman" w:cs="Times New Roman"/>
        </w:rPr>
        <w:t xml:space="preserve">. </w:t>
      </w:r>
    </w:p>
    <w:p w14:paraId="4FD9A977" w14:textId="77777777" w:rsidR="009755DF" w:rsidRPr="00485EBC" w:rsidRDefault="007E7350" w:rsidP="00485EBC">
      <w:pPr>
        <w:pStyle w:val="Heading2"/>
        <w:spacing w:before="0" w:line="480" w:lineRule="auto"/>
        <w:rPr>
          <w:rFonts w:ascii="Times New Roman" w:hAnsi="Times New Roman" w:cs="Times New Roman"/>
          <w:color w:val="auto"/>
          <w:sz w:val="24"/>
          <w:szCs w:val="24"/>
        </w:rPr>
      </w:pPr>
      <w:bookmarkStart w:id="17" w:name="gender-interactions"/>
      <w:bookmarkStart w:id="18" w:name="_Toc70690260"/>
      <w:r w:rsidRPr="00485EBC">
        <w:rPr>
          <w:rFonts w:ascii="Times New Roman" w:hAnsi="Times New Roman" w:cs="Times New Roman"/>
          <w:color w:val="auto"/>
          <w:sz w:val="24"/>
          <w:szCs w:val="24"/>
        </w:rPr>
        <w:t>Gender Interactions</w:t>
      </w:r>
      <w:bookmarkEnd w:id="17"/>
      <w:bookmarkEnd w:id="18"/>
    </w:p>
    <w:p w14:paraId="6C470921" w14:textId="7F1E4A98" w:rsidR="009755DF" w:rsidRPr="00485EBC" w:rsidRDefault="007E7350" w:rsidP="00485EBC">
      <w:pPr>
        <w:pStyle w:val="FirstParagraph"/>
        <w:spacing w:before="0" w:after="0" w:line="480" w:lineRule="auto"/>
        <w:ind w:firstLine="720"/>
        <w:rPr>
          <w:rFonts w:ascii="Times New Roman" w:hAnsi="Times New Roman" w:cs="Times New Roman"/>
        </w:rPr>
      </w:pPr>
      <w:r w:rsidRPr="00485EBC">
        <w:rPr>
          <w:rFonts w:ascii="Times New Roman" w:hAnsi="Times New Roman" w:cs="Times New Roman"/>
        </w:rPr>
        <w:t>To see if the efficacy of peer-reported dominance and prestige varied by gender, we looked at interactions of each strategy with gender (i.e., gender x prestige and gender x dominance) in predicting peer-rated social rank. These models used the same modeling specifications/control variables as the main text. The fixed effects of dominance, prestige, gender, and the gender x prestige and gende</w:t>
      </w:r>
      <w:r w:rsidR="00F524D8" w:rsidRPr="00485EBC">
        <w:rPr>
          <w:rFonts w:ascii="Times New Roman" w:hAnsi="Times New Roman" w:cs="Times New Roman"/>
        </w:rPr>
        <w:t xml:space="preserve">r x dominance interactions are in </w:t>
      </w:r>
      <w:r w:rsidR="000B42E5">
        <w:rPr>
          <w:rFonts w:ascii="Times New Roman" w:hAnsi="Times New Roman" w:cs="Times New Roman"/>
        </w:rPr>
        <w:t>Supplementary Table</w:t>
      </w:r>
      <w:r w:rsidR="00F524D8" w:rsidRPr="00485EBC">
        <w:rPr>
          <w:rFonts w:ascii="Times New Roman" w:hAnsi="Times New Roman" w:cs="Times New Roman"/>
        </w:rPr>
        <w:t xml:space="preserve"> 13</w:t>
      </w:r>
      <w:r w:rsidRPr="00485EBC">
        <w:rPr>
          <w:rFonts w:ascii="Times New Roman" w:hAnsi="Times New Roman" w:cs="Times New Roman"/>
        </w:rPr>
        <w:t>.</w:t>
      </w:r>
    </w:p>
    <w:p w14:paraId="01B286CC" w14:textId="7C5D7AE7" w:rsidR="00F524D8" w:rsidRPr="00485EBC" w:rsidRDefault="0075701C" w:rsidP="002D4E6D">
      <w:pPr>
        <w:pStyle w:val="BodyText"/>
        <w:spacing w:before="0" w:after="0" w:line="480" w:lineRule="auto"/>
        <w:ind w:firstLine="720"/>
        <w:rPr>
          <w:rFonts w:ascii="Times New Roman" w:hAnsi="Times New Roman" w:cs="Times New Roman"/>
        </w:rPr>
      </w:pPr>
      <w:r w:rsidRPr="00485EBC">
        <w:rPr>
          <w:rFonts w:ascii="Times New Roman" w:hAnsi="Times New Roman" w:cs="Times New Roman"/>
        </w:rPr>
        <w:t xml:space="preserve">As can be seen in </w:t>
      </w:r>
      <w:r w:rsidR="000B42E5">
        <w:rPr>
          <w:rFonts w:ascii="Times New Roman" w:hAnsi="Times New Roman" w:cs="Times New Roman"/>
        </w:rPr>
        <w:t>Supplementary Table</w:t>
      </w:r>
      <w:r w:rsidR="002D4E6D">
        <w:rPr>
          <w:rFonts w:ascii="Times New Roman" w:hAnsi="Times New Roman" w:cs="Times New Roman"/>
        </w:rPr>
        <w:t xml:space="preserve"> 13</w:t>
      </w:r>
      <w:r w:rsidRPr="00485EBC">
        <w:rPr>
          <w:rFonts w:ascii="Times New Roman" w:hAnsi="Times New Roman" w:cs="Times New Roman"/>
        </w:rPr>
        <w:t xml:space="preserve">, there was a </w:t>
      </w:r>
      <w:r w:rsidR="00C363C4" w:rsidRPr="00485EBC">
        <w:rPr>
          <w:rFonts w:ascii="Times New Roman" w:hAnsi="Times New Roman" w:cs="Times New Roman"/>
        </w:rPr>
        <w:t>marginally</w:t>
      </w:r>
      <w:r w:rsidRPr="00485EBC">
        <w:rPr>
          <w:rFonts w:ascii="Times New Roman" w:hAnsi="Times New Roman" w:cs="Times New Roman"/>
        </w:rPr>
        <w:t xml:space="preserve"> significant interaction between gender and T2 dominance in predicting T2 social rank. Dominance was positively associated with social rank for both men (</w:t>
      </w:r>
      <w:r w:rsidR="00ED01AF" w:rsidRPr="00485EBC">
        <w:rPr>
          <w:rFonts w:ascii="Times New Roman" w:hAnsi="Times New Roman" w:cs="Times New Roman"/>
          <w:i/>
        </w:rPr>
        <w:t>b</w:t>
      </w:r>
      <w:r w:rsidR="00CE7A14" w:rsidRPr="00485EBC">
        <w:rPr>
          <w:rFonts w:ascii="Times New Roman" w:hAnsi="Times New Roman" w:cs="Times New Roman"/>
          <w:i/>
        </w:rPr>
        <w:t xml:space="preserve"> </w:t>
      </w:r>
      <w:r w:rsidR="00CE7A14" w:rsidRPr="00485EBC">
        <w:rPr>
          <w:rFonts w:ascii="Times New Roman" w:hAnsi="Times New Roman" w:cs="Times New Roman"/>
        </w:rPr>
        <w:t xml:space="preserve">= </w:t>
      </w:r>
      <w:r w:rsidR="00EE5CC6" w:rsidRPr="00485EBC">
        <w:rPr>
          <w:rFonts w:ascii="Times New Roman" w:hAnsi="Times New Roman" w:cs="Times New Roman"/>
        </w:rPr>
        <w:t>0</w:t>
      </w:r>
      <w:r w:rsidR="00CE7A14" w:rsidRPr="00485EBC">
        <w:rPr>
          <w:rFonts w:ascii="Times New Roman" w:hAnsi="Times New Roman" w:cs="Times New Roman"/>
        </w:rPr>
        <w:t>.34, 95% CI: [</w:t>
      </w:r>
      <w:r w:rsidR="00EE5CC6" w:rsidRPr="00485EBC">
        <w:rPr>
          <w:rFonts w:ascii="Times New Roman" w:hAnsi="Times New Roman" w:cs="Times New Roman"/>
        </w:rPr>
        <w:t>0.29</w:t>
      </w:r>
      <w:r w:rsidR="00ED01AF" w:rsidRPr="00485EBC">
        <w:rPr>
          <w:rFonts w:ascii="Times New Roman" w:hAnsi="Times New Roman" w:cs="Times New Roman"/>
        </w:rPr>
        <w:t>, 0.38],</w:t>
      </w:r>
      <w:r w:rsidR="00EE5CC6" w:rsidRPr="00485EBC">
        <w:rPr>
          <w:rFonts w:ascii="Times New Roman" w:hAnsi="Times New Roman" w:cs="Times New Roman"/>
        </w:rPr>
        <w:t xml:space="preserve"> </w:t>
      </w:r>
      <w:r w:rsidR="00CE7A14" w:rsidRPr="00485EBC">
        <w:rPr>
          <w:rFonts w:ascii="Times New Roman" w:hAnsi="Times New Roman" w:cs="Times New Roman"/>
          <w:i/>
        </w:rPr>
        <w:t xml:space="preserve">p </w:t>
      </w:r>
      <w:r w:rsidR="00CE7A14" w:rsidRPr="00485EBC">
        <w:rPr>
          <w:rFonts w:ascii="Times New Roman" w:hAnsi="Times New Roman" w:cs="Times New Roman"/>
        </w:rPr>
        <w:t>&lt; .001</w:t>
      </w:r>
      <w:r w:rsidRPr="00485EBC">
        <w:rPr>
          <w:rFonts w:ascii="Times New Roman" w:hAnsi="Times New Roman" w:cs="Times New Roman"/>
        </w:rPr>
        <w:t xml:space="preserve">) and women </w:t>
      </w:r>
      <w:r w:rsidR="00ED01AF" w:rsidRPr="00485EBC">
        <w:rPr>
          <w:rFonts w:ascii="Times New Roman" w:hAnsi="Times New Roman" w:cs="Times New Roman"/>
        </w:rPr>
        <w:t>(</w:t>
      </w:r>
      <w:r w:rsidR="00ED01AF" w:rsidRPr="00485EBC">
        <w:rPr>
          <w:rFonts w:ascii="Times New Roman" w:hAnsi="Times New Roman" w:cs="Times New Roman"/>
          <w:i/>
        </w:rPr>
        <w:t xml:space="preserve">b </w:t>
      </w:r>
      <w:r w:rsidR="00ED01AF" w:rsidRPr="00485EBC">
        <w:rPr>
          <w:rFonts w:ascii="Times New Roman" w:hAnsi="Times New Roman" w:cs="Times New Roman"/>
        </w:rPr>
        <w:t xml:space="preserve">= 0.28, 95% CI: [0.23, 0.34], </w:t>
      </w:r>
      <w:r w:rsidR="00ED01AF" w:rsidRPr="00485EBC">
        <w:rPr>
          <w:rFonts w:ascii="Times New Roman" w:hAnsi="Times New Roman" w:cs="Times New Roman"/>
          <w:i/>
        </w:rPr>
        <w:t xml:space="preserve">p </w:t>
      </w:r>
      <w:r w:rsidR="00ED01AF" w:rsidRPr="00485EBC">
        <w:rPr>
          <w:rFonts w:ascii="Times New Roman" w:hAnsi="Times New Roman" w:cs="Times New Roman"/>
        </w:rPr>
        <w:t>&lt; .001)</w:t>
      </w:r>
      <w:r w:rsidRPr="00485EBC">
        <w:rPr>
          <w:rFonts w:ascii="Times New Roman" w:hAnsi="Times New Roman" w:cs="Times New Roman"/>
        </w:rPr>
        <w:t xml:space="preserve">. At one standard deviation </w:t>
      </w:r>
      <w:r w:rsidR="00ED01AF" w:rsidRPr="00485EBC">
        <w:rPr>
          <w:rFonts w:ascii="Times New Roman" w:hAnsi="Times New Roman" w:cs="Times New Roman"/>
        </w:rPr>
        <w:t>above the mean of dominance, there was no significant effect of gender on social rank (</w:t>
      </w:r>
      <w:r w:rsidR="00ED01AF" w:rsidRPr="00485EBC">
        <w:rPr>
          <w:rFonts w:ascii="Times New Roman" w:hAnsi="Times New Roman" w:cs="Times New Roman"/>
          <w:i/>
        </w:rPr>
        <w:t xml:space="preserve">b </w:t>
      </w:r>
      <w:r w:rsidR="00ED01AF" w:rsidRPr="00485EBC">
        <w:rPr>
          <w:rFonts w:ascii="Times New Roman" w:hAnsi="Times New Roman" w:cs="Times New Roman"/>
        </w:rPr>
        <w:t xml:space="preserve">= -0.02, 95% CI: [-0.15, 0.11], </w:t>
      </w:r>
      <w:r w:rsidR="00ED01AF" w:rsidRPr="00485EBC">
        <w:rPr>
          <w:rFonts w:ascii="Times New Roman" w:hAnsi="Times New Roman" w:cs="Times New Roman"/>
          <w:i/>
        </w:rPr>
        <w:t xml:space="preserve">p </w:t>
      </w:r>
      <w:r w:rsidR="00ED01AF" w:rsidRPr="00485EBC">
        <w:rPr>
          <w:rFonts w:ascii="Times New Roman" w:hAnsi="Times New Roman" w:cs="Times New Roman"/>
        </w:rPr>
        <w:t xml:space="preserve">= .400). At one standard deviation </w:t>
      </w:r>
      <w:r w:rsidRPr="00485EBC">
        <w:rPr>
          <w:rFonts w:ascii="Times New Roman" w:hAnsi="Times New Roman" w:cs="Times New Roman"/>
        </w:rPr>
        <w:t xml:space="preserve">below the mean of dominance, </w:t>
      </w:r>
      <w:r w:rsidR="007A2513">
        <w:rPr>
          <w:rFonts w:ascii="Times New Roman" w:hAnsi="Times New Roman" w:cs="Times New Roman"/>
        </w:rPr>
        <w:t xml:space="preserve">however, </w:t>
      </w:r>
      <w:r w:rsidRPr="00485EBC">
        <w:rPr>
          <w:rFonts w:ascii="Times New Roman" w:hAnsi="Times New Roman" w:cs="Times New Roman"/>
        </w:rPr>
        <w:t xml:space="preserve">women had significantly higher social rank than men </w:t>
      </w:r>
      <w:r w:rsidR="00ED01AF" w:rsidRPr="00485EBC">
        <w:rPr>
          <w:rFonts w:ascii="Times New Roman" w:hAnsi="Times New Roman" w:cs="Times New Roman"/>
        </w:rPr>
        <w:t>(</w:t>
      </w:r>
      <w:r w:rsidR="00ED01AF" w:rsidRPr="00485EBC">
        <w:rPr>
          <w:rFonts w:ascii="Times New Roman" w:hAnsi="Times New Roman" w:cs="Times New Roman"/>
          <w:i/>
        </w:rPr>
        <w:t xml:space="preserve">b </w:t>
      </w:r>
      <w:r w:rsidR="00ED01AF" w:rsidRPr="00485EBC">
        <w:rPr>
          <w:rFonts w:ascii="Times New Roman" w:hAnsi="Times New Roman" w:cs="Times New Roman"/>
        </w:rPr>
        <w:t xml:space="preserve">= -0.16, 95% CI: [-0.30, -0.03], </w:t>
      </w:r>
      <w:r w:rsidR="00ED01AF" w:rsidRPr="00485EBC">
        <w:rPr>
          <w:rFonts w:ascii="Times New Roman" w:hAnsi="Times New Roman" w:cs="Times New Roman"/>
          <w:i/>
        </w:rPr>
        <w:t xml:space="preserve">p </w:t>
      </w:r>
      <w:r w:rsidR="00ED01AF" w:rsidRPr="00485EBC">
        <w:rPr>
          <w:rFonts w:ascii="Times New Roman" w:hAnsi="Times New Roman" w:cs="Times New Roman"/>
        </w:rPr>
        <w:t>= .008).</w:t>
      </w:r>
      <w:r w:rsidRPr="00485EBC">
        <w:rPr>
          <w:rFonts w:ascii="Times New Roman" w:hAnsi="Times New Roman" w:cs="Times New Roman"/>
        </w:rPr>
        <w:t xml:space="preserve"> This suggests that after extended interaction, women </w:t>
      </w:r>
      <w:r w:rsidR="00DA58C3" w:rsidRPr="00485EBC">
        <w:rPr>
          <w:rFonts w:ascii="Times New Roman" w:hAnsi="Times New Roman" w:cs="Times New Roman"/>
        </w:rPr>
        <w:t xml:space="preserve">seen as </w:t>
      </w:r>
      <w:r w:rsidR="00727EEF" w:rsidRPr="00485EBC">
        <w:rPr>
          <w:rFonts w:ascii="Times New Roman" w:hAnsi="Times New Roman" w:cs="Times New Roman"/>
        </w:rPr>
        <w:t xml:space="preserve">less </w:t>
      </w:r>
      <w:r w:rsidR="00DA58C3" w:rsidRPr="00485EBC">
        <w:rPr>
          <w:rFonts w:ascii="Times New Roman" w:hAnsi="Times New Roman" w:cs="Times New Roman"/>
        </w:rPr>
        <w:t>dominant had</w:t>
      </w:r>
      <w:r w:rsidRPr="00485EBC">
        <w:rPr>
          <w:rFonts w:ascii="Times New Roman" w:hAnsi="Times New Roman" w:cs="Times New Roman"/>
        </w:rPr>
        <w:t xml:space="preserve"> higher social rank than </w:t>
      </w:r>
      <w:r w:rsidR="00665098" w:rsidRPr="00485EBC">
        <w:rPr>
          <w:rFonts w:ascii="Times New Roman" w:hAnsi="Times New Roman" w:cs="Times New Roman"/>
        </w:rPr>
        <w:t xml:space="preserve">less dominant </w:t>
      </w:r>
      <w:r w:rsidRPr="00485EBC">
        <w:rPr>
          <w:rFonts w:ascii="Times New Roman" w:hAnsi="Times New Roman" w:cs="Times New Roman"/>
        </w:rPr>
        <w:t>men.</w:t>
      </w:r>
      <w:r w:rsidR="006C6AC3" w:rsidRPr="00485EBC">
        <w:rPr>
          <w:rFonts w:ascii="Times New Roman" w:hAnsi="Times New Roman" w:cs="Times New Roman"/>
        </w:rPr>
        <w:t xml:space="preserve"> In other words, non-dominant men appear to suffer a larger rank </w:t>
      </w:r>
      <w:r w:rsidR="006C6AC3" w:rsidRPr="00485EBC">
        <w:rPr>
          <w:rFonts w:ascii="Times New Roman" w:hAnsi="Times New Roman" w:cs="Times New Roman"/>
        </w:rPr>
        <w:lastRenderedPageBreak/>
        <w:t>‘penalty’ relative to non-dominant women.</w:t>
      </w:r>
      <w:r w:rsidRPr="00485EBC">
        <w:rPr>
          <w:rFonts w:ascii="Times New Roman" w:hAnsi="Times New Roman" w:cs="Times New Roman"/>
        </w:rPr>
        <w:t xml:space="preserve"> </w:t>
      </w:r>
      <w:r w:rsidR="00DA58C3" w:rsidRPr="00485EBC">
        <w:rPr>
          <w:rFonts w:ascii="Times New Roman" w:hAnsi="Times New Roman" w:cs="Times New Roman"/>
        </w:rPr>
        <w:t xml:space="preserve">This interaction is pictured in the </w:t>
      </w:r>
      <w:r w:rsidR="000B42E5">
        <w:rPr>
          <w:rFonts w:ascii="Times New Roman" w:hAnsi="Times New Roman" w:cs="Times New Roman"/>
        </w:rPr>
        <w:t>Supplementary Figure</w:t>
      </w:r>
      <w:r w:rsidR="00F524D8" w:rsidRPr="00485EBC">
        <w:rPr>
          <w:rFonts w:ascii="Times New Roman" w:hAnsi="Times New Roman" w:cs="Times New Roman"/>
        </w:rPr>
        <w:t xml:space="preserve"> 1</w:t>
      </w:r>
      <w:r w:rsidR="00DA58C3" w:rsidRPr="00485EBC">
        <w:rPr>
          <w:rFonts w:ascii="Times New Roman" w:hAnsi="Times New Roman" w:cs="Times New Roman"/>
        </w:rPr>
        <w:t xml:space="preserve">. </w:t>
      </w:r>
    </w:p>
    <w:p w14:paraId="2408FFFD" w14:textId="458C62ED" w:rsidR="0075701C" w:rsidRPr="00485EBC" w:rsidRDefault="0075701C" w:rsidP="00485EBC">
      <w:pPr>
        <w:pStyle w:val="BodyText"/>
        <w:spacing w:before="0" w:after="0" w:line="480" w:lineRule="auto"/>
        <w:ind w:firstLine="720"/>
        <w:rPr>
          <w:rFonts w:ascii="Times New Roman" w:hAnsi="Times New Roman" w:cs="Times New Roman"/>
        </w:rPr>
      </w:pPr>
      <w:r w:rsidRPr="00485EBC">
        <w:rPr>
          <w:rFonts w:ascii="Times New Roman" w:hAnsi="Times New Roman" w:cs="Times New Roman"/>
        </w:rPr>
        <w:t>There was also significant gender by T1 prestige interaction in predicting changes in social rank over time. Prestige w</w:t>
      </w:r>
      <w:r w:rsidR="00B502B1">
        <w:rPr>
          <w:rFonts w:ascii="Times New Roman" w:hAnsi="Times New Roman" w:cs="Times New Roman"/>
        </w:rPr>
        <w:t>as positively</w:t>
      </w:r>
      <w:r w:rsidRPr="00485EBC">
        <w:rPr>
          <w:rFonts w:ascii="Times New Roman" w:hAnsi="Times New Roman" w:cs="Times New Roman"/>
        </w:rPr>
        <w:t xml:space="preserve"> associated with social rank for men (</w:t>
      </w:r>
      <w:r w:rsidR="00ED01AF" w:rsidRPr="00485EBC">
        <w:rPr>
          <w:rFonts w:ascii="Times New Roman" w:hAnsi="Times New Roman" w:cs="Times New Roman"/>
          <w:i/>
        </w:rPr>
        <w:t xml:space="preserve">b </w:t>
      </w:r>
      <w:r w:rsidR="00ED01AF" w:rsidRPr="00485EBC">
        <w:rPr>
          <w:rFonts w:ascii="Times New Roman" w:hAnsi="Times New Roman" w:cs="Times New Roman"/>
        </w:rPr>
        <w:t xml:space="preserve">= 0.20, 95% CI: [0.11, 0.28], </w:t>
      </w:r>
      <w:r w:rsidR="00ED01AF" w:rsidRPr="00485EBC">
        <w:rPr>
          <w:rFonts w:ascii="Times New Roman" w:hAnsi="Times New Roman" w:cs="Times New Roman"/>
          <w:i/>
        </w:rPr>
        <w:t xml:space="preserve">p </w:t>
      </w:r>
      <w:r w:rsidR="00ED01AF" w:rsidRPr="00485EBC">
        <w:rPr>
          <w:rFonts w:ascii="Times New Roman" w:hAnsi="Times New Roman" w:cs="Times New Roman"/>
        </w:rPr>
        <w:t>&lt; .001). Prestige was marginally associated with social rank for women</w:t>
      </w:r>
      <w:r w:rsidRPr="00485EBC">
        <w:rPr>
          <w:rFonts w:ascii="Times New Roman" w:hAnsi="Times New Roman" w:cs="Times New Roman"/>
        </w:rPr>
        <w:t xml:space="preserve"> </w:t>
      </w:r>
      <w:r w:rsidR="00ED01AF" w:rsidRPr="00485EBC">
        <w:rPr>
          <w:rFonts w:ascii="Times New Roman" w:hAnsi="Times New Roman" w:cs="Times New Roman"/>
        </w:rPr>
        <w:t>(</w:t>
      </w:r>
      <w:r w:rsidR="00ED01AF" w:rsidRPr="00485EBC">
        <w:rPr>
          <w:rFonts w:ascii="Times New Roman" w:hAnsi="Times New Roman" w:cs="Times New Roman"/>
          <w:i/>
        </w:rPr>
        <w:t xml:space="preserve">b </w:t>
      </w:r>
      <w:r w:rsidR="00ED01AF" w:rsidRPr="00485EBC">
        <w:rPr>
          <w:rFonts w:ascii="Times New Roman" w:hAnsi="Times New Roman" w:cs="Times New Roman"/>
        </w:rPr>
        <w:t xml:space="preserve">= 0.07, 95% CI: [-0.03, 0.17], </w:t>
      </w:r>
      <w:r w:rsidR="00ED01AF" w:rsidRPr="00485EBC">
        <w:rPr>
          <w:rFonts w:ascii="Times New Roman" w:hAnsi="Times New Roman" w:cs="Times New Roman"/>
          <w:i/>
        </w:rPr>
        <w:t xml:space="preserve">p </w:t>
      </w:r>
      <w:r w:rsidR="00ED01AF" w:rsidRPr="00485EBC">
        <w:rPr>
          <w:rFonts w:ascii="Times New Roman" w:hAnsi="Times New Roman" w:cs="Times New Roman"/>
        </w:rPr>
        <w:t>= .087)</w:t>
      </w:r>
      <w:r w:rsidRPr="00485EBC">
        <w:rPr>
          <w:rFonts w:ascii="Times New Roman" w:hAnsi="Times New Roman" w:cs="Times New Roman"/>
        </w:rPr>
        <w:t xml:space="preserve">. At one standard deviation above the mean of prestige, there were no significant </w:t>
      </w:r>
      <w:r w:rsidR="00C363C4" w:rsidRPr="00485EBC">
        <w:rPr>
          <w:rFonts w:ascii="Times New Roman" w:hAnsi="Times New Roman" w:cs="Times New Roman"/>
        </w:rPr>
        <w:t xml:space="preserve">gender </w:t>
      </w:r>
      <w:r w:rsidRPr="00485EBC">
        <w:rPr>
          <w:rFonts w:ascii="Times New Roman" w:hAnsi="Times New Roman" w:cs="Times New Roman"/>
        </w:rPr>
        <w:t>differences</w:t>
      </w:r>
      <w:r w:rsidR="00C363C4" w:rsidRPr="00485EBC">
        <w:rPr>
          <w:rFonts w:ascii="Times New Roman" w:hAnsi="Times New Roman" w:cs="Times New Roman"/>
        </w:rPr>
        <w:t xml:space="preserve"> in changes in social rank</w:t>
      </w:r>
      <w:r w:rsidR="0028163E" w:rsidRPr="00485EBC">
        <w:rPr>
          <w:rFonts w:ascii="Times New Roman" w:hAnsi="Times New Roman" w:cs="Times New Roman"/>
        </w:rPr>
        <w:t xml:space="preserve"> (</w:t>
      </w:r>
      <w:r w:rsidR="0028163E" w:rsidRPr="00485EBC">
        <w:rPr>
          <w:rFonts w:ascii="Times New Roman" w:hAnsi="Times New Roman" w:cs="Times New Roman"/>
          <w:i/>
        </w:rPr>
        <w:t xml:space="preserve">b </w:t>
      </w:r>
      <w:r w:rsidR="0028163E" w:rsidRPr="00485EBC">
        <w:rPr>
          <w:rFonts w:ascii="Times New Roman" w:hAnsi="Times New Roman" w:cs="Times New Roman"/>
        </w:rPr>
        <w:t xml:space="preserve">= -0.10, 95% CI: [-0.27, 0.08], </w:t>
      </w:r>
      <w:r w:rsidR="0028163E" w:rsidRPr="00485EBC">
        <w:rPr>
          <w:rFonts w:ascii="Times New Roman" w:hAnsi="Times New Roman" w:cs="Times New Roman"/>
          <w:i/>
        </w:rPr>
        <w:t xml:space="preserve">p </w:t>
      </w:r>
      <w:r w:rsidR="0028163E" w:rsidRPr="00485EBC">
        <w:rPr>
          <w:rFonts w:ascii="Times New Roman" w:hAnsi="Times New Roman" w:cs="Times New Roman"/>
        </w:rPr>
        <w:t>= .143)</w:t>
      </w:r>
      <w:r w:rsidRPr="00485EBC">
        <w:rPr>
          <w:rFonts w:ascii="Times New Roman" w:hAnsi="Times New Roman" w:cs="Times New Roman"/>
        </w:rPr>
        <w:t xml:space="preserve">. </w:t>
      </w:r>
      <w:r w:rsidR="00C363C4" w:rsidRPr="00485EBC">
        <w:rPr>
          <w:rFonts w:ascii="Times New Roman" w:hAnsi="Times New Roman" w:cs="Times New Roman"/>
        </w:rPr>
        <w:t>At one standard deviation below the mean of prestige, however, women were significantly more likely to gain social rank over the course of the project than were men</w:t>
      </w:r>
      <w:r w:rsidR="0028163E" w:rsidRPr="00485EBC">
        <w:rPr>
          <w:rFonts w:ascii="Times New Roman" w:hAnsi="Times New Roman" w:cs="Times New Roman"/>
        </w:rPr>
        <w:t xml:space="preserve"> (</w:t>
      </w:r>
      <w:r w:rsidR="0028163E" w:rsidRPr="00485EBC">
        <w:rPr>
          <w:rFonts w:ascii="Times New Roman" w:hAnsi="Times New Roman" w:cs="Times New Roman"/>
          <w:i/>
        </w:rPr>
        <w:t xml:space="preserve">b </w:t>
      </w:r>
      <w:r w:rsidR="0028163E" w:rsidRPr="00485EBC">
        <w:rPr>
          <w:rFonts w:ascii="Times New Roman" w:hAnsi="Times New Roman" w:cs="Times New Roman"/>
        </w:rPr>
        <w:t xml:space="preserve">= 0.20, 95% CI: [0.11, 0.28], </w:t>
      </w:r>
      <w:r w:rsidR="0028163E" w:rsidRPr="00485EBC">
        <w:rPr>
          <w:rFonts w:ascii="Times New Roman" w:hAnsi="Times New Roman" w:cs="Times New Roman"/>
          <w:i/>
        </w:rPr>
        <w:t xml:space="preserve">p </w:t>
      </w:r>
      <w:r w:rsidR="0028163E" w:rsidRPr="00485EBC">
        <w:rPr>
          <w:rFonts w:ascii="Times New Roman" w:hAnsi="Times New Roman" w:cs="Times New Roman"/>
        </w:rPr>
        <w:t>&lt; .001)</w:t>
      </w:r>
      <w:r w:rsidR="00C363C4" w:rsidRPr="00485EBC">
        <w:rPr>
          <w:rFonts w:ascii="Times New Roman" w:hAnsi="Times New Roman" w:cs="Times New Roman"/>
        </w:rPr>
        <w:t xml:space="preserve">. </w:t>
      </w:r>
      <w:r w:rsidRPr="00485EBC">
        <w:rPr>
          <w:rFonts w:ascii="Times New Roman" w:hAnsi="Times New Roman" w:cs="Times New Roman"/>
        </w:rPr>
        <w:t>This suggests that men and women who were high on prestige</w:t>
      </w:r>
      <w:r w:rsidR="00C363C4" w:rsidRPr="00485EBC">
        <w:rPr>
          <w:rFonts w:ascii="Times New Roman" w:hAnsi="Times New Roman" w:cs="Times New Roman"/>
        </w:rPr>
        <w:t xml:space="preserve"> similarly</w:t>
      </w:r>
      <w:r w:rsidRPr="00485EBC">
        <w:rPr>
          <w:rFonts w:ascii="Times New Roman" w:hAnsi="Times New Roman" w:cs="Times New Roman"/>
        </w:rPr>
        <w:t xml:space="preserve"> gained social rank </w:t>
      </w:r>
      <w:r w:rsidR="00C363C4" w:rsidRPr="00485EBC">
        <w:rPr>
          <w:rFonts w:ascii="Times New Roman" w:hAnsi="Times New Roman" w:cs="Times New Roman"/>
        </w:rPr>
        <w:t>over the course of the group project, but that women who were low on prestige gained social rank to a greater degree than did men who were low on prestige (on average).</w:t>
      </w:r>
      <w:r w:rsidR="00AE4071">
        <w:rPr>
          <w:rFonts w:ascii="Times New Roman" w:hAnsi="Times New Roman" w:cs="Times New Roman"/>
        </w:rPr>
        <w:t xml:space="preserve"> In other words, prestige appears to be more crucial to rank attainment in men than in women.</w:t>
      </w:r>
      <w:r w:rsidR="00C363C4" w:rsidRPr="00485EBC">
        <w:rPr>
          <w:rFonts w:ascii="Times New Roman" w:hAnsi="Times New Roman" w:cs="Times New Roman"/>
        </w:rPr>
        <w:t xml:space="preserve"> </w:t>
      </w:r>
      <w:r w:rsidR="00DA58C3" w:rsidRPr="00485EBC">
        <w:rPr>
          <w:rFonts w:ascii="Times New Roman" w:hAnsi="Times New Roman" w:cs="Times New Roman"/>
        </w:rPr>
        <w:t xml:space="preserve">See </w:t>
      </w:r>
      <w:r w:rsidR="000B42E5">
        <w:rPr>
          <w:rFonts w:ascii="Times New Roman" w:hAnsi="Times New Roman" w:cs="Times New Roman"/>
        </w:rPr>
        <w:t>Supplementary Figure</w:t>
      </w:r>
      <w:r w:rsidR="00DA58C3" w:rsidRPr="00485EBC">
        <w:rPr>
          <w:rFonts w:ascii="Times New Roman" w:hAnsi="Times New Roman" w:cs="Times New Roman"/>
        </w:rPr>
        <w:t xml:space="preserve"> </w:t>
      </w:r>
      <w:r w:rsidR="00F524D8" w:rsidRPr="00485EBC">
        <w:rPr>
          <w:rFonts w:ascii="Times New Roman" w:hAnsi="Times New Roman" w:cs="Times New Roman"/>
        </w:rPr>
        <w:t>2</w:t>
      </w:r>
      <w:r w:rsidR="00DA58C3" w:rsidRPr="00485EBC">
        <w:rPr>
          <w:rFonts w:ascii="Times New Roman" w:hAnsi="Times New Roman" w:cs="Times New Roman"/>
        </w:rPr>
        <w:t xml:space="preserve">. </w:t>
      </w:r>
    </w:p>
    <w:p w14:paraId="23D995ED" w14:textId="09CF94AA" w:rsidR="000A0DB7" w:rsidRPr="00485EBC" w:rsidRDefault="000A0DB7" w:rsidP="00485EBC">
      <w:pPr>
        <w:pStyle w:val="Heading1"/>
        <w:spacing w:before="0" w:line="480" w:lineRule="auto"/>
        <w:jc w:val="center"/>
        <w:rPr>
          <w:rFonts w:ascii="Times New Roman" w:hAnsi="Times New Roman" w:cs="Times New Roman"/>
          <w:color w:val="auto"/>
          <w:sz w:val="24"/>
          <w:szCs w:val="24"/>
        </w:rPr>
      </w:pPr>
      <w:bookmarkStart w:id="19" w:name="_Toc70690261"/>
      <w:r w:rsidRPr="00485EBC">
        <w:rPr>
          <w:rFonts w:ascii="Times New Roman" w:hAnsi="Times New Roman" w:cs="Times New Roman"/>
          <w:color w:val="auto"/>
          <w:sz w:val="24"/>
          <w:szCs w:val="24"/>
        </w:rPr>
        <w:t>Social Relations Model</w:t>
      </w:r>
      <w:bookmarkEnd w:id="19"/>
    </w:p>
    <w:p w14:paraId="594EF510" w14:textId="37BA9BC9" w:rsidR="00182756" w:rsidRPr="00485EBC" w:rsidRDefault="00A21E87" w:rsidP="002D4E6D">
      <w:pPr>
        <w:pStyle w:val="BodyText"/>
        <w:spacing w:before="0" w:after="0" w:line="480" w:lineRule="auto"/>
        <w:ind w:firstLine="720"/>
        <w:rPr>
          <w:rFonts w:ascii="Times New Roman" w:eastAsiaTheme="majorEastAsia" w:hAnsi="Times New Roman" w:cs="Times New Roman"/>
          <w:b/>
          <w:bCs/>
        </w:rPr>
      </w:pPr>
      <w:r w:rsidRPr="00485EBC">
        <w:rPr>
          <w:rFonts w:ascii="Times New Roman" w:hAnsi="Times New Roman" w:cs="Times New Roman"/>
        </w:rPr>
        <w:t xml:space="preserve">As addressed in the main text, </w:t>
      </w:r>
      <w:r w:rsidR="000B0288" w:rsidRPr="00485EBC">
        <w:rPr>
          <w:rFonts w:ascii="Times New Roman" w:hAnsi="Times New Roman" w:cs="Times New Roman"/>
        </w:rPr>
        <w:t xml:space="preserve">the social relations model can be employed on our round robin data, though the stringent data requirements mean that the majority of our observations </w:t>
      </w:r>
      <w:r w:rsidR="00A029A0" w:rsidRPr="00485EBC">
        <w:rPr>
          <w:rFonts w:ascii="Times New Roman" w:hAnsi="Times New Roman" w:cs="Times New Roman"/>
        </w:rPr>
        <w:t>(834</w:t>
      </w:r>
      <w:r w:rsidR="000E2CEA" w:rsidRPr="00485EBC">
        <w:rPr>
          <w:rFonts w:ascii="Times New Roman" w:hAnsi="Times New Roman" w:cs="Times New Roman"/>
        </w:rPr>
        <w:t xml:space="preserve"> observations from 112 raters) </w:t>
      </w:r>
      <w:r w:rsidR="00BF64AB" w:rsidRPr="00485EBC">
        <w:rPr>
          <w:rFonts w:ascii="Times New Roman" w:hAnsi="Times New Roman" w:cs="Times New Roman"/>
        </w:rPr>
        <w:t xml:space="preserve">could </w:t>
      </w:r>
      <w:r w:rsidR="000E2CEA" w:rsidRPr="00485EBC">
        <w:rPr>
          <w:rFonts w:ascii="Times New Roman" w:hAnsi="Times New Roman" w:cs="Times New Roman"/>
        </w:rPr>
        <w:t>not</w:t>
      </w:r>
      <w:r w:rsidR="00A029A0" w:rsidRPr="00485EBC">
        <w:rPr>
          <w:rFonts w:ascii="Times New Roman" w:hAnsi="Times New Roman" w:cs="Times New Roman"/>
        </w:rPr>
        <w:t xml:space="preserve"> be</w:t>
      </w:r>
      <w:r w:rsidR="000E2CEA" w:rsidRPr="00485EBC">
        <w:rPr>
          <w:rFonts w:ascii="Times New Roman" w:hAnsi="Times New Roman" w:cs="Times New Roman"/>
        </w:rPr>
        <w:t xml:space="preserve"> included in the analysis</w:t>
      </w:r>
      <w:r w:rsidR="00BF64AB" w:rsidRPr="00485EBC">
        <w:rPr>
          <w:rFonts w:ascii="Times New Roman" w:hAnsi="Times New Roman" w:cs="Times New Roman"/>
        </w:rPr>
        <w:t xml:space="preserve"> because they came from groups with data from fewer than four raters at T2</w:t>
      </w:r>
      <w:r w:rsidR="000E2CEA" w:rsidRPr="00485EBC">
        <w:rPr>
          <w:rFonts w:ascii="Times New Roman" w:hAnsi="Times New Roman" w:cs="Times New Roman"/>
        </w:rPr>
        <w:t xml:space="preserve">. </w:t>
      </w:r>
      <w:r w:rsidR="000B0288" w:rsidRPr="00485EBC">
        <w:rPr>
          <w:rFonts w:ascii="Times New Roman" w:hAnsi="Times New Roman" w:cs="Times New Roman"/>
        </w:rPr>
        <w:t>Nonetheless, w</w:t>
      </w:r>
      <w:r w:rsidRPr="00485EBC">
        <w:rPr>
          <w:rFonts w:ascii="Times New Roman" w:eastAsia="Times New Roman" w:hAnsi="Times New Roman" w:cs="Times New Roman"/>
          <w:color w:val="000000" w:themeColor="text1"/>
        </w:rPr>
        <w:t>e reproduced the models from the main text using the social relations model</w:t>
      </w:r>
      <w:r w:rsidR="000B0288" w:rsidRPr="00485EBC">
        <w:rPr>
          <w:rFonts w:ascii="Times New Roman" w:eastAsia="Times New Roman" w:hAnsi="Times New Roman" w:cs="Times New Roman"/>
          <w:color w:val="000000" w:themeColor="text1"/>
        </w:rPr>
        <w:t xml:space="preserve"> for </w:t>
      </w:r>
      <w:r w:rsidR="00742558" w:rsidRPr="00485EBC">
        <w:rPr>
          <w:rFonts w:ascii="Times New Roman" w:eastAsia="Times New Roman" w:hAnsi="Times New Roman" w:cs="Times New Roman"/>
          <w:color w:val="000000" w:themeColor="text1"/>
        </w:rPr>
        <w:t>exploratory purposes</w:t>
      </w:r>
      <w:r w:rsidRPr="00485EBC">
        <w:rPr>
          <w:rFonts w:ascii="Times New Roman" w:eastAsia="Times New Roman" w:hAnsi="Times New Roman" w:cs="Times New Roman"/>
          <w:color w:val="000000" w:themeColor="text1"/>
        </w:rPr>
        <w:t xml:space="preserve">. We used </w:t>
      </w:r>
      <w:r w:rsidR="000B0288" w:rsidRPr="00485EBC">
        <w:rPr>
          <w:rFonts w:ascii="Times New Roman" w:eastAsia="Times New Roman" w:hAnsi="Times New Roman" w:cs="Times New Roman"/>
          <w:color w:val="000000" w:themeColor="text1"/>
        </w:rPr>
        <w:t>social relations variance partitioning</w:t>
      </w:r>
      <w:r w:rsidRPr="00485EBC">
        <w:rPr>
          <w:rFonts w:ascii="Times New Roman" w:eastAsia="Times New Roman" w:hAnsi="Times New Roman" w:cs="Times New Roman"/>
          <w:color w:val="000000" w:themeColor="text1"/>
        </w:rPr>
        <w:t xml:space="preserve"> to obtain a target effect of dominance, prestige, competence, social affinity, and social rank </w:t>
      </w:r>
      <w:r w:rsidR="000B0288" w:rsidRPr="00485EBC">
        <w:rPr>
          <w:rFonts w:ascii="Times New Roman" w:eastAsia="Times New Roman" w:hAnsi="Times New Roman" w:cs="Times New Roman"/>
          <w:color w:val="000000" w:themeColor="text1"/>
        </w:rPr>
        <w:t xml:space="preserve">for </w:t>
      </w:r>
      <w:r w:rsidRPr="00485EBC">
        <w:rPr>
          <w:rFonts w:ascii="Times New Roman" w:eastAsia="Times New Roman" w:hAnsi="Times New Roman" w:cs="Times New Roman"/>
          <w:color w:val="000000" w:themeColor="text1"/>
        </w:rPr>
        <w:t>each target in this reduced sample. The target effects represent the variance in these measures that all raters in the group tend to agree u</w:t>
      </w:r>
      <w:r w:rsidR="00BF64AB" w:rsidRPr="00485EBC">
        <w:rPr>
          <w:rFonts w:ascii="Times New Roman" w:eastAsia="Times New Roman" w:hAnsi="Times New Roman" w:cs="Times New Roman"/>
          <w:color w:val="000000" w:themeColor="text1"/>
        </w:rPr>
        <w:t xml:space="preserve">pon with respect to each target; this </w:t>
      </w:r>
      <w:r w:rsidR="00BF64AB" w:rsidRPr="00485EBC">
        <w:rPr>
          <w:rFonts w:ascii="Times New Roman" w:eastAsia="Times New Roman" w:hAnsi="Times New Roman" w:cs="Times New Roman"/>
          <w:color w:val="000000" w:themeColor="text1"/>
        </w:rPr>
        <w:lastRenderedPageBreak/>
        <w:t>means</w:t>
      </w:r>
      <w:r w:rsidRPr="00485EBC">
        <w:rPr>
          <w:rFonts w:ascii="Times New Roman" w:eastAsia="Times New Roman" w:hAnsi="Times New Roman" w:cs="Times New Roman"/>
          <w:color w:val="000000" w:themeColor="text1"/>
        </w:rPr>
        <w:t xml:space="preserve"> that all raters’ data are aggregated to a single observation for each target. Thus, </w:t>
      </w:r>
      <w:r w:rsidR="000B0288" w:rsidRPr="00485EBC">
        <w:rPr>
          <w:rFonts w:ascii="Times New Roman" w:eastAsia="Times New Roman" w:hAnsi="Times New Roman" w:cs="Times New Roman"/>
          <w:color w:val="000000" w:themeColor="text1"/>
        </w:rPr>
        <w:t xml:space="preserve">this process </w:t>
      </w:r>
      <w:r w:rsidRPr="00485EBC">
        <w:rPr>
          <w:rFonts w:ascii="Times New Roman" w:eastAsia="Times New Roman" w:hAnsi="Times New Roman" w:cs="Times New Roman"/>
          <w:color w:val="000000" w:themeColor="text1"/>
        </w:rPr>
        <w:t xml:space="preserve">produced a </w:t>
      </w:r>
      <w:r w:rsidR="000E2CEA" w:rsidRPr="00485EBC">
        <w:rPr>
          <w:rFonts w:ascii="Times New Roman" w:eastAsia="Times New Roman" w:hAnsi="Times New Roman" w:cs="Times New Roman"/>
          <w:color w:val="000000" w:themeColor="text1"/>
        </w:rPr>
        <w:t>total of 164</w:t>
      </w:r>
      <w:r w:rsidRPr="00485EBC">
        <w:rPr>
          <w:rFonts w:ascii="Times New Roman" w:eastAsia="Times New Roman" w:hAnsi="Times New Roman" w:cs="Times New Roman"/>
          <w:color w:val="000000" w:themeColor="text1"/>
        </w:rPr>
        <w:t xml:space="preserve"> observations</w:t>
      </w:r>
      <w:r w:rsidR="000E2CEA" w:rsidRPr="00485EBC">
        <w:rPr>
          <w:rFonts w:ascii="Times New Roman" w:eastAsia="Times New Roman" w:hAnsi="Times New Roman" w:cs="Times New Roman"/>
          <w:color w:val="000000" w:themeColor="text1"/>
        </w:rPr>
        <w:t xml:space="preserve"> at Time 2</w:t>
      </w:r>
      <w:r w:rsidRPr="00485EBC">
        <w:rPr>
          <w:rFonts w:ascii="Times New Roman" w:eastAsia="Times New Roman" w:hAnsi="Times New Roman" w:cs="Times New Roman"/>
          <w:color w:val="000000" w:themeColor="text1"/>
        </w:rPr>
        <w:t xml:space="preserve"> (one per target). We used these target effects in a linear regression model</w:t>
      </w:r>
      <w:r w:rsidR="00BF64AB" w:rsidRPr="00485EBC">
        <w:rPr>
          <w:rFonts w:ascii="Times New Roman" w:eastAsia="Times New Roman" w:hAnsi="Times New Roman" w:cs="Times New Roman"/>
          <w:color w:val="000000" w:themeColor="text1"/>
        </w:rPr>
        <w:t>; a</w:t>
      </w:r>
      <w:r w:rsidR="009D438A" w:rsidRPr="00485EBC">
        <w:rPr>
          <w:rFonts w:ascii="Times New Roman" w:eastAsia="Times New Roman" w:hAnsi="Times New Roman" w:cs="Times New Roman"/>
          <w:color w:val="000000" w:themeColor="text1"/>
        </w:rPr>
        <w:t xml:space="preserve">ll results from these models are in </w:t>
      </w:r>
      <w:r w:rsidR="000B42E5">
        <w:rPr>
          <w:rFonts w:ascii="Times New Roman" w:eastAsia="Times New Roman" w:hAnsi="Times New Roman" w:cs="Times New Roman"/>
          <w:color w:val="000000" w:themeColor="text1"/>
        </w:rPr>
        <w:t>Supplementary Table</w:t>
      </w:r>
      <w:r w:rsidR="00F524D8" w:rsidRPr="00485EBC">
        <w:rPr>
          <w:rFonts w:ascii="Times New Roman" w:eastAsia="Times New Roman" w:hAnsi="Times New Roman" w:cs="Times New Roman"/>
          <w:color w:val="000000" w:themeColor="text1"/>
        </w:rPr>
        <w:t xml:space="preserve"> 14</w:t>
      </w:r>
      <w:r w:rsidR="009D438A" w:rsidRPr="00485EBC">
        <w:rPr>
          <w:rFonts w:ascii="Times New Roman" w:eastAsia="Times New Roman" w:hAnsi="Times New Roman" w:cs="Times New Roman"/>
          <w:color w:val="000000" w:themeColor="text1"/>
        </w:rPr>
        <w:t>.</w:t>
      </w:r>
      <w:r w:rsidRPr="00485EBC">
        <w:rPr>
          <w:rFonts w:ascii="Times New Roman" w:eastAsia="Times New Roman" w:hAnsi="Times New Roman" w:cs="Times New Roman"/>
          <w:color w:val="000000" w:themeColor="text1"/>
        </w:rPr>
        <w:t xml:space="preserve"> </w:t>
      </w:r>
      <w:r w:rsidR="00394FD4" w:rsidRPr="00485EBC">
        <w:rPr>
          <w:rFonts w:ascii="Times New Roman" w:eastAsia="Times New Roman" w:hAnsi="Times New Roman" w:cs="Times New Roman"/>
          <w:color w:val="000000" w:themeColor="text1"/>
        </w:rPr>
        <w:t>Even at this reduced sample size, t</w:t>
      </w:r>
      <w:r w:rsidRPr="00485EBC">
        <w:rPr>
          <w:rFonts w:ascii="Times New Roman" w:eastAsia="Times New Roman" w:hAnsi="Times New Roman" w:cs="Times New Roman"/>
          <w:color w:val="000000" w:themeColor="text1"/>
        </w:rPr>
        <w:t xml:space="preserve">he </w:t>
      </w:r>
      <w:r w:rsidR="00D24406" w:rsidRPr="00485EBC">
        <w:rPr>
          <w:rFonts w:ascii="Times New Roman" w:eastAsia="Times New Roman" w:hAnsi="Times New Roman" w:cs="Times New Roman"/>
          <w:color w:val="000000" w:themeColor="text1"/>
        </w:rPr>
        <w:t>results are</w:t>
      </w:r>
      <w:r w:rsidR="00012881" w:rsidRPr="00485EBC">
        <w:rPr>
          <w:rFonts w:ascii="Times New Roman" w:eastAsia="Times New Roman" w:hAnsi="Times New Roman" w:cs="Times New Roman"/>
          <w:color w:val="000000" w:themeColor="text1"/>
        </w:rPr>
        <w:t xml:space="preserve"> still</w:t>
      </w:r>
      <w:r w:rsidR="00D24406" w:rsidRPr="00485EBC">
        <w:rPr>
          <w:rFonts w:ascii="Times New Roman" w:eastAsia="Times New Roman" w:hAnsi="Times New Roman" w:cs="Times New Roman"/>
          <w:color w:val="000000" w:themeColor="text1"/>
        </w:rPr>
        <w:t xml:space="preserve"> largely </w:t>
      </w:r>
      <w:r w:rsidR="000E2CEA" w:rsidRPr="00485EBC">
        <w:rPr>
          <w:rFonts w:ascii="Times New Roman" w:eastAsia="Times New Roman" w:hAnsi="Times New Roman" w:cs="Times New Roman"/>
          <w:color w:val="000000" w:themeColor="text1"/>
        </w:rPr>
        <w:t>consistent</w:t>
      </w:r>
      <w:r w:rsidR="00D24406" w:rsidRPr="00485EBC">
        <w:rPr>
          <w:rFonts w:ascii="Times New Roman" w:eastAsia="Times New Roman" w:hAnsi="Times New Roman" w:cs="Times New Roman"/>
          <w:color w:val="000000" w:themeColor="text1"/>
        </w:rPr>
        <w:t xml:space="preserve"> with our main analyses, with the exception of dominance as a predictor of changes in social rank over time</w:t>
      </w:r>
      <w:r w:rsidR="00BF64AB" w:rsidRPr="00485EBC">
        <w:rPr>
          <w:rFonts w:ascii="Times New Roman" w:eastAsia="Times New Roman" w:hAnsi="Times New Roman" w:cs="Times New Roman"/>
          <w:color w:val="000000" w:themeColor="text1"/>
        </w:rPr>
        <w:t xml:space="preserve">; </w:t>
      </w:r>
      <w:r w:rsidR="00D24406" w:rsidRPr="00485EBC">
        <w:rPr>
          <w:rFonts w:ascii="Times New Roman" w:eastAsia="Times New Roman" w:hAnsi="Times New Roman" w:cs="Times New Roman"/>
          <w:color w:val="000000" w:themeColor="text1"/>
        </w:rPr>
        <w:t xml:space="preserve">these </w:t>
      </w:r>
      <w:r w:rsidR="000E2CEA" w:rsidRPr="00485EBC">
        <w:rPr>
          <w:rFonts w:ascii="Times New Roman" w:eastAsia="Times New Roman" w:hAnsi="Times New Roman" w:cs="Times New Roman"/>
          <w:color w:val="000000" w:themeColor="text1"/>
        </w:rPr>
        <w:t>result</w:t>
      </w:r>
      <w:r w:rsidR="00D24406" w:rsidRPr="00485EBC">
        <w:rPr>
          <w:rFonts w:ascii="Times New Roman" w:eastAsia="Times New Roman" w:hAnsi="Times New Roman" w:cs="Times New Roman"/>
          <w:color w:val="000000" w:themeColor="text1"/>
        </w:rPr>
        <w:t xml:space="preserve">s show a positive but </w:t>
      </w:r>
      <w:r w:rsidR="000E2CEA" w:rsidRPr="00485EBC">
        <w:rPr>
          <w:rFonts w:ascii="Times New Roman" w:eastAsia="Times New Roman" w:hAnsi="Times New Roman" w:cs="Times New Roman"/>
          <w:color w:val="000000" w:themeColor="text1"/>
        </w:rPr>
        <w:t>non-significant</w:t>
      </w:r>
      <w:r w:rsidR="00D24406" w:rsidRPr="00485EBC">
        <w:rPr>
          <w:rFonts w:ascii="Times New Roman" w:eastAsia="Times New Roman" w:hAnsi="Times New Roman" w:cs="Times New Roman"/>
          <w:color w:val="000000" w:themeColor="text1"/>
        </w:rPr>
        <w:t xml:space="preserve"> </w:t>
      </w:r>
      <w:r w:rsidR="000E2CEA" w:rsidRPr="00485EBC">
        <w:rPr>
          <w:rFonts w:ascii="Times New Roman" w:eastAsia="Times New Roman" w:hAnsi="Times New Roman" w:cs="Times New Roman"/>
          <w:color w:val="000000" w:themeColor="text1"/>
        </w:rPr>
        <w:t xml:space="preserve">relationship, in contrast to the positive and significant relationship in the main text. This may be due to the </w:t>
      </w:r>
      <w:r w:rsidR="00B502B1">
        <w:rPr>
          <w:rFonts w:ascii="Times New Roman" w:eastAsia="Times New Roman" w:hAnsi="Times New Roman" w:cs="Times New Roman"/>
          <w:color w:val="000000" w:themeColor="text1"/>
        </w:rPr>
        <w:t xml:space="preserve">substantially </w:t>
      </w:r>
      <w:r w:rsidR="000E2CEA" w:rsidRPr="00485EBC">
        <w:rPr>
          <w:rFonts w:ascii="Times New Roman" w:eastAsia="Times New Roman" w:hAnsi="Times New Roman" w:cs="Times New Roman"/>
          <w:color w:val="000000" w:themeColor="text1"/>
        </w:rPr>
        <w:t xml:space="preserve">reduced statistical power. </w:t>
      </w:r>
    </w:p>
    <w:p w14:paraId="0A20FDE7" w14:textId="03F1E5D8" w:rsidR="00405BEA" w:rsidRPr="00485EBC" w:rsidRDefault="00405BEA" w:rsidP="00485EBC">
      <w:pPr>
        <w:pStyle w:val="Heading1"/>
        <w:spacing w:before="0" w:line="480" w:lineRule="auto"/>
        <w:jc w:val="center"/>
        <w:rPr>
          <w:rFonts w:ascii="Times New Roman" w:hAnsi="Times New Roman" w:cs="Times New Roman"/>
          <w:color w:val="auto"/>
          <w:sz w:val="24"/>
          <w:szCs w:val="24"/>
        </w:rPr>
      </w:pPr>
      <w:bookmarkStart w:id="20" w:name="_Toc70690262"/>
      <w:r w:rsidRPr="00485EBC">
        <w:rPr>
          <w:rFonts w:ascii="Times New Roman" w:hAnsi="Times New Roman" w:cs="Times New Roman"/>
          <w:color w:val="auto"/>
          <w:sz w:val="24"/>
          <w:szCs w:val="24"/>
        </w:rPr>
        <w:t>Curvilinear Models</w:t>
      </w:r>
      <w:bookmarkEnd w:id="20"/>
    </w:p>
    <w:p w14:paraId="2AF29477" w14:textId="61AEB44F" w:rsidR="00D118A1" w:rsidRDefault="00405BEA" w:rsidP="008E76FC">
      <w:pPr>
        <w:pStyle w:val="BodyText"/>
        <w:spacing w:before="0" w:after="0" w:line="480" w:lineRule="auto"/>
        <w:ind w:firstLine="720"/>
        <w:rPr>
          <w:rFonts w:ascii="Times New Roman" w:eastAsiaTheme="majorEastAsia" w:hAnsi="Times New Roman" w:cs="Times New Roman"/>
          <w:b/>
          <w:bCs/>
        </w:rPr>
      </w:pPr>
      <w:r w:rsidRPr="00485EBC">
        <w:rPr>
          <w:rFonts w:ascii="Times New Roman" w:hAnsi="Times New Roman" w:cs="Times New Roman"/>
        </w:rPr>
        <w:t>Given theorizing about curvilinear effects of a</w:t>
      </w:r>
      <w:r w:rsidR="0075701C" w:rsidRPr="00485EBC">
        <w:rPr>
          <w:rFonts w:ascii="Times New Roman" w:hAnsi="Times New Roman" w:cs="Times New Roman"/>
        </w:rPr>
        <w:t>ssertiveness</w:t>
      </w:r>
      <w:r w:rsidRPr="00485EBC">
        <w:rPr>
          <w:rFonts w:ascii="Times New Roman" w:hAnsi="Times New Roman" w:cs="Times New Roman"/>
        </w:rPr>
        <w:t xml:space="preserve"> on social r</w:t>
      </w:r>
      <w:r w:rsidR="0075701C" w:rsidRPr="00485EBC">
        <w:rPr>
          <w:rFonts w:ascii="Times New Roman" w:hAnsi="Times New Roman" w:cs="Times New Roman"/>
        </w:rPr>
        <w:t xml:space="preserve">ank and leadership emergence </w:t>
      </w:r>
      <w:r w:rsidR="0075701C" w:rsidRPr="00485EBC">
        <w:rPr>
          <w:rFonts w:ascii="Times New Roman" w:hAnsi="Times New Roman" w:cs="Times New Roman"/>
        </w:rPr>
        <w:fldChar w:fldCharType="begin" w:fldLock="1"/>
      </w:r>
      <w:r w:rsidR="00E67CC5" w:rsidRPr="00485EBC">
        <w:rPr>
          <w:rFonts w:ascii="Times New Roman" w:hAnsi="Times New Roman" w:cs="Times New Roman"/>
        </w:rPr>
        <w:instrText>ADDIN CSL_CITATION {"citationItems":[{"id":"ITEM-1","itemData":{"DOI":"10.1016/j.riob.2009.06.010","ISSN":"01913085","abstract":"Past work on interpersonal assertiveness and organizational effectiveness paints a mixed picture: some research suggests a positive link, other work highlights negative effects. This article reviews recent research and an account that stems from a different perspective, looking at assertiveness as a factor in leadership shortcomings and failure. This approach suggests that interpersonal assertiveness is a major factor and has a curvilinear, inverted-U-shaped relationship with leadership effectiveness. I review evidence for this effect as well as social and instrumental outcome mediators. I consider moderators and boundaries, sources of individual differences in assertive behavior, prospects for changing assertiveness, and factors in the perception of assertive behavior. Beyond the specific results I review, I argue that this program of work offers value by highlighting the lens of conflict as a generative perspective on leadership. Exploring how, and how hard, leaders fight pulls in insights from a variety of literatures and prompts new research that can help expand the scholarly portrait of leadership. © 2009 Elsevier Ltd. All rights reserved.","author":[{"dropping-particle":"","family":"Ames","given":"Daniel","non-dropping-particle":"","parse-names":false,"suffix":""}],"container-title":"Research in Organizational Behavior","id":"ITEM-1","issued":{"date-parts":[["2009"]]},"page":"111-133","title":"Pushing up to a point: Assertiveness and effectiveness in leadership and interpersonal dynamics","type":"article-journal","volume":"29"},"uris":["http://www.mendeley.com/documents/?uuid=86109bda-9a53-4343-b487-172d0254fa2d"]}],"mendeley":{"formattedCitation":"(Ames, 2009)","manualFormatting":"(see Ames, 2009)","plainTextFormattedCitation":"(Ames, 2009)","previouslyFormattedCitation":"[1]"},"properties":{"noteIndex":0},"schema":"https://github.com/citation-style-language/schema/raw/master/csl-citation.json"}</w:instrText>
      </w:r>
      <w:r w:rsidR="0075701C" w:rsidRPr="00485EBC">
        <w:rPr>
          <w:rFonts w:ascii="Times New Roman" w:hAnsi="Times New Roman" w:cs="Times New Roman"/>
        </w:rPr>
        <w:fldChar w:fldCharType="separate"/>
      </w:r>
      <w:r w:rsidR="00E67CC5" w:rsidRPr="00485EBC">
        <w:rPr>
          <w:rFonts w:ascii="Times New Roman" w:hAnsi="Times New Roman" w:cs="Times New Roman"/>
          <w:noProof/>
        </w:rPr>
        <w:t>(see</w:t>
      </w:r>
      <w:r w:rsidR="0075701C" w:rsidRPr="00485EBC">
        <w:rPr>
          <w:rFonts w:ascii="Times New Roman" w:hAnsi="Times New Roman" w:cs="Times New Roman"/>
          <w:noProof/>
        </w:rPr>
        <w:t xml:space="preserve"> Ames, 2009)</w:t>
      </w:r>
      <w:r w:rsidR="0075701C" w:rsidRPr="00485EBC">
        <w:rPr>
          <w:rFonts w:ascii="Times New Roman" w:hAnsi="Times New Roman" w:cs="Times New Roman"/>
        </w:rPr>
        <w:fldChar w:fldCharType="end"/>
      </w:r>
      <w:r w:rsidRPr="00485EBC">
        <w:rPr>
          <w:rFonts w:ascii="Times New Roman" w:hAnsi="Times New Roman" w:cs="Times New Roman"/>
        </w:rPr>
        <w:t>, we t</w:t>
      </w:r>
      <w:r w:rsidR="002676E2" w:rsidRPr="00485EBC">
        <w:rPr>
          <w:rFonts w:ascii="Times New Roman" w:hAnsi="Times New Roman" w:cs="Times New Roman"/>
        </w:rPr>
        <w:t>ested whether there was</w:t>
      </w:r>
      <w:r w:rsidRPr="00485EBC">
        <w:rPr>
          <w:rFonts w:ascii="Times New Roman" w:hAnsi="Times New Roman" w:cs="Times New Roman"/>
        </w:rPr>
        <w:t xml:space="preserve"> </w:t>
      </w:r>
      <w:r w:rsidR="00DE5E08">
        <w:rPr>
          <w:rFonts w:ascii="Times New Roman" w:hAnsi="Times New Roman" w:cs="Times New Roman"/>
        </w:rPr>
        <w:t xml:space="preserve">a </w:t>
      </w:r>
      <w:r w:rsidRPr="00485EBC">
        <w:rPr>
          <w:rFonts w:ascii="Times New Roman" w:hAnsi="Times New Roman" w:cs="Times New Roman"/>
        </w:rPr>
        <w:t xml:space="preserve">curvilinear </w:t>
      </w:r>
      <w:r w:rsidR="00A23D9B" w:rsidRPr="00485EBC">
        <w:rPr>
          <w:rFonts w:ascii="Times New Roman" w:hAnsi="Times New Roman" w:cs="Times New Roman"/>
        </w:rPr>
        <w:t xml:space="preserve">effect of dominance on </w:t>
      </w:r>
      <w:r w:rsidRPr="00485EBC">
        <w:rPr>
          <w:rFonts w:ascii="Times New Roman" w:hAnsi="Times New Roman" w:cs="Times New Roman"/>
        </w:rPr>
        <w:t>social rank. The curvilinear</w:t>
      </w:r>
      <w:r w:rsidR="0000070D" w:rsidRPr="00485EBC">
        <w:rPr>
          <w:rFonts w:ascii="Times New Roman" w:hAnsi="Times New Roman" w:cs="Times New Roman"/>
        </w:rPr>
        <w:t xml:space="preserve"> effects </w:t>
      </w:r>
      <w:r w:rsidR="002676E2" w:rsidRPr="00485EBC">
        <w:rPr>
          <w:rFonts w:ascii="Times New Roman" w:hAnsi="Times New Roman" w:cs="Times New Roman"/>
        </w:rPr>
        <w:t xml:space="preserve">of dominance on social rank </w:t>
      </w:r>
      <w:r w:rsidR="0000070D" w:rsidRPr="00485EBC">
        <w:rPr>
          <w:rFonts w:ascii="Times New Roman" w:hAnsi="Times New Roman" w:cs="Times New Roman"/>
        </w:rPr>
        <w:t xml:space="preserve">were non-significant (full results </w:t>
      </w:r>
      <w:r w:rsidR="00F524D8" w:rsidRPr="00485EBC">
        <w:rPr>
          <w:rFonts w:ascii="Times New Roman" w:hAnsi="Times New Roman" w:cs="Times New Roman"/>
        </w:rPr>
        <w:t xml:space="preserve">in </w:t>
      </w:r>
      <w:r w:rsidR="000B42E5">
        <w:rPr>
          <w:rFonts w:ascii="Times New Roman" w:hAnsi="Times New Roman" w:cs="Times New Roman"/>
        </w:rPr>
        <w:t>Supplementary Table</w:t>
      </w:r>
      <w:r w:rsidR="00F524D8" w:rsidRPr="00485EBC">
        <w:rPr>
          <w:rFonts w:ascii="Times New Roman" w:hAnsi="Times New Roman" w:cs="Times New Roman"/>
        </w:rPr>
        <w:t xml:space="preserve"> </w:t>
      </w:r>
      <w:r w:rsidR="00D118A1" w:rsidRPr="00485EBC">
        <w:rPr>
          <w:rFonts w:ascii="Times New Roman" w:hAnsi="Times New Roman" w:cs="Times New Roman"/>
        </w:rPr>
        <w:t>15</w:t>
      </w:r>
      <w:r w:rsidR="0000070D" w:rsidRPr="00485EBC">
        <w:rPr>
          <w:rFonts w:ascii="Times New Roman" w:hAnsi="Times New Roman" w:cs="Times New Roman"/>
        </w:rPr>
        <w:t>).</w:t>
      </w:r>
      <w:r w:rsidR="00D118A1">
        <w:rPr>
          <w:rFonts w:ascii="Times New Roman" w:hAnsi="Times New Roman" w:cs="Times New Roman"/>
        </w:rPr>
        <w:br w:type="page"/>
      </w:r>
    </w:p>
    <w:p w14:paraId="2B726189" w14:textId="5E98E769" w:rsidR="0083232E" w:rsidRDefault="0083232E" w:rsidP="00D118A1">
      <w:pPr>
        <w:pStyle w:val="Heading1"/>
        <w:spacing w:before="0" w:line="480" w:lineRule="auto"/>
        <w:jc w:val="center"/>
        <w:rPr>
          <w:rFonts w:ascii="Times New Roman" w:hAnsi="Times New Roman" w:cs="Times New Roman"/>
          <w:color w:val="auto"/>
          <w:sz w:val="24"/>
          <w:szCs w:val="24"/>
        </w:rPr>
      </w:pPr>
      <w:bookmarkStart w:id="21" w:name="_Toc70690263"/>
      <w:r>
        <w:rPr>
          <w:rFonts w:ascii="Times New Roman" w:hAnsi="Times New Roman" w:cs="Times New Roman"/>
          <w:color w:val="auto"/>
          <w:sz w:val="24"/>
          <w:szCs w:val="24"/>
        </w:rPr>
        <w:lastRenderedPageBreak/>
        <w:t>References</w:t>
      </w:r>
      <w:bookmarkEnd w:id="21"/>
    </w:p>
    <w:p w14:paraId="39701426" w14:textId="77777777" w:rsidR="00FC1133" w:rsidRPr="00990587" w:rsidRDefault="00FC1133" w:rsidP="00D118A1">
      <w:pPr>
        <w:widowControl w:val="0"/>
        <w:autoSpaceDE w:val="0"/>
        <w:autoSpaceDN w:val="0"/>
        <w:adjustRightInd w:val="0"/>
        <w:spacing w:after="0" w:line="480" w:lineRule="auto"/>
        <w:ind w:left="480" w:hanging="480"/>
        <w:rPr>
          <w:rFonts w:ascii="Times New Roman" w:hAnsi="Times New Roman" w:cs="Times New Roman"/>
          <w:noProof/>
        </w:rPr>
      </w:pPr>
      <w:r>
        <w:fldChar w:fldCharType="begin" w:fldLock="1"/>
      </w:r>
      <w:r>
        <w:instrText xml:space="preserve">ADDIN Mendeley Bibliography CSL_BIBLIOGRAPHY </w:instrText>
      </w:r>
      <w:r>
        <w:fldChar w:fldCharType="separate"/>
      </w:r>
      <w:r w:rsidRPr="00990587">
        <w:rPr>
          <w:rFonts w:ascii="Times New Roman" w:hAnsi="Times New Roman" w:cs="Times New Roman"/>
          <w:noProof/>
        </w:rPr>
        <w:t xml:space="preserve">Ames, D. (2009). Pushing up to a point: Assertiveness and effectiveness in leadership and interpersonal dynamics. </w:t>
      </w:r>
      <w:r w:rsidRPr="00990587">
        <w:rPr>
          <w:rFonts w:ascii="Times New Roman" w:hAnsi="Times New Roman" w:cs="Times New Roman"/>
          <w:i/>
          <w:iCs/>
          <w:noProof/>
        </w:rPr>
        <w:t>Research in Organizational Behavior</w:t>
      </w:r>
      <w:r w:rsidRPr="00990587">
        <w:rPr>
          <w:rFonts w:ascii="Times New Roman" w:hAnsi="Times New Roman" w:cs="Times New Roman"/>
          <w:noProof/>
        </w:rPr>
        <w:t xml:space="preserve">, </w:t>
      </w:r>
      <w:r w:rsidRPr="00990587">
        <w:rPr>
          <w:rFonts w:ascii="Times New Roman" w:hAnsi="Times New Roman" w:cs="Times New Roman"/>
          <w:i/>
          <w:iCs/>
          <w:noProof/>
        </w:rPr>
        <w:t>29</w:t>
      </w:r>
      <w:r w:rsidRPr="00990587">
        <w:rPr>
          <w:rFonts w:ascii="Times New Roman" w:hAnsi="Times New Roman" w:cs="Times New Roman"/>
          <w:noProof/>
        </w:rPr>
        <w:t>, 111–133. https://doi.org/10.1016/j.riob.2009.06.010</w:t>
      </w:r>
    </w:p>
    <w:p w14:paraId="7181EA10" w14:textId="77777777" w:rsidR="00FC1133" w:rsidRPr="00990587" w:rsidRDefault="00FC1133" w:rsidP="00D118A1">
      <w:pPr>
        <w:widowControl w:val="0"/>
        <w:autoSpaceDE w:val="0"/>
        <w:autoSpaceDN w:val="0"/>
        <w:adjustRightInd w:val="0"/>
        <w:spacing w:after="0" w:line="480" w:lineRule="auto"/>
        <w:ind w:left="480" w:hanging="480"/>
        <w:rPr>
          <w:rFonts w:ascii="Times New Roman" w:hAnsi="Times New Roman" w:cs="Times New Roman"/>
          <w:noProof/>
        </w:rPr>
      </w:pPr>
      <w:r w:rsidRPr="00990587">
        <w:rPr>
          <w:rFonts w:ascii="Times New Roman" w:hAnsi="Times New Roman" w:cs="Times New Roman"/>
          <w:noProof/>
        </w:rPr>
        <w:t xml:space="preserve">Cheng, J. T., Tracy, J. L., Foulsham, T., Kingstone, A., &amp; Henrich, J. (2013). Two ways to the top: Evidence that dominance and prestige are distinct yet viable avenues to social rank and influence. </w:t>
      </w:r>
      <w:r w:rsidRPr="00990587">
        <w:rPr>
          <w:rFonts w:ascii="Times New Roman" w:hAnsi="Times New Roman" w:cs="Times New Roman"/>
          <w:i/>
          <w:iCs/>
          <w:noProof/>
        </w:rPr>
        <w:t>Journal of Personality and Social Psychology</w:t>
      </w:r>
      <w:r w:rsidRPr="00990587">
        <w:rPr>
          <w:rFonts w:ascii="Times New Roman" w:hAnsi="Times New Roman" w:cs="Times New Roman"/>
          <w:noProof/>
        </w:rPr>
        <w:t xml:space="preserve">, </w:t>
      </w:r>
      <w:r w:rsidRPr="00990587">
        <w:rPr>
          <w:rFonts w:ascii="Times New Roman" w:hAnsi="Times New Roman" w:cs="Times New Roman"/>
          <w:i/>
          <w:iCs/>
          <w:noProof/>
        </w:rPr>
        <w:t>104</w:t>
      </w:r>
      <w:r w:rsidRPr="00990587">
        <w:rPr>
          <w:rFonts w:ascii="Times New Roman" w:hAnsi="Times New Roman" w:cs="Times New Roman"/>
          <w:noProof/>
        </w:rPr>
        <w:t>(1), 103–125. https://doi.org/10.1037/a0030398</w:t>
      </w:r>
    </w:p>
    <w:p w14:paraId="02CA7C08" w14:textId="77777777" w:rsidR="00845F90" w:rsidRPr="00845F90" w:rsidRDefault="00FC1133" w:rsidP="00845F90">
      <w:pPr>
        <w:widowControl w:val="0"/>
        <w:autoSpaceDE w:val="0"/>
        <w:autoSpaceDN w:val="0"/>
        <w:adjustRightInd w:val="0"/>
        <w:spacing w:after="0" w:line="480" w:lineRule="auto"/>
        <w:ind w:left="480" w:hanging="480"/>
        <w:rPr>
          <w:rFonts w:ascii="Times New Roman" w:hAnsi="Times New Roman" w:cs="Times New Roman"/>
          <w:noProof/>
        </w:rPr>
      </w:pPr>
      <w:r w:rsidRPr="00990587">
        <w:rPr>
          <w:rFonts w:ascii="Times New Roman" w:hAnsi="Times New Roman" w:cs="Times New Roman"/>
          <w:noProof/>
        </w:rPr>
        <w:t xml:space="preserve">Cheng, J. T., Tracy, J. L., &amp; Henrich, J. (2010). Pride, personality, and the evolutionary foundations of human social status. </w:t>
      </w:r>
      <w:r w:rsidRPr="00990587">
        <w:rPr>
          <w:rFonts w:ascii="Times New Roman" w:hAnsi="Times New Roman" w:cs="Times New Roman"/>
          <w:i/>
          <w:iCs/>
          <w:noProof/>
        </w:rPr>
        <w:t>Evolution and Human Behavior</w:t>
      </w:r>
      <w:r w:rsidRPr="00990587">
        <w:rPr>
          <w:rFonts w:ascii="Times New Roman" w:hAnsi="Times New Roman" w:cs="Times New Roman"/>
          <w:noProof/>
        </w:rPr>
        <w:t xml:space="preserve">, </w:t>
      </w:r>
      <w:r w:rsidRPr="00990587">
        <w:rPr>
          <w:rFonts w:ascii="Times New Roman" w:hAnsi="Times New Roman" w:cs="Times New Roman"/>
          <w:i/>
          <w:iCs/>
          <w:noProof/>
        </w:rPr>
        <w:t>31</w:t>
      </w:r>
      <w:r w:rsidRPr="00990587">
        <w:rPr>
          <w:rFonts w:ascii="Times New Roman" w:hAnsi="Times New Roman" w:cs="Times New Roman"/>
          <w:noProof/>
        </w:rPr>
        <w:t>(5), 334–347. https://doi.org/10.1016/j.evolhu</w:t>
      </w:r>
      <w:r w:rsidRPr="00845F90">
        <w:rPr>
          <w:rFonts w:ascii="Times New Roman" w:hAnsi="Times New Roman" w:cs="Times New Roman"/>
          <w:noProof/>
        </w:rPr>
        <w:t>mbehav.2010.02.004</w:t>
      </w:r>
    </w:p>
    <w:p w14:paraId="339B4004" w14:textId="7BD29182" w:rsidR="00845F90" w:rsidRPr="00845F90" w:rsidRDefault="00845F90" w:rsidP="00845F90">
      <w:pPr>
        <w:widowControl w:val="0"/>
        <w:autoSpaceDE w:val="0"/>
        <w:autoSpaceDN w:val="0"/>
        <w:adjustRightInd w:val="0"/>
        <w:spacing w:after="0" w:line="480" w:lineRule="auto"/>
        <w:ind w:left="480" w:hanging="480"/>
        <w:rPr>
          <w:rFonts w:ascii="Times New Roman" w:hAnsi="Times New Roman" w:cs="Times New Roman"/>
          <w:noProof/>
        </w:rPr>
      </w:pPr>
      <w:r w:rsidRPr="00845F90">
        <w:rPr>
          <w:rFonts w:ascii="Times New Roman" w:hAnsi="Times New Roman" w:cs="Times New Roman"/>
        </w:rPr>
        <w:t xml:space="preserve">Finch, W. H. (2020). Using fit statistic differences to determine the optimal number of factors to retain in an exploratory factor analysis. </w:t>
      </w:r>
      <w:r w:rsidRPr="00845F90">
        <w:rPr>
          <w:rFonts w:ascii="Times New Roman" w:hAnsi="Times New Roman" w:cs="Times New Roman"/>
          <w:i/>
        </w:rPr>
        <w:t>Educational and Psychological Measurement, 80,</w:t>
      </w:r>
      <w:r w:rsidRPr="00845F90">
        <w:rPr>
          <w:rFonts w:ascii="Times New Roman" w:hAnsi="Times New Roman" w:cs="Times New Roman"/>
        </w:rPr>
        <w:t xml:space="preserve"> 217-241. </w:t>
      </w:r>
    </w:p>
    <w:p w14:paraId="5804EDC4" w14:textId="4D3B7009" w:rsidR="00FC1133" w:rsidRDefault="00FC1133" w:rsidP="00D118A1">
      <w:pPr>
        <w:widowControl w:val="0"/>
        <w:autoSpaceDE w:val="0"/>
        <w:autoSpaceDN w:val="0"/>
        <w:adjustRightInd w:val="0"/>
        <w:spacing w:after="0" w:line="480" w:lineRule="auto"/>
        <w:ind w:left="480" w:hanging="480"/>
        <w:rPr>
          <w:rFonts w:ascii="Times New Roman" w:hAnsi="Times New Roman" w:cs="Times New Roman"/>
          <w:noProof/>
        </w:rPr>
      </w:pPr>
      <w:r w:rsidRPr="00990587">
        <w:rPr>
          <w:rFonts w:ascii="Times New Roman" w:hAnsi="Times New Roman" w:cs="Times New Roman"/>
          <w:noProof/>
        </w:rPr>
        <w:t xml:space="preserve">Redhead, D. J., O’Gorman, R., Cheng, J. T., Driver, C., &amp; Foulsham, T. (2019). On the dynamics of social hierarchy: A longitudinal empirical investigation of the rise and fall of prestige, dominance, and social rank in naturalistic task groups. </w:t>
      </w:r>
      <w:r w:rsidRPr="00990587">
        <w:rPr>
          <w:rFonts w:ascii="Times New Roman" w:hAnsi="Times New Roman" w:cs="Times New Roman"/>
          <w:i/>
          <w:iCs/>
          <w:noProof/>
        </w:rPr>
        <w:t>Evolution and Human Behavior</w:t>
      </w:r>
      <w:r w:rsidRPr="00990587">
        <w:rPr>
          <w:rFonts w:ascii="Times New Roman" w:hAnsi="Times New Roman" w:cs="Times New Roman"/>
          <w:noProof/>
        </w:rPr>
        <w:t xml:space="preserve">, </w:t>
      </w:r>
      <w:r w:rsidRPr="00990587">
        <w:rPr>
          <w:rFonts w:ascii="Times New Roman" w:hAnsi="Times New Roman" w:cs="Times New Roman"/>
          <w:i/>
          <w:iCs/>
          <w:noProof/>
        </w:rPr>
        <w:t>40</w:t>
      </w:r>
      <w:r w:rsidRPr="00990587">
        <w:rPr>
          <w:rFonts w:ascii="Times New Roman" w:hAnsi="Times New Roman" w:cs="Times New Roman"/>
          <w:noProof/>
        </w:rPr>
        <w:t>(2), 222–234. https://doi.org/S1090513818302289</w:t>
      </w:r>
    </w:p>
    <w:p w14:paraId="4AE4F977" w14:textId="77777777" w:rsidR="00845F90" w:rsidRPr="00845F90" w:rsidRDefault="00845F90" w:rsidP="00845F90">
      <w:pPr>
        <w:spacing w:line="480" w:lineRule="auto"/>
        <w:ind w:left="720" w:hanging="720"/>
        <w:rPr>
          <w:rFonts w:ascii="Times New Roman" w:hAnsi="Times New Roman" w:cs="Times New Roman"/>
        </w:rPr>
      </w:pPr>
      <w:r w:rsidRPr="00845F90">
        <w:rPr>
          <w:rFonts w:ascii="Times New Roman" w:hAnsi="Times New Roman" w:cs="Times New Roman"/>
        </w:rPr>
        <w:t xml:space="preserve">Revelle, W. (2021). How to: Use the psych package for factor analysis and data reduction. Retrieved from </w:t>
      </w:r>
      <w:hyperlink r:id="rId9" w:history="1">
        <w:r w:rsidRPr="00845F90">
          <w:rPr>
            <w:rStyle w:val="Hyperlink"/>
            <w:rFonts w:ascii="Times New Roman" w:hAnsi="Times New Roman" w:cs="Times New Roman"/>
          </w:rPr>
          <w:t>https://cran.r-project.org/web/packages/psychTools/vignettes/factor.pdf</w:t>
        </w:r>
      </w:hyperlink>
      <w:r w:rsidRPr="00845F90">
        <w:rPr>
          <w:rFonts w:ascii="Times New Roman" w:hAnsi="Times New Roman" w:cs="Times New Roman"/>
        </w:rPr>
        <w:t xml:space="preserve"> </w:t>
      </w:r>
    </w:p>
    <w:p w14:paraId="7C45F83C" w14:textId="77777777" w:rsidR="00845F90" w:rsidRPr="00990587" w:rsidRDefault="00845F90" w:rsidP="00D118A1">
      <w:pPr>
        <w:widowControl w:val="0"/>
        <w:autoSpaceDE w:val="0"/>
        <w:autoSpaceDN w:val="0"/>
        <w:adjustRightInd w:val="0"/>
        <w:spacing w:after="0" w:line="480" w:lineRule="auto"/>
        <w:ind w:left="480" w:hanging="480"/>
        <w:rPr>
          <w:rFonts w:ascii="Times New Roman" w:hAnsi="Times New Roman" w:cs="Times New Roman"/>
          <w:noProof/>
        </w:rPr>
      </w:pPr>
    </w:p>
    <w:p w14:paraId="0EBC166A" w14:textId="50226B4B" w:rsidR="0083232E" w:rsidRPr="0083232E" w:rsidRDefault="00FC1133" w:rsidP="00D118A1">
      <w:pPr>
        <w:pStyle w:val="BodyText"/>
        <w:spacing w:after="0" w:line="480" w:lineRule="auto"/>
      </w:pPr>
      <w:r>
        <w:fldChar w:fldCharType="end"/>
      </w:r>
    </w:p>
    <w:p w14:paraId="5469FADF" w14:textId="72B8FD12" w:rsidR="00732D0C" w:rsidRDefault="00732D0C" w:rsidP="00D118A1">
      <w:pPr>
        <w:spacing w:after="0"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br w:type="page"/>
      </w:r>
    </w:p>
    <w:p w14:paraId="072E6DAD" w14:textId="1176D37D" w:rsidR="00732D0C" w:rsidRDefault="000B42E5" w:rsidP="00732D0C">
      <w:pPr>
        <w:pStyle w:val="BodyText"/>
        <w:rPr>
          <w:rFonts w:ascii="Times New Roman" w:hAnsi="Times New Roman" w:cs="Times New Roman"/>
        </w:rPr>
      </w:pPr>
      <w:r>
        <w:rPr>
          <w:rFonts w:ascii="Times New Roman" w:hAnsi="Times New Roman" w:cs="Times New Roman"/>
        </w:rPr>
        <w:lastRenderedPageBreak/>
        <w:t>Supplementary Table</w:t>
      </w:r>
      <w:r w:rsidR="00732D0C">
        <w:rPr>
          <w:rFonts w:ascii="Times New Roman" w:hAnsi="Times New Roman" w:cs="Times New Roman"/>
        </w:rPr>
        <w:t xml:space="preserve"> 1</w:t>
      </w:r>
    </w:p>
    <w:p w14:paraId="1B324949" w14:textId="77777777" w:rsidR="00732D0C" w:rsidRPr="00F51C0D" w:rsidRDefault="00732D0C" w:rsidP="00732D0C">
      <w:pPr>
        <w:pStyle w:val="BodyText"/>
        <w:rPr>
          <w:rFonts w:ascii="Times New Roman" w:hAnsi="Times New Roman" w:cs="Times New Roman"/>
          <w:i/>
        </w:rPr>
      </w:pPr>
      <w:r w:rsidRPr="00F51C0D">
        <w:rPr>
          <w:rFonts w:ascii="Times New Roman" w:hAnsi="Times New Roman" w:cs="Times New Roman"/>
          <w:i/>
        </w:rPr>
        <w:t>Peer-Rated Items</w:t>
      </w:r>
    </w:p>
    <w:tbl>
      <w:tblPr>
        <w:tblStyle w:val="TableGrid"/>
        <w:tblW w:w="9350" w:type="dxa"/>
        <w:jc w:val="center"/>
        <w:tblLook w:val="04A0" w:firstRow="1" w:lastRow="0" w:firstColumn="1" w:lastColumn="0" w:noHBand="0" w:noVBand="1"/>
      </w:tblPr>
      <w:tblGrid>
        <w:gridCol w:w="1043"/>
        <w:gridCol w:w="8307"/>
      </w:tblGrid>
      <w:tr w:rsidR="00732D0C" w:rsidRPr="008725EE" w14:paraId="6918F0C0" w14:textId="77777777" w:rsidTr="003D0E2E">
        <w:trPr>
          <w:jc w:val="center"/>
        </w:trPr>
        <w:tc>
          <w:tcPr>
            <w:tcW w:w="9350" w:type="dxa"/>
            <w:gridSpan w:val="2"/>
            <w:tcBorders>
              <w:top w:val="single" w:sz="4" w:space="0" w:color="auto"/>
              <w:left w:val="nil"/>
              <w:bottom w:val="single" w:sz="4" w:space="0" w:color="auto"/>
              <w:right w:val="nil"/>
            </w:tcBorders>
            <w:shd w:val="clear" w:color="auto" w:fill="D9D9D9" w:themeFill="background1" w:themeFillShade="D9"/>
          </w:tcPr>
          <w:p w14:paraId="73323B46" w14:textId="77777777" w:rsidR="00732D0C" w:rsidRPr="008725EE" w:rsidRDefault="00732D0C" w:rsidP="00CE5683">
            <w:r>
              <w:t>Prestige</w:t>
            </w:r>
          </w:p>
        </w:tc>
      </w:tr>
      <w:tr w:rsidR="00732D0C" w:rsidRPr="008725EE" w14:paraId="100079DA" w14:textId="77777777" w:rsidTr="003D0E2E">
        <w:trPr>
          <w:jc w:val="center"/>
        </w:trPr>
        <w:tc>
          <w:tcPr>
            <w:tcW w:w="895" w:type="dxa"/>
            <w:tcBorders>
              <w:top w:val="single" w:sz="4" w:space="0" w:color="auto"/>
              <w:left w:val="nil"/>
              <w:bottom w:val="nil"/>
              <w:right w:val="nil"/>
            </w:tcBorders>
          </w:tcPr>
          <w:p w14:paraId="7CD8ED8F" w14:textId="77777777" w:rsidR="00732D0C" w:rsidRPr="008725EE" w:rsidRDefault="00732D0C" w:rsidP="00CE5683">
            <w:r w:rsidRPr="008725EE">
              <w:t>pres1</w:t>
            </w:r>
          </w:p>
        </w:tc>
        <w:tc>
          <w:tcPr>
            <w:tcW w:w="8455" w:type="dxa"/>
            <w:tcBorders>
              <w:top w:val="single" w:sz="4" w:space="0" w:color="auto"/>
              <w:left w:val="nil"/>
              <w:bottom w:val="nil"/>
              <w:right w:val="nil"/>
            </w:tcBorders>
          </w:tcPr>
          <w:p w14:paraId="291E71CC" w14:textId="77777777" w:rsidR="00732D0C" w:rsidRPr="008725EE" w:rsidRDefault="00732D0C" w:rsidP="00CE5683">
            <w:r w:rsidRPr="008725EE">
              <w:t>His unique talents/abilities are recognized by other members of the group.</w:t>
            </w:r>
          </w:p>
        </w:tc>
      </w:tr>
      <w:tr w:rsidR="00732D0C" w:rsidRPr="008725EE" w14:paraId="408A32DB" w14:textId="77777777" w:rsidTr="003D0E2E">
        <w:trPr>
          <w:jc w:val="center"/>
        </w:trPr>
        <w:tc>
          <w:tcPr>
            <w:tcW w:w="895" w:type="dxa"/>
            <w:tcBorders>
              <w:top w:val="nil"/>
              <w:left w:val="nil"/>
              <w:bottom w:val="nil"/>
              <w:right w:val="nil"/>
            </w:tcBorders>
          </w:tcPr>
          <w:p w14:paraId="7D4F5265" w14:textId="77777777" w:rsidR="00732D0C" w:rsidRPr="008725EE" w:rsidRDefault="00732D0C" w:rsidP="00CE5683">
            <w:r w:rsidRPr="008725EE">
              <w:t>pres2</w:t>
            </w:r>
          </w:p>
        </w:tc>
        <w:tc>
          <w:tcPr>
            <w:tcW w:w="8455" w:type="dxa"/>
            <w:tcBorders>
              <w:top w:val="nil"/>
              <w:left w:val="nil"/>
              <w:bottom w:val="nil"/>
              <w:right w:val="nil"/>
            </w:tcBorders>
          </w:tcPr>
          <w:p w14:paraId="6718E15A" w14:textId="77777777" w:rsidR="00732D0C" w:rsidRPr="008725EE" w:rsidRDefault="00732D0C" w:rsidP="00CE5683">
            <w:r w:rsidRPr="008725EE">
              <w:t>He/she is considered an expert on some matters by others.</w:t>
            </w:r>
          </w:p>
        </w:tc>
      </w:tr>
      <w:tr w:rsidR="00732D0C" w:rsidRPr="008725EE" w14:paraId="60A89A08" w14:textId="77777777" w:rsidTr="003D0E2E">
        <w:trPr>
          <w:trHeight w:val="260"/>
          <w:jc w:val="center"/>
        </w:trPr>
        <w:tc>
          <w:tcPr>
            <w:tcW w:w="895" w:type="dxa"/>
            <w:tcBorders>
              <w:top w:val="nil"/>
              <w:left w:val="nil"/>
              <w:bottom w:val="single" w:sz="4" w:space="0" w:color="auto"/>
              <w:right w:val="nil"/>
            </w:tcBorders>
          </w:tcPr>
          <w:p w14:paraId="10CDCA63" w14:textId="77777777" w:rsidR="00732D0C" w:rsidRPr="008725EE" w:rsidRDefault="00732D0C" w:rsidP="00CE5683">
            <w:r w:rsidRPr="008725EE">
              <w:t>pres3</w:t>
            </w:r>
          </w:p>
        </w:tc>
        <w:tc>
          <w:tcPr>
            <w:tcW w:w="8455" w:type="dxa"/>
            <w:tcBorders>
              <w:top w:val="nil"/>
              <w:left w:val="nil"/>
              <w:bottom w:val="single" w:sz="4" w:space="0" w:color="auto"/>
              <w:right w:val="nil"/>
            </w:tcBorders>
          </w:tcPr>
          <w:p w14:paraId="41D9EEBD" w14:textId="77777777" w:rsidR="00732D0C" w:rsidRPr="008725EE" w:rsidRDefault="00732D0C" w:rsidP="00CE5683">
            <w:r w:rsidRPr="008725EE">
              <w:t>Others seek his/her advice on a variety of matters.</w:t>
            </w:r>
          </w:p>
        </w:tc>
      </w:tr>
      <w:tr w:rsidR="00732D0C" w:rsidRPr="008725EE" w14:paraId="4A9FE5BB" w14:textId="77777777" w:rsidTr="003D0E2E">
        <w:trPr>
          <w:trHeight w:val="260"/>
          <w:jc w:val="center"/>
        </w:trPr>
        <w:tc>
          <w:tcPr>
            <w:tcW w:w="9350" w:type="dxa"/>
            <w:gridSpan w:val="2"/>
            <w:tcBorders>
              <w:top w:val="single" w:sz="4" w:space="0" w:color="auto"/>
              <w:left w:val="nil"/>
              <w:bottom w:val="nil"/>
              <w:right w:val="nil"/>
            </w:tcBorders>
            <w:shd w:val="clear" w:color="auto" w:fill="D9D9D9" w:themeFill="background1" w:themeFillShade="D9"/>
          </w:tcPr>
          <w:p w14:paraId="3F2A08C9" w14:textId="77777777" w:rsidR="00732D0C" w:rsidRPr="008725EE" w:rsidRDefault="00732D0C" w:rsidP="00CE5683">
            <w:r>
              <w:t>Dominance</w:t>
            </w:r>
          </w:p>
        </w:tc>
      </w:tr>
      <w:tr w:rsidR="00732D0C" w:rsidRPr="008725EE" w14:paraId="2EACDD3A" w14:textId="77777777" w:rsidTr="003D0E2E">
        <w:trPr>
          <w:trHeight w:val="260"/>
          <w:jc w:val="center"/>
        </w:trPr>
        <w:tc>
          <w:tcPr>
            <w:tcW w:w="895" w:type="dxa"/>
            <w:tcBorders>
              <w:top w:val="single" w:sz="4" w:space="0" w:color="auto"/>
              <w:left w:val="nil"/>
              <w:bottom w:val="nil"/>
              <w:right w:val="nil"/>
            </w:tcBorders>
          </w:tcPr>
          <w:p w14:paraId="733D012F" w14:textId="77777777" w:rsidR="00732D0C" w:rsidRPr="008725EE" w:rsidRDefault="00732D0C" w:rsidP="00CE5683">
            <w:r>
              <w:t>dom1</w:t>
            </w:r>
          </w:p>
        </w:tc>
        <w:tc>
          <w:tcPr>
            <w:tcW w:w="8455" w:type="dxa"/>
            <w:tcBorders>
              <w:top w:val="single" w:sz="4" w:space="0" w:color="auto"/>
              <w:left w:val="nil"/>
              <w:bottom w:val="nil"/>
              <w:right w:val="nil"/>
            </w:tcBorders>
          </w:tcPr>
          <w:p w14:paraId="06636881" w14:textId="77777777" w:rsidR="00732D0C" w:rsidRPr="008725EE" w:rsidRDefault="00732D0C" w:rsidP="00CE5683">
            <w:r w:rsidRPr="007E730A">
              <w:t>He/she enjoys having control over other members of the group.</w:t>
            </w:r>
          </w:p>
        </w:tc>
      </w:tr>
      <w:tr w:rsidR="00732D0C" w:rsidRPr="008725EE" w14:paraId="454C282D" w14:textId="77777777" w:rsidTr="003D0E2E">
        <w:trPr>
          <w:trHeight w:val="260"/>
          <w:jc w:val="center"/>
        </w:trPr>
        <w:tc>
          <w:tcPr>
            <w:tcW w:w="895" w:type="dxa"/>
            <w:tcBorders>
              <w:top w:val="nil"/>
              <w:left w:val="nil"/>
              <w:bottom w:val="nil"/>
              <w:right w:val="nil"/>
            </w:tcBorders>
          </w:tcPr>
          <w:p w14:paraId="38AFD509" w14:textId="77777777" w:rsidR="00732D0C" w:rsidRPr="008725EE" w:rsidRDefault="00732D0C" w:rsidP="00CE5683">
            <w:r>
              <w:t>dom2</w:t>
            </w:r>
          </w:p>
        </w:tc>
        <w:tc>
          <w:tcPr>
            <w:tcW w:w="8455" w:type="dxa"/>
            <w:tcBorders>
              <w:top w:val="nil"/>
              <w:left w:val="nil"/>
              <w:bottom w:val="nil"/>
              <w:right w:val="nil"/>
            </w:tcBorders>
          </w:tcPr>
          <w:p w14:paraId="4C8C8160" w14:textId="77777777" w:rsidR="00732D0C" w:rsidRPr="008725EE" w:rsidRDefault="00732D0C" w:rsidP="00CE5683">
            <w:r w:rsidRPr="007E730A">
              <w:t>He/she often tries to get his/her own way regardless of what others in the group may want.</w:t>
            </w:r>
          </w:p>
        </w:tc>
      </w:tr>
      <w:tr w:rsidR="00732D0C" w:rsidRPr="008725EE" w14:paraId="671E2B4E" w14:textId="77777777" w:rsidTr="003D0E2E">
        <w:trPr>
          <w:trHeight w:val="260"/>
          <w:jc w:val="center"/>
        </w:trPr>
        <w:tc>
          <w:tcPr>
            <w:tcW w:w="895" w:type="dxa"/>
            <w:tcBorders>
              <w:top w:val="nil"/>
              <w:left w:val="nil"/>
              <w:bottom w:val="nil"/>
              <w:right w:val="nil"/>
            </w:tcBorders>
          </w:tcPr>
          <w:p w14:paraId="15AE1A32" w14:textId="77777777" w:rsidR="00732D0C" w:rsidRPr="008725EE" w:rsidRDefault="00732D0C" w:rsidP="00CE5683">
            <w:r>
              <w:t>dom3</w:t>
            </w:r>
          </w:p>
        </w:tc>
        <w:tc>
          <w:tcPr>
            <w:tcW w:w="8455" w:type="dxa"/>
            <w:tcBorders>
              <w:top w:val="nil"/>
              <w:left w:val="nil"/>
              <w:bottom w:val="nil"/>
              <w:right w:val="nil"/>
            </w:tcBorders>
          </w:tcPr>
          <w:p w14:paraId="532FAD74" w14:textId="77777777" w:rsidR="00732D0C" w:rsidRPr="008725EE" w:rsidRDefault="00732D0C" w:rsidP="00CE5683">
            <w:r w:rsidRPr="007E730A">
              <w:t>He/she is willing to use aggressive tactics to get his/her way.</w:t>
            </w:r>
          </w:p>
        </w:tc>
      </w:tr>
      <w:tr w:rsidR="00732D0C" w:rsidRPr="008725EE" w14:paraId="3FDE18ED" w14:textId="77777777" w:rsidTr="003D0E2E">
        <w:trPr>
          <w:trHeight w:val="260"/>
          <w:jc w:val="center"/>
        </w:trPr>
        <w:tc>
          <w:tcPr>
            <w:tcW w:w="895" w:type="dxa"/>
            <w:tcBorders>
              <w:top w:val="nil"/>
              <w:left w:val="nil"/>
              <w:bottom w:val="single" w:sz="4" w:space="0" w:color="auto"/>
              <w:right w:val="nil"/>
            </w:tcBorders>
          </w:tcPr>
          <w:p w14:paraId="0B704C52" w14:textId="77777777" w:rsidR="00732D0C" w:rsidRPr="008725EE" w:rsidRDefault="00732D0C" w:rsidP="00CE5683">
            <w:r>
              <w:t>dom4</w:t>
            </w:r>
          </w:p>
        </w:tc>
        <w:tc>
          <w:tcPr>
            <w:tcW w:w="8455" w:type="dxa"/>
            <w:tcBorders>
              <w:top w:val="nil"/>
              <w:left w:val="nil"/>
              <w:bottom w:val="single" w:sz="4" w:space="0" w:color="auto"/>
              <w:right w:val="nil"/>
            </w:tcBorders>
          </w:tcPr>
          <w:p w14:paraId="6E2C985D" w14:textId="77777777" w:rsidR="00732D0C" w:rsidRPr="008725EE" w:rsidRDefault="00732D0C" w:rsidP="00CE5683">
            <w:r w:rsidRPr="007E730A">
              <w:t>He/she tries to control others rather than permit them to control him/her.</w:t>
            </w:r>
          </w:p>
        </w:tc>
      </w:tr>
      <w:tr w:rsidR="00732D0C" w:rsidRPr="008725EE" w14:paraId="3047573D" w14:textId="77777777" w:rsidTr="003D0E2E">
        <w:trPr>
          <w:trHeight w:val="170"/>
          <w:jc w:val="center"/>
        </w:trPr>
        <w:tc>
          <w:tcPr>
            <w:tcW w:w="9350" w:type="dxa"/>
            <w:gridSpan w:val="2"/>
            <w:tcBorders>
              <w:top w:val="single" w:sz="4" w:space="0" w:color="auto"/>
              <w:left w:val="nil"/>
              <w:bottom w:val="single" w:sz="4" w:space="0" w:color="auto"/>
              <w:right w:val="nil"/>
            </w:tcBorders>
            <w:shd w:val="clear" w:color="auto" w:fill="D9D9D9" w:themeFill="background1" w:themeFillShade="D9"/>
          </w:tcPr>
          <w:p w14:paraId="466F20BA" w14:textId="77777777" w:rsidR="00732D0C" w:rsidRPr="008725EE" w:rsidRDefault="00732D0C" w:rsidP="00CE5683">
            <w:r>
              <w:t>Competence</w:t>
            </w:r>
          </w:p>
        </w:tc>
      </w:tr>
      <w:tr w:rsidR="00732D0C" w:rsidRPr="008725EE" w14:paraId="4351ECC5" w14:textId="77777777" w:rsidTr="003D0E2E">
        <w:trPr>
          <w:trHeight w:val="260"/>
          <w:jc w:val="center"/>
        </w:trPr>
        <w:tc>
          <w:tcPr>
            <w:tcW w:w="895" w:type="dxa"/>
            <w:tcBorders>
              <w:top w:val="single" w:sz="4" w:space="0" w:color="auto"/>
              <w:left w:val="nil"/>
              <w:bottom w:val="single" w:sz="4" w:space="0" w:color="auto"/>
              <w:right w:val="nil"/>
            </w:tcBorders>
          </w:tcPr>
          <w:p w14:paraId="3BEA8691" w14:textId="77777777" w:rsidR="00732D0C" w:rsidRPr="008725EE" w:rsidRDefault="00732D0C" w:rsidP="00CE5683">
            <w:r>
              <w:t>comp1</w:t>
            </w:r>
          </w:p>
        </w:tc>
        <w:tc>
          <w:tcPr>
            <w:tcW w:w="8455" w:type="dxa"/>
            <w:tcBorders>
              <w:top w:val="single" w:sz="4" w:space="0" w:color="auto"/>
              <w:left w:val="nil"/>
              <w:bottom w:val="single" w:sz="4" w:space="0" w:color="auto"/>
              <w:right w:val="nil"/>
            </w:tcBorders>
          </w:tcPr>
          <w:p w14:paraId="2F39467D" w14:textId="77777777" w:rsidR="00732D0C" w:rsidRPr="007E730A" w:rsidRDefault="00732D0C" w:rsidP="00CE5683">
            <w:r w:rsidRPr="00D273F5">
              <w:t>This person makes valuable task-related contributions to the group.</w:t>
            </w:r>
          </w:p>
        </w:tc>
      </w:tr>
      <w:tr w:rsidR="00732D0C" w:rsidRPr="008725EE" w14:paraId="2FDB42ED" w14:textId="77777777" w:rsidTr="003D0E2E">
        <w:trPr>
          <w:trHeight w:val="260"/>
          <w:jc w:val="center"/>
        </w:trPr>
        <w:tc>
          <w:tcPr>
            <w:tcW w:w="9350" w:type="dxa"/>
            <w:gridSpan w:val="2"/>
            <w:tcBorders>
              <w:top w:val="single" w:sz="4" w:space="0" w:color="auto"/>
              <w:left w:val="nil"/>
              <w:bottom w:val="single" w:sz="4" w:space="0" w:color="auto"/>
              <w:right w:val="nil"/>
            </w:tcBorders>
            <w:shd w:val="clear" w:color="auto" w:fill="D9D9D9" w:themeFill="background1" w:themeFillShade="D9"/>
          </w:tcPr>
          <w:p w14:paraId="38F526B8" w14:textId="77777777" w:rsidR="00732D0C" w:rsidRPr="008725EE" w:rsidRDefault="00732D0C" w:rsidP="00CE5683">
            <w:r>
              <w:t>Social Affinity</w:t>
            </w:r>
          </w:p>
        </w:tc>
      </w:tr>
      <w:tr w:rsidR="00732D0C" w:rsidRPr="008725EE" w14:paraId="08558F53" w14:textId="77777777" w:rsidTr="003D0E2E">
        <w:trPr>
          <w:trHeight w:val="260"/>
          <w:jc w:val="center"/>
        </w:trPr>
        <w:tc>
          <w:tcPr>
            <w:tcW w:w="895" w:type="dxa"/>
            <w:tcBorders>
              <w:top w:val="single" w:sz="4" w:space="0" w:color="auto"/>
              <w:left w:val="nil"/>
              <w:bottom w:val="single" w:sz="4" w:space="0" w:color="auto"/>
              <w:right w:val="nil"/>
            </w:tcBorders>
          </w:tcPr>
          <w:p w14:paraId="09A34F06" w14:textId="77777777" w:rsidR="00732D0C" w:rsidRPr="008725EE" w:rsidRDefault="00732D0C" w:rsidP="00CE5683">
            <w:r>
              <w:t>affinity1</w:t>
            </w:r>
          </w:p>
        </w:tc>
        <w:tc>
          <w:tcPr>
            <w:tcW w:w="8455" w:type="dxa"/>
            <w:tcBorders>
              <w:top w:val="single" w:sz="4" w:space="0" w:color="auto"/>
              <w:left w:val="nil"/>
              <w:bottom w:val="single" w:sz="4" w:space="0" w:color="auto"/>
              <w:right w:val="nil"/>
            </w:tcBorders>
          </w:tcPr>
          <w:p w14:paraId="591B533F" w14:textId="77777777" w:rsidR="00732D0C" w:rsidRPr="008725EE" w:rsidRDefault="00732D0C" w:rsidP="00CE5683">
            <w:r w:rsidRPr="00D273F5">
              <w:t>I think I would enjoy spending time with this person socially. </w:t>
            </w:r>
          </w:p>
        </w:tc>
      </w:tr>
      <w:tr w:rsidR="00732D0C" w:rsidRPr="008725EE" w14:paraId="184C8CBA" w14:textId="77777777" w:rsidTr="003D0E2E">
        <w:trPr>
          <w:trHeight w:val="259"/>
          <w:jc w:val="center"/>
        </w:trPr>
        <w:tc>
          <w:tcPr>
            <w:tcW w:w="9350" w:type="dxa"/>
            <w:gridSpan w:val="2"/>
            <w:tcBorders>
              <w:top w:val="single" w:sz="4" w:space="0" w:color="auto"/>
              <w:left w:val="nil"/>
              <w:bottom w:val="single" w:sz="4" w:space="0" w:color="auto"/>
              <w:right w:val="nil"/>
            </w:tcBorders>
            <w:shd w:val="clear" w:color="auto" w:fill="D9D9D9" w:themeFill="background1" w:themeFillShade="D9"/>
            <w:vAlign w:val="center"/>
          </w:tcPr>
          <w:p w14:paraId="55682B28" w14:textId="77777777" w:rsidR="00732D0C" w:rsidRPr="008725EE" w:rsidRDefault="00732D0C" w:rsidP="00CE5683">
            <w:r>
              <w:t>Social Rank</w:t>
            </w:r>
          </w:p>
        </w:tc>
      </w:tr>
      <w:tr w:rsidR="00732D0C" w:rsidRPr="008725EE" w14:paraId="1030123F" w14:textId="77777777" w:rsidTr="003D0E2E">
        <w:trPr>
          <w:jc w:val="center"/>
        </w:trPr>
        <w:tc>
          <w:tcPr>
            <w:tcW w:w="895" w:type="dxa"/>
            <w:tcBorders>
              <w:top w:val="single" w:sz="4" w:space="0" w:color="auto"/>
              <w:left w:val="nil"/>
              <w:bottom w:val="nil"/>
              <w:right w:val="nil"/>
            </w:tcBorders>
          </w:tcPr>
          <w:p w14:paraId="4BBF8453" w14:textId="77777777" w:rsidR="00732D0C" w:rsidRPr="008725EE" w:rsidRDefault="00732D0C" w:rsidP="00CE5683">
            <w:r w:rsidRPr="008725EE">
              <w:t>rank1</w:t>
            </w:r>
          </w:p>
        </w:tc>
        <w:tc>
          <w:tcPr>
            <w:tcW w:w="8455" w:type="dxa"/>
            <w:tcBorders>
              <w:top w:val="single" w:sz="4" w:space="0" w:color="auto"/>
              <w:left w:val="nil"/>
              <w:bottom w:val="nil"/>
              <w:right w:val="nil"/>
            </w:tcBorders>
          </w:tcPr>
          <w:p w14:paraId="0D444C4E" w14:textId="77777777" w:rsidR="00732D0C" w:rsidRPr="008725EE" w:rsidRDefault="00732D0C" w:rsidP="00CE5683">
            <w:r w:rsidRPr="008725EE">
              <w:rPr>
                <w:shd w:val="clear" w:color="auto" w:fill="FFFFFF"/>
              </w:rPr>
              <w:t>This person has relatively strong influence within the group. </w:t>
            </w:r>
          </w:p>
        </w:tc>
      </w:tr>
      <w:tr w:rsidR="00732D0C" w:rsidRPr="008725EE" w14:paraId="6ABCCC8A" w14:textId="77777777" w:rsidTr="003D0E2E">
        <w:trPr>
          <w:jc w:val="center"/>
        </w:trPr>
        <w:tc>
          <w:tcPr>
            <w:tcW w:w="895" w:type="dxa"/>
            <w:tcBorders>
              <w:top w:val="nil"/>
              <w:left w:val="nil"/>
              <w:bottom w:val="single" w:sz="4" w:space="0" w:color="auto"/>
              <w:right w:val="nil"/>
            </w:tcBorders>
          </w:tcPr>
          <w:p w14:paraId="1F38C06C" w14:textId="77777777" w:rsidR="00732D0C" w:rsidRPr="008725EE" w:rsidRDefault="00732D0C" w:rsidP="00CE5683">
            <w:r w:rsidRPr="008725EE">
              <w:t>rank2</w:t>
            </w:r>
          </w:p>
        </w:tc>
        <w:tc>
          <w:tcPr>
            <w:tcW w:w="8455" w:type="dxa"/>
            <w:tcBorders>
              <w:top w:val="nil"/>
              <w:left w:val="nil"/>
              <w:bottom w:val="single" w:sz="4" w:space="0" w:color="auto"/>
              <w:right w:val="nil"/>
            </w:tcBorders>
          </w:tcPr>
          <w:p w14:paraId="5F3AB84A" w14:textId="77777777" w:rsidR="00732D0C" w:rsidRPr="008725EE" w:rsidRDefault="00732D0C" w:rsidP="00CE5683">
            <w:r w:rsidRPr="008725EE">
              <w:rPr>
                <w:shd w:val="clear" w:color="auto" w:fill="FFFFFF"/>
              </w:rPr>
              <w:t>This person leads the group. </w:t>
            </w:r>
          </w:p>
        </w:tc>
      </w:tr>
    </w:tbl>
    <w:p w14:paraId="3DD1A2B6" w14:textId="0E863A76" w:rsidR="00732D0C" w:rsidRDefault="00732D0C" w:rsidP="0000070D">
      <w:pPr>
        <w:pStyle w:val="BodyText"/>
        <w:spacing w:before="0" w:after="0"/>
        <w:ind w:firstLine="720"/>
        <w:rPr>
          <w:rFonts w:ascii="Times New Roman" w:eastAsia="Times New Roman" w:hAnsi="Times New Roman" w:cs="Times New Roman"/>
          <w:color w:val="000000" w:themeColor="text1"/>
          <w:shd w:val="clear" w:color="auto" w:fill="FFFFFF"/>
        </w:rPr>
      </w:pPr>
    </w:p>
    <w:p w14:paraId="4E7D7FFE" w14:textId="77777777" w:rsidR="00732D0C" w:rsidRDefault="00732D0C">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br w:type="page"/>
      </w:r>
    </w:p>
    <w:p w14:paraId="6B7D3290" w14:textId="7C70BD9A" w:rsidR="00732D0C" w:rsidRPr="00F51C0D" w:rsidRDefault="000B42E5" w:rsidP="00732D0C">
      <w:pPr>
        <w:spacing w:before="240" w:after="0"/>
        <w:rPr>
          <w:rFonts w:ascii="Times New Roman" w:eastAsia="Times New Roman" w:hAnsi="Times New Roman" w:cs="Times New Roman"/>
        </w:rPr>
      </w:pPr>
      <w:r>
        <w:rPr>
          <w:rFonts w:ascii="Times New Roman" w:eastAsia="Times New Roman" w:hAnsi="Times New Roman" w:cs="Times New Roman"/>
        </w:rPr>
        <w:lastRenderedPageBreak/>
        <w:t>Supplementary Table</w:t>
      </w:r>
      <w:r w:rsidR="00732D0C">
        <w:rPr>
          <w:rFonts w:ascii="Times New Roman" w:eastAsia="Times New Roman" w:hAnsi="Times New Roman" w:cs="Times New Roman"/>
        </w:rPr>
        <w:t xml:space="preserve"> 2</w:t>
      </w:r>
    </w:p>
    <w:p w14:paraId="3D09BB85" w14:textId="77777777" w:rsidR="00732D0C" w:rsidRPr="00D273F5" w:rsidRDefault="00732D0C" w:rsidP="00732D0C">
      <w:pPr>
        <w:pStyle w:val="ListParagraph"/>
        <w:spacing w:after="0" w:line="240" w:lineRule="auto"/>
        <w:rPr>
          <w:rFonts w:ascii="Times New Roman" w:eastAsia="Times New Roman" w:hAnsi="Times New Roman" w:cs="Times New Roman"/>
          <w:b/>
          <w:sz w:val="24"/>
          <w:szCs w:val="24"/>
        </w:rPr>
      </w:pPr>
    </w:p>
    <w:p w14:paraId="396BA4E0" w14:textId="77777777" w:rsidR="00732D0C" w:rsidRPr="00F51C0D" w:rsidRDefault="00732D0C" w:rsidP="00732D0C">
      <w:pPr>
        <w:pStyle w:val="ListParagraph"/>
        <w:spacing w:after="0" w:line="240" w:lineRule="auto"/>
        <w:ind w:hanging="720"/>
        <w:rPr>
          <w:rFonts w:ascii="Times New Roman" w:eastAsia="Times New Roman" w:hAnsi="Times New Roman" w:cs="Times New Roman"/>
          <w:i/>
          <w:sz w:val="24"/>
          <w:szCs w:val="24"/>
        </w:rPr>
      </w:pPr>
      <w:r w:rsidRPr="00F51C0D">
        <w:rPr>
          <w:rFonts w:ascii="Times New Roman" w:eastAsia="Times New Roman" w:hAnsi="Times New Roman" w:cs="Times New Roman"/>
          <w:i/>
          <w:sz w:val="24"/>
          <w:szCs w:val="24"/>
        </w:rPr>
        <w:t>Time 1 two-factor EFA factor loadings</w:t>
      </w:r>
    </w:p>
    <w:p w14:paraId="71A0EAC2" w14:textId="77777777" w:rsidR="00732D0C" w:rsidRPr="00D273F5" w:rsidRDefault="00732D0C" w:rsidP="00732D0C">
      <w:pPr>
        <w:pStyle w:val="ListParagraph"/>
        <w:spacing w:after="0" w:line="240" w:lineRule="auto"/>
        <w:ind w:hanging="720"/>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1728"/>
        <w:gridCol w:w="1728"/>
        <w:gridCol w:w="1728"/>
      </w:tblGrid>
      <w:tr w:rsidR="00732D0C" w:rsidRPr="00D273F5" w14:paraId="329489C2" w14:textId="77777777" w:rsidTr="00F004C6">
        <w:trPr>
          <w:trHeight w:val="259"/>
        </w:trPr>
        <w:tc>
          <w:tcPr>
            <w:tcW w:w="1728" w:type="dxa"/>
            <w:tcBorders>
              <w:top w:val="single" w:sz="4" w:space="0" w:color="auto"/>
              <w:left w:val="nil"/>
              <w:bottom w:val="single" w:sz="4" w:space="0" w:color="auto"/>
              <w:right w:val="nil"/>
            </w:tcBorders>
          </w:tcPr>
          <w:p w14:paraId="455AF5F5" w14:textId="77777777" w:rsidR="00732D0C" w:rsidRPr="00D273F5" w:rsidRDefault="00732D0C" w:rsidP="00CE5683">
            <w:pPr>
              <w:pStyle w:val="ListParagraph"/>
              <w:ind w:left="0"/>
              <w:rPr>
                <w:sz w:val="24"/>
                <w:szCs w:val="24"/>
              </w:rPr>
            </w:pPr>
          </w:p>
        </w:tc>
        <w:tc>
          <w:tcPr>
            <w:tcW w:w="1728" w:type="dxa"/>
            <w:tcBorders>
              <w:top w:val="single" w:sz="4" w:space="0" w:color="auto"/>
              <w:left w:val="nil"/>
              <w:bottom w:val="single" w:sz="4" w:space="0" w:color="auto"/>
              <w:right w:val="nil"/>
            </w:tcBorders>
          </w:tcPr>
          <w:p w14:paraId="4D9A9DFB" w14:textId="77777777" w:rsidR="00732D0C" w:rsidRPr="00D273F5" w:rsidRDefault="00732D0C" w:rsidP="00CE5683">
            <w:pPr>
              <w:pStyle w:val="ListParagraph"/>
              <w:ind w:left="0"/>
              <w:jc w:val="center"/>
              <w:rPr>
                <w:sz w:val="24"/>
                <w:szCs w:val="24"/>
              </w:rPr>
            </w:pPr>
            <w:r w:rsidRPr="00D273F5">
              <w:rPr>
                <w:sz w:val="24"/>
                <w:szCs w:val="24"/>
              </w:rPr>
              <w:t>Factor 1</w:t>
            </w:r>
          </w:p>
        </w:tc>
        <w:tc>
          <w:tcPr>
            <w:tcW w:w="1728" w:type="dxa"/>
            <w:tcBorders>
              <w:top w:val="single" w:sz="4" w:space="0" w:color="auto"/>
              <w:left w:val="nil"/>
              <w:bottom w:val="single" w:sz="4" w:space="0" w:color="auto"/>
              <w:right w:val="nil"/>
            </w:tcBorders>
            <w:vAlign w:val="center"/>
          </w:tcPr>
          <w:p w14:paraId="3FAB8831" w14:textId="77777777" w:rsidR="00732D0C" w:rsidRPr="00D273F5" w:rsidRDefault="00732D0C" w:rsidP="00CE5683">
            <w:pPr>
              <w:pStyle w:val="ListParagraph"/>
              <w:ind w:left="0"/>
              <w:jc w:val="center"/>
              <w:rPr>
                <w:sz w:val="24"/>
                <w:szCs w:val="24"/>
              </w:rPr>
            </w:pPr>
            <w:r w:rsidRPr="00D273F5">
              <w:rPr>
                <w:sz w:val="24"/>
                <w:szCs w:val="24"/>
              </w:rPr>
              <w:t>Factor 2</w:t>
            </w:r>
          </w:p>
        </w:tc>
      </w:tr>
      <w:tr w:rsidR="00732D0C" w:rsidRPr="00D273F5" w14:paraId="1EC45F5D" w14:textId="77777777" w:rsidTr="00CE5683">
        <w:tc>
          <w:tcPr>
            <w:tcW w:w="1728" w:type="dxa"/>
            <w:tcBorders>
              <w:top w:val="single" w:sz="4" w:space="0" w:color="auto"/>
              <w:left w:val="nil"/>
              <w:bottom w:val="nil"/>
              <w:right w:val="nil"/>
            </w:tcBorders>
            <w:vAlign w:val="center"/>
          </w:tcPr>
          <w:p w14:paraId="077595AC" w14:textId="77777777" w:rsidR="00732D0C" w:rsidRPr="00D273F5" w:rsidRDefault="00732D0C" w:rsidP="00CE5683">
            <w:r w:rsidRPr="00D273F5">
              <w:t>pres1</w:t>
            </w:r>
          </w:p>
        </w:tc>
        <w:tc>
          <w:tcPr>
            <w:tcW w:w="1728" w:type="dxa"/>
            <w:tcBorders>
              <w:top w:val="single" w:sz="4" w:space="0" w:color="auto"/>
              <w:left w:val="nil"/>
              <w:bottom w:val="nil"/>
              <w:right w:val="nil"/>
            </w:tcBorders>
            <w:vAlign w:val="center"/>
          </w:tcPr>
          <w:p w14:paraId="44FB91D2" w14:textId="77777777" w:rsidR="00732D0C" w:rsidRPr="00D273F5" w:rsidRDefault="00732D0C" w:rsidP="00CE5683">
            <w:pPr>
              <w:pStyle w:val="ListParagraph"/>
              <w:tabs>
                <w:tab w:val="decimal" w:pos="520"/>
              </w:tabs>
              <w:ind w:left="0"/>
              <w:rPr>
                <w:sz w:val="24"/>
                <w:szCs w:val="24"/>
              </w:rPr>
            </w:pPr>
            <w:r w:rsidRPr="00D273F5">
              <w:rPr>
                <w:sz w:val="24"/>
                <w:szCs w:val="24"/>
              </w:rPr>
              <w:t>.723</w:t>
            </w:r>
          </w:p>
        </w:tc>
        <w:tc>
          <w:tcPr>
            <w:tcW w:w="1728" w:type="dxa"/>
            <w:tcBorders>
              <w:top w:val="single" w:sz="4" w:space="0" w:color="auto"/>
              <w:left w:val="nil"/>
              <w:bottom w:val="nil"/>
              <w:right w:val="nil"/>
            </w:tcBorders>
            <w:vAlign w:val="center"/>
          </w:tcPr>
          <w:p w14:paraId="0215F0D2" w14:textId="77777777" w:rsidR="00732D0C" w:rsidRPr="00D273F5" w:rsidRDefault="00732D0C" w:rsidP="00CE5683">
            <w:pPr>
              <w:pStyle w:val="ListParagraph"/>
              <w:ind w:left="0"/>
              <w:rPr>
                <w:sz w:val="24"/>
                <w:szCs w:val="24"/>
              </w:rPr>
            </w:pPr>
          </w:p>
        </w:tc>
      </w:tr>
      <w:tr w:rsidR="00732D0C" w:rsidRPr="00D273F5" w14:paraId="76A873EE" w14:textId="77777777" w:rsidTr="00CE5683">
        <w:tc>
          <w:tcPr>
            <w:tcW w:w="1728" w:type="dxa"/>
            <w:tcBorders>
              <w:top w:val="nil"/>
              <w:left w:val="nil"/>
              <w:bottom w:val="nil"/>
              <w:right w:val="nil"/>
            </w:tcBorders>
            <w:vAlign w:val="center"/>
          </w:tcPr>
          <w:p w14:paraId="6E8B39AB" w14:textId="77777777" w:rsidR="00732D0C" w:rsidRPr="00D273F5" w:rsidRDefault="00732D0C" w:rsidP="00CE5683">
            <w:r w:rsidRPr="00D273F5">
              <w:t>pres2</w:t>
            </w:r>
          </w:p>
        </w:tc>
        <w:tc>
          <w:tcPr>
            <w:tcW w:w="1728" w:type="dxa"/>
            <w:tcBorders>
              <w:top w:val="nil"/>
              <w:left w:val="nil"/>
              <w:bottom w:val="nil"/>
              <w:right w:val="nil"/>
            </w:tcBorders>
            <w:vAlign w:val="center"/>
          </w:tcPr>
          <w:p w14:paraId="6E303F84" w14:textId="77777777" w:rsidR="00732D0C" w:rsidRPr="00D273F5" w:rsidRDefault="00732D0C" w:rsidP="00CE5683">
            <w:pPr>
              <w:pStyle w:val="ListParagraph"/>
              <w:tabs>
                <w:tab w:val="decimal" w:pos="520"/>
              </w:tabs>
              <w:ind w:left="0"/>
              <w:rPr>
                <w:sz w:val="24"/>
                <w:szCs w:val="24"/>
              </w:rPr>
            </w:pPr>
            <w:r w:rsidRPr="00D273F5">
              <w:rPr>
                <w:sz w:val="24"/>
                <w:szCs w:val="24"/>
              </w:rPr>
              <w:t>.984</w:t>
            </w:r>
          </w:p>
        </w:tc>
        <w:tc>
          <w:tcPr>
            <w:tcW w:w="1728" w:type="dxa"/>
            <w:tcBorders>
              <w:top w:val="nil"/>
              <w:left w:val="nil"/>
              <w:bottom w:val="nil"/>
              <w:right w:val="nil"/>
            </w:tcBorders>
            <w:vAlign w:val="center"/>
          </w:tcPr>
          <w:p w14:paraId="4C01A875" w14:textId="77777777" w:rsidR="00732D0C" w:rsidRPr="00D273F5" w:rsidRDefault="00732D0C" w:rsidP="00CE5683">
            <w:pPr>
              <w:pStyle w:val="ListParagraph"/>
              <w:ind w:left="0"/>
              <w:rPr>
                <w:sz w:val="24"/>
                <w:szCs w:val="24"/>
              </w:rPr>
            </w:pPr>
          </w:p>
        </w:tc>
      </w:tr>
      <w:tr w:rsidR="00732D0C" w:rsidRPr="00D273F5" w14:paraId="26950B8E" w14:textId="77777777" w:rsidTr="00CE5683">
        <w:tc>
          <w:tcPr>
            <w:tcW w:w="1728" w:type="dxa"/>
            <w:tcBorders>
              <w:top w:val="nil"/>
              <w:left w:val="nil"/>
              <w:bottom w:val="nil"/>
              <w:right w:val="nil"/>
            </w:tcBorders>
            <w:vAlign w:val="center"/>
          </w:tcPr>
          <w:p w14:paraId="37747316" w14:textId="77777777" w:rsidR="00732D0C" w:rsidRPr="00D273F5" w:rsidRDefault="00732D0C" w:rsidP="00CE5683">
            <w:r w:rsidRPr="00D273F5">
              <w:t>pres3</w:t>
            </w:r>
          </w:p>
        </w:tc>
        <w:tc>
          <w:tcPr>
            <w:tcW w:w="1728" w:type="dxa"/>
            <w:tcBorders>
              <w:top w:val="nil"/>
              <w:left w:val="nil"/>
              <w:bottom w:val="nil"/>
              <w:right w:val="nil"/>
            </w:tcBorders>
            <w:vAlign w:val="center"/>
          </w:tcPr>
          <w:p w14:paraId="096FF620" w14:textId="77777777" w:rsidR="00732D0C" w:rsidRPr="00D273F5" w:rsidRDefault="00732D0C" w:rsidP="00CE5683">
            <w:pPr>
              <w:pStyle w:val="ListParagraph"/>
              <w:tabs>
                <w:tab w:val="decimal" w:pos="520"/>
              </w:tabs>
              <w:ind w:left="0"/>
              <w:rPr>
                <w:sz w:val="24"/>
                <w:szCs w:val="24"/>
              </w:rPr>
            </w:pPr>
            <w:r w:rsidRPr="00D273F5">
              <w:rPr>
                <w:sz w:val="24"/>
                <w:szCs w:val="24"/>
              </w:rPr>
              <w:t>.727</w:t>
            </w:r>
          </w:p>
        </w:tc>
        <w:tc>
          <w:tcPr>
            <w:tcW w:w="1728" w:type="dxa"/>
            <w:tcBorders>
              <w:top w:val="nil"/>
              <w:left w:val="nil"/>
              <w:bottom w:val="nil"/>
              <w:right w:val="nil"/>
            </w:tcBorders>
            <w:vAlign w:val="center"/>
          </w:tcPr>
          <w:p w14:paraId="2741E904" w14:textId="77777777" w:rsidR="00732D0C" w:rsidRPr="00D273F5" w:rsidRDefault="00732D0C" w:rsidP="00CE5683">
            <w:pPr>
              <w:pStyle w:val="ListParagraph"/>
              <w:ind w:left="0"/>
              <w:rPr>
                <w:sz w:val="24"/>
                <w:szCs w:val="24"/>
              </w:rPr>
            </w:pPr>
          </w:p>
        </w:tc>
      </w:tr>
      <w:tr w:rsidR="00732D0C" w:rsidRPr="00D273F5" w14:paraId="6CE44C32" w14:textId="77777777" w:rsidTr="00CE5683">
        <w:tc>
          <w:tcPr>
            <w:tcW w:w="1728" w:type="dxa"/>
            <w:tcBorders>
              <w:top w:val="nil"/>
              <w:left w:val="nil"/>
              <w:bottom w:val="nil"/>
              <w:right w:val="nil"/>
            </w:tcBorders>
            <w:vAlign w:val="center"/>
          </w:tcPr>
          <w:p w14:paraId="3EE91CE7" w14:textId="77777777" w:rsidR="00732D0C" w:rsidRPr="00D273F5" w:rsidRDefault="00732D0C" w:rsidP="00CE5683">
            <w:r w:rsidRPr="00D273F5">
              <w:t>rank1</w:t>
            </w:r>
          </w:p>
        </w:tc>
        <w:tc>
          <w:tcPr>
            <w:tcW w:w="1728" w:type="dxa"/>
            <w:tcBorders>
              <w:top w:val="nil"/>
              <w:left w:val="nil"/>
              <w:bottom w:val="nil"/>
              <w:right w:val="nil"/>
            </w:tcBorders>
            <w:vAlign w:val="center"/>
          </w:tcPr>
          <w:p w14:paraId="1006AD5A" w14:textId="77777777" w:rsidR="00732D0C" w:rsidRPr="00D273F5" w:rsidRDefault="00732D0C" w:rsidP="00CE5683">
            <w:pPr>
              <w:pStyle w:val="ListParagraph"/>
              <w:ind w:left="0"/>
              <w:rPr>
                <w:sz w:val="24"/>
                <w:szCs w:val="24"/>
              </w:rPr>
            </w:pPr>
          </w:p>
        </w:tc>
        <w:tc>
          <w:tcPr>
            <w:tcW w:w="1728" w:type="dxa"/>
            <w:tcBorders>
              <w:top w:val="nil"/>
              <w:left w:val="nil"/>
              <w:bottom w:val="nil"/>
              <w:right w:val="nil"/>
            </w:tcBorders>
            <w:vAlign w:val="center"/>
          </w:tcPr>
          <w:p w14:paraId="6B350A98" w14:textId="77777777" w:rsidR="00732D0C" w:rsidRPr="00D273F5" w:rsidRDefault="00732D0C" w:rsidP="00CE5683">
            <w:pPr>
              <w:pStyle w:val="ListParagraph"/>
              <w:tabs>
                <w:tab w:val="decimal" w:pos="460"/>
              </w:tabs>
              <w:ind w:left="0"/>
              <w:rPr>
                <w:sz w:val="24"/>
                <w:szCs w:val="24"/>
              </w:rPr>
            </w:pPr>
            <w:r w:rsidRPr="00D273F5">
              <w:rPr>
                <w:sz w:val="24"/>
                <w:szCs w:val="24"/>
              </w:rPr>
              <w:t>.928</w:t>
            </w:r>
          </w:p>
        </w:tc>
      </w:tr>
      <w:tr w:rsidR="00732D0C" w:rsidRPr="00D273F5" w14:paraId="4943740E" w14:textId="77777777" w:rsidTr="00CE5683">
        <w:tc>
          <w:tcPr>
            <w:tcW w:w="1728" w:type="dxa"/>
            <w:tcBorders>
              <w:top w:val="nil"/>
              <w:left w:val="nil"/>
              <w:bottom w:val="single" w:sz="4" w:space="0" w:color="auto"/>
              <w:right w:val="nil"/>
            </w:tcBorders>
            <w:vAlign w:val="center"/>
          </w:tcPr>
          <w:p w14:paraId="0D4C186C" w14:textId="77777777" w:rsidR="00732D0C" w:rsidRPr="00D273F5" w:rsidRDefault="00732D0C" w:rsidP="00CE5683">
            <w:r w:rsidRPr="00D273F5">
              <w:t>rank2</w:t>
            </w:r>
          </w:p>
        </w:tc>
        <w:tc>
          <w:tcPr>
            <w:tcW w:w="1728" w:type="dxa"/>
            <w:tcBorders>
              <w:top w:val="nil"/>
              <w:left w:val="nil"/>
              <w:bottom w:val="single" w:sz="4" w:space="0" w:color="auto"/>
              <w:right w:val="nil"/>
            </w:tcBorders>
            <w:vAlign w:val="center"/>
          </w:tcPr>
          <w:p w14:paraId="3B519D42" w14:textId="77777777" w:rsidR="00732D0C" w:rsidRPr="00D273F5" w:rsidRDefault="00732D0C" w:rsidP="00CE5683">
            <w:pPr>
              <w:pStyle w:val="ListParagraph"/>
              <w:ind w:left="0"/>
              <w:rPr>
                <w:sz w:val="24"/>
                <w:szCs w:val="24"/>
              </w:rPr>
            </w:pPr>
          </w:p>
        </w:tc>
        <w:tc>
          <w:tcPr>
            <w:tcW w:w="1728" w:type="dxa"/>
            <w:tcBorders>
              <w:top w:val="nil"/>
              <w:left w:val="nil"/>
              <w:bottom w:val="single" w:sz="4" w:space="0" w:color="auto"/>
              <w:right w:val="nil"/>
            </w:tcBorders>
            <w:vAlign w:val="center"/>
          </w:tcPr>
          <w:p w14:paraId="450AC564" w14:textId="77777777" w:rsidR="00732D0C" w:rsidRPr="00D273F5" w:rsidRDefault="00732D0C" w:rsidP="00CE5683">
            <w:pPr>
              <w:pStyle w:val="ListParagraph"/>
              <w:tabs>
                <w:tab w:val="decimal" w:pos="460"/>
              </w:tabs>
              <w:ind w:left="0"/>
              <w:rPr>
                <w:sz w:val="24"/>
                <w:szCs w:val="24"/>
              </w:rPr>
            </w:pPr>
            <w:r w:rsidRPr="00D273F5">
              <w:rPr>
                <w:sz w:val="24"/>
                <w:szCs w:val="24"/>
              </w:rPr>
              <w:t>.826</w:t>
            </w:r>
          </w:p>
        </w:tc>
      </w:tr>
    </w:tbl>
    <w:p w14:paraId="3BC8180D" w14:textId="26E20A47" w:rsidR="00732D0C" w:rsidRDefault="00D118A1" w:rsidP="00732D0C">
      <w:pPr>
        <w:rPr>
          <w:rFonts w:ascii="Times New Roman" w:eastAsia="Times New Roman" w:hAnsi="Times New Roman" w:cs="Times New Roman"/>
        </w:rPr>
      </w:pPr>
      <w:r w:rsidRPr="00D118A1">
        <w:rPr>
          <w:rFonts w:ascii="Times New Roman" w:eastAsia="Times New Roman" w:hAnsi="Times New Roman" w:cs="Times New Roman"/>
          <w:i/>
        </w:rPr>
        <w:t>Note.</w:t>
      </w:r>
      <w:r>
        <w:rPr>
          <w:rFonts w:ascii="Times New Roman" w:eastAsia="Times New Roman" w:hAnsi="Times New Roman" w:cs="Times New Roman"/>
        </w:rPr>
        <w:t xml:space="preserve"> Loadings &lt; .30 are not displayed.</w:t>
      </w:r>
    </w:p>
    <w:p w14:paraId="6D7FE0C4" w14:textId="77777777" w:rsidR="00732D0C" w:rsidRDefault="00732D0C">
      <w:pPr>
        <w:rPr>
          <w:rFonts w:ascii="Times New Roman" w:eastAsia="Times New Roman" w:hAnsi="Times New Roman" w:cs="Times New Roman"/>
        </w:rPr>
      </w:pPr>
      <w:r>
        <w:rPr>
          <w:rFonts w:ascii="Times New Roman" w:eastAsia="Times New Roman" w:hAnsi="Times New Roman" w:cs="Times New Roman"/>
        </w:rPr>
        <w:br w:type="page"/>
      </w:r>
    </w:p>
    <w:p w14:paraId="064F71D5" w14:textId="418456F8" w:rsidR="00732D0C" w:rsidRPr="00F51C0D" w:rsidRDefault="000B42E5" w:rsidP="00732D0C">
      <w:pPr>
        <w:rPr>
          <w:rFonts w:ascii="Times New Roman" w:eastAsia="Times New Roman" w:hAnsi="Times New Roman" w:cs="Times New Roman"/>
        </w:rPr>
      </w:pPr>
      <w:r>
        <w:rPr>
          <w:rFonts w:ascii="Times New Roman" w:eastAsia="Times New Roman" w:hAnsi="Times New Roman" w:cs="Times New Roman"/>
        </w:rPr>
        <w:lastRenderedPageBreak/>
        <w:t>Supplementary Table</w:t>
      </w:r>
      <w:r w:rsidR="00732D0C" w:rsidRPr="00F51C0D">
        <w:rPr>
          <w:rFonts w:ascii="Times New Roman" w:eastAsia="Times New Roman" w:hAnsi="Times New Roman" w:cs="Times New Roman"/>
        </w:rPr>
        <w:t xml:space="preserve"> 3</w:t>
      </w:r>
    </w:p>
    <w:p w14:paraId="05CE8946" w14:textId="42B31967" w:rsidR="00732D0C" w:rsidRPr="00D118A1" w:rsidRDefault="00732D0C" w:rsidP="00D118A1">
      <w:pPr>
        <w:rPr>
          <w:rFonts w:ascii="Times New Roman" w:eastAsia="Times New Roman" w:hAnsi="Times New Roman" w:cs="Times New Roman"/>
          <w:i/>
        </w:rPr>
      </w:pPr>
      <w:r w:rsidRPr="00F51C0D">
        <w:rPr>
          <w:rFonts w:ascii="Times New Roman" w:eastAsia="Times New Roman" w:hAnsi="Times New Roman" w:cs="Times New Roman"/>
          <w:i/>
        </w:rPr>
        <w:t>Time 2 two-factor EFA factor loadings</w:t>
      </w:r>
    </w:p>
    <w:tbl>
      <w:tblPr>
        <w:tblStyle w:val="TableGrid"/>
        <w:tblW w:w="0" w:type="auto"/>
        <w:tblLook w:val="04A0" w:firstRow="1" w:lastRow="0" w:firstColumn="1" w:lastColumn="0" w:noHBand="0" w:noVBand="1"/>
      </w:tblPr>
      <w:tblGrid>
        <w:gridCol w:w="1728"/>
        <w:gridCol w:w="1728"/>
        <w:gridCol w:w="1728"/>
      </w:tblGrid>
      <w:tr w:rsidR="00732D0C" w:rsidRPr="00D273F5" w14:paraId="51D853B1" w14:textId="77777777" w:rsidTr="00CE5683">
        <w:tc>
          <w:tcPr>
            <w:tcW w:w="1728" w:type="dxa"/>
            <w:tcBorders>
              <w:top w:val="single" w:sz="4" w:space="0" w:color="auto"/>
              <w:left w:val="nil"/>
              <w:bottom w:val="single" w:sz="4" w:space="0" w:color="auto"/>
              <w:right w:val="nil"/>
            </w:tcBorders>
          </w:tcPr>
          <w:p w14:paraId="5F74FFB8" w14:textId="77777777" w:rsidR="00732D0C" w:rsidRPr="00D273F5" w:rsidRDefault="00732D0C" w:rsidP="00CE5683">
            <w:pPr>
              <w:pStyle w:val="ListParagraph"/>
              <w:ind w:left="0"/>
              <w:rPr>
                <w:sz w:val="24"/>
                <w:szCs w:val="24"/>
              </w:rPr>
            </w:pPr>
          </w:p>
        </w:tc>
        <w:tc>
          <w:tcPr>
            <w:tcW w:w="1728" w:type="dxa"/>
            <w:tcBorders>
              <w:top w:val="single" w:sz="4" w:space="0" w:color="auto"/>
              <w:left w:val="nil"/>
              <w:bottom w:val="single" w:sz="4" w:space="0" w:color="auto"/>
              <w:right w:val="nil"/>
            </w:tcBorders>
          </w:tcPr>
          <w:p w14:paraId="26832603" w14:textId="77777777" w:rsidR="00732D0C" w:rsidRPr="00D273F5" w:rsidRDefault="00732D0C" w:rsidP="00CE5683">
            <w:pPr>
              <w:pStyle w:val="ListParagraph"/>
              <w:ind w:left="0"/>
              <w:jc w:val="center"/>
              <w:rPr>
                <w:sz w:val="24"/>
                <w:szCs w:val="24"/>
              </w:rPr>
            </w:pPr>
            <w:r w:rsidRPr="00D273F5">
              <w:rPr>
                <w:sz w:val="24"/>
                <w:szCs w:val="24"/>
              </w:rPr>
              <w:t>Factor 1</w:t>
            </w:r>
          </w:p>
        </w:tc>
        <w:tc>
          <w:tcPr>
            <w:tcW w:w="1728" w:type="dxa"/>
            <w:tcBorders>
              <w:top w:val="single" w:sz="4" w:space="0" w:color="auto"/>
              <w:left w:val="nil"/>
              <w:bottom w:val="single" w:sz="4" w:space="0" w:color="auto"/>
              <w:right w:val="nil"/>
            </w:tcBorders>
          </w:tcPr>
          <w:p w14:paraId="105617B6" w14:textId="77777777" w:rsidR="00732D0C" w:rsidRPr="00D273F5" w:rsidRDefault="00732D0C" w:rsidP="00CE5683">
            <w:pPr>
              <w:pStyle w:val="ListParagraph"/>
              <w:ind w:left="0"/>
              <w:jc w:val="center"/>
              <w:rPr>
                <w:sz w:val="24"/>
                <w:szCs w:val="24"/>
              </w:rPr>
            </w:pPr>
            <w:r w:rsidRPr="00D273F5">
              <w:rPr>
                <w:sz w:val="24"/>
                <w:szCs w:val="24"/>
              </w:rPr>
              <w:t>Factor 2</w:t>
            </w:r>
          </w:p>
        </w:tc>
      </w:tr>
      <w:tr w:rsidR="00732D0C" w:rsidRPr="008725EE" w14:paraId="4B734E3C" w14:textId="77777777" w:rsidTr="00CE5683">
        <w:tc>
          <w:tcPr>
            <w:tcW w:w="1728" w:type="dxa"/>
            <w:tcBorders>
              <w:top w:val="single" w:sz="4" w:space="0" w:color="auto"/>
              <w:left w:val="nil"/>
              <w:bottom w:val="nil"/>
              <w:right w:val="nil"/>
            </w:tcBorders>
            <w:vAlign w:val="center"/>
          </w:tcPr>
          <w:p w14:paraId="730F9E71" w14:textId="77777777" w:rsidR="00732D0C" w:rsidRPr="008725EE" w:rsidRDefault="00732D0C" w:rsidP="00CE5683">
            <w:r w:rsidRPr="008725EE">
              <w:t>pres1</w:t>
            </w:r>
          </w:p>
        </w:tc>
        <w:tc>
          <w:tcPr>
            <w:tcW w:w="1728" w:type="dxa"/>
            <w:tcBorders>
              <w:top w:val="single" w:sz="4" w:space="0" w:color="auto"/>
              <w:left w:val="nil"/>
              <w:bottom w:val="nil"/>
              <w:right w:val="nil"/>
            </w:tcBorders>
            <w:vAlign w:val="center"/>
          </w:tcPr>
          <w:p w14:paraId="393E3988" w14:textId="77777777" w:rsidR="00732D0C" w:rsidRPr="008725EE" w:rsidRDefault="00732D0C" w:rsidP="00CE5683">
            <w:pPr>
              <w:pStyle w:val="ListParagraph"/>
              <w:tabs>
                <w:tab w:val="decimal" w:pos="480"/>
              </w:tabs>
              <w:ind w:left="0"/>
            </w:pPr>
            <w:r w:rsidRPr="008725EE">
              <w:t>.742</w:t>
            </w:r>
          </w:p>
        </w:tc>
        <w:tc>
          <w:tcPr>
            <w:tcW w:w="1728" w:type="dxa"/>
            <w:tcBorders>
              <w:top w:val="single" w:sz="4" w:space="0" w:color="auto"/>
              <w:left w:val="nil"/>
              <w:bottom w:val="nil"/>
              <w:right w:val="nil"/>
            </w:tcBorders>
            <w:vAlign w:val="center"/>
          </w:tcPr>
          <w:p w14:paraId="2331E036" w14:textId="77777777" w:rsidR="00732D0C" w:rsidRPr="008725EE" w:rsidRDefault="00732D0C" w:rsidP="00CE5683">
            <w:pPr>
              <w:pStyle w:val="ListParagraph"/>
              <w:ind w:left="0"/>
            </w:pPr>
          </w:p>
        </w:tc>
      </w:tr>
      <w:tr w:rsidR="00732D0C" w:rsidRPr="008725EE" w14:paraId="635BB559" w14:textId="77777777" w:rsidTr="00CE5683">
        <w:tc>
          <w:tcPr>
            <w:tcW w:w="1728" w:type="dxa"/>
            <w:tcBorders>
              <w:top w:val="nil"/>
              <w:left w:val="nil"/>
              <w:bottom w:val="nil"/>
              <w:right w:val="nil"/>
            </w:tcBorders>
            <w:vAlign w:val="center"/>
          </w:tcPr>
          <w:p w14:paraId="218D2CBD" w14:textId="77777777" w:rsidR="00732D0C" w:rsidRPr="008725EE" w:rsidRDefault="00732D0C" w:rsidP="00CE5683">
            <w:r w:rsidRPr="008725EE">
              <w:t>pres2</w:t>
            </w:r>
          </w:p>
        </w:tc>
        <w:tc>
          <w:tcPr>
            <w:tcW w:w="1728" w:type="dxa"/>
            <w:tcBorders>
              <w:top w:val="nil"/>
              <w:left w:val="nil"/>
              <w:bottom w:val="nil"/>
              <w:right w:val="nil"/>
            </w:tcBorders>
            <w:vAlign w:val="center"/>
          </w:tcPr>
          <w:p w14:paraId="3FFA1970" w14:textId="77777777" w:rsidR="00732D0C" w:rsidRPr="008725EE" w:rsidRDefault="00732D0C" w:rsidP="00CE5683">
            <w:pPr>
              <w:pStyle w:val="ListParagraph"/>
              <w:tabs>
                <w:tab w:val="decimal" w:pos="480"/>
              </w:tabs>
              <w:ind w:left="0"/>
            </w:pPr>
            <w:r w:rsidRPr="008725EE">
              <w:t>.986</w:t>
            </w:r>
          </w:p>
        </w:tc>
        <w:tc>
          <w:tcPr>
            <w:tcW w:w="1728" w:type="dxa"/>
            <w:tcBorders>
              <w:top w:val="nil"/>
              <w:left w:val="nil"/>
              <w:bottom w:val="nil"/>
              <w:right w:val="nil"/>
            </w:tcBorders>
            <w:vAlign w:val="center"/>
          </w:tcPr>
          <w:p w14:paraId="78AEC22A" w14:textId="77777777" w:rsidR="00732D0C" w:rsidRPr="008725EE" w:rsidRDefault="00732D0C" w:rsidP="00CE5683">
            <w:pPr>
              <w:pStyle w:val="ListParagraph"/>
              <w:ind w:left="0"/>
            </w:pPr>
          </w:p>
        </w:tc>
      </w:tr>
      <w:tr w:rsidR="00732D0C" w:rsidRPr="008725EE" w14:paraId="135E1DB4" w14:textId="77777777" w:rsidTr="00CE5683">
        <w:tc>
          <w:tcPr>
            <w:tcW w:w="1728" w:type="dxa"/>
            <w:tcBorders>
              <w:top w:val="nil"/>
              <w:left w:val="nil"/>
              <w:bottom w:val="nil"/>
              <w:right w:val="nil"/>
            </w:tcBorders>
            <w:vAlign w:val="center"/>
          </w:tcPr>
          <w:p w14:paraId="50490D58" w14:textId="77777777" w:rsidR="00732D0C" w:rsidRPr="008725EE" w:rsidRDefault="00732D0C" w:rsidP="00CE5683">
            <w:r w:rsidRPr="008725EE">
              <w:t>pres3</w:t>
            </w:r>
          </w:p>
        </w:tc>
        <w:tc>
          <w:tcPr>
            <w:tcW w:w="1728" w:type="dxa"/>
            <w:tcBorders>
              <w:top w:val="nil"/>
              <w:left w:val="nil"/>
              <w:bottom w:val="nil"/>
              <w:right w:val="nil"/>
            </w:tcBorders>
            <w:vAlign w:val="center"/>
          </w:tcPr>
          <w:p w14:paraId="1D91C608" w14:textId="77777777" w:rsidR="00732D0C" w:rsidRPr="008725EE" w:rsidRDefault="00732D0C" w:rsidP="00CE5683">
            <w:pPr>
              <w:pStyle w:val="ListParagraph"/>
              <w:tabs>
                <w:tab w:val="decimal" w:pos="480"/>
              </w:tabs>
              <w:ind w:left="0"/>
            </w:pPr>
            <w:r w:rsidRPr="008725EE">
              <w:t>.752</w:t>
            </w:r>
          </w:p>
        </w:tc>
        <w:tc>
          <w:tcPr>
            <w:tcW w:w="1728" w:type="dxa"/>
            <w:tcBorders>
              <w:top w:val="nil"/>
              <w:left w:val="nil"/>
              <w:bottom w:val="nil"/>
              <w:right w:val="nil"/>
            </w:tcBorders>
            <w:vAlign w:val="center"/>
          </w:tcPr>
          <w:p w14:paraId="7C66EB4F" w14:textId="77777777" w:rsidR="00732D0C" w:rsidRPr="008725EE" w:rsidRDefault="00732D0C" w:rsidP="00CE5683">
            <w:pPr>
              <w:pStyle w:val="ListParagraph"/>
              <w:ind w:left="0"/>
            </w:pPr>
          </w:p>
        </w:tc>
      </w:tr>
      <w:tr w:rsidR="00732D0C" w:rsidRPr="008725EE" w14:paraId="535E851A" w14:textId="77777777" w:rsidTr="00CE5683">
        <w:tc>
          <w:tcPr>
            <w:tcW w:w="1728" w:type="dxa"/>
            <w:tcBorders>
              <w:top w:val="nil"/>
              <w:left w:val="nil"/>
              <w:bottom w:val="nil"/>
              <w:right w:val="nil"/>
            </w:tcBorders>
            <w:vAlign w:val="center"/>
          </w:tcPr>
          <w:p w14:paraId="1CA63A5D" w14:textId="77777777" w:rsidR="00732D0C" w:rsidRPr="008725EE" w:rsidRDefault="00732D0C" w:rsidP="00CE5683">
            <w:r w:rsidRPr="008725EE">
              <w:t>rank1</w:t>
            </w:r>
          </w:p>
        </w:tc>
        <w:tc>
          <w:tcPr>
            <w:tcW w:w="1728" w:type="dxa"/>
            <w:tcBorders>
              <w:top w:val="nil"/>
              <w:left w:val="nil"/>
              <w:bottom w:val="nil"/>
              <w:right w:val="nil"/>
            </w:tcBorders>
            <w:vAlign w:val="center"/>
          </w:tcPr>
          <w:p w14:paraId="3019CF90" w14:textId="77777777" w:rsidR="00732D0C" w:rsidRPr="008725EE" w:rsidRDefault="00732D0C" w:rsidP="00CE5683">
            <w:pPr>
              <w:pStyle w:val="ListParagraph"/>
              <w:ind w:left="0"/>
            </w:pPr>
          </w:p>
        </w:tc>
        <w:tc>
          <w:tcPr>
            <w:tcW w:w="1728" w:type="dxa"/>
            <w:tcBorders>
              <w:top w:val="nil"/>
              <w:left w:val="nil"/>
              <w:bottom w:val="nil"/>
              <w:right w:val="nil"/>
            </w:tcBorders>
            <w:vAlign w:val="center"/>
          </w:tcPr>
          <w:p w14:paraId="693C8F9E" w14:textId="77777777" w:rsidR="00732D0C" w:rsidRPr="008725EE" w:rsidRDefault="00732D0C" w:rsidP="00CE5683">
            <w:pPr>
              <w:pStyle w:val="ListParagraph"/>
              <w:tabs>
                <w:tab w:val="decimal" w:pos="540"/>
              </w:tabs>
              <w:ind w:left="0"/>
            </w:pPr>
            <w:r w:rsidRPr="008725EE">
              <w:t>.957</w:t>
            </w:r>
          </w:p>
        </w:tc>
      </w:tr>
      <w:tr w:rsidR="00732D0C" w:rsidRPr="008725EE" w14:paraId="12E461BF" w14:textId="77777777" w:rsidTr="00CE5683">
        <w:tc>
          <w:tcPr>
            <w:tcW w:w="1728" w:type="dxa"/>
            <w:tcBorders>
              <w:top w:val="nil"/>
              <w:left w:val="nil"/>
              <w:bottom w:val="single" w:sz="4" w:space="0" w:color="auto"/>
              <w:right w:val="nil"/>
            </w:tcBorders>
            <w:vAlign w:val="center"/>
          </w:tcPr>
          <w:p w14:paraId="6C251514" w14:textId="77777777" w:rsidR="00732D0C" w:rsidRPr="008725EE" w:rsidRDefault="00732D0C" w:rsidP="00CE5683">
            <w:r w:rsidRPr="008725EE">
              <w:t>rank2</w:t>
            </w:r>
          </w:p>
        </w:tc>
        <w:tc>
          <w:tcPr>
            <w:tcW w:w="1728" w:type="dxa"/>
            <w:tcBorders>
              <w:top w:val="nil"/>
              <w:left w:val="nil"/>
              <w:bottom w:val="single" w:sz="4" w:space="0" w:color="auto"/>
              <w:right w:val="nil"/>
            </w:tcBorders>
            <w:vAlign w:val="center"/>
          </w:tcPr>
          <w:p w14:paraId="65A689EA" w14:textId="77777777" w:rsidR="00732D0C" w:rsidRPr="008725EE" w:rsidRDefault="00732D0C" w:rsidP="00CE5683">
            <w:pPr>
              <w:pStyle w:val="ListParagraph"/>
              <w:ind w:left="0"/>
            </w:pPr>
          </w:p>
        </w:tc>
        <w:tc>
          <w:tcPr>
            <w:tcW w:w="1728" w:type="dxa"/>
            <w:tcBorders>
              <w:top w:val="nil"/>
              <w:left w:val="nil"/>
              <w:bottom w:val="single" w:sz="4" w:space="0" w:color="auto"/>
              <w:right w:val="nil"/>
            </w:tcBorders>
            <w:vAlign w:val="center"/>
          </w:tcPr>
          <w:p w14:paraId="4105B458" w14:textId="77777777" w:rsidR="00732D0C" w:rsidRPr="008725EE" w:rsidRDefault="00732D0C" w:rsidP="00CE5683">
            <w:pPr>
              <w:pStyle w:val="ListParagraph"/>
              <w:tabs>
                <w:tab w:val="decimal" w:pos="540"/>
              </w:tabs>
              <w:ind w:left="0"/>
            </w:pPr>
            <w:r w:rsidRPr="008725EE">
              <w:t>.843</w:t>
            </w:r>
          </w:p>
        </w:tc>
      </w:tr>
    </w:tbl>
    <w:p w14:paraId="29B98500" w14:textId="67EE53C5" w:rsidR="00D118A1" w:rsidRDefault="00D118A1" w:rsidP="00D118A1">
      <w:pPr>
        <w:rPr>
          <w:rFonts w:ascii="Times New Roman" w:eastAsia="Times New Roman" w:hAnsi="Times New Roman" w:cs="Times New Roman"/>
        </w:rPr>
      </w:pPr>
      <w:r w:rsidRPr="00D118A1">
        <w:rPr>
          <w:rFonts w:ascii="Times New Roman" w:eastAsia="Times New Roman" w:hAnsi="Times New Roman" w:cs="Times New Roman"/>
          <w:i/>
        </w:rPr>
        <w:t>Note.</w:t>
      </w:r>
      <w:r>
        <w:rPr>
          <w:rFonts w:ascii="Times New Roman" w:eastAsia="Times New Roman" w:hAnsi="Times New Roman" w:cs="Times New Roman"/>
        </w:rPr>
        <w:t xml:space="preserve"> Loadings &lt; .30 are not displayed.</w:t>
      </w:r>
    </w:p>
    <w:p w14:paraId="5E86A4B1" w14:textId="77777777" w:rsidR="00732D0C" w:rsidRPr="008725EE" w:rsidRDefault="00732D0C" w:rsidP="00732D0C">
      <w:pPr>
        <w:pStyle w:val="ListParagraph"/>
        <w:spacing w:after="0" w:line="240" w:lineRule="auto"/>
        <w:rPr>
          <w:rFonts w:ascii="Times New Roman" w:eastAsia="Times New Roman" w:hAnsi="Times New Roman" w:cs="Times New Roman"/>
          <w:b/>
          <w:sz w:val="24"/>
          <w:szCs w:val="24"/>
        </w:rPr>
      </w:pPr>
    </w:p>
    <w:p w14:paraId="2F9F54D5" w14:textId="229381AB" w:rsidR="00732D0C" w:rsidRDefault="00732D0C">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br w:type="page"/>
      </w:r>
    </w:p>
    <w:p w14:paraId="2A9186E4" w14:textId="398644BA" w:rsidR="00732D0C" w:rsidRDefault="000B42E5" w:rsidP="00732D0C">
      <w:pPr>
        <w:spacing w:after="0"/>
        <w:rPr>
          <w:rFonts w:ascii="Times New Roman" w:eastAsia="Times New Roman" w:hAnsi="Times New Roman" w:cs="Times New Roman"/>
        </w:rPr>
      </w:pPr>
      <w:r>
        <w:rPr>
          <w:rFonts w:ascii="Times New Roman" w:eastAsia="Times New Roman" w:hAnsi="Times New Roman" w:cs="Times New Roman"/>
        </w:rPr>
        <w:lastRenderedPageBreak/>
        <w:t>Supplementary Table</w:t>
      </w:r>
      <w:r w:rsidR="00732D0C">
        <w:rPr>
          <w:rFonts w:ascii="Times New Roman" w:eastAsia="Times New Roman" w:hAnsi="Times New Roman" w:cs="Times New Roman"/>
        </w:rPr>
        <w:t xml:space="preserve"> 4</w:t>
      </w:r>
    </w:p>
    <w:p w14:paraId="2BF0AC86" w14:textId="77777777" w:rsidR="00732D0C" w:rsidRDefault="00732D0C" w:rsidP="00732D0C">
      <w:pPr>
        <w:spacing w:after="0"/>
        <w:rPr>
          <w:rFonts w:ascii="Times New Roman" w:eastAsia="Times New Roman" w:hAnsi="Times New Roman" w:cs="Times New Roman"/>
        </w:rPr>
      </w:pPr>
    </w:p>
    <w:p w14:paraId="4B176666" w14:textId="77777777" w:rsidR="00732D0C" w:rsidRPr="00F51C0D" w:rsidRDefault="00732D0C" w:rsidP="00732D0C">
      <w:pPr>
        <w:spacing w:after="0"/>
        <w:rPr>
          <w:rFonts w:ascii="Times New Roman" w:eastAsia="Times New Roman" w:hAnsi="Times New Roman" w:cs="Times New Roman"/>
          <w:i/>
        </w:rPr>
      </w:pPr>
      <w:r w:rsidRPr="00F51C0D">
        <w:rPr>
          <w:rFonts w:ascii="Times New Roman" w:eastAsia="Times New Roman" w:hAnsi="Times New Roman" w:cs="Times New Roman"/>
          <w:i/>
        </w:rPr>
        <w:t>Model Fit for One- and Two-Factor Exploratory Factor Analyses</w:t>
      </w:r>
    </w:p>
    <w:p w14:paraId="5BC0291A" w14:textId="77777777" w:rsidR="00732D0C" w:rsidRPr="008725EE" w:rsidRDefault="00732D0C" w:rsidP="00732D0C">
      <w:pPr>
        <w:pStyle w:val="ListParagraph"/>
        <w:spacing w:after="0" w:line="240" w:lineRule="auto"/>
        <w:ind w:left="0" w:firstLine="720"/>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151"/>
        <w:gridCol w:w="1241"/>
        <w:gridCol w:w="1015"/>
        <w:gridCol w:w="1124"/>
        <w:gridCol w:w="1185"/>
        <w:gridCol w:w="1185"/>
        <w:gridCol w:w="974"/>
        <w:gridCol w:w="236"/>
      </w:tblGrid>
      <w:tr w:rsidR="00732D0C" w:rsidRPr="008725EE" w14:paraId="1365F57C" w14:textId="77777777" w:rsidTr="00CE5683">
        <w:trPr>
          <w:trHeight w:val="152"/>
        </w:trPr>
        <w:tc>
          <w:tcPr>
            <w:tcW w:w="1151" w:type="dxa"/>
            <w:tcBorders>
              <w:top w:val="single" w:sz="4" w:space="0" w:color="auto"/>
              <w:left w:val="nil"/>
              <w:bottom w:val="single" w:sz="4" w:space="0" w:color="auto"/>
              <w:right w:val="nil"/>
            </w:tcBorders>
          </w:tcPr>
          <w:p w14:paraId="75F5A04F" w14:textId="77777777" w:rsidR="00732D0C" w:rsidRPr="008725EE" w:rsidRDefault="00732D0C" w:rsidP="00CE5683">
            <w:pPr>
              <w:pStyle w:val="ListParagraph"/>
              <w:ind w:left="0"/>
            </w:pPr>
          </w:p>
        </w:tc>
        <w:tc>
          <w:tcPr>
            <w:tcW w:w="1241" w:type="dxa"/>
            <w:tcBorders>
              <w:left w:val="nil"/>
              <w:right w:val="nil"/>
            </w:tcBorders>
          </w:tcPr>
          <w:p w14:paraId="6B13FD0B" w14:textId="77777777" w:rsidR="00732D0C" w:rsidRPr="008725EE" w:rsidRDefault="00732D0C" w:rsidP="00CE5683">
            <w:pPr>
              <w:pStyle w:val="ListParagraph"/>
              <w:ind w:left="0"/>
            </w:pPr>
          </w:p>
        </w:tc>
        <w:tc>
          <w:tcPr>
            <w:tcW w:w="1015" w:type="dxa"/>
            <w:tcBorders>
              <w:left w:val="nil"/>
              <w:right w:val="nil"/>
            </w:tcBorders>
            <w:vAlign w:val="center"/>
          </w:tcPr>
          <w:p w14:paraId="78DF830F" w14:textId="77777777" w:rsidR="00732D0C" w:rsidRPr="008725EE" w:rsidRDefault="00732D0C" w:rsidP="00CE5683">
            <w:pPr>
              <w:pStyle w:val="ListParagraph"/>
              <w:ind w:left="0"/>
              <w:jc w:val="center"/>
            </w:pPr>
            <w:r w:rsidRPr="008725EE">
              <w:t>TLI</w:t>
            </w:r>
          </w:p>
        </w:tc>
        <w:tc>
          <w:tcPr>
            <w:tcW w:w="1124" w:type="dxa"/>
            <w:tcBorders>
              <w:left w:val="nil"/>
              <w:right w:val="nil"/>
            </w:tcBorders>
            <w:vAlign w:val="center"/>
          </w:tcPr>
          <w:p w14:paraId="31B3BE3A" w14:textId="77777777" w:rsidR="00732D0C" w:rsidRPr="008725EE" w:rsidRDefault="00732D0C" w:rsidP="00CE5683">
            <w:pPr>
              <w:pStyle w:val="ListParagraph"/>
              <w:ind w:left="0"/>
              <w:jc w:val="center"/>
            </w:pPr>
            <w:r w:rsidRPr="008725EE">
              <w:t>RMSA</w:t>
            </w:r>
          </w:p>
        </w:tc>
        <w:tc>
          <w:tcPr>
            <w:tcW w:w="1185" w:type="dxa"/>
            <w:tcBorders>
              <w:left w:val="nil"/>
              <w:right w:val="nil"/>
            </w:tcBorders>
            <w:vAlign w:val="center"/>
          </w:tcPr>
          <w:p w14:paraId="57958093" w14:textId="77777777" w:rsidR="00732D0C" w:rsidRPr="008725EE" w:rsidRDefault="00732D0C" w:rsidP="00CE5683">
            <w:pPr>
              <w:pStyle w:val="ListParagraph"/>
              <w:ind w:left="0"/>
              <w:jc w:val="center"/>
            </w:pPr>
            <w:r w:rsidRPr="008725EE">
              <w:t>RMSEA</w:t>
            </w:r>
          </w:p>
        </w:tc>
        <w:tc>
          <w:tcPr>
            <w:tcW w:w="1185" w:type="dxa"/>
            <w:tcBorders>
              <w:left w:val="nil"/>
              <w:right w:val="nil"/>
            </w:tcBorders>
            <w:vAlign w:val="center"/>
          </w:tcPr>
          <w:p w14:paraId="1D726883" w14:textId="77777777" w:rsidR="00732D0C" w:rsidRPr="008725EE" w:rsidRDefault="00732D0C" w:rsidP="00CE5683">
            <w:pPr>
              <w:pStyle w:val="ListParagraph"/>
              <w:ind w:left="0"/>
              <w:jc w:val="center"/>
            </w:pPr>
            <w:r w:rsidRPr="008725EE">
              <w:t>RMSEA Lower 90% CI</w:t>
            </w:r>
          </w:p>
        </w:tc>
        <w:tc>
          <w:tcPr>
            <w:tcW w:w="974" w:type="dxa"/>
            <w:tcBorders>
              <w:top w:val="single" w:sz="4" w:space="0" w:color="auto"/>
              <w:left w:val="nil"/>
              <w:bottom w:val="single" w:sz="4" w:space="0" w:color="auto"/>
              <w:right w:val="nil"/>
            </w:tcBorders>
            <w:vAlign w:val="center"/>
          </w:tcPr>
          <w:p w14:paraId="49202CA7" w14:textId="77777777" w:rsidR="00732D0C" w:rsidRPr="008725EE" w:rsidRDefault="00732D0C" w:rsidP="00CE5683">
            <w:pPr>
              <w:pStyle w:val="ListParagraph"/>
              <w:ind w:left="0"/>
              <w:jc w:val="center"/>
            </w:pPr>
            <w:r w:rsidRPr="008725EE">
              <w:t>RMSEA Upper 90% CI</w:t>
            </w:r>
          </w:p>
        </w:tc>
        <w:tc>
          <w:tcPr>
            <w:tcW w:w="236" w:type="dxa"/>
            <w:tcBorders>
              <w:top w:val="nil"/>
              <w:left w:val="nil"/>
              <w:bottom w:val="nil"/>
              <w:right w:val="nil"/>
            </w:tcBorders>
            <w:shd w:val="clear" w:color="auto" w:fill="auto"/>
          </w:tcPr>
          <w:p w14:paraId="725DCBF2" w14:textId="77777777" w:rsidR="00732D0C" w:rsidRPr="008725EE" w:rsidRDefault="00732D0C" w:rsidP="00CE5683">
            <w:pPr>
              <w:pStyle w:val="ListParagraph"/>
              <w:ind w:left="0"/>
            </w:pPr>
          </w:p>
        </w:tc>
      </w:tr>
      <w:tr w:rsidR="00732D0C" w:rsidRPr="008725EE" w14:paraId="06ECE057" w14:textId="77777777" w:rsidTr="00CE5683">
        <w:tc>
          <w:tcPr>
            <w:tcW w:w="1151" w:type="dxa"/>
            <w:vMerge w:val="restart"/>
            <w:tcBorders>
              <w:top w:val="single" w:sz="4" w:space="0" w:color="auto"/>
              <w:left w:val="nil"/>
              <w:bottom w:val="nil"/>
              <w:right w:val="nil"/>
            </w:tcBorders>
            <w:vAlign w:val="center"/>
          </w:tcPr>
          <w:p w14:paraId="49873F2F" w14:textId="77777777" w:rsidR="00732D0C" w:rsidRPr="008725EE" w:rsidRDefault="00732D0C" w:rsidP="00CE5683">
            <w:pPr>
              <w:pStyle w:val="ListParagraph"/>
              <w:ind w:left="0"/>
            </w:pPr>
            <w:r w:rsidRPr="008725EE">
              <w:t>Time 1</w:t>
            </w:r>
          </w:p>
        </w:tc>
        <w:tc>
          <w:tcPr>
            <w:tcW w:w="1241" w:type="dxa"/>
            <w:tcBorders>
              <w:left w:val="nil"/>
              <w:right w:val="nil"/>
            </w:tcBorders>
            <w:vAlign w:val="center"/>
          </w:tcPr>
          <w:p w14:paraId="648FBD32" w14:textId="77777777" w:rsidR="00732D0C" w:rsidRPr="008725EE" w:rsidRDefault="00732D0C" w:rsidP="00CE5683">
            <w:pPr>
              <w:pStyle w:val="ListParagraph"/>
              <w:ind w:left="0"/>
            </w:pPr>
            <w:r w:rsidRPr="008725EE">
              <w:t>One factor</w:t>
            </w:r>
          </w:p>
        </w:tc>
        <w:tc>
          <w:tcPr>
            <w:tcW w:w="1015" w:type="dxa"/>
            <w:tcBorders>
              <w:left w:val="nil"/>
              <w:right w:val="nil"/>
            </w:tcBorders>
            <w:vAlign w:val="center"/>
          </w:tcPr>
          <w:p w14:paraId="795A202C" w14:textId="77777777" w:rsidR="00732D0C" w:rsidRPr="008725EE" w:rsidRDefault="00732D0C" w:rsidP="00CE5683">
            <w:pPr>
              <w:pStyle w:val="ListParagraph"/>
              <w:tabs>
                <w:tab w:val="decimal" w:pos="240"/>
              </w:tabs>
              <w:ind w:left="0"/>
            </w:pPr>
            <w:r w:rsidRPr="008725EE">
              <w:t>.583</w:t>
            </w:r>
          </w:p>
        </w:tc>
        <w:tc>
          <w:tcPr>
            <w:tcW w:w="1124" w:type="dxa"/>
            <w:tcBorders>
              <w:left w:val="nil"/>
              <w:right w:val="nil"/>
            </w:tcBorders>
            <w:vAlign w:val="center"/>
          </w:tcPr>
          <w:p w14:paraId="11911F3D" w14:textId="77777777" w:rsidR="00732D0C" w:rsidRPr="008725EE" w:rsidRDefault="00732D0C" w:rsidP="00CE5683">
            <w:pPr>
              <w:pStyle w:val="ListParagraph"/>
              <w:tabs>
                <w:tab w:val="decimal" w:pos="280"/>
              </w:tabs>
              <w:ind w:left="0"/>
            </w:pPr>
            <w:r w:rsidRPr="008725EE">
              <w:t>.11</w:t>
            </w:r>
          </w:p>
        </w:tc>
        <w:tc>
          <w:tcPr>
            <w:tcW w:w="1185" w:type="dxa"/>
            <w:tcBorders>
              <w:left w:val="nil"/>
              <w:right w:val="nil"/>
            </w:tcBorders>
            <w:vAlign w:val="center"/>
          </w:tcPr>
          <w:p w14:paraId="07682654" w14:textId="77777777" w:rsidR="00732D0C" w:rsidRPr="008725EE" w:rsidRDefault="00732D0C" w:rsidP="00CE5683">
            <w:pPr>
              <w:pStyle w:val="ListParagraph"/>
              <w:tabs>
                <w:tab w:val="decimal" w:pos="310"/>
              </w:tabs>
              <w:ind w:left="0"/>
            </w:pPr>
            <w:r w:rsidRPr="008725EE">
              <w:t>.353</w:t>
            </w:r>
          </w:p>
        </w:tc>
        <w:tc>
          <w:tcPr>
            <w:tcW w:w="1185" w:type="dxa"/>
            <w:tcBorders>
              <w:left w:val="nil"/>
              <w:right w:val="nil"/>
            </w:tcBorders>
            <w:vAlign w:val="center"/>
          </w:tcPr>
          <w:p w14:paraId="41931CB6" w14:textId="77777777" w:rsidR="00732D0C" w:rsidRPr="008725EE" w:rsidRDefault="00732D0C" w:rsidP="00CE5683">
            <w:pPr>
              <w:pStyle w:val="ListParagraph"/>
              <w:tabs>
                <w:tab w:val="decimal" w:pos="320"/>
              </w:tabs>
              <w:ind w:left="0"/>
            </w:pPr>
            <w:r w:rsidRPr="008725EE">
              <w:t>.338</w:t>
            </w:r>
          </w:p>
        </w:tc>
        <w:tc>
          <w:tcPr>
            <w:tcW w:w="974" w:type="dxa"/>
            <w:tcBorders>
              <w:top w:val="single" w:sz="4" w:space="0" w:color="auto"/>
              <w:left w:val="nil"/>
              <w:bottom w:val="single" w:sz="4" w:space="0" w:color="auto"/>
              <w:right w:val="nil"/>
            </w:tcBorders>
            <w:vAlign w:val="center"/>
          </w:tcPr>
          <w:p w14:paraId="43C154CC" w14:textId="77777777" w:rsidR="00732D0C" w:rsidRPr="008725EE" w:rsidRDefault="00732D0C" w:rsidP="00CE5683">
            <w:pPr>
              <w:pStyle w:val="ListParagraph"/>
              <w:tabs>
                <w:tab w:val="decimal" w:pos="250"/>
              </w:tabs>
              <w:ind w:left="0"/>
            </w:pPr>
            <w:r>
              <w:t>.368</w:t>
            </w:r>
          </w:p>
        </w:tc>
        <w:tc>
          <w:tcPr>
            <w:tcW w:w="236" w:type="dxa"/>
            <w:tcBorders>
              <w:top w:val="nil"/>
              <w:left w:val="nil"/>
              <w:bottom w:val="nil"/>
              <w:right w:val="nil"/>
            </w:tcBorders>
            <w:shd w:val="clear" w:color="auto" w:fill="auto"/>
            <w:vAlign w:val="center"/>
          </w:tcPr>
          <w:p w14:paraId="6ADEF86A" w14:textId="77777777" w:rsidR="00732D0C" w:rsidRPr="008725EE" w:rsidRDefault="00732D0C" w:rsidP="00CE5683">
            <w:pPr>
              <w:pStyle w:val="ListParagraph"/>
              <w:ind w:left="0"/>
            </w:pPr>
          </w:p>
        </w:tc>
      </w:tr>
      <w:tr w:rsidR="00732D0C" w:rsidRPr="008725EE" w14:paraId="63268DFF" w14:textId="77777777" w:rsidTr="00CE5683">
        <w:tc>
          <w:tcPr>
            <w:tcW w:w="1151" w:type="dxa"/>
            <w:vMerge/>
            <w:tcBorders>
              <w:top w:val="single" w:sz="4" w:space="0" w:color="auto"/>
              <w:left w:val="nil"/>
              <w:bottom w:val="single" w:sz="4" w:space="0" w:color="auto"/>
              <w:right w:val="nil"/>
            </w:tcBorders>
          </w:tcPr>
          <w:p w14:paraId="48671763" w14:textId="77777777" w:rsidR="00732D0C" w:rsidRPr="008725EE" w:rsidRDefault="00732D0C" w:rsidP="00CE5683">
            <w:pPr>
              <w:pStyle w:val="ListParagraph"/>
              <w:ind w:left="0"/>
            </w:pPr>
          </w:p>
        </w:tc>
        <w:tc>
          <w:tcPr>
            <w:tcW w:w="1241" w:type="dxa"/>
            <w:tcBorders>
              <w:left w:val="nil"/>
              <w:right w:val="nil"/>
            </w:tcBorders>
            <w:shd w:val="clear" w:color="auto" w:fill="F2F2F2" w:themeFill="background1" w:themeFillShade="F2"/>
            <w:vAlign w:val="center"/>
          </w:tcPr>
          <w:p w14:paraId="35F90A21" w14:textId="77777777" w:rsidR="00732D0C" w:rsidRPr="008725EE" w:rsidRDefault="00732D0C" w:rsidP="00CE5683">
            <w:pPr>
              <w:pStyle w:val="ListParagraph"/>
              <w:ind w:left="0"/>
            </w:pPr>
            <w:r w:rsidRPr="008725EE">
              <w:t>Two factor</w:t>
            </w:r>
          </w:p>
        </w:tc>
        <w:tc>
          <w:tcPr>
            <w:tcW w:w="1015" w:type="dxa"/>
            <w:tcBorders>
              <w:left w:val="nil"/>
              <w:right w:val="nil"/>
            </w:tcBorders>
            <w:shd w:val="clear" w:color="auto" w:fill="F2F2F2" w:themeFill="background1" w:themeFillShade="F2"/>
            <w:vAlign w:val="center"/>
          </w:tcPr>
          <w:p w14:paraId="2E0673AC" w14:textId="77777777" w:rsidR="00732D0C" w:rsidRPr="008725EE" w:rsidRDefault="00732D0C" w:rsidP="00CE5683">
            <w:pPr>
              <w:pStyle w:val="ListParagraph"/>
              <w:tabs>
                <w:tab w:val="decimal" w:pos="240"/>
              </w:tabs>
              <w:ind w:left="0"/>
            </w:pPr>
            <w:r w:rsidRPr="008725EE">
              <w:t>.997</w:t>
            </w:r>
          </w:p>
        </w:tc>
        <w:tc>
          <w:tcPr>
            <w:tcW w:w="1124" w:type="dxa"/>
            <w:tcBorders>
              <w:left w:val="nil"/>
              <w:right w:val="nil"/>
            </w:tcBorders>
            <w:shd w:val="clear" w:color="auto" w:fill="F2F2F2" w:themeFill="background1" w:themeFillShade="F2"/>
            <w:vAlign w:val="center"/>
          </w:tcPr>
          <w:p w14:paraId="4890659A" w14:textId="77777777" w:rsidR="00732D0C" w:rsidRPr="008725EE" w:rsidRDefault="00732D0C" w:rsidP="00CE5683">
            <w:pPr>
              <w:pStyle w:val="ListParagraph"/>
              <w:tabs>
                <w:tab w:val="decimal" w:pos="280"/>
              </w:tabs>
              <w:ind w:left="0"/>
            </w:pPr>
            <w:r w:rsidRPr="008725EE">
              <w:t>.01</w:t>
            </w:r>
          </w:p>
        </w:tc>
        <w:tc>
          <w:tcPr>
            <w:tcW w:w="1185" w:type="dxa"/>
            <w:tcBorders>
              <w:left w:val="nil"/>
              <w:right w:val="nil"/>
            </w:tcBorders>
            <w:shd w:val="clear" w:color="auto" w:fill="F2F2F2" w:themeFill="background1" w:themeFillShade="F2"/>
            <w:vAlign w:val="center"/>
          </w:tcPr>
          <w:p w14:paraId="66968FCC" w14:textId="77777777" w:rsidR="00732D0C" w:rsidRPr="008725EE" w:rsidRDefault="00732D0C" w:rsidP="00CE5683">
            <w:pPr>
              <w:pStyle w:val="ListParagraph"/>
              <w:tabs>
                <w:tab w:val="decimal" w:pos="310"/>
              </w:tabs>
              <w:ind w:left="0"/>
            </w:pPr>
            <w:r w:rsidRPr="008725EE">
              <w:t>.031</w:t>
            </w:r>
          </w:p>
        </w:tc>
        <w:tc>
          <w:tcPr>
            <w:tcW w:w="1185" w:type="dxa"/>
            <w:tcBorders>
              <w:left w:val="nil"/>
              <w:right w:val="nil"/>
            </w:tcBorders>
            <w:shd w:val="clear" w:color="auto" w:fill="F2F2F2" w:themeFill="background1" w:themeFillShade="F2"/>
            <w:vAlign w:val="center"/>
          </w:tcPr>
          <w:p w14:paraId="3917708F" w14:textId="77777777" w:rsidR="00732D0C" w:rsidRPr="008725EE" w:rsidRDefault="00732D0C" w:rsidP="00CE5683">
            <w:pPr>
              <w:pStyle w:val="ListParagraph"/>
              <w:tabs>
                <w:tab w:val="decimal" w:pos="320"/>
              </w:tabs>
              <w:ind w:left="0"/>
            </w:pPr>
            <w:r w:rsidRPr="008725EE">
              <w:t>.00</w:t>
            </w:r>
          </w:p>
        </w:tc>
        <w:tc>
          <w:tcPr>
            <w:tcW w:w="974" w:type="dxa"/>
            <w:tcBorders>
              <w:top w:val="single" w:sz="4" w:space="0" w:color="auto"/>
              <w:left w:val="nil"/>
              <w:bottom w:val="single" w:sz="4" w:space="0" w:color="auto"/>
              <w:right w:val="nil"/>
            </w:tcBorders>
            <w:shd w:val="clear" w:color="auto" w:fill="F2F2F2" w:themeFill="background1" w:themeFillShade="F2"/>
            <w:vAlign w:val="center"/>
          </w:tcPr>
          <w:p w14:paraId="5345E38F" w14:textId="77777777" w:rsidR="00732D0C" w:rsidRPr="008725EE" w:rsidRDefault="00732D0C" w:rsidP="00CE5683">
            <w:pPr>
              <w:pStyle w:val="ListParagraph"/>
              <w:tabs>
                <w:tab w:val="decimal" w:pos="250"/>
              </w:tabs>
              <w:ind w:left="0"/>
            </w:pPr>
            <w:r>
              <w:t>.072</w:t>
            </w:r>
          </w:p>
        </w:tc>
        <w:tc>
          <w:tcPr>
            <w:tcW w:w="236" w:type="dxa"/>
            <w:tcBorders>
              <w:top w:val="nil"/>
              <w:left w:val="nil"/>
              <w:bottom w:val="nil"/>
              <w:right w:val="nil"/>
            </w:tcBorders>
            <w:shd w:val="clear" w:color="auto" w:fill="auto"/>
            <w:vAlign w:val="center"/>
          </w:tcPr>
          <w:p w14:paraId="3B37B4F9" w14:textId="77777777" w:rsidR="00732D0C" w:rsidRPr="008725EE" w:rsidRDefault="00732D0C" w:rsidP="00CE5683">
            <w:pPr>
              <w:pStyle w:val="ListParagraph"/>
              <w:ind w:left="0"/>
            </w:pPr>
          </w:p>
        </w:tc>
      </w:tr>
      <w:tr w:rsidR="00732D0C" w:rsidRPr="008725EE" w14:paraId="2F43BDE3" w14:textId="77777777" w:rsidTr="00CE5683">
        <w:tc>
          <w:tcPr>
            <w:tcW w:w="1151" w:type="dxa"/>
            <w:vMerge w:val="restart"/>
            <w:tcBorders>
              <w:top w:val="single" w:sz="4" w:space="0" w:color="auto"/>
              <w:left w:val="nil"/>
              <w:bottom w:val="single" w:sz="4" w:space="0" w:color="auto"/>
              <w:right w:val="nil"/>
            </w:tcBorders>
            <w:vAlign w:val="center"/>
          </w:tcPr>
          <w:p w14:paraId="59224BCC" w14:textId="77777777" w:rsidR="00732D0C" w:rsidRPr="008725EE" w:rsidRDefault="00732D0C" w:rsidP="00CE5683">
            <w:pPr>
              <w:pStyle w:val="ListParagraph"/>
              <w:ind w:left="0"/>
            </w:pPr>
            <w:r w:rsidRPr="008725EE">
              <w:t>Time 2</w:t>
            </w:r>
          </w:p>
        </w:tc>
        <w:tc>
          <w:tcPr>
            <w:tcW w:w="1241" w:type="dxa"/>
            <w:tcBorders>
              <w:left w:val="nil"/>
              <w:right w:val="nil"/>
            </w:tcBorders>
            <w:vAlign w:val="center"/>
          </w:tcPr>
          <w:p w14:paraId="13C2BAFC" w14:textId="77777777" w:rsidR="00732D0C" w:rsidRPr="008725EE" w:rsidRDefault="00732D0C" w:rsidP="00CE5683">
            <w:pPr>
              <w:pStyle w:val="ListParagraph"/>
              <w:ind w:left="0"/>
            </w:pPr>
            <w:r w:rsidRPr="008725EE">
              <w:t>One factor</w:t>
            </w:r>
          </w:p>
        </w:tc>
        <w:tc>
          <w:tcPr>
            <w:tcW w:w="1015" w:type="dxa"/>
            <w:tcBorders>
              <w:left w:val="nil"/>
              <w:right w:val="nil"/>
            </w:tcBorders>
            <w:vAlign w:val="center"/>
          </w:tcPr>
          <w:p w14:paraId="308C2246" w14:textId="77777777" w:rsidR="00732D0C" w:rsidRPr="008725EE" w:rsidRDefault="00732D0C" w:rsidP="00CE5683">
            <w:pPr>
              <w:pStyle w:val="ListParagraph"/>
              <w:tabs>
                <w:tab w:val="decimal" w:pos="240"/>
              </w:tabs>
              <w:ind w:left="0"/>
            </w:pPr>
            <w:r w:rsidRPr="008725EE">
              <w:t>.651</w:t>
            </w:r>
          </w:p>
        </w:tc>
        <w:tc>
          <w:tcPr>
            <w:tcW w:w="1124" w:type="dxa"/>
            <w:tcBorders>
              <w:left w:val="nil"/>
              <w:right w:val="nil"/>
            </w:tcBorders>
            <w:vAlign w:val="center"/>
          </w:tcPr>
          <w:p w14:paraId="0B0BB146" w14:textId="77777777" w:rsidR="00732D0C" w:rsidRPr="008725EE" w:rsidRDefault="00732D0C" w:rsidP="00CE5683">
            <w:pPr>
              <w:pStyle w:val="ListParagraph"/>
              <w:tabs>
                <w:tab w:val="decimal" w:pos="280"/>
              </w:tabs>
              <w:ind w:left="0"/>
            </w:pPr>
            <w:r w:rsidRPr="008725EE">
              <w:t>.13</w:t>
            </w:r>
          </w:p>
        </w:tc>
        <w:tc>
          <w:tcPr>
            <w:tcW w:w="1185" w:type="dxa"/>
            <w:tcBorders>
              <w:left w:val="nil"/>
              <w:right w:val="nil"/>
            </w:tcBorders>
            <w:vAlign w:val="center"/>
          </w:tcPr>
          <w:p w14:paraId="5A9C75BD" w14:textId="77777777" w:rsidR="00732D0C" w:rsidRPr="008725EE" w:rsidRDefault="00732D0C" w:rsidP="00CE5683">
            <w:pPr>
              <w:pStyle w:val="ListParagraph"/>
              <w:tabs>
                <w:tab w:val="decimal" w:pos="310"/>
              </w:tabs>
              <w:ind w:left="0"/>
            </w:pPr>
            <w:r w:rsidRPr="008725EE">
              <w:t>.353</w:t>
            </w:r>
          </w:p>
        </w:tc>
        <w:tc>
          <w:tcPr>
            <w:tcW w:w="1185" w:type="dxa"/>
            <w:tcBorders>
              <w:left w:val="nil"/>
              <w:right w:val="nil"/>
            </w:tcBorders>
            <w:vAlign w:val="center"/>
          </w:tcPr>
          <w:p w14:paraId="3F5DAD0D" w14:textId="77777777" w:rsidR="00732D0C" w:rsidRPr="008725EE" w:rsidRDefault="00732D0C" w:rsidP="00CE5683">
            <w:pPr>
              <w:pStyle w:val="ListParagraph"/>
              <w:tabs>
                <w:tab w:val="decimal" w:pos="320"/>
              </w:tabs>
              <w:ind w:left="0"/>
            </w:pPr>
            <w:r w:rsidRPr="008725EE">
              <w:t>.337</w:t>
            </w:r>
          </w:p>
        </w:tc>
        <w:tc>
          <w:tcPr>
            <w:tcW w:w="974" w:type="dxa"/>
            <w:tcBorders>
              <w:top w:val="single" w:sz="4" w:space="0" w:color="auto"/>
              <w:left w:val="nil"/>
              <w:bottom w:val="single" w:sz="4" w:space="0" w:color="auto"/>
              <w:right w:val="nil"/>
            </w:tcBorders>
            <w:vAlign w:val="center"/>
          </w:tcPr>
          <w:p w14:paraId="07C499F4" w14:textId="77777777" w:rsidR="00732D0C" w:rsidRPr="008725EE" w:rsidRDefault="00732D0C" w:rsidP="00CE5683">
            <w:pPr>
              <w:pStyle w:val="ListParagraph"/>
              <w:tabs>
                <w:tab w:val="decimal" w:pos="250"/>
              </w:tabs>
              <w:ind w:left="0"/>
            </w:pPr>
            <w:r>
              <w:t>.368</w:t>
            </w:r>
          </w:p>
        </w:tc>
        <w:tc>
          <w:tcPr>
            <w:tcW w:w="236" w:type="dxa"/>
            <w:tcBorders>
              <w:top w:val="nil"/>
              <w:left w:val="nil"/>
              <w:bottom w:val="nil"/>
              <w:right w:val="nil"/>
            </w:tcBorders>
            <w:shd w:val="clear" w:color="auto" w:fill="auto"/>
            <w:vAlign w:val="center"/>
          </w:tcPr>
          <w:p w14:paraId="1C52CB08" w14:textId="77777777" w:rsidR="00732D0C" w:rsidRPr="008725EE" w:rsidRDefault="00732D0C" w:rsidP="00CE5683">
            <w:pPr>
              <w:pStyle w:val="ListParagraph"/>
              <w:ind w:left="0"/>
            </w:pPr>
          </w:p>
        </w:tc>
      </w:tr>
      <w:tr w:rsidR="00732D0C" w:rsidRPr="008725EE" w14:paraId="341CC531" w14:textId="77777777" w:rsidTr="00CE5683">
        <w:tc>
          <w:tcPr>
            <w:tcW w:w="1151" w:type="dxa"/>
            <w:vMerge/>
            <w:tcBorders>
              <w:top w:val="single" w:sz="4" w:space="0" w:color="auto"/>
              <w:left w:val="nil"/>
              <w:bottom w:val="single" w:sz="4" w:space="0" w:color="auto"/>
              <w:right w:val="nil"/>
            </w:tcBorders>
          </w:tcPr>
          <w:p w14:paraId="54D867FC" w14:textId="77777777" w:rsidR="00732D0C" w:rsidRPr="008725EE" w:rsidRDefault="00732D0C" w:rsidP="00CE5683">
            <w:pPr>
              <w:pStyle w:val="ListParagraph"/>
              <w:ind w:left="0"/>
            </w:pPr>
          </w:p>
        </w:tc>
        <w:tc>
          <w:tcPr>
            <w:tcW w:w="1241" w:type="dxa"/>
            <w:tcBorders>
              <w:left w:val="nil"/>
              <w:right w:val="nil"/>
            </w:tcBorders>
            <w:shd w:val="clear" w:color="auto" w:fill="F2F2F2" w:themeFill="background1" w:themeFillShade="F2"/>
            <w:vAlign w:val="center"/>
          </w:tcPr>
          <w:p w14:paraId="0D1A0312" w14:textId="77777777" w:rsidR="00732D0C" w:rsidRPr="008725EE" w:rsidRDefault="00732D0C" w:rsidP="00CE5683">
            <w:pPr>
              <w:pStyle w:val="ListParagraph"/>
              <w:ind w:left="0"/>
            </w:pPr>
            <w:r w:rsidRPr="008725EE">
              <w:t>Two factor</w:t>
            </w:r>
          </w:p>
        </w:tc>
        <w:tc>
          <w:tcPr>
            <w:tcW w:w="1015" w:type="dxa"/>
            <w:tcBorders>
              <w:left w:val="nil"/>
              <w:right w:val="nil"/>
            </w:tcBorders>
            <w:shd w:val="clear" w:color="auto" w:fill="F2F2F2" w:themeFill="background1" w:themeFillShade="F2"/>
            <w:vAlign w:val="center"/>
          </w:tcPr>
          <w:p w14:paraId="39F478D2" w14:textId="77777777" w:rsidR="00732D0C" w:rsidRPr="008725EE" w:rsidRDefault="00732D0C" w:rsidP="00CE5683">
            <w:pPr>
              <w:pStyle w:val="ListParagraph"/>
              <w:tabs>
                <w:tab w:val="decimal" w:pos="240"/>
              </w:tabs>
              <w:ind w:left="0"/>
            </w:pPr>
            <w:r w:rsidRPr="008725EE">
              <w:t>.998</w:t>
            </w:r>
          </w:p>
        </w:tc>
        <w:tc>
          <w:tcPr>
            <w:tcW w:w="1124" w:type="dxa"/>
            <w:tcBorders>
              <w:left w:val="nil"/>
              <w:right w:val="nil"/>
            </w:tcBorders>
            <w:shd w:val="clear" w:color="auto" w:fill="F2F2F2" w:themeFill="background1" w:themeFillShade="F2"/>
            <w:vAlign w:val="center"/>
          </w:tcPr>
          <w:p w14:paraId="72CBDB5D" w14:textId="77777777" w:rsidR="00732D0C" w:rsidRPr="008725EE" w:rsidRDefault="00732D0C" w:rsidP="00CE5683">
            <w:pPr>
              <w:pStyle w:val="ListParagraph"/>
              <w:tabs>
                <w:tab w:val="decimal" w:pos="280"/>
              </w:tabs>
              <w:ind w:left="0"/>
            </w:pPr>
            <w:r w:rsidRPr="008725EE">
              <w:t>.01</w:t>
            </w:r>
          </w:p>
        </w:tc>
        <w:tc>
          <w:tcPr>
            <w:tcW w:w="1185" w:type="dxa"/>
            <w:tcBorders>
              <w:left w:val="nil"/>
              <w:right w:val="nil"/>
            </w:tcBorders>
            <w:shd w:val="clear" w:color="auto" w:fill="F2F2F2" w:themeFill="background1" w:themeFillShade="F2"/>
            <w:vAlign w:val="center"/>
          </w:tcPr>
          <w:p w14:paraId="11AB7F24" w14:textId="77777777" w:rsidR="00732D0C" w:rsidRPr="008725EE" w:rsidRDefault="00732D0C" w:rsidP="00CE5683">
            <w:pPr>
              <w:pStyle w:val="ListParagraph"/>
              <w:tabs>
                <w:tab w:val="decimal" w:pos="310"/>
              </w:tabs>
              <w:ind w:left="0"/>
            </w:pPr>
            <w:r w:rsidRPr="008725EE">
              <w:t>.027</w:t>
            </w:r>
          </w:p>
        </w:tc>
        <w:tc>
          <w:tcPr>
            <w:tcW w:w="1185" w:type="dxa"/>
            <w:tcBorders>
              <w:left w:val="nil"/>
              <w:right w:val="nil"/>
            </w:tcBorders>
            <w:shd w:val="clear" w:color="auto" w:fill="F2F2F2" w:themeFill="background1" w:themeFillShade="F2"/>
            <w:vAlign w:val="center"/>
          </w:tcPr>
          <w:p w14:paraId="7B394165" w14:textId="77777777" w:rsidR="00732D0C" w:rsidRPr="008725EE" w:rsidRDefault="00732D0C" w:rsidP="00CE5683">
            <w:pPr>
              <w:pStyle w:val="ListParagraph"/>
              <w:tabs>
                <w:tab w:val="decimal" w:pos="320"/>
              </w:tabs>
              <w:ind w:left="0"/>
            </w:pPr>
            <w:r w:rsidRPr="008725EE">
              <w:t>.00</w:t>
            </w:r>
          </w:p>
        </w:tc>
        <w:tc>
          <w:tcPr>
            <w:tcW w:w="974" w:type="dxa"/>
            <w:tcBorders>
              <w:top w:val="single" w:sz="4" w:space="0" w:color="auto"/>
              <w:left w:val="nil"/>
              <w:bottom w:val="single" w:sz="4" w:space="0" w:color="auto"/>
              <w:right w:val="nil"/>
            </w:tcBorders>
            <w:shd w:val="clear" w:color="auto" w:fill="F2F2F2" w:themeFill="background1" w:themeFillShade="F2"/>
            <w:vAlign w:val="center"/>
          </w:tcPr>
          <w:p w14:paraId="5E8EBE2B" w14:textId="77777777" w:rsidR="00732D0C" w:rsidRPr="008725EE" w:rsidRDefault="00732D0C" w:rsidP="00CE5683">
            <w:pPr>
              <w:pStyle w:val="ListParagraph"/>
              <w:tabs>
                <w:tab w:val="decimal" w:pos="250"/>
              </w:tabs>
              <w:ind w:left="0"/>
            </w:pPr>
            <w:r>
              <w:t>.069</w:t>
            </w:r>
          </w:p>
        </w:tc>
        <w:tc>
          <w:tcPr>
            <w:tcW w:w="236" w:type="dxa"/>
            <w:tcBorders>
              <w:top w:val="nil"/>
              <w:left w:val="nil"/>
              <w:bottom w:val="nil"/>
              <w:right w:val="nil"/>
            </w:tcBorders>
            <w:shd w:val="clear" w:color="auto" w:fill="auto"/>
          </w:tcPr>
          <w:p w14:paraId="252268D7" w14:textId="77777777" w:rsidR="00732D0C" w:rsidRPr="008725EE" w:rsidRDefault="00732D0C" w:rsidP="00CE5683">
            <w:pPr>
              <w:pStyle w:val="ListParagraph"/>
              <w:ind w:left="0"/>
            </w:pPr>
          </w:p>
        </w:tc>
      </w:tr>
    </w:tbl>
    <w:p w14:paraId="0FE24F65" w14:textId="67789856" w:rsidR="00732D0C" w:rsidRDefault="00732D0C" w:rsidP="0000070D">
      <w:pPr>
        <w:pStyle w:val="BodyText"/>
        <w:spacing w:before="0" w:after="0"/>
        <w:ind w:firstLine="720"/>
        <w:rPr>
          <w:rFonts w:ascii="Times New Roman" w:eastAsia="Times New Roman" w:hAnsi="Times New Roman" w:cs="Times New Roman"/>
          <w:color w:val="000000" w:themeColor="text1"/>
          <w:shd w:val="clear" w:color="auto" w:fill="FFFFFF"/>
        </w:rPr>
      </w:pPr>
    </w:p>
    <w:p w14:paraId="18790AAA" w14:textId="77777777" w:rsidR="00732D0C" w:rsidRDefault="00732D0C">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br w:type="page"/>
      </w:r>
    </w:p>
    <w:p w14:paraId="33BCDBA9" w14:textId="0990173F" w:rsidR="00732D0C" w:rsidRPr="00F51C0D" w:rsidRDefault="000B42E5" w:rsidP="00732D0C">
      <w:pPr>
        <w:pStyle w:val="ListParagraph"/>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Supplementary Table</w:t>
      </w:r>
      <w:r w:rsidR="00732D0C" w:rsidRPr="00F51C0D">
        <w:rPr>
          <w:rFonts w:ascii="Times New Roman" w:eastAsia="Times New Roman" w:hAnsi="Times New Roman" w:cs="Times New Roman"/>
          <w:sz w:val="24"/>
          <w:szCs w:val="24"/>
        </w:rPr>
        <w:t xml:space="preserve"> 5</w:t>
      </w:r>
    </w:p>
    <w:p w14:paraId="6F43BDF4" w14:textId="77777777" w:rsidR="00732D0C" w:rsidRDefault="00732D0C" w:rsidP="00732D0C">
      <w:pPr>
        <w:pStyle w:val="ListParagraph"/>
        <w:spacing w:after="0" w:line="240" w:lineRule="auto"/>
        <w:ind w:hanging="720"/>
        <w:rPr>
          <w:rFonts w:ascii="Times New Roman" w:eastAsia="Times New Roman" w:hAnsi="Times New Roman" w:cs="Times New Roman"/>
          <w:b/>
          <w:sz w:val="24"/>
          <w:szCs w:val="24"/>
        </w:rPr>
      </w:pPr>
    </w:p>
    <w:p w14:paraId="14DB387F" w14:textId="77777777" w:rsidR="00732D0C" w:rsidRDefault="00732D0C" w:rsidP="00732D0C">
      <w:pPr>
        <w:pStyle w:val="ListParagraph"/>
        <w:spacing w:after="0" w:line="240" w:lineRule="auto"/>
        <w:ind w:hanging="720"/>
        <w:rPr>
          <w:rFonts w:ascii="Times New Roman" w:eastAsia="Times New Roman" w:hAnsi="Times New Roman" w:cs="Times New Roman"/>
          <w:i/>
          <w:sz w:val="24"/>
          <w:szCs w:val="24"/>
        </w:rPr>
      </w:pPr>
      <w:r w:rsidRPr="00F51C0D">
        <w:rPr>
          <w:rFonts w:ascii="Times New Roman" w:eastAsia="Times New Roman" w:hAnsi="Times New Roman" w:cs="Times New Roman"/>
          <w:i/>
          <w:sz w:val="24"/>
          <w:szCs w:val="24"/>
        </w:rPr>
        <w:t>Time 1</w:t>
      </w:r>
      <w:r>
        <w:rPr>
          <w:rFonts w:ascii="Times New Roman" w:eastAsia="Times New Roman" w:hAnsi="Times New Roman" w:cs="Times New Roman"/>
          <w:i/>
          <w:sz w:val="24"/>
          <w:szCs w:val="24"/>
        </w:rPr>
        <w:t xml:space="preserve"> Exploratory Factor Analysis L</w:t>
      </w:r>
      <w:r w:rsidRPr="00F51C0D">
        <w:rPr>
          <w:rFonts w:ascii="Times New Roman" w:eastAsia="Times New Roman" w:hAnsi="Times New Roman" w:cs="Times New Roman"/>
          <w:i/>
          <w:sz w:val="24"/>
          <w:szCs w:val="24"/>
        </w:rPr>
        <w:t>oadings</w:t>
      </w:r>
    </w:p>
    <w:p w14:paraId="3913278B" w14:textId="77777777" w:rsidR="00732D0C" w:rsidRPr="00F51C0D" w:rsidRDefault="00732D0C" w:rsidP="00732D0C">
      <w:pPr>
        <w:pStyle w:val="ListParagraph"/>
        <w:spacing w:after="0" w:line="240" w:lineRule="auto"/>
        <w:ind w:hanging="720"/>
        <w:rPr>
          <w:rFonts w:ascii="Times New Roman" w:eastAsia="Times New Roman" w:hAnsi="Times New Roman" w:cs="Times New Roman"/>
          <w:i/>
          <w:sz w:val="24"/>
          <w:szCs w:val="24"/>
        </w:rPr>
      </w:pPr>
    </w:p>
    <w:tbl>
      <w:tblPr>
        <w:tblStyle w:val="TableGrid"/>
        <w:tblW w:w="0" w:type="auto"/>
        <w:tblLook w:val="04A0" w:firstRow="1" w:lastRow="0" w:firstColumn="1" w:lastColumn="0" w:noHBand="0" w:noVBand="1"/>
      </w:tblPr>
      <w:tblGrid>
        <w:gridCol w:w="1499"/>
        <w:gridCol w:w="1514"/>
        <w:gridCol w:w="1513"/>
        <w:gridCol w:w="1368"/>
        <w:gridCol w:w="1368"/>
        <w:gridCol w:w="1368"/>
      </w:tblGrid>
      <w:tr w:rsidR="00732D0C" w:rsidRPr="008725EE" w14:paraId="5D57E9D4" w14:textId="77777777" w:rsidTr="00CE5683">
        <w:tc>
          <w:tcPr>
            <w:tcW w:w="1499" w:type="dxa"/>
            <w:tcBorders>
              <w:top w:val="single" w:sz="4" w:space="0" w:color="auto"/>
              <w:left w:val="nil"/>
              <w:bottom w:val="single" w:sz="4" w:space="0" w:color="auto"/>
              <w:right w:val="nil"/>
            </w:tcBorders>
          </w:tcPr>
          <w:p w14:paraId="2EE0DD4F" w14:textId="77777777" w:rsidR="00732D0C" w:rsidRPr="008725EE" w:rsidRDefault="00732D0C" w:rsidP="00CE5683">
            <w:pPr>
              <w:pStyle w:val="ListParagraph"/>
              <w:ind w:left="0"/>
            </w:pPr>
          </w:p>
        </w:tc>
        <w:tc>
          <w:tcPr>
            <w:tcW w:w="1514" w:type="dxa"/>
            <w:tcBorders>
              <w:top w:val="single" w:sz="4" w:space="0" w:color="auto"/>
              <w:left w:val="nil"/>
              <w:bottom w:val="single" w:sz="4" w:space="0" w:color="auto"/>
              <w:right w:val="nil"/>
            </w:tcBorders>
          </w:tcPr>
          <w:p w14:paraId="0396E310" w14:textId="77777777" w:rsidR="00732D0C" w:rsidRPr="008725EE" w:rsidRDefault="00732D0C" w:rsidP="00CE5683">
            <w:pPr>
              <w:pStyle w:val="ListParagraph"/>
              <w:ind w:left="0"/>
              <w:jc w:val="center"/>
            </w:pPr>
            <w:r w:rsidRPr="008725EE">
              <w:t>Factor 1</w:t>
            </w:r>
          </w:p>
        </w:tc>
        <w:tc>
          <w:tcPr>
            <w:tcW w:w="1513" w:type="dxa"/>
            <w:tcBorders>
              <w:top w:val="single" w:sz="4" w:space="0" w:color="auto"/>
              <w:left w:val="nil"/>
              <w:bottom w:val="single" w:sz="4" w:space="0" w:color="auto"/>
              <w:right w:val="nil"/>
            </w:tcBorders>
          </w:tcPr>
          <w:p w14:paraId="4E919B9A" w14:textId="77777777" w:rsidR="00732D0C" w:rsidRPr="008725EE" w:rsidRDefault="00732D0C" w:rsidP="00CE5683">
            <w:pPr>
              <w:pStyle w:val="ListParagraph"/>
              <w:ind w:left="0"/>
              <w:jc w:val="center"/>
            </w:pPr>
            <w:r w:rsidRPr="008725EE">
              <w:t>Factor 2</w:t>
            </w:r>
          </w:p>
        </w:tc>
        <w:tc>
          <w:tcPr>
            <w:tcW w:w="1368" w:type="dxa"/>
            <w:tcBorders>
              <w:top w:val="single" w:sz="4" w:space="0" w:color="auto"/>
              <w:left w:val="nil"/>
              <w:bottom w:val="single" w:sz="4" w:space="0" w:color="auto"/>
              <w:right w:val="nil"/>
            </w:tcBorders>
          </w:tcPr>
          <w:p w14:paraId="430B4507" w14:textId="77777777" w:rsidR="00732D0C" w:rsidRPr="008725EE" w:rsidRDefault="00732D0C" w:rsidP="00CE5683">
            <w:pPr>
              <w:pStyle w:val="ListParagraph"/>
              <w:ind w:left="0"/>
              <w:jc w:val="center"/>
            </w:pPr>
            <w:r w:rsidRPr="008725EE">
              <w:t>Factor 3</w:t>
            </w:r>
          </w:p>
        </w:tc>
        <w:tc>
          <w:tcPr>
            <w:tcW w:w="1368" w:type="dxa"/>
            <w:tcBorders>
              <w:top w:val="single" w:sz="4" w:space="0" w:color="auto"/>
              <w:left w:val="nil"/>
              <w:bottom w:val="single" w:sz="4" w:space="0" w:color="auto"/>
              <w:right w:val="nil"/>
            </w:tcBorders>
          </w:tcPr>
          <w:p w14:paraId="2263EE78" w14:textId="77777777" w:rsidR="00732D0C" w:rsidRPr="008725EE" w:rsidRDefault="00732D0C" w:rsidP="00CE5683">
            <w:pPr>
              <w:pStyle w:val="ListParagraph"/>
              <w:ind w:left="0"/>
              <w:jc w:val="center"/>
            </w:pPr>
            <w:r w:rsidRPr="008725EE">
              <w:t>Factor 4</w:t>
            </w:r>
          </w:p>
        </w:tc>
        <w:tc>
          <w:tcPr>
            <w:tcW w:w="1368" w:type="dxa"/>
            <w:tcBorders>
              <w:top w:val="single" w:sz="4" w:space="0" w:color="auto"/>
              <w:left w:val="nil"/>
              <w:bottom w:val="single" w:sz="4" w:space="0" w:color="auto"/>
              <w:right w:val="nil"/>
            </w:tcBorders>
          </w:tcPr>
          <w:p w14:paraId="6EC02BA9" w14:textId="77777777" w:rsidR="00732D0C" w:rsidRPr="008725EE" w:rsidRDefault="00732D0C" w:rsidP="00CE5683">
            <w:pPr>
              <w:pStyle w:val="ListParagraph"/>
              <w:ind w:left="0"/>
              <w:jc w:val="center"/>
            </w:pPr>
            <w:r w:rsidRPr="008725EE">
              <w:t>Factor 5</w:t>
            </w:r>
          </w:p>
        </w:tc>
      </w:tr>
      <w:tr w:rsidR="00732D0C" w:rsidRPr="008725EE" w14:paraId="1B83C344" w14:textId="77777777" w:rsidTr="00CE5683">
        <w:tc>
          <w:tcPr>
            <w:tcW w:w="1499" w:type="dxa"/>
            <w:tcBorders>
              <w:top w:val="single" w:sz="4" w:space="0" w:color="auto"/>
              <w:left w:val="nil"/>
              <w:bottom w:val="nil"/>
              <w:right w:val="nil"/>
            </w:tcBorders>
            <w:vAlign w:val="center"/>
          </w:tcPr>
          <w:p w14:paraId="10B2588A" w14:textId="77777777" w:rsidR="00732D0C" w:rsidRPr="008725EE" w:rsidRDefault="00732D0C" w:rsidP="00CE5683">
            <w:r w:rsidRPr="008725EE">
              <w:t>pres1</w:t>
            </w:r>
          </w:p>
        </w:tc>
        <w:tc>
          <w:tcPr>
            <w:tcW w:w="1514" w:type="dxa"/>
            <w:tcBorders>
              <w:top w:val="single" w:sz="4" w:space="0" w:color="auto"/>
              <w:left w:val="nil"/>
              <w:bottom w:val="nil"/>
              <w:right w:val="nil"/>
            </w:tcBorders>
            <w:vAlign w:val="center"/>
          </w:tcPr>
          <w:p w14:paraId="24FB568A" w14:textId="77777777" w:rsidR="00732D0C" w:rsidRPr="008725EE" w:rsidRDefault="00732D0C" w:rsidP="00CE5683">
            <w:pPr>
              <w:pStyle w:val="ListParagraph"/>
              <w:ind w:left="0"/>
            </w:pPr>
          </w:p>
        </w:tc>
        <w:tc>
          <w:tcPr>
            <w:tcW w:w="1513" w:type="dxa"/>
            <w:tcBorders>
              <w:top w:val="single" w:sz="4" w:space="0" w:color="auto"/>
              <w:left w:val="nil"/>
              <w:bottom w:val="nil"/>
              <w:right w:val="nil"/>
            </w:tcBorders>
            <w:vAlign w:val="center"/>
          </w:tcPr>
          <w:p w14:paraId="5933ACA5" w14:textId="77777777" w:rsidR="00732D0C" w:rsidRPr="008725EE" w:rsidRDefault="00732D0C" w:rsidP="00CE5683">
            <w:pPr>
              <w:pStyle w:val="ListParagraph"/>
              <w:tabs>
                <w:tab w:val="decimal" w:pos="390"/>
              </w:tabs>
              <w:ind w:left="0"/>
            </w:pPr>
            <w:r w:rsidRPr="008725EE">
              <w:t>.632</w:t>
            </w:r>
          </w:p>
        </w:tc>
        <w:tc>
          <w:tcPr>
            <w:tcW w:w="1368" w:type="dxa"/>
            <w:tcBorders>
              <w:top w:val="single" w:sz="4" w:space="0" w:color="auto"/>
              <w:left w:val="nil"/>
              <w:bottom w:val="nil"/>
              <w:right w:val="nil"/>
            </w:tcBorders>
          </w:tcPr>
          <w:p w14:paraId="2E731ED8" w14:textId="77777777" w:rsidR="00732D0C" w:rsidRPr="008725EE" w:rsidRDefault="00732D0C" w:rsidP="00CE5683">
            <w:pPr>
              <w:pStyle w:val="ListParagraph"/>
              <w:ind w:left="0"/>
            </w:pPr>
          </w:p>
        </w:tc>
        <w:tc>
          <w:tcPr>
            <w:tcW w:w="1368" w:type="dxa"/>
            <w:tcBorders>
              <w:top w:val="single" w:sz="4" w:space="0" w:color="auto"/>
              <w:left w:val="nil"/>
              <w:bottom w:val="nil"/>
              <w:right w:val="nil"/>
            </w:tcBorders>
          </w:tcPr>
          <w:p w14:paraId="11730356" w14:textId="77777777" w:rsidR="00732D0C" w:rsidRPr="008725EE" w:rsidRDefault="00732D0C" w:rsidP="00CE5683">
            <w:pPr>
              <w:pStyle w:val="ListParagraph"/>
              <w:ind w:left="0"/>
            </w:pPr>
          </w:p>
        </w:tc>
        <w:tc>
          <w:tcPr>
            <w:tcW w:w="1368" w:type="dxa"/>
            <w:tcBorders>
              <w:top w:val="single" w:sz="4" w:space="0" w:color="auto"/>
              <w:left w:val="nil"/>
              <w:bottom w:val="nil"/>
              <w:right w:val="nil"/>
            </w:tcBorders>
          </w:tcPr>
          <w:p w14:paraId="0453BCEF" w14:textId="77777777" w:rsidR="00732D0C" w:rsidRPr="008725EE" w:rsidRDefault="00732D0C" w:rsidP="00CE5683">
            <w:pPr>
              <w:pStyle w:val="ListParagraph"/>
              <w:ind w:left="0"/>
            </w:pPr>
          </w:p>
        </w:tc>
      </w:tr>
      <w:tr w:rsidR="00732D0C" w:rsidRPr="008725EE" w14:paraId="3FE07E1A" w14:textId="77777777" w:rsidTr="00CE5683">
        <w:tc>
          <w:tcPr>
            <w:tcW w:w="1499" w:type="dxa"/>
            <w:tcBorders>
              <w:top w:val="nil"/>
              <w:left w:val="nil"/>
              <w:bottom w:val="nil"/>
              <w:right w:val="nil"/>
            </w:tcBorders>
            <w:vAlign w:val="center"/>
          </w:tcPr>
          <w:p w14:paraId="28E6C226" w14:textId="77777777" w:rsidR="00732D0C" w:rsidRPr="008725EE" w:rsidRDefault="00732D0C" w:rsidP="00CE5683">
            <w:r w:rsidRPr="008725EE">
              <w:t>pres2</w:t>
            </w:r>
          </w:p>
        </w:tc>
        <w:tc>
          <w:tcPr>
            <w:tcW w:w="1514" w:type="dxa"/>
            <w:tcBorders>
              <w:top w:val="nil"/>
              <w:left w:val="nil"/>
              <w:bottom w:val="nil"/>
              <w:right w:val="nil"/>
            </w:tcBorders>
            <w:vAlign w:val="center"/>
          </w:tcPr>
          <w:p w14:paraId="37B2F95B" w14:textId="77777777" w:rsidR="00732D0C" w:rsidRPr="008725EE" w:rsidRDefault="00732D0C" w:rsidP="00CE5683">
            <w:pPr>
              <w:pStyle w:val="ListParagraph"/>
              <w:ind w:left="0"/>
            </w:pPr>
          </w:p>
        </w:tc>
        <w:tc>
          <w:tcPr>
            <w:tcW w:w="1513" w:type="dxa"/>
            <w:tcBorders>
              <w:top w:val="nil"/>
              <w:left w:val="nil"/>
              <w:bottom w:val="nil"/>
              <w:right w:val="nil"/>
            </w:tcBorders>
            <w:vAlign w:val="center"/>
          </w:tcPr>
          <w:p w14:paraId="6814F1D2" w14:textId="77777777" w:rsidR="00732D0C" w:rsidRPr="008725EE" w:rsidRDefault="00732D0C" w:rsidP="00CE5683">
            <w:pPr>
              <w:pStyle w:val="ListParagraph"/>
              <w:tabs>
                <w:tab w:val="decimal" w:pos="390"/>
              </w:tabs>
              <w:ind w:left="0"/>
            </w:pPr>
            <w:r w:rsidRPr="008725EE">
              <w:t>.979</w:t>
            </w:r>
          </w:p>
        </w:tc>
        <w:tc>
          <w:tcPr>
            <w:tcW w:w="1368" w:type="dxa"/>
            <w:tcBorders>
              <w:top w:val="nil"/>
              <w:left w:val="nil"/>
              <w:bottom w:val="nil"/>
              <w:right w:val="nil"/>
            </w:tcBorders>
          </w:tcPr>
          <w:p w14:paraId="068DF65C" w14:textId="77777777" w:rsidR="00732D0C" w:rsidRPr="008725EE" w:rsidRDefault="00732D0C" w:rsidP="00CE5683">
            <w:pPr>
              <w:pStyle w:val="ListParagraph"/>
              <w:ind w:left="0"/>
            </w:pPr>
          </w:p>
        </w:tc>
        <w:tc>
          <w:tcPr>
            <w:tcW w:w="1368" w:type="dxa"/>
            <w:tcBorders>
              <w:top w:val="nil"/>
              <w:left w:val="nil"/>
              <w:bottom w:val="nil"/>
              <w:right w:val="nil"/>
            </w:tcBorders>
          </w:tcPr>
          <w:p w14:paraId="0F30DE93" w14:textId="77777777" w:rsidR="00732D0C" w:rsidRPr="008725EE" w:rsidRDefault="00732D0C" w:rsidP="00CE5683">
            <w:pPr>
              <w:pStyle w:val="ListParagraph"/>
              <w:ind w:left="0"/>
            </w:pPr>
          </w:p>
        </w:tc>
        <w:tc>
          <w:tcPr>
            <w:tcW w:w="1368" w:type="dxa"/>
            <w:tcBorders>
              <w:top w:val="nil"/>
              <w:left w:val="nil"/>
              <w:bottom w:val="nil"/>
              <w:right w:val="nil"/>
            </w:tcBorders>
          </w:tcPr>
          <w:p w14:paraId="60D754E3" w14:textId="77777777" w:rsidR="00732D0C" w:rsidRPr="008725EE" w:rsidRDefault="00732D0C" w:rsidP="00CE5683">
            <w:pPr>
              <w:pStyle w:val="ListParagraph"/>
              <w:ind w:left="0"/>
            </w:pPr>
          </w:p>
        </w:tc>
      </w:tr>
      <w:tr w:rsidR="00732D0C" w:rsidRPr="008725EE" w14:paraId="4265EA47" w14:textId="77777777" w:rsidTr="00CE5683">
        <w:tc>
          <w:tcPr>
            <w:tcW w:w="1499" w:type="dxa"/>
            <w:tcBorders>
              <w:top w:val="nil"/>
              <w:left w:val="nil"/>
              <w:bottom w:val="nil"/>
              <w:right w:val="nil"/>
            </w:tcBorders>
            <w:vAlign w:val="center"/>
          </w:tcPr>
          <w:p w14:paraId="22528C08" w14:textId="77777777" w:rsidR="00732D0C" w:rsidRPr="008725EE" w:rsidRDefault="00732D0C" w:rsidP="00CE5683">
            <w:r w:rsidRPr="008725EE">
              <w:t>pres3</w:t>
            </w:r>
          </w:p>
        </w:tc>
        <w:tc>
          <w:tcPr>
            <w:tcW w:w="1514" w:type="dxa"/>
            <w:tcBorders>
              <w:top w:val="nil"/>
              <w:left w:val="nil"/>
              <w:bottom w:val="nil"/>
              <w:right w:val="nil"/>
            </w:tcBorders>
            <w:vAlign w:val="center"/>
          </w:tcPr>
          <w:p w14:paraId="53D2C78D" w14:textId="77777777" w:rsidR="00732D0C" w:rsidRPr="008725EE" w:rsidRDefault="00732D0C" w:rsidP="00CE5683">
            <w:pPr>
              <w:pStyle w:val="ListParagraph"/>
              <w:ind w:left="0"/>
            </w:pPr>
          </w:p>
        </w:tc>
        <w:tc>
          <w:tcPr>
            <w:tcW w:w="1513" w:type="dxa"/>
            <w:tcBorders>
              <w:top w:val="nil"/>
              <w:left w:val="nil"/>
              <w:bottom w:val="nil"/>
              <w:right w:val="nil"/>
            </w:tcBorders>
            <w:vAlign w:val="center"/>
          </w:tcPr>
          <w:p w14:paraId="583E5259" w14:textId="77777777" w:rsidR="00732D0C" w:rsidRPr="008725EE" w:rsidRDefault="00732D0C" w:rsidP="00CE5683">
            <w:pPr>
              <w:pStyle w:val="ListParagraph"/>
              <w:tabs>
                <w:tab w:val="decimal" w:pos="390"/>
              </w:tabs>
              <w:ind w:left="0"/>
            </w:pPr>
            <w:r w:rsidRPr="008725EE">
              <w:t>.697</w:t>
            </w:r>
          </w:p>
        </w:tc>
        <w:tc>
          <w:tcPr>
            <w:tcW w:w="1368" w:type="dxa"/>
            <w:tcBorders>
              <w:top w:val="nil"/>
              <w:left w:val="nil"/>
              <w:bottom w:val="nil"/>
              <w:right w:val="nil"/>
            </w:tcBorders>
          </w:tcPr>
          <w:p w14:paraId="69EA1046" w14:textId="77777777" w:rsidR="00732D0C" w:rsidRPr="008725EE" w:rsidRDefault="00732D0C" w:rsidP="00CE5683">
            <w:pPr>
              <w:pStyle w:val="ListParagraph"/>
              <w:ind w:left="0"/>
            </w:pPr>
          </w:p>
        </w:tc>
        <w:tc>
          <w:tcPr>
            <w:tcW w:w="1368" w:type="dxa"/>
            <w:tcBorders>
              <w:top w:val="nil"/>
              <w:left w:val="nil"/>
              <w:bottom w:val="nil"/>
              <w:right w:val="nil"/>
            </w:tcBorders>
          </w:tcPr>
          <w:p w14:paraId="537F3581" w14:textId="77777777" w:rsidR="00732D0C" w:rsidRPr="008725EE" w:rsidRDefault="00732D0C" w:rsidP="00CE5683">
            <w:pPr>
              <w:pStyle w:val="ListParagraph"/>
              <w:ind w:left="0"/>
            </w:pPr>
          </w:p>
        </w:tc>
        <w:tc>
          <w:tcPr>
            <w:tcW w:w="1368" w:type="dxa"/>
            <w:tcBorders>
              <w:top w:val="nil"/>
              <w:left w:val="nil"/>
              <w:bottom w:val="nil"/>
              <w:right w:val="nil"/>
            </w:tcBorders>
          </w:tcPr>
          <w:p w14:paraId="52347B2A" w14:textId="77777777" w:rsidR="00732D0C" w:rsidRPr="008725EE" w:rsidRDefault="00732D0C" w:rsidP="00CE5683">
            <w:pPr>
              <w:pStyle w:val="ListParagraph"/>
              <w:ind w:left="0"/>
            </w:pPr>
          </w:p>
        </w:tc>
      </w:tr>
      <w:tr w:rsidR="00732D0C" w:rsidRPr="008725EE" w14:paraId="7EA4A595" w14:textId="77777777" w:rsidTr="00CE5683">
        <w:tc>
          <w:tcPr>
            <w:tcW w:w="1499" w:type="dxa"/>
            <w:tcBorders>
              <w:top w:val="nil"/>
              <w:left w:val="nil"/>
              <w:bottom w:val="nil"/>
              <w:right w:val="nil"/>
            </w:tcBorders>
            <w:vAlign w:val="center"/>
          </w:tcPr>
          <w:p w14:paraId="5AD96E79" w14:textId="77777777" w:rsidR="00732D0C" w:rsidRPr="008725EE" w:rsidRDefault="00732D0C" w:rsidP="00CE5683">
            <w:r w:rsidRPr="008725EE">
              <w:t>dom1</w:t>
            </w:r>
          </w:p>
        </w:tc>
        <w:tc>
          <w:tcPr>
            <w:tcW w:w="1514" w:type="dxa"/>
            <w:tcBorders>
              <w:top w:val="nil"/>
              <w:left w:val="nil"/>
              <w:bottom w:val="nil"/>
              <w:right w:val="nil"/>
            </w:tcBorders>
            <w:vAlign w:val="center"/>
          </w:tcPr>
          <w:p w14:paraId="626FF923" w14:textId="77777777" w:rsidR="00732D0C" w:rsidRPr="008725EE" w:rsidRDefault="00732D0C" w:rsidP="00CE5683">
            <w:pPr>
              <w:pStyle w:val="ListParagraph"/>
              <w:tabs>
                <w:tab w:val="decimal" w:pos="370"/>
              </w:tabs>
              <w:ind w:left="0"/>
            </w:pPr>
            <w:r w:rsidRPr="008725EE">
              <w:t>.765</w:t>
            </w:r>
          </w:p>
        </w:tc>
        <w:tc>
          <w:tcPr>
            <w:tcW w:w="1513" w:type="dxa"/>
            <w:tcBorders>
              <w:top w:val="nil"/>
              <w:left w:val="nil"/>
              <w:bottom w:val="nil"/>
              <w:right w:val="nil"/>
            </w:tcBorders>
            <w:vAlign w:val="center"/>
          </w:tcPr>
          <w:p w14:paraId="7CB5A41B" w14:textId="77777777" w:rsidR="00732D0C" w:rsidRPr="008725EE" w:rsidRDefault="00732D0C" w:rsidP="00CE5683">
            <w:pPr>
              <w:pStyle w:val="ListParagraph"/>
              <w:ind w:left="0"/>
            </w:pPr>
          </w:p>
        </w:tc>
        <w:tc>
          <w:tcPr>
            <w:tcW w:w="1368" w:type="dxa"/>
            <w:tcBorders>
              <w:top w:val="nil"/>
              <w:left w:val="nil"/>
              <w:bottom w:val="nil"/>
              <w:right w:val="nil"/>
            </w:tcBorders>
          </w:tcPr>
          <w:p w14:paraId="5F658B54" w14:textId="77777777" w:rsidR="00732D0C" w:rsidRPr="008725EE" w:rsidRDefault="00732D0C" w:rsidP="00CE5683">
            <w:pPr>
              <w:pStyle w:val="ListParagraph"/>
              <w:ind w:left="0"/>
            </w:pPr>
          </w:p>
        </w:tc>
        <w:tc>
          <w:tcPr>
            <w:tcW w:w="1368" w:type="dxa"/>
            <w:tcBorders>
              <w:top w:val="nil"/>
              <w:left w:val="nil"/>
              <w:bottom w:val="nil"/>
              <w:right w:val="nil"/>
            </w:tcBorders>
          </w:tcPr>
          <w:p w14:paraId="559F0888" w14:textId="77777777" w:rsidR="00732D0C" w:rsidRPr="008725EE" w:rsidRDefault="00732D0C" w:rsidP="00CE5683">
            <w:pPr>
              <w:pStyle w:val="ListParagraph"/>
              <w:ind w:left="0"/>
            </w:pPr>
          </w:p>
        </w:tc>
        <w:tc>
          <w:tcPr>
            <w:tcW w:w="1368" w:type="dxa"/>
            <w:tcBorders>
              <w:top w:val="nil"/>
              <w:left w:val="nil"/>
              <w:bottom w:val="nil"/>
              <w:right w:val="nil"/>
            </w:tcBorders>
          </w:tcPr>
          <w:p w14:paraId="51171C47" w14:textId="77777777" w:rsidR="00732D0C" w:rsidRPr="008725EE" w:rsidRDefault="00732D0C" w:rsidP="00CE5683">
            <w:pPr>
              <w:pStyle w:val="ListParagraph"/>
              <w:ind w:left="0"/>
            </w:pPr>
          </w:p>
        </w:tc>
      </w:tr>
      <w:tr w:rsidR="00732D0C" w:rsidRPr="008725EE" w14:paraId="7B7C9BD8" w14:textId="77777777" w:rsidTr="00CE5683">
        <w:tc>
          <w:tcPr>
            <w:tcW w:w="1499" w:type="dxa"/>
            <w:tcBorders>
              <w:top w:val="nil"/>
              <w:left w:val="nil"/>
              <w:bottom w:val="nil"/>
              <w:right w:val="nil"/>
            </w:tcBorders>
            <w:vAlign w:val="center"/>
          </w:tcPr>
          <w:p w14:paraId="0D714483" w14:textId="77777777" w:rsidR="00732D0C" w:rsidRPr="008725EE" w:rsidRDefault="00732D0C" w:rsidP="00CE5683">
            <w:r w:rsidRPr="008725EE">
              <w:t>dom2</w:t>
            </w:r>
          </w:p>
        </w:tc>
        <w:tc>
          <w:tcPr>
            <w:tcW w:w="1514" w:type="dxa"/>
            <w:tcBorders>
              <w:top w:val="nil"/>
              <w:left w:val="nil"/>
              <w:bottom w:val="nil"/>
              <w:right w:val="nil"/>
            </w:tcBorders>
            <w:vAlign w:val="center"/>
          </w:tcPr>
          <w:p w14:paraId="4D5E00F9" w14:textId="77777777" w:rsidR="00732D0C" w:rsidRPr="008725EE" w:rsidRDefault="00732D0C" w:rsidP="00CE5683">
            <w:pPr>
              <w:pStyle w:val="ListParagraph"/>
              <w:tabs>
                <w:tab w:val="decimal" w:pos="370"/>
              </w:tabs>
              <w:ind w:left="0"/>
            </w:pPr>
            <w:r w:rsidRPr="008725EE">
              <w:t>.947</w:t>
            </w:r>
          </w:p>
        </w:tc>
        <w:tc>
          <w:tcPr>
            <w:tcW w:w="1513" w:type="dxa"/>
            <w:tcBorders>
              <w:top w:val="nil"/>
              <w:left w:val="nil"/>
              <w:bottom w:val="nil"/>
              <w:right w:val="nil"/>
            </w:tcBorders>
            <w:vAlign w:val="center"/>
          </w:tcPr>
          <w:p w14:paraId="2A5830D1" w14:textId="77777777" w:rsidR="00732D0C" w:rsidRPr="008725EE" w:rsidRDefault="00732D0C" w:rsidP="00CE5683">
            <w:pPr>
              <w:pStyle w:val="ListParagraph"/>
              <w:ind w:left="0"/>
            </w:pPr>
          </w:p>
        </w:tc>
        <w:tc>
          <w:tcPr>
            <w:tcW w:w="1368" w:type="dxa"/>
            <w:tcBorders>
              <w:top w:val="nil"/>
              <w:left w:val="nil"/>
              <w:bottom w:val="nil"/>
              <w:right w:val="nil"/>
            </w:tcBorders>
          </w:tcPr>
          <w:p w14:paraId="14558C08" w14:textId="77777777" w:rsidR="00732D0C" w:rsidRPr="008725EE" w:rsidRDefault="00732D0C" w:rsidP="00CE5683">
            <w:pPr>
              <w:pStyle w:val="ListParagraph"/>
              <w:ind w:left="0"/>
            </w:pPr>
          </w:p>
        </w:tc>
        <w:tc>
          <w:tcPr>
            <w:tcW w:w="1368" w:type="dxa"/>
            <w:tcBorders>
              <w:top w:val="nil"/>
              <w:left w:val="nil"/>
              <w:bottom w:val="nil"/>
              <w:right w:val="nil"/>
            </w:tcBorders>
          </w:tcPr>
          <w:p w14:paraId="30E9DB09" w14:textId="77777777" w:rsidR="00732D0C" w:rsidRPr="008725EE" w:rsidRDefault="00732D0C" w:rsidP="00CE5683">
            <w:pPr>
              <w:pStyle w:val="ListParagraph"/>
              <w:ind w:left="0"/>
            </w:pPr>
          </w:p>
        </w:tc>
        <w:tc>
          <w:tcPr>
            <w:tcW w:w="1368" w:type="dxa"/>
            <w:tcBorders>
              <w:top w:val="nil"/>
              <w:left w:val="nil"/>
              <w:bottom w:val="nil"/>
              <w:right w:val="nil"/>
            </w:tcBorders>
          </w:tcPr>
          <w:p w14:paraId="1684B0BA" w14:textId="77777777" w:rsidR="00732D0C" w:rsidRPr="008725EE" w:rsidRDefault="00732D0C" w:rsidP="00CE5683">
            <w:pPr>
              <w:pStyle w:val="ListParagraph"/>
              <w:ind w:left="0"/>
            </w:pPr>
          </w:p>
        </w:tc>
      </w:tr>
      <w:tr w:rsidR="00732D0C" w:rsidRPr="008725EE" w14:paraId="35E35137" w14:textId="77777777" w:rsidTr="00CE5683">
        <w:tc>
          <w:tcPr>
            <w:tcW w:w="1499" w:type="dxa"/>
            <w:tcBorders>
              <w:top w:val="nil"/>
              <w:left w:val="nil"/>
              <w:bottom w:val="nil"/>
              <w:right w:val="nil"/>
            </w:tcBorders>
            <w:vAlign w:val="center"/>
          </w:tcPr>
          <w:p w14:paraId="7673AA39" w14:textId="77777777" w:rsidR="00732D0C" w:rsidRPr="008725EE" w:rsidRDefault="00732D0C" w:rsidP="00CE5683">
            <w:r w:rsidRPr="008725EE">
              <w:t>dom3</w:t>
            </w:r>
          </w:p>
        </w:tc>
        <w:tc>
          <w:tcPr>
            <w:tcW w:w="1514" w:type="dxa"/>
            <w:tcBorders>
              <w:top w:val="nil"/>
              <w:left w:val="nil"/>
              <w:bottom w:val="nil"/>
              <w:right w:val="nil"/>
            </w:tcBorders>
            <w:vAlign w:val="center"/>
          </w:tcPr>
          <w:p w14:paraId="4E56372E" w14:textId="77777777" w:rsidR="00732D0C" w:rsidRPr="008725EE" w:rsidRDefault="00732D0C" w:rsidP="00CE5683">
            <w:pPr>
              <w:pStyle w:val="ListParagraph"/>
              <w:tabs>
                <w:tab w:val="decimal" w:pos="370"/>
              </w:tabs>
              <w:ind w:left="0"/>
            </w:pPr>
            <w:r w:rsidRPr="008725EE">
              <w:t>.873</w:t>
            </w:r>
          </w:p>
        </w:tc>
        <w:tc>
          <w:tcPr>
            <w:tcW w:w="1513" w:type="dxa"/>
            <w:tcBorders>
              <w:top w:val="nil"/>
              <w:left w:val="nil"/>
              <w:bottom w:val="nil"/>
              <w:right w:val="nil"/>
            </w:tcBorders>
            <w:vAlign w:val="center"/>
          </w:tcPr>
          <w:p w14:paraId="5C8FBDE5" w14:textId="77777777" w:rsidR="00732D0C" w:rsidRPr="008725EE" w:rsidRDefault="00732D0C" w:rsidP="00CE5683">
            <w:pPr>
              <w:pStyle w:val="ListParagraph"/>
              <w:ind w:left="0"/>
            </w:pPr>
          </w:p>
        </w:tc>
        <w:tc>
          <w:tcPr>
            <w:tcW w:w="1368" w:type="dxa"/>
            <w:tcBorders>
              <w:top w:val="nil"/>
              <w:left w:val="nil"/>
              <w:bottom w:val="nil"/>
              <w:right w:val="nil"/>
            </w:tcBorders>
          </w:tcPr>
          <w:p w14:paraId="1174E066" w14:textId="77777777" w:rsidR="00732D0C" w:rsidRPr="008725EE" w:rsidRDefault="00732D0C" w:rsidP="00CE5683">
            <w:pPr>
              <w:pStyle w:val="ListParagraph"/>
              <w:ind w:left="0"/>
            </w:pPr>
          </w:p>
        </w:tc>
        <w:tc>
          <w:tcPr>
            <w:tcW w:w="1368" w:type="dxa"/>
            <w:tcBorders>
              <w:top w:val="nil"/>
              <w:left w:val="nil"/>
              <w:bottom w:val="nil"/>
              <w:right w:val="nil"/>
            </w:tcBorders>
          </w:tcPr>
          <w:p w14:paraId="4BD1533D" w14:textId="77777777" w:rsidR="00732D0C" w:rsidRPr="008725EE" w:rsidRDefault="00732D0C" w:rsidP="00CE5683">
            <w:pPr>
              <w:pStyle w:val="ListParagraph"/>
              <w:ind w:left="0"/>
            </w:pPr>
          </w:p>
        </w:tc>
        <w:tc>
          <w:tcPr>
            <w:tcW w:w="1368" w:type="dxa"/>
            <w:tcBorders>
              <w:top w:val="nil"/>
              <w:left w:val="nil"/>
              <w:bottom w:val="nil"/>
              <w:right w:val="nil"/>
            </w:tcBorders>
          </w:tcPr>
          <w:p w14:paraId="38732F1E" w14:textId="77777777" w:rsidR="00732D0C" w:rsidRPr="008725EE" w:rsidRDefault="00732D0C" w:rsidP="00CE5683">
            <w:pPr>
              <w:pStyle w:val="ListParagraph"/>
              <w:ind w:left="0"/>
            </w:pPr>
          </w:p>
        </w:tc>
      </w:tr>
      <w:tr w:rsidR="00732D0C" w:rsidRPr="008725EE" w14:paraId="524B2681" w14:textId="77777777" w:rsidTr="00CE5683">
        <w:tc>
          <w:tcPr>
            <w:tcW w:w="1499" w:type="dxa"/>
            <w:tcBorders>
              <w:top w:val="nil"/>
              <w:left w:val="nil"/>
              <w:bottom w:val="nil"/>
              <w:right w:val="nil"/>
            </w:tcBorders>
            <w:vAlign w:val="center"/>
          </w:tcPr>
          <w:p w14:paraId="6CAF711C" w14:textId="77777777" w:rsidR="00732D0C" w:rsidRPr="008725EE" w:rsidRDefault="00732D0C" w:rsidP="00CE5683">
            <w:r w:rsidRPr="008725EE">
              <w:t>dom4</w:t>
            </w:r>
          </w:p>
        </w:tc>
        <w:tc>
          <w:tcPr>
            <w:tcW w:w="1514" w:type="dxa"/>
            <w:tcBorders>
              <w:top w:val="nil"/>
              <w:left w:val="nil"/>
              <w:bottom w:val="nil"/>
              <w:right w:val="nil"/>
            </w:tcBorders>
            <w:vAlign w:val="center"/>
          </w:tcPr>
          <w:p w14:paraId="21933FFA" w14:textId="77777777" w:rsidR="00732D0C" w:rsidRPr="008725EE" w:rsidRDefault="00732D0C" w:rsidP="00CE5683">
            <w:pPr>
              <w:pStyle w:val="ListParagraph"/>
              <w:tabs>
                <w:tab w:val="decimal" w:pos="370"/>
              </w:tabs>
              <w:ind w:left="0"/>
            </w:pPr>
            <w:r w:rsidRPr="008725EE">
              <w:t>.877</w:t>
            </w:r>
          </w:p>
        </w:tc>
        <w:tc>
          <w:tcPr>
            <w:tcW w:w="1513" w:type="dxa"/>
            <w:tcBorders>
              <w:top w:val="nil"/>
              <w:left w:val="nil"/>
              <w:bottom w:val="nil"/>
              <w:right w:val="nil"/>
            </w:tcBorders>
            <w:vAlign w:val="center"/>
          </w:tcPr>
          <w:p w14:paraId="290A1697" w14:textId="77777777" w:rsidR="00732D0C" w:rsidRPr="008725EE" w:rsidRDefault="00732D0C" w:rsidP="00CE5683">
            <w:pPr>
              <w:pStyle w:val="ListParagraph"/>
              <w:ind w:left="0"/>
            </w:pPr>
          </w:p>
        </w:tc>
        <w:tc>
          <w:tcPr>
            <w:tcW w:w="1368" w:type="dxa"/>
            <w:tcBorders>
              <w:top w:val="nil"/>
              <w:left w:val="nil"/>
              <w:bottom w:val="nil"/>
              <w:right w:val="nil"/>
            </w:tcBorders>
          </w:tcPr>
          <w:p w14:paraId="03115E40" w14:textId="77777777" w:rsidR="00732D0C" w:rsidRPr="008725EE" w:rsidRDefault="00732D0C" w:rsidP="00CE5683">
            <w:pPr>
              <w:pStyle w:val="ListParagraph"/>
              <w:ind w:left="0"/>
            </w:pPr>
          </w:p>
        </w:tc>
        <w:tc>
          <w:tcPr>
            <w:tcW w:w="1368" w:type="dxa"/>
            <w:tcBorders>
              <w:top w:val="nil"/>
              <w:left w:val="nil"/>
              <w:bottom w:val="nil"/>
              <w:right w:val="nil"/>
            </w:tcBorders>
          </w:tcPr>
          <w:p w14:paraId="4C5963FD" w14:textId="77777777" w:rsidR="00732D0C" w:rsidRPr="008725EE" w:rsidRDefault="00732D0C" w:rsidP="00CE5683">
            <w:pPr>
              <w:pStyle w:val="ListParagraph"/>
              <w:ind w:left="0"/>
            </w:pPr>
          </w:p>
        </w:tc>
        <w:tc>
          <w:tcPr>
            <w:tcW w:w="1368" w:type="dxa"/>
            <w:tcBorders>
              <w:top w:val="nil"/>
              <w:left w:val="nil"/>
              <w:bottom w:val="nil"/>
              <w:right w:val="nil"/>
            </w:tcBorders>
          </w:tcPr>
          <w:p w14:paraId="1C5DB73B" w14:textId="77777777" w:rsidR="00732D0C" w:rsidRPr="008725EE" w:rsidRDefault="00732D0C" w:rsidP="00CE5683">
            <w:pPr>
              <w:pStyle w:val="ListParagraph"/>
              <w:ind w:left="0"/>
            </w:pPr>
          </w:p>
        </w:tc>
      </w:tr>
      <w:tr w:rsidR="00732D0C" w:rsidRPr="008725EE" w14:paraId="6E9A39D9" w14:textId="77777777" w:rsidTr="00CE5683">
        <w:tc>
          <w:tcPr>
            <w:tcW w:w="1499" w:type="dxa"/>
            <w:tcBorders>
              <w:top w:val="nil"/>
              <w:left w:val="nil"/>
              <w:bottom w:val="nil"/>
              <w:right w:val="nil"/>
            </w:tcBorders>
            <w:vAlign w:val="center"/>
          </w:tcPr>
          <w:p w14:paraId="2810F510" w14:textId="77777777" w:rsidR="00732D0C" w:rsidRPr="008725EE" w:rsidRDefault="00732D0C" w:rsidP="00CE5683">
            <w:r w:rsidRPr="008725EE">
              <w:t>rank1</w:t>
            </w:r>
          </w:p>
        </w:tc>
        <w:tc>
          <w:tcPr>
            <w:tcW w:w="1514" w:type="dxa"/>
            <w:tcBorders>
              <w:top w:val="nil"/>
              <w:left w:val="nil"/>
              <w:bottom w:val="nil"/>
              <w:right w:val="nil"/>
            </w:tcBorders>
            <w:vAlign w:val="center"/>
          </w:tcPr>
          <w:p w14:paraId="2D962441" w14:textId="77777777" w:rsidR="00732D0C" w:rsidRPr="008725EE" w:rsidRDefault="00732D0C" w:rsidP="00CE5683">
            <w:pPr>
              <w:pStyle w:val="ListParagraph"/>
              <w:ind w:left="0"/>
            </w:pPr>
          </w:p>
        </w:tc>
        <w:tc>
          <w:tcPr>
            <w:tcW w:w="1513" w:type="dxa"/>
            <w:tcBorders>
              <w:top w:val="nil"/>
              <w:left w:val="nil"/>
              <w:bottom w:val="nil"/>
              <w:right w:val="nil"/>
            </w:tcBorders>
            <w:vAlign w:val="center"/>
          </w:tcPr>
          <w:p w14:paraId="73F9A95A" w14:textId="77777777" w:rsidR="00732D0C" w:rsidRPr="008725EE" w:rsidRDefault="00732D0C" w:rsidP="00CE5683">
            <w:pPr>
              <w:pStyle w:val="ListParagraph"/>
              <w:ind w:left="0"/>
            </w:pPr>
          </w:p>
        </w:tc>
        <w:tc>
          <w:tcPr>
            <w:tcW w:w="1368" w:type="dxa"/>
            <w:tcBorders>
              <w:top w:val="nil"/>
              <w:left w:val="nil"/>
              <w:bottom w:val="nil"/>
              <w:right w:val="nil"/>
            </w:tcBorders>
          </w:tcPr>
          <w:p w14:paraId="4BE2D66F" w14:textId="77777777" w:rsidR="00732D0C" w:rsidRPr="008725EE" w:rsidRDefault="00732D0C" w:rsidP="00CE5683">
            <w:pPr>
              <w:pStyle w:val="ListParagraph"/>
              <w:tabs>
                <w:tab w:val="decimal" w:pos="320"/>
              </w:tabs>
              <w:ind w:left="0"/>
            </w:pPr>
            <w:r w:rsidRPr="008725EE">
              <w:t>.735</w:t>
            </w:r>
          </w:p>
        </w:tc>
        <w:tc>
          <w:tcPr>
            <w:tcW w:w="1368" w:type="dxa"/>
            <w:tcBorders>
              <w:top w:val="nil"/>
              <w:left w:val="nil"/>
              <w:bottom w:val="nil"/>
              <w:right w:val="nil"/>
            </w:tcBorders>
          </w:tcPr>
          <w:p w14:paraId="58493A29" w14:textId="77777777" w:rsidR="00732D0C" w:rsidRPr="008725EE" w:rsidRDefault="00732D0C" w:rsidP="00CE5683">
            <w:pPr>
              <w:pStyle w:val="ListParagraph"/>
              <w:ind w:left="0"/>
            </w:pPr>
          </w:p>
        </w:tc>
        <w:tc>
          <w:tcPr>
            <w:tcW w:w="1368" w:type="dxa"/>
            <w:tcBorders>
              <w:top w:val="nil"/>
              <w:left w:val="nil"/>
              <w:bottom w:val="nil"/>
              <w:right w:val="nil"/>
            </w:tcBorders>
          </w:tcPr>
          <w:p w14:paraId="0C492EEF" w14:textId="77777777" w:rsidR="00732D0C" w:rsidRPr="008725EE" w:rsidRDefault="00732D0C" w:rsidP="00CE5683">
            <w:pPr>
              <w:pStyle w:val="ListParagraph"/>
              <w:ind w:left="0"/>
            </w:pPr>
          </w:p>
        </w:tc>
      </w:tr>
      <w:tr w:rsidR="00732D0C" w:rsidRPr="008725EE" w14:paraId="44550B68" w14:textId="77777777" w:rsidTr="00CE5683">
        <w:tc>
          <w:tcPr>
            <w:tcW w:w="1499" w:type="dxa"/>
            <w:tcBorders>
              <w:top w:val="nil"/>
              <w:left w:val="nil"/>
              <w:bottom w:val="nil"/>
              <w:right w:val="nil"/>
            </w:tcBorders>
            <w:vAlign w:val="center"/>
          </w:tcPr>
          <w:p w14:paraId="2DAA2E6C" w14:textId="77777777" w:rsidR="00732D0C" w:rsidRPr="008725EE" w:rsidRDefault="00732D0C" w:rsidP="00CE5683">
            <w:r w:rsidRPr="008725EE">
              <w:t>rank2</w:t>
            </w:r>
          </w:p>
        </w:tc>
        <w:tc>
          <w:tcPr>
            <w:tcW w:w="1514" w:type="dxa"/>
            <w:tcBorders>
              <w:top w:val="nil"/>
              <w:left w:val="nil"/>
              <w:bottom w:val="nil"/>
              <w:right w:val="nil"/>
            </w:tcBorders>
            <w:vAlign w:val="center"/>
          </w:tcPr>
          <w:p w14:paraId="74C3B0FC" w14:textId="77777777" w:rsidR="00732D0C" w:rsidRPr="008725EE" w:rsidRDefault="00732D0C" w:rsidP="00CE5683">
            <w:pPr>
              <w:pStyle w:val="ListParagraph"/>
              <w:ind w:left="0"/>
            </w:pPr>
          </w:p>
        </w:tc>
        <w:tc>
          <w:tcPr>
            <w:tcW w:w="1513" w:type="dxa"/>
            <w:tcBorders>
              <w:top w:val="nil"/>
              <w:left w:val="nil"/>
              <w:bottom w:val="nil"/>
              <w:right w:val="nil"/>
            </w:tcBorders>
            <w:vAlign w:val="center"/>
          </w:tcPr>
          <w:p w14:paraId="1269A5E4" w14:textId="77777777" w:rsidR="00732D0C" w:rsidRPr="008725EE" w:rsidRDefault="00732D0C" w:rsidP="00CE5683">
            <w:pPr>
              <w:pStyle w:val="ListParagraph"/>
              <w:ind w:left="0"/>
            </w:pPr>
          </w:p>
        </w:tc>
        <w:tc>
          <w:tcPr>
            <w:tcW w:w="1368" w:type="dxa"/>
            <w:tcBorders>
              <w:top w:val="nil"/>
              <w:left w:val="nil"/>
              <w:bottom w:val="nil"/>
              <w:right w:val="nil"/>
            </w:tcBorders>
          </w:tcPr>
          <w:p w14:paraId="7A0DD67E" w14:textId="77777777" w:rsidR="00732D0C" w:rsidRPr="008725EE" w:rsidRDefault="00732D0C" w:rsidP="00CE5683">
            <w:pPr>
              <w:pStyle w:val="ListParagraph"/>
              <w:tabs>
                <w:tab w:val="decimal" w:pos="320"/>
              </w:tabs>
              <w:ind w:left="0"/>
            </w:pPr>
            <w:r w:rsidRPr="008725EE">
              <w:t>.900</w:t>
            </w:r>
          </w:p>
        </w:tc>
        <w:tc>
          <w:tcPr>
            <w:tcW w:w="1368" w:type="dxa"/>
            <w:tcBorders>
              <w:top w:val="nil"/>
              <w:left w:val="nil"/>
              <w:bottom w:val="nil"/>
              <w:right w:val="nil"/>
            </w:tcBorders>
          </w:tcPr>
          <w:p w14:paraId="7FEAA897" w14:textId="77777777" w:rsidR="00732D0C" w:rsidRPr="008725EE" w:rsidRDefault="00732D0C" w:rsidP="00CE5683">
            <w:pPr>
              <w:pStyle w:val="ListParagraph"/>
              <w:ind w:left="0"/>
            </w:pPr>
          </w:p>
        </w:tc>
        <w:tc>
          <w:tcPr>
            <w:tcW w:w="1368" w:type="dxa"/>
            <w:tcBorders>
              <w:top w:val="nil"/>
              <w:left w:val="nil"/>
              <w:bottom w:val="nil"/>
              <w:right w:val="nil"/>
            </w:tcBorders>
          </w:tcPr>
          <w:p w14:paraId="68529CC4" w14:textId="77777777" w:rsidR="00732D0C" w:rsidRPr="008725EE" w:rsidRDefault="00732D0C" w:rsidP="00CE5683">
            <w:pPr>
              <w:pStyle w:val="ListParagraph"/>
              <w:ind w:left="0"/>
            </w:pPr>
          </w:p>
        </w:tc>
      </w:tr>
      <w:tr w:rsidR="00732D0C" w:rsidRPr="008725EE" w14:paraId="0F6F4BF1" w14:textId="77777777" w:rsidTr="00CE5683">
        <w:tc>
          <w:tcPr>
            <w:tcW w:w="1499" w:type="dxa"/>
            <w:tcBorders>
              <w:top w:val="nil"/>
              <w:left w:val="nil"/>
              <w:bottom w:val="nil"/>
              <w:right w:val="nil"/>
            </w:tcBorders>
            <w:vAlign w:val="center"/>
          </w:tcPr>
          <w:p w14:paraId="0DA36675" w14:textId="77777777" w:rsidR="00732D0C" w:rsidRPr="008725EE" w:rsidRDefault="00732D0C" w:rsidP="00CE5683">
            <w:r w:rsidRPr="008725EE">
              <w:t>comp1</w:t>
            </w:r>
          </w:p>
        </w:tc>
        <w:tc>
          <w:tcPr>
            <w:tcW w:w="1514" w:type="dxa"/>
            <w:tcBorders>
              <w:top w:val="nil"/>
              <w:left w:val="nil"/>
              <w:bottom w:val="nil"/>
              <w:right w:val="nil"/>
            </w:tcBorders>
            <w:vAlign w:val="center"/>
          </w:tcPr>
          <w:p w14:paraId="509E4988" w14:textId="77777777" w:rsidR="00732D0C" w:rsidRPr="008725EE" w:rsidRDefault="00732D0C" w:rsidP="00CE5683">
            <w:pPr>
              <w:pStyle w:val="ListParagraph"/>
              <w:ind w:left="0"/>
            </w:pPr>
          </w:p>
        </w:tc>
        <w:tc>
          <w:tcPr>
            <w:tcW w:w="1513" w:type="dxa"/>
            <w:tcBorders>
              <w:top w:val="nil"/>
              <w:left w:val="nil"/>
              <w:bottom w:val="nil"/>
              <w:right w:val="nil"/>
            </w:tcBorders>
            <w:vAlign w:val="center"/>
          </w:tcPr>
          <w:p w14:paraId="6377B4A1" w14:textId="77777777" w:rsidR="00732D0C" w:rsidRPr="008725EE" w:rsidRDefault="00732D0C" w:rsidP="00CE5683">
            <w:pPr>
              <w:pStyle w:val="ListParagraph"/>
              <w:ind w:left="0"/>
            </w:pPr>
          </w:p>
        </w:tc>
        <w:tc>
          <w:tcPr>
            <w:tcW w:w="1368" w:type="dxa"/>
            <w:tcBorders>
              <w:top w:val="nil"/>
              <w:left w:val="nil"/>
              <w:bottom w:val="nil"/>
              <w:right w:val="nil"/>
            </w:tcBorders>
          </w:tcPr>
          <w:p w14:paraId="0259769C" w14:textId="77777777" w:rsidR="00732D0C" w:rsidRPr="008725EE" w:rsidRDefault="00732D0C" w:rsidP="00CE5683">
            <w:pPr>
              <w:pStyle w:val="ListParagraph"/>
              <w:ind w:left="0"/>
            </w:pPr>
          </w:p>
        </w:tc>
        <w:tc>
          <w:tcPr>
            <w:tcW w:w="1368" w:type="dxa"/>
            <w:tcBorders>
              <w:top w:val="nil"/>
              <w:left w:val="nil"/>
              <w:bottom w:val="nil"/>
              <w:right w:val="nil"/>
            </w:tcBorders>
          </w:tcPr>
          <w:p w14:paraId="3D27E449" w14:textId="77777777" w:rsidR="00732D0C" w:rsidRPr="008725EE" w:rsidRDefault="00732D0C" w:rsidP="00CE5683">
            <w:pPr>
              <w:pStyle w:val="ListParagraph"/>
              <w:ind w:left="0"/>
            </w:pPr>
          </w:p>
        </w:tc>
        <w:tc>
          <w:tcPr>
            <w:tcW w:w="1368" w:type="dxa"/>
            <w:tcBorders>
              <w:top w:val="nil"/>
              <w:left w:val="nil"/>
              <w:bottom w:val="nil"/>
              <w:right w:val="nil"/>
            </w:tcBorders>
          </w:tcPr>
          <w:p w14:paraId="3E6DA568" w14:textId="77777777" w:rsidR="00732D0C" w:rsidRPr="008725EE" w:rsidRDefault="00732D0C" w:rsidP="00CE5683">
            <w:pPr>
              <w:pStyle w:val="ListParagraph"/>
              <w:tabs>
                <w:tab w:val="decimal" w:pos="280"/>
              </w:tabs>
              <w:ind w:left="0"/>
            </w:pPr>
            <w:r w:rsidRPr="008725EE">
              <w:t>.813</w:t>
            </w:r>
          </w:p>
        </w:tc>
      </w:tr>
      <w:tr w:rsidR="00732D0C" w:rsidRPr="008725EE" w14:paraId="567DBCBF" w14:textId="77777777" w:rsidTr="00CE5683">
        <w:tc>
          <w:tcPr>
            <w:tcW w:w="1499" w:type="dxa"/>
            <w:tcBorders>
              <w:top w:val="nil"/>
              <w:left w:val="nil"/>
              <w:bottom w:val="single" w:sz="4" w:space="0" w:color="auto"/>
              <w:right w:val="nil"/>
            </w:tcBorders>
            <w:vAlign w:val="center"/>
          </w:tcPr>
          <w:p w14:paraId="3BC12921" w14:textId="77777777" w:rsidR="00732D0C" w:rsidRPr="008725EE" w:rsidRDefault="00732D0C" w:rsidP="00CE5683">
            <w:r w:rsidRPr="008725EE">
              <w:t>affinity1</w:t>
            </w:r>
          </w:p>
        </w:tc>
        <w:tc>
          <w:tcPr>
            <w:tcW w:w="1514" w:type="dxa"/>
            <w:tcBorders>
              <w:top w:val="nil"/>
              <w:left w:val="nil"/>
              <w:bottom w:val="single" w:sz="4" w:space="0" w:color="auto"/>
              <w:right w:val="nil"/>
            </w:tcBorders>
            <w:vAlign w:val="center"/>
          </w:tcPr>
          <w:p w14:paraId="7C53A2E3" w14:textId="77777777" w:rsidR="00732D0C" w:rsidRPr="008725EE" w:rsidRDefault="00732D0C" w:rsidP="00CE5683">
            <w:pPr>
              <w:pStyle w:val="ListParagraph"/>
              <w:ind w:left="0"/>
            </w:pPr>
          </w:p>
        </w:tc>
        <w:tc>
          <w:tcPr>
            <w:tcW w:w="1513" w:type="dxa"/>
            <w:tcBorders>
              <w:top w:val="nil"/>
              <w:left w:val="nil"/>
              <w:bottom w:val="single" w:sz="4" w:space="0" w:color="auto"/>
              <w:right w:val="nil"/>
            </w:tcBorders>
            <w:vAlign w:val="center"/>
          </w:tcPr>
          <w:p w14:paraId="2F9CDEBE" w14:textId="77777777" w:rsidR="00732D0C" w:rsidRPr="008725EE" w:rsidRDefault="00732D0C" w:rsidP="00CE5683">
            <w:pPr>
              <w:pStyle w:val="ListParagraph"/>
              <w:ind w:left="0"/>
            </w:pPr>
          </w:p>
        </w:tc>
        <w:tc>
          <w:tcPr>
            <w:tcW w:w="1368" w:type="dxa"/>
            <w:tcBorders>
              <w:top w:val="nil"/>
              <w:left w:val="nil"/>
              <w:bottom w:val="single" w:sz="4" w:space="0" w:color="auto"/>
              <w:right w:val="nil"/>
            </w:tcBorders>
          </w:tcPr>
          <w:p w14:paraId="3019F7AA" w14:textId="77777777" w:rsidR="00732D0C" w:rsidRPr="008725EE" w:rsidRDefault="00732D0C" w:rsidP="00CE5683">
            <w:pPr>
              <w:pStyle w:val="ListParagraph"/>
              <w:ind w:left="0"/>
            </w:pPr>
          </w:p>
        </w:tc>
        <w:tc>
          <w:tcPr>
            <w:tcW w:w="1368" w:type="dxa"/>
            <w:tcBorders>
              <w:top w:val="nil"/>
              <w:left w:val="nil"/>
              <w:bottom w:val="single" w:sz="4" w:space="0" w:color="auto"/>
              <w:right w:val="nil"/>
            </w:tcBorders>
          </w:tcPr>
          <w:p w14:paraId="6F3F0A06" w14:textId="77777777" w:rsidR="00732D0C" w:rsidRPr="008725EE" w:rsidRDefault="00732D0C" w:rsidP="00CE5683">
            <w:pPr>
              <w:pStyle w:val="ListParagraph"/>
              <w:tabs>
                <w:tab w:val="decimal" w:pos="350"/>
              </w:tabs>
              <w:ind w:left="0"/>
            </w:pPr>
            <w:r w:rsidRPr="008725EE">
              <w:t>.999</w:t>
            </w:r>
          </w:p>
        </w:tc>
        <w:tc>
          <w:tcPr>
            <w:tcW w:w="1368" w:type="dxa"/>
            <w:tcBorders>
              <w:top w:val="nil"/>
              <w:left w:val="nil"/>
              <w:bottom w:val="single" w:sz="4" w:space="0" w:color="auto"/>
              <w:right w:val="nil"/>
            </w:tcBorders>
          </w:tcPr>
          <w:p w14:paraId="60707D24" w14:textId="77777777" w:rsidR="00732D0C" w:rsidRPr="008725EE" w:rsidRDefault="00732D0C" w:rsidP="00CE5683">
            <w:pPr>
              <w:pStyle w:val="ListParagraph"/>
              <w:ind w:left="0"/>
            </w:pPr>
          </w:p>
        </w:tc>
      </w:tr>
    </w:tbl>
    <w:p w14:paraId="515F3BA4" w14:textId="42F3E642" w:rsidR="00D118A1" w:rsidRDefault="00D118A1" w:rsidP="00D118A1">
      <w:pPr>
        <w:rPr>
          <w:rFonts w:ascii="Times New Roman" w:eastAsia="Times New Roman" w:hAnsi="Times New Roman" w:cs="Times New Roman"/>
        </w:rPr>
      </w:pPr>
      <w:r w:rsidRPr="00D118A1">
        <w:rPr>
          <w:rFonts w:ascii="Times New Roman" w:eastAsia="Times New Roman" w:hAnsi="Times New Roman" w:cs="Times New Roman"/>
          <w:i/>
        </w:rPr>
        <w:t>Note.</w:t>
      </w:r>
      <w:r>
        <w:rPr>
          <w:rFonts w:ascii="Times New Roman" w:eastAsia="Times New Roman" w:hAnsi="Times New Roman" w:cs="Times New Roman"/>
        </w:rPr>
        <w:t xml:space="preserve"> Loadings &lt; .30 are not displayed.</w:t>
      </w:r>
    </w:p>
    <w:p w14:paraId="30BED017" w14:textId="77777777" w:rsidR="00732D0C" w:rsidRPr="00D118A1" w:rsidRDefault="00732D0C" w:rsidP="00732D0C">
      <w:pPr>
        <w:spacing w:after="0"/>
        <w:rPr>
          <w:rFonts w:ascii="Times New Roman" w:eastAsia="Times New Roman" w:hAnsi="Times New Roman" w:cs="Times New Roman"/>
          <w:b/>
          <w:color w:val="000000" w:themeColor="text1"/>
          <w:shd w:val="clear" w:color="auto" w:fill="FFFFFF"/>
        </w:rPr>
      </w:pPr>
    </w:p>
    <w:p w14:paraId="493A9525" w14:textId="6A08BCE9" w:rsidR="00732D0C" w:rsidRDefault="00732D0C">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br w:type="page"/>
      </w:r>
    </w:p>
    <w:p w14:paraId="631F6A9A" w14:textId="457E7CC5" w:rsidR="00732D0C" w:rsidRPr="00F51C0D" w:rsidRDefault="000B42E5" w:rsidP="00D118A1">
      <w:pPr>
        <w:pStyle w:val="ListParagraph"/>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Supplementary Table</w:t>
      </w:r>
      <w:r w:rsidR="00732D0C" w:rsidRPr="00F51C0D">
        <w:rPr>
          <w:rFonts w:ascii="Times New Roman" w:eastAsia="Times New Roman" w:hAnsi="Times New Roman" w:cs="Times New Roman"/>
          <w:sz w:val="24"/>
          <w:szCs w:val="24"/>
        </w:rPr>
        <w:t xml:space="preserve"> </w:t>
      </w:r>
      <w:r w:rsidR="00732D0C">
        <w:rPr>
          <w:rFonts w:ascii="Times New Roman" w:eastAsia="Times New Roman" w:hAnsi="Times New Roman" w:cs="Times New Roman"/>
          <w:sz w:val="24"/>
          <w:szCs w:val="24"/>
        </w:rPr>
        <w:t>6</w:t>
      </w:r>
    </w:p>
    <w:p w14:paraId="474989DC" w14:textId="77777777" w:rsidR="00732D0C" w:rsidRDefault="00732D0C" w:rsidP="00D118A1">
      <w:pPr>
        <w:pStyle w:val="ListParagraph"/>
        <w:spacing w:after="0" w:line="240" w:lineRule="auto"/>
        <w:ind w:hanging="720"/>
        <w:rPr>
          <w:rFonts w:ascii="Times New Roman" w:eastAsia="Times New Roman" w:hAnsi="Times New Roman" w:cs="Times New Roman"/>
          <w:b/>
          <w:sz w:val="24"/>
          <w:szCs w:val="24"/>
        </w:rPr>
      </w:pPr>
    </w:p>
    <w:p w14:paraId="6B3A96AF" w14:textId="77777777" w:rsidR="00732D0C" w:rsidRDefault="00732D0C" w:rsidP="00D118A1">
      <w:pPr>
        <w:pStyle w:val="ListParagraph"/>
        <w:spacing w:after="0" w:line="240" w:lineRule="auto"/>
        <w:ind w:hanging="720"/>
        <w:rPr>
          <w:rFonts w:ascii="Times New Roman" w:eastAsia="Times New Roman" w:hAnsi="Times New Roman" w:cs="Times New Roman"/>
          <w:i/>
          <w:sz w:val="24"/>
          <w:szCs w:val="24"/>
        </w:rPr>
      </w:pPr>
      <w:r w:rsidRPr="00F51C0D">
        <w:rPr>
          <w:rFonts w:ascii="Times New Roman" w:eastAsia="Times New Roman" w:hAnsi="Times New Roman" w:cs="Times New Roman"/>
          <w:i/>
          <w:sz w:val="24"/>
          <w:szCs w:val="24"/>
        </w:rPr>
        <w:t xml:space="preserve">Time </w:t>
      </w:r>
      <w:r>
        <w:rPr>
          <w:rFonts w:ascii="Times New Roman" w:eastAsia="Times New Roman" w:hAnsi="Times New Roman" w:cs="Times New Roman"/>
          <w:i/>
          <w:sz w:val="24"/>
          <w:szCs w:val="24"/>
        </w:rPr>
        <w:t>2 Exploratory Factor Analysis L</w:t>
      </w:r>
      <w:r w:rsidRPr="00F51C0D">
        <w:rPr>
          <w:rFonts w:ascii="Times New Roman" w:eastAsia="Times New Roman" w:hAnsi="Times New Roman" w:cs="Times New Roman"/>
          <w:i/>
          <w:sz w:val="24"/>
          <w:szCs w:val="24"/>
        </w:rPr>
        <w:t>oadings</w:t>
      </w:r>
    </w:p>
    <w:p w14:paraId="41B3A8A4" w14:textId="77777777" w:rsidR="00732D0C" w:rsidRPr="006F111A" w:rsidRDefault="00732D0C" w:rsidP="00732D0C">
      <w:pPr>
        <w:pStyle w:val="ListParagraph"/>
        <w:spacing w:after="0" w:line="240" w:lineRule="auto"/>
        <w:ind w:hanging="720"/>
        <w:rPr>
          <w:rFonts w:ascii="Times New Roman" w:eastAsia="Times New Roman" w:hAnsi="Times New Roman" w:cs="Times New Roman"/>
          <w:b/>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1417"/>
        <w:gridCol w:w="1413"/>
        <w:gridCol w:w="1307"/>
        <w:gridCol w:w="1295"/>
        <w:gridCol w:w="1290"/>
        <w:gridCol w:w="432"/>
      </w:tblGrid>
      <w:tr w:rsidR="00732D0C" w:rsidRPr="008725EE" w14:paraId="7212B157" w14:textId="77777777" w:rsidTr="00CE5683">
        <w:tc>
          <w:tcPr>
            <w:tcW w:w="1496" w:type="dxa"/>
            <w:tcBorders>
              <w:top w:val="single" w:sz="4" w:space="0" w:color="auto"/>
              <w:bottom w:val="single" w:sz="4" w:space="0" w:color="auto"/>
            </w:tcBorders>
          </w:tcPr>
          <w:p w14:paraId="2459792A" w14:textId="77777777" w:rsidR="00732D0C" w:rsidRPr="008725EE" w:rsidRDefault="00732D0C" w:rsidP="00CE5683">
            <w:pPr>
              <w:pStyle w:val="ListParagraph"/>
              <w:ind w:left="0"/>
            </w:pPr>
          </w:p>
        </w:tc>
        <w:tc>
          <w:tcPr>
            <w:tcW w:w="1417" w:type="dxa"/>
            <w:tcBorders>
              <w:top w:val="single" w:sz="4" w:space="0" w:color="auto"/>
              <w:bottom w:val="single" w:sz="4" w:space="0" w:color="auto"/>
            </w:tcBorders>
            <w:vAlign w:val="center"/>
          </w:tcPr>
          <w:p w14:paraId="178A1514" w14:textId="77777777" w:rsidR="00732D0C" w:rsidRPr="008725EE" w:rsidRDefault="00732D0C" w:rsidP="00CE5683">
            <w:pPr>
              <w:pStyle w:val="ListParagraph"/>
              <w:ind w:left="0"/>
              <w:jc w:val="center"/>
            </w:pPr>
            <w:r w:rsidRPr="008725EE">
              <w:t>Factor 1</w:t>
            </w:r>
          </w:p>
        </w:tc>
        <w:tc>
          <w:tcPr>
            <w:tcW w:w="1413" w:type="dxa"/>
            <w:tcBorders>
              <w:top w:val="single" w:sz="4" w:space="0" w:color="auto"/>
              <w:bottom w:val="single" w:sz="4" w:space="0" w:color="auto"/>
            </w:tcBorders>
            <w:vAlign w:val="center"/>
          </w:tcPr>
          <w:p w14:paraId="27576B6C" w14:textId="77777777" w:rsidR="00732D0C" w:rsidRPr="008725EE" w:rsidRDefault="00732D0C" w:rsidP="00CE5683">
            <w:pPr>
              <w:pStyle w:val="ListParagraph"/>
              <w:ind w:left="0"/>
              <w:jc w:val="center"/>
            </w:pPr>
            <w:r w:rsidRPr="008725EE">
              <w:t>Factor 2</w:t>
            </w:r>
          </w:p>
        </w:tc>
        <w:tc>
          <w:tcPr>
            <w:tcW w:w="1307" w:type="dxa"/>
            <w:tcBorders>
              <w:top w:val="single" w:sz="4" w:space="0" w:color="auto"/>
              <w:bottom w:val="single" w:sz="4" w:space="0" w:color="auto"/>
            </w:tcBorders>
            <w:vAlign w:val="center"/>
          </w:tcPr>
          <w:p w14:paraId="5FC0C8D4" w14:textId="77777777" w:rsidR="00732D0C" w:rsidRPr="008725EE" w:rsidRDefault="00732D0C" w:rsidP="00CE5683">
            <w:pPr>
              <w:pStyle w:val="ListParagraph"/>
              <w:ind w:left="0"/>
              <w:jc w:val="center"/>
            </w:pPr>
            <w:r w:rsidRPr="008725EE">
              <w:t>Factor 3</w:t>
            </w:r>
          </w:p>
        </w:tc>
        <w:tc>
          <w:tcPr>
            <w:tcW w:w="1295" w:type="dxa"/>
            <w:tcBorders>
              <w:top w:val="single" w:sz="4" w:space="0" w:color="auto"/>
              <w:bottom w:val="single" w:sz="4" w:space="0" w:color="auto"/>
            </w:tcBorders>
            <w:vAlign w:val="center"/>
          </w:tcPr>
          <w:p w14:paraId="01E54882" w14:textId="77777777" w:rsidR="00732D0C" w:rsidRPr="008725EE" w:rsidRDefault="00732D0C" w:rsidP="00CE5683">
            <w:pPr>
              <w:pStyle w:val="ListParagraph"/>
              <w:ind w:left="0"/>
              <w:jc w:val="center"/>
            </w:pPr>
            <w:r w:rsidRPr="008725EE">
              <w:t>Factor 4</w:t>
            </w:r>
          </w:p>
        </w:tc>
        <w:tc>
          <w:tcPr>
            <w:tcW w:w="1290" w:type="dxa"/>
            <w:tcBorders>
              <w:top w:val="single" w:sz="4" w:space="0" w:color="auto"/>
              <w:bottom w:val="single" w:sz="4" w:space="0" w:color="auto"/>
            </w:tcBorders>
            <w:vAlign w:val="center"/>
          </w:tcPr>
          <w:p w14:paraId="541B4E62" w14:textId="77777777" w:rsidR="00732D0C" w:rsidRPr="008725EE" w:rsidRDefault="00732D0C" w:rsidP="00CE5683">
            <w:pPr>
              <w:pStyle w:val="ListParagraph"/>
              <w:ind w:left="0"/>
              <w:jc w:val="center"/>
            </w:pPr>
            <w:r w:rsidRPr="008725EE">
              <w:t>Factor 5</w:t>
            </w:r>
          </w:p>
        </w:tc>
        <w:tc>
          <w:tcPr>
            <w:tcW w:w="432" w:type="dxa"/>
          </w:tcPr>
          <w:p w14:paraId="369AF76C" w14:textId="77777777" w:rsidR="00732D0C" w:rsidRPr="008725EE" w:rsidRDefault="00732D0C" w:rsidP="00CE5683">
            <w:pPr>
              <w:pStyle w:val="ListParagraph"/>
              <w:ind w:left="0"/>
            </w:pPr>
          </w:p>
        </w:tc>
      </w:tr>
      <w:tr w:rsidR="00732D0C" w:rsidRPr="008725EE" w14:paraId="4D633118" w14:textId="77777777" w:rsidTr="00CE5683">
        <w:tc>
          <w:tcPr>
            <w:tcW w:w="1496" w:type="dxa"/>
            <w:tcBorders>
              <w:top w:val="single" w:sz="4" w:space="0" w:color="auto"/>
            </w:tcBorders>
            <w:vAlign w:val="center"/>
          </w:tcPr>
          <w:p w14:paraId="522A3EE8" w14:textId="77777777" w:rsidR="00732D0C" w:rsidRPr="008725EE" w:rsidRDefault="00732D0C" w:rsidP="00CE5683">
            <w:r w:rsidRPr="008725EE">
              <w:t>pres1</w:t>
            </w:r>
          </w:p>
        </w:tc>
        <w:tc>
          <w:tcPr>
            <w:tcW w:w="1417" w:type="dxa"/>
            <w:tcBorders>
              <w:top w:val="single" w:sz="4" w:space="0" w:color="auto"/>
            </w:tcBorders>
            <w:vAlign w:val="center"/>
          </w:tcPr>
          <w:p w14:paraId="39BC1E20" w14:textId="77777777" w:rsidR="00732D0C" w:rsidRPr="008725EE" w:rsidRDefault="00732D0C" w:rsidP="00CE5683">
            <w:pPr>
              <w:pStyle w:val="ListParagraph"/>
              <w:ind w:left="0"/>
            </w:pPr>
          </w:p>
        </w:tc>
        <w:tc>
          <w:tcPr>
            <w:tcW w:w="1413" w:type="dxa"/>
            <w:tcBorders>
              <w:top w:val="single" w:sz="4" w:space="0" w:color="auto"/>
            </w:tcBorders>
            <w:vAlign w:val="center"/>
          </w:tcPr>
          <w:p w14:paraId="00DC9549" w14:textId="77777777" w:rsidR="00732D0C" w:rsidRPr="008725EE" w:rsidRDefault="00732D0C" w:rsidP="00CE5683">
            <w:pPr>
              <w:pStyle w:val="ListParagraph"/>
              <w:tabs>
                <w:tab w:val="decimal" w:pos="390"/>
              </w:tabs>
              <w:ind w:left="0"/>
            </w:pPr>
            <w:r w:rsidRPr="008725EE">
              <w:t>.715</w:t>
            </w:r>
          </w:p>
        </w:tc>
        <w:tc>
          <w:tcPr>
            <w:tcW w:w="1307" w:type="dxa"/>
            <w:tcBorders>
              <w:top w:val="single" w:sz="4" w:space="0" w:color="auto"/>
            </w:tcBorders>
            <w:vAlign w:val="center"/>
          </w:tcPr>
          <w:p w14:paraId="2957B4F6" w14:textId="77777777" w:rsidR="00732D0C" w:rsidRPr="008725EE" w:rsidRDefault="00732D0C" w:rsidP="00CE5683">
            <w:pPr>
              <w:pStyle w:val="ListParagraph"/>
              <w:ind w:left="0"/>
            </w:pPr>
          </w:p>
        </w:tc>
        <w:tc>
          <w:tcPr>
            <w:tcW w:w="1295" w:type="dxa"/>
            <w:tcBorders>
              <w:top w:val="single" w:sz="4" w:space="0" w:color="auto"/>
            </w:tcBorders>
            <w:vAlign w:val="center"/>
          </w:tcPr>
          <w:p w14:paraId="24C617FD" w14:textId="77777777" w:rsidR="00732D0C" w:rsidRPr="008725EE" w:rsidRDefault="00732D0C" w:rsidP="00CE5683">
            <w:pPr>
              <w:pStyle w:val="ListParagraph"/>
              <w:ind w:left="0"/>
            </w:pPr>
          </w:p>
        </w:tc>
        <w:tc>
          <w:tcPr>
            <w:tcW w:w="1290" w:type="dxa"/>
            <w:tcBorders>
              <w:top w:val="single" w:sz="4" w:space="0" w:color="auto"/>
            </w:tcBorders>
            <w:vAlign w:val="center"/>
          </w:tcPr>
          <w:p w14:paraId="5E9302FD" w14:textId="77777777" w:rsidR="00732D0C" w:rsidRPr="008725EE" w:rsidRDefault="00732D0C" w:rsidP="00CE5683">
            <w:pPr>
              <w:pStyle w:val="ListParagraph"/>
              <w:ind w:left="0"/>
            </w:pPr>
          </w:p>
        </w:tc>
        <w:tc>
          <w:tcPr>
            <w:tcW w:w="432" w:type="dxa"/>
          </w:tcPr>
          <w:p w14:paraId="48E67D56" w14:textId="77777777" w:rsidR="00732D0C" w:rsidRPr="008725EE" w:rsidRDefault="00732D0C" w:rsidP="00CE5683">
            <w:pPr>
              <w:pStyle w:val="ListParagraph"/>
              <w:ind w:left="0"/>
            </w:pPr>
          </w:p>
        </w:tc>
      </w:tr>
      <w:tr w:rsidR="00732D0C" w:rsidRPr="008725EE" w14:paraId="0DCD3B49" w14:textId="77777777" w:rsidTr="00CE5683">
        <w:tc>
          <w:tcPr>
            <w:tcW w:w="1496" w:type="dxa"/>
            <w:vAlign w:val="center"/>
          </w:tcPr>
          <w:p w14:paraId="715F524A" w14:textId="77777777" w:rsidR="00732D0C" w:rsidRPr="008725EE" w:rsidRDefault="00732D0C" w:rsidP="00CE5683">
            <w:r w:rsidRPr="008725EE">
              <w:t>pres2</w:t>
            </w:r>
          </w:p>
        </w:tc>
        <w:tc>
          <w:tcPr>
            <w:tcW w:w="1417" w:type="dxa"/>
            <w:vAlign w:val="center"/>
          </w:tcPr>
          <w:p w14:paraId="70E4C249" w14:textId="77777777" w:rsidR="00732D0C" w:rsidRPr="008725EE" w:rsidRDefault="00732D0C" w:rsidP="00CE5683">
            <w:pPr>
              <w:pStyle w:val="ListParagraph"/>
              <w:ind w:left="0"/>
            </w:pPr>
          </w:p>
        </w:tc>
        <w:tc>
          <w:tcPr>
            <w:tcW w:w="1413" w:type="dxa"/>
            <w:vAlign w:val="center"/>
          </w:tcPr>
          <w:p w14:paraId="12FE6FD2" w14:textId="77777777" w:rsidR="00732D0C" w:rsidRPr="008725EE" w:rsidRDefault="00732D0C" w:rsidP="00CE5683">
            <w:pPr>
              <w:pStyle w:val="ListParagraph"/>
              <w:tabs>
                <w:tab w:val="decimal" w:pos="390"/>
              </w:tabs>
              <w:ind w:left="0"/>
            </w:pPr>
            <w:r w:rsidRPr="008725EE">
              <w:t>.986</w:t>
            </w:r>
          </w:p>
        </w:tc>
        <w:tc>
          <w:tcPr>
            <w:tcW w:w="1307" w:type="dxa"/>
            <w:vAlign w:val="center"/>
          </w:tcPr>
          <w:p w14:paraId="46148429" w14:textId="77777777" w:rsidR="00732D0C" w:rsidRPr="008725EE" w:rsidRDefault="00732D0C" w:rsidP="00CE5683">
            <w:pPr>
              <w:pStyle w:val="ListParagraph"/>
              <w:ind w:left="0"/>
            </w:pPr>
          </w:p>
        </w:tc>
        <w:tc>
          <w:tcPr>
            <w:tcW w:w="1295" w:type="dxa"/>
            <w:vAlign w:val="center"/>
          </w:tcPr>
          <w:p w14:paraId="1C1EED91" w14:textId="77777777" w:rsidR="00732D0C" w:rsidRPr="008725EE" w:rsidRDefault="00732D0C" w:rsidP="00CE5683">
            <w:pPr>
              <w:pStyle w:val="ListParagraph"/>
              <w:ind w:left="0"/>
            </w:pPr>
          </w:p>
        </w:tc>
        <w:tc>
          <w:tcPr>
            <w:tcW w:w="1290" w:type="dxa"/>
            <w:vAlign w:val="center"/>
          </w:tcPr>
          <w:p w14:paraId="698C90E4" w14:textId="77777777" w:rsidR="00732D0C" w:rsidRPr="008725EE" w:rsidRDefault="00732D0C" w:rsidP="00CE5683">
            <w:pPr>
              <w:pStyle w:val="ListParagraph"/>
              <w:ind w:left="0"/>
            </w:pPr>
          </w:p>
        </w:tc>
        <w:tc>
          <w:tcPr>
            <w:tcW w:w="432" w:type="dxa"/>
          </w:tcPr>
          <w:p w14:paraId="509F6407" w14:textId="77777777" w:rsidR="00732D0C" w:rsidRPr="008725EE" w:rsidRDefault="00732D0C" w:rsidP="00CE5683">
            <w:pPr>
              <w:pStyle w:val="ListParagraph"/>
              <w:ind w:left="0"/>
            </w:pPr>
          </w:p>
        </w:tc>
      </w:tr>
      <w:tr w:rsidR="00732D0C" w:rsidRPr="008725EE" w14:paraId="7058C58F" w14:textId="77777777" w:rsidTr="00CE5683">
        <w:tc>
          <w:tcPr>
            <w:tcW w:w="1496" w:type="dxa"/>
            <w:vAlign w:val="center"/>
          </w:tcPr>
          <w:p w14:paraId="156811B9" w14:textId="77777777" w:rsidR="00732D0C" w:rsidRPr="008725EE" w:rsidRDefault="00732D0C" w:rsidP="00CE5683">
            <w:r w:rsidRPr="008725EE">
              <w:t>pres3</w:t>
            </w:r>
          </w:p>
        </w:tc>
        <w:tc>
          <w:tcPr>
            <w:tcW w:w="1417" w:type="dxa"/>
            <w:vAlign w:val="center"/>
          </w:tcPr>
          <w:p w14:paraId="547CB482" w14:textId="77777777" w:rsidR="00732D0C" w:rsidRPr="008725EE" w:rsidRDefault="00732D0C" w:rsidP="00CE5683">
            <w:pPr>
              <w:pStyle w:val="ListParagraph"/>
              <w:ind w:left="0"/>
            </w:pPr>
          </w:p>
        </w:tc>
        <w:tc>
          <w:tcPr>
            <w:tcW w:w="1413" w:type="dxa"/>
            <w:vAlign w:val="center"/>
          </w:tcPr>
          <w:p w14:paraId="4F25B1F2" w14:textId="77777777" w:rsidR="00732D0C" w:rsidRPr="008725EE" w:rsidRDefault="00732D0C" w:rsidP="00CE5683">
            <w:pPr>
              <w:pStyle w:val="ListParagraph"/>
              <w:tabs>
                <w:tab w:val="decimal" w:pos="390"/>
              </w:tabs>
              <w:ind w:left="0"/>
            </w:pPr>
            <w:r w:rsidRPr="008725EE">
              <w:t>.706</w:t>
            </w:r>
          </w:p>
        </w:tc>
        <w:tc>
          <w:tcPr>
            <w:tcW w:w="1307" w:type="dxa"/>
            <w:vAlign w:val="center"/>
          </w:tcPr>
          <w:p w14:paraId="74287F21" w14:textId="77777777" w:rsidR="00732D0C" w:rsidRPr="008725EE" w:rsidRDefault="00732D0C" w:rsidP="00CE5683">
            <w:pPr>
              <w:pStyle w:val="ListParagraph"/>
              <w:ind w:left="0"/>
            </w:pPr>
          </w:p>
        </w:tc>
        <w:tc>
          <w:tcPr>
            <w:tcW w:w="1295" w:type="dxa"/>
            <w:vAlign w:val="center"/>
          </w:tcPr>
          <w:p w14:paraId="50A21C9C" w14:textId="77777777" w:rsidR="00732D0C" w:rsidRPr="008725EE" w:rsidRDefault="00732D0C" w:rsidP="00CE5683">
            <w:pPr>
              <w:pStyle w:val="ListParagraph"/>
              <w:ind w:left="0"/>
            </w:pPr>
          </w:p>
        </w:tc>
        <w:tc>
          <w:tcPr>
            <w:tcW w:w="1290" w:type="dxa"/>
            <w:vAlign w:val="center"/>
          </w:tcPr>
          <w:p w14:paraId="76305DD1" w14:textId="77777777" w:rsidR="00732D0C" w:rsidRPr="008725EE" w:rsidRDefault="00732D0C" w:rsidP="00CE5683">
            <w:pPr>
              <w:pStyle w:val="ListParagraph"/>
              <w:ind w:left="0"/>
            </w:pPr>
          </w:p>
        </w:tc>
        <w:tc>
          <w:tcPr>
            <w:tcW w:w="432" w:type="dxa"/>
          </w:tcPr>
          <w:p w14:paraId="388C1044" w14:textId="77777777" w:rsidR="00732D0C" w:rsidRPr="008725EE" w:rsidRDefault="00732D0C" w:rsidP="00CE5683">
            <w:pPr>
              <w:pStyle w:val="ListParagraph"/>
              <w:ind w:left="0"/>
            </w:pPr>
          </w:p>
        </w:tc>
      </w:tr>
      <w:tr w:rsidR="00732D0C" w:rsidRPr="008725EE" w14:paraId="317EF6F7" w14:textId="77777777" w:rsidTr="00CE5683">
        <w:tc>
          <w:tcPr>
            <w:tcW w:w="1496" w:type="dxa"/>
            <w:vAlign w:val="center"/>
          </w:tcPr>
          <w:p w14:paraId="189FFC62" w14:textId="77777777" w:rsidR="00732D0C" w:rsidRPr="008725EE" w:rsidRDefault="00732D0C" w:rsidP="00CE5683">
            <w:r w:rsidRPr="008725EE">
              <w:t>dom1</w:t>
            </w:r>
          </w:p>
        </w:tc>
        <w:tc>
          <w:tcPr>
            <w:tcW w:w="1417" w:type="dxa"/>
            <w:vAlign w:val="center"/>
          </w:tcPr>
          <w:p w14:paraId="4CA1F1C6" w14:textId="77777777" w:rsidR="00732D0C" w:rsidRPr="008725EE" w:rsidRDefault="00732D0C" w:rsidP="00CE5683">
            <w:pPr>
              <w:pStyle w:val="ListParagraph"/>
              <w:tabs>
                <w:tab w:val="decimal" w:pos="410"/>
              </w:tabs>
              <w:ind w:left="0"/>
            </w:pPr>
            <w:r w:rsidRPr="008725EE">
              <w:t>.735</w:t>
            </w:r>
          </w:p>
        </w:tc>
        <w:tc>
          <w:tcPr>
            <w:tcW w:w="1413" w:type="dxa"/>
            <w:vAlign w:val="center"/>
          </w:tcPr>
          <w:p w14:paraId="7BC51F47" w14:textId="77777777" w:rsidR="00732D0C" w:rsidRPr="008725EE" w:rsidRDefault="00732D0C" w:rsidP="00CE5683">
            <w:pPr>
              <w:pStyle w:val="ListParagraph"/>
              <w:ind w:left="0"/>
            </w:pPr>
          </w:p>
        </w:tc>
        <w:tc>
          <w:tcPr>
            <w:tcW w:w="1307" w:type="dxa"/>
            <w:vAlign w:val="center"/>
          </w:tcPr>
          <w:p w14:paraId="544DEBA4" w14:textId="77777777" w:rsidR="00732D0C" w:rsidRPr="008725EE" w:rsidRDefault="00732D0C" w:rsidP="00CE5683">
            <w:pPr>
              <w:pStyle w:val="ListParagraph"/>
              <w:ind w:left="0"/>
            </w:pPr>
          </w:p>
        </w:tc>
        <w:tc>
          <w:tcPr>
            <w:tcW w:w="1295" w:type="dxa"/>
            <w:vAlign w:val="center"/>
          </w:tcPr>
          <w:p w14:paraId="4C55CE5D" w14:textId="77777777" w:rsidR="00732D0C" w:rsidRPr="008725EE" w:rsidRDefault="00732D0C" w:rsidP="00CE5683">
            <w:pPr>
              <w:pStyle w:val="ListParagraph"/>
              <w:ind w:left="0"/>
            </w:pPr>
          </w:p>
        </w:tc>
        <w:tc>
          <w:tcPr>
            <w:tcW w:w="1290" w:type="dxa"/>
            <w:vAlign w:val="center"/>
          </w:tcPr>
          <w:p w14:paraId="12DAB32F" w14:textId="77777777" w:rsidR="00732D0C" w:rsidRPr="008725EE" w:rsidRDefault="00732D0C" w:rsidP="00CE5683">
            <w:pPr>
              <w:pStyle w:val="ListParagraph"/>
              <w:ind w:left="0"/>
            </w:pPr>
          </w:p>
        </w:tc>
        <w:tc>
          <w:tcPr>
            <w:tcW w:w="432" w:type="dxa"/>
          </w:tcPr>
          <w:p w14:paraId="6B18CD0A" w14:textId="77777777" w:rsidR="00732D0C" w:rsidRPr="008725EE" w:rsidRDefault="00732D0C" w:rsidP="00CE5683">
            <w:pPr>
              <w:pStyle w:val="ListParagraph"/>
              <w:ind w:left="0"/>
            </w:pPr>
          </w:p>
        </w:tc>
      </w:tr>
      <w:tr w:rsidR="00732D0C" w:rsidRPr="008725EE" w14:paraId="1D59E8EA" w14:textId="77777777" w:rsidTr="00CE5683">
        <w:tc>
          <w:tcPr>
            <w:tcW w:w="1496" w:type="dxa"/>
            <w:vAlign w:val="center"/>
          </w:tcPr>
          <w:p w14:paraId="6ED51ECB" w14:textId="77777777" w:rsidR="00732D0C" w:rsidRPr="008725EE" w:rsidRDefault="00732D0C" w:rsidP="00CE5683">
            <w:r w:rsidRPr="008725EE">
              <w:t>dom2</w:t>
            </w:r>
          </w:p>
        </w:tc>
        <w:tc>
          <w:tcPr>
            <w:tcW w:w="1417" w:type="dxa"/>
            <w:vAlign w:val="center"/>
          </w:tcPr>
          <w:p w14:paraId="010B5360" w14:textId="77777777" w:rsidR="00732D0C" w:rsidRPr="008725EE" w:rsidRDefault="00732D0C" w:rsidP="00CE5683">
            <w:pPr>
              <w:pStyle w:val="ListParagraph"/>
              <w:tabs>
                <w:tab w:val="decimal" w:pos="410"/>
              </w:tabs>
              <w:ind w:left="0"/>
            </w:pPr>
            <w:r w:rsidRPr="008725EE">
              <w:t>.897</w:t>
            </w:r>
          </w:p>
        </w:tc>
        <w:tc>
          <w:tcPr>
            <w:tcW w:w="1413" w:type="dxa"/>
            <w:vAlign w:val="center"/>
          </w:tcPr>
          <w:p w14:paraId="2A8A46A5" w14:textId="77777777" w:rsidR="00732D0C" w:rsidRPr="008725EE" w:rsidRDefault="00732D0C" w:rsidP="00CE5683">
            <w:pPr>
              <w:pStyle w:val="ListParagraph"/>
              <w:ind w:left="0"/>
            </w:pPr>
          </w:p>
        </w:tc>
        <w:tc>
          <w:tcPr>
            <w:tcW w:w="1307" w:type="dxa"/>
            <w:vAlign w:val="center"/>
          </w:tcPr>
          <w:p w14:paraId="15C4E756" w14:textId="77777777" w:rsidR="00732D0C" w:rsidRPr="008725EE" w:rsidRDefault="00732D0C" w:rsidP="00CE5683">
            <w:pPr>
              <w:pStyle w:val="ListParagraph"/>
              <w:ind w:left="0"/>
            </w:pPr>
          </w:p>
        </w:tc>
        <w:tc>
          <w:tcPr>
            <w:tcW w:w="1295" w:type="dxa"/>
            <w:vAlign w:val="center"/>
          </w:tcPr>
          <w:p w14:paraId="3DEB807B" w14:textId="77777777" w:rsidR="00732D0C" w:rsidRPr="008725EE" w:rsidRDefault="00732D0C" w:rsidP="00CE5683">
            <w:pPr>
              <w:pStyle w:val="ListParagraph"/>
              <w:ind w:left="0"/>
            </w:pPr>
          </w:p>
        </w:tc>
        <w:tc>
          <w:tcPr>
            <w:tcW w:w="1290" w:type="dxa"/>
            <w:vAlign w:val="center"/>
          </w:tcPr>
          <w:p w14:paraId="0EACD3A7" w14:textId="77777777" w:rsidR="00732D0C" w:rsidRPr="008725EE" w:rsidRDefault="00732D0C" w:rsidP="00CE5683">
            <w:pPr>
              <w:pStyle w:val="ListParagraph"/>
              <w:ind w:left="0"/>
            </w:pPr>
          </w:p>
        </w:tc>
        <w:tc>
          <w:tcPr>
            <w:tcW w:w="432" w:type="dxa"/>
          </w:tcPr>
          <w:p w14:paraId="17406B1D" w14:textId="77777777" w:rsidR="00732D0C" w:rsidRPr="008725EE" w:rsidRDefault="00732D0C" w:rsidP="00CE5683">
            <w:pPr>
              <w:pStyle w:val="ListParagraph"/>
              <w:ind w:left="0"/>
            </w:pPr>
          </w:p>
        </w:tc>
      </w:tr>
      <w:tr w:rsidR="00732D0C" w:rsidRPr="008725EE" w14:paraId="28C3F6F9" w14:textId="77777777" w:rsidTr="00CE5683">
        <w:tc>
          <w:tcPr>
            <w:tcW w:w="1496" w:type="dxa"/>
            <w:vAlign w:val="center"/>
          </w:tcPr>
          <w:p w14:paraId="1D492763" w14:textId="77777777" w:rsidR="00732D0C" w:rsidRPr="008725EE" w:rsidRDefault="00732D0C" w:rsidP="00CE5683">
            <w:r w:rsidRPr="008725EE">
              <w:t>dom3</w:t>
            </w:r>
          </w:p>
        </w:tc>
        <w:tc>
          <w:tcPr>
            <w:tcW w:w="1417" w:type="dxa"/>
            <w:vAlign w:val="center"/>
          </w:tcPr>
          <w:p w14:paraId="1A78B44B" w14:textId="77777777" w:rsidR="00732D0C" w:rsidRPr="008725EE" w:rsidRDefault="00732D0C" w:rsidP="00CE5683">
            <w:pPr>
              <w:pStyle w:val="ListParagraph"/>
              <w:tabs>
                <w:tab w:val="decimal" w:pos="410"/>
              </w:tabs>
              <w:ind w:left="0"/>
            </w:pPr>
            <w:r w:rsidRPr="008725EE">
              <w:t>.925</w:t>
            </w:r>
          </w:p>
        </w:tc>
        <w:tc>
          <w:tcPr>
            <w:tcW w:w="1413" w:type="dxa"/>
            <w:vAlign w:val="center"/>
          </w:tcPr>
          <w:p w14:paraId="23A964FC" w14:textId="77777777" w:rsidR="00732D0C" w:rsidRPr="008725EE" w:rsidRDefault="00732D0C" w:rsidP="00CE5683">
            <w:pPr>
              <w:pStyle w:val="ListParagraph"/>
              <w:ind w:left="0"/>
            </w:pPr>
          </w:p>
        </w:tc>
        <w:tc>
          <w:tcPr>
            <w:tcW w:w="1307" w:type="dxa"/>
            <w:vAlign w:val="center"/>
          </w:tcPr>
          <w:p w14:paraId="3493D2D1" w14:textId="77777777" w:rsidR="00732D0C" w:rsidRPr="008725EE" w:rsidRDefault="00732D0C" w:rsidP="00CE5683">
            <w:pPr>
              <w:pStyle w:val="ListParagraph"/>
              <w:ind w:left="0"/>
            </w:pPr>
          </w:p>
        </w:tc>
        <w:tc>
          <w:tcPr>
            <w:tcW w:w="1295" w:type="dxa"/>
            <w:vAlign w:val="center"/>
          </w:tcPr>
          <w:p w14:paraId="260B6967" w14:textId="77777777" w:rsidR="00732D0C" w:rsidRPr="008725EE" w:rsidRDefault="00732D0C" w:rsidP="00CE5683">
            <w:pPr>
              <w:pStyle w:val="ListParagraph"/>
              <w:ind w:left="0"/>
            </w:pPr>
          </w:p>
        </w:tc>
        <w:tc>
          <w:tcPr>
            <w:tcW w:w="1290" w:type="dxa"/>
            <w:vAlign w:val="center"/>
          </w:tcPr>
          <w:p w14:paraId="1ED76737" w14:textId="77777777" w:rsidR="00732D0C" w:rsidRPr="008725EE" w:rsidRDefault="00732D0C" w:rsidP="00CE5683">
            <w:pPr>
              <w:pStyle w:val="ListParagraph"/>
              <w:ind w:left="0"/>
            </w:pPr>
          </w:p>
        </w:tc>
        <w:tc>
          <w:tcPr>
            <w:tcW w:w="432" w:type="dxa"/>
          </w:tcPr>
          <w:p w14:paraId="489F77CE" w14:textId="77777777" w:rsidR="00732D0C" w:rsidRPr="008725EE" w:rsidRDefault="00732D0C" w:rsidP="00CE5683">
            <w:pPr>
              <w:pStyle w:val="ListParagraph"/>
              <w:ind w:left="0"/>
            </w:pPr>
          </w:p>
        </w:tc>
      </w:tr>
      <w:tr w:rsidR="00732D0C" w:rsidRPr="008725EE" w14:paraId="7C14D212" w14:textId="77777777" w:rsidTr="00CE5683">
        <w:tc>
          <w:tcPr>
            <w:tcW w:w="1496" w:type="dxa"/>
            <w:vAlign w:val="center"/>
          </w:tcPr>
          <w:p w14:paraId="00E67FD5" w14:textId="77777777" w:rsidR="00732D0C" w:rsidRPr="008725EE" w:rsidRDefault="00732D0C" w:rsidP="00CE5683">
            <w:r w:rsidRPr="008725EE">
              <w:t>dom4</w:t>
            </w:r>
          </w:p>
        </w:tc>
        <w:tc>
          <w:tcPr>
            <w:tcW w:w="1417" w:type="dxa"/>
            <w:vAlign w:val="center"/>
          </w:tcPr>
          <w:p w14:paraId="25C2CBE6" w14:textId="77777777" w:rsidR="00732D0C" w:rsidRPr="008725EE" w:rsidRDefault="00732D0C" w:rsidP="00CE5683">
            <w:pPr>
              <w:pStyle w:val="ListParagraph"/>
              <w:tabs>
                <w:tab w:val="decimal" w:pos="410"/>
              </w:tabs>
              <w:ind w:left="0"/>
            </w:pPr>
            <w:r w:rsidRPr="008725EE">
              <w:t>.890</w:t>
            </w:r>
          </w:p>
        </w:tc>
        <w:tc>
          <w:tcPr>
            <w:tcW w:w="1413" w:type="dxa"/>
            <w:vAlign w:val="center"/>
          </w:tcPr>
          <w:p w14:paraId="3D14EEE7" w14:textId="77777777" w:rsidR="00732D0C" w:rsidRPr="008725EE" w:rsidRDefault="00732D0C" w:rsidP="00CE5683">
            <w:pPr>
              <w:pStyle w:val="ListParagraph"/>
              <w:ind w:left="0"/>
            </w:pPr>
          </w:p>
        </w:tc>
        <w:tc>
          <w:tcPr>
            <w:tcW w:w="1307" w:type="dxa"/>
            <w:vAlign w:val="center"/>
          </w:tcPr>
          <w:p w14:paraId="671DE9AC" w14:textId="77777777" w:rsidR="00732D0C" w:rsidRPr="008725EE" w:rsidRDefault="00732D0C" w:rsidP="00CE5683">
            <w:pPr>
              <w:pStyle w:val="ListParagraph"/>
              <w:ind w:left="0"/>
            </w:pPr>
          </w:p>
        </w:tc>
        <w:tc>
          <w:tcPr>
            <w:tcW w:w="1295" w:type="dxa"/>
            <w:vAlign w:val="center"/>
          </w:tcPr>
          <w:p w14:paraId="019A543D" w14:textId="77777777" w:rsidR="00732D0C" w:rsidRPr="008725EE" w:rsidRDefault="00732D0C" w:rsidP="00CE5683">
            <w:pPr>
              <w:pStyle w:val="ListParagraph"/>
              <w:ind w:left="0"/>
            </w:pPr>
          </w:p>
        </w:tc>
        <w:tc>
          <w:tcPr>
            <w:tcW w:w="1290" w:type="dxa"/>
            <w:vAlign w:val="center"/>
          </w:tcPr>
          <w:p w14:paraId="189E5917" w14:textId="77777777" w:rsidR="00732D0C" w:rsidRPr="008725EE" w:rsidRDefault="00732D0C" w:rsidP="00CE5683">
            <w:pPr>
              <w:pStyle w:val="ListParagraph"/>
              <w:ind w:left="0"/>
            </w:pPr>
          </w:p>
        </w:tc>
        <w:tc>
          <w:tcPr>
            <w:tcW w:w="432" w:type="dxa"/>
          </w:tcPr>
          <w:p w14:paraId="0DCC924A" w14:textId="77777777" w:rsidR="00732D0C" w:rsidRPr="008725EE" w:rsidRDefault="00732D0C" w:rsidP="00CE5683">
            <w:pPr>
              <w:pStyle w:val="ListParagraph"/>
              <w:ind w:left="0"/>
            </w:pPr>
          </w:p>
        </w:tc>
      </w:tr>
      <w:tr w:rsidR="00732D0C" w:rsidRPr="008725EE" w14:paraId="58C6F187" w14:textId="77777777" w:rsidTr="00CE5683">
        <w:tc>
          <w:tcPr>
            <w:tcW w:w="1496" w:type="dxa"/>
            <w:vAlign w:val="center"/>
          </w:tcPr>
          <w:p w14:paraId="45CBF30A" w14:textId="77777777" w:rsidR="00732D0C" w:rsidRPr="008725EE" w:rsidRDefault="00732D0C" w:rsidP="00CE5683">
            <w:r w:rsidRPr="008725EE">
              <w:t>rank1</w:t>
            </w:r>
          </w:p>
        </w:tc>
        <w:tc>
          <w:tcPr>
            <w:tcW w:w="1417" w:type="dxa"/>
            <w:vAlign w:val="center"/>
          </w:tcPr>
          <w:p w14:paraId="3C37977B" w14:textId="77777777" w:rsidR="00732D0C" w:rsidRPr="008725EE" w:rsidRDefault="00732D0C" w:rsidP="00CE5683">
            <w:pPr>
              <w:pStyle w:val="ListParagraph"/>
              <w:ind w:left="0"/>
            </w:pPr>
          </w:p>
        </w:tc>
        <w:tc>
          <w:tcPr>
            <w:tcW w:w="1413" w:type="dxa"/>
            <w:vAlign w:val="center"/>
          </w:tcPr>
          <w:p w14:paraId="3BBB2326" w14:textId="77777777" w:rsidR="00732D0C" w:rsidRPr="008725EE" w:rsidRDefault="00732D0C" w:rsidP="00CE5683">
            <w:pPr>
              <w:pStyle w:val="ListParagraph"/>
              <w:ind w:left="0"/>
            </w:pPr>
          </w:p>
        </w:tc>
        <w:tc>
          <w:tcPr>
            <w:tcW w:w="1307" w:type="dxa"/>
            <w:vAlign w:val="center"/>
          </w:tcPr>
          <w:p w14:paraId="15403E00" w14:textId="77777777" w:rsidR="00732D0C" w:rsidRPr="008725EE" w:rsidRDefault="00732D0C" w:rsidP="00CE5683">
            <w:pPr>
              <w:pStyle w:val="ListParagraph"/>
              <w:tabs>
                <w:tab w:val="decimal" w:pos="450"/>
              </w:tabs>
              <w:ind w:left="0"/>
            </w:pPr>
            <w:r w:rsidRPr="008725EE">
              <w:t>.765</w:t>
            </w:r>
          </w:p>
        </w:tc>
        <w:tc>
          <w:tcPr>
            <w:tcW w:w="1295" w:type="dxa"/>
            <w:vAlign w:val="center"/>
          </w:tcPr>
          <w:p w14:paraId="5C974DA1" w14:textId="77777777" w:rsidR="00732D0C" w:rsidRPr="008725EE" w:rsidRDefault="00732D0C" w:rsidP="00CE5683">
            <w:pPr>
              <w:pStyle w:val="ListParagraph"/>
              <w:ind w:left="0"/>
            </w:pPr>
          </w:p>
        </w:tc>
        <w:tc>
          <w:tcPr>
            <w:tcW w:w="1290" w:type="dxa"/>
            <w:vAlign w:val="center"/>
          </w:tcPr>
          <w:p w14:paraId="338A0C34" w14:textId="77777777" w:rsidR="00732D0C" w:rsidRPr="008725EE" w:rsidRDefault="00732D0C" w:rsidP="00CE5683">
            <w:pPr>
              <w:pStyle w:val="ListParagraph"/>
              <w:ind w:left="0"/>
            </w:pPr>
          </w:p>
        </w:tc>
        <w:tc>
          <w:tcPr>
            <w:tcW w:w="432" w:type="dxa"/>
          </w:tcPr>
          <w:p w14:paraId="52030440" w14:textId="77777777" w:rsidR="00732D0C" w:rsidRPr="008725EE" w:rsidRDefault="00732D0C" w:rsidP="00CE5683">
            <w:pPr>
              <w:pStyle w:val="ListParagraph"/>
              <w:ind w:left="0"/>
            </w:pPr>
          </w:p>
        </w:tc>
      </w:tr>
      <w:tr w:rsidR="00732D0C" w:rsidRPr="008725EE" w14:paraId="51F49288" w14:textId="77777777" w:rsidTr="00CE5683">
        <w:tc>
          <w:tcPr>
            <w:tcW w:w="1496" w:type="dxa"/>
            <w:vAlign w:val="center"/>
          </w:tcPr>
          <w:p w14:paraId="632C9F8F" w14:textId="77777777" w:rsidR="00732D0C" w:rsidRPr="008725EE" w:rsidRDefault="00732D0C" w:rsidP="00CE5683">
            <w:r w:rsidRPr="008725EE">
              <w:t>rank2</w:t>
            </w:r>
          </w:p>
        </w:tc>
        <w:tc>
          <w:tcPr>
            <w:tcW w:w="1417" w:type="dxa"/>
            <w:vAlign w:val="center"/>
          </w:tcPr>
          <w:p w14:paraId="41F210C8" w14:textId="77777777" w:rsidR="00732D0C" w:rsidRPr="008725EE" w:rsidRDefault="00732D0C" w:rsidP="00CE5683">
            <w:pPr>
              <w:pStyle w:val="ListParagraph"/>
              <w:ind w:left="0"/>
            </w:pPr>
          </w:p>
        </w:tc>
        <w:tc>
          <w:tcPr>
            <w:tcW w:w="1413" w:type="dxa"/>
            <w:vAlign w:val="center"/>
          </w:tcPr>
          <w:p w14:paraId="7E7AAEB5" w14:textId="77777777" w:rsidR="00732D0C" w:rsidRPr="008725EE" w:rsidRDefault="00732D0C" w:rsidP="00CE5683">
            <w:pPr>
              <w:pStyle w:val="ListParagraph"/>
              <w:ind w:left="0"/>
            </w:pPr>
          </w:p>
        </w:tc>
        <w:tc>
          <w:tcPr>
            <w:tcW w:w="1307" w:type="dxa"/>
            <w:vAlign w:val="center"/>
          </w:tcPr>
          <w:p w14:paraId="438D3EBB" w14:textId="77777777" w:rsidR="00732D0C" w:rsidRPr="008725EE" w:rsidRDefault="00732D0C" w:rsidP="00CE5683">
            <w:pPr>
              <w:pStyle w:val="ListParagraph"/>
              <w:tabs>
                <w:tab w:val="decimal" w:pos="450"/>
              </w:tabs>
              <w:ind w:left="0"/>
            </w:pPr>
            <w:r w:rsidRPr="008725EE">
              <w:t>.90</w:t>
            </w:r>
            <w:r>
              <w:t>9</w:t>
            </w:r>
          </w:p>
        </w:tc>
        <w:tc>
          <w:tcPr>
            <w:tcW w:w="1295" w:type="dxa"/>
            <w:vAlign w:val="center"/>
          </w:tcPr>
          <w:p w14:paraId="1CAC51D8" w14:textId="77777777" w:rsidR="00732D0C" w:rsidRPr="008725EE" w:rsidRDefault="00732D0C" w:rsidP="00CE5683">
            <w:pPr>
              <w:pStyle w:val="ListParagraph"/>
              <w:ind w:left="0"/>
            </w:pPr>
          </w:p>
        </w:tc>
        <w:tc>
          <w:tcPr>
            <w:tcW w:w="1290" w:type="dxa"/>
            <w:vAlign w:val="center"/>
          </w:tcPr>
          <w:p w14:paraId="19CC9101" w14:textId="77777777" w:rsidR="00732D0C" w:rsidRPr="008725EE" w:rsidRDefault="00732D0C" w:rsidP="00CE5683">
            <w:pPr>
              <w:pStyle w:val="ListParagraph"/>
              <w:ind w:left="0"/>
            </w:pPr>
          </w:p>
        </w:tc>
        <w:tc>
          <w:tcPr>
            <w:tcW w:w="432" w:type="dxa"/>
          </w:tcPr>
          <w:p w14:paraId="57E39C6B" w14:textId="77777777" w:rsidR="00732D0C" w:rsidRPr="008725EE" w:rsidRDefault="00732D0C" w:rsidP="00CE5683">
            <w:pPr>
              <w:pStyle w:val="ListParagraph"/>
              <w:ind w:left="0"/>
            </w:pPr>
          </w:p>
        </w:tc>
      </w:tr>
      <w:tr w:rsidR="00732D0C" w:rsidRPr="008725EE" w14:paraId="567F34BE" w14:textId="77777777" w:rsidTr="00CE5683">
        <w:tc>
          <w:tcPr>
            <w:tcW w:w="1496" w:type="dxa"/>
            <w:vAlign w:val="center"/>
          </w:tcPr>
          <w:p w14:paraId="2EA64732" w14:textId="77777777" w:rsidR="00732D0C" w:rsidRPr="008725EE" w:rsidRDefault="00732D0C" w:rsidP="00CE5683">
            <w:r w:rsidRPr="008725EE">
              <w:t>comp1</w:t>
            </w:r>
          </w:p>
        </w:tc>
        <w:tc>
          <w:tcPr>
            <w:tcW w:w="1417" w:type="dxa"/>
            <w:vAlign w:val="center"/>
          </w:tcPr>
          <w:p w14:paraId="3C061032" w14:textId="77777777" w:rsidR="00732D0C" w:rsidRPr="008725EE" w:rsidRDefault="00732D0C" w:rsidP="00CE5683">
            <w:pPr>
              <w:pStyle w:val="ListParagraph"/>
              <w:ind w:left="0"/>
            </w:pPr>
          </w:p>
        </w:tc>
        <w:tc>
          <w:tcPr>
            <w:tcW w:w="1413" w:type="dxa"/>
            <w:vAlign w:val="center"/>
          </w:tcPr>
          <w:p w14:paraId="4FA82F7F" w14:textId="77777777" w:rsidR="00732D0C" w:rsidRPr="008725EE" w:rsidRDefault="00732D0C" w:rsidP="00CE5683">
            <w:pPr>
              <w:pStyle w:val="ListParagraph"/>
              <w:ind w:left="0"/>
            </w:pPr>
          </w:p>
        </w:tc>
        <w:tc>
          <w:tcPr>
            <w:tcW w:w="1307" w:type="dxa"/>
            <w:vAlign w:val="center"/>
          </w:tcPr>
          <w:p w14:paraId="0232F31B" w14:textId="77777777" w:rsidR="00732D0C" w:rsidRPr="008725EE" w:rsidRDefault="00732D0C" w:rsidP="00CE5683">
            <w:pPr>
              <w:pStyle w:val="ListParagraph"/>
              <w:tabs>
                <w:tab w:val="decimal" w:pos="450"/>
              </w:tabs>
              <w:ind w:left="0"/>
            </w:pPr>
            <w:r w:rsidRPr="008725EE">
              <w:t>.440</w:t>
            </w:r>
          </w:p>
        </w:tc>
        <w:tc>
          <w:tcPr>
            <w:tcW w:w="1295" w:type="dxa"/>
            <w:vAlign w:val="center"/>
          </w:tcPr>
          <w:p w14:paraId="77A50FB9" w14:textId="77777777" w:rsidR="00732D0C" w:rsidRPr="008725EE" w:rsidRDefault="00732D0C" w:rsidP="00CE5683">
            <w:pPr>
              <w:pStyle w:val="ListParagraph"/>
              <w:ind w:left="0"/>
            </w:pPr>
          </w:p>
        </w:tc>
        <w:tc>
          <w:tcPr>
            <w:tcW w:w="1290" w:type="dxa"/>
            <w:vAlign w:val="center"/>
          </w:tcPr>
          <w:p w14:paraId="12591FE7" w14:textId="77777777" w:rsidR="00732D0C" w:rsidRPr="008725EE" w:rsidRDefault="00732D0C" w:rsidP="00CE5683">
            <w:pPr>
              <w:pStyle w:val="ListParagraph"/>
              <w:tabs>
                <w:tab w:val="decimal" w:pos="360"/>
              </w:tabs>
              <w:ind w:left="0"/>
            </w:pPr>
            <w:r w:rsidRPr="008725EE">
              <w:t>.359</w:t>
            </w:r>
          </w:p>
        </w:tc>
        <w:tc>
          <w:tcPr>
            <w:tcW w:w="432" w:type="dxa"/>
          </w:tcPr>
          <w:p w14:paraId="0029967F" w14:textId="77777777" w:rsidR="00732D0C" w:rsidRPr="008725EE" w:rsidRDefault="00732D0C" w:rsidP="00CE5683">
            <w:pPr>
              <w:pStyle w:val="ListParagraph"/>
              <w:tabs>
                <w:tab w:val="decimal" w:pos="360"/>
              </w:tabs>
              <w:ind w:left="0"/>
            </w:pPr>
          </w:p>
        </w:tc>
      </w:tr>
      <w:tr w:rsidR="00732D0C" w:rsidRPr="008725EE" w14:paraId="5DD79D1B" w14:textId="77777777" w:rsidTr="00CE5683">
        <w:tc>
          <w:tcPr>
            <w:tcW w:w="1496" w:type="dxa"/>
            <w:tcBorders>
              <w:bottom w:val="single" w:sz="4" w:space="0" w:color="auto"/>
            </w:tcBorders>
            <w:vAlign w:val="center"/>
          </w:tcPr>
          <w:p w14:paraId="6917361D" w14:textId="77777777" w:rsidR="00732D0C" w:rsidRPr="008725EE" w:rsidRDefault="00732D0C" w:rsidP="00CE5683">
            <w:r w:rsidRPr="008725EE">
              <w:t>affinity1</w:t>
            </w:r>
          </w:p>
        </w:tc>
        <w:tc>
          <w:tcPr>
            <w:tcW w:w="1417" w:type="dxa"/>
            <w:tcBorders>
              <w:bottom w:val="single" w:sz="4" w:space="0" w:color="auto"/>
            </w:tcBorders>
            <w:vAlign w:val="center"/>
          </w:tcPr>
          <w:p w14:paraId="3A83DDA3" w14:textId="77777777" w:rsidR="00732D0C" w:rsidRPr="008725EE" w:rsidRDefault="00732D0C" w:rsidP="00CE5683">
            <w:pPr>
              <w:pStyle w:val="ListParagraph"/>
              <w:ind w:left="0"/>
            </w:pPr>
          </w:p>
        </w:tc>
        <w:tc>
          <w:tcPr>
            <w:tcW w:w="1413" w:type="dxa"/>
            <w:tcBorders>
              <w:bottom w:val="single" w:sz="4" w:space="0" w:color="auto"/>
            </w:tcBorders>
            <w:vAlign w:val="center"/>
          </w:tcPr>
          <w:p w14:paraId="6FDA8DA7" w14:textId="77777777" w:rsidR="00732D0C" w:rsidRPr="008725EE" w:rsidRDefault="00732D0C" w:rsidP="00CE5683">
            <w:pPr>
              <w:pStyle w:val="ListParagraph"/>
              <w:ind w:left="0"/>
            </w:pPr>
          </w:p>
        </w:tc>
        <w:tc>
          <w:tcPr>
            <w:tcW w:w="1307" w:type="dxa"/>
            <w:tcBorders>
              <w:bottom w:val="single" w:sz="4" w:space="0" w:color="auto"/>
            </w:tcBorders>
            <w:vAlign w:val="center"/>
          </w:tcPr>
          <w:p w14:paraId="2E793EE6" w14:textId="77777777" w:rsidR="00732D0C" w:rsidRPr="008725EE" w:rsidRDefault="00732D0C" w:rsidP="00CE5683">
            <w:pPr>
              <w:pStyle w:val="ListParagraph"/>
              <w:ind w:left="0"/>
            </w:pPr>
          </w:p>
        </w:tc>
        <w:tc>
          <w:tcPr>
            <w:tcW w:w="1295" w:type="dxa"/>
            <w:tcBorders>
              <w:bottom w:val="single" w:sz="4" w:space="0" w:color="auto"/>
            </w:tcBorders>
            <w:vAlign w:val="center"/>
          </w:tcPr>
          <w:p w14:paraId="7C6EC183" w14:textId="77777777" w:rsidR="00732D0C" w:rsidRPr="008725EE" w:rsidRDefault="00732D0C" w:rsidP="00CE5683">
            <w:pPr>
              <w:pStyle w:val="ListParagraph"/>
              <w:tabs>
                <w:tab w:val="decimal" w:pos="390"/>
              </w:tabs>
              <w:ind w:left="0"/>
            </w:pPr>
            <w:r w:rsidRPr="008725EE">
              <w:t>.773</w:t>
            </w:r>
          </w:p>
        </w:tc>
        <w:tc>
          <w:tcPr>
            <w:tcW w:w="1290" w:type="dxa"/>
            <w:tcBorders>
              <w:bottom w:val="single" w:sz="4" w:space="0" w:color="auto"/>
            </w:tcBorders>
            <w:vAlign w:val="center"/>
          </w:tcPr>
          <w:p w14:paraId="4002B520" w14:textId="77777777" w:rsidR="00732D0C" w:rsidRPr="008725EE" w:rsidRDefault="00732D0C" w:rsidP="00CE5683">
            <w:pPr>
              <w:pStyle w:val="ListParagraph"/>
              <w:ind w:left="0"/>
            </w:pPr>
          </w:p>
        </w:tc>
        <w:tc>
          <w:tcPr>
            <w:tcW w:w="432" w:type="dxa"/>
          </w:tcPr>
          <w:p w14:paraId="42EB7440" w14:textId="77777777" w:rsidR="00732D0C" w:rsidRPr="008725EE" w:rsidRDefault="00732D0C" w:rsidP="00CE5683">
            <w:pPr>
              <w:pStyle w:val="ListParagraph"/>
              <w:ind w:left="0"/>
            </w:pPr>
          </w:p>
        </w:tc>
      </w:tr>
    </w:tbl>
    <w:p w14:paraId="42B51136" w14:textId="209A528F" w:rsidR="00D118A1" w:rsidRDefault="00D118A1" w:rsidP="00D118A1">
      <w:pPr>
        <w:rPr>
          <w:rFonts w:ascii="Times New Roman" w:eastAsia="Times New Roman" w:hAnsi="Times New Roman" w:cs="Times New Roman"/>
        </w:rPr>
      </w:pPr>
      <w:r w:rsidRPr="00D118A1">
        <w:rPr>
          <w:rFonts w:ascii="Times New Roman" w:eastAsia="Times New Roman" w:hAnsi="Times New Roman" w:cs="Times New Roman"/>
          <w:i/>
        </w:rPr>
        <w:t>Note.</w:t>
      </w:r>
      <w:r>
        <w:rPr>
          <w:rFonts w:ascii="Times New Roman" w:eastAsia="Times New Roman" w:hAnsi="Times New Roman" w:cs="Times New Roman"/>
        </w:rPr>
        <w:t xml:space="preserve"> Loadings &lt; .30 are not displayed.</w:t>
      </w:r>
    </w:p>
    <w:p w14:paraId="6C4415E0" w14:textId="635427AA" w:rsidR="00732D0C" w:rsidRDefault="00732D0C" w:rsidP="0000070D">
      <w:pPr>
        <w:pStyle w:val="BodyText"/>
        <w:spacing w:before="0" w:after="0"/>
        <w:ind w:firstLine="720"/>
        <w:rPr>
          <w:rFonts w:ascii="Times New Roman" w:eastAsia="Times New Roman" w:hAnsi="Times New Roman" w:cs="Times New Roman"/>
          <w:color w:val="000000" w:themeColor="text1"/>
          <w:shd w:val="clear" w:color="auto" w:fill="FFFFFF"/>
        </w:rPr>
      </w:pPr>
    </w:p>
    <w:p w14:paraId="2E829A9F" w14:textId="77777777" w:rsidR="00732D0C" w:rsidRDefault="00732D0C">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br w:type="page"/>
      </w:r>
    </w:p>
    <w:p w14:paraId="5451F3F7" w14:textId="3A8A3A0A" w:rsidR="00732D0C" w:rsidRDefault="000B42E5" w:rsidP="00D118A1">
      <w:pPr>
        <w:spacing w:after="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lastRenderedPageBreak/>
        <w:t>Supplementary Table</w:t>
      </w:r>
      <w:r w:rsidR="00732D0C">
        <w:rPr>
          <w:rFonts w:ascii="Times New Roman" w:eastAsia="Times New Roman" w:hAnsi="Times New Roman" w:cs="Times New Roman"/>
          <w:color w:val="000000" w:themeColor="text1"/>
          <w:shd w:val="clear" w:color="auto" w:fill="FFFFFF"/>
        </w:rPr>
        <w:t xml:space="preserve"> 7</w:t>
      </w:r>
    </w:p>
    <w:p w14:paraId="67093846" w14:textId="77777777" w:rsidR="00732D0C" w:rsidRDefault="00732D0C" w:rsidP="00D118A1">
      <w:pPr>
        <w:spacing w:after="0"/>
        <w:rPr>
          <w:rFonts w:ascii="Times New Roman" w:eastAsia="Times New Roman" w:hAnsi="Times New Roman" w:cs="Times New Roman"/>
          <w:i/>
        </w:rPr>
      </w:pPr>
    </w:p>
    <w:p w14:paraId="67C0C4B2" w14:textId="77777777" w:rsidR="00732D0C" w:rsidRPr="008725EE" w:rsidRDefault="00732D0C" w:rsidP="00D118A1">
      <w:pPr>
        <w:spacing w:after="0"/>
        <w:rPr>
          <w:rFonts w:ascii="Times New Roman" w:eastAsia="Times New Roman" w:hAnsi="Times New Roman" w:cs="Times New Roman"/>
          <w:color w:val="000000" w:themeColor="text1"/>
          <w:shd w:val="clear" w:color="auto" w:fill="FFFFFF"/>
        </w:rPr>
      </w:pPr>
      <w:r w:rsidRPr="00F51C0D">
        <w:rPr>
          <w:rFonts w:ascii="Times New Roman" w:eastAsia="Times New Roman" w:hAnsi="Times New Roman" w:cs="Times New Roman"/>
          <w:i/>
        </w:rPr>
        <w:t>Model Fit for Exploratory Factor Analyses</w:t>
      </w:r>
      <w:r>
        <w:rPr>
          <w:rFonts w:ascii="Times New Roman" w:eastAsia="Times New Roman" w:hAnsi="Times New Roman" w:cs="Times New Roman"/>
          <w:i/>
        </w:rPr>
        <w:t xml:space="preserve"> at Time 1 and Time 2</w:t>
      </w:r>
    </w:p>
    <w:p w14:paraId="6946D6C0" w14:textId="77777777" w:rsidR="00732D0C" w:rsidRPr="008725EE" w:rsidRDefault="00732D0C" w:rsidP="00732D0C">
      <w:pPr>
        <w:spacing w:after="0"/>
        <w:rPr>
          <w:rFonts w:ascii="Times New Roman" w:eastAsia="Times New Roman" w:hAnsi="Times New Roman" w:cs="Times New Roman"/>
          <w:b/>
          <w:color w:val="000000" w:themeColor="text1"/>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190"/>
        <w:gridCol w:w="1244"/>
        <w:gridCol w:w="1274"/>
        <w:gridCol w:w="1274"/>
        <w:gridCol w:w="1205"/>
      </w:tblGrid>
      <w:tr w:rsidR="00732D0C" w:rsidRPr="008725EE" w14:paraId="15D0BB3A" w14:textId="77777777" w:rsidTr="00D118A1">
        <w:trPr>
          <w:trHeight w:val="152"/>
        </w:trPr>
        <w:tc>
          <w:tcPr>
            <w:tcW w:w="1458" w:type="dxa"/>
            <w:tcBorders>
              <w:top w:val="single" w:sz="4" w:space="0" w:color="auto"/>
              <w:bottom w:val="single" w:sz="4" w:space="0" w:color="auto"/>
            </w:tcBorders>
            <w:shd w:val="clear" w:color="auto" w:fill="auto"/>
          </w:tcPr>
          <w:p w14:paraId="5DA967C7" w14:textId="77777777" w:rsidR="00732D0C" w:rsidRPr="008725EE" w:rsidRDefault="00732D0C" w:rsidP="00CE5683">
            <w:pPr>
              <w:pStyle w:val="ListParagraph"/>
              <w:ind w:left="0"/>
              <w:rPr>
                <w:color w:val="000000" w:themeColor="text1"/>
              </w:rPr>
            </w:pPr>
          </w:p>
        </w:tc>
        <w:tc>
          <w:tcPr>
            <w:tcW w:w="1190" w:type="dxa"/>
            <w:tcBorders>
              <w:top w:val="single" w:sz="4" w:space="0" w:color="auto"/>
              <w:bottom w:val="single" w:sz="4" w:space="0" w:color="auto"/>
            </w:tcBorders>
            <w:shd w:val="clear" w:color="auto" w:fill="auto"/>
          </w:tcPr>
          <w:p w14:paraId="46FF29F0" w14:textId="77777777" w:rsidR="00732D0C" w:rsidRPr="008725EE" w:rsidRDefault="00732D0C" w:rsidP="00CE5683">
            <w:pPr>
              <w:pStyle w:val="ListParagraph"/>
              <w:ind w:left="0"/>
              <w:jc w:val="center"/>
              <w:rPr>
                <w:color w:val="000000" w:themeColor="text1"/>
              </w:rPr>
            </w:pPr>
            <w:r w:rsidRPr="008725EE">
              <w:rPr>
                <w:color w:val="000000" w:themeColor="text1"/>
              </w:rPr>
              <w:t>TLI</w:t>
            </w:r>
          </w:p>
        </w:tc>
        <w:tc>
          <w:tcPr>
            <w:tcW w:w="1244" w:type="dxa"/>
            <w:tcBorders>
              <w:top w:val="single" w:sz="4" w:space="0" w:color="auto"/>
              <w:bottom w:val="single" w:sz="4" w:space="0" w:color="auto"/>
            </w:tcBorders>
            <w:shd w:val="clear" w:color="auto" w:fill="auto"/>
          </w:tcPr>
          <w:p w14:paraId="45F8C490" w14:textId="77777777" w:rsidR="00732D0C" w:rsidRPr="008725EE" w:rsidRDefault="00732D0C" w:rsidP="00CE5683">
            <w:pPr>
              <w:pStyle w:val="ListParagraph"/>
              <w:ind w:left="0"/>
              <w:jc w:val="center"/>
              <w:rPr>
                <w:color w:val="000000" w:themeColor="text1"/>
              </w:rPr>
            </w:pPr>
            <w:r w:rsidRPr="008725EE">
              <w:rPr>
                <w:color w:val="000000" w:themeColor="text1"/>
              </w:rPr>
              <w:t>RMSA</w:t>
            </w:r>
          </w:p>
        </w:tc>
        <w:tc>
          <w:tcPr>
            <w:tcW w:w="1274" w:type="dxa"/>
            <w:tcBorders>
              <w:top w:val="single" w:sz="4" w:space="0" w:color="auto"/>
              <w:bottom w:val="single" w:sz="4" w:space="0" w:color="auto"/>
            </w:tcBorders>
            <w:shd w:val="clear" w:color="auto" w:fill="auto"/>
          </w:tcPr>
          <w:p w14:paraId="7399A31F" w14:textId="77777777" w:rsidR="00732D0C" w:rsidRPr="008725EE" w:rsidRDefault="00732D0C" w:rsidP="00CE5683">
            <w:pPr>
              <w:pStyle w:val="ListParagraph"/>
              <w:ind w:left="0"/>
              <w:jc w:val="center"/>
              <w:rPr>
                <w:color w:val="000000" w:themeColor="text1"/>
              </w:rPr>
            </w:pPr>
            <w:r w:rsidRPr="008725EE">
              <w:rPr>
                <w:color w:val="000000" w:themeColor="text1"/>
              </w:rPr>
              <w:t>RMSEA</w:t>
            </w:r>
          </w:p>
        </w:tc>
        <w:tc>
          <w:tcPr>
            <w:tcW w:w="1274" w:type="dxa"/>
            <w:tcBorders>
              <w:top w:val="single" w:sz="4" w:space="0" w:color="auto"/>
              <w:bottom w:val="single" w:sz="4" w:space="0" w:color="auto"/>
            </w:tcBorders>
            <w:shd w:val="clear" w:color="auto" w:fill="auto"/>
          </w:tcPr>
          <w:p w14:paraId="6813E228" w14:textId="77777777" w:rsidR="00732D0C" w:rsidRDefault="00732D0C" w:rsidP="00CE5683">
            <w:pPr>
              <w:pStyle w:val="ListParagraph"/>
              <w:ind w:left="0"/>
              <w:jc w:val="center"/>
              <w:rPr>
                <w:color w:val="000000" w:themeColor="text1"/>
              </w:rPr>
            </w:pPr>
            <w:r w:rsidRPr="008725EE">
              <w:rPr>
                <w:color w:val="000000" w:themeColor="text1"/>
              </w:rPr>
              <w:t>RMSEA Lower</w:t>
            </w:r>
          </w:p>
          <w:p w14:paraId="5DD80926" w14:textId="77777777" w:rsidR="00732D0C" w:rsidRPr="008725EE" w:rsidRDefault="00732D0C" w:rsidP="00CE5683">
            <w:pPr>
              <w:pStyle w:val="ListParagraph"/>
              <w:ind w:left="0"/>
              <w:jc w:val="center"/>
              <w:rPr>
                <w:color w:val="000000" w:themeColor="text1"/>
              </w:rPr>
            </w:pPr>
            <w:r w:rsidRPr="008725EE">
              <w:rPr>
                <w:color w:val="000000" w:themeColor="text1"/>
              </w:rPr>
              <w:t>90% CI</w:t>
            </w:r>
          </w:p>
        </w:tc>
        <w:tc>
          <w:tcPr>
            <w:tcW w:w="1205" w:type="dxa"/>
            <w:tcBorders>
              <w:top w:val="single" w:sz="4" w:space="0" w:color="auto"/>
              <w:bottom w:val="single" w:sz="4" w:space="0" w:color="auto"/>
            </w:tcBorders>
            <w:shd w:val="clear" w:color="auto" w:fill="auto"/>
          </w:tcPr>
          <w:p w14:paraId="43E3D0DE" w14:textId="77777777" w:rsidR="00732D0C" w:rsidRPr="008725EE" w:rsidRDefault="00732D0C" w:rsidP="00CE5683">
            <w:pPr>
              <w:pStyle w:val="ListParagraph"/>
              <w:ind w:left="0"/>
              <w:jc w:val="center"/>
              <w:rPr>
                <w:color w:val="000000" w:themeColor="text1"/>
              </w:rPr>
            </w:pPr>
            <w:r w:rsidRPr="008725EE">
              <w:rPr>
                <w:color w:val="000000" w:themeColor="text1"/>
              </w:rPr>
              <w:t>RMSEA Upper 90% CI</w:t>
            </w:r>
          </w:p>
        </w:tc>
      </w:tr>
      <w:tr w:rsidR="00732D0C" w:rsidRPr="008725EE" w14:paraId="25CFE597" w14:textId="77777777" w:rsidTr="00D118A1">
        <w:tc>
          <w:tcPr>
            <w:tcW w:w="1458" w:type="dxa"/>
            <w:tcBorders>
              <w:top w:val="single" w:sz="4" w:space="0" w:color="auto"/>
            </w:tcBorders>
            <w:shd w:val="clear" w:color="auto" w:fill="auto"/>
          </w:tcPr>
          <w:p w14:paraId="03AB6D1A" w14:textId="77777777" w:rsidR="00732D0C" w:rsidRPr="008725EE" w:rsidRDefault="00732D0C" w:rsidP="00CE5683">
            <w:pPr>
              <w:pStyle w:val="ListParagraph"/>
              <w:ind w:left="0"/>
              <w:rPr>
                <w:color w:val="000000" w:themeColor="text1"/>
              </w:rPr>
            </w:pPr>
            <w:r w:rsidRPr="008725EE">
              <w:rPr>
                <w:color w:val="000000" w:themeColor="text1"/>
              </w:rPr>
              <w:t>Time 1</w:t>
            </w:r>
          </w:p>
        </w:tc>
        <w:tc>
          <w:tcPr>
            <w:tcW w:w="1190" w:type="dxa"/>
            <w:tcBorders>
              <w:top w:val="single" w:sz="4" w:space="0" w:color="auto"/>
            </w:tcBorders>
            <w:shd w:val="clear" w:color="auto" w:fill="auto"/>
          </w:tcPr>
          <w:p w14:paraId="6285276E" w14:textId="77777777" w:rsidR="00732D0C" w:rsidRPr="008725EE" w:rsidRDefault="00732D0C" w:rsidP="00CE5683">
            <w:pPr>
              <w:pStyle w:val="ListParagraph"/>
              <w:tabs>
                <w:tab w:val="decimal" w:pos="310"/>
              </w:tabs>
              <w:ind w:left="0"/>
              <w:rPr>
                <w:color w:val="000000" w:themeColor="text1"/>
              </w:rPr>
            </w:pPr>
            <w:r w:rsidRPr="008725EE">
              <w:rPr>
                <w:color w:val="000000" w:themeColor="text1"/>
              </w:rPr>
              <w:t>.964</w:t>
            </w:r>
          </w:p>
        </w:tc>
        <w:tc>
          <w:tcPr>
            <w:tcW w:w="1244" w:type="dxa"/>
            <w:tcBorders>
              <w:top w:val="single" w:sz="4" w:space="0" w:color="auto"/>
            </w:tcBorders>
            <w:shd w:val="clear" w:color="auto" w:fill="auto"/>
          </w:tcPr>
          <w:p w14:paraId="29468E83" w14:textId="77777777" w:rsidR="00732D0C" w:rsidRPr="008725EE" w:rsidRDefault="00732D0C" w:rsidP="00CE5683">
            <w:pPr>
              <w:pStyle w:val="ListParagraph"/>
              <w:tabs>
                <w:tab w:val="decimal" w:pos="350"/>
              </w:tabs>
              <w:ind w:left="0"/>
              <w:rPr>
                <w:color w:val="000000" w:themeColor="text1"/>
              </w:rPr>
            </w:pPr>
            <w:r w:rsidRPr="008725EE">
              <w:rPr>
                <w:color w:val="000000" w:themeColor="text1"/>
              </w:rPr>
              <w:t>.02</w:t>
            </w:r>
          </w:p>
        </w:tc>
        <w:tc>
          <w:tcPr>
            <w:tcW w:w="1274" w:type="dxa"/>
            <w:tcBorders>
              <w:top w:val="single" w:sz="4" w:space="0" w:color="auto"/>
            </w:tcBorders>
            <w:shd w:val="clear" w:color="auto" w:fill="auto"/>
          </w:tcPr>
          <w:p w14:paraId="12D6127B" w14:textId="77777777" w:rsidR="00732D0C" w:rsidRPr="008725EE" w:rsidRDefault="00732D0C" w:rsidP="00CE5683">
            <w:pPr>
              <w:pStyle w:val="ListParagraph"/>
              <w:tabs>
                <w:tab w:val="decimal" w:pos="290"/>
              </w:tabs>
              <w:ind w:left="0"/>
              <w:rPr>
                <w:color w:val="000000" w:themeColor="text1"/>
              </w:rPr>
            </w:pPr>
            <w:r w:rsidRPr="008725EE">
              <w:rPr>
                <w:color w:val="000000" w:themeColor="text1"/>
              </w:rPr>
              <w:t>.070</w:t>
            </w:r>
          </w:p>
        </w:tc>
        <w:tc>
          <w:tcPr>
            <w:tcW w:w="1274" w:type="dxa"/>
            <w:tcBorders>
              <w:top w:val="single" w:sz="4" w:space="0" w:color="auto"/>
            </w:tcBorders>
            <w:shd w:val="clear" w:color="auto" w:fill="auto"/>
          </w:tcPr>
          <w:p w14:paraId="398FB8D3" w14:textId="77777777" w:rsidR="00732D0C" w:rsidRPr="008725EE" w:rsidRDefault="00732D0C" w:rsidP="00CE5683">
            <w:pPr>
              <w:pStyle w:val="ListParagraph"/>
              <w:tabs>
                <w:tab w:val="decimal" w:pos="320"/>
              </w:tabs>
              <w:ind w:left="0"/>
              <w:rPr>
                <w:color w:val="000000" w:themeColor="text1"/>
              </w:rPr>
            </w:pPr>
            <w:r w:rsidRPr="008725EE">
              <w:rPr>
                <w:color w:val="000000" w:themeColor="text1"/>
              </w:rPr>
              <w:t>.059</w:t>
            </w:r>
          </w:p>
        </w:tc>
        <w:tc>
          <w:tcPr>
            <w:tcW w:w="1205" w:type="dxa"/>
            <w:tcBorders>
              <w:top w:val="single" w:sz="4" w:space="0" w:color="auto"/>
            </w:tcBorders>
            <w:shd w:val="clear" w:color="auto" w:fill="auto"/>
          </w:tcPr>
          <w:p w14:paraId="59B23CB6" w14:textId="77777777" w:rsidR="00732D0C" w:rsidRPr="008725EE" w:rsidRDefault="00732D0C" w:rsidP="00CE5683">
            <w:pPr>
              <w:pStyle w:val="ListParagraph"/>
              <w:tabs>
                <w:tab w:val="decimal" w:pos="320"/>
              </w:tabs>
              <w:ind w:left="0"/>
              <w:rPr>
                <w:color w:val="000000" w:themeColor="text1"/>
              </w:rPr>
            </w:pPr>
            <w:r w:rsidRPr="008725EE">
              <w:rPr>
                <w:color w:val="000000" w:themeColor="text1"/>
              </w:rPr>
              <w:t>.082</w:t>
            </w:r>
          </w:p>
        </w:tc>
      </w:tr>
      <w:tr w:rsidR="00732D0C" w:rsidRPr="008725EE" w14:paraId="691AB90A" w14:textId="77777777" w:rsidTr="00D118A1">
        <w:tc>
          <w:tcPr>
            <w:tcW w:w="1458" w:type="dxa"/>
            <w:tcBorders>
              <w:bottom w:val="single" w:sz="4" w:space="0" w:color="auto"/>
            </w:tcBorders>
            <w:shd w:val="clear" w:color="auto" w:fill="auto"/>
          </w:tcPr>
          <w:p w14:paraId="33A792AB" w14:textId="77777777" w:rsidR="00732D0C" w:rsidRPr="008725EE" w:rsidRDefault="00732D0C" w:rsidP="00CE5683">
            <w:pPr>
              <w:pStyle w:val="ListParagraph"/>
              <w:ind w:left="0"/>
              <w:rPr>
                <w:color w:val="000000" w:themeColor="text1"/>
              </w:rPr>
            </w:pPr>
            <w:r w:rsidRPr="008725EE">
              <w:rPr>
                <w:color w:val="000000" w:themeColor="text1"/>
              </w:rPr>
              <w:t>Time 2</w:t>
            </w:r>
          </w:p>
        </w:tc>
        <w:tc>
          <w:tcPr>
            <w:tcW w:w="1190" w:type="dxa"/>
            <w:tcBorders>
              <w:bottom w:val="single" w:sz="4" w:space="0" w:color="auto"/>
            </w:tcBorders>
            <w:shd w:val="clear" w:color="auto" w:fill="auto"/>
          </w:tcPr>
          <w:p w14:paraId="3EB28888" w14:textId="77777777" w:rsidR="00732D0C" w:rsidRPr="008725EE" w:rsidRDefault="00732D0C" w:rsidP="00CE5683">
            <w:pPr>
              <w:pStyle w:val="ListParagraph"/>
              <w:tabs>
                <w:tab w:val="decimal" w:pos="310"/>
              </w:tabs>
              <w:ind w:left="0"/>
              <w:rPr>
                <w:color w:val="000000" w:themeColor="text1"/>
              </w:rPr>
            </w:pPr>
            <w:r w:rsidRPr="008725EE">
              <w:rPr>
                <w:color w:val="000000" w:themeColor="text1"/>
              </w:rPr>
              <w:t>.987</w:t>
            </w:r>
          </w:p>
        </w:tc>
        <w:tc>
          <w:tcPr>
            <w:tcW w:w="1244" w:type="dxa"/>
            <w:tcBorders>
              <w:bottom w:val="single" w:sz="4" w:space="0" w:color="auto"/>
            </w:tcBorders>
            <w:shd w:val="clear" w:color="auto" w:fill="auto"/>
          </w:tcPr>
          <w:p w14:paraId="622C9E26" w14:textId="77777777" w:rsidR="00732D0C" w:rsidRPr="008725EE" w:rsidRDefault="00732D0C" w:rsidP="00CE5683">
            <w:pPr>
              <w:pStyle w:val="ListParagraph"/>
              <w:tabs>
                <w:tab w:val="decimal" w:pos="350"/>
              </w:tabs>
              <w:ind w:left="0"/>
              <w:rPr>
                <w:color w:val="000000" w:themeColor="text1"/>
              </w:rPr>
            </w:pPr>
            <w:r w:rsidRPr="008725EE">
              <w:rPr>
                <w:color w:val="000000" w:themeColor="text1"/>
              </w:rPr>
              <w:t>.01</w:t>
            </w:r>
          </w:p>
        </w:tc>
        <w:tc>
          <w:tcPr>
            <w:tcW w:w="1274" w:type="dxa"/>
            <w:tcBorders>
              <w:bottom w:val="single" w:sz="4" w:space="0" w:color="auto"/>
            </w:tcBorders>
            <w:shd w:val="clear" w:color="auto" w:fill="auto"/>
          </w:tcPr>
          <w:p w14:paraId="64BC025A" w14:textId="77777777" w:rsidR="00732D0C" w:rsidRPr="008725EE" w:rsidRDefault="00732D0C" w:rsidP="00CE5683">
            <w:pPr>
              <w:pStyle w:val="ListParagraph"/>
              <w:tabs>
                <w:tab w:val="decimal" w:pos="290"/>
              </w:tabs>
              <w:ind w:left="0"/>
              <w:rPr>
                <w:color w:val="000000" w:themeColor="text1"/>
              </w:rPr>
            </w:pPr>
            <w:r w:rsidRPr="008725EE">
              <w:rPr>
                <w:color w:val="000000" w:themeColor="text1"/>
              </w:rPr>
              <w:t>.046</w:t>
            </w:r>
          </w:p>
        </w:tc>
        <w:tc>
          <w:tcPr>
            <w:tcW w:w="1274" w:type="dxa"/>
            <w:tcBorders>
              <w:bottom w:val="single" w:sz="4" w:space="0" w:color="auto"/>
            </w:tcBorders>
            <w:shd w:val="clear" w:color="auto" w:fill="auto"/>
          </w:tcPr>
          <w:p w14:paraId="1BB31BC7" w14:textId="77777777" w:rsidR="00732D0C" w:rsidRPr="008725EE" w:rsidRDefault="00732D0C" w:rsidP="00CE5683">
            <w:pPr>
              <w:pStyle w:val="ListParagraph"/>
              <w:tabs>
                <w:tab w:val="decimal" w:pos="320"/>
              </w:tabs>
              <w:ind w:left="0"/>
              <w:rPr>
                <w:color w:val="000000" w:themeColor="text1"/>
              </w:rPr>
            </w:pPr>
            <w:r w:rsidRPr="008725EE">
              <w:rPr>
                <w:color w:val="000000" w:themeColor="text1"/>
              </w:rPr>
              <w:t>.035</w:t>
            </w:r>
          </w:p>
        </w:tc>
        <w:tc>
          <w:tcPr>
            <w:tcW w:w="1205" w:type="dxa"/>
            <w:tcBorders>
              <w:bottom w:val="single" w:sz="4" w:space="0" w:color="auto"/>
            </w:tcBorders>
            <w:shd w:val="clear" w:color="auto" w:fill="auto"/>
          </w:tcPr>
          <w:p w14:paraId="413D560B" w14:textId="77777777" w:rsidR="00732D0C" w:rsidRPr="008725EE" w:rsidRDefault="00732D0C" w:rsidP="00CE5683">
            <w:pPr>
              <w:pStyle w:val="ListParagraph"/>
              <w:tabs>
                <w:tab w:val="decimal" w:pos="320"/>
              </w:tabs>
              <w:ind w:left="0"/>
              <w:rPr>
                <w:color w:val="000000" w:themeColor="text1"/>
              </w:rPr>
            </w:pPr>
            <w:r w:rsidRPr="008725EE">
              <w:rPr>
                <w:color w:val="000000" w:themeColor="text1"/>
              </w:rPr>
              <w:t>.058</w:t>
            </w:r>
          </w:p>
        </w:tc>
      </w:tr>
    </w:tbl>
    <w:p w14:paraId="620134D1" w14:textId="496941D0" w:rsidR="00732D0C" w:rsidRDefault="00732D0C" w:rsidP="0000070D">
      <w:pPr>
        <w:pStyle w:val="BodyText"/>
        <w:spacing w:before="0" w:after="0"/>
        <w:ind w:firstLine="720"/>
        <w:rPr>
          <w:rFonts w:ascii="Times New Roman" w:eastAsia="Times New Roman" w:hAnsi="Times New Roman" w:cs="Times New Roman"/>
          <w:color w:val="000000" w:themeColor="text1"/>
          <w:shd w:val="clear" w:color="auto" w:fill="FFFFFF"/>
        </w:rPr>
      </w:pPr>
    </w:p>
    <w:p w14:paraId="660E9968" w14:textId="77777777" w:rsidR="00732D0C" w:rsidRDefault="00732D0C">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br w:type="page"/>
      </w:r>
    </w:p>
    <w:p w14:paraId="0E6CAC00" w14:textId="1C79CB04" w:rsidR="00732D0C" w:rsidRDefault="000B42E5" w:rsidP="00D118A1">
      <w:pPr>
        <w:spacing w:after="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lastRenderedPageBreak/>
        <w:t>Supplementary Table</w:t>
      </w:r>
      <w:r w:rsidR="009903C2">
        <w:rPr>
          <w:rFonts w:ascii="Times New Roman" w:eastAsia="Times New Roman" w:hAnsi="Times New Roman" w:cs="Times New Roman"/>
          <w:color w:val="000000" w:themeColor="text1"/>
          <w:shd w:val="clear" w:color="auto" w:fill="FFFFFF"/>
        </w:rPr>
        <w:t xml:space="preserve"> 8</w:t>
      </w:r>
    </w:p>
    <w:p w14:paraId="7A0F4534" w14:textId="77777777" w:rsidR="00732D0C" w:rsidRDefault="00732D0C" w:rsidP="00D118A1">
      <w:pPr>
        <w:spacing w:after="0"/>
        <w:rPr>
          <w:rFonts w:ascii="Times New Roman" w:eastAsia="Times New Roman" w:hAnsi="Times New Roman" w:cs="Times New Roman"/>
          <w:i/>
        </w:rPr>
      </w:pPr>
    </w:p>
    <w:p w14:paraId="36DEC77D" w14:textId="7EDA464E" w:rsidR="00732D0C" w:rsidRPr="007252FC" w:rsidRDefault="00732D0C" w:rsidP="00D118A1">
      <w:pPr>
        <w:spacing w:after="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i/>
        </w:rPr>
        <w:t xml:space="preserve">Results </w:t>
      </w:r>
      <w:r w:rsidR="009903C2">
        <w:rPr>
          <w:rFonts w:ascii="Times New Roman" w:eastAsia="Times New Roman" w:hAnsi="Times New Roman" w:cs="Times New Roman"/>
          <w:i/>
        </w:rPr>
        <w:t xml:space="preserve">from Models Predicting Six-Item Social Rank </w:t>
      </w:r>
    </w:p>
    <w:p w14:paraId="1B97D9F5" w14:textId="77777777" w:rsidR="00732D0C" w:rsidRDefault="00732D0C" w:rsidP="00732D0C">
      <w:pPr>
        <w:pStyle w:val="BodyText"/>
        <w:spacing w:before="0" w:after="0"/>
        <w:ind w:firstLine="720"/>
        <w:rPr>
          <w:rFonts w:ascii="Times New Roman" w:hAnsi="Times New Roman" w:cs="Times New Roman"/>
        </w:rPr>
      </w:pPr>
    </w:p>
    <w:tbl>
      <w:tblPr>
        <w:tblStyle w:val="Table"/>
        <w:tblW w:w="4135" w:type="pct"/>
        <w:tblLayout w:type="fixed"/>
        <w:tblLook w:val="07E0" w:firstRow="1" w:lastRow="1" w:firstColumn="1" w:lastColumn="1" w:noHBand="1" w:noVBand="1"/>
      </w:tblPr>
      <w:tblGrid>
        <w:gridCol w:w="2949"/>
        <w:gridCol w:w="920"/>
        <w:gridCol w:w="1621"/>
        <w:gridCol w:w="810"/>
        <w:gridCol w:w="1441"/>
      </w:tblGrid>
      <w:tr w:rsidR="00C52FB7" w14:paraId="470C4BD1" w14:textId="77777777" w:rsidTr="006123CB">
        <w:trPr>
          <w:trHeight w:val="288"/>
        </w:trPr>
        <w:tc>
          <w:tcPr>
            <w:tcW w:w="4999" w:type="pct"/>
            <w:gridSpan w:val="5"/>
            <w:tcBorders>
              <w:top w:val="single" w:sz="4" w:space="0" w:color="auto"/>
              <w:bottom w:val="single" w:sz="4" w:space="0" w:color="auto"/>
            </w:tcBorders>
          </w:tcPr>
          <w:p w14:paraId="01482050" w14:textId="33B97237" w:rsidR="00C52FB7" w:rsidRPr="00636DCD" w:rsidRDefault="00F0147D" w:rsidP="00F0147D">
            <w:pPr>
              <w:pStyle w:val="Compact"/>
              <w:widowControl w:val="0"/>
              <w:jc w:val="center"/>
              <w:rPr>
                <w:rFonts w:ascii="Times New Roman" w:hAnsi="Times New Roman" w:cs="Times New Roman"/>
              </w:rPr>
            </w:pPr>
            <w:r>
              <w:rPr>
                <w:rFonts w:ascii="Times New Roman" w:hAnsi="Times New Roman" w:cs="Times New Roman"/>
              </w:rPr>
              <w:t>Model 1: Predicting T1 Social Rank</w:t>
            </w:r>
            <w:r w:rsidR="00C52FB7">
              <w:rPr>
                <w:rFonts w:ascii="Times New Roman" w:hAnsi="Times New Roman" w:cs="Times New Roman"/>
              </w:rPr>
              <w:t xml:space="preserve"> Cross-</w:t>
            </w:r>
            <w:proofErr w:type="spellStart"/>
            <w:r w:rsidR="00C52FB7">
              <w:rPr>
                <w:rFonts w:ascii="Times New Roman" w:hAnsi="Times New Roman" w:cs="Times New Roman"/>
              </w:rPr>
              <w:t>Sectionally</w:t>
            </w:r>
            <w:proofErr w:type="spellEnd"/>
          </w:p>
        </w:tc>
      </w:tr>
      <w:tr w:rsidR="00C52FB7" w14:paraId="260FCD42" w14:textId="77777777" w:rsidTr="006123CB">
        <w:trPr>
          <w:trHeight w:val="288"/>
        </w:trPr>
        <w:tc>
          <w:tcPr>
            <w:tcW w:w="1905" w:type="pct"/>
            <w:tcBorders>
              <w:top w:val="single" w:sz="4" w:space="0" w:color="auto"/>
            </w:tcBorders>
          </w:tcPr>
          <w:p w14:paraId="5B97A794" w14:textId="77777777" w:rsidR="00C52FB7" w:rsidRPr="00636DCD" w:rsidRDefault="00C52FB7" w:rsidP="00CE5683">
            <w:pPr>
              <w:pStyle w:val="Compact"/>
              <w:widowControl w:val="0"/>
              <w:jc w:val="center"/>
              <w:rPr>
                <w:rFonts w:ascii="Times New Roman" w:hAnsi="Times New Roman" w:cs="Times New Roman"/>
              </w:rPr>
            </w:pPr>
            <w:r>
              <w:rPr>
                <w:rFonts w:ascii="Times New Roman" w:hAnsi="Times New Roman" w:cs="Times New Roman"/>
              </w:rPr>
              <w:t>Term</w:t>
            </w:r>
          </w:p>
        </w:tc>
        <w:tc>
          <w:tcPr>
            <w:tcW w:w="594" w:type="pct"/>
            <w:tcBorders>
              <w:top w:val="single" w:sz="4" w:space="0" w:color="auto"/>
            </w:tcBorders>
          </w:tcPr>
          <w:p w14:paraId="6404ADBC" w14:textId="77777777" w:rsidR="00C52FB7" w:rsidRPr="00636DCD" w:rsidRDefault="00C52FB7" w:rsidP="00CE5683">
            <w:pPr>
              <w:pStyle w:val="Compact"/>
              <w:widowControl w:val="0"/>
              <w:jc w:val="center"/>
              <w:rPr>
                <w:rFonts w:ascii="Times New Roman" w:hAnsi="Times New Roman" w:cs="Times New Roman"/>
              </w:rPr>
            </w:pPr>
            <w:r>
              <w:rPr>
                <w:rFonts w:ascii="Times New Roman" w:hAnsi="Times New Roman" w:cs="Times New Roman"/>
              </w:rPr>
              <w:t>Estimate</w:t>
            </w:r>
          </w:p>
        </w:tc>
        <w:tc>
          <w:tcPr>
            <w:tcW w:w="1047" w:type="pct"/>
            <w:tcBorders>
              <w:top w:val="single" w:sz="4" w:space="0" w:color="auto"/>
            </w:tcBorders>
          </w:tcPr>
          <w:p w14:paraId="2289DE64" w14:textId="77777777" w:rsidR="00C52FB7" w:rsidRPr="00636DCD" w:rsidRDefault="00C52FB7" w:rsidP="00CE5683">
            <w:pPr>
              <w:pStyle w:val="Compact"/>
              <w:widowControl w:val="0"/>
              <w:jc w:val="center"/>
              <w:rPr>
                <w:rFonts w:ascii="Times New Roman" w:hAnsi="Times New Roman" w:cs="Times New Roman"/>
              </w:rPr>
            </w:pPr>
            <w:r>
              <w:rPr>
                <w:rFonts w:ascii="Times New Roman" w:hAnsi="Times New Roman" w:cs="Times New Roman"/>
              </w:rPr>
              <w:t>95% CI</w:t>
            </w:r>
          </w:p>
        </w:tc>
        <w:tc>
          <w:tcPr>
            <w:tcW w:w="523" w:type="pct"/>
            <w:tcBorders>
              <w:top w:val="single" w:sz="4" w:space="0" w:color="auto"/>
            </w:tcBorders>
          </w:tcPr>
          <w:p w14:paraId="1E2554AF" w14:textId="77777777" w:rsidR="00C52FB7" w:rsidRPr="00222AD3" w:rsidRDefault="00C52FB7" w:rsidP="00CE5683">
            <w:pPr>
              <w:pStyle w:val="Compact"/>
              <w:widowControl w:val="0"/>
              <w:jc w:val="center"/>
              <w:rPr>
                <w:rFonts w:ascii="Times New Roman" w:hAnsi="Times New Roman" w:cs="Times New Roman"/>
              </w:rPr>
            </w:pPr>
            <w:r w:rsidRPr="00222AD3">
              <w:rPr>
                <w:rFonts w:ascii="Times New Roman" w:hAnsi="Times New Roman" w:cs="Times New Roman"/>
              </w:rPr>
              <w:t xml:space="preserve">Std. </w:t>
            </w:r>
            <w:r>
              <w:rPr>
                <w:rFonts w:ascii="Times New Roman" w:hAnsi="Times New Roman" w:cs="Times New Roman"/>
              </w:rPr>
              <w:t>β</w:t>
            </w:r>
          </w:p>
        </w:tc>
        <w:tc>
          <w:tcPr>
            <w:tcW w:w="931" w:type="pct"/>
            <w:tcBorders>
              <w:top w:val="single" w:sz="4" w:space="0" w:color="auto"/>
            </w:tcBorders>
          </w:tcPr>
          <w:p w14:paraId="192E7373" w14:textId="27721DB1" w:rsidR="00C52FB7" w:rsidRPr="008F0362" w:rsidRDefault="000742A8" w:rsidP="00CE5683">
            <w:pPr>
              <w:pStyle w:val="Compact"/>
              <w:widowControl w:val="0"/>
              <w:jc w:val="center"/>
              <w:rPr>
                <w:rFonts w:ascii="Times New Roman" w:hAnsi="Times New Roman" w:cs="Times New Roman"/>
                <w:i/>
              </w:rPr>
            </w:pPr>
            <w:r>
              <w:rPr>
                <w:rFonts w:ascii="Times New Roman" w:hAnsi="Times New Roman" w:cs="Times New Roman"/>
                <w:i/>
              </w:rPr>
              <w:t>p</w:t>
            </w:r>
          </w:p>
        </w:tc>
      </w:tr>
      <w:tr w:rsidR="00C52FB7" w14:paraId="18B5D549" w14:textId="77777777" w:rsidTr="006123CB">
        <w:trPr>
          <w:trHeight w:val="288"/>
        </w:trPr>
        <w:tc>
          <w:tcPr>
            <w:tcW w:w="1905" w:type="pct"/>
          </w:tcPr>
          <w:p w14:paraId="03FEE740" w14:textId="77777777" w:rsidR="00C52FB7" w:rsidRPr="00636DCD" w:rsidRDefault="00C52FB7" w:rsidP="00CE5683">
            <w:pPr>
              <w:pStyle w:val="Compact"/>
              <w:widowControl w:val="0"/>
              <w:rPr>
                <w:rFonts w:ascii="Times New Roman" w:hAnsi="Times New Roman" w:cs="Times New Roman"/>
              </w:rPr>
            </w:pPr>
            <w:r w:rsidRPr="00636DCD">
              <w:rPr>
                <w:rFonts w:ascii="Times New Roman" w:hAnsi="Times New Roman" w:cs="Times New Roman"/>
              </w:rPr>
              <w:t>T1 Prestige</w:t>
            </w:r>
          </w:p>
        </w:tc>
        <w:tc>
          <w:tcPr>
            <w:tcW w:w="594" w:type="pct"/>
          </w:tcPr>
          <w:p w14:paraId="64FA3546" w14:textId="45A7C052" w:rsidR="00C52FB7" w:rsidRPr="00636DCD" w:rsidRDefault="00C52FB7" w:rsidP="00CE5683">
            <w:pPr>
              <w:pStyle w:val="Compact"/>
              <w:widowControl w:val="0"/>
              <w:tabs>
                <w:tab w:val="decimal" w:pos="254"/>
              </w:tabs>
              <w:rPr>
                <w:rFonts w:ascii="Times New Roman" w:hAnsi="Times New Roman" w:cs="Times New Roman"/>
              </w:rPr>
            </w:pPr>
            <w:r>
              <w:rPr>
                <w:rFonts w:ascii="Times New Roman" w:hAnsi="Times New Roman" w:cs="Times New Roman"/>
              </w:rPr>
              <w:t>0.34</w:t>
            </w:r>
          </w:p>
        </w:tc>
        <w:tc>
          <w:tcPr>
            <w:tcW w:w="1047" w:type="pct"/>
            <w:vAlign w:val="center"/>
          </w:tcPr>
          <w:p w14:paraId="6DDAB304" w14:textId="2AF32E4A" w:rsidR="00C52FB7" w:rsidRPr="00636DCD" w:rsidRDefault="00C52FB7" w:rsidP="00C52FB7">
            <w:pPr>
              <w:pStyle w:val="Compact"/>
              <w:widowControl w:val="0"/>
              <w:jc w:val="center"/>
              <w:rPr>
                <w:rFonts w:ascii="Times New Roman" w:hAnsi="Times New Roman" w:cs="Times New Roman"/>
              </w:rPr>
            </w:pPr>
            <w:r>
              <w:rPr>
                <w:rFonts w:ascii="Times New Roman" w:hAnsi="Times New Roman" w:cs="Times New Roman"/>
              </w:rPr>
              <w:t>[0.29, 0.38</w:t>
            </w:r>
            <w:r w:rsidRPr="00636DCD">
              <w:rPr>
                <w:rFonts w:ascii="Times New Roman" w:hAnsi="Times New Roman" w:cs="Times New Roman"/>
              </w:rPr>
              <w:t>]</w:t>
            </w:r>
          </w:p>
        </w:tc>
        <w:tc>
          <w:tcPr>
            <w:tcW w:w="523" w:type="pct"/>
          </w:tcPr>
          <w:p w14:paraId="7A129291" w14:textId="6A9CDE3A" w:rsidR="00C52FB7" w:rsidRPr="00636DCD" w:rsidRDefault="00C52FB7" w:rsidP="00CE5683">
            <w:pPr>
              <w:pStyle w:val="Compact"/>
              <w:widowControl w:val="0"/>
              <w:tabs>
                <w:tab w:val="decimal" w:pos="160"/>
              </w:tabs>
              <w:rPr>
                <w:rFonts w:ascii="Times New Roman" w:hAnsi="Times New Roman" w:cs="Times New Roman"/>
              </w:rPr>
            </w:pPr>
            <w:r>
              <w:rPr>
                <w:rFonts w:ascii="Times New Roman" w:hAnsi="Times New Roman" w:cs="Times New Roman"/>
              </w:rPr>
              <w:t>.31</w:t>
            </w:r>
          </w:p>
        </w:tc>
        <w:tc>
          <w:tcPr>
            <w:tcW w:w="931" w:type="pct"/>
          </w:tcPr>
          <w:p w14:paraId="358DB718" w14:textId="77777777" w:rsidR="00C52FB7" w:rsidRPr="00636DCD" w:rsidRDefault="00C52FB7"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C52FB7" w14:paraId="33DAAFDE" w14:textId="77777777" w:rsidTr="006123CB">
        <w:trPr>
          <w:trHeight w:val="288"/>
        </w:trPr>
        <w:tc>
          <w:tcPr>
            <w:tcW w:w="1905" w:type="pct"/>
          </w:tcPr>
          <w:p w14:paraId="04A1A095" w14:textId="77777777" w:rsidR="00C52FB7" w:rsidRPr="00636DCD" w:rsidRDefault="00C52FB7" w:rsidP="00CE5683">
            <w:pPr>
              <w:pStyle w:val="Compact"/>
              <w:widowControl w:val="0"/>
              <w:rPr>
                <w:rFonts w:ascii="Times New Roman" w:hAnsi="Times New Roman" w:cs="Times New Roman"/>
              </w:rPr>
            </w:pPr>
            <w:r w:rsidRPr="00636DCD">
              <w:rPr>
                <w:rFonts w:ascii="Times New Roman" w:hAnsi="Times New Roman" w:cs="Times New Roman"/>
              </w:rPr>
              <w:t>T1 Dominance</w:t>
            </w:r>
          </w:p>
        </w:tc>
        <w:tc>
          <w:tcPr>
            <w:tcW w:w="594" w:type="pct"/>
          </w:tcPr>
          <w:p w14:paraId="479A15B2" w14:textId="201DEC6D" w:rsidR="00C52FB7" w:rsidRPr="00636DCD" w:rsidRDefault="00C52FB7" w:rsidP="00CE5683">
            <w:pPr>
              <w:pStyle w:val="Compact"/>
              <w:widowControl w:val="0"/>
              <w:tabs>
                <w:tab w:val="decimal" w:pos="254"/>
              </w:tabs>
              <w:rPr>
                <w:rFonts w:ascii="Times New Roman" w:hAnsi="Times New Roman" w:cs="Times New Roman"/>
              </w:rPr>
            </w:pPr>
            <w:r>
              <w:rPr>
                <w:rFonts w:ascii="Times New Roman" w:hAnsi="Times New Roman" w:cs="Times New Roman"/>
              </w:rPr>
              <w:t>0.29</w:t>
            </w:r>
          </w:p>
        </w:tc>
        <w:tc>
          <w:tcPr>
            <w:tcW w:w="1047" w:type="pct"/>
            <w:vAlign w:val="center"/>
          </w:tcPr>
          <w:p w14:paraId="7D3F35E3" w14:textId="49CFE160" w:rsidR="00C52FB7" w:rsidRPr="00636DCD" w:rsidRDefault="00C52FB7" w:rsidP="00CE5683">
            <w:pPr>
              <w:pStyle w:val="Compact"/>
              <w:widowControl w:val="0"/>
              <w:jc w:val="center"/>
              <w:rPr>
                <w:rFonts w:ascii="Times New Roman" w:hAnsi="Times New Roman" w:cs="Times New Roman"/>
              </w:rPr>
            </w:pPr>
            <w:r>
              <w:rPr>
                <w:rFonts w:ascii="Times New Roman" w:hAnsi="Times New Roman" w:cs="Times New Roman"/>
              </w:rPr>
              <w:t>[0.26, 0.32</w:t>
            </w:r>
            <w:r w:rsidRPr="00636DCD">
              <w:rPr>
                <w:rFonts w:ascii="Times New Roman" w:hAnsi="Times New Roman" w:cs="Times New Roman"/>
              </w:rPr>
              <w:t>]</w:t>
            </w:r>
          </w:p>
        </w:tc>
        <w:tc>
          <w:tcPr>
            <w:tcW w:w="523" w:type="pct"/>
          </w:tcPr>
          <w:p w14:paraId="7D0338B3" w14:textId="318EE97B" w:rsidR="00C52FB7" w:rsidRPr="00636DCD" w:rsidRDefault="00C52FB7" w:rsidP="00CE5683">
            <w:pPr>
              <w:pStyle w:val="Compact"/>
              <w:widowControl w:val="0"/>
              <w:tabs>
                <w:tab w:val="decimal" w:pos="160"/>
              </w:tabs>
              <w:rPr>
                <w:rFonts w:ascii="Times New Roman" w:hAnsi="Times New Roman" w:cs="Times New Roman"/>
              </w:rPr>
            </w:pPr>
            <w:r>
              <w:rPr>
                <w:rFonts w:ascii="Times New Roman" w:hAnsi="Times New Roman" w:cs="Times New Roman"/>
              </w:rPr>
              <w:t>.35</w:t>
            </w:r>
          </w:p>
        </w:tc>
        <w:tc>
          <w:tcPr>
            <w:tcW w:w="931" w:type="pct"/>
          </w:tcPr>
          <w:p w14:paraId="7FA33950" w14:textId="6A4F7317" w:rsidR="00C52FB7" w:rsidRPr="00636DCD" w:rsidRDefault="00C52FB7"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w:t>
            </w:r>
            <w:r>
              <w:rPr>
                <w:rFonts w:ascii="Times New Roman" w:hAnsi="Times New Roman" w:cs="Times New Roman"/>
              </w:rPr>
              <w:t xml:space="preserve"> .001</w:t>
            </w:r>
          </w:p>
        </w:tc>
      </w:tr>
      <w:tr w:rsidR="00C52FB7" w14:paraId="3705CB78" w14:textId="77777777" w:rsidTr="006123CB">
        <w:trPr>
          <w:trHeight w:val="288"/>
        </w:trPr>
        <w:tc>
          <w:tcPr>
            <w:tcW w:w="1905" w:type="pct"/>
          </w:tcPr>
          <w:p w14:paraId="0E185BA3" w14:textId="77777777" w:rsidR="00C52FB7" w:rsidRPr="00636DCD" w:rsidRDefault="00C52FB7" w:rsidP="00CE5683">
            <w:pPr>
              <w:pStyle w:val="Compact"/>
              <w:widowControl w:val="0"/>
              <w:rPr>
                <w:rFonts w:ascii="Times New Roman" w:hAnsi="Times New Roman" w:cs="Times New Roman"/>
              </w:rPr>
            </w:pPr>
            <w:r w:rsidRPr="00636DCD">
              <w:rPr>
                <w:rFonts w:ascii="Times New Roman" w:hAnsi="Times New Roman" w:cs="Times New Roman"/>
              </w:rPr>
              <w:t>T1 Social Affinity</w:t>
            </w:r>
          </w:p>
        </w:tc>
        <w:tc>
          <w:tcPr>
            <w:tcW w:w="594" w:type="pct"/>
          </w:tcPr>
          <w:p w14:paraId="57803A54" w14:textId="64620196" w:rsidR="00C52FB7" w:rsidRPr="00636DCD" w:rsidRDefault="00C52FB7" w:rsidP="00CE5683">
            <w:pPr>
              <w:pStyle w:val="Compact"/>
              <w:widowControl w:val="0"/>
              <w:tabs>
                <w:tab w:val="decimal" w:pos="254"/>
              </w:tabs>
              <w:rPr>
                <w:rFonts w:ascii="Times New Roman" w:hAnsi="Times New Roman" w:cs="Times New Roman"/>
              </w:rPr>
            </w:pPr>
            <w:r>
              <w:rPr>
                <w:rFonts w:ascii="Times New Roman" w:hAnsi="Times New Roman" w:cs="Times New Roman"/>
              </w:rPr>
              <w:t>0.16</w:t>
            </w:r>
          </w:p>
        </w:tc>
        <w:tc>
          <w:tcPr>
            <w:tcW w:w="1047" w:type="pct"/>
            <w:vAlign w:val="center"/>
          </w:tcPr>
          <w:p w14:paraId="6D4A989B" w14:textId="2EEDD62C" w:rsidR="00C52FB7" w:rsidRPr="00636DCD" w:rsidRDefault="00C52FB7" w:rsidP="00C52FB7">
            <w:pPr>
              <w:pStyle w:val="Compact"/>
              <w:widowControl w:val="0"/>
              <w:jc w:val="center"/>
              <w:rPr>
                <w:rFonts w:ascii="Times New Roman" w:hAnsi="Times New Roman" w:cs="Times New Roman"/>
              </w:rPr>
            </w:pPr>
            <w:r>
              <w:rPr>
                <w:rFonts w:ascii="Times New Roman" w:hAnsi="Times New Roman" w:cs="Times New Roman"/>
              </w:rPr>
              <w:t>[0.14</w:t>
            </w:r>
            <w:r w:rsidRPr="00636DCD">
              <w:rPr>
                <w:rFonts w:ascii="Times New Roman" w:hAnsi="Times New Roman" w:cs="Times New Roman"/>
              </w:rPr>
              <w:t>, 0.</w:t>
            </w:r>
            <w:r>
              <w:rPr>
                <w:rFonts w:ascii="Times New Roman" w:hAnsi="Times New Roman" w:cs="Times New Roman"/>
              </w:rPr>
              <w:t>19</w:t>
            </w:r>
            <w:r w:rsidRPr="00636DCD">
              <w:rPr>
                <w:rFonts w:ascii="Times New Roman" w:hAnsi="Times New Roman" w:cs="Times New Roman"/>
              </w:rPr>
              <w:t>]</w:t>
            </w:r>
          </w:p>
        </w:tc>
        <w:tc>
          <w:tcPr>
            <w:tcW w:w="523" w:type="pct"/>
          </w:tcPr>
          <w:p w14:paraId="61CD6852" w14:textId="46F1A927" w:rsidR="00C52FB7" w:rsidRPr="00636DCD" w:rsidRDefault="00C52FB7" w:rsidP="00CE5683">
            <w:pPr>
              <w:pStyle w:val="Compact"/>
              <w:widowControl w:val="0"/>
              <w:tabs>
                <w:tab w:val="decimal" w:pos="160"/>
              </w:tabs>
              <w:rPr>
                <w:rFonts w:ascii="Times New Roman" w:hAnsi="Times New Roman" w:cs="Times New Roman"/>
              </w:rPr>
            </w:pPr>
            <w:r>
              <w:rPr>
                <w:rFonts w:ascii="Times New Roman" w:hAnsi="Times New Roman" w:cs="Times New Roman"/>
              </w:rPr>
              <w:t>.21</w:t>
            </w:r>
          </w:p>
        </w:tc>
        <w:tc>
          <w:tcPr>
            <w:tcW w:w="931" w:type="pct"/>
          </w:tcPr>
          <w:p w14:paraId="2027EEED" w14:textId="77777777" w:rsidR="00C52FB7" w:rsidRPr="00636DCD" w:rsidRDefault="00C52FB7"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C52FB7" w14:paraId="617BE5BF" w14:textId="77777777" w:rsidTr="006123CB">
        <w:trPr>
          <w:trHeight w:val="288"/>
        </w:trPr>
        <w:tc>
          <w:tcPr>
            <w:tcW w:w="1905" w:type="pct"/>
          </w:tcPr>
          <w:p w14:paraId="79DB66AA" w14:textId="77777777" w:rsidR="00C52FB7" w:rsidRPr="00636DCD" w:rsidRDefault="00C52FB7" w:rsidP="00CE5683">
            <w:pPr>
              <w:pStyle w:val="Compact"/>
              <w:widowControl w:val="0"/>
              <w:rPr>
                <w:rFonts w:ascii="Times New Roman" w:hAnsi="Times New Roman" w:cs="Times New Roman"/>
              </w:rPr>
            </w:pPr>
            <w:r w:rsidRPr="00636DCD">
              <w:rPr>
                <w:rFonts w:ascii="Times New Roman" w:hAnsi="Times New Roman" w:cs="Times New Roman"/>
              </w:rPr>
              <w:t>T1 Competence</w:t>
            </w:r>
          </w:p>
        </w:tc>
        <w:tc>
          <w:tcPr>
            <w:tcW w:w="594" w:type="pct"/>
          </w:tcPr>
          <w:p w14:paraId="70FE785F" w14:textId="60DD7373" w:rsidR="00C52FB7" w:rsidRPr="00636DCD" w:rsidRDefault="00C52FB7" w:rsidP="00CE5683">
            <w:pPr>
              <w:pStyle w:val="Compact"/>
              <w:widowControl w:val="0"/>
              <w:tabs>
                <w:tab w:val="decimal" w:pos="254"/>
              </w:tabs>
              <w:rPr>
                <w:rFonts w:ascii="Times New Roman" w:hAnsi="Times New Roman" w:cs="Times New Roman"/>
              </w:rPr>
            </w:pPr>
            <w:r>
              <w:rPr>
                <w:rFonts w:ascii="Times New Roman" w:hAnsi="Times New Roman" w:cs="Times New Roman"/>
              </w:rPr>
              <w:t>0.35</w:t>
            </w:r>
          </w:p>
        </w:tc>
        <w:tc>
          <w:tcPr>
            <w:tcW w:w="1047" w:type="pct"/>
            <w:vAlign w:val="center"/>
          </w:tcPr>
          <w:p w14:paraId="6D5CD503" w14:textId="7E004EEA" w:rsidR="00C52FB7" w:rsidRPr="00636DCD" w:rsidRDefault="00C52FB7" w:rsidP="00CE5683">
            <w:pPr>
              <w:pStyle w:val="Compact"/>
              <w:widowControl w:val="0"/>
              <w:jc w:val="center"/>
              <w:rPr>
                <w:rFonts w:ascii="Times New Roman" w:hAnsi="Times New Roman" w:cs="Times New Roman"/>
              </w:rPr>
            </w:pPr>
            <w:r>
              <w:rPr>
                <w:rFonts w:ascii="Times New Roman" w:hAnsi="Times New Roman" w:cs="Times New Roman"/>
              </w:rPr>
              <w:t>[0.32, 0.39</w:t>
            </w:r>
            <w:r w:rsidRPr="00636DCD">
              <w:rPr>
                <w:rFonts w:ascii="Times New Roman" w:hAnsi="Times New Roman" w:cs="Times New Roman"/>
              </w:rPr>
              <w:t>]</w:t>
            </w:r>
          </w:p>
        </w:tc>
        <w:tc>
          <w:tcPr>
            <w:tcW w:w="523" w:type="pct"/>
          </w:tcPr>
          <w:p w14:paraId="1D64C1B6" w14:textId="41C8DDF4" w:rsidR="00C52FB7" w:rsidRPr="00636DCD" w:rsidRDefault="00C52FB7" w:rsidP="00CE5683">
            <w:pPr>
              <w:pStyle w:val="Compact"/>
              <w:widowControl w:val="0"/>
              <w:tabs>
                <w:tab w:val="decimal" w:pos="160"/>
              </w:tabs>
              <w:rPr>
                <w:rFonts w:ascii="Times New Roman" w:hAnsi="Times New Roman" w:cs="Times New Roman"/>
              </w:rPr>
            </w:pPr>
            <w:r>
              <w:rPr>
                <w:rFonts w:ascii="Times New Roman" w:hAnsi="Times New Roman" w:cs="Times New Roman"/>
              </w:rPr>
              <w:t>.37</w:t>
            </w:r>
          </w:p>
        </w:tc>
        <w:tc>
          <w:tcPr>
            <w:tcW w:w="931" w:type="pct"/>
          </w:tcPr>
          <w:p w14:paraId="3D683311" w14:textId="77777777" w:rsidR="00C52FB7" w:rsidRPr="00636DCD" w:rsidRDefault="00C52FB7"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C52FB7" w14:paraId="4F9AA565" w14:textId="77777777" w:rsidTr="006123CB">
        <w:trPr>
          <w:trHeight w:val="288"/>
        </w:trPr>
        <w:tc>
          <w:tcPr>
            <w:tcW w:w="1905" w:type="pct"/>
          </w:tcPr>
          <w:p w14:paraId="7F6B799E" w14:textId="77777777" w:rsidR="00C52FB7" w:rsidRPr="00636DCD" w:rsidRDefault="00C52FB7" w:rsidP="00CE5683">
            <w:pPr>
              <w:pStyle w:val="Compact"/>
              <w:widowControl w:val="0"/>
              <w:rPr>
                <w:rFonts w:ascii="Times New Roman" w:hAnsi="Times New Roman" w:cs="Times New Roman"/>
              </w:rPr>
            </w:pPr>
            <w:r w:rsidRPr="00636DCD">
              <w:rPr>
                <w:rFonts w:ascii="Times New Roman" w:hAnsi="Times New Roman" w:cs="Times New Roman"/>
              </w:rPr>
              <w:t>Target Gender</w:t>
            </w:r>
            <w:r>
              <w:rPr>
                <w:rFonts w:ascii="Times New Roman" w:hAnsi="Times New Roman" w:cs="Times New Roman"/>
              </w:rPr>
              <w:t xml:space="preserve"> (1 = Men)</w:t>
            </w:r>
          </w:p>
        </w:tc>
        <w:tc>
          <w:tcPr>
            <w:tcW w:w="594" w:type="pct"/>
          </w:tcPr>
          <w:p w14:paraId="59259902" w14:textId="1F2A9050" w:rsidR="00C52FB7" w:rsidRPr="00636DCD" w:rsidRDefault="00C52FB7" w:rsidP="00CE5683">
            <w:pPr>
              <w:pStyle w:val="Compact"/>
              <w:widowControl w:val="0"/>
              <w:tabs>
                <w:tab w:val="decimal" w:pos="254"/>
              </w:tabs>
              <w:rPr>
                <w:rFonts w:ascii="Times New Roman" w:hAnsi="Times New Roman" w:cs="Times New Roman"/>
              </w:rPr>
            </w:pPr>
            <w:r>
              <w:rPr>
                <w:rFonts w:ascii="Times New Roman" w:hAnsi="Times New Roman" w:cs="Times New Roman"/>
              </w:rPr>
              <w:t>-0.06</w:t>
            </w:r>
          </w:p>
        </w:tc>
        <w:tc>
          <w:tcPr>
            <w:tcW w:w="1047" w:type="pct"/>
            <w:vAlign w:val="center"/>
          </w:tcPr>
          <w:p w14:paraId="126BD040" w14:textId="364152F5" w:rsidR="00C52FB7" w:rsidRPr="00636DCD" w:rsidRDefault="00C52FB7" w:rsidP="00CE5683">
            <w:pPr>
              <w:pStyle w:val="Compact"/>
              <w:widowControl w:val="0"/>
              <w:jc w:val="center"/>
              <w:rPr>
                <w:rFonts w:ascii="Times New Roman" w:hAnsi="Times New Roman" w:cs="Times New Roman"/>
              </w:rPr>
            </w:pPr>
            <w:r>
              <w:rPr>
                <w:rFonts w:ascii="Times New Roman" w:hAnsi="Times New Roman" w:cs="Times New Roman"/>
              </w:rPr>
              <w:t>[-0.13, 0.02</w:t>
            </w:r>
            <w:r w:rsidRPr="00636DCD">
              <w:rPr>
                <w:rFonts w:ascii="Times New Roman" w:hAnsi="Times New Roman" w:cs="Times New Roman"/>
              </w:rPr>
              <w:t>]</w:t>
            </w:r>
          </w:p>
        </w:tc>
        <w:tc>
          <w:tcPr>
            <w:tcW w:w="523" w:type="pct"/>
          </w:tcPr>
          <w:p w14:paraId="4D20D7A7" w14:textId="5285016C" w:rsidR="00C52FB7" w:rsidRPr="00636DCD" w:rsidRDefault="00C52FB7" w:rsidP="00CE5683">
            <w:pPr>
              <w:pStyle w:val="Compact"/>
              <w:widowControl w:val="0"/>
              <w:tabs>
                <w:tab w:val="decimal" w:pos="160"/>
              </w:tabs>
              <w:rPr>
                <w:rFonts w:ascii="Times New Roman" w:hAnsi="Times New Roman" w:cs="Times New Roman"/>
              </w:rPr>
            </w:pPr>
            <w:r>
              <w:rPr>
                <w:rFonts w:ascii="Times New Roman" w:hAnsi="Times New Roman" w:cs="Times New Roman"/>
              </w:rPr>
              <w:t>-.03</w:t>
            </w:r>
          </w:p>
        </w:tc>
        <w:tc>
          <w:tcPr>
            <w:tcW w:w="931" w:type="pct"/>
          </w:tcPr>
          <w:p w14:paraId="7FFE088A" w14:textId="69954601" w:rsidR="00C52FB7" w:rsidRPr="00636DCD" w:rsidRDefault="00C52FB7"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w:t>
            </w:r>
            <w:r>
              <w:rPr>
                <w:rFonts w:ascii="Times New Roman" w:hAnsi="Times New Roman" w:cs="Times New Roman"/>
              </w:rPr>
              <w:t>129</w:t>
            </w:r>
          </w:p>
        </w:tc>
      </w:tr>
      <w:tr w:rsidR="00C52FB7" w14:paraId="039380BF" w14:textId="77777777" w:rsidTr="006123CB">
        <w:trPr>
          <w:trHeight w:val="288"/>
        </w:trPr>
        <w:tc>
          <w:tcPr>
            <w:tcW w:w="1905" w:type="pct"/>
            <w:tcBorders>
              <w:bottom w:val="single" w:sz="4" w:space="0" w:color="auto"/>
            </w:tcBorders>
          </w:tcPr>
          <w:p w14:paraId="64A5386B" w14:textId="77777777" w:rsidR="00C52FB7" w:rsidRPr="00636DCD" w:rsidRDefault="00C52FB7" w:rsidP="00CE5683">
            <w:pPr>
              <w:pStyle w:val="Compact"/>
              <w:widowControl w:val="0"/>
              <w:rPr>
                <w:rFonts w:ascii="Times New Roman" w:hAnsi="Times New Roman" w:cs="Times New Roman"/>
              </w:rPr>
            </w:pPr>
            <w:r w:rsidRPr="00636DCD">
              <w:rPr>
                <w:rFonts w:ascii="Times New Roman" w:hAnsi="Times New Roman" w:cs="Times New Roman"/>
              </w:rPr>
              <w:t>Rater Gender</w:t>
            </w:r>
            <w:r>
              <w:rPr>
                <w:rFonts w:ascii="Times New Roman" w:hAnsi="Times New Roman" w:cs="Times New Roman"/>
              </w:rPr>
              <w:t xml:space="preserve"> (1 = Men)</w:t>
            </w:r>
          </w:p>
        </w:tc>
        <w:tc>
          <w:tcPr>
            <w:tcW w:w="594" w:type="pct"/>
            <w:tcBorders>
              <w:bottom w:val="single" w:sz="4" w:space="0" w:color="auto"/>
            </w:tcBorders>
          </w:tcPr>
          <w:p w14:paraId="31725430" w14:textId="0E212C96" w:rsidR="00C52FB7" w:rsidRPr="00636DCD" w:rsidRDefault="00C52FB7" w:rsidP="00CE5683">
            <w:pPr>
              <w:pStyle w:val="Compact"/>
              <w:widowControl w:val="0"/>
              <w:tabs>
                <w:tab w:val="decimal" w:pos="254"/>
              </w:tabs>
              <w:rPr>
                <w:rFonts w:ascii="Times New Roman" w:hAnsi="Times New Roman" w:cs="Times New Roman"/>
              </w:rPr>
            </w:pPr>
            <w:r>
              <w:rPr>
                <w:rFonts w:ascii="Times New Roman" w:hAnsi="Times New Roman" w:cs="Times New Roman"/>
              </w:rPr>
              <w:t>-0.07</w:t>
            </w:r>
          </w:p>
        </w:tc>
        <w:tc>
          <w:tcPr>
            <w:tcW w:w="1047" w:type="pct"/>
            <w:tcBorders>
              <w:bottom w:val="single" w:sz="4" w:space="0" w:color="auto"/>
            </w:tcBorders>
            <w:vAlign w:val="center"/>
          </w:tcPr>
          <w:p w14:paraId="0A147DD2" w14:textId="69015C92" w:rsidR="00C52FB7" w:rsidRPr="00636DCD" w:rsidRDefault="00C52FB7" w:rsidP="00CE5683">
            <w:pPr>
              <w:pStyle w:val="Compact"/>
              <w:widowControl w:val="0"/>
              <w:jc w:val="center"/>
              <w:rPr>
                <w:rFonts w:ascii="Times New Roman" w:hAnsi="Times New Roman" w:cs="Times New Roman"/>
              </w:rPr>
            </w:pPr>
            <w:r>
              <w:rPr>
                <w:rFonts w:ascii="Times New Roman" w:hAnsi="Times New Roman" w:cs="Times New Roman"/>
              </w:rPr>
              <w:t>[-0.15, 0.01</w:t>
            </w:r>
            <w:r w:rsidRPr="00636DCD">
              <w:rPr>
                <w:rFonts w:ascii="Times New Roman" w:hAnsi="Times New Roman" w:cs="Times New Roman"/>
              </w:rPr>
              <w:t>]</w:t>
            </w:r>
          </w:p>
        </w:tc>
        <w:tc>
          <w:tcPr>
            <w:tcW w:w="523" w:type="pct"/>
            <w:tcBorders>
              <w:bottom w:val="single" w:sz="4" w:space="0" w:color="auto"/>
            </w:tcBorders>
          </w:tcPr>
          <w:p w14:paraId="4F2BA699" w14:textId="7DACE6F8" w:rsidR="00C52FB7" w:rsidRDefault="00C52FB7" w:rsidP="00CE5683">
            <w:pPr>
              <w:pStyle w:val="Compact"/>
              <w:widowControl w:val="0"/>
              <w:tabs>
                <w:tab w:val="decimal" w:pos="160"/>
              </w:tabs>
              <w:rPr>
                <w:rFonts w:ascii="Times New Roman" w:hAnsi="Times New Roman" w:cs="Times New Roman"/>
              </w:rPr>
            </w:pPr>
            <w:r>
              <w:rPr>
                <w:rFonts w:ascii="Times New Roman" w:hAnsi="Times New Roman" w:cs="Times New Roman"/>
              </w:rPr>
              <w:t>-.03</w:t>
            </w:r>
          </w:p>
        </w:tc>
        <w:tc>
          <w:tcPr>
            <w:tcW w:w="931" w:type="pct"/>
            <w:tcBorders>
              <w:bottom w:val="single" w:sz="4" w:space="0" w:color="auto"/>
            </w:tcBorders>
          </w:tcPr>
          <w:p w14:paraId="58A31618" w14:textId="3A35050F" w:rsidR="00C52FB7" w:rsidRPr="00636DCD" w:rsidRDefault="00C52FB7" w:rsidP="00CE5683">
            <w:pPr>
              <w:pStyle w:val="Compact"/>
              <w:widowControl w:val="0"/>
              <w:tabs>
                <w:tab w:val="decimal" w:pos="343"/>
              </w:tabs>
              <w:rPr>
                <w:rFonts w:ascii="Times New Roman" w:hAnsi="Times New Roman" w:cs="Times New Roman"/>
              </w:rPr>
            </w:pPr>
            <w:r>
              <w:rPr>
                <w:rFonts w:ascii="Times New Roman" w:hAnsi="Times New Roman" w:cs="Times New Roman"/>
              </w:rPr>
              <w:t>.083</w:t>
            </w:r>
          </w:p>
        </w:tc>
      </w:tr>
      <w:tr w:rsidR="00C52FB7" w14:paraId="5A3ED230" w14:textId="77777777" w:rsidTr="006123CB">
        <w:trPr>
          <w:trHeight w:val="288"/>
        </w:trPr>
        <w:tc>
          <w:tcPr>
            <w:tcW w:w="4999" w:type="pct"/>
            <w:gridSpan w:val="5"/>
            <w:tcBorders>
              <w:top w:val="single" w:sz="4" w:space="0" w:color="auto"/>
              <w:bottom w:val="single" w:sz="4" w:space="0" w:color="auto"/>
            </w:tcBorders>
          </w:tcPr>
          <w:p w14:paraId="4FCBD889" w14:textId="61B167A8" w:rsidR="00C52FB7" w:rsidRPr="00263287" w:rsidRDefault="00C52FB7" w:rsidP="00CE5683">
            <w:pPr>
              <w:pStyle w:val="Compact"/>
              <w:widowControl w:val="0"/>
              <w:jc w:val="center"/>
              <w:rPr>
                <w:rFonts w:ascii="Times New Roman" w:hAnsi="Times New Roman" w:cs="Times New Roman"/>
              </w:rPr>
            </w:pPr>
            <w:r w:rsidRPr="00263287">
              <w:rPr>
                <w:rFonts w:ascii="Times New Roman" w:hAnsi="Times New Roman" w:cs="Times New Roman"/>
              </w:rPr>
              <w:t xml:space="preserve">Model 2: Predicting T2 </w:t>
            </w:r>
            <w:r w:rsidR="00F0147D">
              <w:rPr>
                <w:rFonts w:ascii="Times New Roman" w:hAnsi="Times New Roman" w:cs="Times New Roman"/>
              </w:rPr>
              <w:t xml:space="preserve">Social Rank </w:t>
            </w:r>
            <w:r w:rsidRPr="00263287">
              <w:rPr>
                <w:rFonts w:ascii="Times New Roman" w:hAnsi="Times New Roman" w:cs="Times New Roman"/>
              </w:rPr>
              <w:t>Cross-</w:t>
            </w:r>
            <w:proofErr w:type="spellStart"/>
            <w:r w:rsidRPr="00263287">
              <w:rPr>
                <w:rFonts w:ascii="Times New Roman" w:hAnsi="Times New Roman" w:cs="Times New Roman"/>
              </w:rPr>
              <w:t>Sectionally</w:t>
            </w:r>
            <w:proofErr w:type="spellEnd"/>
          </w:p>
        </w:tc>
      </w:tr>
      <w:tr w:rsidR="00C52FB7" w14:paraId="0D8B07E0" w14:textId="77777777" w:rsidTr="006123CB">
        <w:trPr>
          <w:trHeight w:val="288"/>
        </w:trPr>
        <w:tc>
          <w:tcPr>
            <w:tcW w:w="1905" w:type="pct"/>
          </w:tcPr>
          <w:p w14:paraId="56FEB31D" w14:textId="77777777" w:rsidR="00C52FB7" w:rsidRPr="00636DCD" w:rsidRDefault="00C52FB7" w:rsidP="00CE5683">
            <w:pPr>
              <w:pStyle w:val="Compact"/>
              <w:widowControl w:val="0"/>
              <w:rPr>
                <w:rFonts w:ascii="Times New Roman" w:hAnsi="Times New Roman" w:cs="Times New Roman"/>
              </w:rPr>
            </w:pPr>
            <w:r w:rsidRPr="00636DCD">
              <w:rPr>
                <w:rFonts w:ascii="Times New Roman" w:hAnsi="Times New Roman" w:cs="Times New Roman"/>
              </w:rPr>
              <w:t>T2 Prestige</w:t>
            </w:r>
          </w:p>
        </w:tc>
        <w:tc>
          <w:tcPr>
            <w:tcW w:w="594" w:type="pct"/>
          </w:tcPr>
          <w:p w14:paraId="042A485D" w14:textId="28E98B69" w:rsidR="00C52FB7" w:rsidRPr="00636DCD" w:rsidRDefault="00C52FB7" w:rsidP="00C52FB7">
            <w:pPr>
              <w:pStyle w:val="Compact"/>
              <w:widowControl w:val="0"/>
              <w:tabs>
                <w:tab w:val="decimal" w:pos="298"/>
              </w:tabs>
              <w:rPr>
                <w:rFonts w:ascii="Times New Roman" w:hAnsi="Times New Roman" w:cs="Times New Roman"/>
              </w:rPr>
            </w:pPr>
            <w:r>
              <w:rPr>
                <w:rFonts w:ascii="Times New Roman" w:hAnsi="Times New Roman" w:cs="Times New Roman"/>
              </w:rPr>
              <w:t>0.39</w:t>
            </w:r>
          </w:p>
        </w:tc>
        <w:tc>
          <w:tcPr>
            <w:tcW w:w="1047" w:type="pct"/>
            <w:vAlign w:val="center"/>
          </w:tcPr>
          <w:p w14:paraId="6526CFAE" w14:textId="6625F5C3" w:rsidR="00C52FB7" w:rsidRPr="00636DCD" w:rsidRDefault="00C52FB7" w:rsidP="00C52FB7">
            <w:pPr>
              <w:pStyle w:val="Compact"/>
              <w:widowControl w:val="0"/>
              <w:jc w:val="center"/>
              <w:rPr>
                <w:rFonts w:ascii="Times New Roman" w:hAnsi="Times New Roman" w:cs="Times New Roman"/>
              </w:rPr>
            </w:pPr>
            <w:r>
              <w:rPr>
                <w:rFonts w:ascii="Times New Roman" w:hAnsi="Times New Roman" w:cs="Times New Roman"/>
              </w:rPr>
              <w:t>[0.35, 0.44</w:t>
            </w:r>
            <w:r w:rsidRPr="00636DCD">
              <w:rPr>
                <w:rFonts w:ascii="Times New Roman" w:hAnsi="Times New Roman" w:cs="Times New Roman"/>
              </w:rPr>
              <w:t>]</w:t>
            </w:r>
          </w:p>
        </w:tc>
        <w:tc>
          <w:tcPr>
            <w:tcW w:w="523" w:type="pct"/>
          </w:tcPr>
          <w:p w14:paraId="1CFA3362" w14:textId="1260FA98" w:rsidR="00C52FB7" w:rsidRPr="00636DCD" w:rsidRDefault="00C52FB7" w:rsidP="00C52FB7">
            <w:pPr>
              <w:pStyle w:val="Compact"/>
              <w:widowControl w:val="0"/>
              <w:tabs>
                <w:tab w:val="decimal" w:pos="160"/>
              </w:tabs>
              <w:rPr>
                <w:rFonts w:ascii="Times New Roman" w:hAnsi="Times New Roman" w:cs="Times New Roman"/>
              </w:rPr>
            </w:pPr>
            <w:r>
              <w:rPr>
                <w:rFonts w:ascii="Times New Roman" w:hAnsi="Times New Roman" w:cs="Times New Roman"/>
              </w:rPr>
              <w:t>.35</w:t>
            </w:r>
          </w:p>
        </w:tc>
        <w:tc>
          <w:tcPr>
            <w:tcW w:w="931" w:type="pct"/>
          </w:tcPr>
          <w:p w14:paraId="45920307" w14:textId="77777777" w:rsidR="00C52FB7" w:rsidRPr="00636DCD" w:rsidRDefault="00C52FB7"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C52FB7" w14:paraId="38612F92" w14:textId="77777777" w:rsidTr="006123CB">
        <w:trPr>
          <w:trHeight w:val="288"/>
        </w:trPr>
        <w:tc>
          <w:tcPr>
            <w:tcW w:w="1905" w:type="pct"/>
          </w:tcPr>
          <w:p w14:paraId="59A6C183" w14:textId="77777777" w:rsidR="00C52FB7" w:rsidRPr="00636DCD" w:rsidRDefault="00C52FB7" w:rsidP="00CE5683">
            <w:pPr>
              <w:pStyle w:val="Compact"/>
              <w:widowControl w:val="0"/>
              <w:rPr>
                <w:rFonts w:ascii="Times New Roman" w:hAnsi="Times New Roman" w:cs="Times New Roman"/>
              </w:rPr>
            </w:pPr>
            <w:r w:rsidRPr="00636DCD">
              <w:rPr>
                <w:rFonts w:ascii="Times New Roman" w:hAnsi="Times New Roman" w:cs="Times New Roman"/>
              </w:rPr>
              <w:t>T2 Dominance</w:t>
            </w:r>
          </w:p>
        </w:tc>
        <w:tc>
          <w:tcPr>
            <w:tcW w:w="594" w:type="pct"/>
          </w:tcPr>
          <w:p w14:paraId="6D5A9AE6" w14:textId="61FF124D" w:rsidR="00C52FB7" w:rsidRPr="00636DCD" w:rsidRDefault="00C52FB7" w:rsidP="00C52FB7">
            <w:pPr>
              <w:pStyle w:val="Compact"/>
              <w:widowControl w:val="0"/>
              <w:tabs>
                <w:tab w:val="decimal" w:pos="298"/>
              </w:tabs>
              <w:rPr>
                <w:rFonts w:ascii="Times New Roman" w:hAnsi="Times New Roman" w:cs="Times New Roman"/>
              </w:rPr>
            </w:pPr>
            <w:r>
              <w:rPr>
                <w:rFonts w:ascii="Times New Roman" w:hAnsi="Times New Roman" w:cs="Times New Roman"/>
              </w:rPr>
              <w:t>0.24</w:t>
            </w:r>
          </w:p>
        </w:tc>
        <w:tc>
          <w:tcPr>
            <w:tcW w:w="1047" w:type="pct"/>
            <w:vAlign w:val="center"/>
          </w:tcPr>
          <w:p w14:paraId="47F5615D" w14:textId="49DA0D65" w:rsidR="00C52FB7" w:rsidRPr="00636DCD" w:rsidRDefault="00C52FB7" w:rsidP="00CE5683">
            <w:pPr>
              <w:pStyle w:val="Compact"/>
              <w:widowControl w:val="0"/>
              <w:jc w:val="center"/>
              <w:rPr>
                <w:rFonts w:ascii="Times New Roman" w:hAnsi="Times New Roman" w:cs="Times New Roman"/>
              </w:rPr>
            </w:pPr>
            <w:r>
              <w:rPr>
                <w:rFonts w:ascii="Times New Roman" w:hAnsi="Times New Roman" w:cs="Times New Roman"/>
              </w:rPr>
              <w:t>[0.21, 0.27</w:t>
            </w:r>
            <w:r w:rsidRPr="00636DCD">
              <w:rPr>
                <w:rFonts w:ascii="Times New Roman" w:hAnsi="Times New Roman" w:cs="Times New Roman"/>
              </w:rPr>
              <w:t>]</w:t>
            </w:r>
          </w:p>
        </w:tc>
        <w:tc>
          <w:tcPr>
            <w:tcW w:w="523" w:type="pct"/>
          </w:tcPr>
          <w:p w14:paraId="2BA517B6" w14:textId="6BBE9A8F" w:rsidR="00C52FB7" w:rsidRPr="00636DCD" w:rsidRDefault="00C52FB7" w:rsidP="00CE5683">
            <w:pPr>
              <w:pStyle w:val="Compact"/>
              <w:widowControl w:val="0"/>
              <w:tabs>
                <w:tab w:val="decimal" w:pos="160"/>
              </w:tabs>
              <w:rPr>
                <w:rFonts w:ascii="Times New Roman" w:hAnsi="Times New Roman" w:cs="Times New Roman"/>
              </w:rPr>
            </w:pPr>
            <w:r>
              <w:rPr>
                <w:rFonts w:ascii="Times New Roman" w:hAnsi="Times New Roman" w:cs="Times New Roman"/>
              </w:rPr>
              <w:t>.26</w:t>
            </w:r>
          </w:p>
        </w:tc>
        <w:tc>
          <w:tcPr>
            <w:tcW w:w="931" w:type="pct"/>
          </w:tcPr>
          <w:p w14:paraId="778B5C4F" w14:textId="40C5324D" w:rsidR="00C52FB7" w:rsidRPr="00636DCD" w:rsidRDefault="00C52FB7" w:rsidP="00CE5683">
            <w:pPr>
              <w:pStyle w:val="Compact"/>
              <w:widowControl w:val="0"/>
              <w:tabs>
                <w:tab w:val="decimal" w:pos="343"/>
              </w:tabs>
              <w:rPr>
                <w:rFonts w:ascii="Times New Roman" w:hAnsi="Times New Roman" w:cs="Times New Roman"/>
              </w:rPr>
            </w:pPr>
            <w:r>
              <w:rPr>
                <w:rFonts w:ascii="Times New Roman" w:hAnsi="Times New Roman" w:cs="Times New Roman"/>
              </w:rPr>
              <w:t>&lt;</w:t>
            </w:r>
            <w:r w:rsidRPr="00636DCD">
              <w:rPr>
                <w:rFonts w:ascii="Times New Roman" w:hAnsi="Times New Roman" w:cs="Times New Roman"/>
              </w:rPr>
              <w:t xml:space="preserve"> .001</w:t>
            </w:r>
          </w:p>
        </w:tc>
      </w:tr>
      <w:tr w:rsidR="00C52FB7" w14:paraId="477F9C92" w14:textId="77777777" w:rsidTr="006123CB">
        <w:trPr>
          <w:trHeight w:val="288"/>
        </w:trPr>
        <w:tc>
          <w:tcPr>
            <w:tcW w:w="1905" w:type="pct"/>
          </w:tcPr>
          <w:p w14:paraId="32FBC753" w14:textId="77777777" w:rsidR="00C52FB7" w:rsidRPr="00636DCD" w:rsidRDefault="00C52FB7" w:rsidP="00CE5683">
            <w:pPr>
              <w:pStyle w:val="Compact"/>
              <w:widowControl w:val="0"/>
              <w:rPr>
                <w:rFonts w:ascii="Times New Roman" w:hAnsi="Times New Roman" w:cs="Times New Roman"/>
              </w:rPr>
            </w:pPr>
            <w:r w:rsidRPr="00636DCD">
              <w:rPr>
                <w:rFonts w:ascii="Times New Roman" w:hAnsi="Times New Roman" w:cs="Times New Roman"/>
              </w:rPr>
              <w:t>T2 Social Affinity</w:t>
            </w:r>
          </w:p>
        </w:tc>
        <w:tc>
          <w:tcPr>
            <w:tcW w:w="594" w:type="pct"/>
          </w:tcPr>
          <w:p w14:paraId="001A97B1" w14:textId="45FD25F9" w:rsidR="00C52FB7" w:rsidRPr="00636DCD" w:rsidRDefault="00C52FB7" w:rsidP="00CE5683">
            <w:pPr>
              <w:pStyle w:val="Compact"/>
              <w:widowControl w:val="0"/>
              <w:tabs>
                <w:tab w:val="decimal" w:pos="298"/>
              </w:tabs>
              <w:rPr>
                <w:rFonts w:ascii="Times New Roman" w:hAnsi="Times New Roman" w:cs="Times New Roman"/>
              </w:rPr>
            </w:pPr>
            <w:r>
              <w:rPr>
                <w:rFonts w:ascii="Times New Roman" w:hAnsi="Times New Roman" w:cs="Times New Roman"/>
              </w:rPr>
              <w:t>0.11</w:t>
            </w:r>
          </w:p>
        </w:tc>
        <w:tc>
          <w:tcPr>
            <w:tcW w:w="1047" w:type="pct"/>
            <w:vAlign w:val="center"/>
          </w:tcPr>
          <w:p w14:paraId="173A214B" w14:textId="47338271" w:rsidR="00C52FB7" w:rsidRPr="00636DCD" w:rsidRDefault="00C52FB7" w:rsidP="00C52FB7">
            <w:pPr>
              <w:pStyle w:val="Compact"/>
              <w:widowControl w:val="0"/>
              <w:jc w:val="center"/>
              <w:rPr>
                <w:rFonts w:ascii="Times New Roman" w:hAnsi="Times New Roman" w:cs="Times New Roman"/>
              </w:rPr>
            </w:pPr>
            <w:r>
              <w:rPr>
                <w:rFonts w:ascii="Times New Roman" w:hAnsi="Times New Roman" w:cs="Times New Roman"/>
              </w:rPr>
              <w:t>[0.08</w:t>
            </w:r>
            <w:r w:rsidRPr="00636DCD">
              <w:rPr>
                <w:rFonts w:ascii="Times New Roman" w:hAnsi="Times New Roman" w:cs="Times New Roman"/>
              </w:rPr>
              <w:t>,</w:t>
            </w:r>
            <w:r>
              <w:rPr>
                <w:rFonts w:ascii="Times New Roman" w:hAnsi="Times New Roman" w:cs="Times New Roman"/>
              </w:rPr>
              <w:t xml:space="preserve"> 0.14</w:t>
            </w:r>
            <w:r w:rsidRPr="00636DCD">
              <w:rPr>
                <w:rFonts w:ascii="Times New Roman" w:hAnsi="Times New Roman" w:cs="Times New Roman"/>
              </w:rPr>
              <w:t>]</w:t>
            </w:r>
          </w:p>
        </w:tc>
        <w:tc>
          <w:tcPr>
            <w:tcW w:w="523" w:type="pct"/>
          </w:tcPr>
          <w:p w14:paraId="2C1BF25F" w14:textId="6E9FD189" w:rsidR="00C52FB7" w:rsidRPr="00636DCD" w:rsidRDefault="00C52FB7" w:rsidP="00CE5683">
            <w:pPr>
              <w:pStyle w:val="Compact"/>
              <w:widowControl w:val="0"/>
              <w:tabs>
                <w:tab w:val="decimal" w:pos="160"/>
              </w:tabs>
              <w:rPr>
                <w:rFonts w:ascii="Times New Roman" w:hAnsi="Times New Roman" w:cs="Times New Roman"/>
              </w:rPr>
            </w:pPr>
            <w:r>
              <w:rPr>
                <w:rFonts w:ascii="Times New Roman" w:hAnsi="Times New Roman" w:cs="Times New Roman"/>
              </w:rPr>
              <w:t>.14</w:t>
            </w:r>
          </w:p>
        </w:tc>
        <w:tc>
          <w:tcPr>
            <w:tcW w:w="931" w:type="pct"/>
          </w:tcPr>
          <w:p w14:paraId="472DEA3A" w14:textId="77777777" w:rsidR="00C52FB7" w:rsidRPr="00636DCD" w:rsidRDefault="00C52FB7"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C52FB7" w14:paraId="212ED073" w14:textId="77777777" w:rsidTr="006123CB">
        <w:trPr>
          <w:trHeight w:val="288"/>
        </w:trPr>
        <w:tc>
          <w:tcPr>
            <w:tcW w:w="1905" w:type="pct"/>
          </w:tcPr>
          <w:p w14:paraId="5A55A7F6" w14:textId="77777777" w:rsidR="00C52FB7" w:rsidRPr="00636DCD" w:rsidRDefault="00C52FB7" w:rsidP="00CE5683">
            <w:pPr>
              <w:pStyle w:val="Compact"/>
              <w:widowControl w:val="0"/>
              <w:rPr>
                <w:rFonts w:ascii="Times New Roman" w:hAnsi="Times New Roman" w:cs="Times New Roman"/>
              </w:rPr>
            </w:pPr>
            <w:r w:rsidRPr="00636DCD">
              <w:rPr>
                <w:rFonts w:ascii="Times New Roman" w:hAnsi="Times New Roman" w:cs="Times New Roman"/>
              </w:rPr>
              <w:t>T2 Competence</w:t>
            </w:r>
          </w:p>
        </w:tc>
        <w:tc>
          <w:tcPr>
            <w:tcW w:w="594" w:type="pct"/>
          </w:tcPr>
          <w:p w14:paraId="23197E88" w14:textId="47CBC633" w:rsidR="00C52FB7" w:rsidRPr="00636DCD" w:rsidRDefault="00C52FB7" w:rsidP="00CE5683">
            <w:pPr>
              <w:pStyle w:val="Compact"/>
              <w:widowControl w:val="0"/>
              <w:tabs>
                <w:tab w:val="decimal" w:pos="298"/>
              </w:tabs>
              <w:rPr>
                <w:rFonts w:ascii="Times New Roman" w:hAnsi="Times New Roman" w:cs="Times New Roman"/>
              </w:rPr>
            </w:pPr>
            <w:r>
              <w:rPr>
                <w:rFonts w:ascii="Times New Roman" w:hAnsi="Times New Roman" w:cs="Times New Roman"/>
              </w:rPr>
              <w:t>0.42</w:t>
            </w:r>
          </w:p>
        </w:tc>
        <w:tc>
          <w:tcPr>
            <w:tcW w:w="1047" w:type="pct"/>
            <w:vAlign w:val="center"/>
          </w:tcPr>
          <w:p w14:paraId="2417EC0B" w14:textId="2F4DAE47" w:rsidR="00C52FB7" w:rsidRPr="00636DCD" w:rsidRDefault="00C52FB7" w:rsidP="00CE5683">
            <w:pPr>
              <w:pStyle w:val="Compact"/>
              <w:widowControl w:val="0"/>
              <w:jc w:val="center"/>
              <w:rPr>
                <w:rFonts w:ascii="Times New Roman" w:hAnsi="Times New Roman" w:cs="Times New Roman"/>
              </w:rPr>
            </w:pPr>
            <w:r>
              <w:rPr>
                <w:rFonts w:ascii="Times New Roman" w:hAnsi="Times New Roman" w:cs="Times New Roman"/>
              </w:rPr>
              <w:t>[0.38, 0.46</w:t>
            </w:r>
            <w:r w:rsidRPr="00636DCD">
              <w:rPr>
                <w:rFonts w:ascii="Times New Roman" w:hAnsi="Times New Roman" w:cs="Times New Roman"/>
              </w:rPr>
              <w:t>]</w:t>
            </w:r>
          </w:p>
        </w:tc>
        <w:tc>
          <w:tcPr>
            <w:tcW w:w="523" w:type="pct"/>
          </w:tcPr>
          <w:p w14:paraId="44C72428" w14:textId="219117E9" w:rsidR="00C52FB7" w:rsidRPr="00636DCD" w:rsidRDefault="00C52FB7" w:rsidP="00CE5683">
            <w:pPr>
              <w:pStyle w:val="Compact"/>
              <w:widowControl w:val="0"/>
              <w:tabs>
                <w:tab w:val="decimal" w:pos="160"/>
              </w:tabs>
              <w:rPr>
                <w:rFonts w:ascii="Times New Roman" w:hAnsi="Times New Roman" w:cs="Times New Roman"/>
              </w:rPr>
            </w:pPr>
            <w:r>
              <w:rPr>
                <w:rFonts w:ascii="Times New Roman" w:hAnsi="Times New Roman" w:cs="Times New Roman"/>
              </w:rPr>
              <w:t>.55</w:t>
            </w:r>
          </w:p>
        </w:tc>
        <w:tc>
          <w:tcPr>
            <w:tcW w:w="931" w:type="pct"/>
          </w:tcPr>
          <w:p w14:paraId="26C2FB48" w14:textId="77777777" w:rsidR="00C52FB7" w:rsidRPr="00636DCD" w:rsidRDefault="00C52FB7"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C52FB7" w14:paraId="52987FB3" w14:textId="77777777" w:rsidTr="006123CB">
        <w:trPr>
          <w:trHeight w:val="288"/>
        </w:trPr>
        <w:tc>
          <w:tcPr>
            <w:tcW w:w="1905" w:type="pct"/>
          </w:tcPr>
          <w:p w14:paraId="374569CF" w14:textId="77777777" w:rsidR="00C52FB7" w:rsidRPr="00636DCD" w:rsidRDefault="00C52FB7" w:rsidP="00CE5683">
            <w:pPr>
              <w:pStyle w:val="Compact"/>
              <w:widowControl w:val="0"/>
              <w:rPr>
                <w:rFonts w:ascii="Times New Roman" w:hAnsi="Times New Roman" w:cs="Times New Roman"/>
              </w:rPr>
            </w:pPr>
            <w:r w:rsidRPr="00636DCD">
              <w:rPr>
                <w:rFonts w:ascii="Times New Roman" w:hAnsi="Times New Roman" w:cs="Times New Roman"/>
              </w:rPr>
              <w:t>Target Gender</w:t>
            </w:r>
            <w:r>
              <w:rPr>
                <w:rFonts w:ascii="Times New Roman" w:hAnsi="Times New Roman" w:cs="Times New Roman"/>
              </w:rPr>
              <w:t xml:space="preserve"> (1 = Men)</w:t>
            </w:r>
          </w:p>
        </w:tc>
        <w:tc>
          <w:tcPr>
            <w:tcW w:w="594" w:type="pct"/>
          </w:tcPr>
          <w:p w14:paraId="7CF8EBAF" w14:textId="68346E90" w:rsidR="00C52FB7" w:rsidRPr="00636DCD" w:rsidRDefault="00C52FB7" w:rsidP="00CE5683">
            <w:pPr>
              <w:pStyle w:val="Compact"/>
              <w:widowControl w:val="0"/>
              <w:tabs>
                <w:tab w:val="decimal" w:pos="298"/>
              </w:tabs>
              <w:rPr>
                <w:rFonts w:ascii="Times New Roman" w:hAnsi="Times New Roman" w:cs="Times New Roman"/>
              </w:rPr>
            </w:pPr>
            <w:r>
              <w:rPr>
                <w:rFonts w:ascii="Times New Roman" w:hAnsi="Times New Roman" w:cs="Times New Roman"/>
              </w:rPr>
              <w:t>-0.04</w:t>
            </w:r>
          </w:p>
        </w:tc>
        <w:tc>
          <w:tcPr>
            <w:tcW w:w="1047" w:type="pct"/>
            <w:vAlign w:val="center"/>
          </w:tcPr>
          <w:p w14:paraId="74768F55" w14:textId="676676DC" w:rsidR="00C52FB7" w:rsidRPr="00636DCD" w:rsidRDefault="00C52FB7" w:rsidP="00C52FB7">
            <w:pPr>
              <w:pStyle w:val="Compact"/>
              <w:widowControl w:val="0"/>
              <w:jc w:val="center"/>
              <w:rPr>
                <w:rFonts w:ascii="Times New Roman" w:hAnsi="Times New Roman" w:cs="Times New Roman"/>
              </w:rPr>
            </w:pPr>
            <w:r>
              <w:rPr>
                <w:rFonts w:ascii="Times New Roman" w:hAnsi="Times New Roman" w:cs="Times New Roman"/>
              </w:rPr>
              <w:t>[-0.12, 0.03</w:t>
            </w:r>
            <w:r w:rsidRPr="00636DCD">
              <w:rPr>
                <w:rFonts w:ascii="Times New Roman" w:hAnsi="Times New Roman" w:cs="Times New Roman"/>
              </w:rPr>
              <w:t>]</w:t>
            </w:r>
          </w:p>
        </w:tc>
        <w:tc>
          <w:tcPr>
            <w:tcW w:w="523" w:type="pct"/>
          </w:tcPr>
          <w:p w14:paraId="0365AC57" w14:textId="060F21F8" w:rsidR="00C52FB7" w:rsidRDefault="00C52FB7" w:rsidP="00CE5683">
            <w:pPr>
              <w:pStyle w:val="Compact"/>
              <w:widowControl w:val="0"/>
              <w:tabs>
                <w:tab w:val="decimal" w:pos="160"/>
              </w:tabs>
              <w:rPr>
                <w:rFonts w:ascii="Times New Roman" w:hAnsi="Times New Roman" w:cs="Times New Roman"/>
              </w:rPr>
            </w:pPr>
            <w:r>
              <w:rPr>
                <w:rFonts w:ascii="Times New Roman" w:hAnsi="Times New Roman" w:cs="Times New Roman"/>
              </w:rPr>
              <w:t>-.02</w:t>
            </w:r>
          </w:p>
        </w:tc>
        <w:tc>
          <w:tcPr>
            <w:tcW w:w="931" w:type="pct"/>
          </w:tcPr>
          <w:p w14:paraId="6E912DD7" w14:textId="1D7386FA" w:rsidR="00C52FB7" w:rsidRPr="00636DCD" w:rsidRDefault="00C52FB7" w:rsidP="00C52FB7">
            <w:pPr>
              <w:pStyle w:val="Compact"/>
              <w:widowControl w:val="0"/>
              <w:tabs>
                <w:tab w:val="decimal" w:pos="343"/>
              </w:tabs>
              <w:rPr>
                <w:rFonts w:ascii="Times New Roman" w:hAnsi="Times New Roman" w:cs="Times New Roman"/>
              </w:rPr>
            </w:pPr>
            <w:r>
              <w:rPr>
                <w:rFonts w:ascii="Times New Roman" w:hAnsi="Times New Roman" w:cs="Times New Roman"/>
              </w:rPr>
              <w:t>.284</w:t>
            </w:r>
          </w:p>
        </w:tc>
      </w:tr>
      <w:tr w:rsidR="00C52FB7" w14:paraId="1C67BCF6" w14:textId="77777777" w:rsidTr="006123CB">
        <w:trPr>
          <w:trHeight w:val="288"/>
        </w:trPr>
        <w:tc>
          <w:tcPr>
            <w:tcW w:w="1905" w:type="pct"/>
            <w:tcBorders>
              <w:bottom w:val="single" w:sz="4" w:space="0" w:color="auto"/>
            </w:tcBorders>
          </w:tcPr>
          <w:p w14:paraId="0D33C299" w14:textId="77777777" w:rsidR="00C52FB7" w:rsidRPr="00636DCD" w:rsidRDefault="00C52FB7" w:rsidP="00CE5683">
            <w:pPr>
              <w:pStyle w:val="Compact"/>
              <w:widowControl w:val="0"/>
              <w:rPr>
                <w:rFonts w:ascii="Times New Roman" w:hAnsi="Times New Roman" w:cs="Times New Roman"/>
              </w:rPr>
            </w:pPr>
            <w:r w:rsidRPr="00636DCD">
              <w:rPr>
                <w:rFonts w:ascii="Times New Roman" w:hAnsi="Times New Roman" w:cs="Times New Roman"/>
              </w:rPr>
              <w:t>Rater Gender</w:t>
            </w:r>
            <w:r>
              <w:rPr>
                <w:rFonts w:ascii="Times New Roman" w:hAnsi="Times New Roman" w:cs="Times New Roman"/>
              </w:rPr>
              <w:t xml:space="preserve"> (1 = Men)</w:t>
            </w:r>
          </w:p>
        </w:tc>
        <w:tc>
          <w:tcPr>
            <w:tcW w:w="594" w:type="pct"/>
            <w:tcBorders>
              <w:bottom w:val="single" w:sz="4" w:space="0" w:color="auto"/>
            </w:tcBorders>
          </w:tcPr>
          <w:p w14:paraId="15BD2A7F" w14:textId="5DC86A48" w:rsidR="00C52FB7" w:rsidRPr="00636DCD" w:rsidRDefault="00C52FB7" w:rsidP="00C52FB7">
            <w:pPr>
              <w:pStyle w:val="Compact"/>
              <w:widowControl w:val="0"/>
              <w:tabs>
                <w:tab w:val="decimal" w:pos="298"/>
              </w:tabs>
              <w:rPr>
                <w:rFonts w:ascii="Times New Roman" w:hAnsi="Times New Roman" w:cs="Times New Roman"/>
              </w:rPr>
            </w:pPr>
            <w:r>
              <w:rPr>
                <w:rFonts w:ascii="Times New Roman" w:hAnsi="Times New Roman" w:cs="Times New Roman"/>
              </w:rPr>
              <w:t>0.01</w:t>
            </w:r>
          </w:p>
        </w:tc>
        <w:tc>
          <w:tcPr>
            <w:tcW w:w="1047" w:type="pct"/>
            <w:tcBorders>
              <w:bottom w:val="single" w:sz="4" w:space="0" w:color="auto"/>
            </w:tcBorders>
            <w:vAlign w:val="center"/>
          </w:tcPr>
          <w:p w14:paraId="1514057C" w14:textId="49A7FE5F" w:rsidR="00C52FB7" w:rsidRPr="00636DCD" w:rsidRDefault="00C52FB7" w:rsidP="00CE5683">
            <w:pPr>
              <w:pStyle w:val="Compact"/>
              <w:widowControl w:val="0"/>
              <w:jc w:val="center"/>
              <w:rPr>
                <w:rFonts w:ascii="Times New Roman" w:hAnsi="Times New Roman" w:cs="Times New Roman"/>
              </w:rPr>
            </w:pPr>
            <w:r>
              <w:rPr>
                <w:rFonts w:ascii="Times New Roman" w:hAnsi="Times New Roman" w:cs="Times New Roman"/>
              </w:rPr>
              <w:t>[-0.08, 0.09</w:t>
            </w:r>
            <w:r w:rsidRPr="00636DCD">
              <w:rPr>
                <w:rFonts w:ascii="Times New Roman" w:hAnsi="Times New Roman" w:cs="Times New Roman"/>
              </w:rPr>
              <w:t>]</w:t>
            </w:r>
          </w:p>
        </w:tc>
        <w:tc>
          <w:tcPr>
            <w:tcW w:w="523" w:type="pct"/>
            <w:tcBorders>
              <w:bottom w:val="single" w:sz="4" w:space="0" w:color="auto"/>
            </w:tcBorders>
          </w:tcPr>
          <w:p w14:paraId="3C231421" w14:textId="334C111F" w:rsidR="00C52FB7" w:rsidRDefault="00C52FB7" w:rsidP="00C52FB7">
            <w:pPr>
              <w:pStyle w:val="Compact"/>
              <w:widowControl w:val="0"/>
              <w:tabs>
                <w:tab w:val="decimal" w:pos="160"/>
              </w:tabs>
              <w:rPr>
                <w:rFonts w:ascii="Times New Roman" w:hAnsi="Times New Roman" w:cs="Times New Roman"/>
              </w:rPr>
            </w:pPr>
            <w:r>
              <w:rPr>
                <w:rFonts w:ascii="Times New Roman" w:hAnsi="Times New Roman" w:cs="Times New Roman"/>
              </w:rPr>
              <w:t>.00</w:t>
            </w:r>
          </w:p>
        </w:tc>
        <w:tc>
          <w:tcPr>
            <w:tcW w:w="931" w:type="pct"/>
            <w:tcBorders>
              <w:bottom w:val="single" w:sz="4" w:space="0" w:color="auto"/>
            </w:tcBorders>
          </w:tcPr>
          <w:p w14:paraId="28C804AA" w14:textId="3C4BCAE3" w:rsidR="00C52FB7" w:rsidRPr="00636DCD" w:rsidRDefault="00C52FB7" w:rsidP="00CE5683">
            <w:pPr>
              <w:pStyle w:val="Compact"/>
              <w:widowControl w:val="0"/>
              <w:tabs>
                <w:tab w:val="decimal" w:pos="343"/>
              </w:tabs>
              <w:rPr>
                <w:rFonts w:ascii="Times New Roman" w:hAnsi="Times New Roman" w:cs="Times New Roman"/>
              </w:rPr>
            </w:pPr>
            <w:r>
              <w:rPr>
                <w:rFonts w:ascii="Times New Roman" w:hAnsi="Times New Roman" w:cs="Times New Roman"/>
              </w:rPr>
              <w:t>.867</w:t>
            </w:r>
          </w:p>
        </w:tc>
      </w:tr>
      <w:tr w:rsidR="00C52FB7" w14:paraId="52EA2CCB" w14:textId="77777777" w:rsidTr="006123CB">
        <w:trPr>
          <w:trHeight w:val="288"/>
        </w:trPr>
        <w:tc>
          <w:tcPr>
            <w:tcW w:w="4999" w:type="pct"/>
            <w:gridSpan w:val="5"/>
            <w:tcBorders>
              <w:top w:val="single" w:sz="4" w:space="0" w:color="auto"/>
              <w:bottom w:val="single" w:sz="4" w:space="0" w:color="auto"/>
            </w:tcBorders>
          </w:tcPr>
          <w:p w14:paraId="7EC47C86" w14:textId="5072BACA" w:rsidR="00C52FB7" w:rsidRPr="00636DCD" w:rsidRDefault="00C52FB7" w:rsidP="00CE5683">
            <w:pPr>
              <w:pStyle w:val="Compact"/>
              <w:widowControl w:val="0"/>
              <w:jc w:val="center"/>
              <w:rPr>
                <w:rFonts w:ascii="Times New Roman" w:hAnsi="Times New Roman" w:cs="Times New Roman"/>
              </w:rPr>
            </w:pPr>
            <w:r>
              <w:rPr>
                <w:rFonts w:ascii="Times New Roman" w:hAnsi="Times New Roman" w:cs="Times New Roman"/>
              </w:rPr>
              <w:t>Model 3:</w:t>
            </w:r>
            <w:r w:rsidR="00F0147D">
              <w:rPr>
                <w:rFonts w:ascii="Times New Roman" w:hAnsi="Times New Roman" w:cs="Times New Roman"/>
              </w:rPr>
              <w:t xml:space="preserve"> Predicting Changes in Social Rank</w:t>
            </w:r>
          </w:p>
        </w:tc>
      </w:tr>
      <w:tr w:rsidR="00C52FB7" w14:paraId="25AC12D7" w14:textId="77777777" w:rsidTr="006123CB">
        <w:trPr>
          <w:trHeight w:val="288"/>
        </w:trPr>
        <w:tc>
          <w:tcPr>
            <w:tcW w:w="1905" w:type="pct"/>
          </w:tcPr>
          <w:p w14:paraId="6D628DC9" w14:textId="7B99DE42" w:rsidR="00C52FB7" w:rsidRPr="00636DCD" w:rsidRDefault="00C52FB7" w:rsidP="00C52FB7">
            <w:pPr>
              <w:pStyle w:val="Compact"/>
              <w:widowControl w:val="0"/>
              <w:rPr>
                <w:rFonts w:ascii="Times New Roman" w:hAnsi="Times New Roman" w:cs="Times New Roman"/>
              </w:rPr>
            </w:pPr>
            <w:r>
              <w:rPr>
                <w:rFonts w:ascii="Times New Roman" w:hAnsi="Times New Roman" w:cs="Times New Roman"/>
              </w:rPr>
              <w:t>T1 Social Rank</w:t>
            </w:r>
          </w:p>
        </w:tc>
        <w:tc>
          <w:tcPr>
            <w:tcW w:w="594" w:type="pct"/>
          </w:tcPr>
          <w:p w14:paraId="78E64782" w14:textId="213C6DD9" w:rsidR="00C52FB7" w:rsidRPr="00636DCD" w:rsidRDefault="00C52FB7" w:rsidP="00C52FB7">
            <w:pPr>
              <w:pStyle w:val="Compact"/>
              <w:widowControl w:val="0"/>
              <w:tabs>
                <w:tab w:val="decimal" w:pos="287"/>
              </w:tabs>
              <w:rPr>
                <w:rFonts w:ascii="Times New Roman" w:hAnsi="Times New Roman" w:cs="Times New Roman"/>
              </w:rPr>
            </w:pPr>
            <w:r>
              <w:rPr>
                <w:rFonts w:ascii="Times New Roman" w:hAnsi="Times New Roman" w:cs="Times New Roman"/>
              </w:rPr>
              <w:t>0.35</w:t>
            </w:r>
          </w:p>
        </w:tc>
        <w:tc>
          <w:tcPr>
            <w:tcW w:w="1047" w:type="pct"/>
            <w:vAlign w:val="center"/>
          </w:tcPr>
          <w:p w14:paraId="35525138" w14:textId="5C1D69BA" w:rsidR="00C52FB7" w:rsidRPr="00636DCD" w:rsidRDefault="00C52FB7" w:rsidP="00C52FB7">
            <w:pPr>
              <w:pStyle w:val="Compact"/>
              <w:widowControl w:val="0"/>
              <w:jc w:val="center"/>
              <w:rPr>
                <w:rFonts w:ascii="Times New Roman" w:hAnsi="Times New Roman" w:cs="Times New Roman"/>
              </w:rPr>
            </w:pPr>
            <w:r w:rsidRPr="00636DCD">
              <w:rPr>
                <w:rFonts w:ascii="Times New Roman" w:hAnsi="Times New Roman" w:cs="Times New Roman"/>
              </w:rPr>
              <w:t>[0.</w:t>
            </w:r>
            <w:r>
              <w:rPr>
                <w:rFonts w:ascii="Times New Roman" w:hAnsi="Times New Roman" w:cs="Times New Roman"/>
              </w:rPr>
              <w:t>29, 0.41</w:t>
            </w:r>
            <w:r w:rsidRPr="00636DCD">
              <w:rPr>
                <w:rFonts w:ascii="Times New Roman" w:hAnsi="Times New Roman" w:cs="Times New Roman"/>
              </w:rPr>
              <w:t>]</w:t>
            </w:r>
          </w:p>
        </w:tc>
        <w:tc>
          <w:tcPr>
            <w:tcW w:w="523" w:type="pct"/>
          </w:tcPr>
          <w:p w14:paraId="3202A916" w14:textId="224F7404" w:rsidR="00C52FB7" w:rsidRPr="00636DCD" w:rsidRDefault="00C52FB7" w:rsidP="00CE5683">
            <w:pPr>
              <w:pStyle w:val="Compact"/>
              <w:widowControl w:val="0"/>
              <w:tabs>
                <w:tab w:val="decimal" w:pos="160"/>
              </w:tabs>
              <w:rPr>
                <w:rFonts w:ascii="Times New Roman" w:hAnsi="Times New Roman" w:cs="Times New Roman"/>
              </w:rPr>
            </w:pPr>
            <w:r>
              <w:rPr>
                <w:rFonts w:ascii="Times New Roman" w:hAnsi="Times New Roman" w:cs="Times New Roman"/>
              </w:rPr>
              <w:t>.37</w:t>
            </w:r>
          </w:p>
        </w:tc>
        <w:tc>
          <w:tcPr>
            <w:tcW w:w="931" w:type="pct"/>
          </w:tcPr>
          <w:p w14:paraId="2B1D7F5E" w14:textId="77777777" w:rsidR="00C52FB7" w:rsidRPr="00636DCD" w:rsidRDefault="00C52FB7" w:rsidP="00CE5683">
            <w:pPr>
              <w:pStyle w:val="Compact"/>
              <w:widowControl w:val="0"/>
              <w:tabs>
                <w:tab w:val="decimal" w:pos="288"/>
              </w:tabs>
              <w:rPr>
                <w:rFonts w:ascii="Times New Roman" w:hAnsi="Times New Roman" w:cs="Times New Roman"/>
              </w:rPr>
            </w:pPr>
            <w:r w:rsidRPr="00636DCD">
              <w:rPr>
                <w:rFonts w:ascii="Times New Roman" w:hAnsi="Times New Roman" w:cs="Times New Roman"/>
              </w:rPr>
              <w:t>&lt; .001</w:t>
            </w:r>
          </w:p>
        </w:tc>
      </w:tr>
      <w:tr w:rsidR="00C52FB7" w14:paraId="6690DF34" w14:textId="77777777" w:rsidTr="006123CB">
        <w:trPr>
          <w:trHeight w:val="288"/>
        </w:trPr>
        <w:tc>
          <w:tcPr>
            <w:tcW w:w="1905" w:type="pct"/>
          </w:tcPr>
          <w:p w14:paraId="332A6ABD" w14:textId="77777777" w:rsidR="00C52FB7" w:rsidRPr="00636DCD" w:rsidRDefault="00C52FB7" w:rsidP="00CE5683">
            <w:pPr>
              <w:pStyle w:val="Compact"/>
              <w:widowControl w:val="0"/>
              <w:rPr>
                <w:rFonts w:ascii="Times New Roman" w:hAnsi="Times New Roman" w:cs="Times New Roman"/>
              </w:rPr>
            </w:pPr>
            <w:r w:rsidRPr="00636DCD">
              <w:rPr>
                <w:rFonts w:ascii="Times New Roman" w:hAnsi="Times New Roman" w:cs="Times New Roman"/>
              </w:rPr>
              <w:t>T1 Prestige</w:t>
            </w:r>
          </w:p>
        </w:tc>
        <w:tc>
          <w:tcPr>
            <w:tcW w:w="594" w:type="pct"/>
          </w:tcPr>
          <w:p w14:paraId="7D4DA222" w14:textId="2DBC06A1" w:rsidR="00C52FB7" w:rsidRPr="00636DCD" w:rsidRDefault="00C52FB7" w:rsidP="00CE5683">
            <w:pPr>
              <w:pStyle w:val="Compact"/>
              <w:widowControl w:val="0"/>
              <w:tabs>
                <w:tab w:val="decimal" w:pos="287"/>
              </w:tabs>
              <w:rPr>
                <w:rFonts w:ascii="Times New Roman" w:hAnsi="Times New Roman" w:cs="Times New Roman"/>
              </w:rPr>
            </w:pPr>
            <w:r>
              <w:rPr>
                <w:rFonts w:ascii="Times New Roman" w:hAnsi="Times New Roman" w:cs="Times New Roman"/>
              </w:rPr>
              <w:t>0.17</w:t>
            </w:r>
          </w:p>
        </w:tc>
        <w:tc>
          <w:tcPr>
            <w:tcW w:w="1047" w:type="pct"/>
            <w:vAlign w:val="center"/>
          </w:tcPr>
          <w:p w14:paraId="2651EB83" w14:textId="3619B0C8" w:rsidR="00C52FB7" w:rsidRPr="00636DCD" w:rsidRDefault="00C52FB7" w:rsidP="00CE5683">
            <w:pPr>
              <w:pStyle w:val="Compact"/>
              <w:widowControl w:val="0"/>
              <w:jc w:val="center"/>
              <w:rPr>
                <w:rFonts w:ascii="Times New Roman" w:hAnsi="Times New Roman" w:cs="Times New Roman"/>
              </w:rPr>
            </w:pPr>
            <w:r>
              <w:rPr>
                <w:rFonts w:ascii="Times New Roman" w:hAnsi="Times New Roman" w:cs="Times New Roman"/>
              </w:rPr>
              <w:t>[0.10</w:t>
            </w:r>
            <w:r w:rsidRPr="00636DCD">
              <w:rPr>
                <w:rFonts w:ascii="Times New Roman" w:hAnsi="Times New Roman" w:cs="Times New Roman"/>
              </w:rPr>
              <w:t>, 0.2</w:t>
            </w:r>
            <w:r>
              <w:rPr>
                <w:rFonts w:ascii="Times New Roman" w:hAnsi="Times New Roman" w:cs="Times New Roman"/>
              </w:rPr>
              <w:t>3</w:t>
            </w:r>
            <w:r w:rsidRPr="00636DCD">
              <w:rPr>
                <w:rFonts w:ascii="Times New Roman" w:hAnsi="Times New Roman" w:cs="Times New Roman"/>
              </w:rPr>
              <w:t>]</w:t>
            </w:r>
          </w:p>
        </w:tc>
        <w:tc>
          <w:tcPr>
            <w:tcW w:w="523" w:type="pct"/>
          </w:tcPr>
          <w:p w14:paraId="2FC4CF7E" w14:textId="422367BA" w:rsidR="00C52FB7" w:rsidRPr="00636DCD" w:rsidRDefault="00C52FB7" w:rsidP="00CE5683">
            <w:pPr>
              <w:pStyle w:val="Compact"/>
              <w:widowControl w:val="0"/>
              <w:tabs>
                <w:tab w:val="decimal" w:pos="160"/>
              </w:tabs>
              <w:rPr>
                <w:rFonts w:ascii="Times New Roman" w:hAnsi="Times New Roman" w:cs="Times New Roman"/>
              </w:rPr>
            </w:pPr>
            <w:r>
              <w:rPr>
                <w:rFonts w:ascii="Times New Roman" w:hAnsi="Times New Roman" w:cs="Times New Roman"/>
              </w:rPr>
              <w:t>.14</w:t>
            </w:r>
          </w:p>
        </w:tc>
        <w:tc>
          <w:tcPr>
            <w:tcW w:w="931" w:type="pct"/>
          </w:tcPr>
          <w:p w14:paraId="2C58D284" w14:textId="2510C3FA" w:rsidR="00C52FB7" w:rsidRPr="00636DCD" w:rsidRDefault="00C52FB7" w:rsidP="00CE5683">
            <w:pPr>
              <w:pStyle w:val="Compact"/>
              <w:widowControl w:val="0"/>
              <w:tabs>
                <w:tab w:val="decimal" w:pos="288"/>
              </w:tabs>
              <w:rPr>
                <w:rFonts w:ascii="Times New Roman" w:hAnsi="Times New Roman" w:cs="Times New Roman"/>
              </w:rPr>
            </w:pPr>
            <w:r w:rsidRPr="00636DCD">
              <w:rPr>
                <w:rFonts w:ascii="Times New Roman" w:hAnsi="Times New Roman" w:cs="Times New Roman"/>
              </w:rPr>
              <w:t>&lt;</w:t>
            </w:r>
            <w:r>
              <w:rPr>
                <w:rFonts w:ascii="Times New Roman" w:hAnsi="Times New Roman" w:cs="Times New Roman"/>
              </w:rPr>
              <w:t xml:space="preserve"> </w:t>
            </w:r>
            <w:r w:rsidRPr="00636DCD">
              <w:rPr>
                <w:rFonts w:ascii="Times New Roman" w:hAnsi="Times New Roman" w:cs="Times New Roman"/>
              </w:rPr>
              <w:t>.001</w:t>
            </w:r>
          </w:p>
        </w:tc>
      </w:tr>
      <w:tr w:rsidR="00C52FB7" w14:paraId="22CDAEFB" w14:textId="77777777" w:rsidTr="006123CB">
        <w:trPr>
          <w:trHeight w:val="288"/>
        </w:trPr>
        <w:tc>
          <w:tcPr>
            <w:tcW w:w="1905" w:type="pct"/>
          </w:tcPr>
          <w:p w14:paraId="60F210A1" w14:textId="77777777" w:rsidR="00C52FB7" w:rsidRPr="00636DCD" w:rsidRDefault="00C52FB7" w:rsidP="00CE5683">
            <w:pPr>
              <w:pStyle w:val="Compact"/>
              <w:widowControl w:val="0"/>
              <w:rPr>
                <w:rFonts w:ascii="Times New Roman" w:hAnsi="Times New Roman" w:cs="Times New Roman"/>
              </w:rPr>
            </w:pPr>
            <w:r w:rsidRPr="00636DCD">
              <w:rPr>
                <w:rFonts w:ascii="Times New Roman" w:hAnsi="Times New Roman" w:cs="Times New Roman"/>
              </w:rPr>
              <w:t>T1 Dominance</w:t>
            </w:r>
          </w:p>
        </w:tc>
        <w:tc>
          <w:tcPr>
            <w:tcW w:w="594" w:type="pct"/>
          </w:tcPr>
          <w:p w14:paraId="4174CC80" w14:textId="14C4892D" w:rsidR="00C52FB7" w:rsidRPr="00636DCD" w:rsidRDefault="00C52FB7" w:rsidP="00CE5683">
            <w:pPr>
              <w:pStyle w:val="Compact"/>
              <w:widowControl w:val="0"/>
              <w:tabs>
                <w:tab w:val="decimal" w:pos="287"/>
              </w:tabs>
              <w:rPr>
                <w:rFonts w:ascii="Times New Roman" w:hAnsi="Times New Roman" w:cs="Times New Roman"/>
              </w:rPr>
            </w:pPr>
            <w:r>
              <w:rPr>
                <w:rFonts w:ascii="Times New Roman" w:hAnsi="Times New Roman" w:cs="Times New Roman"/>
              </w:rPr>
              <w:t>0.06</w:t>
            </w:r>
          </w:p>
        </w:tc>
        <w:tc>
          <w:tcPr>
            <w:tcW w:w="1047" w:type="pct"/>
            <w:vAlign w:val="center"/>
          </w:tcPr>
          <w:p w14:paraId="38D62670" w14:textId="299B632C" w:rsidR="00C52FB7" w:rsidRPr="00636DCD" w:rsidRDefault="00C52FB7" w:rsidP="00C52FB7">
            <w:pPr>
              <w:pStyle w:val="Compact"/>
              <w:widowControl w:val="0"/>
              <w:jc w:val="center"/>
              <w:rPr>
                <w:rFonts w:ascii="Times New Roman" w:hAnsi="Times New Roman" w:cs="Times New Roman"/>
              </w:rPr>
            </w:pPr>
            <w:r>
              <w:rPr>
                <w:rFonts w:ascii="Times New Roman" w:hAnsi="Times New Roman" w:cs="Times New Roman"/>
              </w:rPr>
              <w:t>[.01, 0.10</w:t>
            </w:r>
            <w:r w:rsidRPr="00636DCD">
              <w:rPr>
                <w:rFonts w:ascii="Times New Roman" w:hAnsi="Times New Roman" w:cs="Times New Roman"/>
              </w:rPr>
              <w:t>]</w:t>
            </w:r>
          </w:p>
        </w:tc>
        <w:tc>
          <w:tcPr>
            <w:tcW w:w="523" w:type="pct"/>
          </w:tcPr>
          <w:p w14:paraId="0A8D6BA9" w14:textId="3E3C31E4" w:rsidR="00C52FB7" w:rsidRDefault="00C52FB7" w:rsidP="00CE5683">
            <w:pPr>
              <w:pStyle w:val="Compact"/>
              <w:widowControl w:val="0"/>
              <w:tabs>
                <w:tab w:val="decimal" w:pos="160"/>
              </w:tabs>
              <w:rPr>
                <w:rFonts w:ascii="Times New Roman" w:hAnsi="Times New Roman" w:cs="Times New Roman"/>
              </w:rPr>
            </w:pPr>
            <w:r>
              <w:rPr>
                <w:rFonts w:ascii="Times New Roman" w:hAnsi="Times New Roman" w:cs="Times New Roman"/>
              </w:rPr>
              <w:t>.06</w:t>
            </w:r>
          </w:p>
        </w:tc>
        <w:tc>
          <w:tcPr>
            <w:tcW w:w="931" w:type="pct"/>
          </w:tcPr>
          <w:p w14:paraId="6E67E51E" w14:textId="2614D101" w:rsidR="00C52FB7" w:rsidRPr="00636DCD" w:rsidRDefault="00C52FB7" w:rsidP="00CE5683">
            <w:pPr>
              <w:pStyle w:val="Compact"/>
              <w:widowControl w:val="0"/>
              <w:tabs>
                <w:tab w:val="decimal" w:pos="288"/>
              </w:tabs>
              <w:rPr>
                <w:rFonts w:ascii="Times New Roman" w:hAnsi="Times New Roman" w:cs="Times New Roman"/>
              </w:rPr>
            </w:pPr>
            <w:r>
              <w:rPr>
                <w:rFonts w:ascii="Times New Roman" w:hAnsi="Times New Roman" w:cs="Times New Roman"/>
              </w:rPr>
              <w:t>.016</w:t>
            </w:r>
          </w:p>
        </w:tc>
      </w:tr>
      <w:tr w:rsidR="00C52FB7" w14:paraId="0288D3E6" w14:textId="77777777" w:rsidTr="006123CB">
        <w:trPr>
          <w:trHeight w:val="288"/>
        </w:trPr>
        <w:tc>
          <w:tcPr>
            <w:tcW w:w="1905" w:type="pct"/>
          </w:tcPr>
          <w:p w14:paraId="739CCEED" w14:textId="77777777" w:rsidR="00C52FB7" w:rsidRPr="00636DCD" w:rsidRDefault="00C52FB7" w:rsidP="00CE5683">
            <w:pPr>
              <w:pStyle w:val="Compact"/>
              <w:widowControl w:val="0"/>
              <w:rPr>
                <w:rFonts w:ascii="Times New Roman" w:hAnsi="Times New Roman" w:cs="Times New Roman"/>
              </w:rPr>
            </w:pPr>
            <w:r w:rsidRPr="00636DCD">
              <w:rPr>
                <w:rFonts w:ascii="Times New Roman" w:hAnsi="Times New Roman" w:cs="Times New Roman"/>
              </w:rPr>
              <w:t>T1 Social Affinity</w:t>
            </w:r>
          </w:p>
        </w:tc>
        <w:tc>
          <w:tcPr>
            <w:tcW w:w="594" w:type="pct"/>
          </w:tcPr>
          <w:p w14:paraId="61BB4911" w14:textId="1456595D" w:rsidR="00C52FB7" w:rsidRPr="00636DCD" w:rsidRDefault="00C52FB7" w:rsidP="00CE5683">
            <w:pPr>
              <w:pStyle w:val="Compact"/>
              <w:widowControl w:val="0"/>
              <w:tabs>
                <w:tab w:val="decimal" w:pos="287"/>
              </w:tabs>
              <w:rPr>
                <w:rFonts w:ascii="Times New Roman" w:hAnsi="Times New Roman" w:cs="Times New Roman"/>
              </w:rPr>
            </w:pPr>
            <w:r>
              <w:rPr>
                <w:rFonts w:ascii="Times New Roman" w:hAnsi="Times New Roman" w:cs="Times New Roman"/>
              </w:rPr>
              <w:t>0.06</w:t>
            </w:r>
          </w:p>
        </w:tc>
        <w:tc>
          <w:tcPr>
            <w:tcW w:w="1047" w:type="pct"/>
            <w:vAlign w:val="center"/>
          </w:tcPr>
          <w:p w14:paraId="68EEEB76" w14:textId="0802C92E" w:rsidR="00C52FB7" w:rsidRPr="00636DCD" w:rsidRDefault="00C52FB7" w:rsidP="00CE5683">
            <w:pPr>
              <w:pStyle w:val="Compact"/>
              <w:widowControl w:val="0"/>
              <w:jc w:val="center"/>
              <w:rPr>
                <w:rFonts w:ascii="Times New Roman" w:hAnsi="Times New Roman" w:cs="Times New Roman"/>
              </w:rPr>
            </w:pPr>
            <w:r>
              <w:rPr>
                <w:rFonts w:ascii="Times New Roman" w:hAnsi="Times New Roman" w:cs="Times New Roman"/>
              </w:rPr>
              <w:t>[0.01, 0.23</w:t>
            </w:r>
            <w:r w:rsidRPr="00636DCD">
              <w:rPr>
                <w:rFonts w:ascii="Times New Roman" w:hAnsi="Times New Roman" w:cs="Times New Roman"/>
              </w:rPr>
              <w:t>]</w:t>
            </w:r>
          </w:p>
        </w:tc>
        <w:tc>
          <w:tcPr>
            <w:tcW w:w="523" w:type="pct"/>
          </w:tcPr>
          <w:p w14:paraId="30CC095A" w14:textId="5A60F7E8" w:rsidR="00C52FB7" w:rsidRDefault="00C52FB7" w:rsidP="00CE5683">
            <w:pPr>
              <w:pStyle w:val="Compact"/>
              <w:widowControl w:val="0"/>
              <w:tabs>
                <w:tab w:val="decimal" w:pos="160"/>
              </w:tabs>
              <w:rPr>
                <w:rFonts w:ascii="Times New Roman" w:hAnsi="Times New Roman" w:cs="Times New Roman"/>
              </w:rPr>
            </w:pPr>
            <w:r>
              <w:rPr>
                <w:rFonts w:ascii="Times New Roman" w:hAnsi="Times New Roman" w:cs="Times New Roman"/>
              </w:rPr>
              <w:t>.06</w:t>
            </w:r>
          </w:p>
        </w:tc>
        <w:tc>
          <w:tcPr>
            <w:tcW w:w="931" w:type="pct"/>
          </w:tcPr>
          <w:p w14:paraId="1E8F825C" w14:textId="4DFB1D86" w:rsidR="00C52FB7" w:rsidRPr="00636DCD" w:rsidRDefault="00C52FB7" w:rsidP="00CE5683">
            <w:pPr>
              <w:pStyle w:val="Compact"/>
              <w:widowControl w:val="0"/>
              <w:tabs>
                <w:tab w:val="decimal" w:pos="288"/>
              </w:tabs>
              <w:rPr>
                <w:rFonts w:ascii="Times New Roman" w:hAnsi="Times New Roman" w:cs="Times New Roman"/>
              </w:rPr>
            </w:pPr>
            <w:r>
              <w:rPr>
                <w:rFonts w:ascii="Times New Roman" w:hAnsi="Times New Roman" w:cs="Times New Roman"/>
              </w:rPr>
              <w:t xml:space="preserve"> .009</w:t>
            </w:r>
          </w:p>
        </w:tc>
      </w:tr>
      <w:tr w:rsidR="00C52FB7" w14:paraId="742CD7CB" w14:textId="77777777" w:rsidTr="006123CB">
        <w:trPr>
          <w:trHeight w:val="288"/>
        </w:trPr>
        <w:tc>
          <w:tcPr>
            <w:tcW w:w="1905" w:type="pct"/>
          </w:tcPr>
          <w:p w14:paraId="6A400926" w14:textId="77777777" w:rsidR="00C52FB7" w:rsidRPr="00636DCD" w:rsidRDefault="00C52FB7" w:rsidP="00CE5683">
            <w:pPr>
              <w:pStyle w:val="Compact"/>
              <w:widowControl w:val="0"/>
              <w:rPr>
                <w:rFonts w:ascii="Times New Roman" w:hAnsi="Times New Roman" w:cs="Times New Roman"/>
              </w:rPr>
            </w:pPr>
            <w:r w:rsidRPr="00636DCD">
              <w:rPr>
                <w:rFonts w:ascii="Times New Roman" w:hAnsi="Times New Roman" w:cs="Times New Roman"/>
              </w:rPr>
              <w:t>T1 Competence</w:t>
            </w:r>
          </w:p>
        </w:tc>
        <w:tc>
          <w:tcPr>
            <w:tcW w:w="594" w:type="pct"/>
          </w:tcPr>
          <w:p w14:paraId="35ABD391" w14:textId="7BD03746" w:rsidR="00C52FB7" w:rsidRPr="00636DCD" w:rsidRDefault="00C52FB7" w:rsidP="00CE5683">
            <w:pPr>
              <w:pStyle w:val="Compact"/>
              <w:widowControl w:val="0"/>
              <w:tabs>
                <w:tab w:val="decimal" w:pos="287"/>
              </w:tabs>
              <w:rPr>
                <w:rFonts w:ascii="Times New Roman" w:hAnsi="Times New Roman" w:cs="Times New Roman"/>
              </w:rPr>
            </w:pPr>
            <w:r>
              <w:rPr>
                <w:rFonts w:ascii="Times New Roman" w:hAnsi="Times New Roman" w:cs="Times New Roman"/>
              </w:rPr>
              <w:t>0.17</w:t>
            </w:r>
          </w:p>
        </w:tc>
        <w:tc>
          <w:tcPr>
            <w:tcW w:w="1047" w:type="pct"/>
            <w:vAlign w:val="center"/>
          </w:tcPr>
          <w:p w14:paraId="1BE03692" w14:textId="797C3D59" w:rsidR="00C52FB7" w:rsidRPr="00636DCD" w:rsidRDefault="00C52FB7" w:rsidP="00C52FB7">
            <w:pPr>
              <w:pStyle w:val="Compact"/>
              <w:widowControl w:val="0"/>
              <w:jc w:val="center"/>
              <w:rPr>
                <w:rFonts w:ascii="Times New Roman" w:hAnsi="Times New Roman" w:cs="Times New Roman"/>
              </w:rPr>
            </w:pPr>
            <w:r w:rsidRPr="00636DCD">
              <w:rPr>
                <w:rFonts w:ascii="Times New Roman" w:hAnsi="Times New Roman" w:cs="Times New Roman"/>
              </w:rPr>
              <w:t>[0.</w:t>
            </w:r>
            <w:r>
              <w:rPr>
                <w:rFonts w:ascii="Times New Roman" w:hAnsi="Times New Roman" w:cs="Times New Roman"/>
              </w:rPr>
              <w:t>11, 0.23</w:t>
            </w:r>
            <w:r w:rsidRPr="00636DCD">
              <w:rPr>
                <w:rFonts w:ascii="Times New Roman" w:hAnsi="Times New Roman" w:cs="Times New Roman"/>
              </w:rPr>
              <w:t>]</w:t>
            </w:r>
          </w:p>
        </w:tc>
        <w:tc>
          <w:tcPr>
            <w:tcW w:w="523" w:type="pct"/>
          </w:tcPr>
          <w:p w14:paraId="039A512A" w14:textId="4BD27C45" w:rsidR="00C52FB7" w:rsidRPr="00636DCD" w:rsidRDefault="00C52FB7" w:rsidP="00CE5683">
            <w:pPr>
              <w:pStyle w:val="Compact"/>
              <w:widowControl w:val="0"/>
              <w:tabs>
                <w:tab w:val="decimal" w:pos="160"/>
              </w:tabs>
              <w:rPr>
                <w:rFonts w:ascii="Times New Roman" w:hAnsi="Times New Roman" w:cs="Times New Roman"/>
              </w:rPr>
            </w:pPr>
            <w:r>
              <w:rPr>
                <w:rFonts w:ascii="Times New Roman" w:hAnsi="Times New Roman" w:cs="Times New Roman"/>
              </w:rPr>
              <w:t>.16</w:t>
            </w:r>
          </w:p>
        </w:tc>
        <w:tc>
          <w:tcPr>
            <w:tcW w:w="931" w:type="pct"/>
          </w:tcPr>
          <w:p w14:paraId="52286EBB" w14:textId="77777777" w:rsidR="00C52FB7" w:rsidRPr="00636DCD" w:rsidRDefault="00C52FB7" w:rsidP="00CE5683">
            <w:pPr>
              <w:pStyle w:val="Compact"/>
              <w:widowControl w:val="0"/>
              <w:tabs>
                <w:tab w:val="decimal" w:pos="288"/>
              </w:tabs>
              <w:rPr>
                <w:rFonts w:ascii="Times New Roman" w:hAnsi="Times New Roman" w:cs="Times New Roman"/>
              </w:rPr>
            </w:pPr>
            <w:r w:rsidRPr="00636DCD">
              <w:rPr>
                <w:rFonts w:ascii="Times New Roman" w:hAnsi="Times New Roman" w:cs="Times New Roman"/>
              </w:rPr>
              <w:t>&lt; .001</w:t>
            </w:r>
          </w:p>
        </w:tc>
      </w:tr>
      <w:tr w:rsidR="00C52FB7" w14:paraId="0A442800" w14:textId="77777777" w:rsidTr="006123CB">
        <w:trPr>
          <w:trHeight w:val="288"/>
        </w:trPr>
        <w:tc>
          <w:tcPr>
            <w:tcW w:w="1905" w:type="pct"/>
          </w:tcPr>
          <w:p w14:paraId="2502BE76" w14:textId="77777777" w:rsidR="00C52FB7" w:rsidRPr="00636DCD" w:rsidRDefault="00C52FB7" w:rsidP="00CE5683">
            <w:pPr>
              <w:pStyle w:val="Compact"/>
              <w:widowControl w:val="0"/>
              <w:rPr>
                <w:rFonts w:ascii="Times New Roman" w:hAnsi="Times New Roman" w:cs="Times New Roman"/>
              </w:rPr>
            </w:pPr>
            <w:r w:rsidRPr="00636DCD">
              <w:rPr>
                <w:rFonts w:ascii="Times New Roman" w:hAnsi="Times New Roman" w:cs="Times New Roman"/>
              </w:rPr>
              <w:t>Target Gender</w:t>
            </w:r>
            <w:r>
              <w:rPr>
                <w:rFonts w:ascii="Times New Roman" w:hAnsi="Times New Roman" w:cs="Times New Roman"/>
              </w:rPr>
              <w:t xml:space="preserve"> (1 = Men)</w:t>
            </w:r>
          </w:p>
        </w:tc>
        <w:tc>
          <w:tcPr>
            <w:tcW w:w="594" w:type="pct"/>
          </w:tcPr>
          <w:p w14:paraId="75516DE2" w14:textId="4EF6ACD1" w:rsidR="00C52FB7" w:rsidRPr="00636DCD" w:rsidRDefault="00C52FB7" w:rsidP="00CE5683">
            <w:pPr>
              <w:pStyle w:val="Compact"/>
              <w:widowControl w:val="0"/>
              <w:tabs>
                <w:tab w:val="decimal" w:pos="287"/>
              </w:tabs>
              <w:rPr>
                <w:rFonts w:ascii="Times New Roman" w:hAnsi="Times New Roman" w:cs="Times New Roman"/>
              </w:rPr>
            </w:pPr>
            <w:r>
              <w:rPr>
                <w:rFonts w:ascii="Times New Roman" w:hAnsi="Times New Roman" w:cs="Times New Roman"/>
              </w:rPr>
              <w:t>-0.17</w:t>
            </w:r>
          </w:p>
        </w:tc>
        <w:tc>
          <w:tcPr>
            <w:tcW w:w="1047" w:type="pct"/>
            <w:vAlign w:val="center"/>
          </w:tcPr>
          <w:p w14:paraId="4FF18012" w14:textId="3B6AE867" w:rsidR="00C52FB7" w:rsidRPr="00636DCD" w:rsidRDefault="00C52FB7" w:rsidP="00C52FB7">
            <w:pPr>
              <w:pStyle w:val="Compact"/>
              <w:widowControl w:val="0"/>
              <w:jc w:val="center"/>
              <w:rPr>
                <w:rFonts w:ascii="Times New Roman" w:hAnsi="Times New Roman" w:cs="Times New Roman"/>
              </w:rPr>
            </w:pPr>
            <w:r>
              <w:rPr>
                <w:rFonts w:ascii="Times New Roman" w:hAnsi="Times New Roman" w:cs="Times New Roman"/>
              </w:rPr>
              <w:t>[-0.29, -0.04</w:t>
            </w:r>
            <w:r w:rsidRPr="00636DCD">
              <w:rPr>
                <w:rFonts w:ascii="Times New Roman" w:hAnsi="Times New Roman" w:cs="Times New Roman"/>
              </w:rPr>
              <w:t>]</w:t>
            </w:r>
          </w:p>
        </w:tc>
        <w:tc>
          <w:tcPr>
            <w:tcW w:w="523" w:type="pct"/>
          </w:tcPr>
          <w:p w14:paraId="7ECB0DE0" w14:textId="6DC1C589" w:rsidR="00C52FB7" w:rsidRPr="00636DCD" w:rsidRDefault="00C52FB7" w:rsidP="00CE5683">
            <w:pPr>
              <w:pStyle w:val="Compact"/>
              <w:widowControl w:val="0"/>
              <w:tabs>
                <w:tab w:val="decimal" w:pos="160"/>
              </w:tabs>
              <w:rPr>
                <w:rFonts w:ascii="Times New Roman" w:hAnsi="Times New Roman" w:cs="Times New Roman"/>
              </w:rPr>
            </w:pPr>
            <w:r>
              <w:rPr>
                <w:rFonts w:ascii="Times New Roman" w:hAnsi="Times New Roman" w:cs="Times New Roman"/>
              </w:rPr>
              <w:t>-.07</w:t>
            </w:r>
          </w:p>
        </w:tc>
        <w:tc>
          <w:tcPr>
            <w:tcW w:w="931" w:type="pct"/>
          </w:tcPr>
          <w:p w14:paraId="4EE03453" w14:textId="5218C24F" w:rsidR="00C52FB7" w:rsidRPr="00636DCD" w:rsidRDefault="00C52FB7" w:rsidP="00C52FB7">
            <w:pPr>
              <w:pStyle w:val="Compact"/>
              <w:widowControl w:val="0"/>
              <w:tabs>
                <w:tab w:val="decimal" w:pos="288"/>
              </w:tabs>
              <w:rPr>
                <w:rFonts w:ascii="Times New Roman" w:hAnsi="Times New Roman" w:cs="Times New Roman"/>
              </w:rPr>
            </w:pPr>
            <w:r>
              <w:rPr>
                <w:rFonts w:ascii="Times New Roman" w:hAnsi="Times New Roman" w:cs="Times New Roman"/>
              </w:rPr>
              <w:t>.008</w:t>
            </w:r>
          </w:p>
        </w:tc>
      </w:tr>
      <w:tr w:rsidR="00C52FB7" w14:paraId="7A7702B4" w14:textId="77777777" w:rsidTr="006123CB">
        <w:trPr>
          <w:trHeight w:val="288"/>
        </w:trPr>
        <w:tc>
          <w:tcPr>
            <w:tcW w:w="1905" w:type="pct"/>
            <w:tcBorders>
              <w:bottom w:val="single" w:sz="4" w:space="0" w:color="auto"/>
            </w:tcBorders>
          </w:tcPr>
          <w:p w14:paraId="0BD2180E" w14:textId="77777777" w:rsidR="00C52FB7" w:rsidRPr="00636DCD" w:rsidRDefault="00C52FB7" w:rsidP="00CE5683">
            <w:pPr>
              <w:pStyle w:val="Compact"/>
              <w:widowControl w:val="0"/>
              <w:rPr>
                <w:rFonts w:ascii="Times New Roman" w:hAnsi="Times New Roman" w:cs="Times New Roman"/>
              </w:rPr>
            </w:pPr>
            <w:r w:rsidRPr="00636DCD">
              <w:rPr>
                <w:rFonts w:ascii="Times New Roman" w:hAnsi="Times New Roman" w:cs="Times New Roman"/>
              </w:rPr>
              <w:t>Rater Gender</w:t>
            </w:r>
            <w:r>
              <w:rPr>
                <w:rFonts w:ascii="Times New Roman" w:hAnsi="Times New Roman" w:cs="Times New Roman"/>
              </w:rPr>
              <w:t xml:space="preserve"> (1 = Men)</w:t>
            </w:r>
          </w:p>
        </w:tc>
        <w:tc>
          <w:tcPr>
            <w:tcW w:w="594" w:type="pct"/>
            <w:tcBorders>
              <w:bottom w:val="single" w:sz="4" w:space="0" w:color="auto"/>
            </w:tcBorders>
          </w:tcPr>
          <w:p w14:paraId="15F1816B" w14:textId="4F042BE5" w:rsidR="00C52FB7" w:rsidRPr="00636DCD" w:rsidRDefault="00C52FB7" w:rsidP="00CE5683">
            <w:pPr>
              <w:pStyle w:val="Compact"/>
              <w:widowControl w:val="0"/>
              <w:tabs>
                <w:tab w:val="decimal" w:pos="287"/>
              </w:tabs>
              <w:rPr>
                <w:rFonts w:ascii="Times New Roman" w:hAnsi="Times New Roman" w:cs="Times New Roman"/>
              </w:rPr>
            </w:pPr>
            <w:r>
              <w:rPr>
                <w:rFonts w:ascii="Times New Roman" w:hAnsi="Times New Roman" w:cs="Times New Roman"/>
              </w:rPr>
              <w:t>-0.01</w:t>
            </w:r>
          </w:p>
        </w:tc>
        <w:tc>
          <w:tcPr>
            <w:tcW w:w="1047" w:type="pct"/>
            <w:tcBorders>
              <w:bottom w:val="single" w:sz="4" w:space="0" w:color="auto"/>
            </w:tcBorders>
            <w:vAlign w:val="center"/>
          </w:tcPr>
          <w:p w14:paraId="6CFE9F6A" w14:textId="2AACA173" w:rsidR="00C52FB7" w:rsidRPr="00636DCD" w:rsidRDefault="006123CB" w:rsidP="006123CB">
            <w:pPr>
              <w:pStyle w:val="Compact"/>
              <w:widowControl w:val="0"/>
              <w:jc w:val="center"/>
              <w:rPr>
                <w:rFonts w:ascii="Times New Roman" w:hAnsi="Times New Roman" w:cs="Times New Roman"/>
              </w:rPr>
            </w:pPr>
            <w:r>
              <w:rPr>
                <w:rFonts w:ascii="Times New Roman" w:hAnsi="Times New Roman" w:cs="Times New Roman"/>
              </w:rPr>
              <w:t>[-0.14</w:t>
            </w:r>
            <w:r w:rsidR="00C52FB7">
              <w:rPr>
                <w:rFonts w:ascii="Times New Roman" w:hAnsi="Times New Roman" w:cs="Times New Roman"/>
              </w:rPr>
              <w:t>, 0.</w:t>
            </w:r>
            <w:r>
              <w:rPr>
                <w:rFonts w:ascii="Times New Roman" w:hAnsi="Times New Roman" w:cs="Times New Roman"/>
              </w:rPr>
              <w:t>11</w:t>
            </w:r>
            <w:r w:rsidR="00C52FB7" w:rsidRPr="00636DCD">
              <w:rPr>
                <w:rFonts w:ascii="Times New Roman" w:hAnsi="Times New Roman" w:cs="Times New Roman"/>
              </w:rPr>
              <w:t>]</w:t>
            </w:r>
          </w:p>
        </w:tc>
        <w:tc>
          <w:tcPr>
            <w:tcW w:w="523" w:type="pct"/>
            <w:tcBorders>
              <w:bottom w:val="single" w:sz="4" w:space="0" w:color="auto"/>
            </w:tcBorders>
          </w:tcPr>
          <w:p w14:paraId="7F369286" w14:textId="6A95E833" w:rsidR="00C52FB7" w:rsidRDefault="00C52FB7" w:rsidP="00CE5683">
            <w:pPr>
              <w:pStyle w:val="Compact"/>
              <w:widowControl w:val="0"/>
              <w:tabs>
                <w:tab w:val="decimal" w:pos="160"/>
              </w:tabs>
              <w:rPr>
                <w:rFonts w:ascii="Times New Roman" w:hAnsi="Times New Roman" w:cs="Times New Roman"/>
              </w:rPr>
            </w:pPr>
            <w:r>
              <w:rPr>
                <w:rFonts w:ascii="Times New Roman" w:hAnsi="Times New Roman" w:cs="Times New Roman"/>
              </w:rPr>
              <w:t>-.01</w:t>
            </w:r>
          </w:p>
        </w:tc>
        <w:tc>
          <w:tcPr>
            <w:tcW w:w="931" w:type="pct"/>
            <w:tcBorders>
              <w:bottom w:val="single" w:sz="4" w:space="0" w:color="auto"/>
            </w:tcBorders>
          </w:tcPr>
          <w:p w14:paraId="6BA029F8" w14:textId="08356BD0" w:rsidR="00C52FB7" w:rsidRPr="00636DCD" w:rsidRDefault="00C52FB7" w:rsidP="00CE5683">
            <w:pPr>
              <w:pStyle w:val="Compact"/>
              <w:widowControl w:val="0"/>
              <w:tabs>
                <w:tab w:val="decimal" w:pos="288"/>
              </w:tabs>
              <w:rPr>
                <w:rFonts w:ascii="Times New Roman" w:hAnsi="Times New Roman" w:cs="Times New Roman"/>
              </w:rPr>
            </w:pPr>
            <w:r>
              <w:rPr>
                <w:rFonts w:ascii="Times New Roman" w:hAnsi="Times New Roman" w:cs="Times New Roman"/>
              </w:rPr>
              <w:t>.821</w:t>
            </w:r>
          </w:p>
        </w:tc>
      </w:tr>
    </w:tbl>
    <w:p w14:paraId="5E4EBB71" w14:textId="43334600" w:rsidR="00732D0C" w:rsidRPr="009903C2" w:rsidRDefault="00732D0C" w:rsidP="009903C2">
      <w:pPr>
        <w:widowControl w:val="0"/>
        <w:rPr>
          <w:rFonts w:ascii="Times New Roman" w:eastAsia="Times New Roman" w:hAnsi="Times New Roman" w:cs="Times New Roman"/>
          <w:color w:val="000000" w:themeColor="text1"/>
          <w:shd w:val="clear" w:color="auto" w:fill="FFFFFF"/>
        </w:rPr>
      </w:pPr>
      <w:r w:rsidRPr="005619F2">
        <w:rPr>
          <w:rFonts w:ascii="Times New Roman" w:hAnsi="Times New Roman" w:cs="Times New Roman"/>
          <w:i/>
        </w:rPr>
        <w:t>Note.</w:t>
      </w:r>
      <w:r w:rsidRPr="005619F2">
        <w:rPr>
          <w:rFonts w:ascii="Times New Roman" w:hAnsi="Times New Roman" w:cs="Times New Roman"/>
        </w:rPr>
        <w:t xml:space="preserve"> Estimates are the variance (for random effects) and unstandardized regression coefficients (for fixed effects)</w:t>
      </w:r>
      <w:r w:rsidR="00D118A1">
        <w:rPr>
          <w:rFonts w:ascii="Times New Roman" w:hAnsi="Times New Roman" w:cs="Times New Roman"/>
        </w:rPr>
        <w:t>.</w:t>
      </w:r>
      <w:r>
        <w:rPr>
          <w:rFonts w:ascii="Times New Roman" w:hAnsi="Times New Roman" w:cs="Times New Roman"/>
        </w:rPr>
        <w:br w:type="page"/>
      </w:r>
      <w:r w:rsidR="000B42E5">
        <w:rPr>
          <w:rFonts w:ascii="Times New Roman" w:eastAsia="Times New Roman" w:hAnsi="Times New Roman" w:cs="Times New Roman"/>
          <w:color w:val="000000" w:themeColor="text1"/>
          <w:shd w:val="clear" w:color="auto" w:fill="FFFFFF"/>
        </w:rPr>
        <w:lastRenderedPageBreak/>
        <w:t>Supplementary Table</w:t>
      </w:r>
      <w:r w:rsidR="009903C2">
        <w:rPr>
          <w:rFonts w:ascii="Times New Roman" w:eastAsia="Times New Roman" w:hAnsi="Times New Roman" w:cs="Times New Roman"/>
          <w:color w:val="000000" w:themeColor="text1"/>
          <w:shd w:val="clear" w:color="auto" w:fill="FFFFFF"/>
        </w:rPr>
        <w:t xml:space="preserve"> 9</w:t>
      </w:r>
    </w:p>
    <w:p w14:paraId="0D79C767" w14:textId="77777777" w:rsidR="00732D0C" w:rsidRPr="007252FC" w:rsidRDefault="00732D0C" w:rsidP="00D118A1">
      <w:pPr>
        <w:spacing w:after="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i/>
        </w:rPr>
        <w:t>Results from Self-Reported Dominance and Prestige Strategies Models</w:t>
      </w:r>
    </w:p>
    <w:p w14:paraId="13E37CBC" w14:textId="77777777" w:rsidR="00732D0C" w:rsidRPr="00F86583" w:rsidRDefault="00732D0C" w:rsidP="00732D0C">
      <w:pPr>
        <w:pStyle w:val="BodyText"/>
        <w:spacing w:before="0" w:after="0"/>
      </w:pPr>
    </w:p>
    <w:tbl>
      <w:tblPr>
        <w:tblStyle w:val="Table"/>
        <w:tblW w:w="4253" w:type="pct"/>
        <w:tblLook w:val="07E0" w:firstRow="1" w:lastRow="1" w:firstColumn="1" w:lastColumn="1" w:noHBand="1" w:noVBand="1"/>
      </w:tblPr>
      <w:tblGrid>
        <w:gridCol w:w="2650"/>
        <w:gridCol w:w="1261"/>
        <w:gridCol w:w="1530"/>
        <w:gridCol w:w="1470"/>
        <w:gridCol w:w="1051"/>
      </w:tblGrid>
      <w:tr w:rsidR="00732D0C" w14:paraId="1CD8CD07" w14:textId="77777777" w:rsidTr="00CE5683">
        <w:tc>
          <w:tcPr>
            <w:tcW w:w="5000" w:type="pct"/>
            <w:gridSpan w:val="5"/>
            <w:tcBorders>
              <w:top w:val="single" w:sz="4" w:space="0" w:color="auto"/>
              <w:bottom w:val="single" w:sz="4" w:space="0" w:color="auto"/>
            </w:tcBorders>
            <w:vAlign w:val="center"/>
          </w:tcPr>
          <w:p w14:paraId="1934E242"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Model 1: Predicting T1 Social Rank</w:t>
            </w:r>
          </w:p>
        </w:tc>
      </w:tr>
      <w:tr w:rsidR="00732D0C" w14:paraId="1C42D56B" w14:textId="77777777" w:rsidTr="00CE5683">
        <w:tc>
          <w:tcPr>
            <w:tcW w:w="1664" w:type="pct"/>
            <w:tcBorders>
              <w:top w:val="single" w:sz="4" w:space="0" w:color="auto"/>
              <w:bottom w:val="single" w:sz="4" w:space="0" w:color="auto"/>
            </w:tcBorders>
            <w:vAlign w:val="center"/>
          </w:tcPr>
          <w:p w14:paraId="443E5138"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Term</w:t>
            </w:r>
          </w:p>
        </w:tc>
        <w:tc>
          <w:tcPr>
            <w:tcW w:w="792" w:type="pct"/>
            <w:tcBorders>
              <w:top w:val="single" w:sz="4" w:space="0" w:color="auto"/>
              <w:bottom w:val="single" w:sz="4" w:space="0" w:color="auto"/>
            </w:tcBorders>
            <w:vAlign w:val="center"/>
          </w:tcPr>
          <w:p w14:paraId="25BEBCB8" w14:textId="30E0CA55" w:rsidR="00732D0C" w:rsidRPr="00CB1B3C" w:rsidRDefault="00D118A1" w:rsidP="00CE5683">
            <w:pPr>
              <w:pStyle w:val="Compact"/>
              <w:jc w:val="center"/>
              <w:rPr>
                <w:rFonts w:ascii="Times New Roman" w:hAnsi="Times New Roman" w:cs="Times New Roman"/>
              </w:rPr>
            </w:pPr>
            <w:r>
              <w:rPr>
                <w:rFonts w:ascii="Times New Roman" w:hAnsi="Times New Roman" w:cs="Times New Roman"/>
              </w:rPr>
              <w:t>Estimate</w:t>
            </w:r>
          </w:p>
        </w:tc>
        <w:tc>
          <w:tcPr>
            <w:tcW w:w="961" w:type="pct"/>
            <w:tcBorders>
              <w:top w:val="single" w:sz="4" w:space="0" w:color="auto"/>
              <w:bottom w:val="single" w:sz="4" w:space="0" w:color="auto"/>
            </w:tcBorders>
            <w:vAlign w:val="center"/>
          </w:tcPr>
          <w:p w14:paraId="215A9D7C"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95% CI</w:t>
            </w:r>
          </w:p>
        </w:tc>
        <w:tc>
          <w:tcPr>
            <w:tcW w:w="923" w:type="pct"/>
            <w:tcBorders>
              <w:top w:val="single" w:sz="4" w:space="0" w:color="auto"/>
              <w:bottom w:val="single" w:sz="4" w:space="0" w:color="auto"/>
            </w:tcBorders>
            <w:vAlign w:val="center"/>
          </w:tcPr>
          <w:p w14:paraId="2C587231"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Std. β</w:t>
            </w:r>
          </w:p>
        </w:tc>
        <w:tc>
          <w:tcPr>
            <w:tcW w:w="660" w:type="pct"/>
            <w:tcBorders>
              <w:top w:val="single" w:sz="4" w:space="0" w:color="auto"/>
              <w:bottom w:val="single" w:sz="4" w:space="0" w:color="auto"/>
            </w:tcBorders>
            <w:vAlign w:val="center"/>
          </w:tcPr>
          <w:p w14:paraId="58219AF7" w14:textId="3C80C1EA" w:rsidR="00732D0C" w:rsidRPr="00CB1B3C" w:rsidRDefault="000742A8" w:rsidP="00CE5683">
            <w:pPr>
              <w:pStyle w:val="Compact"/>
              <w:jc w:val="center"/>
              <w:rPr>
                <w:rFonts w:ascii="Times New Roman" w:hAnsi="Times New Roman" w:cs="Times New Roman"/>
              </w:rPr>
            </w:pPr>
            <w:r>
              <w:rPr>
                <w:rFonts w:ascii="Times New Roman" w:hAnsi="Times New Roman" w:cs="Times New Roman"/>
                <w:i/>
              </w:rPr>
              <w:t>p</w:t>
            </w:r>
          </w:p>
        </w:tc>
      </w:tr>
      <w:tr w:rsidR="00732D0C" w14:paraId="662C798D" w14:textId="77777777" w:rsidTr="00CE5683">
        <w:tc>
          <w:tcPr>
            <w:tcW w:w="1664" w:type="pct"/>
            <w:tcBorders>
              <w:top w:val="single" w:sz="4" w:space="0" w:color="auto"/>
            </w:tcBorders>
            <w:vAlign w:val="center"/>
          </w:tcPr>
          <w:p w14:paraId="4B021BA0"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T1 Prestige Strategy (Self-Report)</w:t>
            </w:r>
          </w:p>
        </w:tc>
        <w:tc>
          <w:tcPr>
            <w:tcW w:w="792" w:type="pct"/>
            <w:tcBorders>
              <w:top w:val="single" w:sz="4" w:space="0" w:color="auto"/>
            </w:tcBorders>
            <w:vAlign w:val="center"/>
          </w:tcPr>
          <w:p w14:paraId="2AEA93FB" w14:textId="77777777" w:rsidR="00732D0C" w:rsidRPr="00CB1B3C" w:rsidRDefault="00732D0C" w:rsidP="00CE5683">
            <w:pPr>
              <w:pStyle w:val="Compact"/>
              <w:tabs>
                <w:tab w:val="decimal" w:pos="340"/>
              </w:tabs>
              <w:rPr>
                <w:rFonts w:ascii="Times New Roman" w:hAnsi="Times New Roman" w:cs="Times New Roman"/>
              </w:rPr>
            </w:pPr>
            <w:r w:rsidRPr="00CB1B3C">
              <w:rPr>
                <w:rFonts w:ascii="Times New Roman" w:hAnsi="Times New Roman" w:cs="Times New Roman"/>
              </w:rPr>
              <w:t>0.07</w:t>
            </w:r>
          </w:p>
        </w:tc>
        <w:tc>
          <w:tcPr>
            <w:tcW w:w="961" w:type="pct"/>
            <w:tcBorders>
              <w:top w:val="single" w:sz="4" w:space="0" w:color="auto"/>
            </w:tcBorders>
            <w:vAlign w:val="center"/>
          </w:tcPr>
          <w:p w14:paraId="043BC945"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[-0.07, 0.2]</w:t>
            </w:r>
          </w:p>
        </w:tc>
        <w:tc>
          <w:tcPr>
            <w:tcW w:w="923" w:type="pct"/>
            <w:tcBorders>
              <w:top w:val="single" w:sz="4" w:space="0" w:color="auto"/>
            </w:tcBorders>
            <w:vAlign w:val="center"/>
          </w:tcPr>
          <w:p w14:paraId="04A521AE"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.04</w:t>
            </w:r>
          </w:p>
        </w:tc>
        <w:tc>
          <w:tcPr>
            <w:tcW w:w="660" w:type="pct"/>
            <w:tcBorders>
              <w:top w:val="single" w:sz="4" w:space="0" w:color="auto"/>
            </w:tcBorders>
            <w:vAlign w:val="center"/>
          </w:tcPr>
          <w:p w14:paraId="4E09B9DF" w14:textId="77777777" w:rsidR="00732D0C" w:rsidRPr="00CB1B3C" w:rsidRDefault="00732D0C" w:rsidP="00CE5683">
            <w:pPr>
              <w:pStyle w:val="Compact"/>
              <w:tabs>
                <w:tab w:val="decimal" w:pos="290"/>
              </w:tabs>
              <w:rPr>
                <w:rFonts w:ascii="Times New Roman" w:hAnsi="Times New Roman" w:cs="Times New Roman"/>
              </w:rPr>
            </w:pPr>
            <w:r w:rsidRPr="00CB1B3C">
              <w:rPr>
                <w:rFonts w:ascii="Times New Roman" w:hAnsi="Times New Roman" w:cs="Times New Roman"/>
              </w:rPr>
              <w:t>.339</w:t>
            </w:r>
          </w:p>
        </w:tc>
      </w:tr>
      <w:tr w:rsidR="00732D0C" w14:paraId="631B0E11" w14:textId="77777777" w:rsidTr="00CE5683">
        <w:tc>
          <w:tcPr>
            <w:tcW w:w="1664" w:type="pct"/>
            <w:vAlign w:val="center"/>
          </w:tcPr>
          <w:p w14:paraId="533FF262"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T1 Dominance Strategy (Self-Report)</w:t>
            </w:r>
          </w:p>
        </w:tc>
        <w:tc>
          <w:tcPr>
            <w:tcW w:w="792" w:type="pct"/>
            <w:vAlign w:val="center"/>
          </w:tcPr>
          <w:p w14:paraId="57428379" w14:textId="77777777" w:rsidR="00732D0C" w:rsidRPr="00CB1B3C" w:rsidRDefault="00732D0C" w:rsidP="00CE5683">
            <w:pPr>
              <w:pStyle w:val="Compact"/>
              <w:tabs>
                <w:tab w:val="decimal" w:pos="340"/>
              </w:tabs>
              <w:rPr>
                <w:rFonts w:ascii="Times New Roman" w:hAnsi="Times New Roman" w:cs="Times New Roman"/>
              </w:rPr>
            </w:pPr>
            <w:r w:rsidRPr="00CB1B3C">
              <w:rPr>
                <w:rFonts w:ascii="Times New Roman" w:hAnsi="Times New Roman" w:cs="Times New Roman"/>
              </w:rPr>
              <w:t>-0.05</w:t>
            </w:r>
          </w:p>
        </w:tc>
        <w:tc>
          <w:tcPr>
            <w:tcW w:w="961" w:type="pct"/>
            <w:vAlign w:val="center"/>
          </w:tcPr>
          <w:p w14:paraId="2DBAAC0C"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[-0.14, 0.05]</w:t>
            </w:r>
          </w:p>
        </w:tc>
        <w:tc>
          <w:tcPr>
            <w:tcW w:w="923" w:type="pct"/>
            <w:vAlign w:val="center"/>
          </w:tcPr>
          <w:p w14:paraId="6D672232"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-.04</w:t>
            </w:r>
          </w:p>
        </w:tc>
        <w:tc>
          <w:tcPr>
            <w:tcW w:w="660" w:type="pct"/>
            <w:vAlign w:val="center"/>
          </w:tcPr>
          <w:p w14:paraId="2897D033" w14:textId="77777777" w:rsidR="00732D0C" w:rsidRPr="00CB1B3C" w:rsidRDefault="00732D0C" w:rsidP="00CE5683">
            <w:pPr>
              <w:pStyle w:val="Compact"/>
              <w:tabs>
                <w:tab w:val="decimal" w:pos="290"/>
              </w:tabs>
              <w:rPr>
                <w:rFonts w:ascii="Times New Roman" w:hAnsi="Times New Roman" w:cs="Times New Roman"/>
              </w:rPr>
            </w:pPr>
            <w:r w:rsidRPr="00CB1B3C">
              <w:rPr>
                <w:rFonts w:ascii="Times New Roman" w:hAnsi="Times New Roman" w:cs="Times New Roman"/>
              </w:rPr>
              <w:t>.346</w:t>
            </w:r>
          </w:p>
        </w:tc>
      </w:tr>
      <w:tr w:rsidR="00732D0C" w14:paraId="6558A97F" w14:textId="77777777" w:rsidTr="00CE5683">
        <w:tc>
          <w:tcPr>
            <w:tcW w:w="1664" w:type="pct"/>
            <w:vAlign w:val="center"/>
          </w:tcPr>
          <w:p w14:paraId="1FF77E57"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 xml:space="preserve">T1 Social Affinity </w:t>
            </w:r>
          </w:p>
          <w:p w14:paraId="74B6931D"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(Peer-Report)</w:t>
            </w:r>
          </w:p>
        </w:tc>
        <w:tc>
          <w:tcPr>
            <w:tcW w:w="792" w:type="pct"/>
            <w:vAlign w:val="center"/>
          </w:tcPr>
          <w:p w14:paraId="1B36B2A1" w14:textId="77777777" w:rsidR="00732D0C" w:rsidRPr="00CB1B3C" w:rsidRDefault="00732D0C" w:rsidP="00CE5683">
            <w:pPr>
              <w:pStyle w:val="Compact"/>
              <w:tabs>
                <w:tab w:val="decimal" w:pos="340"/>
              </w:tabs>
              <w:rPr>
                <w:rFonts w:ascii="Times New Roman" w:hAnsi="Times New Roman" w:cs="Times New Roman"/>
              </w:rPr>
            </w:pPr>
            <w:r w:rsidRPr="00CB1B3C">
              <w:rPr>
                <w:rFonts w:ascii="Times New Roman" w:hAnsi="Times New Roman" w:cs="Times New Roman"/>
              </w:rPr>
              <w:t>0.07</w:t>
            </w:r>
          </w:p>
        </w:tc>
        <w:tc>
          <w:tcPr>
            <w:tcW w:w="961" w:type="pct"/>
            <w:vAlign w:val="center"/>
          </w:tcPr>
          <w:p w14:paraId="1C6F7DF7"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[-0.02, 0.17]</w:t>
            </w:r>
          </w:p>
        </w:tc>
        <w:tc>
          <w:tcPr>
            <w:tcW w:w="923" w:type="pct"/>
            <w:vAlign w:val="center"/>
          </w:tcPr>
          <w:p w14:paraId="7C403E66"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.06</w:t>
            </w:r>
          </w:p>
        </w:tc>
        <w:tc>
          <w:tcPr>
            <w:tcW w:w="660" w:type="pct"/>
            <w:vAlign w:val="center"/>
          </w:tcPr>
          <w:p w14:paraId="47A6CECF" w14:textId="77777777" w:rsidR="00732D0C" w:rsidRPr="00CB1B3C" w:rsidRDefault="00732D0C" w:rsidP="00CE5683">
            <w:pPr>
              <w:pStyle w:val="Compact"/>
              <w:tabs>
                <w:tab w:val="decimal" w:pos="290"/>
              </w:tabs>
              <w:rPr>
                <w:rFonts w:ascii="Times New Roman" w:hAnsi="Times New Roman" w:cs="Times New Roman"/>
              </w:rPr>
            </w:pPr>
            <w:r w:rsidRPr="00CB1B3C">
              <w:rPr>
                <w:rFonts w:ascii="Times New Roman" w:hAnsi="Times New Roman" w:cs="Times New Roman"/>
              </w:rPr>
              <w:t>.126</w:t>
            </w:r>
          </w:p>
        </w:tc>
      </w:tr>
      <w:tr w:rsidR="00732D0C" w14:paraId="01A71713" w14:textId="77777777" w:rsidTr="00CE5683">
        <w:tc>
          <w:tcPr>
            <w:tcW w:w="1664" w:type="pct"/>
            <w:vAlign w:val="center"/>
          </w:tcPr>
          <w:p w14:paraId="156B6639"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 xml:space="preserve">T1 Competence </w:t>
            </w:r>
          </w:p>
          <w:p w14:paraId="543D6090"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(Peer-Report)</w:t>
            </w:r>
          </w:p>
        </w:tc>
        <w:tc>
          <w:tcPr>
            <w:tcW w:w="792" w:type="pct"/>
            <w:vAlign w:val="center"/>
          </w:tcPr>
          <w:p w14:paraId="51AE5592" w14:textId="77777777" w:rsidR="00732D0C" w:rsidRPr="00CB1B3C" w:rsidRDefault="00732D0C" w:rsidP="00CE5683">
            <w:pPr>
              <w:pStyle w:val="Compact"/>
              <w:tabs>
                <w:tab w:val="decimal" w:pos="340"/>
              </w:tabs>
              <w:rPr>
                <w:rFonts w:ascii="Times New Roman" w:hAnsi="Times New Roman" w:cs="Times New Roman"/>
              </w:rPr>
            </w:pPr>
            <w:r w:rsidRPr="00CB1B3C">
              <w:rPr>
                <w:rFonts w:ascii="Times New Roman" w:hAnsi="Times New Roman" w:cs="Times New Roman"/>
              </w:rPr>
              <w:t>0.84</w:t>
            </w:r>
          </w:p>
        </w:tc>
        <w:tc>
          <w:tcPr>
            <w:tcW w:w="961" w:type="pct"/>
            <w:vAlign w:val="center"/>
          </w:tcPr>
          <w:p w14:paraId="2815930A"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[0.73, 0.95]</w:t>
            </w:r>
          </w:p>
        </w:tc>
        <w:tc>
          <w:tcPr>
            <w:tcW w:w="923" w:type="pct"/>
            <w:vAlign w:val="center"/>
          </w:tcPr>
          <w:p w14:paraId="5EB6A7AB"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.62</w:t>
            </w:r>
          </w:p>
        </w:tc>
        <w:tc>
          <w:tcPr>
            <w:tcW w:w="660" w:type="pct"/>
            <w:vAlign w:val="center"/>
          </w:tcPr>
          <w:p w14:paraId="204B3E70" w14:textId="77777777" w:rsidR="00732D0C" w:rsidRPr="00CB1B3C" w:rsidRDefault="00732D0C" w:rsidP="00CE5683">
            <w:pPr>
              <w:pStyle w:val="Compact"/>
              <w:tabs>
                <w:tab w:val="decimal" w:pos="290"/>
              </w:tabs>
              <w:rPr>
                <w:rFonts w:ascii="Times New Roman" w:hAnsi="Times New Roman" w:cs="Times New Roman"/>
              </w:rPr>
            </w:pPr>
            <w:r w:rsidRPr="00CB1B3C">
              <w:rPr>
                <w:rFonts w:ascii="Times New Roman" w:hAnsi="Times New Roman" w:cs="Times New Roman"/>
              </w:rPr>
              <w:t>&lt; .001</w:t>
            </w:r>
          </w:p>
        </w:tc>
      </w:tr>
      <w:tr w:rsidR="00732D0C" w14:paraId="4BED5562" w14:textId="77777777" w:rsidTr="00CE5683">
        <w:tc>
          <w:tcPr>
            <w:tcW w:w="1664" w:type="pct"/>
            <w:vAlign w:val="center"/>
          </w:tcPr>
          <w:p w14:paraId="022CD2DA"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Target Gender</w:t>
            </w:r>
          </w:p>
        </w:tc>
        <w:tc>
          <w:tcPr>
            <w:tcW w:w="792" w:type="pct"/>
            <w:vAlign w:val="center"/>
          </w:tcPr>
          <w:p w14:paraId="0CA1A95A" w14:textId="77777777" w:rsidR="00732D0C" w:rsidRPr="00CB1B3C" w:rsidRDefault="00732D0C" w:rsidP="00CE5683">
            <w:pPr>
              <w:pStyle w:val="Compact"/>
              <w:tabs>
                <w:tab w:val="decimal" w:pos="340"/>
              </w:tabs>
              <w:rPr>
                <w:rFonts w:ascii="Times New Roman" w:hAnsi="Times New Roman" w:cs="Times New Roman"/>
              </w:rPr>
            </w:pPr>
            <w:r w:rsidRPr="00CB1B3C">
              <w:rPr>
                <w:rFonts w:ascii="Times New Roman" w:hAnsi="Times New Roman" w:cs="Times New Roman"/>
              </w:rPr>
              <w:t>-0.12</w:t>
            </w:r>
          </w:p>
        </w:tc>
        <w:tc>
          <w:tcPr>
            <w:tcW w:w="961" w:type="pct"/>
            <w:vAlign w:val="center"/>
          </w:tcPr>
          <w:p w14:paraId="30EA8A7E"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[-0.28, 0.04]</w:t>
            </w:r>
          </w:p>
        </w:tc>
        <w:tc>
          <w:tcPr>
            <w:tcW w:w="923" w:type="pct"/>
            <w:vAlign w:val="center"/>
          </w:tcPr>
          <w:p w14:paraId="30CFD618"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-.06</w:t>
            </w:r>
          </w:p>
        </w:tc>
        <w:tc>
          <w:tcPr>
            <w:tcW w:w="660" w:type="pct"/>
            <w:vAlign w:val="center"/>
          </w:tcPr>
          <w:p w14:paraId="30551AAE" w14:textId="77777777" w:rsidR="00732D0C" w:rsidRPr="00CB1B3C" w:rsidRDefault="00732D0C" w:rsidP="00CE5683">
            <w:pPr>
              <w:pStyle w:val="Compact"/>
              <w:tabs>
                <w:tab w:val="decimal" w:pos="290"/>
              </w:tabs>
              <w:rPr>
                <w:rFonts w:ascii="Times New Roman" w:hAnsi="Times New Roman" w:cs="Times New Roman"/>
              </w:rPr>
            </w:pPr>
            <w:r w:rsidRPr="00CB1B3C">
              <w:rPr>
                <w:rFonts w:ascii="Times New Roman" w:hAnsi="Times New Roman" w:cs="Times New Roman"/>
              </w:rPr>
              <w:t>.145</w:t>
            </w:r>
          </w:p>
        </w:tc>
      </w:tr>
      <w:tr w:rsidR="00732D0C" w14:paraId="2B880C97" w14:textId="77777777" w:rsidTr="00CE5683">
        <w:tc>
          <w:tcPr>
            <w:tcW w:w="1664" w:type="pct"/>
            <w:tcBorders>
              <w:bottom w:val="single" w:sz="4" w:space="0" w:color="auto"/>
            </w:tcBorders>
            <w:vAlign w:val="center"/>
          </w:tcPr>
          <w:p w14:paraId="6AF17813"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 xml:space="preserve">Proportion Female Rater </w:t>
            </w:r>
          </w:p>
        </w:tc>
        <w:tc>
          <w:tcPr>
            <w:tcW w:w="792" w:type="pct"/>
            <w:tcBorders>
              <w:bottom w:val="single" w:sz="4" w:space="0" w:color="auto"/>
            </w:tcBorders>
            <w:vAlign w:val="center"/>
          </w:tcPr>
          <w:p w14:paraId="4C986B2F" w14:textId="77777777" w:rsidR="00732D0C" w:rsidRPr="00CB1B3C" w:rsidRDefault="00732D0C" w:rsidP="00CE5683">
            <w:pPr>
              <w:pStyle w:val="Compact"/>
              <w:tabs>
                <w:tab w:val="decimal" w:pos="340"/>
              </w:tabs>
              <w:rPr>
                <w:rFonts w:ascii="Times New Roman" w:hAnsi="Times New Roman" w:cs="Times New Roman"/>
              </w:rPr>
            </w:pPr>
            <w:r w:rsidRPr="00CB1B3C">
              <w:rPr>
                <w:rFonts w:ascii="Times New Roman" w:hAnsi="Times New Roman" w:cs="Times New Roman"/>
              </w:rPr>
              <w:t>-0.19</w:t>
            </w:r>
          </w:p>
        </w:tc>
        <w:tc>
          <w:tcPr>
            <w:tcW w:w="961" w:type="pct"/>
            <w:tcBorders>
              <w:bottom w:val="single" w:sz="4" w:space="0" w:color="auto"/>
            </w:tcBorders>
            <w:vAlign w:val="center"/>
          </w:tcPr>
          <w:p w14:paraId="0E54D4B3"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[-0.41, 0.03]</w:t>
            </w:r>
          </w:p>
        </w:tc>
        <w:tc>
          <w:tcPr>
            <w:tcW w:w="923" w:type="pct"/>
            <w:tcBorders>
              <w:bottom w:val="single" w:sz="4" w:space="0" w:color="auto"/>
            </w:tcBorders>
            <w:vAlign w:val="center"/>
          </w:tcPr>
          <w:p w14:paraId="67709CB5"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-.07</w:t>
            </w:r>
          </w:p>
        </w:tc>
        <w:tc>
          <w:tcPr>
            <w:tcW w:w="660" w:type="pct"/>
            <w:tcBorders>
              <w:bottom w:val="single" w:sz="4" w:space="0" w:color="auto"/>
            </w:tcBorders>
            <w:vAlign w:val="center"/>
          </w:tcPr>
          <w:p w14:paraId="6638C91B" w14:textId="77777777" w:rsidR="00732D0C" w:rsidRPr="00CB1B3C" w:rsidRDefault="00732D0C" w:rsidP="00CE5683">
            <w:pPr>
              <w:pStyle w:val="Compact"/>
              <w:tabs>
                <w:tab w:val="decimal" w:pos="290"/>
              </w:tabs>
              <w:rPr>
                <w:rFonts w:ascii="Times New Roman" w:hAnsi="Times New Roman" w:cs="Times New Roman"/>
              </w:rPr>
            </w:pPr>
            <w:r w:rsidRPr="00CB1B3C">
              <w:rPr>
                <w:rFonts w:ascii="Times New Roman" w:hAnsi="Times New Roman" w:cs="Times New Roman"/>
              </w:rPr>
              <w:t>.090</w:t>
            </w:r>
          </w:p>
        </w:tc>
      </w:tr>
      <w:tr w:rsidR="00732D0C" w14:paraId="4E3BB7AE" w14:textId="77777777" w:rsidTr="00CE5683">
        <w:tc>
          <w:tcPr>
            <w:tcW w:w="5000" w:type="pct"/>
            <w:gridSpan w:val="5"/>
            <w:tcBorders>
              <w:top w:val="single" w:sz="4" w:space="0" w:color="auto"/>
              <w:bottom w:val="single" w:sz="4" w:space="0" w:color="auto"/>
            </w:tcBorders>
            <w:shd w:val="clear" w:color="auto" w:fill="auto"/>
            <w:vAlign w:val="center"/>
          </w:tcPr>
          <w:p w14:paraId="1D57D965" w14:textId="77777777" w:rsidR="00732D0C" w:rsidRPr="00CB1B3C" w:rsidRDefault="00732D0C" w:rsidP="00CE5683">
            <w:pPr>
              <w:pStyle w:val="Compact"/>
              <w:tabs>
                <w:tab w:val="decimal" w:pos="290"/>
                <w:tab w:val="decimal" w:pos="340"/>
                <w:tab w:val="decimal" w:pos="390"/>
              </w:tabs>
              <w:jc w:val="center"/>
              <w:rPr>
                <w:rFonts w:ascii="Times New Roman" w:hAnsi="Times New Roman" w:cs="Times New Roman"/>
              </w:rPr>
            </w:pPr>
            <w:r w:rsidRPr="00CB1B3C">
              <w:rPr>
                <w:rFonts w:ascii="Times New Roman" w:hAnsi="Times New Roman" w:cs="Times New Roman"/>
              </w:rPr>
              <w:t>Model 2: Predicting T2 Social Rank</w:t>
            </w:r>
          </w:p>
        </w:tc>
      </w:tr>
      <w:tr w:rsidR="00732D0C" w14:paraId="469A093D" w14:textId="77777777" w:rsidTr="00CE5683">
        <w:tc>
          <w:tcPr>
            <w:tcW w:w="1664" w:type="pct"/>
            <w:tcBorders>
              <w:top w:val="single" w:sz="4" w:space="0" w:color="auto"/>
            </w:tcBorders>
            <w:shd w:val="clear" w:color="auto" w:fill="auto"/>
            <w:vAlign w:val="center"/>
          </w:tcPr>
          <w:p w14:paraId="64026CB2"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T1 Prestige Strategy (Self-Report)</w:t>
            </w:r>
          </w:p>
        </w:tc>
        <w:tc>
          <w:tcPr>
            <w:tcW w:w="792" w:type="pct"/>
            <w:tcBorders>
              <w:top w:val="single" w:sz="4" w:space="0" w:color="auto"/>
            </w:tcBorders>
            <w:shd w:val="clear" w:color="auto" w:fill="auto"/>
            <w:vAlign w:val="center"/>
          </w:tcPr>
          <w:p w14:paraId="4C10C460" w14:textId="77777777" w:rsidR="00732D0C" w:rsidRPr="00CB1B3C" w:rsidRDefault="00732D0C" w:rsidP="00CE5683">
            <w:pPr>
              <w:pStyle w:val="Compact"/>
              <w:tabs>
                <w:tab w:val="decimal" w:pos="340"/>
              </w:tabs>
              <w:rPr>
                <w:rFonts w:ascii="Times New Roman" w:hAnsi="Times New Roman" w:cs="Times New Roman"/>
              </w:rPr>
            </w:pPr>
            <w:r w:rsidRPr="00CB1B3C">
              <w:rPr>
                <w:rFonts w:ascii="Times New Roman" w:hAnsi="Times New Roman" w:cs="Times New Roman"/>
              </w:rPr>
              <w:t>0.00</w:t>
            </w:r>
          </w:p>
        </w:tc>
        <w:tc>
          <w:tcPr>
            <w:tcW w:w="961" w:type="pct"/>
            <w:tcBorders>
              <w:top w:val="single" w:sz="4" w:space="0" w:color="auto"/>
            </w:tcBorders>
            <w:shd w:val="clear" w:color="auto" w:fill="auto"/>
            <w:vAlign w:val="center"/>
          </w:tcPr>
          <w:p w14:paraId="3A4A7D4D"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[-0.17, 0.17]</w:t>
            </w:r>
          </w:p>
        </w:tc>
        <w:tc>
          <w:tcPr>
            <w:tcW w:w="923" w:type="pct"/>
            <w:tcBorders>
              <w:top w:val="single" w:sz="4" w:space="0" w:color="auto"/>
            </w:tcBorders>
            <w:shd w:val="clear" w:color="auto" w:fill="auto"/>
            <w:vAlign w:val="center"/>
          </w:tcPr>
          <w:p w14:paraId="56B5D86D"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-.00</w:t>
            </w:r>
          </w:p>
        </w:tc>
        <w:tc>
          <w:tcPr>
            <w:tcW w:w="660" w:type="pct"/>
            <w:tcBorders>
              <w:top w:val="single" w:sz="4" w:space="0" w:color="auto"/>
            </w:tcBorders>
            <w:shd w:val="clear" w:color="auto" w:fill="auto"/>
            <w:vAlign w:val="center"/>
          </w:tcPr>
          <w:p w14:paraId="193CA531" w14:textId="77777777" w:rsidR="00732D0C" w:rsidRPr="00CB1B3C" w:rsidRDefault="00732D0C" w:rsidP="00CE5683">
            <w:pPr>
              <w:pStyle w:val="Compact"/>
              <w:tabs>
                <w:tab w:val="decimal" w:pos="290"/>
              </w:tabs>
              <w:rPr>
                <w:rFonts w:ascii="Times New Roman" w:hAnsi="Times New Roman" w:cs="Times New Roman"/>
              </w:rPr>
            </w:pPr>
            <w:r w:rsidRPr="00CB1B3C">
              <w:rPr>
                <w:rFonts w:ascii="Times New Roman" w:hAnsi="Times New Roman" w:cs="Times New Roman"/>
              </w:rPr>
              <w:t>.975</w:t>
            </w:r>
          </w:p>
        </w:tc>
      </w:tr>
      <w:tr w:rsidR="00732D0C" w14:paraId="7FBF4166" w14:textId="77777777" w:rsidTr="00CE5683">
        <w:tc>
          <w:tcPr>
            <w:tcW w:w="1664" w:type="pct"/>
            <w:shd w:val="clear" w:color="auto" w:fill="auto"/>
            <w:vAlign w:val="center"/>
          </w:tcPr>
          <w:p w14:paraId="1E614B18"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T1 Dominance Strategy (Self-Report)</w:t>
            </w:r>
          </w:p>
        </w:tc>
        <w:tc>
          <w:tcPr>
            <w:tcW w:w="792" w:type="pct"/>
            <w:shd w:val="clear" w:color="auto" w:fill="auto"/>
            <w:vAlign w:val="center"/>
          </w:tcPr>
          <w:p w14:paraId="158A9AB5" w14:textId="77777777" w:rsidR="00732D0C" w:rsidRPr="00CB1B3C" w:rsidRDefault="00732D0C" w:rsidP="00CE5683">
            <w:pPr>
              <w:pStyle w:val="Compact"/>
              <w:tabs>
                <w:tab w:val="decimal" w:pos="340"/>
              </w:tabs>
              <w:rPr>
                <w:rFonts w:ascii="Times New Roman" w:hAnsi="Times New Roman" w:cs="Times New Roman"/>
              </w:rPr>
            </w:pPr>
            <w:r w:rsidRPr="00CB1B3C">
              <w:rPr>
                <w:rFonts w:ascii="Times New Roman" w:hAnsi="Times New Roman" w:cs="Times New Roman"/>
              </w:rPr>
              <w:t>-0.03</w:t>
            </w:r>
          </w:p>
        </w:tc>
        <w:tc>
          <w:tcPr>
            <w:tcW w:w="961" w:type="pct"/>
            <w:shd w:val="clear" w:color="auto" w:fill="auto"/>
            <w:vAlign w:val="center"/>
          </w:tcPr>
          <w:p w14:paraId="015DD412"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[-0.15, 0.08]</w:t>
            </w:r>
          </w:p>
        </w:tc>
        <w:tc>
          <w:tcPr>
            <w:tcW w:w="923" w:type="pct"/>
            <w:shd w:val="clear" w:color="auto" w:fill="auto"/>
            <w:vAlign w:val="center"/>
          </w:tcPr>
          <w:p w14:paraId="079D6081"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-.03</w:t>
            </w:r>
          </w:p>
        </w:tc>
        <w:tc>
          <w:tcPr>
            <w:tcW w:w="660" w:type="pct"/>
            <w:shd w:val="clear" w:color="auto" w:fill="auto"/>
            <w:vAlign w:val="center"/>
          </w:tcPr>
          <w:p w14:paraId="3B8BDD8D" w14:textId="77777777" w:rsidR="00732D0C" w:rsidRPr="00CB1B3C" w:rsidRDefault="00732D0C" w:rsidP="00CE5683">
            <w:pPr>
              <w:pStyle w:val="Compact"/>
              <w:tabs>
                <w:tab w:val="decimal" w:pos="290"/>
              </w:tabs>
              <w:rPr>
                <w:rFonts w:ascii="Times New Roman" w:hAnsi="Times New Roman" w:cs="Times New Roman"/>
              </w:rPr>
            </w:pPr>
            <w:r w:rsidRPr="00CB1B3C">
              <w:rPr>
                <w:rFonts w:ascii="Times New Roman" w:hAnsi="Times New Roman" w:cs="Times New Roman"/>
              </w:rPr>
              <w:t>.586</w:t>
            </w:r>
          </w:p>
        </w:tc>
      </w:tr>
      <w:tr w:rsidR="00732D0C" w14:paraId="0C6AD7E0" w14:textId="77777777" w:rsidTr="00CE5683">
        <w:tc>
          <w:tcPr>
            <w:tcW w:w="1664" w:type="pct"/>
            <w:shd w:val="clear" w:color="auto" w:fill="auto"/>
            <w:vAlign w:val="center"/>
          </w:tcPr>
          <w:p w14:paraId="673CE009"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 xml:space="preserve">T2 Social Affinity </w:t>
            </w:r>
          </w:p>
          <w:p w14:paraId="256BAE62"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(Peer-Report)</w:t>
            </w:r>
          </w:p>
        </w:tc>
        <w:tc>
          <w:tcPr>
            <w:tcW w:w="792" w:type="pct"/>
            <w:shd w:val="clear" w:color="auto" w:fill="auto"/>
            <w:vAlign w:val="center"/>
          </w:tcPr>
          <w:p w14:paraId="2F0DBBC5" w14:textId="77777777" w:rsidR="00732D0C" w:rsidRPr="00CB1B3C" w:rsidRDefault="00732D0C" w:rsidP="00CE5683">
            <w:pPr>
              <w:pStyle w:val="Compact"/>
              <w:tabs>
                <w:tab w:val="decimal" w:pos="340"/>
              </w:tabs>
              <w:rPr>
                <w:rFonts w:ascii="Times New Roman" w:hAnsi="Times New Roman" w:cs="Times New Roman"/>
              </w:rPr>
            </w:pPr>
            <w:r w:rsidRPr="00CB1B3C">
              <w:rPr>
                <w:rFonts w:ascii="Times New Roman" w:hAnsi="Times New Roman" w:cs="Times New Roman"/>
              </w:rPr>
              <w:t>0.13</w:t>
            </w:r>
          </w:p>
        </w:tc>
        <w:tc>
          <w:tcPr>
            <w:tcW w:w="961" w:type="pct"/>
            <w:shd w:val="clear" w:color="auto" w:fill="auto"/>
            <w:vAlign w:val="center"/>
          </w:tcPr>
          <w:p w14:paraId="3CE94A0F"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[0.02, 0.25]</w:t>
            </w:r>
          </w:p>
        </w:tc>
        <w:tc>
          <w:tcPr>
            <w:tcW w:w="923" w:type="pct"/>
            <w:shd w:val="clear" w:color="auto" w:fill="auto"/>
            <w:vAlign w:val="center"/>
          </w:tcPr>
          <w:p w14:paraId="5CCB04F4"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.11</w:t>
            </w:r>
          </w:p>
        </w:tc>
        <w:tc>
          <w:tcPr>
            <w:tcW w:w="660" w:type="pct"/>
            <w:shd w:val="clear" w:color="auto" w:fill="auto"/>
            <w:vAlign w:val="center"/>
          </w:tcPr>
          <w:p w14:paraId="7389E6DE" w14:textId="77777777" w:rsidR="00732D0C" w:rsidRPr="00CB1B3C" w:rsidRDefault="00732D0C" w:rsidP="00CE5683">
            <w:pPr>
              <w:pStyle w:val="Compact"/>
              <w:tabs>
                <w:tab w:val="decimal" w:pos="290"/>
              </w:tabs>
              <w:rPr>
                <w:rFonts w:ascii="Times New Roman" w:hAnsi="Times New Roman" w:cs="Times New Roman"/>
              </w:rPr>
            </w:pPr>
            <w:r w:rsidRPr="00CB1B3C">
              <w:rPr>
                <w:rFonts w:ascii="Times New Roman" w:hAnsi="Times New Roman" w:cs="Times New Roman"/>
              </w:rPr>
              <w:t>.027</w:t>
            </w:r>
          </w:p>
        </w:tc>
      </w:tr>
      <w:tr w:rsidR="00732D0C" w14:paraId="554A302F" w14:textId="77777777" w:rsidTr="00CE5683">
        <w:tc>
          <w:tcPr>
            <w:tcW w:w="1664" w:type="pct"/>
            <w:shd w:val="clear" w:color="auto" w:fill="auto"/>
            <w:vAlign w:val="center"/>
          </w:tcPr>
          <w:p w14:paraId="79E85E59"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 xml:space="preserve">T2 Competence </w:t>
            </w:r>
          </w:p>
          <w:p w14:paraId="62788274"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(Peer-Report)</w:t>
            </w:r>
          </w:p>
        </w:tc>
        <w:tc>
          <w:tcPr>
            <w:tcW w:w="792" w:type="pct"/>
            <w:shd w:val="clear" w:color="auto" w:fill="auto"/>
            <w:vAlign w:val="center"/>
          </w:tcPr>
          <w:p w14:paraId="44317B60" w14:textId="77777777" w:rsidR="00732D0C" w:rsidRPr="00CB1B3C" w:rsidRDefault="00732D0C" w:rsidP="00CE5683">
            <w:pPr>
              <w:pStyle w:val="Compact"/>
              <w:tabs>
                <w:tab w:val="decimal" w:pos="340"/>
              </w:tabs>
              <w:rPr>
                <w:rFonts w:ascii="Times New Roman" w:hAnsi="Times New Roman" w:cs="Times New Roman"/>
              </w:rPr>
            </w:pPr>
            <w:r w:rsidRPr="00CB1B3C">
              <w:rPr>
                <w:rFonts w:ascii="Times New Roman" w:hAnsi="Times New Roman" w:cs="Times New Roman"/>
              </w:rPr>
              <w:t>0.75</w:t>
            </w:r>
          </w:p>
        </w:tc>
        <w:tc>
          <w:tcPr>
            <w:tcW w:w="961" w:type="pct"/>
            <w:shd w:val="clear" w:color="auto" w:fill="auto"/>
            <w:vAlign w:val="center"/>
          </w:tcPr>
          <w:p w14:paraId="3956E68B"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[0.6</w:t>
            </w:r>
            <w:r>
              <w:rPr>
                <w:rFonts w:ascii="Times New Roman" w:hAnsi="Times New Roman" w:cs="Times New Roman"/>
              </w:rPr>
              <w:t>0</w:t>
            </w:r>
            <w:r w:rsidRPr="00CB1B3C">
              <w:rPr>
                <w:rFonts w:ascii="Times New Roman" w:hAnsi="Times New Roman" w:cs="Times New Roman"/>
              </w:rPr>
              <w:t>, 0.89]</w:t>
            </w:r>
          </w:p>
        </w:tc>
        <w:tc>
          <w:tcPr>
            <w:tcW w:w="923" w:type="pct"/>
            <w:shd w:val="clear" w:color="auto" w:fill="auto"/>
            <w:vAlign w:val="center"/>
          </w:tcPr>
          <w:p w14:paraId="55D74613"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.50</w:t>
            </w:r>
          </w:p>
        </w:tc>
        <w:tc>
          <w:tcPr>
            <w:tcW w:w="660" w:type="pct"/>
            <w:shd w:val="clear" w:color="auto" w:fill="auto"/>
            <w:vAlign w:val="center"/>
          </w:tcPr>
          <w:p w14:paraId="3EA8301A" w14:textId="77777777" w:rsidR="00732D0C" w:rsidRPr="00CB1B3C" w:rsidRDefault="00732D0C" w:rsidP="00CE5683">
            <w:pPr>
              <w:pStyle w:val="Compact"/>
              <w:tabs>
                <w:tab w:val="decimal" w:pos="290"/>
              </w:tabs>
              <w:rPr>
                <w:rFonts w:ascii="Times New Roman" w:hAnsi="Times New Roman" w:cs="Times New Roman"/>
              </w:rPr>
            </w:pPr>
            <w:r w:rsidRPr="00CB1B3C">
              <w:rPr>
                <w:rFonts w:ascii="Times New Roman" w:hAnsi="Times New Roman" w:cs="Times New Roman"/>
              </w:rPr>
              <w:t>&lt; .001</w:t>
            </w:r>
          </w:p>
        </w:tc>
      </w:tr>
      <w:tr w:rsidR="00732D0C" w14:paraId="48630F3B" w14:textId="77777777" w:rsidTr="00CE5683">
        <w:tc>
          <w:tcPr>
            <w:tcW w:w="1664" w:type="pct"/>
            <w:shd w:val="clear" w:color="auto" w:fill="auto"/>
            <w:vAlign w:val="center"/>
          </w:tcPr>
          <w:p w14:paraId="1A2753A4"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Target Gender</w:t>
            </w:r>
          </w:p>
        </w:tc>
        <w:tc>
          <w:tcPr>
            <w:tcW w:w="792" w:type="pct"/>
            <w:shd w:val="clear" w:color="auto" w:fill="auto"/>
            <w:vAlign w:val="center"/>
          </w:tcPr>
          <w:p w14:paraId="71C088E0" w14:textId="77777777" w:rsidR="00732D0C" w:rsidRPr="00CB1B3C" w:rsidRDefault="00732D0C" w:rsidP="00CE5683">
            <w:pPr>
              <w:pStyle w:val="Compact"/>
              <w:tabs>
                <w:tab w:val="decimal" w:pos="340"/>
              </w:tabs>
              <w:rPr>
                <w:rFonts w:ascii="Times New Roman" w:hAnsi="Times New Roman" w:cs="Times New Roman"/>
              </w:rPr>
            </w:pPr>
            <w:r w:rsidRPr="00CB1B3C">
              <w:rPr>
                <w:rFonts w:ascii="Times New Roman" w:hAnsi="Times New Roman" w:cs="Times New Roman"/>
              </w:rPr>
              <w:t>-0.16</w:t>
            </w:r>
          </w:p>
        </w:tc>
        <w:tc>
          <w:tcPr>
            <w:tcW w:w="961" w:type="pct"/>
            <w:shd w:val="clear" w:color="auto" w:fill="auto"/>
            <w:vAlign w:val="center"/>
          </w:tcPr>
          <w:p w14:paraId="024FF277"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[-0.36, 0.04]</w:t>
            </w:r>
          </w:p>
        </w:tc>
        <w:tc>
          <w:tcPr>
            <w:tcW w:w="923" w:type="pct"/>
            <w:shd w:val="clear" w:color="auto" w:fill="auto"/>
            <w:vAlign w:val="center"/>
          </w:tcPr>
          <w:p w14:paraId="501560B9"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-.07</w:t>
            </w:r>
          </w:p>
        </w:tc>
        <w:tc>
          <w:tcPr>
            <w:tcW w:w="660" w:type="pct"/>
            <w:shd w:val="clear" w:color="auto" w:fill="auto"/>
            <w:vAlign w:val="center"/>
          </w:tcPr>
          <w:p w14:paraId="5F2C7A77" w14:textId="77777777" w:rsidR="00732D0C" w:rsidRPr="00CB1B3C" w:rsidRDefault="00732D0C" w:rsidP="00CE5683">
            <w:pPr>
              <w:pStyle w:val="Compact"/>
              <w:tabs>
                <w:tab w:val="decimal" w:pos="290"/>
              </w:tabs>
              <w:rPr>
                <w:rFonts w:ascii="Times New Roman" w:hAnsi="Times New Roman" w:cs="Times New Roman"/>
              </w:rPr>
            </w:pPr>
            <w:r w:rsidRPr="00CB1B3C">
              <w:rPr>
                <w:rFonts w:ascii="Times New Roman" w:hAnsi="Times New Roman" w:cs="Times New Roman"/>
              </w:rPr>
              <w:t>.121</w:t>
            </w:r>
          </w:p>
        </w:tc>
      </w:tr>
      <w:tr w:rsidR="00732D0C" w14:paraId="7308A031" w14:textId="77777777" w:rsidTr="00CE5683">
        <w:tc>
          <w:tcPr>
            <w:tcW w:w="1664" w:type="pct"/>
            <w:tcBorders>
              <w:bottom w:val="single" w:sz="4" w:space="0" w:color="auto"/>
            </w:tcBorders>
            <w:shd w:val="clear" w:color="auto" w:fill="auto"/>
            <w:vAlign w:val="center"/>
          </w:tcPr>
          <w:p w14:paraId="1B4C28C5"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 xml:space="preserve">Proportion </w:t>
            </w:r>
            <w:r>
              <w:rPr>
                <w:rFonts w:ascii="Times New Roman" w:hAnsi="Times New Roman" w:cs="Times New Roman"/>
              </w:rPr>
              <w:t>Female Rater</w:t>
            </w:r>
          </w:p>
        </w:tc>
        <w:tc>
          <w:tcPr>
            <w:tcW w:w="792" w:type="pct"/>
            <w:tcBorders>
              <w:bottom w:val="single" w:sz="4" w:space="0" w:color="auto"/>
            </w:tcBorders>
            <w:shd w:val="clear" w:color="auto" w:fill="auto"/>
            <w:vAlign w:val="center"/>
          </w:tcPr>
          <w:p w14:paraId="53C4DB57" w14:textId="77777777" w:rsidR="00732D0C" w:rsidRPr="00CB1B3C" w:rsidRDefault="00732D0C" w:rsidP="00CE5683">
            <w:pPr>
              <w:pStyle w:val="Compact"/>
              <w:tabs>
                <w:tab w:val="decimal" w:pos="340"/>
              </w:tabs>
              <w:rPr>
                <w:rFonts w:ascii="Times New Roman" w:hAnsi="Times New Roman" w:cs="Times New Roman"/>
              </w:rPr>
            </w:pPr>
            <w:r w:rsidRPr="00CB1B3C">
              <w:rPr>
                <w:rFonts w:ascii="Times New Roman" w:hAnsi="Times New Roman" w:cs="Times New Roman"/>
              </w:rPr>
              <w:t>-0.04</w:t>
            </w:r>
          </w:p>
        </w:tc>
        <w:tc>
          <w:tcPr>
            <w:tcW w:w="961" w:type="pct"/>
            <w:tcBorders>
              <w:bottom w:val="single" w:sz="4" w:space="0" w:color="auto"/>
            </w:tcBorders>
            <w:shd w:val="clear" w:color="auto" w:fill="auto"/>
            <w:vAlign w:val="center"/>
          </w:tcPr>
          <w:p w14:paraId="421F8746"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[-0.32, 0.24]</w:t>
            </w:r>
          </w:p>
        </w:tc>
        <w:tc>
          <w:tcPr>
            <w:tcW w:w="923" w:type="pct"/>
            <w:tcBorders>
              <w:bottom w:val="single" w:sz="4" w:space="0" w:color="auto"/>
            </w:tcBorders>
            <w:shd w:val="clear" w:color="auto" w:fill="auto"/>
            <w:vAlign w:val="center"/>
          </w:tcPr>
          <w:p w14:paraId="4E956D22"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-.01</w:t>
            </w:r>
          </w:p>
        </w:tc>
        <w:tc>
          <w:tcPr>
            <w:tcW w:w="660" w:type="pct"/>
            <w:tcBorders>
              <w:bottom w:val="single" w:sz="4" w:space="0" w:color="auto"/>
            </w:tcBorders>
            <w:shd w:val="clear" w:color="auto" w:fill="auto"/>
            <w:vAlign w:val="center"/>
          </w:tcPr>
          <w:p w14:paraId="55888FFC" w14:textId="77777777" w:rsidR="00732D0C" w:rsidRPr="00CB1B3C" w:rsidRDefault="00732D0C" w:rsidP="00CE5683">
            <w:pPr>
              <w:pStyle w:val="Compact"/>
              <w:tabs>
                <w:tab w:val="decimal" w:pos="290"/>
              </w:tabs>
              <w:rPr>
                <w:rFonts w:ascii="Times New Roman" w:hAnsi="Times New Roman" w:cs="Times New Roman"/>
              </w:rPr>
            </w:pPr>
            <w:r w:rsidRPr="00CB1B3C">
              <w:rPr>
                <w:rFonts w:ascii="Times New Roman" w:hAnsi="Times New Roman" w:cs="Times New Roman"/>
              </w:rPr>
              <w:t>.791</w:t>
            </w:r>
          </w:p>
        </w:tc>
      </w:tr>
      <w:tr w:rsidR="00732D0C" w14:paraId="070D489D" w14:textId="77777777" w:rsidTr="00CE5683">
        <w:tc>
          <w:tcPr>
            <w:tcW w:w="5000" w:type="pct"/>
            <w:gridSpan w:val="5"/>
            <w:tcBorders>
              <w:top w:val="single" w:sz="4" w:space="0" w:color="auto"/>
              <w:bottom w:val="single" w:sz="4" w:space="0" w:color="auto"/>
            </w:tcBorders>
            <w:shd w:val="clear" w:color="auto" w:fill="auto"/>
            <w:vAlign w:val="center"/>
          </w:tcPr>
          <w:p w14:paraId="2CF67C5A" w14:textId="77777777" w:rsidR="00732D0C" w:rsidRPr="00CB1B3C" w:rsidRDefault="00732D0C" w:rsidP="00CE5683">
            <w:pPr>
              <w:pStyle w:val="Compact"/>
              <w:tabs>
                <w:tab w:val="decimal" w:pos="290"/>
                <w:tab w:val="decimal" w:pos="340"/>
                <w:tab w:val="decimal" w:pos="390"/>
              </w:tabs>
              <w:jc w:val="center"/>
              <w:rPr>
                <w:rFonts w:ascii="Times New Roman" w:hAnsi="Times New Roman" w:cs="Times New Roman"/>
              </w:rPr>
            </w:pPr>
            <w:r>
              <w:rPr>
                <w:rFonts w:ascii="Times New Roman" w:hAnsi="Times New Roman" w:cs="Times New Roman"/>
              </w:rPr>
              <w:t xml:space="preserve">Model 3: </w:t>
            </w:r>
            <w:r w:rsidRPr="00CB1B3C">
              <w:rPr>
                <w:rFonts w:ascii="Times New Roman" w:hAnsi="Times New Roman" w:cs="Times New Roman"/>
              </w:rPr>
              <w:t>Predicting T1 Changes in Social Rank</w:t>
            </w:r>
          </w:p>
        </w:tc>
      </w:tr>
      <w:tr w:rsidR="00732D0C" w14:paraId="51C1D240" w14:textId="77777777" w:rsidTr="00CE5683">
        <w:tc>
          <w:tcPr>
            <w:tcW w:w="1664" w:type="pct"/>
            <w:tcBorders>
              <w:top w:val="single" w:sz="4" w:space="0" w:color="auto"/>
            </w:tcBorders>
            <w:shd w:val="clear" w:color="auto" w:fill="auto"/>
            <w:vAlign w:val="center"/>
          </w:tcPr>
          <w:p w14:paraId="23A76031"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 xml:space="preserve">T1 Social Rank </w:t>
            </w:r>
          </w:p>
          <w:p w14:paraId="6721F145"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(Peer-Report)</w:t>
            </w:r>
          </w:p>
        </w:tc>
        <w:tc>
          <w:tcPr>
            <w:tcW w:w="792" w:type="pct"/>
            <w:tcBorders>
              <w:top w:val="single" w:sz="4" w:space="0" w:color="auto"/>
            </w:tcBorders>
            <w:shd w:val="clear" w:color="auto" w:fill="auto"/>
            <w:vAlign w:val="center"/>
          </w:tcPr>
          <w:p w14:paraId="1C31CA1F" w14:textId="77777777" w:rsidR="00732D0C" w:rsidRPr="00CB1B3C" w:rsidRDefault="00732D0C" w:rsidP="00CE5683">
            <w:pPr>
              <w:pStyle w:val="Compact"/>
              <w:tabs>
                <w:tab w:val="decimal" w:pos="340"/>
              </w:tabs>
              <w:rPr>
                <w:rFonts w:ascii="Times New Roman" w:hAnsi="Times New Roman" w:cs="Times New Roman"/>
              </w:rPr>
            </w:pPr>
            <w:r w:rsidRPr="00CB1B3C">
              <w:rPr>
                <w:rFonts w:ascii="Times New Roman" w:hAnsi="Times New Roman" w:cs="Times New Roman"/>
              </w:rPr>
              <w:t>0.72</w:t>
            </w:r>
          </w:p>
        </w:tc>
        <w:tc>
          <w:tcPr>
            <w:tcW w:w="961" w:type="pct"/>
            <w:tcBorders>
              <w:top w:val="single" w:sz="4" w:space="0" w:color="auto"/>
            </w:tcBorders>
            <w:shd w:val="clear" w:color="auto" w:fill="auto"/>
            <w:vAlign w:val="center"/>
          </w:tcPr>
          <w:p w14:paraId="3D23C9E0"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[0.61, 0.83]</w:t>
            </w:r>
          </w:p>
        </w:tc>
        <w:tc>
          <w:tcPr>
            <w:tcW w:w="923" w:type="pct"/>
            <w:tcBorders>
              <w:top w:val="single" w:sz="4" w:space="0" w:color="auto"/>
            </w:tcBorders>
            <w:shd w:val="clear" w:color="auto" w:fill="auto"/>
            <w:vAlign w:val="center"/>
          </w:tcPr>
          <w:p w14:paraId="21045C36"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.66</w:t>
            </w:r>
          </w:p>
        </w:tc>
        <w:tc>
          <w:tcPr>
            <w:tcW w:w="660" w:type="pct"/>
            <w:tcBorders>
              <w:top w:val="single" w:sz="4" w:space="0" w:color="auto"/>
            </w:tcBorders>
            <w:shd w:val="clear" w:color="auto" w:fill="auto"/>
            <w:vAlign w:val="center"/>
          </w:tcPr>
          <w:p w14:paraId="3F52422F" w14:textId="77777777" w:rsidR="00732D0C" w:rsidRPr="00CB1B3C" w:rsidRDefault="00732D0C" w:rsidP="00CE5683">
            <w:pPr>
              <w:pStyle w:val="Compact"/>
              <w:tabs>
                <w:tab w:val="decimal" w:pos="290"/>
              </w:tabs>
              <w:rPr>
                <w:rFonts w:ascii="Times New Roman" w:hAnsi="Times New Roman" w:cs="Times New Roman"/>
              </w:rPr>
            </w:pPr>
            <w:r w:rsidRPr="00CB1B3C">
              <w:rPr>
                <w:rFonts w:ascii="Times New Roman" w:hAnsi="Times New Roman" w:cs="Times New Roman"/>
              </w:rPr>
              <w:t>&lt; .001</w:t>
            </w:r>
          </w:p>
        </w:tc>
      </w:tr>
      <w:tr w:rsidR="00732D0C" w14:paraId="33BF12FF" w14:textId="77777777" w:rsidTr="00CE5683">
        <w:tc>
          <w:tcPr>
            <w:tcW w:w="1664" w:type="pct"/>
            <w:shd w:val="clear" w:color="auto" w:fill="auto"/>
            <w:vAlign w:val="center"/>
          </w:tcPr>
          <w:p w14:paraId="13ABBE8A"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T1 Prestige Strategy (Self-Report)</w:t>
            </w:r>
          </w:p>
        </w:tc>
        <w:tc>
          <w:tcPr>
            <w:tcW w:w="792" w:type="pct"/>
            <w:shd w:val="clear" w:color="auto" w:fill="auto"/>
            <w:vAlign w:val="center"/>
          </w:tcPr>
          <w:p w14:paraId="3EB96D14" w14:textId="77777777" w:rsidR="00732D0C" w:rsidRPr="00CB1B3C" w:rsidRDefault="00732D0C" w:rsidP="00CE5683">
            <w:pPr>
              <w:pStyle w:val="Compact"/>
              <w:tabs>
                <w:tab w:val="decimal" w:pos="340"/>
              </w:tabs>
              <w:rPr>
                <w:rFonts w:ascii="Times New Roman" w:hAnsi="Times New Roman" w:cs="Times New Roman"/>
              </w:rPr>
            </w:pPr>
            <w:r w:rsidRPr="00CB1B3C">
              <w:rPr>
                <w:rFonts w:ascii="Times New Roman" w:hAnsi="Times New Roman" w:cs="Times New Roman"/>
              </w:rPr>
              <w:t>-0.05</w:t>
            </w:r>
          </w:p>
        </w:tc>
        <w:tc>
          <w:tcPr>
            <w:tcW w:w="961" w:type="pct"/>
            <w:shd w:val="clear" w:color="auto" w:fill="auto"/>
            <w:vAlign w:val="center"/>
          </w:tcPr>
          <w:p w14:paraId="6A9A73E7"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[-0.19, 0.09]</w:t>
            </w:r>
          </w:p>
        </w:tc>
        <w:tc>
          <w:tcPr>
            <w:tcW w:w="923" w:type="pct"/>
            <w:shd w:val="clear" w:color="auto" w:fill="auto"/>
            <w:vAlign w:val="center"/>
          </w:tcPr>
          <w:p w14:paraId="425D4460"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-.03</w:t>
            </w:r>
          </w:p>
        </w:tc>
        <w:tc>
          <w:tcPr>
            <w:tcW w:w="660" w:type="pct"/>
            <w:shd w:val="clear" w:color="auto" w:fill="auto"/>
            <w:vAlign w:val="center"/>
          </w:tcPr>
          <w:p w14:paraId="0F150074" w14:textId="77777777" w:rsidR="00732D0C" w:rsidRPr="00CB1B3C" w:rsidRDefault="00732D0C" w:rsidP="00CE5683">
            <w:pPr>
              <w:pStyle w:val="Compact"/>
              <w:tabs>
                <w:tab w:val="decimal" w:pos="290"/>
              </w:tabs>
              <w:rPr>
                <w:rFonts w:ascii="Times New Roman" w:hAnsi="Times New Roman" w:cs="Times New Roman"/>
              </w:rPr>
            </w:pPr>
            <w:r w:rsidRPr="00CB1B3C">
              <w:rPr>
                <w:rFonts w:ascii="Times New Roman" w:hAnsi="Times New Roman" w:cs="Times New Roman"/>
              </w:rPr>
              <w:t>.457</w:t>
            </w:r>
          </w:p>
        </w:tc>
      </w:tr>
      <w:tr w:rsidR="00732D0C" w14:paraId="4A4C3F45" w14:textId="77777777" w:rsidTr="00CE5683">
        <w:tc>
          <w:tcPr>
            <w:tcW w:w="1664" w:type="pct"/>
            <w:shd w:val="clear" w:color="auto" w:fill="auto"/>
            <w:vAlign w:val="center"/>
          </w:tcPr>
          <w:p w14:paraId="44488499"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T1 Dominance Strategy (Self-Report)</w:t>
            </w:r>
          </w:p>
        </w:tc>
        <w:tc>
          <w:tcPr>
            <w:tcW w:w="792" w:type="pct"/>
            <w:shd w:val="clear" w:color="auto" w:fill="auto"/>
            <w:vAlign w:val="center"/>
          </w:tcPr>
          <w:p w14:paraId="2D13B1C2" w14:textId="77777777" w:rsidR="00732D0C" w:rsidRPr="00CB1B3C" w:rsidRDefault="00732D0C" w:rsidP="00CE5683">
            <w:pPr>
              <w:pStyle w:val="Compact"/>
              <w:tabs>
                <w:tab w:val="decimal" w:pos="340"/>
              </w:tabs>
              <w:rPr>
                <w:rFonts w:ascii="Times New Roman" w:hAnsi="Times New Roman" w:cs="Times New Roman"/>
              </w:rPr>
            </w:pPr>
            <w:r w:rsidRPr="00CB1B3C">
              <w:rPr>
                <w:rFonts w:ascii="Times New Roman" w:hAnsi="Times New Roman" w:cs="Times New Roman"/>
              </w:rPr>
              <w:t>-0.02</w:t>
            </w:r>
          </w:p>
        </w:tc>
        <w:tc>
          <w:tcPr>
            <w:tcW w:w="961" w:type="pct"/>
            <w:shd w:val="clear" w:color="auto" w:fill="auto"/>
            <w:vAlign w:val="center"/>
          </w:tcPr>
          <w:p w14:paraId="67972096"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[-0.12, 0.08]</w:t>
            </w:r>
          </w:p>
        </w:tc>
        <w:tc>
          <w:tcPr>
            <w:tcW w:w="923" w:type="pct"/>
            <w:shd w:val="clear" w:color="auto" w:fill="auto"/>
            <w:vAlign w:val="center"/>
          </w:tcPr>
          <w:p w14:paraId="2BCA14C7"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-.02</w:t>
            </w:r>
          </w:p>
        </w:tc>
        <w:tc>
          <w:tcPr>
            <w:tcW w:w="660" w:type="pct"/>
            <w:shd w:val="clear" w:color="auto" w:fill="auto"/>
            <w:vAlign w:val="center"/>
          </w:tcPr>
          <w:p w14:paraId="028BDA8F" w14:textId="77777777" w:rsidR="00732D0C" w:rsidRPr="00CB1B3C" w:rsidRDefault="00732D0C" w:rsidP="00CE5683">
            <w:pPr>
              <w:pStyle w:val="Compact"/>
              <w:tabs>
                <w:tab w:val="decimal" w:pos="290"/>
              </w:tabs>
              <w:rPr>
                <w:rFonts w:ascii="Times New Roman" w:hAnsi="Times New Roman" w:cs="Times New Roman"/>
              </w:rPr>
            </w:pPr>
            <w:r w:rsidRPr="00CB1B3C">
              <w:rPr>
                <w:rFonts w:ascii="Times New Roman" w:hAnsi="Times New Roman" w:cs="Times New Roman"/>
              </w:rPr>
              <w:t>.679</w:t>
            </w:r>
          </w:p>
        </w:tc>
      </w:tr>
      <w:tr w:rsidR="00732D0C" w14:paraId="1E9B3063" w14:textId="77777777" w:rsidTr="00CE5683">
        <w:tc>
          <w:tcPr>
            <w:tcW w:w="1664" w:type="pct"/>
            <w:shd w:val="clear" w:color="auto" w:fill="auto"/>
            <w:vAlign w:val="center"/>
          </w:tcPr>
          <w:p w14:paraId="6A24110F"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 xml:space="preserve">T1 Social Affinity </w:t>
            </w:r>
          </w:p>
          <w:p w14:paraId="04AF58E0"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(Peer-Report)</w:t>
            </w:r>
          </w:p>
        </w:tc>
        <w:tc>
          <w:tcPr>
            <w:tcW w:w="792" w:type="pct"/>
            <w:shd w:val="clear" w:color="auto" w:fill="auto"/>
            <w:vAlign w:val="center"/>
          </w:tcPr>
          <w:p w14:paraId="55F1367B" w14:textId="77777777" w:rsidR="00732D0C" w:rsidRPr="00CB1B3C" w:rsidRDefault="00732D0C" w:rsidP="00CE5683">
            <w:pPr>
              <w:pStyle w:val="Compact"/>
              <w:tabs>
                <w:tab w:val="decimal" w:pos="340"/>
              </w:tabs>
              <w:rPr>
                <w:rFonts w:ascii="Times New Roman" w:hAnsi="Times New Roman" w:cs="Times New Roman"/>
              </w:rPr>
            </w:pPr>
            <w:r w:rsidRPr="00CB1B3C">
              <w:rPr>
                <w:rFonts w:ascii="Times New Roman" w:hAnsi="Times New Roman" w:cs="Times New Roman"/>
              </w:rPr>
              <w:t>0.05</w:t>
            </w:r>
          </w:p>
        </w:tc>
        <w:tc>
          <w:tcPr>
            <w:tcW w:w="961" w:type="pct"/>
            <w:shd w:val="clear" w:color="auto" w:fill="auto"/>
            <w:vAlign w:val="center"/>
          </w:tcPr>
          <w:p w14:paraId="21C3F3DD"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[-0.05, 0.14]</w:t>
            </w:r>
          </w:p>
        </w:tc>
        <w:tc>
          <w:tcPr>
            <w:tcW w:w="923" w:type="pct"/>
            <w:shd w:val="clear" w:color="auto" w:fill="auto"/>
            <w:vAlign w:val="center"/>
          </w:tcPr>
          <w:p w14:paraId="756F1D54"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.04</w:t>
            </w:r>
          </w:p>
        </w:tc>
        <w:tc>
          <w:tcPr>
            <w:tcW w:w="660" w:type="pct"/>
            <w:shd w:val="clear" w:color="auto" w:fill="auto"/>
            <w:vAlign w:val="center"/>
          </w:tcPr>
          <w:p w14:paraId="42C51A9F" w14:textId="77777777" w:rsidR="00732D0C" w:rsidRPr="00CB1B3C" w:rsidRDefault="00732D0C" w:rsidP="00CE5683">
            <w:pPr>
              <w:pStyle w:val="Compact"/>
              <w:tabs>
                <w:tab w:val="decimal" w:pos="290"/>
              </w:tabs>
              <w:rPr>
                <w:rFonts w:ascii="Times New Roman" w:hAnsi="Times New Roman" w:cs="Times New Roman"/>
              </w:rPr>
            </w:pPr>
            <w:r w:rsidRPr="00CB1B3C">
              <w:rPr>
                <w:rFonts w:ascii="Times New Roman" w:hAnsi="Times New Roman" w:cs="Times New Roman"/>
              </w:rPr>
              <w:t>.336</w:t>
            </w:r>
          </w:p>
        </w:tc>
      </w:tr>
      <w:tr w:rsidR="00732D0C" w14:paraId="602199D0" w14:textId="77777777" w:rsidTr="00CE5683">
        <w:tc>
          <w:tcPr>
            <w:tcW w:w="1664" w:type="pct"/>
            <w:shd w:val="clear" w:color="auto" w:fill="auto"/>
            <w:vAlign w:val="center"/>
          </w:tcPr>
          <w:p w14:paraId="429C0BA6"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 xml:space="preserve">T1 Competence </w:t>
            </w:r>
          </w:p>
          <w:p w14:paraId="7777B64B"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(Peer-Report)</w:t>
            </w:r>
          </w:p>
        </w:tc>
        <w:tc>
          <w:tcPr>
            <w:tcW w:w="792" w:type="pct"/>
            <w:shd w:val="clear" w:color="auto" w:fill="auto"/>
            <w:vAlign w:val="center"/>
          </w:tcPr>
          <w:p w14:paraId="46995707" w14:textId="77777777" w:rsidR="00732D0C" w:rsidRPr="00CB1B3C" w:rsidRDefault="00732D0C" w:rsidP="00CE5683">
            <w:pPr>
              <w:pStyle w:val="Compact"/>
              <w:tabs>
                <w:tab w:val="decimal" w:pos="340"/>
              </w:tabs>
              <w:rPr>
                <w:rFonts w:ascii="Times New Roman" w:hAnsi="Times New Roman" w:cs="Times New Roman"/>
              </w:rPr>
            </w:pPr>
            <w:r w:rsidRPr="00CB1B3C">
              <w:rPr>
                <w:rFonts w:ascii="Times New Roman" w:hAnsi="Times New Roman" w:cs="Times New Roman"/>
              </w:rPr>
              <w:t>0.13</w:t>
            </w:r>
          </w:p>
        </w:tc>
        <w:tc>
          <w:tcPr>
            <w:tcW w:w="961" w:type="pct"/>
            <w:shd w:val="clear" w:color="auto" w:fill="auto"/>
            <w:vAlign w:val="center"/>
          </w:tcPr>
          <w:p w14:paraId="03AC8415"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[-0.03, 0.28]</w:t>
            </w:r>
          </w:p>
        </w:tc>
        <w:tc>
          <w:tcPr>
            <w:tcW w:w="923" w:type="pct"/>
            <w:shd w:val="clear" w:color="auto" w:fill="auto"/>
            <w:vAlign w:val="center"/>
          </w:tcPr>
          <w:p w14:paraId="0C53D99F"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.08</w:t>
            </w:r>
          </w:p>
        </w:tc>
        <w:tc>
          <w:tcPr>
            <w:tcW w:w="660" w:type="pct"/>
            <w:shd w:val="clear" w:color="auto" w:fill="auto"/>
            <w:vAlign w:val="center"/>
          </w:tcPr>
          <w:p w14:paraId="07D060E3" w14:textId="77777777" w:rsidR="00732D0C" w:rsidRPr="00CB1B3C" w:rsidRDefault="00732D0C" w:rsidP="00CE5683">
            <w:pPr>
              <w:pStyle w:val="Compact"/>
              <w:tabs>
                <w:tab w:val="decimal" w:pos="290"/>
              </w:tabs>
              <w:rPr>
                <w:rFonts w:ascii="Times New Roman" w:hAnsi="Times New Roman" w:cs="Times New Roman"/>
              </w:rPr>
            </w:pPr>
            <w:r w:rsidRPr="00CB1B3C">
              <w:rPr>
                <w:rFonts w:ascii="Times New Roman" w:hAnsi="Times New Roman" w:cs="Times New Roman"/>
              </w:rPr>
              <w:t>.103</w:t>
            </w:r>
          </w:p>
        </w:tc>
      </w:tr>
      <w:tr w:rsidR="00732D0C" w14:paraId="4A10DC88" w14:textId="77777777" w:rsidTr="00CE5683">
        <w:tc>
          <w:tcPr>
            <w:tcW w:w="1664" w:type="pct"/>
            <w:shd w:val="clear" w:color="auto" w:fill="auto"/>
            <w:vAlign w:val="center"/>
          </w:tcPr>
          <w:p w14:paraId="0416A6FE"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Target Gender</w:t>
            </w:r>
          </w:p>
        </w:tc>
        <w:tc>
          <w:tcPr>
            <w:tcW w:w="792" w:type="pct"/>
            <w:shd w:val="clear" w:color="auto" w:fill="auto"/>
            <w:vAlign w:val="center"/>
          </w:tcPr>
          <w:p w14:paraId="74111D5C" w14:textId="77777777" w:rsidR="00732D0C" w:rsidRPr="00CB1B3C" w:rsidRDefault="00732D0C" w:rsidP="00CE5683">
            <w:pPr>
              <w:pStyle w:val="Compact"/>
              <w:tabs>
                <w:tab w:val="decimal" w:pos="340"/>
              </w:tabs>
              <w:rPr>
                <w:rFonts w:ascii="Times New Roman" w:hAnsi="Times New Roman" w:cs="Times New Roman"/>
              </w:rPr>
            </w:pPr>
            <w:r w:rsidRPr="00CB1B3C">
              <w:rPr>
                <w:rFonts w:ascii="Times New Roman" w:hAnsi="Times New Roman" w:cs="Times New Roman"/>
              </w:rPr>
              <w:t>-0.06</w:t>
            </w:r>
          </w:p>
        </w:tc>
        <w:tc>
          <w:tcPr>
            <w:tcW w:w="961" w:type="pct"/>
            <w:shd w:val="clear" w:color="auto" w:fill="auto"/>
            <w:vAlign w:val="center"/>
          </w:tcPr>
          <w:p w14:paraId="4FA05060"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[-0.23, 0.1</w:t>
            </w:r>
            <w:r>
              <w:rPr>
                <w:rFonts w:ascii="Times New Roman" w:hAnsi="Times New Roman" w:cs="Times New Roman"/>
              </w:rPr>
              <w:t>0</w:t>
            </w:r>
            <w:r w:rsidRPr="00CB1B3C">
              <w:rPr>
                <w:rFonts w:ascii="Times New Roman" w:hAnsi="Times New Roman" w:cs="Times New Roman"/>
              </w:rPr>
              <w:t>]</w:t>
            </w:r>
          </w:p>
        </w:tc>
        <w:tc>
          <w:tcPr>
            <w:tcW w:w="923" w:type="pct"/>
            <w:shd w:val="clear" w:color="auto" w:fill="auto"/>
            <w:vAlign w:val="center"/>
          </w:tcPr>
          <w:p w14:paraId="543859C0"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-.03</w:t>
            </w:r>
          </w:p>
        </w:tc>
        <w:tc>
          <w:tcPr>
            <w:tcW w:w="660" w:type="pct"/>
            <w:shd w:val="clear" w:color="auto" w:fill="auto"/>
            <w:vAlign w:val="center"/>
          </w:tcPr>
          <w:p w14:paraId="10D803A7" w14:textId="77777777" w:rsidR="00732D0C" w:rsidRPr="00CB1B3C" w:rsidRDefault="00732D0C" w:rsidP="00CE5683">
            <w:pPr>
              <w:pStyle w:val="Compact"/>
              <w:tabs>
                <w:tab w:val="decimal" w:pos="290"/>
              </w:tabs>
              <w:rPr>
                <w:rFonts w:ascii="Times New Roman" w:hAnsi="Times New Roman" w:cs="Times New Roman"/>
              </w:rPr>
            </w:pPr>
            <w:r w:rsidRPr="00CB1B3C">
              <w:rPr>
                <w:rFonts w:ascii="Times New Roman" w:hAnsi="Times New Roman" w:cs="Times New Roman"/>
              </w:rPr>
              <w:t>.440</w:t>
            </w:r>
          </w:p>
        </w:tc>
      </w:tr>
      <w:tr w:rsidR="00732D0C" w14:paraId="49F37C48" w14:textId="77777777" w:rsidTr="00CE5683">
        <w:tc>
          <w:tcPr>
            <w:tcW w:w="1664" w:type="pct"/>
            <w:tcBorders>
              <w:bottom w:val="single" w:sz="4" w:space="0" w:color="auto"/>
            </w:tcBorders>
            <w:shd w:val="clear" w:color="auto" w:fill="auto"/>
            <w:vAlign w:val="center"/>
          </w:tcPr>
          <w:p w14:paraId="03E93676" w14:textId="77777777" w:rsidR="00732D0C" w:rsidRPr="00CB1B3C" w:rsidRDefault="00732D0C" w:rsidP="00CE5683">
            <w:pPr>
              <w:pStyle w:val="Compact"/>
              <w:rPr>
                <w:rFonts w:ascii="Times New Roman" w:hAnsi="Times New Roman" w:cs="Times New Roman"/>
              </w:rPr>
            </w:pPr>
            <w:r>
              <w:rPr>
                <w:rFonts w:ascii="Times New Roman" w:hAnsi="Times New Roman" w:cs="Times New Roman"/>
              </w:rPr>
              <w:t>Proportion Female Rater</w:t>
            </w:r>
          </w:p>
        </w:tc>
        <w:tc>
          <w:tcPr>
            <w:tcW w:w="792" w:type="pct"/>
            <w:tcBorders>
              <w:bottom w:val="single" w:sz="4" w:space="0" w:color="auto"/>
            </w:tcBorders>
            <w:shd w:val="clear" w:color="auto" w:fill="auto"/>
            <w:vAlign w:val="center"/>
          </w:tcPr>
          <w:p w14:paraId="24DAF34F" w14:textId="77777777" w:rsidR="00732D0C" w:rsidRPr="00CB1B3C" w:rsidRDefault="00732D0C" w:rsidP="00CE5683">
            <w:pPr>
              <w:pStyle w:val="Compact"/>
              <w:tabs>
                <w:tab w:val="decimal" w:pos="340"/>
              </w:tabs>
              <w:rPr>
                <w:rFonts w:ascii="Times New Roman" w:hAnsi="Times New Roman" w:cs="Times New Roman"/>
              </w:rPr>
            </w:pPr>
            <w:r w:rsidRPr="00CB1B3C">
              <w:rPr>
                <w:rFonts w:ascii="Times New Roman" w:hAnsi="Times New Roman" w:cs="Times New Roman"/>
              </w:rPr>
              <w:t>0.07</w:t>
            </w:r>
          </w:p>
        </w:tc>
        <w:tc>
          <w:tcPr>
            <w:tcW w:w="961" w:type="pct"/>
            <w:tcBorders>
              <w:bottom w:val="single" w:sz="4" w:space="0" w:color="auto"/>
            </w:tcBorders>
            <w:shd w:val="clear" w:color="auto" w:fill="auto"/>
            <w:vAlign w:val="center"/>
          </w:tcPr>
          <w:p w14:paraId="7EB4D824"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[-0.16, 0.3</w:t>
            </w:r>
            <w:r>
              <w:rPr>
                <w:rFonts w:ascii="Times New Roman" w:hAnsi="Times New Roman" w:cs="Times New Roman"/>
              </w:rPr>
              <w:t>0</w:t>
            </w:r>
            <w:r w:rsidRPr="00CB1B3C">
              <w:rPr>
                <w:rFonts w:ascii="Times New Roman" w:hAnsi="Times New Roman" w:cs="Times New Roman"/>
              </w:rPr>
              <w:t>]</w:t>
            </w:r>
          </w:p>
        </w:tc>
        <w:tc>
          <w:tcPr>
            <w:tcW w:w="923" w:type="pct"/>
            <w:tcBorders>
              <w:bottom w:val="single" w:sz="4" w:space="0" w:color="auto"/>
            </w:tcBorders>
            <w:shd w:val="clear" w:color="auto" w:fill="auto"/>
            <w:vAlign w:val="center"/>
          </w:tcPr>
          <w:p w14:paraId="7AD4D0FD"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.02</w:t>
            </w:r>
          </w:p>
        </w:tc>
        <w:tc>
          <w:tcPr>
            <w:tcW w:w="660" w:type="pct"/>
            <w:tcBorders>
              <w:bottom w:val="single" w:sz="4" w:space="0" w:color="auto"/>
            </w:tcBorders>
            <w:shd w:val="clear" w:color="auto" w:fill="auto"/>
            <w:vAlign w:val="center"/>
          </w:tcPr>
          <w:p w14:paraId="51627A1D" w14:textId="77777777" w:rsidR="00732D0C" w:rsidRPr="00CB1B3C" w:rsidRDefault="00732D0C" w:rsidP="00CE5683">
            <w:pPr>
              <w:pStyle w:val="Compact"/>
              <w:tabs>
                <w:tab w:val="decimal" w:pos="290"/>
              </w:tabs>
              <w:rPr>
                <w:rFonts w:ascii="Times New Roman" w:hAnsi="Times New Roman" w:cs="Times New Roman"/>
              </w:rPr>
            </w:pPr>
            <w:r w:rsidRPr="00CB1B3C">
              <w:rPr>
                <w:rFonts w:ascii="Times New Roman" w:hAnsi="Times New Roman" w:cs="Times New Roman"/>
              </w:rPr>
              <w:t>.560</w:t>
            </w:r>
          </w:p>
        </w:tc>
      </w:tr>
    </w:tbl>
    <w:p w14:paraId="4820D1EB" w14:textId="3AD2874A" w:rsidR="00D118A1" w:rsidRPr="005619F2" w:rsidRDefault="00D118A1" w:rsidP="00D118A1">
      <w:pPr>
        <w:widowControl w:val="0"/>
        <w:rPr>
          <w:rFonts w:ascii="Times New Roman" w:hAnsi="Times New Roman" w:cs="Times New Roman"/>
        </w:rPr>
      </w:pPr>
      <w:r w:rsidRPr="005619F2">
        <w:rPr>
          <w:rFonts w:ascii="Times New Roman" w:hAnsi="Times New Roman" w:cs="Times New Roman"/>
          <w:i/>
        </w:rPr>
        <w:lastRenderedPageBreak/>
        <w:t>Note.</w:t>
      </w:r>
      <w:r w:rsidRPr="005619F2">
        <w:rPr>
          <w:rFonts w:ascii="Times New Roman" w:hAnsi="Times New Roman" w:cs="Times New Roman"/>
        </w:rPr>
        <w:t xml:space="preserve"> Estimates </w:t>
      </w:r>
      <w:r>
        <w:rPr>
          <w:rFonts w:ascii="Times New Roman" w:hAnsi="Times New Roman" w:cs="Times New Roman"/>
        </w:rPr>
        <w:t>are</w:t>
      </w:r>
      <w:r w:rsidRPr="005619F2">
        <w:rPr>
          <w:rFonts w:ascii="Times New Roman" w:hAnsi="Times New Roman" w:cs="Times New Roman"/>
        </w:rPr>
        <w:t xml:space="preserve"> unstand</w:t>
      </w:r>
      <w:r>
        <w:rPr>
          <w:rFonts w:ascii="Times New Roman" w:hAnsi="Times New Roman" w:cs="Times New Roman"/>
        </w:rPr>
        <w:t>ardized regression coefficients.</w:t>
      </w:r>
    </w:p>
    <w:p w14:paraId="137EDC26" w14:textId="77777777" w:rsidR="00732D0C" w:rsidRDefault="00732D0C" w:rsidP="00732D0C">
      <w:pPr>
        <w:rPr>
          <w:rFonts w:ascii="Times New Roman" w:eastAsiaTheme="majorEastAsia" w:hAnsi="Times New Roman" w:cs="Times New Roman"/>
          <w:b/>
          <w:bCs/>
        </w:rPr>
      </w:pPr>
    </w:p>
    <w:p w14:paraId="77E93A29" w14:textId="5DA4EDD2" w:rsidR="00732D0C" w:rsidRDefault="00732D0C">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br w:type="page"/>
      </w:r>
    </w:p>
    <w:p w14:paraId="0E2D2BEB" w14:textId="32E7ED8F" w:rsidR="00732D0C" w:rsidRDefault="000B42E5" w:rsidP="00D118A1">
      <w:pPr>
        <w:spacing w:after="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lastRenderedPageBreak/>
        <w:t>Supplementary Table</w:t>
      </w:r>
      <w:r w:rsidR="00732D0C">
        <w:rPr>
          <w:rFonts w:ascii="Times New Roman" w:eastAsia="Times New Roman" w:hAnsi="Times New Roman" w:cs="Times New Roman"/>
          <w:color w:val="000000" w:themeColor="text1"/>
          <w:shd w:val="clear" w:color="auto" w:fill="FFFFFF"/>
        </w:rPr>
        <w:t xml:space="preserve"> 10</w:t>
      </w:r>
    </w:p>
    <w:p w14:paraId="75FA8B1E" w14:textId="77777777" w:rsidR="00732D0C" w:rsidRDefault="00732D0C" w:rsidP="00D118A1">
      <w:pPr>
        <w:spacing w:after="0"/>
        <w:rPr>
          <w:rFonts w:ascii="Times New Roman" w:eastAsia="Times New Roman" w:hAnsi="Times New Roman" w:cs="Times New Roman"/>
          <w:i/>
        </w:rPr>
      </w:pPr>
    </w:p>
    <w:p w14:paraId="27B7F94F" w14:textId="77777777" w:rsidR="00732D0C" w:rsidRDefault="00732D0C" w:rsidP="00D118A1">
      <w:pPr>
        <w:spacing w:after="0"/>
        <w:rPr>
          <w:rFonts w:ascii="Times New Roman" w:eastAsia="Times New Roman" w:hAnsi="Times New Roman" w:cs="Times New Roman"/>
          <w:i/>
        </w:rPr>
      </w:pPr>
      <w:r>
        <w:rPr>
          <w:rFonts w:ascii="Times New Roman" w:eastAsia="Times New Roman" w:hAnsi="Times New Roman" w:cs="Times New Roman"/>
          <w:i/>
        </w:rPr>
        <w:t>Results from Self-Reported Dominance and Prestige Motivation Models</w:t>
      </w:r>
    </w:p>
    <w:p w14:paraId="57E40578" w14:textId="77777777" w:rsidR="00732D0C" w:rsidRPr="007252FC" w:rsidRDefault="00732D0C" w:rsidP="00732D0C">
      <w:pPr>
        <w:spacing w:after="0"/>
        <w:ind w:hanging="90"/>
        <w:rPr>
          <w:rFonts w:ascii="Times New Roman" w:eastAsia="Times New Roman" w:hAnsi="Times New Roman" w:cs="Times New Roman"/>
          <w:color w:val="000000" w:themeColor="text1"/>
          <w:shd w:val="clear" w:color="auto" w:fill="FFFFFF"/>
        </w:rPr>
      </w:pPr>
    </w:p>
    <w:tbl>
      <w:tblPr>
        <w:tblStyle w:val="Table"/>
        <w:tblW w:w="4253" w:type="pct"/>
        <w:tblLook w:val="07E0" w:firstRow="1" w:lastRow="1" w:firstColumn="1" w:lastColumn="1" w:noHBand="1" w:noVBand="1"/>
      </w:tblPr>
      <w:tblGrid>
        <w:gridCol w:w="2650"/>
        <w:gridCol w:w="1261"/>
        <w:gridCol w:w="1530"/>
        <w:gridCol w:w="1470"/>
        <w:gridCol w:w="1051"/>
      </w:tblGrid>
      <w:tr w:rsidR="00732D0C" w14:paraId="1DE9DF06" w14:textId="77777777" w:rsidTr="00CE5683">
        <w:tc>
          <w:tcPr>
            <w:tcW w:w="5000" w:type="pct"/>
            <w:gridSpan w:val="5"/>
            <w:tcBorders>
              <w:top w:val="single" w:sz="4" w:space="0" w:color="auto"/>
              <w:bottom w:val="single" w:sz="4" w:space="0" w:color="auto"/>
            </w:tcBorders>
            <w:vAlign w:val="center"/>
          </w:tcPr>
          <w:p w14:paraId="61B2A828"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Model 1: Predicting T1 Social Rank</w:t>
            </w:r>
          </w:p>
        </w:tc>
      </w:tr>
      <w:tr w:rsidR="00732D0C" w14:paraId="18697287" w14:textId="77777777" w:rsidTr="00CE5683">
        <w:tc>
          <w:tcPr>
            <w:tcW w:w="1664" w:type="pct"/>
            <w:tcBorders>
              <w:top w:val="single" w:sz="4" w:space="0" w:color="auto"/>
              <w:bottom w:val="single" w:sz="4" w:space="0" w:color="auto"/>
            </w:tcBorders>
            <w:vAlign w:val="center"/>
          </w:tcPr>
          <w:p w14:paraId="301DB083"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Term</w:t>
            </w:r>
          </w:p>
        </w:tc>
        <w:tc>
          <w:tcPr>
            <w:tcW w:w="792" w:type="pct"/>
            <w:tcBorders>
              <w:top w:val="single" w:sz="4" w:space="0" w:color="auto"/>
              <w:bottom w:val="single" w:sz="4" w:space="0" w:color="auto"/>
            </w:tcBorders>
            <w:vAlign w:val="center"/>
          </w:tcPr>
          <w:p w14:paraId="7E09686E"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Estimate</w:t>
            </w:r>
          </w:p>
        </w:tc>
        <w:tc>
          <w:tcPr>
            <w:tcW w:w="961" w:type="pct"/>
            <w:tcBorders>
              <w:top w:val="single" w:sz="4" w:space="0" w:color="auto"/>
              <w:bottom w:val="single" w:sz="4" w:space="0" w:color="auto"/>
            </w:tcBorders>
            <w:vAlign w:val="center"/>
          </w:tcPr>
          <w:p w14:paraId="49F831CE"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95% CI</w:t>
            </w:r>
          </w:p>
        </w:tc>
        <w:tc>
          <w:tcPr>
            <w:tcW w:w="923" w:type="pct"/>
            <w:tcBorders>
              <w:top w:val="single" w:sz="4" w:space="0" w:color="auto"/>
              <w:bottom w:val="single" w:sz="4" w:space="0" w:color="auto"/>
            </w:tcBorders>
            <w:vAlign w:val="center"/>
          </w:tcPr>
          <w:p w14:paraId="519B90C3"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Std. β</w:t>
            </w:r>
          </w:p>
        </w:tc>
        <w:tc>
          <w:tcPr>
            <w:tcW w:w="660" w:type="pct"/>
            <w:tcBorders>
              <w:top w:val="single" w:sz="4" w:space="0" w:color="auto"/>
              <w:bottom w:val="single" w:sz="4" w:space="0" w:color="auto"/>
            </w:tcBorders>
            <w:vAlign w:val="center"/>
          </w:tcPr>
          <w:p w14:paraId="580D7C61" w14:textId="77777777" w:rsidR="00732D0C" w:rsidRPr="00CB1B3C" w:rsidRDefault="00732D0C" w:rsidP="00CE5683">
            <w:pPr>
              <w:pStyle w:val="Compact"/>
              <w:jc w:val="center"/>
              <w:rPr>
                <w:rFonts w:ascii="Times New Roman" w:hAnsi="Times New Roman" w:cs="Times New Roman"/>
              </w:rPr>
            </w:pPr>
            <w:r>
              <w:rPr>
                <w:rFonts w:ascii="Times New Roman" w:hAnsi="Times New Roman" w:cs="Times New Roman"/>
                <w:i/>
              </w:rPr>
              <w:t>p</w:t>
            </w:r>
          </w:p>
        </w:tc>
      </w:tr>
      <w:tr w:rsidR="00732D0C" w14:paraId="580A7C3C" w14:textId="77777777" w:rsidTr="00CE5683">
        <w:tc>
          <w:tcPr>
            <w:tcW w:w="1664" w:type="pct"/>
            <w:tcBorders>
              <w:top w:val="single" w:sz="4" w:space="0" w:color="auto"/>
            </w:tcBorders>
            <w:vAlign w:val="center"/>
          </w:tcPr>
          <w:p w14:paraId="205B5DFE"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 xml:space="preserve">T1 Prestige </w:t>
            </w:r>
            <w:r>
              <w:rPr>
                <w:rFonts w:ascii="Times New Roman" w:hAnsi="Times New Roman" w:cs="Times New Roman"/>
              </w:rPr>
              <w:t>Motivation</w:t>
            </w:r>
            <w:r w:rsidRPr="00CB1B3C">
              <w:rPr>
                <w:rFonts w:ascii="Times New Roman" w:hAnsi="Times New Roman" w:cs="Times New Roman"/>
              </w:rPr>
              <w:t xml:space="preserve"> (Self-Report)</w:t>
            </w:r>
          </w:p>
        </w:tc>
        <w:tc>
          <w:tcPr>
            <w:tcW w:w="792" w:type="pct"/>
            <w:tcBorders>
              <w:top w:val="single" w:sz="4" w:space="0" w:color="auto"/>
            </w:tcBorders>
            <w:vAlign w:val="center"/>
          </w:tcPr>
          <w:p w14:paraId="6C318E8C" w14:textId="77777777" w:rsidR="00732D0C" w:rsidRPr="00CB1B3C" w:rsidRDefault="00732D0C" w:rsidP="00CE5683">
            <w:pPr>
              <w:pStyle w:val="Compact"/>
              <w:tabs>
                <w:tab w:val="decimal" w:pos="340"/>
              </w:tabs>
              <w:rPr>
                <w:rFonts w:ascii="Times New Roman" w:hAnsi="Times New Roman" w:cs="Times New Roman"/>
              </w:rPr>
            </w:pPr>
            <w:r>
              <w:rPr>
                <w:rFonts w:ascii="Times New Roman" w:hAnsi="Times New Roman" w:cs="Times New Roman"/>
              </w:rPr>
              <w:t>-</w:t>
            </w:r>
            <w:r w:rsidRPr="00CB1B3C">
              <w:rPr>
                <w:rFonts w:ascii="Times New Roman" w:hAnsi="Times New Roman" w:cs="Times New Roman"/>
              </w:rPr>
              <w:t>0.0</w:t>
            </w:r>
            <w:r>
              <w:rPr>
                <w:rFonts w:ascii="Times New Roman" w:hAnsi="Times New Roman" w:cs="Times New Roman"/>
              </w:rPr>
              <w:t>9</w:t>
            </w:r>
          </w:p>
        </w:tc>
        <w:tc>
          <w:tcPr>
            <w:tcW w:w="961" w:type="pct"/>
            <w:tcBorders>
              <w:top w:val="single" w:sz="4" w:space="0" w:color="auto"/>
            </w:tcBorders>
            <w:vAlign w:val="center"/>
          </w:tcPr>
          <w:p w14:paraId="44367051" w14:textId="77777777" w:rsidR="00732D0C" w:rsidRPr="00CB1B3C" w:rsidRDefault="00732D0C" w:rsidP="00CE5683">
            <w:pPr>
              <w:pStyle w:val="Compact"/>
              <w:jc w:val="center"/>
              <w:rPr>
                <w:rFonts w:ascii="Times New Roman" w:hAnsi="Times New Roman" w:cs="Times New Roman"/>
              </w:rPr>
            </w:pPr>
            <w:r>
              <w:rPr>
                <w:rFonts w:ascii="Times New Roman" w:hAnsi="Times New Roman" w:cs="Times New Roman"/>
              </w:rPr>
              <w:t>[-0.28</w:t>
            </w:r>
            <w:r w:rsidRPr="00CB1B3C">
              <w:rPr>
                <w:rFonts w:ascii="Times New Roman" w:hAnsi="Times New Roman" w:cs="Times New Roman"/>
              </w:rPr>
              <w:t>, 0.</w:t>
            </w:r>
            <w:r>
              <w:rPr>
                <w:rFonts w:ascii="Times New Roman" w:hAnsi="Times New Roman" w:cs="Times New Roman"/>
              </w:rPr>
              <w:t>11</w:t>
            </w:r>
            <w:r w:rsidRPr="00CB1B3C">
              <w:rPr>
                <w:rFonts w:ascii="Times New Roman" w:hAnsi="Times New Roman" w:cs="Times New Roman"/>
              </w:rPr>
              <w:t>]</w:t>
            </w:r>
          </w:p>
        </w:tc>
        <w:tc>
          <w:tcPr>
            <w:tcW w:w="923" w:type="pct"/>
            <w:tcBorders>
              <w:top w:val="single" w:sz="4" w:space="0" w:color="auto"/>
            </w:tcBorders>
            <w:vAlign w:val="center"/>
          </w:tcPr>
          <w:p w14:paraId="777FBD26" w14:textId="77777777" w:rsidR="00732D0C" w:rsidRPr="00CB1B3C" w:rsidRDefault="00732D0C" w:rsidP="00CE5683">
            <w:pPr>
              <w:pStyle w:val="Compact"/>
              <w:tabs>
                <w:tab w:val="decimal" w:pos="390"/>
              </w:tabs>
              <w:rPr>
                <w:rFonts w:ascii="Times New Roman" w:hAnsi="Times New Roman" w:cs="Times New Roman"/>
              </w:rPr>
            </w:pPr>
            <w:r>
              <w:rPr>
                <w:rFonts w:ascii="Times New Roman" w:hAnsi="Times New Roman" w:cs="Times New Roman"/>
              </w:rPr>
              <w:t>-</w:t>
            </w:r>
            <w:r w:rsidRPr="00CB1B3C">
              <w:rPr>
                <w:rFonts w:ascii="Times New Roman" w:hAnsi="Times New Roman" w:cs="Times New Roman"/>
              </w:rPr>
              <w:t>.04</w:t>
            </w:r>
          </w:p>
        </w:tc>
        <w:tc>
          <w:tcPr>
            <w:tcW w:w="660" w:type="pct"/>
            <w:tcBorders>
              <w:top w:val="single" w:sz="4" w:space="0" w:color="auto"/>
            </w:tcBorders>
            <w:vAlign w:val="center"/>
          </w:tcPr>
          <w:p w14:paraId="7A883FF4" w14:textId="77777777" w:rsidR="00732D0C" w:rsidRPr="00CB1B3C" w:rsidRDefault="00732D0C" w:rsidP="00CE5683">
            <w:pPr>
              <w:pStyle w:val="Compact"/>
              <w:tabs>
                <w:tab w:val="decimal" w:pos="290"/>
              </w:tabs>
              <w:rPr>
                <w:rFonts w:ascii="Times New Roman" w:hAnsi="Times New Roman" w:cs="Times New Roman"/>
              </w:rPr>
            </w:pPr>
            <w:r>
              <w:rPr>
                <w:rFonts w:ascii="Times New Roman" w:hAnsi="Times New Roman" w:cs="Times New Roman"/>
              </w:rPr>
              <w:t>.38</w:t>
            </w:r>
            <w:r w:rsidRPr="00CB1B3C">
              <w:rPr>
                <w:rFonts w:ascii="Times New Roman" w:hAnsi="Times New Roman" w:cs="Times New Roman"/>
              </w:rPr>
              <w:t>9</w:t>
            </w:r>
          </w:p>
        </w:tc>
      </w:tr>
      <w:tr w:rsidR="00732D0C" w14:paraId="33AA2C8C" w14:textId="77777777" w:rsidTr="00CE5683">
        <w:tc>
          <w:tcPr>
            <w:tcW w:w="1664" w:type="pct"/>
            <w:vAlign w:val="center"/>
          </w:tcPr>
          <w:p w14:paraId="254CE8BC" w14:textId="77777777" w:rsidR="00732D0C" w:rsidRPr="00CB1B3C" w:rsidRDefault="00732D0C" w:rsidP="00CE5683">
            <w:pPr>
              <w:pStyle w:val="Compact"/>
              <w:rPr>
                <w:rFonts w:ascii="Times New Roman" w:hAnsi="Times New Roman" w:cs="Times New Roman"/>
              </w:rPr>
            </w:pPr>
            <w:r>
              <w:rPr>
                <w:rFonts w:ascii="Times New Roman" w:hAnsi="Times New Roman" w:cs="Times New Roman"/>
              </w:rPr>
              <w:t>T1 Dominance Motivation</w:t>
            </w:r>
            <w:r w:rsidRPr="00CB1B3C">
              <w:rPr>
                <w:rFonts w:ascii="Times New Roman" w:hAnsi="Times New Roman" w:cs="Times New Roman"/>
              </w:rPr>
              <w:t xml:space="preserve"> (Self-Report)</w:t>
            </w:r>
          </w:p>
        </w:tc>
        <w:tc>
          <w:tcPr>
            <w:tcW w:w="792" w:type="pct"/>
            <w:vAlign w:val="center"/>
          </w:tcPr>
          <w:p w14:paraId="12892D18" w14:textId="77777777" w:rsidR="00732D0C" w:rsidRPr="00CB1B3C" w:rsidRDefault="00732D0C" w:rsidP="00CE5683">
            <w:pPr>
              <w:pStyle w:val="Compact"/>
              <w:tabs>
                <w:tab w:val="decimal" w:pos="340"/>
              </w:tabs>
              <w:rPr>
                <w:rFonts w:ascii="Times New Roman" w:hAnsi="Times New Roman" w:cs="Times New Roman"/>
              </w:rPr>
            </w:pPr>
            <w:r>
              <w:rPr>
                <w:rFonts w:ascii="Times New Roman" w:hAnsi="Times New Roman" w:cs="Times New Roman"/>
              </w:rPr>
              <w:t>0.23</w:t>
            </w:r>
          </w:p>
        </w:tc>
        <w:tc>
          <w:tcPr>
            <w:tcW w:w="961" w:type="pct"/>
            <w:vAlign w:val="center"/>
          </w:tcPr>
          <w:p w14:paraId="3393BF6C" w14:textId="77777777" w:rsidR="00732D0C" w:rsidRPr="00CB1B3C" w:rsidRDefault="00732D0C" w:rsidP="00CE5683">
            <w:pPr>
              <w:pStyle w:val="Compact"/>
              <w:jc w:val="center"/>
              <w:rPr>
                <w:rFonts w:ascii="Times New Roman" w:hAnsi="Times New Roman" w:cs="Times New Roman"/>
              </w:rPr>
            </w:pPr>
            <w:r>
              <w:rPr>
                <w:rFonts w:ascii="Times New Roman" w:hAnsi="Times New Roman" w:cs="Times New Roman"/>
              </w:rPr>
              <w:t>[0.03, 0.42</w:t>
            </w:r>
            <w:r w:rsidRPr="00CB1B3C">
              <w:rPr>
                <w:rFonts w:ascii="Times New Roman" w:hAnsi="Times New Roman" w:cs="Times New Roman"/>
              </w:rPr>
              <w:t>]</w:t>
            </w:r>
          </w:p>
        </w:tc>
        <w:tc>
          <w:tcPr>
            <w:tcW w:w="923" w:type="pct"/>
            <w:vAlign w:val="center"/>
          </w:tcPr>
          <w:p w14:paraId="46235392" w14:textId="77777777" w:rsidR="00732D0C" w:rsidRPr="00CB1B3C" w:rsidRDefault="00732D0C" w:rsidP="00CE5683">
            <w:pPr>
              <w:pStyle w:val="Compact"/>
              <w:tabs>
                <w:tab w:val="decimal" w:pos="390"/>
              </w:tabs>
              <w:rPr>
                <w:rFonts w:ascii="Times New Roman" w:hAnsi="Times New Roman" w:cs="Times New Roman"/>
              </w:rPr>
            </w:pPr>
            <w:r>
              <w:rPr>
                <w:rFonts w:ascii="Times New Roman" w:hAnsi="Times New Roman" w:cs="Times New Roman"/>
              </w:rPr>
              <w:t>.10</w:t>
            </w:r>
          </w:p>
        </w:tc>
        <w:tc>
          <w:tcPr>
            <w:tcW w:w="660" w:type="pct"/>
            <w:vAlign w:val="center"/>
          </w:tcPr>
          <w:p w14:paraId="5449F0DD" w14:textId="77777777" w:rsidR="00732D0C" w:rsidRPr="00CB1B3C" w:rsidRDefault="00732D0C" w:rsidP="00CE5683">
            <w:pPr>
              <w:pStyle w:val="Compact"/>
              <w:tabs>
                <w:tab w:val="decimal" w:pos="290"/>
              </w:tabs>
              <w:rPr>
                <w:rFonts w:ascii="Times New Roman" w:hAnsi="Times New Roman" w:cs="Times New Roman"/>
              </w:rPr>
            </w:pPr>
            <w:r>
              <w:rPr>
                <w:rFonts w:ascii="Times New Roman" w:hAnsi="Times New Roman" w:cs="Times New Roman"/>
              </w:rPr>
              <w:t>.027</w:t>
            </w:r>
          </w:p>
        </w:tc>
      </w:tr>
      <w:tr w:rsidR="00732D0C" w14:paraId="4AB39D80" w14:textId="77777777" w:rsidTr="00CE5683">
        <w:tc>
          <w:tcPr>
            <w:tcW w:w="1664" w:type="pct"/>
            <w:vAlign w:val="center"/>
          </w:tcPr>
          <w:p w14:paraId="227BBDAB"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 xml:space="preserve">T1 Social Affinity </w:t>
            </w:r>
          </w:p>
          <w:p w14:paraId="0028158D"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(Peer-Report)</w:t>
            </w:r>
          </w:p>
        </w:tc>
        <w:tc>
          <w:tcPr>
            <w:tcW w:w="792" w:type="pct"/>
            <w:vAlign w:val="center"/>
          </w:tcPr>
          <w:p w14:paraId="1CCF8031" w14:textId="77777777" w:rsidR="00732D0C" w:rsidRPr="00CB1B3C" w:rsidRDefault="00732D0C" w:rsidP="00CE5683">
            <w:pPr>
              <w:pStyle w:val="Compact"/>
              <w:tabs>
                <w:tab w:val="decimal" w:pos="340"/>
              </w:tabs>
              <w:rPr>
                <w:rFonts w:ascii="Times New Roman" w:hAnsi="Times New Roman" w:cs="Times New Roman"/>
              </w:rPr>
            </w:pPr>
            <w:r>
              <w:rPr>
                <w:rFonts w:ascii="Times New Roman" w:hAnsi="Times New Roman" w:cs="Times New Roman"/>
              </w:rPr>
              <w:t>0.08</w:t>
            </w:r>
          </w:p>
        </w:tc>
        <w:tc>
          <w:tcPr>
            <w:tcW w:w="961" w:type="pct"/>
            <w:vAlign w:val="center"/>
          </w:tcPr>
          <w:p w14:paraId="5F759398"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[-0.02, 0.17]</w:t>
            </w:r>
          </w:p>
        </w:tc>
        <w:tc>
          <w:tcPr>
            <w:tcW w:w="923" w:type="pct"/>
            <w:vAlign w:val="center"/>
          </w:tcPr>
          <w:p w14:paraId="3CAC147F" w14:textId="77777777" w:rsidR="00732D0C" w:rsidRPr="00CB1B3C" w:rsidRDefault="00732D0C" w:rsidP="00CE5683">
            <w:pPr>
              <w:pStyle w:val="Compact"/>
              <w:tabs>
                <w:tab w:val="decimal" w:pos="390"/>
              </w:tabs>
              <w:rPr>
                <w:rFonts w:ascii="Times New Roman" w:hAnsi="Times New Roman" w:cs="Times New Roman"/>
              </w:rPr>
            </w:pPr>
            <w:r>
              <w:rPr>
                <w:rFonts w:ascii="Times New Roman" w:hAnsi="Times New Roman" w:cs="Times New Roman"/>
              </w:rPr>
              <w:t>.07</w:t>
            </w:r>
          </w:p>
        </w:tc>
        <w:tc>
          <w:tcPr>
            <w:tcW w:w="660" w:type="pct"/>
            <w:vAlign w:val="center"/>
          </w:tcPr>
          <w:p w14:paraId="309B23A7" w14:textId="77777777" w:rsidR="00732D0C" w:rsidRPr="00CB1B3C" w:rsidRDefault="00732D0C" w:rsidP="00CE5683">
            <w:pPr>
              <w:pStyle w:val="Compact"/>
              <w:tabs>
                <w:tab w:val="decimal" w:pos="290"/>
              </w:tabs>
              <w:rPr>
                <w:rFonts w:ascii="Times New Roman" w:hAnsi="Times New Roman" w:cs="Times New Roman"/>
              </w:rPr>
            </w:pPr>
            <w:r>
              <w:rPr>
                <w:rFonts w:ascii="Times New Roman" w:hAnsi="Times New Roman" w:cs="Times New Roman"/>
              </w:rPr>
              <w:t>.105</w:t>
            </w:r>
          </w:p>
        </w:tc>
      </w:tr>
      <w:tr w:rsidR="00732D0C" w14:paraId="6E52C2EA" w14:textId="77777777" w:rsidTr="00CE5683">
        <w:tc>
          <w:tcPr>
            <w:tcW w:w="1664" w:type="pct"/>
            <w:vAlign w:val="center"/>
          </w:tcPr>
          <w:p w14:paraId="67AE1D8D"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 xml:space="preserve">T1 Competence </w:t>
            </w:r>
          </w:p>
          <w:p w14:paraId="1DB09333"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(Peer-Report)</w:t>
            </w:r>
          </w:p>
        </w:tc>
        <w:tc>
          <w:tcPr>
            <w:tcW w:w="792" w:type="pct"/>
            <w:vAlign w:val="center"/>
          </w:tcPr>
          <w:p w14:paraId="1A0BD15D" w14:textId="77777777" w:rsidR="00732D0C" w:rsidRDefault="00732D0C" w:rsidP="00CE5683">
            <w:pPr>
              <w:pStyle w:val="Compact"/>
              <w:tabs>
                <w:tab w:val="decimal" w:pos="340"/>
              </w:tabs>
              <w:rPr>
                <w:rFonts w:ascii="Times New Roman" w:hAnsi="Times New Roman" w:cs="Times New Roman"/>
              </w:rPr>
            </w:pPr>
            <w:r>
              <w:rPr>
                <w:rFonts w:ascii="Times New Roman" w:hAnsi="Times New Roman" w:cs="Times New Roman"/>
              </w:rPr>
              <w:t>0</w:t>
            </w:r>
            <w:r w:rsidRPr="00CB1B3C">
              <w:rPr>
                <w:rFonts w:ascii="Times New Roman" w:hAnsi="Times New Roman" w:cs="Times New Roman"/>
              </w:rPr>
              <w:t>.84</w:t>
            </w:r>
          </w:p>
        </w:tc>
        <w:tc>
          <w:tcPr>
            <w:tcW w:w="961" w:type="pct"/>
            <w:vAlign w:val="center"/>
          </w:tcPr>
          <w:p w14:paraId="526B9B59"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[0.73, 0.95]</w:t>
            </w:r>
          </w:p>
        </w:tc>
        <w:tc>
          <w:tcPr>
            <w:tcW w:w="923" w:type="pct"/>
            <w:vAlign w:val="center"/>
          </w:tcPr>
          <w:p w14:paraId="053398E0" w14:textId="77777777" w:rsidR="00732D0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.62</w:t>
            </w:r>
          </w:p>
        </w:tc>
        <w:tc>
          <w:tcPr>
            <w:tcW w:w="660" w:type="pct"/>
            <w:vAlign w:val="center"/>
          </w:tcPr>
          <w:p w14:paraId="277C804D" w14:textId="77777777" w:rsidR="00732D0C" w:rsidRDefault="00732D0C" w:rsidP="00CE5683">
            <w:pPr>
              <w:pStyle w:val="Compact"/>
              <w:tabs>
                <w:tab w:val="decimal" w:pos="290"/>
              </w:tabs>
              <w:rPr>
                <w:rFonts w:ascii="Times New Roman" w:hAnsi="Times New Roman" w:cs="Times New Roman"/>
              </w:rPr>
            </w:pPr>
            <w:r w:rsidRPr="00CB1B3C">
              <w:rPr>
                <w:rFonts w:ascii="Times New Roman" w:hAnsi="Times New Roman" w:cs="Times New Roman"/>
              </w:rPr>
              <w:t>&lt; .001</w:t>
            </w:r>
          </w:p>
        </w:tc>
      </w:tr>
      <w:tr w:rsidR="00732D0C" w14:paraId="5F6BEB66" w14:textId="77777777" w:rsidTr="00CE5683">
        <w:tc>
          <w:tcPr>
            <w:tcW w:w="1664" w:type="pct"/>
            <w:vAlign w:val="center"/>
          </w:tcPr>
          <w:p w14:paraId="780C8D01"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Target Gender</w:t>
            </w:r>
          </w:p>
        </w:tc>
        <w:tc>
          <w:tcPr>
            <w:tcW w:w="792" w:type="pct"/>
            <w:vAlign w:val="center"/>
          </w:tcPr>
          <w:p w14:paraId="148A6543" w14:textId="77777777" w:rsidR="00732D0C" w:rsidRPr="00CB1B3C" w:rsidRDefault="00732D0C" w:rsidP="00CE5683">
            <w:pPr>
              <w:pStyle w:val="Compact"/>
              <w:tabs>
                <w:tab w:val="decimal" w:pos="340"/>
              </w:tabs>
              <w:rPr>
                <w:rFonts w:ascii="Times New Roman" w:hAnsi="Times New Roman" w:cs="Times New Roman"/>
              </w:rPr>
            </w:pPr>
            <w:r>
              <w:rPr>
                <w:rFonts w:ascii="Times New Roman" w:hAnsi="Times New Roman" w:cs="Times New Roman"/>
              </w:rPr>
              <w:t>-0.11</w:t>
            </w:r>
          </w:p>
        </w:tc>
        <w:tc>
          <w:tcPr>
            <w:tcW w:w="961" w:type="pct"/>
            <w:vAlign w:val="center"/>
          </w:tcPr>
          <w:p w14:paraId="1C5B8599"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[-0.2</w:t>
            </w:r>
            <w:r>
              <w:rPr>
                <w:rFonts w:ascii="Times New Roman" w:hAnsi="Times New Roman" w:cs="Times New Roman"/>
              </w:rPr>
              <w:t>7</w:t>
            </w:r>
            <w:r w:rsidRPr="00CB1B3C">
              <w:rPr>
                <w:rFonts w:ascii="Times New Roman" w:hAnsi="Times New Roman" w:cs="Times New Roman"/>
              </w:rPr>
              <w:t>, 0.0</w:t>
            </w:r>
            <w:r>
              <w:rPr>
                <w:rFonts w:ascii="Times New Roman" w:hAnsi="Times New Roman" w:cs="Times New Roman"/>
              </w:rPr>
              <w:t>5</w:t>
            </w:r>
            <w:r w:rsidRPr="00CB1B3C">
              <w:rPr>
                <w:rFonts w:ascii="Times New Roman" w:hAnsi="Times New Roman" w:cs="Times New Roman"/>
              </w:rPr>
              <w:t>]</w:t>
            </w:r>
          </w:p>
        </w:tc>
        <w:tc>
          <w:tcPr>
            <w:tcW w:w="923" w:type="pct"/>
            <w:vAlign w:val="center"/>
          </w:tcPr>
          <w:p w14:paraId="7E20F247" w14:textId="77777777" w:rsidR="00732D0C" w:rsidRPr="00CB1B3C" w:rsidRDefault="00732D0C" w:rsidP="00CE5683">
            <w:pPr>
              <w:pStyle w:val="Compact"/>
              <w:tabs>
                <w:tab w:val="decimal" w:pos="390"/>
              </w:tabs>
              <w:rPr>
                <w:rFonts w:ascii="Times New Roman" w:hAnsi="Times New Roman" w:cs="Times New Roman"/>
              </w:rPr>
            </w:pPr>
            <w:r>
              <w:rPr>
                <w:rFonts w:ascii="Times New Roman" w:hAnsi="Times New Roman" w:cs="Times New Roman"/>
              </w:rPr>
              <w:t>-.05</w:t>
            </w:r>
          </w:p>
        </w:tc>
        <w:tc>
          <w:tcPr>
            <w:tcW w:w="660" w:type="pct"/>
            <w:vAlign w:val="center"/>
          </w:tcPr>
          <w:p w14:paraId="50FB9ABB" w14:textId="77777777" w:rsidR="00732D0C" w:rsidRPr="00CB1B3C" w:rsidRDefault="00732D0C" w:rsidP="00CE5683">
            <w:pPr>
              <w:pStyle w:val="Compact"/>
              <w:tabs>
                <w:tab w:val="decimal" w:pos="290"/>
              </w:tabs>
              <w:rPr>
                <w:rFonts w:ascii="Times New Roman" w:hAnsi="Times New Roman" w:cs="Times New Roman"/>
              </w:rPr>
            </w:pPr>
            <w:r>
              <w:rPr>
                <w:rFonts w:ascii="Times New Roman" w:hAnsi="Times New Roman" w:cs="Times New Roman"/>
              </w:rPr>
              <w:t>.196</w:t>
            </w:r>
          </w:p>
        </w:tc>
      </w:tr>
      <w:tr w:rsidR="00732D0C" w14:paraId="49621968" w14:textId="77777777" w:rsidTr="00CE5683">
        <w:tc>
          <w:tcPr>
            <w:tcW w:w="1664" w:type="pct"/>
            <w:tcBorders>
              <w:bottom w:val="single" w:sz="4" w:space="0" w:color="auto"/>
            </w:tcBorders>
            <w:vAlign w:val="center"/>
          </w:tcPr>
          <w:p w14:paraId="4A327E5F"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 xml:space="preserve">Proportion Female Rater </w:t>
            </w:r>
          </w:p>
        </w:tc>
        <w:tc>
          <w:tcPr>
            <w:tcW w:w="792" w:type="pct"/>
            <w:tcBorders>
              <w:bottom w:val="single" w:sz="4" w:space="0" w:color="auto"/>
            </w:tcBorders>
            <w:vAlign w:val="center"/>
          </w:tcPr>
          <w:p w14:paraId="0E26E5F2" w14:textId="77777777" w:rsidR="00732D0C" w:rsidRPr="00CB1B3C" w:rsidRDefault="00732D0C" w:rsidP="00CE5683">
            <w:pPr>
              <w:pStyle w:val="Compact"/>
              <w:tabs>
                <w:tab w:val="decimal" w:pos="340"/>
              </w:tabs>
              <w:rPr>
                <w:rFonts w:ascii="Times New Roman" w:hAnsi="Times New Roman" w:cs="Times New Roman"/>
              </w:rPr>
            </w:pPr>
            <w:r>
              <w:rPr>
                <w:rFonts w:ascii="Times New Roman" w:hAnsi="Times New Roman" w:cs="Times New Roman"/>
              </w:rPr>
              <w:t>-0.20</w:t>
            </w:r>
          </w:p>
        </w:tc>
        <w:tc>
          <w:tcPr>
            <w:tcW w:w="961" w:type="pct"/>
            <w:tcBorders>
              <w:bottom w:val="single" w:sz="4" w:space="0" w:color="auto"/>
            </w:tcBorders>
            <w:vAlign w:val="center"/>
          </w:tcPr>
          <w:p w14:paraId="055029D1" w14:textId="77777777" w:rsidR="00732D0C" w:rsidRPr="00CB1B3C" w:rsidRDefault="00732D0C" w:rsidP="00CE5683">
            <w:pPr>
              <w:pStyle w:val="Compact"/>
              <w:jc w:val="center"/>
              <w:rPr>
                <w:rFonts w:ascii="Times New Roman" w:hAnsi="Times New Roman" w:cs="Times New Roman"/>
              </w:rPr>
            </w:pPr>
            <w:r>
              <w:rPr>
                <w:rFonts w:ascii="Times New Roman" w:hAnsi="Times New Roman" w:cs="Times New Roman"/>
              </w:rPr>
              <w:t>[-0.42, 0.02</w:t>
            </w:r>
            <w:r w:rsidRPr="00CB1B3C">
              <w:rPr>
                <w:rFonts w:ascii="Times New Roman" w:hAnsi="Times New Roman" w:cs="Times New Roman"/>
              </w:rPr>
              <w:t>]</w:t>
            </w:r>
          </w:p>
        </w:tc>
        <w:tc>
          <w:tcPr>
            <w:tcW w:w="923" w:type="pct"/>
            <w:tcBorders>
              <w:bottom w:val="single" w:sz="4" w:space="0" w:color="auto"/>
            </w:tcBorders>
            <w:vAlign w:val="center"/>
          </w:tcPr>
          <w:p w14:paraId="6F60F38A"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-.07</w:t>
            </w:r>
          </w:p>
        </w:tc>
        <w:tc>
          <w:tcPr>
            <w:tcW w:w="660" w:type="pct"/>
            <w:tcBorders>
              <w:bottom w:val="single" w:sz="4" w:space="0" w:color="auto"/>
            </w:tcBorders>
            <w:vAlign w:val="center"/>
          </w:tcPr>
          <w:p w14:paraId="756BF34F" w14:textId="77777777" w:rsidR="00732D0C" w:rsidRPr="00CB1B3C" w:rsidRDefault="00732D0C" w:rsidP="00CE5683">
            <w:pPr>
              <w:pStyle w:val="Compact"/>
              <w:tabs>
                <w:tab w:val="decimal" w:pos="290"/>
              </w:tabs>
              <w:rPr>
                <w:rFonts w:ascii="Times New Roman" w:hAnsi="Times New Roman" w:cs="Times New Roman"/>
              </w:rPr>
            </w:pPr>
            <w:r>
              <w:rPr>
                <w:rFonts w:ascii="Times New Roman" w:hAnsi="Times New Roman" w:cs="Times New Roman"/>
              </w:rPr>
              <w:t>.069</w:t>
            </w:r>
          </w:p>
        </w:tc>
      </w:tr>
      <w:tr w:rsidR="00732D0C" w14:paraId="5DCCA0AD" w14:textId="77777777" w:rsidTr="00CE5683">
        <w:tc>
          <w:tcPr>
            <w:tcW w:w="5000" w:type="pct"/>
            <w:gridSpan w:val="5"/>
            <w:tcBorders>
              <w:top w:val="single" w:sz="4" w:space="0" w:color="auto"/>
              <w:bottom w:val="single" w:sz="4" w:space="0" w:color="auto"/>
            </w:tcBorders>
            <w:shd w:val="clear" w:color="auto" w:fill="auto"/>
            <w:vAlign w:val="center"/>
          </w:tcPr>
          <w:p w14:paraId="5375806C" w14:textId="77777777" w:rsidR="00732D0C" w:rsidRPr="00CB1B3C" w:rsidRDefault="00732D0C" w:rsidP="00CE5683">
            <w:pPr>
              <w:pStyle w:val="Compact"/>
              <w:tabs>
                <w:tab w:val="decimal" w:pos="290"/>
                <w:tab w:val="decimal" w:pos="340"/>
                <w:tab w:val="decimal" w:pos="390"/>
              </w:tabs>
              <w:jc w:val="center"/>
              <w:rPr>
                <w:rFonts w:ascii="Times New Roman" w:hAnsi="Times New Roman" w:cs="Times New Roman"/>
              </w:rPr>
            </w:pPr>
            <w:r w:rsidRPr="00CB1B3C">
              <w:rPr>
                <w:rFonts w:ascii="Times New Roman" w:hAnsi="Times New Roman" w:cs="Times New Roman"/>
              </w:rPr>
              <w:t>Model 2: Predicting T2 Social Rank</w:t>
            </w:r>
          </w:p>
        </w:tc>
      </w:tr>
      <w:tr w:rsidR="00732D0C" w14:paraId="51934BC1" w14:textId="77777777" w:rsidTr="00CE5683">
        <w:tc>
          <w:tcPr>
            <w:tcW w:w="1664" w:type="pct"/>
            <w:tcBorders>
              <w:top w:val="single" w:sz="4" w:space="0" w:color="auto"/>
            </w:tcBorders>
            <w:shd w:val="clear" w:color="auto" w:fill="auto"/>
            <w:vAlign w:val="center"/>
          </w:tcPr>
          <w:p w14:paraId="0E3CE6D7"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 xml:space="preserve">T1 Prestige </w:t>
            </w:r>
            <w:r>
              <w:rPr>
                <w:rFonts w:ascii="Times New Roman" w:hAnsi="Times New Roman" w:cs="Times New Roman"/>
              </w:rPr>
              <w:t xml:space="preserve">Motivation </w:t>
            </w:r>
            <w:r w:rsidRPr="00CB1B3C">
              <w:rPr>
                <w:rFonts w:ascii="Times New Roman" w:hAnsi="Times New Roman" w:cs="Times New Roman"/>
              </w:rPr>
              <w:t>(Self-Report)</w:t>
            </w:r>
          </w:p>
        </w:tc>
        <w:tc>
          <w:tcPr>
            <w:tcW w:w="792" w:type="pct"/>
            <w:tcBorders>
              <w:top w:val="single" w:sz="4" w:space="0" w:color="auto"/>
            </w:tcBorders>
            <w:shd w:val="clear" w:color="auto" w:fill="auto"/>
            <w:vAlign w:val="center"/>
          </w:tcPr>
          <w:p w14:paraId="51707F5A" w14:textId="77777777" w:rsidR="00732D0C" w:rsidRPr="00CB1B3C" w:rsidRDefault="00732D0C" w:rsidP="00CE5683">
            <w:pPr>
              <w:pStyle w:val="Compact"/>
              <w:tabs>
                <w:tab w:val="decimal" w:pos="340"/>
              </w:tabs>
              <w:rPr>
                <w:rFonts w:ascii="Times New Roman" w:hAnsi="Times New Roman" w:cs="Times New Roman"/>
              </w:rPr>
            </w:pPr>
            <w:r>
              <w:rPr>
                <w:rFonts w:ascii="Times New Roman" w:hAnsi="Times New Roman" w:cs="Times New Roman"/>
              </w:rPr>
              <w:t>-0.32</w:t>
            </w:r>
          </w:p>
        </w:tc>
        <w:tc>
          <w:tcPr>
            <w:tcW w:w="961" w:type="pct"/>
            <w:tcBorders>
              <w:top w:val="single" w:sz="4" w:space="0" w:color="auto"/>
            </w:tcBorders>
            <w:shd w:val="clear" w:color="auto" w:fill="auto"/>
            <w:vAlign w:val="center"/>
          </w:tcPr>
          <w:p w14:paraId="63D270D7" w14:textId="77777777" w:rsidR="00732D0C" w:rsidRPr="00CB1B3C" w:rsidRDefault="00732D0C" w:rsidP="00CE5683">
            <w:pPr>
              <w:pStyle w:val="Compact"/>
              <w:jc w:val="center"/>
              <w:rPr>
                <w:rFonts w:ascii="Times New Roman" w:hAnsi="Times New Roman" w:cs="Times New Roman"/>
              </w:rPr>
            </w:pPr>
            <w:r>
              <w:rPr>
                <w:rFonts w:ascii="Times New Roman" w:hAnsi="Times New Roman" w:cs="Times New Roman"/>
              </w:rPr>
              <w:t>[-0.56</w:t>
            </w:r>
            <w:r w:rsidRPr="00CB1B3C">
              <w:rPr>
                <w:rFonts w:ascii="Times New Roman" w:hAnsi="Times New Roman" w:cs="Times New Roman"/>
              </w:rPr>
              <w:t xml:space="preserve">, </w:t>
            </w:r>
            <w:r>
              <w:rPr>
                <w:rFonts w:ascii="Times New Roman" w:hAnsi="Times New Roman" w:cs="Times New Roman"/>
              </w:rPr>
              <w:t>-</w:t>
            </w:r>
            <w:r w:rsidRPr="00CB1B3C">
              <w:rPr>
                <w:rFonts w:ascii="Times New Roman" w:hAnsi="Times New Roman" w:cs="Times New Roman"/>
              </w:rPr>
              <w:t>0.</w:t>
            </w:r>
            <w:r>
              <w:rPr>
                <w:rFonts w:ascii="Times New Roman" w:hAnsi="Times New Roman" w:cs="Times New Roman"/>
              </w:rPr>
              <w:t>0</w:t>
            </w:r>
            <w:r w:rsidRPr="00CB1B3C">
              <w:rPr>
                <w:rFonts w:ascii="Times New Roman" w:hAnsi="Times New Roman" w:cs="Times New Roman"/>
              </w:rPr>
              <w:t>7]</w:t>
            </w:r>
          </w:p>
        </w:tc>
        <w:tc>
          <w:tcPr>
            <w:tcW w:w="923" w:type="pct"/>
            <w:tcBorders>
              <w:top w:val="single" w:sz="4" w:space="0" w:color="auto"/>
            </w:tcBorders>
            <w:shd w:val="clear" w:color="auto" w:fill="auto"/>
            <w:vAlign w:val="center"/>
          </w:tcPr>
          <w:p w14:paraId="1B3FDD72" w14:textId="77777777" w:rsidR="00732D0C" w:rsidRPr="00CB1B3C" w:rsidRDefault="00732D0C" w:rsidP="00CE5683">
            <w:pPr>
              <w:pStyle w:val="Compact"/>
              <w:tabs>
                <w:tab w:val="decimal" w:pos="390"/>
              </w:tabs>
              <w:rPr>
                <w:rFonts w:ascii="Times New Roman" w:hAnsi="Times New Roman" w:cs="Times New Roman"/>
              </w:rPr>
            </w:pPr>
            <w:r>
              <w:rPr>
                <w:rFonts w:ascii="Times New Roman" w:hAnsi="Times New Roman" w:cs="Times New Roman"/>
              </w:rPr>
              <w:t>-.13</w:t>
            </w:r>
          </w:p>
        </w:tc>
        <w:tc>
          <w:tcPr>
            <w:tcW w:w="660" w:type="pct"/>
            <w:tcBorders>
              <w:top w:val="single" w:sz="4" w:space="0" w:color="auto"/>
            </w:tcBorders>
            <w:shd w:val="clear" w:color="auto" w:fill="auto"/>
            <w:vAlign w:val="center"/>
          </w:tcPr>
          <w:p w14:paraId="7C1F231F" w14:textId="77777777" w:rsidR="00732D0C" w:rsidRPr="00CB1B3C" w:rsidRDefault="00732D0C" w:rsidP="00CE5683">
            <w:pPr>
              <w:pStyle w:val="Compact"/>
              <w:tabs>
                <w:tab w:val="decimal" w:pos="290"/>
              </w:tabs>
              <w:rPr>
                <w:rFonts w:ascii="Times New Roman" w:hAnsi="Times New Roman" w:cs="Times New Roman"/>
              </w:rPr>
            </w:pPr>
            <w:r>
              <w:rPr>
                <w:rFonts w:ascii="Times New Roman" w:hAnsi="Times New Roman" w:cs="Times New Roman"/>
              </w:rPr>
              <w:t>.012</w:t>
            </w:r>
          </w:p>
        </w:tc>
      </w:tr>
      <w:tr w:rsidR="00732D0C" w14:paraId="7360A72E" w14:textId="77777777" w:rsidTr="00CE5683">
        <w:tc>
          <w:tcPr>
            <w:tcW w:w="1664" w:type="pct"/>
            <w:shd w:val="clear" w:color="auto" w:fill="auto"/>
            <w:vAlign w:val="center"/>
          </w:tcPr>
          <w:p w14:paraId="1ACE0FBF"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 xml:space="preserve">T1 Dominance </w:t>
            </w:r>
            <w:r>
              <w:rPr>
                <w:rFonts w:ascii="Times New Roman" w:hAnsi="Times New Roman" w:cs="Times New Roman"/>
              </w:rPr>
              <w:t>Motivation</w:t>
            </w:r>
            <w:r w:rsidRPr="00CB1B3C">
              <w:rPr>
                <w:rFonts w:ascii="Times New Roman" w:hAnsi="Times New Roman" w:cs="Times New Roman"/>
              </w:rPr>
              <w:t xml:space="preserve"> (Self-Report)</w:t>
            </w:r>
          </w:p>
        </w:tc>
        <w:tc>
          <w:tcPr>
            <w:tcW w:w="792" w:type="pct"/>
            <w:shd w:val="clear" w:color="auto" w:fill="auto"/>
            <w:vAlign w:val="center"/>
          </w:tcPr>
          <w:p w14:paraId="6E3EC3B0" w14:textId="77777777" w:rsidR="00732D0C" w:rsidRPr="00CB1B3C" w:rsidRDefault="00732D0C" w:rsidP="00CE5683">
            <w:pPr>
              <w:pStyle w:val="Compact"/>
              <w:tabs>
                <w:tab w:val="decimal" w:pos="340"/>
              </w:tabs>
              <w:rPr>
                <w:rFonts w:ascii="Times New Roman" w:hAnsi="Times New Roman" w:cs="Times New Roman"/>
              </w:rPr>
            </w:pPr>
            <w:r>
              <w:rPr>
                <w:rFonts w:ascii="Times New Roman" w:hAnsi="Times New Roman" w:cs="Times New Roman"/>
              </w:rPr>
              <w:t>0.28</w:t>
            </w:r>
          </w:p>
        </w:tc>
        <w:tc>
          <w:tcPr>
            <w:tcW w:w="961" w:type="pct"/>
            <w:shd w:val="clear" w:color="auto" w:fill="auto"/>
            <w:vAlign w:val="center"/>
          </w:tcPr>
          <w:p w14:paraId="78E624B4" w14:textId="77777777" w:rsidR="00732D0C" w:rsidRPr="00CB1B3C" w:rsidRDefault="00732D0C" w:rsidP="00CE5683">
            <w:pPr>
              <w:pStyle w:val="Compact"/>
              <w:jc w:val="center"/>
              <w:rPr>
                <w:rFonts w:ascii="Times New Roman" w:hAnsi="Times New Roman" w:cs="Times New Roman"/>
              </w:rPr>
            </w:pPr>
            <w:r>
              <w:rPr>
                <w:rFonts w:ascii="Times New Roman" w:hAnsi="Times New Roman" w:cs="Times New Roman"/>
              </w:rPr>
              <w:t>[0.03, 0.52</w:t>
            </w:r>
            <w:r w:rsidRPr="00CB1B3C">
              <w:rPr>
                <w:rFonts w:ascii="Times New Roman" w:hAnsi="Times New Roman" w:cs="Times New Roman"/>
              </w:rPr>
              <w:t>]</w:t>
            </w:r>
          </w:p>
        </w:tc>
        <w:tc>
          <w:tcPr>
            <w:tcW w:w="923" w:type="pct"/>
            <w:shd w:val="clear" w:color="auto" w:fill="auto"/>
            <w:vAlign w:val="center"/>
          </w:tcPr>
          <w:p w14:paraId="301B11A4" w14:textId="77777777" w:rsidR="00732D0C" w:rsidRPr="00CB1B3C" w:rsidRDefault="00732D0C" w:rsidP="00CE5683">
            <w:pPr>
              <w:pStyle w:val="Compact"/>
              <w:tabs>
                <w:tab w:val="decimal" w:pos="390"/>
              </w:tabs>
              <w:rPr>
                <w:rFonts w:ascii="Times New Roman" w:hAnsi="Times New Roman" w:cs="Times New Roman"/>
              </w:rPr>
            </w:pPr>
            <w:r>
              <w:rPr>
                <w:rFonts w:ascii="Times New Roman" w:hAnsi="Times New Roman" w:cs="Times New Roman"/>
              </w:rPr>
              <w:t>.12</w:t>
            </w:r>
          </w:p>
        </w:tc>
        <w:tc>
          <w:tcPr>
            <w:tcW w:w="660" w:type="pct"/>
            <w:shd w:val="clear" w:color="auto" w:fill="auto"/>
            <w:vAlign w:val="center"/>
          </w:tcPr>
          <w:p w14:paraId="19808AFC" w14:textId="77777777" w:rsidR="00732D0C" w:rsidRPr="00CB1B3C" w:rsidRDefault="00732D0C" w:rsidP="00CE5683">
            <w:pPr>
              <w:pStyle w:val="Compact"/>
              <w:tabs>
                <w:tab w:val="decimal" w:pos="290"/>
              </w:tabs>
              <w:rPr>
                <w:rFonts w:ascii="Times New Roman" w:hAnsi="Times New Roman" w:cs="Times New Roman"/>
              </w:rPr>
            </w:pPr>
            <w:r>
              <w:rPr>
                <w:rFonts w:ascii="Times New Roman" w:hAnsi="Times New Roman" w:cs="Times New Roman"/>
              </w:rPr>
              <w:t>.027</w:t>
            </w:r>
          </w:p>
        </w:tc>
      </w:tr>
      <w:tr w:rsidR="00732D0C" w14:paraId="52A722AD" w14:textId="77777777" w:rsidTr="00CE5683">
        <w:tc>
          <w:tcPr>
            <w:tcW w:w="1664" w:type="pct"/>
            <w:shd w:val="clear" w:color="auto" w:fill="auto"/>
            <w:vAlign w:val="center"/>
          </w:tcPr>
          <w:p w14:paraId="5DFA9468"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 xml:space="preserve">T2 Social Affinity </w:t>
            </w:r>
          </w:p>
          <w:p w14:paraId="711C4DFE"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(Peer-Report)</w:t>
            </w:r>
          </w:p>
        </w:tc>
        <w:tc>
          <w:tcPr>
            <w:tcW w:w="792" w:type="pct"/>
            <w:shd w:val="clear" w:color="auto" w:fill="auto"/>
            <w:vAlign w:val="center"/>
          </w:tcPr>
          <w:p w14:paraId="65E8FEE9" w14:textId="77777777" w:rsidR="00732D0C" w:rsidRPr="00CB1B3C" w:rsidRDefault="00732D0C" w:rsidP="00CE5683">
            <w:pPr>
              <w:pStyle w:val="Compact"/>
              <w:tabs>
                <w:tab w:val="decimal" w:pos="340"/>
              </w:tabs>
              <w:rPr>
                <w:rFonts w:ascii="Times New Roman" w:hAnsi="Times New Roman" w:cs="Times New Roman"/>
              </w:rPr>
            </w:pPr>
            <w:r w:rsidRPr="00CB1B3C">
              <w:rPr>
                <w:rFonts w:ascii="Times New Roman" w:hAnsi="Times New Roman" w:cs="Times New Roman"/>
              </w:rPr>
              <w:t>0.13</w:t>
            </w:r>
          </w:p>
        </w:tc>
        <w:tc>
          <w:tcPr>
            <w:tcW w:w="961" w:type="pct"/>
            <w:shd w:val="clear" w:color="auto" w:fill="auto"/>
            <w:vAlign w:val="center"/>
          </w:tcPr>
          <w:p w14:paraId="36881161"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[0.02, 0.25]</w:t>
            </w:r>
          </w:p>
        </w:tc>
        <w:tc>
          <w:tcPr>
            <w:tcW w:w="923" w:type="pct"/>
            <w:shd w:val="clear" w:color="auto" w:fill="auto"/>
            <w:vAlign w:val="center"/>
          </w:tcPr>
          <w:p w14:paraId="1D0F7CD3" w14:textId="77777777" w:rsidR="00732D0C" w:rsidRPr="00CB1B3C" w:rsidRDefault="00732D0C" w:rsidP="00CE5683">
            <w:pPr>
              <w:pStyle w:val="Compact"/>
              <w:tabs>
                <w:tab w:val="decimal" w:pos="390"/>
              </w:tabs>
              <w:rPr>
                <w:rFonts w:ascii="Times New Roman" w:hAnsi="Times New Roman" w:cs="Times New Roman"/>
              </w:rPr>
            </w:pPr>
            <w:r>
              <w:rPr>
                <w:rFonts w:ascii="Times New Roman" w:hAnsi="Times New Roman" w:cs="Times New Roman"/>
              </w:rPr>
              <w:t>.10</w:t>
            </w:r>
          </w:p>
        </w:tc>
        <w:tc>
          <w:tcPr>
            <w:tcW w:w="660" w:type="pct"/>
            <w:shd w:val="clear" w:color="auto" w:fill="auto"/>
            <w:vAlign w:val="center"/>
          </w:tcPr>
          <w:p w14:paraId="7634622C" w14:textId="77777777" w:rsidR="00732D0C" w:rsidRPr="00CB1B3C" w:rsidRDefault="00732D0C" w:rsidP="00CE5683">
            <w:pPr>
              <w:pStyle w:val="Compact"/>
              <w:tabs>
                <w:tab w:val="decimal" w:pos="290"/>
              </w:tabs>
              <w:rPr>
                <w:rFonts w:ascii="Times New Roman" w:hAnsi="Times New Roman" w:cs="Times New Roman"/>
              </w:rPr>
            </w:pPr>
            <w:r>
              <w:rPr>
                <w:rFonts w:ascii="Times New Roman" w:hAnsi="Times New Roman" w:cs="Times New Roman"/>
              </w:rPr>
              <w:t>.025</w:t>
            </w:r>
          </w:p>
        </w:tc>
      </w:tr>
      <w:tr w:rsidR="00732D0C" w14:paraId="5DB8F6FF" w14:textId="77777777" w:rsidTr="00CE5683">
        <w:tc>
          <w:tcPr>
            <w:tcW w:w="1664" w:type="pct"/>
            <w:shd w:val="clear" w:color="auto" w:fill="auto"/>
            <w:vAlign w:val="center"/>
          </w:tcPr>
          <w:p w14:paraId="70EA27E1"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 xml:space="preserve">T2 Competence </w:t>
            </w:r>
          </w:p>
          <w:p w14:paraId="6208C531"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(Peer-Report)</w:t>
            </w:r>
          </w:p>
        </w:tc>
        <w:tc>
          <w:tcPr>
            <w:tcW w:w="792" w:type="pct"/>
            <w:shd w:val="clear" w:color="auto" w:fill="auto"/>
            <w:vAlign w:val="center"/>
          </w:tcPr>
          <w:p w14:paraId="0581DCB8" w14:textId="77777777" w:rsidR="00732D0C" w:rsidRPr="00CB1B3C" w:rsidRDefault="00732D0C" w:rsidP="00CE5683">
            <w:pPr>
              <w:pStyle w:val="Compact"/>
              <w:tabs>
                <w:tab w:val="decimal" w:pos="340"/>
              </w:tabs>
              <w:rPr>
                <w:rFonts w:ascii="Times New Roman" w:hAnsi="Times New Roman" w:cs="Times New Roman"/>
              </w:rPr>
            </w:pPr>
            <w:r w:rsidRPr="00CB1B3C">
              <w:rPr>
                <w:rFonts w:ascii="Times New Roman" w:hAnsi="Times New Roman" w:cs="Times New Roman"/>
              </w:rPr>
              <w:t>0.7</w:t>
            </w:r>
            <w:r>
              <w:rPr>
                <w:rFonts w:ascii="Times New Roman" w:hAnsi="Times New Roman" w:cs="Times New Roman"/>
              </w:rPr>
              <w:t>2</w:t>
            </w:r>
          </w:p>
        </w:tc>
        <w:tc>
          <w:tcPr>
            <w:tcW w:w="961" w:type="pct"/>
            <w:shd w:val="clear" w:color="auto" w:fill="auto"/>
            <w:vAlign w:val="center"/>
          </w:tcPr>
          <w:p w14:paraId="61FD323E"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w:t>
            </w:r>
            <w:r>
              <w:rPr>
                <w:rFonts w:ascii="Times New Roman" w:hAnsi="Times New Roman" w:cs="Times New Roman"/>
              </w:rPr>
              <w:t>58</w:t>
            </w:r>
            <w:r w:rsidRPr="00CB1B3C">
              <w:rPr>
                <w:rFonts w:ascii="Times New Roman" w:hAnsi="Times New Roman" w:cs="Times New Roman"/>
              </w:rPr>
              <w:t xml:space="preserve"> 0.8</w:t>
            </w:r>
            <w:r>
              <w:rPr>
                <w:rFonts w:ascii="Times New Roman" w:hAnsi="Times New Roman" w:cs="Times New Roman"/>
              </w:rPr>
              <w:t>6</w:t>
            </w:r>
            <w:r w:rsidRPr="00CB1B3C">
              <w:rPr>
                <w:rFonts w:ascii="Times New Roman" w:hAnsi="Times New Roman" w:cs="Times New Roman"/>
              </w:rPr>
              <w:t>]</w:t>
            </w:r>
          </w:p>
        </w:tc>
        <w:tc>
          <w:tcPr>
            <w:tcW w:w="923" w:type="pct"/>
            <w:shd w:val="clear" w:color="auto" w:fill="auto"/>
            <w:vAlign w:val="center"/>
          </w:tcPr>
          <w:p w14:paraId="497D6597"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w:t>
            </w:r>
            <w:r>
              <w:rPr>
                <w:rFonts w:ascii="Times New Roman" w:hAnsi="Times New Roman" w:cs="Times New Roman"/>
              </w:rPr>
              <w:t>48</w:t>
            </w:r>
          </w:p>
        </w:tc>
        <w:tc>
          <w:tcPr>
            <w:tcW w:w="660" w:type="pct"/>
            <w:shd w:val="clear" w:color="auto" w:fill="auto"/>
            <w:vAlign w:val="center"/>
          </w:tcPr>
          <w:p w14:paraId="6AAF2F5D" w14:textId="77777777" w:rsidR="00732D0C" w:rsidRPr="00CB1B3C" w:rsidRDefault="00732D0C" w:rsidP="00CE5683">
            <w:pPr>
              <w:pStyle w:val="Compact"/>
              <w:tabs>
                <w:tab w:val="decimal" w:pos="290"/>
              </w:tabs>
              <w:rPr>
                <w:rFonts w:ascii="Times New Roman" w:hAnsi="Times New Roman" w:cs="Times New Roman"/>
              </w:rPr>
            </w:pPr>
            <w:r w:rsidRPr="00CB1B3C">
              <w:rPr>
                <w:rFonts w:ascii="Times New Roman" w:hAnsi="Times New Roman" w:cs="Times New Roman"/>
              </w:rPr>
              <w:t>&lt; .001</w:t>
            </w:r>
          </w:p>
        </w:tc>
      </w:tr>
      <w:tr w:rsidR="00732D0C" w14:paraId="61CDAA1C" w14:textId="77777777" w:rsidTr="00CE5683">
        <w:tc>
          <w:tcPr>
            <w:tcW w:w="1664" w:type="pct"/>
            <w:shd w:val="clear" w:color="auto" w:fill="auto"/>
            <w:vAlign w:val="center"/>
          </w:tcPr>
          <w:p w14:paraId="1BE88A47"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Target Gender</w:t>
            </w:r>
          </w:p>
        </w:tc>
        <w:tc>
          <w:tcPr>
            <w:tcW w:w="792" w:type="pct"/>
            <w:shd w:val="clear" w:color="auto" w:fill="auto"/>
            <w:vAlign w:val="center"/>
          </w:tcPr>
          <w:p w14:paraId="430D8003" w14:textId="77777777" w:rsidR="00732D0C" w:rsidRPr="00CB1B3C" w:rsidRDefault="00732D0C" w:rsidP="00CE5683">
            <w:pPr>
              <w:pStyle w:val="Compact"/>
              <w:tabs>
                <w:tab w:val="decimal" w:pos="340"/>
              </w:tabs>
              <w:rPr>
                <w:rFonts w:ascii="Times New Roman" w:hAnsi="Times New Roman" w:cs="Times New Roman"/>
              </w:rPr>
            </w:pPr>
            <w:r>
              <w:rPr>
                <w:rFonts w:ascii="Times New Roman" w:hAnsi="Times New Roman" w:cs="Times New Roman"/>
              </w:rPr>
              <w:t>-0.14</w:t>
            </w:r>
          </w:p>
        </w:tc>
        <w:tc>
          <w:tcPr>
            <w:tcW w:w="961" w:type="pct"/>
            <w:shd w:val="clear" w:color="auto" w:fill="auto"/>
            <w:vAlign w:val="center"/>
          </w:tcPr>
          <w:p w14:paraId="77F4D219" w14:textId="77777777" w:rsidR="00732D0C" w:rsidRPr="00CB1B3C" w:rsidRDefault="00732D0C" w:rsidP="00CE5683">
            <w:pPr>
              <w:pStyle w:val="Compact"/>
              <w:jc w:val="center"/>
              <w:rPr>
                <w:rFonts w:ascii="Times New Roman" w:hAnsi="Times New Roman" w:cs="Times New Roman"/>
              </w:rPr>
            </w:pPr>
            <w:r>
              <w:rPr>
                <w:rFonts w:ascii="Times New Roman" w:hAnsi="Times New Roman" w:cs="Times New Roman"/>
              </w:rPr>
              <w:t>[-0.34</w:t>
            </w:r>
            <w:r w:rsidRPr="00CB1B3C">
              <w:rPr>
                <w:rFonts w:ascii="Times New Roman" w:hAnsi="Times New Roman" w:cs="Times New Roman"/>
              </w:rPr>
              <w:t>, 0.0</w:t>
            </w:r>
            <w:r>
              <w:rPr>
                <w:rFonts w:ascii="Times New Roman" w:hAnsi="Times New Roman" w:cs="Times New Roman"/>
              </w:rPr>
              <w:t>6</w:t>
            </w:r>
            <w:r w:rsidRPr="00CB1B3C">
              <w:rPr>
                <w:rFonts w:ascii="Times New Roman" w:hAnsi="Times New Roman" w:cs="Times New Roman"/>
              </w:rPr>
              <w:t>]</w:t>
            </w:r>
          </w:p>
        </w:tc>
        <w:tc>
          <w:tcPr>
            <w:tcW w:w="923" w:type="pct"/>
            <w:shd w:val="clear" w:color="auto" w:fill="auto"/>
            <w:vAlign w:val="center"/>
          </w:tcPr>
          <w:p w14:paraId="062CEF37" w14:textId="77777777" w:rsidR="00732D0C" w:rsidRPr="00CB1B3C" w:rsidRDefault="00732D0C" w:rsidP="00CE5683">
            <w:pPr>
              <w:pStyle w:val="Compact"/>
              <w:tabs>
                <w:tab w:val="decimal" w:pos="390"/>
              </w:tabs>
              <w:rPr>
                <w:rFonts w:ascii="Times New Roman" w:hAnsi="Times New Roman" w:cs="Times New Roman"/>
              </w:rPr>
            </w:pPr>
            <w:r>
              <w:rPr>
                <w:rFonts w:ascii="Times New Roman" w:hAnsi="Times New Roman" w:cs="Times New Roman"/>
              </w:rPr>
              <w:t>-.06</w:t>
            </w:r>
          </w:p>
        </w:tc>
        <w:tc>
          <w:tcPr>
            <w:tcW w:w="660" w:type="pct"/>
            <w:shd w:val="clear" w:color="auto" w:fill="auto"/>
            <w:vAlign w:val="center"/>
          </w:tcPr>
          <w:p w14:paraId="04E1B447" w14:textId="77777777" w:rsidR="00732D0C" w:rsidRPr="00CB1B3C" w:rsidRDefault="00732D0C" w:rsidP="00CE5683">
            <w:pPr>
              <w:pStyle w:val="Compact"/>
              <w:tabs>
                <w:tab w:val="decimal" w:pos="290"/>
              </w:tabs>
              <w:rPr>
                <w:rFonts w:ascii="Times New Roman" w:hAnsi="Times New Roman" w:cs="Times New Roman"/>
              </w:rPr>
            </w:pPr>
            <w:r>
              <w:rPr>
                <w:rFonts w:ascii="Times New Roman" w:hAnsi="Times New Roman" w:cs="Times New Roman"/>
              </w:rPr>
              <w:t>.169</w:t>
            </w:r>
          </w:p>
        </w:tc>
      </w:tr>
      <w:tr w:rsidR="00732D0C" w14:paraId="7CA1E880" w14:textId="77777777" w:rsidTr="00CE5683">
        <w:tc>
          <w:tcPr>
            <w:tcW w:w="1664" w:type="pct"/>
            <w:tcBorders>
              <w:bottom w:val="single" w:sz="4" w:space="0" w:color="auto"/>
            </w:tcBorders>
            <w:shd w:val="clear" w:color="auto" w:fill="auto"/>
            <w:vAlign w:val="center"/>
          </w:tcPr>
          <w:p w14:paraId="2A03D55B"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 xml:space="preserve">Proportion </w:t>
            </w:r>
            <w:r>
              <w:rPr>
                <w:rFonts w:ascii="Times New Roman" w:hAnsi="Times New Roman" w:cs="Times New Roman"/>
              </w:rPr>
              <w:t>Female Rater</w:t>
            </w:r>
          </w:p>
        </w:tc>
        <w:tc>
          <w:tcPr>
            <w:tcW w:w="792" w:type="pct"/>
            <w:tcBorders>
              <w:bottom w:val="single" w:sz="4" w:space="0" w:color="auto"/>
            </w:tcBorders>
            <w:shd w:val="clear" w:color="auto" w:fill="auto"/>
            <w:vAlign w:val="center"/>
          </w:tcPr>
          <w:p w14:paraId="701CCE16" w14:textId="77777777" w:rsidR="00732D0C" w:rsidRPr="00CB1B3C" w:rsidRDefault="00732D0C" w:rsidP="00CE5683">
            <w:pPr>
              <w:pStyle w:val="Compact"/>
              <w:tabs>
                <w:tab w:val="decimal" w:pos="340"/>
              </w:tabs>
              <w:rPr>
                <w:rFonts w:ascii="Times New Roman" w:hAnsi="Times New Roman" w:cs="Times New Roman"/>
              </w:rPr>
            </w:pPr>
            <w:r>
              <w:rPr>
                <w:rFonts w:ascii="Times New Roman" w:hAnsi="Times New Roman" w:cs="Times New Roman"/>
              </w:rPr>
              <w:t>-0.06</w:t>
            </w:r>
          </w:p>
        </w:tc>
        <w:tc>
          <w:tcPr>
            <w:tcW w:w="961" w:type="pct"/>
            <w:tcBorders>
              <w:bottom w:val="single" w:sz="4" w:space="0" w:color="auto"/>
            </w:tcBorders>
            <w:shd w:val="clear" w:color="auto" w:fill="auto"/>
            <w:vAlign w:val="center"/>
          </w:tcPr>
          <w:p w14:paraId="1C1B0D84" w14:textId="77777777" w:rsidR="00732D0C" w:rsidRPr="00CB1B3C" w:rsidRDefault="00732D0C" w:rsidP="00CE5683">
            <w:pPr>
              <w:pStyle w:val="Compact"/>
              <w:jc w:val="center"/>
              <w:rPr>
                <w:rFonts w:ascii="Times New Roman" w:hAnsi="Times New Roman" w:cs="Times New Roman"/>
              </w:rPr>
            </w:pPr>
            <w:r>
              <w:rPr>
                <w:rFonts w:ascii="Times New Roman" w:hAnsi="Times New Roman" w:cs="Times New Roman"/>
              </w:rPr>
              <w:t>[-0.33, 0.22</w:t>
            </w:r>
            <w:r w:rsidRPr="00CB1B3C">
              <w:rPr>
                <w:rFonts w:ascii="Times New Roman" w:hAnsi="Times New Roman" w:cs="Times New Roman"/>
              </w:rPr>
              <w:t>]</w:t>
            </w:r>
          </w:p>
        </w:tc>
        <w:tc>
          <w:tcPr>
            <w:tcW w:w="923" w:type="pct"/>
            <w:tcBorders>
              <w:bottom w:val="single" w:sz="4" w:space="0" w:color="auto"/>
            </w:tcBorders>
            <w:shd w:val="clear" w:color="auto" w:fill="auto"/>
            <w:vAlign w:val="center"/>
          </w:tcPr>
          <w:p w14:paraId="54E24D9B" w14:textId="77777777" w:rsidR="00732D0C" w:rsidRPr="00CB1B3C" w:rsidRDefault="00732D0C" w:rsidP="00CE5683">
            <w:pPr>
              <w:pStyle w:val="Compact"/>
              <w:tabs>
                <w:tab w:val="decimal" w:pos="390"/>
              </w:tabs>
              <w:rPr>
                <w:rFonts w:ascii="Times New Roman" w:hAnsi="Times New Roman" w:cs="Times New Roman"/>
              </w:rPr>
            </w:pPr>
            <w:r>
              <w:rPr>
                <w:rFonts w:ascii="Times New Roman" w:hAnsi="Times New Roman" w:cs="Times New Roman"/>
              </w:rPr>
              <w:t>-.02</w:t>
            </w:r>
          </w:p>
        </w:tc>
        <w:tc>
          <w:tcPr>
            <w:tcW w:w="660" w:type="pct"/>
            <w:tcBorders>
              <w:bottom w:val="single" w:sz="4" w:space="0" w:color="auto"/>
            </w:tcBorders>
            <w:shd w:val="clear" w:color="auto" w:fill="auto"/>
            <w:vAlign w:val="center"/>
          </w:tcPr>
          <w:p w14:paraId="08C8062F" w14:textId="77777777" w:rsidR="00732D0C" w:rsidRPr="00CB1B3C" w:rsidRDefault="00732D0C" w:rsidP="00CE5683">
            <w:pPr>
              <w:pStyle w:val="Compact"/>
              <w:tabs>
                <w:tab w:val="decimal" w:pos="290"/>
              </w:tabs>
              <w:rPr>
                <w:rFonts w:ascii="Times New Roman" w:hAnsi="Times New Roman" w:cs="Times New Roman"/>
              </w:rPr>
            </w:pPr>
            <w:r>
              <w:rPr>
                <w:rFonts w:ascii="Times New Roman" w:hAnsi="Times New Roman" w:cs="Times New Roman"/>
              </w:rPr>
              <w:t>.694</w:t>
            </w:r>
          </w:p>
        </w:tc>
      </w:tr>
      <w:tr w:rsidR="00732D0C" w14:paraId="37F40A7C" w14:textId="77777777" w:rsidTr="00CE5683">
        <w:tc>
          <w:tcPr>
            <w:tcW w:w="5000" w:type="pct"/>
            <w:gridSpan w:val="5"/>
            <w:tcBorders>
              <w:top w:val="single" w:sz="4" w:space="0" w:color="auto"/>
              <w:bottom w:val="single" w:sz="4" w:space="0" w:color="auto"/>
            </w:tcBorders>
            <w:shd w:val="clear" w:color="auto" w:fill="auto"/>
            <w:vAlign w:val="center"/>
          </w:tcPr>
          <w:p w14:paraId="6A6175E0" w14:textId="77777777" w:rsidR="00732D0C" w:rsidRPr="00CB1B3C" w:rsidRDefault="00732D0C" w:rsidP="00CE5683">
            <w:pPr>
              <w:pStyle w:val="Compact"/>
              <w:tabs>
                <w:tab w:val="decimal" w:pos="290"/>
                <w:tab w:val="decimal" w:pos="340"/>
                <w:tab w:val="decimal" w:pos="390"/>
              </w:tabs>
              <w:jc w:val="center"/>
              <w:rPr>
                <w:rFonts w:ascii="Times New Roman" w:hAnsi="Times New Roman" w:cs="Times New Roman"/>
              </w:rPr>
            </w:pPr>
            <w:r>
              <w:rPr>
                <w:rFonts w:ascii="Times New Roman" w:hAnsi="Times New Roman" w:cs="Times New Roman"/>
              </w:rPr>
              <w:t xml:space="preserve">Model 3: </w:t>
            </w:r>
            <w:r w:rsidRPr="00CB1B3C">
              <w:rPr>
                <w:rFonts w:ascii="Times New Roman" w:hAnsi="Times New Roman" w:cs="Times New Roman"/>
              </w:rPr>
              <w:t>Predicting T1 Changes in Social Rank</w:t>
            </w:r>
          </w:p>
        </w:tc>
      </w:tr>
      <w:tr w:rsidR="00732D0C" w14:paraId="045AD5BF" w14:textId="77777777" w:rsidTr="00CE5683">
        <w:tc>
          <w:tcPr>
            <w:tcW w:w="1664" w:type="pct"/>
            <w:tcBorders>
              <w:top w:val="single" w:sz="4" w:space="0" w:color="auto"/>
            </w:tcBorders>
            <w:shd w:val="clear" w:color="auto" w:fill="auto"/>
            <w:vAlign w:val="center"/>
          </w:tcPr>
          <w:p w14:paraId="28431768"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 xml:space="preserve">T1 Social Rank </w:t>
            </w:r>
          </w:p>
          <w:p w14:paraId="30E5BAE3"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(Peer-Report)</w:t>
            </w:r>
          </w:p>
        </w:tc>
        <w:tc>
          <w:tcPr>
            <w:tcW w:w="792" w:type="pct"/>
            <w:tcBorders>
              <w:top w:val="single" w:sz="4" w:space="0" w:color="auto"/>
            </w:tcBorders>
            <w:shd w:val="clear" w:color="auto" w:fill="auto"/>
            <w:vAlign w:val="center"/>
          </w:tcPr>
          <w:p w14:paraId="783F6297" w14:textId="77777777" w:rsidR="00732D0C" w:rsidRPr="00CB1B3C" w:rsidRDefault="00732D0C" w:rsidP="00CE5683">
            <w:pPr>
              <w:pStyle w:val="Compact"/>
              <w:tabs>
                <w:tab w:val="decimal" w:pos="340"/>
              </w:tabs>
              <w:rPr>
                <w:rFonts w:ascii="Times New Roman" w:hAnsi="Times New Roman" w:cs="Times New Roman"/>
              </w:rPr>
            </w:pPr>
            <w:r>
              <w:rPr>
                <w:rFonts w:ascii="Times New Roman" w:hAnsi="Times New Roman" w:cs="Times New Roman"/>
              </w:rPr>
              <w:t>0.71</w:t>
            </w:r>
          </w:p>
        </w:tc>
        <w:tc>
          <w:tcPr>
            <w:tcW w:w="961" w:type="pct"/>
            <w:tcBorders>
              <w:top w:val="single" w:sz="4" w:space="0" w:color="auto"/>
            </w:tcBorders>
            <w:shd w:val="clear" w:color="auto" w:fill="auto"/>
            <w:vAlign w:val="center"/>
          </w:tcPr>
          <w:p w14:paraId="32B629AD" w14:textId="77777777" w:rsidR="00732D0C" w:rsidRPr="00CB1B3C" w:rsidRDefault="00732D0C" w:rsidP="00CE5683">
            <w:pPr>
              <w:pStyle w:val="Compact"/>
              <w:jc w:val="center"/>
              <w:rPr>
                <w:rFonts w:ascii="Times New Roman" w:hAnsi="Times New Roman" w:cs="Times New Roman"/>
              </w:rPr>
            </w:pPr>
            <w:r>
              <w:rPr>
                <w:rFonts w:ascii="Times New Roman" w:hAnsi="Times New Roman" w:cs="Times New Roman"/>
              </w:rPr>
              <w:t>[0.60, 0.82</w:t>
            </w:r>
            <w:r w:rsidRPr="00CB1B3C">
              <w:rPr>
                <w:rFonts w:ascii="Times New Roman" w:hAnsi="Times New Roman" w:cs="Times New Roman"/>
              </w:rPr>
              <w:t>]</w:t>
            </w:r>
          </w:p>
        </w:tc>
        <w:tc>
          <w:tcPr>
            <w:tcW w:w="923" w:type="pct"/>
            <w:tcBorders>
              <w:top w:val="single" w:sz="4" w:space="0" w:color="auto"/>
            </w:tcBorders>
            <w:shd w:val="clear" w:color="auto" w:fill="auto"/>
            <w:vAlign w:val="center"/>
          </w:tcPr>
          <w:p w14:paraId="11699E34" w14:textId="77777777" w:rsidR="00732D0C" w:rsidRPr="00CB1B3C" w:rsidRDefault="00732D0C" w:rsidP="00CE5683">
            <w:pPr>
              <w:pStyle w:val="Compact"/>
              <w:tabs>
                <w:tab w:val="decimal" w:pos="390"/>
              </w:tabs>
              <w:rPr>
                <w:rFonts w:ascii="Times New Roman" w:hAnsi="Times New Roman" w:cs="Times New Roman"/>
              </w:rPr>
            </w:pPr>
            <w:r>
              <w:rPr>
                <w:rFonts w:ascii="Times New Roman" w:hAnsi="Times New Roman" w:cs="Times New Roman"/>
              </w:rPr>
              <w:t>.65</w:t>
            </w:r>
          </w:p>
        </w:tc>
        <w:tc>
          <w:tcPr>
            <w:tcW w:w="660" w:type="pct"/>
            <w:tcBorders>
              <w:top w:val="single" w:sz="4" w:space="0" w:color="auto"/>
            </w:tcBorders>
            <w:shd w:val="clear" w:color="auto" w:fill="auto"/>
            <w:vAlign w:val="center"/>
          </w:tcPr>
          <w:p w14:paraId="1BE6E7E4" w14:textId="77777777" w:rsidR="00732D0C" w:rsidRPr="00CB1B3C" w:rsidRDefault="00732D0C" w:rsidP="00CE5683">
            <w:pPr>
              <w:pStyle w:val="Compact"/>
              <w:tabs>
                <w:tab w:val="decimal" w:pos="290"/>
              </w:tabs>
              <w:rPr>
                <w:rFonts w:ascii="Times New Roman" w:hAnsi="Times New Roman" w:cs="Times New Roman"/>
              </w:rPr>
            </w:pPr>
            <w:r w:rsidRPr="00CB1B3C">
              <w:rPr>
                <w:rFonts w:ascii="Times New Roman" w:hAnsi="Times New Roman" w:cs="Times New Roman"/>
              </w:rPr>
              <w:t>&lt; .001</w:t>
            </w:r>
          </w:p>
        </w:tc>
      </w:tr>
      <w:tr w:rsidR="00732D0C" w14:paraId="6AF3E6A6" w14:textId="77777777" w:rsidTr="00CE5683">
        <w:tc>
          <w:tcPr>
            <w:tcW w:w="1664" w:type="pct"/>
            <w:shd w:val="clear" w:color="auto" w:fill="auto"/>
            <w:vAlign w:val="center"/>
          </w:tcPr>
          <w:p w14:paraId="2BC6B18B"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 xml:space="preserve">T1 Prestige </w:t>
            </w:r>
            <w:r>
              <w:rPr>
                <w:rFonts w:ascii="Times New Roman" w:hAnsi="Times New Roman" w:cs="Times New Roman"/>
              </w:rPr>
              <w:t xml:space="preserve">Motivation </w:t>
            </w:r>
            <w:r w:rsidRPr="00CB1B3C">
              <w:rPr>
                <w:rFonts w:ascii="Times New Roman" w:hAnsi="Times New Roman" w:cs="Times New Roman"/>
              </w:rPr>
              <w:t>(Self-Report)</w:t>
            </w:r>
          </w:p>
        </w:tc>
        <w:tc>
          <w:tcPr>
            <w:tcW w:w="792" w:type="pct"/>
            <w:shd w:val="clear" w:color="auto" w:fill="auto"/>
            <w:vAlign w:val="center"/>
          </w:tcPr>
          <w:p w14:paraId="0095DAF8" w14:textId="77777777" w:rsidR="00732D0C" w:rsidRPr="00CB1B3C" w:rsidRDefault="00732D0C" w:rsidP="00CE5683">
            <w:pPr>
              <w:pStyle w:val="Compact"/>
              <w:tabs>
                <w:tab w:val="decimal" w:pos="340"/>
              </w:tabs>
              <w:rPr>
                <w:rFonts w:ascii="Times New Roman" w:hAnsi="Times New Roman" w:cs="Times New Roman"/>
              </w:rPr>
            </w:pPr>
            <w:r>
              <w:rPr>
                <w:rFonts w:ascii="Times New Roman" w:hAnsi="Times New Roman" w:cs="Times New Roman"/>
              </w:rPr>
              <w:t>-0.27</w:t>
            </w:r>
          </w:p>
        </w:tc>
        <w:tc>
          <w:tcPr>
            <w:tcW w:w="961" w:type="pct"/>
            <w:shd w:val="clear" w:color="auto" w:fill="auto"/>
            <w:vAlign w:val="center"/>
          </w:tcPr>
          <w:p w14:paraId="0FFE1BC9" w14:textId="77777777" w:rsidR="00732D0C" w:rsidRPr="00CB1B3C" w:rsidRDefault="00732D0C" w:rsidP="00CE5683">
            <w:pPr>
              <w:pStyle w:val="Compact"/>
              <w:jc w:val="center"/>
              <w:rPr>
                <w:rFonts w:ascii="Times New Roman" w:hAnsi="Times New Roman" w:cs="Times New Roman"/>
              </w:rPr>
            </w:pPr>
            <w:r>
              <w:rPr>
                <w:rFonts w:ascii="Times New Roman" w:hAnsi="Times New Roman" w:cs="Times New Roman"/>
              </w:rPr>
              <w:t>[-0.47, 0.07</w:t>
            </w:r>
            <w:r w:rsidRPr="00CB1B3C">
              <w:rPr>
                <w:rFonts w:ascii="Times New Roman" w:hAnsi="Times New Roman" w:cs="Times New Roman"/>
              </w:rPr>
              <w:t>]</w:t>
            </w:r>
          </w:p>
        </w:tc>
        <w:tc>
          <w:tcPr>
            <w:tcW w:w="923" w:type="pct"/>
            <w:shd w:val="clear" w:color="auto" w:fill="auto"/>
            <w:vAlign w:val="center"/>
          </w:tcPr>
          <w:p w14:paraId="227CB0A2" w14:textId="77777777" w:rsidR="00732D0C" w:rsidRPr="00CB1B3C" w:rsidRDefault="00732D0C" w:rsidP="00CE5683">
            <w:pPr>
              <w:pStyle w:val="Compact"/>
              <w:tabs>
                <w:tab w:val="decimal" w:pos="390"/>
              </w:tabs>
              <w:rPr>
                <w:rFonts w:ascii="Times New Roman" w:hAnsi="Times New Roman" w:cs="Times New Roman"/>
              </w:rPr>
            </w:pPr>
            <w:r>
              <w:rPr>
                <w:rFonts w:ascii="Times New Roman" w:hAnsi="Times New Roman" w:cs="Times New Roman"/>
              </w:rPr>
              <w:t>-.11</w:t>
            </w:r>
          </w:p>
        </w:tc>
        <w:tc>
          <w:tcPr>
            <w:tcW w:w="660" w:type="pct"/>
            <w:shd w:val="clear" w:color="auto" w:fill="auto"/>
            <w:vAlign w:val="center"/>
          </w:tcPr>
          <w:p w14:paraId="24910830" w14:textId="77777777" w:rsidR="00732D0C" w:rsidRPr="00CB1B3C" w:rsidRDefault="00732D0C" w:rsidP="00CE5683">
            <w:pPr>
              <w:pStyle w:val="Compact"/>
              <w:tabs>
                <w:tab w:val="decimal" w:pos="290"/>
              </w:tabs>
              <w:rPr>
                <w:rFonts w:ascii="Times New Roman" w:hAnsi="Times New Roman" w:cs="Times New Roman"/>
              </w:rPr>
            </w:pPr>
            <w:r>
              <w:rPr>
                <w:rFonts w:ascii="Times New Roman" w:hAnsi="Times New Roman" w:cs="Times New Roman"/>
              </w:rPr>
              <w:t>.009</w:t>
            </w:r>
          </w:p>
        </w:tc>
      </w:tr>
      <w:tr w:rsidR="00732D0C" w14:paraId="4B5D4BB5" w14:textId="77777777" w:rsidTr="00CE5683">
        <w:tc>
          <w:tcPr>
            <w:tcW w:w="1664" w:type="pct"/>
            <w:shd w:val="clear" w:color="auto" w:fill="auto"/>
            <w:vAlign w:val="center"/>
          </w:tcPr>
          <w:p w14:paraId="29E46242"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 xml:space="preserve">T1 Dominance </w:t>
            </w:r>
            <w:r>
              <w:rPr>
                <w:rFonts w:ascii="Times New Roman" w:hAnsi="Times New Roman" w:cs="Times New Roman"/>
              </w:rPr>
              <w:t>Motivation</w:t>
            </w:r>
            <w:r w:rsidRPr="00CB1B3C">
              <w:rPr>
                <w:rFonts w:ascii="Times New Roman" w:hAnsi="Times New Roman" w:cs="Times New Roman"/>
              </w:rPr>
              <w:t xml:space="preserve"> (Self-Report)</w:t>
            </w:r>
          </w:p>
        </w:tc>
        <w:tc>
          <w:tcPr>
            <w:tcW w:w="792" w:type="pct"/>
            <w:shd w:val="clear" w:color="auto" w:fill="auto"/>
            <w:vAlign w:val="center"/>
          </w:tcPr>
          <w:p w14:paraId="399A4815" w14:textId="77777777" w:rsidR="00732D0C" w:rsidRPr="00CB1B3C" w:rsidRDefault="00732D0C" w:rsidP="00CE5683">
            <w:pPr>
              <w:pStyle w:val="Compact"/>
              <w:tabs>
                <w:tab w:val="decimal" w:pos="340"/>
              </w:tabs>
              <w:rPr>
                <w:rFonts w:ascii="Times New Roman" w:hAnsi="Times New Roman" w:cs="Times New Roman"/>
              </w:rPr>
            </w:pPr>
            <w:r>
              <w:rPr>
                <w:rFonts w:ascii="Times New Roman" w:hAnsi="Times New Roman" w:cs="Times New Roman"/>
              </w:rPr>
              <w:t>0.14</w:t>
            </w:r>
          </w:p>
        </w:tc>
        <w:tc>
          <w:tcPr>
            <w:tcW w:w="961" w:type="pct"/>
            <w:shd w:val="clear" w:color="auto" w:fill="auto"/>
            <w:vAlign w:val="center"/>
          </w:tcPr>
          <w:p w14:paraId="6ECC19C1" w14:textId="77777777" w:rsidR="00732D0C" w:rsidRPr="00CB1B3C" w:rsidRDefault="00732D0C" w:rsidP="00CE5683">
            <w:pPr>
              <w:pStyle w:val="Compact"/>
              <w:jc w:val="center"/>
              <w:rPr>
                <w:rFonts w:ascii="Times New Roman" w:hAnsi="Times New Roman" w:cs="Times New Roman"/>
              </w:rPr>
            </w:pPr>
            <w:r>
              <w:rPr>
                <w:rFonts w:ascii="Times New Roman" w:hAnsi="Times New Roman" w:cs="Times New Roman"/>
              </w:rPr>
              <w:t>[-0.07, 0.34</w:t>
            </w:r>
            <w:r w:rsidRPr="00CB1B3C">
              <w:rPr>
                <w:rFonts w:ascii="Times New Roman" w:hAnsi="Times New Roman" w:cs="Times New Roman"/>
              </w:rPr>
              <w:t>]</w:t>
            </w:r>
          </w:p>
        </w:tc>
        <w:tc>
          <w:tcPr>
            <w:tcW w:w="923" w:type="pct"/>
            <w:shd w:val="clear" w:color="auto" w:fill="auto"/>
            <w:vAlign w:val="center"/>
          </w:tcPr>
          <w:p w14:paraId="2704EFEF" w14:textId="77777777" w:rsidR="00732D0C" w:rsidRPr="00CB1B3C" w:rsidRDefault="00732D0C" w:rsidP="00CE5683">
            <w:pPr>
              <w:pStyle w:val="Compact"/>
              <w:tabs>
                <w:tab w:val="decimal" w:pos="390"/>
              </w:tabs>
              <w:rPr>
                <w:rFonts w:ascii="Times New Roman" w:hAnsi="Times New Roman" w:cs="Times New Roman"/>
              </w:rPr>
            </w:pPr>
            <w:r>
              <w:rPr>
                <w:rFonts w:ascii="Times New Roman" w:hAnsi="Times New Roman" w:cs="Times New Roman"/>
              </w:rPr>
              <w:t>.06</w:t>
            </w:r>
          </w:p>
        </w:tc>
        <w:tc>
          <w:tcPr>
            <w:tcW w:w="660" w:type="pct"/>
            <w:shd w:val="clear" w:color="auto" w:fill="auto"/>
            <w:vAlign w:val="center"/>
          </w:tcPr>
          <w:p w14:paraId="0375702E" w14:textId="77777777" w:rsidR="00732D0C" w:rsidRPr="00CB1B3C" w:rsidRDefault="00732D0C" w:rsidP="00CE5683">
            <w:pPr>
              <w:pStyle w:val="Compact"/>
              <w:tabs>
                <w:tab w:val="decimal" w:pos="290"/>
              </w:tabs>
              <w:rPr>
                <w:rFonts w:ascii="Times New Roman" w:hAnsi="Times New Roman" w:cs="Times New Roman"/>
              </w:rPr>
            </w:pPr>
            <w:r>
              <w:rPr>
                <w:rFonts w:ascii="Times New Roman" w:hAnsi="Times New Roman" w:cs="Times New Roman"/>
              </w:rPr>
              <w:t>.193</w:t>
            </w:r>
          </w:p>
        </w:tc>
      </w:tr>
      <w:tr w:rsidR="00732D0C" w14:paraId="650AF8EE" w14:textId="77777777" w:rsidTr="00CE5683">
        <w:tc>
          <w:tcPr>
            <w:tcW w:w="1664" w:type="pct"/>
            <w:shd w:val="clear" w:color="auto" w:fill="auto"/>
            <w:vAlign w:val="center"/>
          </w:tcPr>
          <w:p w14:paraId="552E4508"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 xml:space="preserve">T1 Social Affinity </w:t>
            </w:r>
          </w:p>
          <w:p w14:paraId="6B1B1B6C"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(Peer-Report)</w:t>
            </w:r>
          </w:p>
        </w:tc>
        <w:tc>
          <w:tcPr>
            <w:tcW w:w="792" w:type="pct"/>
            <w:shd w:val="clear" w:color="auto" w:fill="auto"/>
            <w:vAlign w:val="center"/>
          </w:tcPr>
          <w:p w14:paraId="09F7DE12" w14:textId="77777777" w:rsidR="00732D0C" w:rsidRPr="00CB1B3C" w:rsidRDefault="00732D0C" w:rsidP="00CE5683">
            <w:pPr>
              <w:pStyle w:val="Compact"/>
              <w:tabs>
                <w:tab w:val="decimal" w:pos="340"/>
              </w:tabs>
              <w:rPr>
                <w:rFonts w:ascii="Times New Roman" w:hAnsi="Times New Roman" w:cs="Times New Roman"/>
              </w:rPr>
            </w:pPr>
            <w:r w:rsidRPr="00CB1B3C">
              <w:rPr>
                <w:rFonts w:ascii="Times New Roman" w:hAnsi="Times New Roman" w:cs="Times New Roman"/>
              </w:rPr>
              <w:t>0.05</w:t>
            </w:r>
          </w:p>
        </w:tc>
        <w:tc>
          <w:tcPr>
            <w:tcW w:w="961" w:type="pct"/>
            <w:shd w:val="clear" w:color="auto" w:fill="auto"/>
            <w:vAlign w:val="center"/>
          </w:tcPr>
          <w:p w14:paraId="050F184F"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[-0.05, 0.14]</w:t>
            </w:r>
          </w:p>
        </w:tc>
        <w:tc>
          <w:tcPr>
            <w:tcW w:w="923" w:type="pct"/>
            <w:shd w:val="clear" w:color="auto" w:fill="auto"/>
            <w:vAlign w:val="center"/>
          </w:tcPr>
          <w:p w14:paraId="2F2431EB"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.04</w:t>
            </w:r>
          </w:p>
        </w:tc>
        <w:tc>
          <w:tcPr>
            <w:tcW w:w="660" w:type="pct"/>
            <w:shd w:val="clear" w:color="auto" w:fill="auto"/>
            <w:vAlign w:val="center"/>
          </w:tcPr>
          <w:p w14:paraId="1A9BC616" w14:textId="77777777" w:rsidR="00732D0C" w:rsidRPr="00CB1B3C" w:rsidRDefault="00732D0C" w:rsidP="00CE5683">
            <w:pPr>
              <w:pStyle w:val="Compact"/>
              <w:tabs>
                <w:tab w:val="decimal" w:pos="290"/>
              </w:tabs>
              <w:rPr>
                <w:rFonts w:ascii="Times New Roman" w:hAnsi="Times New Roman" w:cs="Times New Roman"/>
              </w:rPr>
            </w:pPr>
            <w:r>
              <w:rPr>
                <w:rFonts w:ascii="Times New Roman" w:hAnsi="Times New Roman" w:cs="Times New Roman"/>
              </w:rPr>
              <w:t>.327</w:t>
            </w:r>
          </w:p>
        </w:tc>
      </w:tr>
      <w:tr w:rsidR="00732D0C" w14:paraId="60BDB839" w14:textId="77777777" w:rsidTr="00CE5683">
        <w:tc>
          <w:tcPr>
            <w:tcW w:w="1664" w:type="pct"/>
            <w:shd w:val="clear" w:color="auto" w:fill="auto"/>
            <w:vAlign w:val="center"/>
          </w:tcPr>
          <w:p w14:paraId="70FCB27A"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 xml:space="preserve">T1 Competence </w:t>
            </w:r>
          </w:p>
          <w:p w14:paraId="2957E15E"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(Peer-Report)</w:t>
            </w:r>
          </w:p>
        </w:tc>
        <w:tc>
          <w:tcPr>
            <w:tcW w:w="792" w:type="pct"/>
            <w:shd w:val="clear" w:color="auto" w:fill="auto"/>
            <w:vAlign w:val="center"/>
          </w:tcPr>
          <w:p w14:paraId="2B6D8E1E" w14:textId="77777777" w:rsidR="00732D0C" w:rsidRDefault="00732D0C" w:rsidP="00CE5683">
            <w:pPr>
              <w:pStyle w:val="Compact"/>
              <w:tabs>
                <w:tab w:val="decimal" w:pos="340"/>
              </w:tabs>
              <w:rPr>
                <w:rFonts w:ascii="Times New Roman" w:hAnsi="Times New Roman" w:cs="Times New Roman"/>
              </w:rPr>
            </w:pPr>
            <w:r>
              <w:rPr>
                <w:rFonts w:ascii="Times New Roman" w:hAnsi="Times New Roman" w:cs="Times New Roman"/>
              </w:rPr>
              <w:t>0.11</w:t>
            </w:r>
          </w:p>
        </w:tc>
        <w:tc>
          <w:tcPr>
            <w:tcW w:w="961" w:type="pct"/>
            <w:shd w:val="clear" w:color="auto" w:fill="auto"/>
            <w:vAlign w:val="center"/>
          </w:tcPr>
          <w:p w14:paraId="24F1ECDE" w14:textId="77777777" w:rsidR="00732D0C" w:rsidRDefault="00732D0C" w:rsidP="00CE5683">
            <w:pPr>
              <w:pStyle w:val="Compact"/>
              <w:jc w:val="center"/>
              <w:rPr>
                <w:rFonts w:ascii="Times New Roman" w:hAnsi="Times New Roman" w:cs="Times New Roman"/>
              </w:rPr>
            </w:pPr>
            <w:r>
              <w:rPr>
                <w:rFonts w:ascii="Times New Roman" w:hAnsi="Times New Roman" w:cs="Times New Roman"/>
              </w:rPr>
              <w:t>[-0.04</w:t>
            </w:r>
            <w:r w:rsidRPr="00CB1B3C">
              <w:rPr>
                <w:rFonts w:ascii="Times New Roman" w:hAnsi="Times New Roman" w:cs="Times New Roman"/>
              </w:rPr>
              <w:t>, 0.2</w:t>
            </w:r>
            <w:r>
              <w:rPr>
                <w:rFonts w:ascii="Times New Roman" w:hAnsi="Times New Roman" w:cs="Times New Roman"/>
              </w:rPr>
              <w:t>6</w:t>
            </w:r>
            <w:r w:rsidRPr="00CB1B3C">
              <w:rPr>
                <w:rFonts w:ascii="Times New Roman" w:hAnsi="Times New Roman" w:cs="Times New Roman"/>
              </w:rPr>
              <w:t>]</w:t>
            </w:r>
          </w:p>
        </w:tc>
        <w:tc>
          <w:tcPr>
            <w:tcW w:w="923" w:type="pct"/>
            <w:shd w:val="clear" w:color="auto" w:fill="auto"/>
            <w:vAlign w:val="center"/>
          </w:tcPr>
          <w:p w14:paraId="7018BD90" w14:textId="77777777" w:rsidR="00732D0C" w:rsidRDefault="00732D0C" w:rsidP="00CE5683">
            <w:pPr>
              <w:pStyle w:val="Compact"/>
              <w:tabs>
                <w:tab w:val="decimal" w:pos="390"/>
              </w:tabs>
              <w:rPr>
                <w:rFonts w:ascii="Times New Roman" w:hAnsi="Times New Roman" w:cs="Times New Roman"/>
              </w:rPr>
            </w:pPr>
            <w:r>
              <w:rPr>
                <w:rFonts w:ascii="Times New Roman" w:hAnsi="Times New Roman" w:cs="Times New Roman"/>
              </w:rPr>
              <w:t>.07</w:t>
            </w:r>
          </w:p>
        </w:tc>
        <w:tc>
          <w:tcPr>
            <w:tcW w:w="660" w:type="pct"/>
            <w:shd w:val="clear" w:color="auto" w:fill="auto"/>
            <w:vAlign w:val="center"/>
          </w:tcPr>
          <w:p w14:paraId="002D3102" w14:textId="77777777" w:rsidR="00732D0C" w:rsidRDefault="00732D0C" w:rsidP="00CE5683">
            <w:pPr>
              <w:pStyle w:val="Compact"/>
              <w:tabs>
                <w:tab w:val="decimal" w:pos="290"/>
              </w:tabs>
              <w:rPr>
                <w:rFonts w:ascii="Times New Roman" w:hAnsi="Times New Roman" w:cs="Times New Roman"/>
              </w:rPr>
            </w:pPr>
            <w:r>
              <w:rPr>
                <w:rFonts w:ascii="Times New Roman" w:hAnsi="Times New Roman" w:cs="Times New Roman"/>
              </w:rPr>
              <w:t>.150</w:t>
            </w:r>
          </w:p>
        </w:tc>
      </w:tr>
      <w:tr w:rsidR="00732D0C" w14:paraId="3B0C8DCB" w14:textId="77777777" w:rsidTr="00CE5683">
        <w:tc>
          <w:tcPr>
            <w:tcW w:w="1664" w:type="pct"/>
            <w:shd w:val="clear" w:color="auto" w:fill="auto"/>
            <w:vAlign w:val="center"/>
          </w:tcPr>
          <w:p w14:paraId="695139C6" w14:textId="77777777" w:rsidR="00732D0C" w:rsidRPr="00CB1B3C" w:rsidRDefault="00732D0C" w:rsidP="00CE5683">
            <w:pPr>
              <w:pStyle w:val="Compact"/>
              <w:rPr>
                <w:rFonts w:ascii="Times New Roman" w:hAnsi="Times New Roman" w:cs="Times New Roman"/>
              </w:rPr>
            </w:pPr>
            <w:r w:rsidRPr="00CB1B3C">
              <w:rPr>
                <w:rFonts w:ascii="Times New Roman" w:hAnsi="Times New Roman" w:cs="Times New Roman"/>
              </w:rPr>
              <w:t>Target Gender</w:t>
            </w:r>
          </w:p>
        </w:tc>
        <w:tc>
          <w:tcPr>
            <w:tcW w:w="792" w:type="pct"/>
            <w:shd w:val="clear" w:color="auto" w:fill="auto"/>
            <w:vAlign w:val="center"/>
          </w:tcPr>
          <w:p w14:paraId="6C224BB3" w14:textId="77777777" w:rsidR="00732D0C" w:rsidRPr="00CB1B3C" w:rsidRDefault="00732D0C" w:rsidP="00CE5683">
            <w:pPr>
              <w:pStyle w:val="Compact"/>
              <w:tabs>
                <w:tab w:val="decimal" w:pos="340"/>
              </w:tabs>
              <w:rPr>
                <w:rFonts w:ascii="Times New Roman" w:hAnsi="Times New Roman" w:cs="Times New Roman"/>
              </w:rPr>
            </w:pPr>
            <w:r w:rsidRPr="00CB1B3C">
              <w:rPr>
                <w:rFonts w:ascii="Times New Roman" w:hAnsi="Times New Roman" w:cs="Times New Roman"/>
              </w:rPr>
              <w:t>-0.06</w:t>
            </w:r>
          </w:p>
        </w:tc>
        <w:tc>
          <w:tcPr>
            <w:tcW w:w="961" w:type="pct"/>
            <w:shd w:val="clear" w:color="auto" w:fill="auto"/>
            <w:vAlign w:val="center"/>
          </w:tcPr>
          <w:p w14:paraId="7ABF0C02" w14:textId="77777777" w:rsidR="00732D0C" w:rsidRPr="00CB1B3C" w:rsidRDefault="00732D0C" w:rsidP="00CE5683">
            <w:pPr>
              <w:pStyle w:val="Compact"/>
              <w:jc w:val="center"/>
              <w:rPr>
                <w:rFonts w:ascii="Times New Roman" w:hAnsi="Times New Roman" w:cs="Times New Roman"/>
              </w:rPr>
            </w:pPr>
            <w:r>
              <w:rPr>
                <w:rFonts w:ascii="Times New Roman" w:hAnsi="Times New Roman" w:cs="Times New Roman"/>
              </w:rPr>
              <w:t>[-0.22</w:t>
            </w:r>
            <w:r w:rsidRPr="00CB1B3C">
              <w:rPr>
                <w:rFonts w:ascii="Times New Roman" w:hAnsi="Times New Roman" w:cs="Times New Roman"/>
              </w:rPr>
              <w:t>, 0.1</w:t>
            </w:r>
            <w:r>
              <w:rPr>
                <w:rFonts w:ascii="Times New Roman" w:hAnsi="Times New Roman" w:cs="Times New Roman"/>
              </w:rPr>
              <w:t>1</w:t>
            </w:r>
            <w:r w:rsidRPr="00CB1B3C">
              <w:rPr>
                <w:rFonts w:ascii="Times New Roman" w:hAnsi="Times New Roman" w:cs="Times New Roman"/>
              </w:rPr>
              <w:t>]</w:t>
            </w:r>
          </w:p>
        </w:tc>
        <w:tc>
          <w:tcPr>
            <w:tcW w:w="923" w:type="pct"/>
            <w:shd w:val="clear" w:color="auto" w:fill="auto"/>
            <w:vAlign w:val="center"/>
          </w:tcPr>
          <w:p w14:paraId="0E3C9DD8"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-.03</w:t>
            </w:r>
          </w:p>
        </w:tc>
        <w:tc>
          <w:tcPr>
            <w:tcW w:w="660" w:type="pct"/>
            <w:shd w:val="clear" w:color="auto" w:fill="auto"/>
            <w:vAlign w:val="center"/>
          </w:tcPr>
          <w:p w14:paraId="46801759" w14:textId="77777777" w:rsidR="00732D0C" w:rsidRPr="00CB1B3C" w:rsidRDefault="00732D0C" w:rsidP="00CE5683">
            <w:pPr>
              <w:pStyle w:val="Compact"/>
              <w:tabs>
                <w:tab w:val="decimal" w:pos="290"/>
              </w:tabs>
              <w:rPr>
                <w:rFonts w:ascii="Times New Roman" w:hAnsi="Times New Roman" w:cs="Times New Roman"/>
              </w:rPr>
            </w:pPr>
            <w:r>
              <w:rPr>
                <w:rFonts w:ascii="Times New Roman" w:hAnsi="Times New Roman" w:cs="Times New Roman"/>
              </w:rPr>
              <w:t>.505</w:t>
            </w:r>
          </w:p>
        </w:tc>
      </w:tr>
      <w:tr w:rsidR="00732D0C" w14:paraId="52D2BBF3" w14:textId="77777777" w:rsidTr="00CE5683">
        <w:tc>
          <w:tcPr>
            <w:tcW w:w="1664" w:type="pct"/>
            <w:tcBorders>
              <w:bottom w:val="single" w:sz="4" w:space="0" w:color="auto"/>
            </w:tcBorders>
            <w:shd w:val="clear" w:color="auto" w:fill="auto"/>
            <w:vAlign w:val="center"/>
          </w:tcPr>
          <w:p w14:paraId="6BA88421" w14:textId="77777777" w:rsidR="00732D0C" w:rsidRPr="00CB1B3C" w:rsidRDefault="00732D0C" w:rsidP="00CE5683">
            <w:pPr>
              <w:pStyle w:val="Compact"/>
              <w:rPr>
                <w:rFonts w:ascii="Times New Roman" w:hAnsi="Times New Roman" w:cs="Times New Roman"/>
              </w:rPr>
            </w:pPr>
            <w:r>
              <w:rPr>
                <w:rFonts w:ascii="Times New Roman" w:hAnsi="Times New Roman" w:cs="Times New Roman"/>
              </w:rPr>
              <w:lastRenderedPageBreak/>
              <w:t>Proportion Female Rater</w:t>
            </w:r>
          </w:p>
        </w:tc>
        <w:tc>
          <w:tcPr>
            <w:tcW w:w="792" w:type="pct"/>
            <w:tcBorders>
              <w:bottom w:val="single" w:sz="4" w:space="0" w:color="auto"/>
            </w:tcBorders>
            <w:shd w:val="clear" w:color="auto" w:fill="auto"/>
            <w:vAlign w:val="center"/>
          </w:tcPr>
          <w:p w14:paraId="3AE1C898" w14:textId="77777777" w:rsidR="00732D0C" w:rsidRPr="00CB1B3C" w:rsidRDefault="00732D0C" w:rsidP="00CE5683">
            <w:pPr>
              <w:pStyle w:val="Compact"/>
              <w:tabs>
                <w:tab w:val="decimal" w:pos="340"/>
              </w:tabs>
              <w:rPr>
                <w:rFonts w:ascii="Times New Roman" w:hAnsi="Times New Roman" w:cs="Times New Roman"/>
              </w:rPr>
            </w:pPr>
            <w:r>
              <w:rPr>
                <w:rFonts w:ascii="Times New Roman" w:hAnsi="Times New Roman" w:cs="Times New Roman"/>
              </w:rPr>
              <w:t>0.06</w:t>
            </w:r>
          </w:p>
        </w:tc>
        <w:tc>
          <w:tcPr>
            <w:tcW w:w="961" w:type="pct"/>
            <w:tcBorders>
              <w:bottom w:val="single" w:sz="4" w:space="0" w:color="auto"/>
            </w:tcBorders>
            <w:shd w:val="clear" w:color="auto" w:fill="auto"/>
            <w:vAlign w:val="center"/>
          </w:tcPr>
          <w:p w14:paraId="02D94A8F" w14:textId="77777777" w:rsidR="00732D0C" w:rsidRPr="00CB1B3C" w:rsidRDefault="00732D0C" w:rsidP="00CE5683">
            <w:pPr>
              <w:pStyle w:val="Compact"/>
              <w:jc w:val="center"/>
              <w:rPr>
                <w:rFonts w:ascii="Times New Roman" w:hAnsi="Times New Roman" w:cs="Times New Roman"/>
              </w:rPr>
            </w:pPr>
            <w:r w:rsidRPr="00CB1B3C">
              <w:rPr>
                <w:rFonts w:ascii="Times New Roman" w:hAnsi="Times New Roman" w:cs="Times New Roman"/>
              </w:rPr>
              <w:t>[-0.1</w:t>
            </w:r>
            <w:r>
              <w:rPr>
                <w:rFonts w:ascii="Times New Roman" w:hAnsi="Times New Roman" w:cs="Times New Roman"/>
              </w:rPr>
              <w:t>7, 0.28</w:t>
            </w:r>
            <w:r w:rsidRPr="00CB1B3C">
              <w:rPr>
                <w:rFonts w:ascii="Times New Roman" w:hAnsi="Times New Roman" w:cs="Times New Roman"/>
              </w:rPr>
              <w:t>]</w:t>
            </w:r>
          </w:p>
        </w:tc>
        <w:tc>
          <w:tcPr>
            <w:tcW w:w="923" w:type="pct"/>
            <w:tcBorders>
              <w:bottom w:val="single" w:sz="4" w:space="0" w:color="auto"/>
            </w:tcBorders>
            <w:shd w:val="clear" w:color="auto" w:fill="auto"/>
            <w:vAlign w:val="center"/>
          </w:tcPr>
          <w:p w14:paraId="650E1388" w14:textId="77777777" w:rsidR="00732D0C" w:rsidRPr="00CB1B3C" w:rsidRDefault="00732D0C" w:rsidP="00CE5683">
            <w:pPr>
              <w:pStyle w:val="Compact"/>
              <w:tabs>
                <w:tab w:val="decimal" w:pos="390"/>
              </w:tabs>
              <w:rPr>
                <w:rFonts w:ascii="Times New Roman" w:hAnsi="Times New Roman" w:cs="Times New Roman"/>
              </w:rPr>
            </w:pPr>
            <w:r w:rsidRPr="00CB1B3C">
              <w:rPr>
                <w:rFonts w:ascii="Times New Roman" w:hAnsi="Times New Roman" w:cs="Times New Roman"/>
              </w:rPr>
              <w:t>.02</w:t>
            </w:r>
          </w:p>
        </w:tc>
        <w:tc>
          <w:tcPr>
            <w:tcW w:w="660" w:type="pct"/>
            <w:tcBorders>
              <w:bottom w:val="single" w:sz="4" w:space="0" w:color="auto"/>
            </w:tcBorders>
            <w:shd w:val="clear" w:color="auto" w:fill="auto"/>
            <w:vAlign w:val="center"/>
          </w:tcPr>
          <w:p w14:paraId="68104277" w14:textId="77777777" w:rsidR="00732D0C" w:rsidRPr="00CB1B3C" w:rsidRDefault="00732D0C" w:rsidP="00CE5683">
            <w:pPr>
              <w:pStyle w:val="Compact"/>
              <w:tabs>
                <w:tab w:val="decimal" w:pos="290"/>
              </w:tabs>
              <w:rPr>
                <w:rFonts w:ascii="Times New Roman" w:hAnsi="Times New Roman" w:cs="Times New Roman"/>
              </w:rPr>
            </w:pPr>
            <w:r>
              <w:rPr>
                <w:rFonts w:ascii="Times New Roman" w:hAnsi="Times New Roman" w:cs="Times New Roman"/>
              </w:rPr>
              <w:t>.625</w:t>
            </w:r>
          </w:p>
        </w:tc>
      </w:tr>
    </w:tbl>
    <w:p w14:paraId="1B55D61F" w14:textId="6224665F" w:rsidR="00D118A1" w:rsidRPr="005619F2" w:rsidRDefault="00D118A1" w:rsidP="00D118A1">
      <w:pPr>
        <w:widowControl w:val="0"/>
        <w:rPr>
          <w:rFonts w:ascii="Times New Roman" w:hAnsi="Times New Roman" w:cs="Times New Roman"/>
        </w:rPr>
      </w:pPr>
      <w:r w:rsidRPr="005619F2">
        <w:rPr>
          <w:rFonts w:ascii="Times New Roman" w:hAnsi="Times New Roman" w:cs="Times New Roman"/>
          <w:i/>
        </w:rPr>
        <w:t>Note.</w:t>
      </w:r>
      <w:r>
        <w:rPr>
          <w:rFonts w:ascii="Times New Roman" w:hAnsi="Times New Roman" w:cs="Times New Roman"/>
        </w:rPr>
        <w:t xml:space="preserve"> Estimates are </w:t>
      </w:r>
      <w:r w:rsidRPr="005619F2">
        <w:rPr>
          <w:rFonts w:ascii="Times New Roman" w:hAnsi="Times New Roman" w:cs="Times New Roman"/>
        </w:rPr>
        <w:t>unstanda</w:t>
      </w:r>
      <w:r>
        <w:rPr>
          <w:rFonts w:ascii="Times New Roman" w:hAnsi="Times New Roman" w:cs="Times New Roman"/>
        </w:rPr>
        <w:t>rdized regression coefficients.</w:t>
      </w:r>
    </w:p>
    <w:p w14:paraId="7981489E" w14:textId="77777777" w:rsidR="00732D0C" w:rsidRDefault="00732D0C" w:rsidP="00732D0C">
      <w:pPr>
        <w:pStyle w:val="Heading1"/>
        <w:spacing w:before="0" w:line="480" w:lineRule="auto"/>
        <w:rPr>
          <w:rFonts w:ascii="Times New Roman" w:hAnsi="Times New Roman" w:cs="Times New Roman"/>
          <w:color w:val="auto"/>
          <w:sz w:val="24"/>
          <w:szCs w:val="24"/>
        </w:rPr>
      </w:pPr>
    </w:p>
    <w:p w14:paraId="1B44728C" w14:textId="28EA5CC8" w:rsidR="00732D0C" w:rsidRDefault="00732D0C">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br w:type="page"/>
      </w:r>
    </w:p>
    <w:p w14:paraId="54995B7E" w14:textId="1060AC66" w:rsidR="00732D0C" w:rsidRDefault="000B42E5" w:rsidP="00D118A1">
      <w:pPr>
        <w:spacing w:after="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lastRenderedPageBreak/>
        <w:t>Supplementary Table</w:t>
      </w:r>
      <w:r w:rsidR="00732D0C">
        <w:rPr>
          <w:rFonts w:ascii="Times New Roman" w:eastAsia="Times New Roman" w:hAnsi="Times New Roman" w:cs="Times New Roman"/>
          <w:color w:val="000000" w:themeColor="text1"/>
          <w:shd w:val="clear" w:color="auto" w:fill="FFFFFF"/>
        </w:rPr>
        <w:t xml:space="preserve"> 11</w:t>
      </w:r>
    </w:p>
    <w:p w14:paraId="1A57D0D6" w14:textId="77777777" w:rsidR="00732D0C" w:rsidRDefault="00732D0C" w:rsidP="00D118A1">
      <w:pPr>
        <w:spacing w:after="0"/>
        <w:rPr>
          <w:rFonts w:ascii="Times New Roman" w:eastAsia="Times New Roman" w:hAnsi="Times New Roman" w:cs="Times New Roman"/>
          <w:i/>
        </w:rPr>
      </w:pPr>
    </w:p>
    <w:p w14:paraId="35F34FF9" w14:textId="77777777" w:rsidR="00732D0C" w:rsidRPr="0078455E" w:rsidRDefault="00732D0C" w:rsidP="00D118A1">
      <w:pPr>
        <w:spacing w:after="0"/>
        <w:rPr>
          <w:rFonts w:ascii="Times New Roman" w:eastAsia="Times New Roman" w:hAnsi="Times New Roman" w:cs="Times New Roman"/>
          <w:i/>
        </w:rPr>
      </w:pPr>
      <w:r>
        <w:rPr>
          <w:rFonts w:ascii="Times New Roman" w:eastAsia="Times New Roman" w:hAnsi="Times New Roman" w:cs="Times New Roman"/>
          <w:i/>
        </w:rPr>
        <w:t>Results from Models Controlling for Big Five Personality Traits</w:t>
      </w:r>
    </w:p>
    <w:p w14:paraId="524FE011" w14:textId="77777777" w:rsidR="00732D0C" w:rsidRDefault="00732D0C" w:rsidP="00732D0C">
      <w:pPr>
        <w:pStyle w:val="BodyText"/>
        <w:spacing w:before="0" w:after="0"/>
        <w:rPr>
          <w:rFonts w:ascii="Times New Roman" w:eastAsia="Times New Roman" w:hAnsi="Times New Roman" w:cs="Times New Roman"/>
          <w:color w:val="000000" w:themeColor="text1"/>
        </w:rPr>
      </w:pPr>
    </w:p>
    <w:tbl>
      <w:tblPr>
        <w:tblStyle w:val="Table"/>
        <w:tblW w:w="4091" w:type="pct"/>
        <w:tblLayout w:type="fixed"/>
        <w:tblLook w:val="07E0" w:firstRow="1" w:lastRow="1" w:firstColumn="1" w:lastColumn="1" w:noHBand="1" w:noVBand="1"/>
      </w:tblPr>
      <w:tblGrid>
        <w:gridCol w:w="238"/>
        <w:gridCol w:w="600"/>
        <w:gridCol w:w="2112"/>
        <w:gridCol w:w="1101"/>
        <w:gridCol w:w="1619"/>
        <w:gridCol w:w="809"/>
        <w:gridCol w:w="1179"/>
      </w:tblGrid>
      <w:tr w:rsidR="00732D0C" w14:paraId="464B8596" w14:textId="77777777" w:rsidTr="00CE5683">
        <w:trPr>
          <w:trHeight w:val="288"/>
        </w:trPr>
        <w:tc>
          <w:tcPr>
            <w:tcW w:w="547" w:type="pct"/>
            <w:gridSpan w:val="2"/>
            <w:tcBorders>
              <w:top w:val="single" w:sz="4" w:space="0" w:color="auto"/>
              <w:bottom w:val="single" w:sz="4" w:space="0" w:color="auto"/>
            </w:tcBorders>
          </w:tcPr>
          <w:p w14:paraId="5D53D97F" w14:textId="77777777" w:rsidR="00732D0C" w:rsidRDefault="00732D0C" w:rsidP="00CE5683">
            <w:pPr>
              <w:pStyle w:val="Compact"/>
              <w:widowControl w:val="0"/>
              <w:jc w:val="center"/>
              <w:rPr>
                <w:rFonts w:ascii="Times New Roman" w:hAnsi="Times New Roman" w:cs="Times New Roman"/>
              </w:rPr>
            </w:pPr>
          </w:p>
        </w:tc>
        <w:tc>
          <w:tcPr>
            <w:tcW w:w="4453" w:type="pct"/>
            <w:gridSpan w:val="5"/>
            <w:tcBorders>
              <w:top w:val="single" w:sz="4" w:space="0" w:color="auto"/>
              <w:bottom w:val="single" w:sz="4" w:space="0" w:color="auto"/>
            </w:tcBorders>
            <w:vAlign w:val="center"/>
          </w:tcPr>
          <w:p w14:paraId="74CBB77F"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Model 1: Predicting T1 Social Rank</w:t>
            </w:r>
          </w:p>
        </w:tc>
      </w:tr>
      <w:tr w:rsidR="00732D0C" w14:paraId="4D17B043" w14:textId="77777777" w:rsidTr="00CE5683">
        <w:trPr>
          <w:trHeight w:val="288"/>
        </w:trPr>
        <w:tc>
          <w:tcPr>
            <w:tcW w:w="155" w:type="pct"/>
            <w:tcBorders>
              <w:top w:val="single" w:sz="4" w:space="0" w:color="auto"/>
            </w:tcBorders>
          </w:tcPr>
          <w:p w14:paraId="5A50AE79" w14:textId="77777777" w:rsidR="00732D0C" w:rsidRPr="00636DCD" w:rsidRDefault="00732D0C" w:rsidP="00CE5683">
            <w:pPr>
              <w:pStyle w:val="Compact"/>
              <w:widowControl w:val="0"/>
              <w:rPr>
                <w:rFonts w:ascii="Times New Roman" w:hAnsi="Times New Roman" w:cs="Times New Roman"/>
              </w:rPr>
            </w:pPr>
          </w:p>
        </w:tc>
        <w:tc>
          <w:tcPr>
            <w:tcW w:w="1771" w:type="pct"/>
            <w:gridSpan w:val="2"/>
            <w:tcBorders>
              <w:top w:val="single" w:sz="4" w:space="0" w:color="auto"/>
            </w:tcBorders>
            <w:vAlign w:val="center"/>
          </w:tcPr>
          <w:p w14:paraId="64422FC5"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Term</w:t>
            </w:r>
          </w:p>
        </w:tc>
        <w:tc>
          <w:tcPr>
            <w:tcW w:w="719" w:type="pct"/>
            <w:tcBorders>
              <w:top w:val="single" w:sz="4" w:space="0" w:color="auto"/>
            </w:tcBorders>
          </w:tcPr>
          <w:p w14:paraId="5A2F9446"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Estimate</w:t>
            </w:r>
          </w:p>
        </w:tc>
        <w:tc>
          <w:tcPr>
            <w:tcW w:w="1057" w:type="pct"/>
            <w:tcBorders>
              <w:top w:val="single" w:sz="4" w:space="0" w:color="auto"/>
            </w:tcBorders>
          </w:tcPr>
          <w:p w14:paraId="6E5816FF"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95% CI</w:t>
            </w:r>
          </w:p>
        </w:tc>
        <w:tc>
          <w:tcPr>
            <w:tcW w:w="528" w:type="pct"/>
            <w:tcBorders>
              <w:top w:val="single" w:sz="4" w:space="0" w:color="auto"/>
            </w:tcBorders>
          </w:tcPr>
          <w:p w14:paraId="44771F1C" w14:textId="77777777" w:rsidR="00732D0C" w:rsidRPr="00222AD3" w:rsidRDefault="00732D0C" w:rsidP="00CE5683">
            <w:pPr>
              <w:pStyle w:val="Compact"/>
              <w:widowControl w:val="0"/>
              <w:jc w:val="center"/>
              <w:rPr>
                <w:rFonts w:ascii="Times New Roman" w:hAnsi="Times New Roman" w:cs="Times New Roman"/>
              </w:rPr>
            </w:pPr>
            <w:r w:rsidRPr="00222AD3">
              <w:rPr>
                <w:rFonts w:ascii="Times New Roman" w:hAnsi="Times New Roman" w:cs="Times New Roman"/>
              </w:rPr>
              <w:t xml:space="preserve">Std. </w:t>
            </w:r>
            <w:r>
              <w:rPr>
                <w:rFonts w:ascii="Times New Roman" w:hAnsi="Times New Roman" w:cs="Times New Roman"/>
              </w:rPr>
              <w:t>β</w:t>
            </w:r>
          </w:p>
        </w:tc>
        <w:tc>
          <w:tcPr>
            <w:tcW w:w="770" w:type="pct"/>
            <w:tcBorders>
              <w:top w:val="single" w:sz="4" w:space="0" w:color="auto"/>
            </w:tcBorders>
          </w:tcPr>
          <w:p w14:paraId="28F1535C" w14:textId="4DA0EAC7" w:rsidR="00732D0C" w:rsidRPr="008F0362" w:rsidRDefault="000742A8" w:rsidP="00CE5683">
            <w:pPr>
              <w:pStyle w:val="Compact"/>
              <w:widowControl w:val="0"/>
              <w:jc w:val="center"/>
              <w:rPr>
                <w:rFonts w:ascii="Times New Roman" w:hAnsi="Times New Roman" w:cs="Times New Roman"/>
                <w:i/>
              </w:rPr>
            </w:pPr>
            <w:r>
              <w:rPr>
                <w:rFonts w:ascii="Times New Roman" w:hAnsi="Times New Roman" w:cs="Times New Roman"/>
                <w:i/>
              </w:rPr>
              <w:t>p</w:t>
            </w:r>
          </w:p>
        </w:tc>
      </w:tr>
      <w:tr w:rsidR="00732D0C" w14:paraId="2B2AC332" w14:textId="77777777" w:rsidTr="00CE5683">
        <w:trPr>
          <w:trHeight w:val="288"/>
        </w:trPr>
        <w:tc>
          <w:tcPr>
            <w:tcW w:w="1926" w:type="pct"/>
            <w:gridSpan w:val="3"/>
          </w:tcPr>
          <w:p w14:paraId="20D1CAE4" w14:textId="77777777" w:rsidR="00732D0C" w:rsidRPr="00263287" w:rsidRDefault="00732D0C" w:rsidP="00CE5683">
            <w:pPr>
              <w:pStyle w:val="Compact"/>
              <w:widowControl w:val="0"/>
              <w:rPr>
                <w:rFonts w:ascii="Times New Roman" w:hAnsi="Times New Roman" w:cs="Times New Roman"/>
                <w:i/>
              </w:rPr>
            </w:pPr>
            <w:r w:rsidRPr="00263287">
              <w:rPr>
                <w:rFonts w:ascii="Times New Roman" w:hAnsi="Times New Roman" w:cs="Times New Roman"/>
                <w:i/>
              </w:rPr>
              <w:t>Random Effects</w:t>
            </w:r>
          </w:p>
        </w:tc>
        <w:tc>
          <w:tcPr>
            <w:tcW w:w="719" w:type="pct"/>
          </w:tcPr>
          <w:p w14:paraId="2B614A6C" w14:textId="77777777" w:rsidR="00732D0C" w:rsidRPr="00636DCD" w:rsidRDefault="00732D0C" w:rsidP="00CE5683">
            <w:pPr>
              <w:pStyle w:val="Compact"/>
              <w:widowControl w:val="0"/>
              <w:rPr>
                <w:rFonts w:ascii="Times New Roman" w:hAnsi="Times New Roman" w:cs="Times New Roman"/>
              </w:rPr>
            </w:pPr>
          </w:p>
        </w:tc>
        <w:tc>
          <w:tcPr>
            <w:tcW w:w="1057" w:type="pct"/>
          </w:tcPr>
          <w:p w14:paraId="4E70D08C" w14:textId="77777777" w:rsidR="00732D0C" w:rsidRPr="00636DCD" w:rsidRDefault="00732D0C" w:rsidP="00CE5683">
            <w:pPr>
              <w:pStyle w:val="Compact"/>
              <w:widowControl w:val="0"/>
              <w:rPr>
                <w:rFonts w:ascii="Times New Roman" w:hAnsi="Times New Roman" w:cs="Times New Roman"/>
              </w:rPr>
            </w:pPr>
          </w:p>
        </w:tc>
        <w:tc>
          <w:tcPr>
            <w:tcW w:w="528" w:type="pct"/>
          </w:tcPr>
          <w:p w14:paraId="58FD775B" w14:textId="77777777" w:rsidR="00732D0C" w:rsidRPr="00636DCD" w:rsidRDefault="00732D0C" w:rsidP="00CE5683">
            <w:pPr>
              <w:pStyle w:val="Compact"/>
              <w:widowControl w:val="0"/>
              <w:rPr>
                <w:rFonts w:ascii="Times New Roman" w:hAnsi="Times New Roman" w:cs="Times New Roman"/>
              </w:rPr>
            </w:pPr>
          </w:p>
        </w:tc>
        <w:tc>
          <w:tcPr>
            <w:tcW w:w="770" w:type="pct"/>
          </w:tcPr>
          <w:p w14:paraId="0ED8B880" w14:textId="77777777" w:rsidR="00732D0C" w:rsidRPr="00636DCD" w:rsidRDefault="00732D0C" w:rsidP="00CE5683">
            <w:pPr>
              <w:pStyle w:val="Compact"/>
              <w:widowControl w:val="0"/>
              <w:rPr>
                <w:rFonts w:ascii="Times New Roman" w:hAnsi="Times New Roman" w:cs="Times New Roman"/>
              </w:rPr>
            </w:pPr>
          </w:p>
        </w:tc>
      </w:tr>
      <w:tr w:rsidR="00732D0C" w14:paraId="2B5DAA75" w14:textId="77777777" w:rsidTr="00CE5683">
        <w:trPr>
          <w:trHeight w:val="288"/>
        </w:trPr>
        <w:tc>
          <w:tcPr>
            <w:tcW w:w="155" w:type="pct"/>
          </w:tcPr>
          <w:p w14:paraId="228F0D96" w14:textId="77777777" w:rsidR="00732D0C" w:rsidRPr="00636DCD" w:rsidRDefault="00732D0C" w:rsidP="00CE5683">
            <w:pPr>
              <w:pStyle w:val="Compact"/>
              <w:widowControl w:val="0"/>
              <w:rPr>
                <w:rFonts w:ascii="Times New Roman" w:hAnsi="Times New Roman" w:cs="Times New Roman"/>
              </w:rPr>
            </w:pPr>
          </w:p>
        </w:tc>
        <w:tc>
          <w:tcPr>
            <w:tcW w:w="1771" w:type="pct"/>
            <w:gridSpan w:val="2"/>
          </w:tcPr>
          <w:p w14:paraId="650904B6"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Target Intercept</w:t>
            </w:r>
          </w:p>
        </w:tc>
        <w:tc>
          <w:tcPr>
            <w:tcW w:w="719" w:type="pct"/>
          </w:tcPr>
          <w:p w14:paraId="2606B66D" w14:textId="77777777" w:rsidR="00732D0C" w:rsidRPr="00636DCD"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0.13</w:t>
            </w:r>
          </w:p>
        </w:tc>
        <w:tc>
          <w:tcPr>
            <w:tcW w:w="1057" w:type="pct"/>
          </w:tcPr>
          <w:p w14:paraId="6A91342F" w14:textId="77777777" w:rsidR="00732D0C" w:rsidRPr="00636DCD" w:rsidRDefault="00732D0C" w:rsidP="00CE5683">
            <w:pPr>
              <w:pStyle w:val="Compact"/>
              <w:widowControl w:val="0"/>
              <w:rPr>
                <w:rFonts w:ascii="Times New Roman" w:hAnsi="Times New Roman" w:cs="Times New Roman"/>
              </w:rPr>
            </w:pPr>
          </w:p>
        </w:tc>
        <w:tc>
          <w:tcPr>
            <w:tcW w:w="528" w:type="pct"/>
          </w:tcPr>
          <w:p w14:paraId="5F8BDEF1" w14:textId="77777777" w:rsidR="00732D0C" w:rsidRPr="00636DCD" w:rsidRDefault="00732D0C" w:rsidP="00CE5683">
            <w:pPr>
              <w:pStyle w:val="Compact"/>
              <w:widowControl w:val="0"/>
              <w:rPr>
                <w:rFonts w:ascii="Times New Roman" w:hAnsi="Times New Roman" w:cs="Times New Roman"/>
              </w:rPr>
            </w:pPr>
          </w:p>
        </w:tc>
        <w:tc>
          <w:tcPr>
            <w:tcW w:w="770" w:type="pct"/>
          </w:tcPr>
          <w:p w14:paraId="13F4A4A9" w14:textId="77777777" w:rsidR="00732D0C" w:rsidRPr="00636DCD" w:rsidRDefault="00732D0C" w:rsidP="00CE5683">
            <w:pPr>
              <w:pStyle w:val="Compact"/>
              <w:widowControl w:val="0"/>
              <w:rPr>
                <w:rFonts w:ascii="Times New Roman" w:hAnsi="Times New Roman" w:cs="Times New Roman"/>
              </w:rPr>
            </w:pPr>
          </w:p>
        </w:tc>
      </w:tr>
      <w:tr w:rsidR="00732D0C" w14:paraId="6EA532C7" w14:textId="77777777" w:rsidTr="00CE5683">
        <w:trPr>
          <w:trHeight w:val="288"/>
        </w:trPr>
        <w:tc>
          <w:tcPr>
            <w:tcW w:w="155" w:type="pct"/>
          </w:tcPr>
          <w:p w14:paraId="436113C9" w14:textId="77777777" w:rsidR="00732D0C" w:rsidRPr="00636DCD" w:rsidRDefault="00732D0C" w:rsidP="00CE5683">
            <w:pPr>
              <w:pStyle w:val="Compact"/>
              <w:widowControl w:val="0"/>
              <w:rPr>
                <w:rFonts w:ascii="Times New Roman" w:hAnsi="Times New Roman" w:cs="Times New Roman"/>
              </w:rPr>
            </w:pPr>
          </w:p>
        </w:tc>
        <w:tc>
          <w:tcPr>
            <w:tcW w:w="1771" w:type="pct"/>
            <w:gridSpan w:val="2"/>
          </w:tcPr>
          <w:p w14:paraId="7E40D238"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Rater Intercept</w:t>
            </w:r>
          </w:p>
        </w:tc>
        <w:tc>
          <w:tcPr>
            <w:tcW w:w="719" w:type="pct"/>
          </w:tcPr>
          <w:p w14:paraId="17CDA422" w14:textId="77777777" w:rsidR="00732D0C" w:rsidRPr="00636DCD"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0.11</w:t>
            </w:r>
          </w:p>
        </w:tc>
        <w:tc>
          <w:tcPr>
            <w:tcW w:w="1057" w:type="pct"/>
          </w:tcPr>
          <w:p w14:paraId="471E7482" w14:textId="77777777" w:rsidR="00732D0C" w:rsidRPr="00636DCD" w:rsidRDefault="00732D0C" w:rsidP="00CE5683">
            <w:pPr>
              <w:pStyle w:val="Compact"/>
              <w:widowControl w:val="0"/>
              <w:rPr>
                <w:rFonts w:ascii="Times New Roman" w:hAnsi="Times New Roman" w:cs="Times New Roman"/>
              </w:rPr>
            </w:pPr>
          </w:p>
        </w:tc>
        <w:tc>
          <w:tcPr>
            <w:tcW w:w="528" w:type="pct"/>
          </w:tcPr>
          <w:p w14:paraId="766875FE" w14:textId="77777777" w:rsidR="00732D0C" w:rsidRPr="00636DCD" w:rsidRDefault="00732D0C" w:rsidP="00CE5683">
            <w:pPr>
              <w:pStyle w:val="Compact"/>
              <w:widowControl w:val="0"/>
              <w:rPr>
                <w:rFonts w:ascii="Times New Roman" w:hAnsi="Times New Roman" w:cs="Times New Roman"/>
              </w:rPr>
            </w:pPr>
          </w:p>
        </w:tc>
        <w:tc>
          <w:tcPr>
            <w:tcW w:w="770" w:type="pct"/>
          </w:tcPr>
          <w:p w14:paraId="20837827" w14:textId="77777777" w:rsidR="00732D0C" w:rsidRPr="00636DCD" w:rsidRDefault="00732D0C" w:rsidP="00CE5683">
            <w:pPr>
              <w:pStyle w:val="Compact"/>
              <w:widowControl w:val="0"/>
              <w:rPr>
                <w:rFonts w:ascii="Times New Roman" w:hAnsi="Times New Roman" w:cs="Times New Roman"/>
              </w:rPr>
            </w:pPr>
          </w:p>
        </w:tc>
      </w:tr>
      <w:tr w:rsidR="00732D0C" w14:paraId="228F0658" w14:textId="77777777" w:rsidTr="00CE5683">
        <w:trPr>
          <w:trHeight w:val="288"/>
        </w:trPr>
        <w:tc>
          <w:tcPr>
            <w:tcW w:w="1926" w:type="pct"/>
            <w:gridSpan w:val="3"/>
          </w:tcPr>
          <w:p w14:paraId="5299E87D" w14:textId="77777777" w:rsidR="00732D0C" w:rsidRPr="00263287" w:rsidRDefault="00732D0C" w:rsidP="00CE5683">
            <w:pPr>
              <w:pStyle w:val="Compact"/>
              <w:widowControl w:val="0"/>
              <w:rPr>
                <w:rFonts w:ascii="Times New Roman" w:hAnsi="Times New Roman" w:cs="Times New Roman"/>
                <w:i/>
              </w:rPr>
            </w:pPr>
            <w:r w:rsidRPr="00263287">
              <w:rPr>
                <w:rFonts w:ascii="Times New Roman" w:hAnsi="Times New Roman" w:cs="Times New Roman"/>
                <w:i/>
              </w:rPr>
              <w:t>Fixed Effects</w:t>
            </w:r>
          </w:p>
        </w:tc>
        <w:tc>
          <w:tcPr>
            <w:tcW w:w="719" w:type="pct"/>
          </w:tcPr>
          <w:p w14:paraId="7578E856" w14:textId="77777777" w:rsidR="00732D0C" w:rsidRPr="00636DCD" w:rsidRDefault="00732D0C" w:rsidP="00CE5683">
            <w:pPr>
              <w:pStyle w:val="Compact"/>
              <w:widowControl w:val="0"/>
              <w:rPr>
                <w:rFonts w:ascii="Times New Roman" w:hAnsi="Times New Roman" w:cs="Times New Roman"/>
              </w:rPr>
            </w:pPr>
          </w:p>
        </w:tc>
        <w:tc>
          <w:tcPr>
            <w:tcW w:w="1057" w:type="pct"/>
          </w:tcPr>
          <w:p w14:paraId="3A761EC8" w14:textId="77777777" w:rsidR="00732D0C" w:rsidRPr="00636DCD" w:rsidRDefault="00732D0C" w:rsidP="00CE5683">
            <w:pPr>
              <w:pStyle w:val="Compact"/>
              <w:widowControl w:val="0"/>
              <w:rPr>
                <w:rFonts w:ascii="Times New Roman" w:hAnsi="Times New Roman" w:cs="Times New Roman"/>
              </w:rPr>
            </w:pPr>
          </w:p>
        </w:tc>
        <w:tc>
          <w:tcPr>
            <w:tcW w:w="528" w:type="pct"/>
          </w:tcPr>
          <w:p w14:paraId="6087BC17" w14:textId="77777777" w:rsidR="00732D0C" w:rsidRPr="00636DCD" w:rsidRDefault="00732D0C" w:rsidP="00CE5683">
            <w:pPr>
              <w:pStyle w:val="Compact"/>
              <w:widowControl w:val="0"/>
              <w:rPr>
                <w:rFonts w:ascii="Times New Roman" w:hAnsi="Times New Roman" w:cs="Times New Roman"/>
              </w:rPr>
            </w:pPr>
          </w:p>
        </w:tc>
        <w:tc>
          <w:tcPr>
            <w:tcW w:w="770" w:type="pct"/>
          </w:tcPr>
          <w:p w14:paraId="5247AB9A" w14:textId="77777777" w:rsidR="00732D0C" w:rsidRPr="00636DCD" w:rsidRDefault="00732D0C" w:rsidP="00CE5683">
            <w:pPr>
              <w:pStyle w:val="Compact"/>
              <w:widowControl w:val="0"/>
              <w:rPr>
                <w:rFonts w:ascii="Times New Roman" w:hAnsi="Times New Roman" w:cs="Times New Roman"/>
              </w:rPr>
            </w:pPr>
          </w:p>
        </w:tc>
      </w:tr>
      <w:tr w:rsidR="00732D0C" w14:paraId="3972D561" w14:textId="77777777" w:rsidTr="00CE5683">
        <w:trPr>
          <w:trHeight w:val="288"/>
        </w:trPr>
        <w:tc>
          <w:tcPr>
            <w:tcW w:w="155" w:type="pct"/>
          </w:tcPr>
          <w:p w14:paraId="63F317D0"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7FE56917"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T1 Prestige</w:t>
            </w:r>
          </w:p>
        </w:tc>
        <w:tc>
          <w:tcPr>
            <w:tcW w:w="719" w:type="pct"/>
          </w:tcPr>
          <w:p w14:paraId="1EFD9217" w14:textId="77777777" w:rsidR="00732D0C" w:rsidRPr="00636DCD" w:rsidRDefault="00732D0C" w:rsidP="00CE5683">
            <w:pPr>
              <w:pStyle w:val="Compact"/>
              <w:widowControl w:val="0"/>
              <w:tabs>
                <w:tab w:val="decimal" w:pos="254"/>
              </w:tabs>
              <w:rPr>
                <w:rFonts w:ascii="Times New Roman" w:hAnsi="Times New Roman" w:cs="Times New Roman"/>
              </w:rPr>
            </w:pPr>
            <w:r>
              <w:rPr>
                <w:rFonts w:ascii="Times New Roman" w:hAnsi="Times New Roman" w:cs="Times New Roman"/>
              </w:rPr>
              <w:t>0.33</w:t>
            </w:r>
          </w:p>
        </w:tc>
        <w:tc>
          <w:tcPr>
            <w:tcW w:w="1057" w:type="pct"/>
            <w:vAlign w:val="center"/>
          </w:tcPr>
          <w:p w14:paraId="00DA4437"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[0.26, 0.41</w:t>
            </w:r>
            <w:r w:rsidRPr="00636DCD">
              <w:rPr>
                <w:rFonts w:ascii="Times New Roman" w:hAnsi="Times New Roman" w:cs="Times New Roman"/>
              </w:rPr>
              <w:t>]</w:t>
            </w:r>
          </w:p>
        </w:tc>
        <w:tc>
          <w:tcPr>
            <w:tcW w:w="528" w:type="pct"/>
          </w:tcPr>
          <w:p w14:paraId="5077ACE0" w14:textId="77777777" w:rsidR="00732D0C" w:rsidRPr="00636DCD"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.26</w:t>
            </w:r>
          </w:p>
        </w:tc>
        <w:tc>
          <w:tcPr>
            <w:tcW w:w="770" w:type="pct"/>
          </w:tcPr>
          <w:p w14:paraId="1A2FDE60" w14:textId="77777777" w:rsidR="00732D0C" w:rsidRPr="00636DCD" w:rsidRDefault="00732D0C"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732D0C" w14:paraId="7DED031A" w14:textId="77777777" w:rsidTr="00CE5683">
        <w:trPr>
          <w:trHeight w:val="288"/>
        </w:trPr>
        <w:tc>
          <w:tcPr>
            <w:tcW w:w="155" w:type="pct"/>
          </w:tcPr>
          <w:p w14:paraId="0570AF2D"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4EFD0905"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T1 Dominance</w:t>
            </w:r>
          </w:p>
        </w:tc>
        <w:tc>
          <w:tcPr>
            <w:tcW w:w="719" w:type="pct"/>
          </w:tcPr>
          <w:p w14:paraId="5C4FDD15" w14:textId="77777777" w:rsidR="00732D0C" w:rsidRPr="00636DCD" w:rsidRDefault="00732D0C" w:rsidP="00CE5683">
            <w:pPr>
              <w:pStyle w:val="Compact"/>
              <w:widowControl w:val="0"/>
              <w:tabs>
                <w:tab w:val="decimal" w:pos="254"/>
              </w:tabs>
              <w:rPr>
                <w:rFonts w:ascii="Times New Roman" w:hAnsi="Times New Roman" w:cs="Times New Roman"/>
              </w:rPr>
            </w:pPr>
            <w:r>
              <w:rPr>
                <w:rFonts w:ascii="Times New Roman" w:hAnsi="Times New Roman" w:cs="Times New Roman"/>
              </w:rPr>
              <w:t>0.35</w:t>
            </w:r>
          </w:p>
        </w:tc>
        <w:tc>
          <w:tcPr>
            <w:tcW w:w="1057" w:type="pct"/>
            <w:vAlign w:val="center"/>
          </w:tcPr>
          <w:p w14:paraId="7EE1476A"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[0.30, 0.40</w:t>
            </w:r>
            <w:r w:rsidRPr="00636DCD">
              <w:rPr>
                <w:rFonts w:ascii="Times New Roman" w:hAnsi="Times New Roman" w:cs="Times New Roman"/>
              </w:rPr>
              <w:t>]</w:t>
            </w:r>
          </w:p>
        </w:tc>
        <w:tc>
          <w:tcPr>
            <w:tcW w:w="528" w:type="pct"/>
          </w:tcPr>
          <w:p w14:paraId="237DB714" w14:textId="77777777" w:rsidR="00732D0C" w:rsidRPr="00636DCD"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.36</w:t>
            </w:r>
          </w:p>
        </w:tc>
        <w:tc>
          <w:tcPr>
            <w:tcW w:w="770" w:type="pct"/>
          </w:tcPr>
          <w:p w14:paraId="28E540A0" w14:textId="77777777" w:rsidR="00732D0C" w:rsidRPr="00636DCD" w:rsidRDefault="00732D0C"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732D0C" w14:paraId="31AB50E0" w14:textId="77777777" w:rsidTr="00CE5683">
        <w:trPr>
          <w:trHeight w:val="288"/>
        </w:trPr>
        <w:tc>
          <w:tcPr>
            <w:tcW w:w="155" w:type="pct"/>
          </w:tcPr>
          <w:p w14:paraId="089CF981"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091C837D"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T1 Social Affinity</w:t>
            </w:r>
          </w:p>
        </w:tc>
        <w:tc>
          <w:tcPr>
            <w:tcW w:w="719" w:type="pct"/>
          </w:tcPr>
          <w:p w14:paraId="25ECF9AD" w14:textId="77777777" w:rsidR="00732D0C" w:rsidRPr="00636DCD" w:rsidRDefault="00732D0C" w:rsidP="00CE5683">
            <w:pPr>
              <w:pStyle w:val="Compact"/>
              <w:widowControl w:val="0"/>
              <w:tabs>
                <w:tab w:val="decimal" w:pos="254"/>
              </w:tabs>
              <w:rPr>
                <w:rFonts w:ascii="Times New Roman" w:hAnsi="Times New Roman" w:cs="Times New Roman"/>
              </w:rPr>
            </w:pPr>
            <w:r>
              <w:rPr>
                <w:rFonts w:ascii="Times New Roman" w:hAnsi="Times New Roman" w:cs="Times New Roman"/>
              </w:rPr>
              <w:t>0.16</w:t>
            </w:r>
          </w:p>
        </w:tc>
        <w:tc>
          <w:tcPr>
            <w:tcW w:w="1057" w:type="pct"/>
            <w:vAlign w:val="center"/>
          </w:tcPr>
          <w:p w14:paraId="0F331C38"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[0.11</w:t>
            </w:r>
            <w:r w:rsidRPr="00636DCD">
              <w:rPr>
                <w:rFonts w:ascii="Times New Roman" w:hAnsi="Times New Roman" w:cs="Times New Roman"/>
              </w:rPr>
              <w:t>, 0.</w:t>
            </w:r>
            <w:r>
              <w:rPr>
                <w:rFonts w:ascii="Times New Roman" w:hAnsi="Times New Roman" w:cs="Times New Roman"/>
              </w:rPr>
              <w:t>20</w:t>
            </w:r>
            <w:r w:rsidRPr="00636DCD">
              <w:rPr>
                <w:rFonts w:ascii="Times New Roman" w:hAnsi="Times New Roman" w:cs="Times New Roman"/>
              </w:rPr>
              <w:t>]</w:t>
            </w:r>
          </w:p>
        </w:tc>
        <w:tc>
          <w:tcPr>
            <w:tcW w:w="528" w:type="pct"/>
          </w:tcPr>
          <w:p w14:paraId="36CE56ED" w14:textId="77777777" w:rsidR="00732D0C" w:rsidRPr="00636DCD"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.17</w:t>
            </w:r>
          </w:p>
        </w:tc>
        <w:tc>
          <w:tcPr>
            <w:tcW w:w="770" w:type="pct"/>
          </w:tcPr>
          <w:p w14:paraId="24E99FFC" w14:textId="77777777" w:rsidR="00732D0C" w:rsidRPr="00636DCD" w:rsidRDefault="00732D0C"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732D0C" w14:paraId="2A90CF72" w14:textId="77777777" w:rsidTr="00CE5683">
        <w:trPr>
          <w:trHeight w:val="288"/>
        </w:trPr>
        <w:tc>
          <w:tcPr>
            <w:tcW w:w="155" w:type="pct"/>
          </w:tcPr>
          <w:p w14:paraId="144A8269"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0979B23E"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T1 Competence</w:t>
            </w:r>
          </w:p>
        </w:tc>
        <w:tc>
          <w:tcPr>
            <w:tcW w:w="719" w:type="pct"/>
          </w:tcPr>
          <w:p w14:paraId="1CB79B90" w14:textId="77777777" w:rsidR="00732D0C" w:rsidRPr="00636DCD" w:rsidRDefault="00732D0C" w:rsidP="00CE5683">
            <w:pPr>
              <w:pStyle w:val="Compact"/>
              <w:widowControl w:val="0"/>
              <w:tabs>
                <w:tab w:val="decimal" w:pos="254"/>
              </w:tabs>
              <w:rPr>
                <w:rFonts w:ascii="Times New Roman" w:hAnsi="Times New Roman" w:cs="Times New Roman"/>
              </w:rPr>
            </w:pPr>
            <w:r>
              <w:rPr>
                <w:rFonts w:ascii="Times New Roman" w:hAnsi="Times New Roman" w:cs="Times New Roman"/>
              </w:rPr>
              <w:t>0.42</w:t>
            </w:r>
          </w:p>
        </w:tc>
        <w:tc>
          <w:tcPr>
            <w:tcW w:w="1057" w:type="pct"/>
            <w:vAlign w:val="center"/>
          </w:tcPr>
          <w:p w14:paraId="4AD7AF24"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[0.35, 0.49</w:t>
            </w:r>
            <w:r w:rsidRPr="00636DCD">
              <w:rPr>
                <w:rFonts w:ascii="Times New Roman" w:hAnsi="Times New Roman" w:cs="Times New Roman"/>
              </w:rPr>
              <w:t>]</w:t>
            </w:r>
          </w:p>
        </w:tc>
        <w:tc>
          <w:tcPr>
            <w:tcW w:w="528" w:type="pct"/>
          </w:tcPr>
          <w:p w14:paraId="4F66CB06" w14:textId="77777777" w:rsidR="00732D0C" w:rsidRPr="00636DCD"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.35</w:t>
            </w:r>
          </w:p>
        </w:tc>
        <w:tc>
          <w:tcPr>
            <w:tcW w:w="770" w:type="pct"/>
          </w:tcPr>
          <w:p w14:paraId="358781F1" w14:textId="77777777" w:rsidR="00732D0C" w:rsidRPr="00636DCD" w:rsidRDefault="00732D0C"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732D0C" w14:paraId="6551E0AF" w14:textId="77777777" w:rsidTr="00CE5683">
        <w:trPr>
          <w:trHeight w:val="288"/>
        </w:trPr>
        <w:tc>
          <w:tcPr>
            <w:tcW w:w="155" w:type="pct"/>
          </w:tcPr>
          <w:p w14:paraId="10731A8A"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2ACDD69B"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Extraversion</w:t>
            </w:r>
          </w:p>
        </w:tc>
        <w:tc>
          <w:tcPr>
            <w:tcW w:w="719" w:type="pct"/>
          </w:tcPr>
          <w:p w14:paraId="35AED42C" w14:textId="77777777" w:rsidR="00732D0C" w:rsidRDefault="00732D0C" w:rsidP="00CE5683">
            <w:pPr>
              <w:pStyle w:val="Compact"/>
              <w:widowControl w:val="0"/>
              <w:tabs>
                <w:tab w:val="decimal" w:pos="254"/>
              </w:tabs>
              <w:rPr>
                <w:rFonts w:ascii="Times New Roman" w:hAnsi="Times New Roman" w:cs="Times New Roman"/>
              </w:rPr>
            </w:pPr>
            <w:r>
              <w:rPr>
                <w:rFonts w:ascii="Times New Roman" w:hAnsi="Times New Roman" w:cs="Times New Roman"/>
              </w:rPr>
              <w:t>0.05</w:t>
            </w:r>
          </w:p>
        </w:tc>
        <w:tc>
          <w:tcPr>
            <w:tcW w:w="1057" w:type="pct"/>
            <w:vAlign w:val="center"/>
          </w:tcPr>
          <w:p w14:paraId="0F0E69FD" w14:textId="77777777" w:rsidR="00732D0C" w:rsidRDefault="00732D0C" w:rsidP="00CE5683">
            <w:pPr>
              <w:pStyle w:val="Compact"/>
              <w:widowControl w:val="0"/>
              <w:jc w:val="center"/>
              <w:rPr>
                <w:rFonts w:ascii="Times New Roman" w:hAnsi="Times New Roman" w:cs="Times New Roman"/>
              </w:rPr>
            </w:pPr>
            <w:r>
              <w:rPr>
                <w:rFonts w:ascii="Times New Roman" w:hAnsi="Times New Roman" w:cs="Times New Roman"/>
              </w:rPr>
              <w:t>[0.01, 0.09]</w:t>
            </w:r>
          </w:p>
        </w:tc>
        <w:tc>
          <w:tcPr>
            <w:tcW w:w="528" w:type="pct"/>
          </w:tcPr>
          <w:p w14:paraId="3704C5C2" w14:textId="77777777" w:rsidR="00732D0C"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.08</w:t>
            </w:r>
          </w:p>
        </w:tc>
        <w:tc>
          <w:tcPr>
            <w:tcW w:w="770" w:type="pct"/>
          </w:tcPr>
          <w:p w14:paraId="4D237BD1" w14:textId="77777777" w:rsidR="00732D0C" w:rsidRPr="00636DCD" w:rsidRDefault="00732D0C" w:rsidP="00CE5683">
            <w:pPr>
              <w:pStyle w:val="Compact"/>
              <w:widowControl w:val="0"/>
              <w:tabs>
                <w:tab w:val="decimal" w:pos="343"/>
              </w:tabs>
              <w:rPr>
                <w:rFonts w:ascii="Times New Roman" w:hAnsi="Times New Roman" w:cs="Times New Roman"/>
              </w:rPr>
            </w:pPr>
            <w:r>
              <w:rPr>
                <w:rFonts w:ascii="Times New Roman" w:hAnsi="Times New Roman" w:cs="Times New Roman"/>
              </w:rPr>
              <w:t>.010</w:t>
            </w:r>
          </w:p>
        </w:tc>
      </w:tr>
      <w:tr w:rsidR="00732D0C" w14:paraId="5C02D847" w14:textId="77777777" w:rsidTr="00CE5683">
        <w:trPr>
          <w:trHeight w:val="288"/>
        </w:trPr>
        <w:tc>
          <w:tcPr>
            <w:tcW w:w="155" w:type="pct"/>
          </w:tcPr>
          <w:p w14:paraId="112578A9"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6592B220"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Neuroticism</w:t>
            </w:r>
          </w:p>
        </w:tc>
        <w:tc>
          <w:tcPr>
            <w:tcW w:w="719" w:type="pct"/>
          </w:tcPr>
          <w:p w14:paraId="47C86172" w14:textId="77777777" w:rsidR="00732D0C" w:rsidRDefault="00732D0C" w:rsidP="00CE5683">
            <w:pPr>
              <w:pStyle w:val="Compact"/>
              <w:widowControl w:val="0"/>
              <w:tabs>
                <w:tab w:val="decimal" w:pos="254"/>
              </w:tabs>
              <w:rPr>
                <w:rFonts w:ascii="Times New Roman" w:hAnsi="Times New Roman" w:cs="Times New Roman"/>
              </w:rPr>
            </w:pPr>
            <w:r>
              <w:rPr>
                <w:rFonts w:ascii="Times New Roman" w:hAnsi="Times New Roman" w:cs="Times New Roman"/>
              </w:rPr>
              <w:t>-0.02</w:t>
            </w:r>
          </w:p>
        </w:tc>
        <w:tc>
          <w:tcPr>
            <w:tcW w:w="1057" w:type="pct"/>
            <w:vAlign w:val="center"/>
          </w:tcPr>
          <w:p w14:paraId="6D4F3ADD" w14:textId="77777777" w:rsidR="00732D0C" w:rsidRDefault="00732D0C" w:rsidP="00CE5683">
            <w:pPr>
              <w:pStyle w:val="Compact"/>
              <w:widowControl w:val="0"/>
              <w:jc w:val="center"/>
              <w:rPr>
                <w:rFonts w:ascii="Times New Roman" w:hAnsi="Times New Roman" w:cs="Times New Roman"/>
              </w:rPr>
            </w:pPr>
            <w:r>
              <w:rPr>
                <w:rFonts w:ascii="Times New Roman" w:hAnsi="Times New Roman" w:cs="Times New Roman"/>
              </w:rPr>
              <w:t>[-0.07, 0.02]</w:t>
            </w:r>
          </w:p>
        </w:tc>
        <w:tc>
          <w:tcPr>
            <w:tcW w:w="528" w:type="pct"/>
          </w:tcPr>
          <w:p w14:paraId="13921212" w14:textId="77777777" w:rsidR="00732D0C"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-.03</w:t>
            </w:r>
          </w:p>
        </w:tc>
        <w:tc>
          <w:tcPr>
            <w:tcW w:w="770" w:type="pct"/>
          </w:tcPr>
          <w:p w14:paraId="65CBF1A9" w14:textId="77777777" w:rsidR="00732D0C" w:rsidRPr="00636DCD" w:rsidRDefault="00732D0C" w:rsidP="00CE5683">
            <w:pPr>
              <w:pStyle w:val="Compact"/>
              <w:widowControl w:val="0"/>
              <w:tabs>
                <w:tab w:val="decimal" w:pos="343"/>
              </w:tabs>
              <w:rPr>
                <w:rFonts w:ascii="Times New Roman" w:hAnsi="Times New Roman" w:cs="Times New Roman"/>
              </w:rPr>
            </w:pPr>
            <w:r>
              <w:rPr>
                <w:rFonts w:ascii="Times New Roman" w:hAnsi="Times New Roman" w:cs="Times New Roman"/>
              </w:rPr>
              <w:t>.330</w:t>
            </w:r>
          </w:p>
        </w:tc>
      </w:tr>
      <w:tr w:rsidR="00732D0C" w14:paraId="1BBDD56F" w14:textId="77777777" w:rsidTr="00CE5683">
        <w:trPr>
          <w:trHeight w:val="288"/>
        </w:trPr>
        <w:tc>
          <w:tcPr>
            <w:tcW w:w="155" w:type="pct"/>
          </w:tcPr>
          <w:p w14:paraId="74300D9B"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7286F023"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Conscientiousness</w:t>
            </w:r>
          </w:p>
        </w:tc>
        <w:tc>
          <w:tcPr>
            <w:tcW w:w="719" w:type="pct"/>
          </w:tcPr>
          <w:p w14:paraId="3DB7603B" w14:textId="77777777" w:rsidR="00732D0C" w:rsidRDefault="00732D0C" w:rsidP="00CE5683">
            <w:pPr>
              <w:pStyle w:val="Compact"/>
              <w:widowControl w:val="0"/>
              <w:tabs>
                <w:tab w:val="decimal" w:pos="254"/>
              </w:tabs>
              <w:rPr>
                <w:rFonts w:ascii="Times New Roman" w:hAnsi="Times New Roman" w:cs="Times New Roman"/>
              </w:rPr>
            </w:pPr>
            <w:r>
              <w:rPr>
                <w:rFonts w:ascii="Times New Roman" w:hAnsi="Times New Roman" w:cs="Times New Roman"/>
              </w:rPr>
              <w:t>-0.01</w:t>
            </w:r>
          </w:p>
        </w:tc>
        <w:tc>
          <w:tcPr>
            <w:tcW w:w="1057" w:type="pct"/>
            <w:vAlign w:val="center"/>
          </w:tcPr>
          <w:p w14:paraId="3EF39877" w14:textId="77777777" w:rsidR="00732D0C" w:rsidRDefault="00732D0C" w:rsidP="00CE5683">
            <w:pPr>
              <w:pStyle w:val="Compact"/>
              <w:widowControl w:val="0"/>
              <w:jc w:val="center"/>
              <w:rPr>
                <w:rFonts w:ascii="Times New Roman" w:hAnsi="Times New Roman" w:cs="Times New Roman"/>
              </w:rPr>
            </w:pPr>
            <w:r>
              <w:rPr>
                <w:rFonts w:ascii="Times New Roman" w:hAnsi="Times New Roman" w:cs="Times New Roman"/>
              </w:rPr>
              <w:t>[-0.07, 0.05]</w:t>
            </w:r>
          </w:p>
        </w:tc>
        <w:tc>
          <w:tcPr>
            <w:tcW w:w="528" w:type="pct"/>
          </w:tcPr>
          <w:p w14:paraId="222CEFB0" w14:textId="77777777" w:rsidR="00732D0C"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-.01</w:t>
            </w:r>
          </w:p>
        </w:tc>
        <w:tc>
          <w:tcPr>
            <w:tcW w:w="770" w:type="pct"/>
          </w:tcPr>
          <w:p w14:paraId="30F40057" w14:textId="77777777" w:rsidR="00732D0C" w:rsidRPr="00636DCD" w:rsidRDefault="00732D0C" w:rsidP="00CE5683">
            <w:pPr>
              <w:pStyle w:val="Compact"/>
              <w:widowControl w:val="0"/>
              <w:tabs>
                <w:tab w:val="decimal" w:pos="343"/>
              </w:tabs>
              <w:rPr>
                <w:rFonts w:ascii="Times New Roman" w:hAnsi="Times New Roman" w:cs="Times New Roman"/>
              </w:rPr>
            </w:pPr>
            <w:r>
              <w:rPr>
                <w:rFonts w:ascii="Times New Roman" w:hAnsi="Times New Roman" w:cs="Times New Roman"/>
              </w:rPr>
              <w:t>.781</w:t>
            </w:r>
          </w:p>
        </w:tc>
      </w:tr>
      <w:tr w:rsidR="00732D0C" w14:paraId="6040B323" w14:textId="77777777" w:rsidTr="00CE5683">
        <w:trPr>
          <w:trHeight w:val="288"/>
        </w:trPr>
        <w:tc>
          <w:tcPr>
            <w:tcW w:w="155" w:type="pct"/>
          </w:tcPr>
          <w:p w14:paraId="5CB1D645"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2D75F1D4"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Openness</w:t>
            </w:r>
          </w:p>
        </w:tc>
        <w:tc>
          <w:tcPr>
            <w:tcW w:w="719" w:type="pct"/>
          </w:tcPr>
          <w:p w14:paraId="20CB26E9" w14:textId="77777777" w:rsidR="00732D0C" w:rsidRDefault="00732D0C" w:rsidP="00CE5683">
            <w:pPr>
              <w:pStyle w:val="Compact"/>
              <w:widowControl w:val="0"/>
              <w:tabs>
                <w:tab w:val="decimal" w:pos="254"/>
              </w:tabs>
              <w:rPr>
                <w:rFonts w:ascii="Times New Roman" w:hAnsi="Times New Roman" w:cs="Times New Roman"/>
              </w:rPr>
            </w:pPr>
            <w:r>
              <w:rPr>
                <w:rFonts w:ascii="Times New Roman" w:hAnsi="Times New Roman" w:cs="Times New Roman"/>
              </w:rPr>
              <w:t>0.00</w:t>
            </w:r>
          </w:p>
        </w:tc>
        <w:tc>
          <w:tcPr>
            <w:tcW w:w="1057" w:type="pct"/>
            <w:vAlign w:val="center"/>
          </w:tcPr>
          <w:p w14:paraId="2CA08AC4" w14:textId="77777777" w:rsidR="00732D0C" w:rsidRDefault="00732D0C" w:rsidP="00CE5683">
            <w:pPr>
              <w:pStyle w:val="Compact"/>
              <w:widowControl w:val="0"/>
              <w:jc w:val="center"/>
              <w:rPr>
                <w:rFonts w:ascii="Times New Roman" w:hAnsi="Times New Roman" w:cs="Times New Roman"/>
              </w:rPr>
            </w:pPr>
            <w:r>
              <w:rPr>
                <w:rFonts w:ascii="Times New Roman" w:hAnsi="Times New Roman" w:cs="Times New Roman"/>
              </w:rPr>
              <w:t>[-0.06, 0.07]</w:t>
            </w:r>
          </w:p>
        </w:tc>
        <w:tc>
          <w:tcPr>
            <w:tcW w:w="528" w:type="pct"/>
          </w:tcPr>
          <w:p w14:paraId="25F85E0B" w14:textId="77777777" w:rsidR="00732D0C"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.00</w:t>
            </w:r>
          </w:p>
        </w:tc>
        <w:tc>
          <w:tcPr>
            <w:tcW w:w="770" w:type="pct"/>
          </w:tcPr>
          <w:p w14:paraId="443C817F" w14:textId="77777777" w:rsidR="00732D0C" w:rsidRPr="00636DCD" w:rsidRDefault="00732D0C" w:rsidP="00CE5683">
            <w:pPr>
              <w:pStyle w:val="Compact"/>
              <w:widowControl w:val="0"/>
              <w:tabs>
                <w:tab w:val="decimal" w:pos="343"/>
              </w:tabs>
              <w:rPr>
                <w:rFonts w:ascii="Times New Roman" w:hAnsi="Times New Roman" w:cs="Times New Roman"/>
              </w:rPr>
            </w:pPr>
            <w:r>
              <w:rPr>
                <w:rFonts w:ascii="Times New Roman" w:hAnsi="Times New Roman" w:cs="Times New Roman"/>
              </w:rPr>
              <w:t>.900</w:t>
            </w:r>
          </w:p>
        </w:tc>
      </w:tr>
      <w:tr w:rsidR="00732D0C" w14:paraId="6D824410" w14:textId="77777777" w:rsidTr="00CE5683">
        <w:trPr>
          <w:trHeight w:val="288"/>
        </w:trPr>
        <w:tc>
          <w:tcPr>
            <w:tcW w:w="155" w:type="pct"/>
          </w:tcPr>
          <w:p w14:paraId="2D2522ED"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04B9B671"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Agreeableness</w:t>
            </w:r>
          </w:p>
        </w:tc>
        <w:tc>
          <w:tcPr>
            <w:tcW w:w="719" w:type="pct"/>
          </w:tcPr>
          <w:p w14:paraId="6398C672" w14:textId="77777777" w:rsidR="00732D0C" w:rsidRDefault="00732D0C" w:rsidP="00CE5683">
            <w:pPr>
              <w:pStyle w:val="Compact"/>
              <w:widowControl w:val="0"/>
              <w:tabs>
                <w:tab w:val="decimal" w:pos="254"/>
              </w:tabs>
              <w:rPr>
                <w:rFonts w:ascii="Times New Roman" w:hAnsi="Times New Roman" w:cs="Times New Roman"/>
              </w:rPr>
            </w:pPr>
            <w:r>
              <w:rPr>
                <w:rFonts w:ascii="Times New Roman" w:hAnsi="Times New Roman" w:cs="Times New Roman"/>
              </w:rPr>
              <w:t>-0.01</w:t>
            </w:r>
          </w:p>
        </w:tc>
        <w:tc>
          <w:tcPr>
            <w:tcW w:w="1057" w:type="pct"/>
            <w:vAlign w:val="center"/>
          </w:tcPr>
          <w:p w14:paraId="7701E27F" w14:textId="77777777" w:rsidR="00732D0C" w:rsidRDefault="00732D0C" w:rsidP="00CE5683">
            <w:pPr>
              <w:pStyle w:val="Compact"/>
              <w:widowControl w:val="0"/>
              <w:jc w:val="center"/>
              <w:rPr>
                <w:rFonts w:ascii="Times New Roman" w:hAnsi="Times New Roman" w:cs="Times New Roman"/>
              </w:rPr>
            </w:pPr>
            <w:r>
              <w:rPr>
                <w:rFonts w:ascii="Times New Roman" w:hAnsi="Times New Roman" w:cs="Times New Roman"/>
              </w:rPr>
              <w:t>[-0.06, 0.04]</w:t>
            </w:r>
          </w:p>
        </w:tc>
        <w:tc>
          <w:tcPr>
            <w:tcW w:w="528" w:type="pct"/>
          </w:tcPr>
          <w:p w14:paraId="1E5B0F3C" w14:textId="77777777" w:rsidR="00732D0C"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-.01</w:t>
            </w:r>
          </w:p>
        </w:tc>
        <w:tc>
          <w:tcPr>
            <w:tcW w:w="770" w:type="pct"/>
          </w:tcPr>
          <w:p w14:paraId="26643642" w14:textId="77777777" w:rsidR="00732D0C" w:rsidRPr="00636DCD" w:rsidRDefault="00732D0C" w:rsidP="00CE5683">
            <w:pPr>
              <w:pStyle w:val="Compact"/>
              <w:widowControl w:val="0"/>
              <w:tabs>
                <w:tab w:val="decimal" w:pos="343"/>
              </w:tabs>
              <w:rPr>
                <w:rFonts w:ascii="Times New Roman" w:hAnsi="Times New Roman" w:cs="Times New Roman"/>
              </w:rPr>
            </w:pPr>
            <w:r>
              <w:rPr>
                <w:rFonts w:ascii="Times New Roman" w:hAnsi="Times New Roman" w:cs="Times New Roman"/>
              </w:rPr>
              <w:t>.709</w:t>
            </w:r>
          </w:p>
        </w:tc>
      </w:tr>
      <w:tr w:rsidR="00732D0C" w14:paraId="477456D5" w14:textId="77777777" w:rsidTr="00CE5683">
        <w:trPr>
          <w:trHeight w:val="288"/>
        </w:trPr>
        <w:tc>
          <w:tcPr>
            <w:tcW w:w="155" w:type="pct"/>
          </w:tcPr>
          <w:p w14:paraId="3979FB98"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17B5D1B5"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Target Gender</w:t>
            </w:r>
            <w:r>
              <w:rPr>
                <w:rFonts w:ascii="Times New Roman" w:hAnsi="Times New Roman" w:cs="Times New Roman"/>
              </w:rPr>
              <w:t xml:space="preserve"> (1 = Men)</w:t>
            </w:r>
          </w:p>
        </w:tc>
        <w:tc>
          <w:tcPr>
            <w:tcW w:w="719" w:type="pct"/>
          </w:tcPr>
          <w:p w14:paraId="353ADE47" w14:textId="77777777" w:rsidR="00732D0C" w:rsidRPr="00636DCD" w:rsidRDefault="00732D0C" w:rsidP="00CE5683">
            <w:pPr>
              <w:pStyle w:val="Compact"/>
              <w:widowControl w:val="0"/>
              <w:tabs>
                <w:tab w:val="decimal" w:pos="254"/>
              </w:tabs>
              <w:rPr>
                <w:rFonts w:ascii="Times New Roman" w:hAnsi="Times New Roman" w:cs="Times New Roman"/>
              </w:rPr>
            </w:pPr>
            <w:r>
              <w:rPr>
                <w:rFonts w:ascii="Times New Roman" w:hAnsi="Times New Roman" w:cs="Times New Roman"/>
              </w:rPr>
              <w:t>-0.19</w:t>
            </w:r>
          </w:p>
        </w:tc>
        <w:tc>
          <w:tcPr>
            <w:tcW w:w="1057" w:type="pct"/>
            <w:vAlign w:val="center"/>
          </w:tcPr>
          <w:p w14:paraId="2E6E153F"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[-0.34, -0.04</w:t>
            </w:r>
            <w:r w:rsidRPr="00636DCD">
              <w:rPr>
                <w:rFonts w:ascii="Times New Roman" w:hAnsi="Times New Roman" w:cs="Times New Roman"/>
              </w:rPr>
              <w:t>]</w:t>
            </w:r>
          </w:p>
        </w:tc>
        <w:tc>
          <w:tcPr>
            <w:tcW w:w="528" w:type="pct"/>
          </w:tcPr>
          <w:p w14:paraId="5031E85A" w14:textId="77777777" w:rsidR="00732D0C" w:rsidRPr="00636DCD"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-.07</w:t>
            </w:r>
          </w:p>
        </w:tc>
        <w:tc>
          <w:tcPr>
            <w:tcW w:w="770" w:type="pct"/>
          </w:tcPr>
          <w:p w14:paraId="25ABB610" w14:textId="77777777" w:rsidR="00732D0C" w:rsidRPr="00636DCD" w:rsidRDefault="00732D0C"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w:t>
            </w:r>
            <w:r>
              <w:rPr>
                <w:rFonts w:ascii="Times New Roman" w:hAnsi="Times New Roman" w:cs="Times New Roman"/>
              </w:rPr>
              <w:t>016</w:t>
            </w:r>
          </w:p>
        </w:tc>
      </w:tr>
      <w:tr w:rsidR="00732D0C" w14:paraId="034FED1B" w14:textId="77777777" w:rsidTr="00CE5683">
        <w:trPr>
          <w:trHeight w:val="288"/>
        </w:trPr>
        <w:tc>
          <w:tcPr>
            <w:tcW w:w="155" w:type="pct"/>
            <w:tcBorders>
              <w:bottom w:val="single" w:sz="4" w:space="0" w:color="auto"/>
            </w:tcBorders>
          </w:tcPr>
          <w:p w14:paraId="55340D1C"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Borders>
              <w:bottom w:val="single" w:sz="4" w:space="0" w:color="auto"/>
            </w:tcBorders>
          </w:tcPr>
          <w:p w14:paraId="48E7BBF2"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Rater Gender</w:t>
            </w:r>
            <w:r>
              <w:rPr>
                <w:rFonts w:ascii="Times New Roman" w:hAnsi="Times New Roman" w:cs="Times New Roman"/>
              </w:rPr>
              <w:t xml:space="preserve"> (1 = Men)</w:t>
            </w:r>
          </w:p>
        </w:tc>
        <w:tc>
          <w:tcPr>
            <w:tcW w:w="719" w:type="pct"/>
            <w:tcBorders>
              <w:bottom w:val="single" w:sz="4" w:space="0" w:color="auto"/>
            </w:tcBorders>
          </w:tcPr>
          <w:p w14:paraId="7D220568" w14:textId="77777777" w:rsidR="00732D0C" w:rsidRPr="00636DCD" w:rsidRDefault="00732D0C" w:rsidP="00CE5683">
            <w:pPr>
              <w:pStyle w:val="Compact"/>
              <w:widowControl w:val="0"/>
              <w:tabs>
                <w:tab w:val="decimal" w:pos="254"/>
              </w:tabs>
              <w:rPr>
                <w:rFonts w:ascii="Times New Roman" w:hAnsi="Times New Roman" w:cs="Times New Roman"/>
              </w:rPr>
            </w:pPr>
            <w:r>
              <w:rPr>
                <w:rFonts w:ascii="Times New Roman" w:hAnsi="Times New Roman" w:cs="Times New Roman"/>
              </w:rPr>
              <w:t>-0.06</w:t>
            </w:r>
          </w:p>
        </w:tc>
        <w:tc>
          <w:tcPr>
            <w:tcW w:w="1057" w:type="pct"/>
            <w:tcBorders>
              <w:bottom w:val="single" w:sz="4" w:space="0" w:color="auto"/>
            </w:tcBorders>
            <w:vAlign w:val="center"/>
          </w:tcPr>
          <w:p w14:paraId="1D366676"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[-0.20, 0.08</w:t>
            </w:r>
            <w:r w:rsidRPr="00636DCD">
              <w:rPr>
                <w:rFonts w:ascii="Times New Roman" w:hAnsi="Times New Roman" w:cs="Times New Roman"/>
              </w:rPr>
              <w:t>]</w:t>
            </w:r>
          </w:p>
        </w:tc>
        <w:tc>
          <w:tcPr>
            <w:tcW w:w="528" w:type="pct"/>
            <w:tcBorders>
              <w:bottom w:val="single" w:sz="4" w:space="0" w:color="auto"/>
            </w:tcBorders>
          </w:tcPr>
          <w:p w14:paraId="4B058420" w14:textId="77777777" w:rsidR="00732D0C"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-.02</w:t>
            </w:r>
          </w:p>
        </w:tc>
        <w:tc>
          <w:tcPr>
            <w:tcW w:w="770" w:type="pct"/>
            <w:tcBorders>
              <w:bottom w:val="single" w:sz="4" w:space="0" w:color="auto"/>
            </w:tcBorders>
          </w:tcPr>
          <w:p w14:paraId="2DAA8F80" w14:textId="77777777" w:rsidR="00732D0C" w:rsidRPr="00636DCD" w:rsidRDefault="00732D0C" w:rsidP="00CE5683">
            <w:pPr>
              <w:pStyle w:val="Compact"/>
              <w:widowControl w:val="0"/>
              <w:tabs>
                <w:tab w:val="decimal" w:pos="343"/>
              </w:tabs>
              <w:rPr>
                <w:rFonts w:ascii="Times New Roman" w:hAnsi="Times New Roman" w:cs="Times New Roman"/>
              </w:rPr>
            </w:pPr>
            <w:r>
              <w:rPr>
                <w:rFonts w:ascii="Times New Roman" w:hAnsi="Times New Roman" w:cs="Times New Roman"/>
              </w:rPr>
              <w:t>.394</w:t>
            </w:r>
          </w:p>
        </w:tc>
      </w:tr>
      <w:tr w:rsidR="00732D0C" w14:paraId="2D2AACC7" w14:textId="77777777" w:rsidTr="00CE5683">
        <w:trPr>
          <w:trHeight w:val="288"/>
        </w:trPr>
        <w:tc>
          <w:tcPr>
            <w:tcW w:w="547" w:type="pct"/>
            <w:gridSpan w:val="2"/>
            <w:tcBorders>
              <w:top w:val="single" w:sz="4" w:space="0" w:color="auto"/>
              <w:bottom w:val="single" w:sz="4" w:space="0" w:color="auto"/>
            </w:tcBorders>
          </w:tcPr>
          <w:p w14:paraId="2C47E2DA" w14:textId="77777777" w:rsidR="00732D0C" w:rsidRPr="00263287" w:rsidRDefault="00732D0C" w:rsidP="00CE5683">
            <w:pPr>
              <w:pStyle w:val="Compact"/>
              <w:widowControl w:val="0"/>
              <w:jc w:val="center"/>
              <w:rPr>
                <w:rFonts w:ascii="Times New Roman" w:hAnsi="Times New Roman" w:cs="Times New Roman"/>
              </w:rPr>
            </w:pPr>
          </w:p>
        </w:tc>
        <w:tc>
          <w:tcPr>
            <w:tcW w:w="4453" w:type="pct"/>
            <w:gridSpan w:val="5"/>
            <w:tcBorders>
              <w:top w:val="single" w:sz="4" w:space="0" w:color="auto"/>
              <w:bottom w:val="single" w:sz="4" w:space="0" w:color="auto"/>
            </w:tcBorders>
          </w:tcPr>
          <w:p w14:paraId="5CD687F5" w14:textId="77777777" w:rsidR="00732D0C" w:rsidRPr="00263287" w:rsidRDefault="00732D0C" w:rsidP="00CE5683">
            <w:pPr>
              <w:pStyle w:val="Compact"/>
              <w:widowControl w:val="0"/>
              <w:jc w:val="center"/>
              <w:rPr>
                <w:rFonts w:ascii="Times New Roman" w:hAnsi="Times New Roman" w:cs="Times New Roman"/>
              </w:rPr>
            </w:pPr>
            <w:r w:rsidRPr="00263287">
              <w:rPr>
                <w:rFonts w:ascii="Times New Roman" w:hAnsi="Times New Roman" w:cs="Times New Roman"/>
              </w:rPr>
              <w:t xml:space="preserve">Model 2: Predicting T2 </w:t>
            </w:r>
            <w:r>
              <w:rPr>
                <w:rFonts w:ascii="Times New Roman" w:hAnsi="Times New Roman" w:cs="Times New Roman"/>
              </w:rPr>
              <w:t>Social Rank</w:t>
            </w:r>
          </w:p>
        </w:tc>
      </w:tr>
      <w:tr w:rsidR="00732D0C" w14:paraId="7328431D" w14:textId="77777777" w:rsidTr="00CE5683">
        <w:trPr>
          <w:trHeight w:val="288"/>
        </w:trPr>
        <w:tc>
          <w:tcPr>
            <w:tcW w:w="1926" w:type="pct"/>
            <w:gridSpan w:val="3"/>
            <w:tcBorders>
              <w:top w:val="single" w:sz="4" w:space="0" w:color="auto"/>
            </w:tcBorders>
          </w:tcPr>
          <w:p w14:paraId="593321E9" w14:textId="77777777" w:rsidR="00732D0C" w:rsidRPr="00263287" w:rsidRDefault="00732D0C" w:rsidP="00CE5683">
            <w:pPr>
              <w:pStyle w:val="Compact"/>
              <w:widowControl w:val="0"/>
              <w:rPr>
                <w:rFonts w:ascii="Times New Roman" w:hAnsi="Times New Roman" w:cs="Times New Roman"/>
                <w:i/>
              </w:rPr>
            </w:pPr>
            <w:r w:rsidRPr="00263287">
              <w:rPr>
                <w:rFonts w:ascii="Times New Roman" w:hAnsi="Times New Roman" w:cs="Times New Roman"/>
                <w:i/>
              </w:rPr>
              <w:t>Random Effects</w:t>
            </w:r>
          </w:p>
        </w:tc>
        <w:tc>
          <w:tcPr>
            <w:tcW w:w="719" w:type="pct"/>
            <w:tcBorders>
              <w:top w:val="single" w:sz="4" w:space="0" w:color="auto"/>
            </w:tcBorders>
          </w:tcPr>
          <w:p w14:paraId="19A8DCC3" w14:textId="77777777" w:rsidR="00732D0C" w:rsidRDefault="00732D0C" w:rsidP="00CE5683">
            <w:pPr>
              <w:pStyle w:val="Compact"/>
              <w:widowControl w:val="0"/>
              <w:rPr>
                <w:rFonts w:ascii="Times New Roman" w:hAnsi="Times New Roman" w:cs="Times New Roman"/>
              </w:rPr>
            </w:pPr>
          </w:p>
        </w:tc>
        <w:tc>
          <w:tcPr>
            <w:tcW w:w="1057" w:type="pct"/>
            <w:tcBorders>
              <w:top w:val="single" w:sz="4" w:space="0" w:color="auto"/>
            </w:tcBorders>
          </w:tcPr>
          <w:p w14:paraId="7E29D4A4" w14:textId="77777777" w:rsidR="00732D0C" w:rsidRPr="00636DCD" w:rsidRDefault="00732D0C" w:rsidP="00CE5683">
            <w:pPr>
              <w:pStyle w:val="Compact"/>
              <w:widowControl w:val="0"/>
              <w:rPr>
                <w:rFonts w:ascii="Times New Roman" w:hAnsi="Times New Roman" w:cs="Times New Roman"/>
              </w:rPr>
            </w:pPr>
          </w:p>
        </w:tc>
        <w:tc>
          <w:tcPr>
            <w:tcW w:w="528" w:type="pct"/>
            <w:tcBorders>
              <w:top w:val="single" w:sz="4" w:space="0" w:color="auto"/>
            </w:tcBorders>
          </w:tcPr>
          <w:p w14:paraId="25CF9370" w14:textId="77777777" w:rsidR="00732D0C" w:rsidRPr="00636DCD" w:rsidRDefault="00732D0C" w:rsidP="00CE5683">
            <w:pPr>
              <w:pStyle w:val="Compact"/>
              <w:widowControl w:val="0"/>
              <w:rPr>
                <w:rFonts w:ascii="Times New Roman" w:hAnsi="Times New Roman" w:cs="Times New Roman"/>
              </w:rPr>
            </w:pPr>
          </w:p>
        </w:tc>
        <w:tc>
          <w:tcPr>
            <w:tcW w:w="770" w:type="pct"/>
            <w:tcBorders>
              <w:top w:val="single" w:sz="4" w:space="0" w:color="auto"/>
            </w:tcBorders>
          </w:tcPr>
          <w:p w14:paraId="2757ECE8" w14:textId="77777777" w:rsidR="00732D0C" w:rsidRPr="00636DCD" w:rsidRDefault="00732D0C" w:rsidP="00CE5683">
            <w:pPr>
              <w:pStyle w:val="Compact"/>
              <w:widowControl w:val="0"/>
              <w:rPr>
                <w:rFonts w:ascii="Times New Roman" w:hAnsi="Times New Roman" w:cs="Times New Roman"/>
              </w:rPr>
            </w:pPr>
          </w:p>
        </w:tc>
      </w:tr>
      <w:tr w:rsidR="00732D0C" w14:paraId="0B29068A" w14:textId="77777777" w:rsidTr="00CE5683">
        <w:trPr>
          <w:trHeight w:val="288"/>
        </w:trPr>
        <w:tc>
          <w:tcPr>
            <w:tcW w:w="155" w:type="pct"/>
          </w:tcPr>
          <w:p w14:paraId="6AA3B0A2" w14:textId="77777777" w:rsidR="00732D0C" w:rsidRPr="00636DCD" w:rsidRDefault="00732D0C" w:rsidP="00CE5683">
            <w:pPr>
              <w:pStyle w:val="Compact"/>
              <w:widowControl w:val="0"/>
              <w:rPr>
                <w:rFonts w:ascii="Times New Roman" w:hAnsi="Times New Roman" w:cs="Times New Roman"/>
              </w:rPr>
            </w:pPr>
          </w:p>
        </w:tc>
        <w:tc>
          <w:tcPr>
            <w:tcW w:w="1771" w:type="pct"/>
            <w:gridSpan w:val="2"/>
          </w:tcPr>
          <w:p w14:paraId="24BC35DB"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Target Intercept</w:t>
            </w:r>
          </w:p>
        </w:tc>
        <w:tc>
          <w:tcPr>
            <w:tcW w:w="719" w:type="pct"/>
          </w:tcPr>
          <w:p w14:paraId="636AE7D3" w14:textId="77777777" w:rsidR="00732D0C" w:rsidRPr="00636DCD" w:rsidRDefault="00732D0C" w:rsidP="00CE5683">
            <w:pPr>
              <w:pStyle w:val="Compact"/>
              <w:widowControl w:val="0"/>
              <w:tabs>
                <w:tab w:val="decimal" w:pos="298"/>
              </w:tabs>
              <w:rPr>
                <w:rFonts w:ascii="Times New Roman" w:hAnsi="Times New Roman" w:cs="Times New Roman"/>
              </w:rPr>
            </w:pPr>
            <w:r>
              <w:rPr>
                <w:rFonts w:ascii="Times New Roman" w:hAnsi="Times New Roman" w:cs="Times New Roman"/>
              </w:rPr>
              <w:t>0.10</w:t>
            </w:r>
          </w:p>
        </w:tc>
        <w:tc>
          <w:tcPr>
            <w:tcW w:w="1057" w:type="pct"/>
          </w:tcPr>
          <w:p w14:paraId="174C7E9E" w14:textId="77777777" w:rsidR="00732D0C" w:rsidRPr="00636DCD" w:rsidRDefault="00732D0C" w:rsidP="00CE5683">
            <w:pPr>
              <w:pStyle w:val="Compact"/>
              <w:widowControl w:val="0"/>
              <w:rPr>
                <w:rFonts w:ascii="Times New Roman" w:hAnsi="Times New Roman" w:cs="Times New Roman"/>
              </w:rPr>
            </w:pPr>
          </w:p>
        </w:tc>
        <w:tc>
          <w:tcPr>
            <w:tcW w:w="528" w:type="pct"/>
          </w:tcPr>
          <w:p w14:paraId="6CA23BA0" w14:textId="77777777" w:rsidR="00732D0C" w:rsidRPr="00636DCD" w:rsidRDefault="00732D0C" w:rsidP="00CE5683">
            <w:pPr>
              <w:pStyle w:val="Compact"/>
              <w:widowControl w:val="0"/>
              <w:rPr>
                <w:rFonts w:ascii="Times New Roman" w:hAnsi="Times New Roman" w:cs="Times New Roman"/>
              </w:rPr>
            </w:pPr>
          </w:p>
        </w:tc>
        <w:tc>
          <w:tcPr>
            <w:tcW w:w="770" w:type="pct"/>
          </w:tcPr>
          <w:p w14:paraId="26D66D3A" w14:textId="77777777" w:rsidR="00732D0C" w:rsidRPr="00636DCD" w:rsidRDefault="00732D0C" w:rsidP="00CE5683">
            <w:pPr>
              <w:pStyle w:val="Compact"/>
              <w:widowControl w:val="0"/>
              <w:rPr>
                <w:rFonts w:ascii="Times New Roman" w:hAnsi="Times New Roman" w:cs="Times New Roman"/>
              </w:rPr>
            </w:pPr>
          </w:p>
        </w:tc>
      </w:tr>
      <w:tr w:rsidR="00732D0C" w14:paraId="4BE9FC67" w14:textId="77777777" w:rsidTr="00CE5683">
        <w:trPr>
          <w:trHeight w:val="288"/>
        </w:trPr>
        <w:tc>
          <w:tcPr>
            <w:tcW w:w="155" w:type="pct"/>
          </w:tcPr>
          <w:p w14:paraId="3FECA603" w14:textId="77777777" w:rsidR="00732D0C" w:rsidRPr="00636DCD" w:rsidRDefault="00732D0C" w:rsidP="00CE5683">
            <w:pPr>
              <w:pStyle w:val="Compact"/>
              <w:widowControl w:val="0"/>
              <w:rPr>
                <w:rFonts w:ascii="Times New Roman" w:hAnsi="Times New Roman" w:cs="Times New Roman"/>
              </w:rPr>
            </w:pPr>
          </w:p>
        </w:tc>
        <w:tc>
          <w:tcPr>
            <w:tcW w:w="1771" w:type="pct"/>
            <w:gridSpan w:val="2"/>
          </w:tcPr>
          <w:p w14:paraId="74A99EAC"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Rater Intercept</w:t>
            </w:r>
          </w:p>
        </w:tc>
        <w:tc>
          <w:tcPr>
            <w:tcW w:w="719" w:type="pct"/>
          </w:tcPr>
          <w:p w14:paraId="2A3927AB" w14:textId="77777777" w:rsidR="00732D0C" w:rsidRPr="00636DCD" w:rsidRDefault="00732D0C" w:rsidP="00CE5683">
            <w:pPr>
              <w:pStyle w:val="Compact"/>
              <w:widowControl w:val="0"/>
              <w:tabs>
                <w:tab w:val="decimal" w:pos="298"/>
              </w:tabs>
              <w:rPr>
                <w:rFonts w:ascii="Times New Roman" w:hAnsi="Times New Roman" w:cs="Times New Roman"/>
              </w:rPr>
            </w:pPr>
            <w:r>
              <w:rPr>
                <w:rFonts w:ascii="Times New Roman" w:hAnsi="Times New Roman" w:cs="Times New Roman"/>
              </w:rPr>
              <w:t>0.12</w:t>
            </w:r>
          </w:p>
        </w:tc>
        <w:tc>
          <w:tcPr>
            <w:tcW w:w="1057" w:type="pct"/>
          </w:tcPr>
          <w:p w14:paraId="6DB39646" w14:textId="77777777" w:rsidR="00732D0C" w:rsidRPr="00636DCD" w:rsidRDefault="00732D0C" w:rsidP="00CE5683">
            <w:pPr>
              <w:pStyle w:val="Compact"/>
              <w:widowControl w:val="0"/>
              <w:rPr>
                <w:rFonts w:ascii="Times New Roman" w:hAnsi="Times New Roman" w:cs="Times New Roman"/>
              </w:rPr>
            </w:pPr>
          </w:p>
        </w:tc>
        <w:tc>
          <w:tcPr>
            <w:tcW w:w="528" w:type="pct"/>
          </w:tcPr>
          <w:p w14:paraId="1D98DC64" w14:textId="77777777" w:rsidR="00732D0C" w:rsidRPr="00636DCD" w:rsidRDefault="00732D0C" w:rsidP="00CE5683">
            <w:pPr>
              <w:pStyle w:val="Compact"/>
              <w:widowControl w:val="0"/>
              <w:rPr>
                <w:rFonts w:ascii="Times New Roman" w:hAnsi="Times New Roman" w:cs="Times New Roman"/>
              </w:rPr>
            </w:pPr>
          </w:p>
        </w:tc>
        <w:tc>
          <w:tcPr>
            <w:tcW w:w="770" w:type="pct"/>
          </w:tcPr>
          <w:p w14:paraId="0C4B9D9B" w14:textId="77777777" w:rsidR="00732D0C" w:rsidRPr="00636DCD" w:rsidRDefault="00732D0C" w:rsidP="00CE5683">
            <w:pPr>
              <w:pStyle w:val="Compact"/>
              <w:widowControl w:val="0"/>
              <w:rPr>
                <w:rFonts w:ascii="Times New Roman" w:hAnsi="Times New Roman" w:cs="Times New Roman"/>
              </w:rPr>
            </w:pPr>
          </w:p>
        </w:tc>
      </w:tr>
      <w:tr w:rsidR="00732D0C" w14:paraId="1FB0BD76" w14:textId="77777777" w:rsidTr="00CE5683">
        <w:trPr>
          <w:trHeight w:val="288"/>
        </w:trPr>
        <w:tc>
          <w:tcPr>
            <w:tcW w:w="1926" w:type="pct"/>
            <w:gridSpan w:val="3"/>
          </w:tcPr>
          <w:p w14:paraId="6A84E4FD" w14:textId="77777777" w:rsidR="00732D0C" w:rsidRPr="00263287" w:rsidRDefault="00732D0C" w:rsidP="00CE5683">
            <w:pPr>
              <w:pStyle w:val="Compact"/>
              <w:widowControl w:val="0"/>
              <w:rPr>
                <w:rFonts w:ascii="Times New Roman" w:hAnsi="Times New Roman" w:cs="Times New Roman"/>
                <w:i/>
              </w:rPr>
            </w:pPr>
            <w:r w:rsidRPr="00263287">
              <w:rPr>
                <w:rFonts w:ascii="Times New Roman" w:hAnsi="Times New Roman" w:cs="Times New Roman"/>
                <w:i/>
              </w:rPr>
              <w:t>Fixed Effects</w:t>
            </w:r>
          </w:p>
        </w:tc>
        <w:tc>
          <w:tcPr>
            <w:tcW w:w="719" w:type="pct"/>
          </w:tcPr>
          <w:p w14:paraId="0751BB7E" w14:textId="77777777" w:rsidR="00732D0C" w:rsidRPr="00636DCD" w:rsidRDefault="00732D0C" w:rsidP="00CE5683">
            <w:pPr>
              <w:pStyle w:val="Compact"/>
              <w:widowControl w:val="0"/>
              <w:rPr>
                <w:rFonts w:ascii="Times New Roman" w:hAnsi="Times New Roman" w:cs="Times New Roman"/>
              </w:rPr>
            </w:pPr>
          </w:p>
        </w:tc>
        <w:tc>
          <w:tcPr>
            <w:tcW w:w="1057" w:type="pct"/>
          </w:tcPr>
          <w:p w14:paraId="659294BB" w14:textId="77777777" w:rsidR="00732D0C" w:rsidRPr="00636DCD" w:rsidRDefault="00732D0C" w:rsidP="00CE5683">
            <w:pPr>
              <w:pStyle w:val="Compact"/>
              <w:widowControl w:val="0"/>
              <w:rPr>
                <w:rFonts w:ascii="Times New Roman" w:hAnsi="Times New Roman" w:cs="Times New Roman"/>
              </w:rPr>
            </w:pPr>
          </w:p>
        </w:tc>
        <w:tc>
          <w:tcPr>
            <w:tcW w:w="528" w:type="pct"/>
          </w:tcPr>
          <w:p w14:paraId="4360C078" w14:textId="77777777" w:rsidR="00732D0C" w:rsidRPr="00636DCD" w:rsidRDefault="00732D0C" w:rsidP="00CE5683">
            <w:pPr>
              <w:pStyle w:val="Compact"/>
              <w:widowControl w:val="0"/>
              <w:rPr>
                <w:rFonts w:ascii="Times New Roman" w:hAnsi="Times New Roman" w:cs="Times New Roman"/>
              </w:rPr>
            </w:pPr>
          </w:p>
        </w:tc>
        <w:tc>
          <w:tcPr>
            <w:tcW w:w="770" w:type="pct"/>
          </w:tcPr>
          <w:p w14:paraId="71C4A311" w14:textId="77777777" w:rsidR="00732D0C" w:rsidRPr="00636DCD" w:rsidRDefault="00732D0C" w:rsidP="00CE5683">
            <w:pPr>
              <w:pStyle w:val="Compact"/>
              <w:widowControl w:val="0"/>
              <w:rPr>
                <w:rFonts w:ascii="Times New Roman" w:hAnsi="Times New Roman" w:cs="Times New Roman"/>
              </w:rPr>
            </w:pPr>
          </w:p>
        </w:tc>
      </w:tr>
      <w:tr w:rsidR="00732D0C" w14:paraId="0F64C671" w14:textId="77777777" w:rsidTr="00CE5683">
        <w:trPr>
          <w:trHeight w:val="288"/>
        </w:trPr>
        <w:tc>
          <w:tcPr>
            <w:tcW w:w="155" w:type="pct"/>
          </w:tcPr>
          <w:p w14:paraId="5A611C20"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5A80E3AC"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T2 Prestige</w:t>
            </w:r>
          </w:p>
        </w:tc>
        <w:tc>
          <w:tcPr>
            <w:tcW w:w="719" w:type="pct"/>
          </w:tcPr>
          <w:p w14:paraId="1DAB147B" w14:textId="77777777" w:rsidR="00732D0C" w:rsidRPr="00636DCD" w:rsidRDefault="00732D0C" w:rsidP="00CE5683">
            <w:pPr>
              <w:pStyle w:val="Compact"/>
              <w:widowControl w:val="0"/>
              <w:tabs>
                <w:tab w:val="decimal" w:pos="298"/>
              </w:tabs>
              <w:rPr>
                <w:rFonts w:ascii="Times New Roman" w:hAnsi="Times New Roman" w:cs="Times New Roman"/>
              </w:rPr>
            </w:pPr>
            <w:r>
              <w:rPr>
                <w:rFonts w:ascii="Times New Roman" w:hAnsi="Times New Roman" w:cs="Times New Roman"/>
              </w:rPr>
              <w:t>0.39</w:t>
            </w:r>
          </w:p>
        </w:tc>
        <w:tc>
          <w:tcPr>
            <w:tcW w:w="1057" w:type="pct"/>
            <w:vAlign w:val="center"/>
          </w:tcPr>
          <w:p w14:paraId="473D61BD"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[0.31, 0.46</w:t>
            </w:r>
            <w:r w:rsidRPr="00636DCD">
              <w:rPr>
                <w:rFonts w:ascii="Times New Roman" w:hAnsi="Times New Roman" w:cs="Times New Roman"/>
              </w:rPr>
              <w:t>]</w:t>
            </w:r>
          </w:p>
        </w:tc>
        <w:tc>
          <w:tcPr>
            <w:tcW w:w="528" w:type="pct"/>
          </w:tcPr>
          <w:p w14:paraId="18DB6C33" w14:textId="77777777" w:rsidR="00732D0C" w:rsidRPr="00636DCD"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.30</w:t>
            </w:r>
          </w:p>
        </w:tc>
        <w:tc>
          <w:tcPr>
            <w:tcW w:w="770" w:type="pct"/>
          </w:tcPr>
          <w:p w14:paraId="34D2A084" w14:textId="77777777" w:rsidR="00732D0C" w:rsidRPr="00636DCD" w:rsidRDefault="00732D0C"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732D0C" w14:paraId="4B4D994A" w14:textId="77777777" w:rsidTr="00CE5683">
        <w:trPr>
          <w:trHeight w:val="288"/>
        </w:trPr>
        <w:tc>
          <w:tcPr>
            <w:tcW w:w="155" w:type="pct"/>
          </w:tcPr>
          <w:p w14:paraId="281D9267"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1186397C"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T2 Dominance</w:t>
            </w:r>
          </w:p>
        </w:tc>
        <w:tc>
          <w:tcPr>
            <w:tcW w:w="719" w:type="pct"/>
          </w:tcPr>
          <w:p w14:paraId="65580922" w14:textId="77777777" w:rsidR="00732D0C" w:rsidRPr="00636DCD" w:rsidRDefault="00732D0C" w:rsidP="00CE5683">
            <w:pPr>
              <w:pStyle w:val="Compact"/>
              <w:widowControl w:val="0"/>
              <w:tabs>
                <w:tab w:val="decimal" w:pos="298"/>
              </w:tabs>
              <w:rPr>
                <w:rFonts w:ascii="Times New Roman" w:hAnsi="Times New Roman" w:cs="Times New Roman"/>
              </w:rPr>
            </w:pPr>
            <w:r>
              <w:rPr>
                <w:rFonts w:ascii="Times New Roman" w:hAnsi="Times New Roman" w:cs="Times New Roman"/>
              </w:rPr>
              <w:t>0.31</w:t>
            </w:r>
          </w:p>
        </w:tc>
        <w:tc>
          <w:tcPr>
            <w:tcW w:w="1057" w:type="pct"/>
            <w:vAlign w:val="center"/>
          </w:tcPr>
          <w:p w14:paraId="7D635B4D"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[0.26, 0.36</w:t>
            </w:r>
            <w:r w:rsidRPr="00636DCD">
              <w:rPr>
                <w:rFonts w:ascii="Times New Roman" w:hAnsi="Times New Roman" w:cs="Times New Roman"/>
              </w:rPr>
              <w:t>]</w:t>
            </w:r>
          </w:p>
        </w:tc>
        <w:tc>
          <w:tcPr>
            <w:tcW w:w="528" w:type="pct"/>
          </w:tcPr>
          <w:p w14:paraId="67B2A623" w14:textId="77777777" w:rsidR="00732D0C" w:rsidRPr="00636DCD"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.30</w:t>
            </w:r>
          </w:p>
        </w:tc>
        <w:tc>
          <w:tcPr>
            <w:tcW w:w="770" w:type="pct"/>
          </w:tcPr>
          <w:p w14:paraId="4B9C6EA5" w14:textId="77777777" w:rsidR="00732D0C" w:rsidRPr="00636DCD" w:rsidRDefault="00732D0C"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732D0C" w14:paraId="6F0AD9D3" w14:textId="77777777" w:rsidTr="00CE5683">
        <w:trPr>
          <w:trHeight w:val="288"/>
        </w:trPr>
        <w:tc>
          <w:tcPr>
            <w:tcW w:w="155" w:type="pct"/>
          </w:tcPr>
          <w:p w14:paraId="7AFE948E"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13960246"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T2 Social Affinity</w:t>
            </w:r>
          </w:p>
        </w:tc>
        <w:tc>
          <w:tcPr>
            <w:tcW w:w="719" w:type="pct"/>
          </w:tcPr>
          <w:p w14:paraId="7CE2067A" w14:textId="77777777" w:rsidR="00732D0C" w:rsidRPr="00636DCD" w:rsidRDefault="00732D0C" w:rsidP="00CE5683">
            <w:pPr>
              <w:pStyle w:val="Compact"/>
              <w:widowControl w:val="0"/>
              <w:tabs>
                <w:tab w:val="decimal" w:pos="298"/>
              </w:tabs>
              <w:rPr>
                <w:rFonts w:ascii="Times New Roman" w:hAnsi="Times New Roman" w:cs="Times New Roman"/>
              </w:rPr>
            </w:pPr>
            <w:r>
              <w:rPr>
                <w:rFonts w:ascii="Times New Roman" w:hAnsi="Times New Roman" w:cs="Times New Roman"/>
              </w:rPr>
              <w:t>0.08</w:t>
            </w:r>
          </w:p>
        </w:tc>
        <w:tc>
          <w:tcPr>
            <w:tcW w:w="1057" w:type="pct"/>
            <w:vAlign w:val="center"/>
          </w:tcPr>
          <w:p w14:paraId="061F685D"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[0.03</w:t>
            </w:r>
            <w:r w:rsidRPr="00636DCD">
              <w:rPr>
                <w:rFonts w:ascii="Times New Roman" w:hAnsi="Times New Roman" w:cs="Times New Roman"/>
              </w:rPr>
              <w:t>,</w:t>
            </w:r>
            <w:r>
              <w:rPr>
                <w:rFonts w:ascii="Times New Roman" w:hAnsi="Times New Roman" w:cs="Times New Roman"/>
              </w:rPr>
              <w:t xml:space="preserve"> 0.13</w:t>
            </w:r>
            <w:r w:rsidRPr="00636DCD">
              <w:rPr>
                <w:rFonts w:ascii="Times New Roman" w:hAnsi="Times New Roman" w:cs="Times New Roman"/>
              </w:rPr>
              <w:t>]</w:t>
            </w:r>
          </w:p>
        </w:tc>
        <w:tc>
          <w:tcPr>
            <w:tcW w:w="528" w:type="pct"/>
          </w:tcPr>
          <w:p w14:paraId="7DF37CF1" w14:textId="77777777" w:rsidR="00732D0C" w:rsidRPr="00636DCD"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.08</w:t>
            </w:r>
          </w:p>
        </w:tc>
        <w:tc>
          <w:tcPr>
            <w:tcW w:w="770" w:type="pct"/>
          </w:tcPr>
          <w:p w14:paraId="010D1C7F" w14:textId="77777777" w:rsidR="00732D0C" w:rsidRPr="00636DCD" w:rsidRDefault="00732D0C" w:rsidP="00CE5683">
            <w:pPr>
              <w:pStyle w:val="Compact"/>
              <w:widowControl w:val="0"/>
              <w:tabs>
                <w:tab w:val="decimal" w:pos="343"/>
              </w:tabs>
              <w:rPr>
                <w:rFonts w:ascii="Times New Roman" w:hAnsi="Times New Roman" w:cs="Times New Roman"/>
              </w:rPr>
            </w:pPr>
            <w:r>
              <w:rPr>
                <w:rFonts w:ascii="Times New Roman" w:hAnsi="Times New Roman" w:cs="Times New Roman"/>
              </w:rPr>
              <w:t>.003</w:t>
            </w:r>
          </w:p>
        </w:tc>
      </w:tr>
      <w:tr w:rsidR="00732D0C" w14:paraId="4F54FFEA" w14:textId="77777777" w:rsidTr="00CE5683">
        <w:trPr>
          <w:trHeight w:val="288"/>
        </w:trPr>
        <w:tc>
          <w:tcPr>
            <w:tcW w:w="155" w:type="pct"/>
          </w:tcPr>
          <w:p w14:paraId="0E535B82"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2EEA3FCD"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T2 Competence</w:t>
            </w:r>
          </w:p>
        </w:tc>
        <w:tc>
          <w:tcPr>
            <w:tcW w:w="719" w:type="pct"/>
          </w:tcPr>
          <w:p w14:paraId="6B9E7070" w14:textId="77777777" w:rsidR="00732D0C" w:rsidRPr="00636DCD" w:rsidRDefault="00732D0C" w:rsidP="00CE5683">
            <w:pPr>
              <w:pStyle w:val="Compact"/>
              <w:widowControl w:val="0"/>
              <w:tabs>
                <w:tab w:val="decimal" w:pos="298"/>
              </w:tabs>
              <w:rPr>
                <w:rFonts w:ascii="Times New Roman" w:hAnsi="Times New Roman" w:cs="Times New Roman"/>
              </w:rPr>
            </w:pPr>
            <w:r>
              <w:rPr>
                <w:rFonts w:ascii="Times New Roman" w:hAnsi="Times New Roman" w:cs="Times New Roman"/>
              </w:rPr>
              <w:t>0.51</w:t>
            </w:r>
          </w:p>
        </w:tc>
        <w:tc>
          <w:tcPr>
            <w:tcW w:w="1057" w:type="pct"/>
            <w:vAlign w:val="center"/>
          </w:tcPr>
          <w:p w14:paraId="384C7824"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[0.44, 0.58</w:t>
            </w:r>
            <w:r w:rsidRPr="00636DCD">
              <w:rPr>
                <w:rFonts w:ascii="Times New Roman" w:hAnsi="Times New Roman" w:cs="Times New Roman"/>
              </w:rPr>
              <w:t>]</w:t>
            </w:r>
          </w:p>
        </w:tc>
        <w:tc>
          <w:tcPr>
            <w:tcW w:w="528" w:type="pct"/>
          </w:tcPr>
          <w:p w14:paraId="68A9D5DE" w14:textId="77777777" w:rsidR="00732D0C" w:rsidRPr="00636DCD"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.43</w:t>
            </w:r>
          </w:p>
        </w:tc>
        <w:tc>
          <w:tcPr>
            <w:tcW w:w="770" w:type="pct"/>
          </w:tcPr>
          <w:p w14:paraId="567E88DA" w14:textId="77777777" w:rsidR="00732D0C" w:rsidRPr="00636DCD" w:rsidRDefault="00732D0C"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732D0C" w14:paraId="69FB9EC4" w14:textId="77777777" w:rsidTr="00CE5683">
        <w:trPr>
          <w:trHeight w:val="288"/>
        </w:trPr>
        <w:tc>
          <w:tcPr>
            <w:tcW w:w="155" w:type="pct"/>
          </w:tcPr>
          <w:p w14:paraId="0AEAA35B"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66898A63"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Extraversion</w:t>
            </w:r>
          </w:p>
        </w:tc>
        <w:tc>
          <w:tcPr>
            <w:tcW w:w="719" w:type="pct"/>
          </w:tcPr>
          <w:p w14:paraId="458ED7DF" w14:textId="77777777" w:rsidR="00732D0C" w:rsidRDefault="00732D0C" w:rsidP="00CE5683">
            <w:pPr>
              <w:pStyle w:val="Compact"/>
              <w:widowControl w:val="0"/>
              <w:tabs>
                <w:tab w:val="decimal" w:pos="298"/>
              </w:tabs>
              <w:rPr>
                <w:rFonts w:ascii="Times New Roman" w:hAnsi="Times New Roman" w:cs="Times New Roman"/>
              </w:rPr>
            </w:pPr>
            <w:r>
              <w:rPr>
                <w:rFonts w:ascii="Times New Roman" w:hAnsi="Times New Roman" w:cs="Times New Roman"/>
              </w:rPr>
              <w:t>0.02</w:t>
            </w:r>
          </w:p>
        </w:tc>
        <w:tc>
          <w:tcPr>
            <w:tcW w:w="1057" w:type="pct"/>
            <w:vAlign w:val="center"/>
          </w:tcPr>
          <w:p w14:paraId="13FC7309" w14:textId="77777777" w:rsidR="00732D0C" w:rsidRDefault="00732D0C" w:rsidP="00CE5683">
            <w:pPr>
              <w:pStyle w:val="Compact"/>
              <w:widowControl w:val="0"/>
              <w:jc w:val="center"/>
              <w:rPr>
                <w:rFonts w:ascii="Times New Roman" w:hAnsi="Times New Roman" w:cs="Times New Roman"/>
              </w:rPr>
            </w:pPr>
            <w:r>
              <w:rPr>
                <w:rFonts w:ascii="Times New Roman" w:hAnsi="Times New Roman" w:cs="Times New Roman"/>
              </w:rPr>
              <w:t>[-0.02, 0.06]</w:t>
            </w:r>
          </w:p>
        </w:tc>
        <w:tc>
          <w:tcPr>
            <w:tcW w:w="528" w:type="pct"/>
          </w:tcPr>
          <w:p w14:paraId="56D5DEC2" w14:textId="77777777" w:rsidR="00732D0C"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.03</w:t>
            </w:r>
          </w:p>
        </w:tc>
        <w:tc>
          <w:tcPr>
            <w:tcW w:w="770" w:type="pct"/>
          </w:tcPr>
          <w:p w14:paraId="65CFA50C" w14:textId="77777777" w:rsidR="00732D0C" w:rsidRPr="00636DCD" w:rsidRDefault="00732D0C" w:rsidP="00CE5683">
            <w:pPr>
              <w:pStyle w:val="Compact"/>
              <w:widowControl w:val="0"/>
              <w:tabs>
                <w:tab w:val="decimal" w:pos="343"/>
              </w:tabs>
              <w:rPr>
                <w:rFonts w:ascii="Times New Roman" w:hAnsi="Times New Roman" w:cs="Times New Roman"/>
              </w:rPr>
            </w:pPr>
            <w:r>
              <w:rPr>
                <w:rFonts w:ascii="Times New Roman" w:hAnsi="Times New Roman" w:cs="Times New Roman"/>
              </w:rPr>
              <w:t>.237</w:t>
            </w:r>
          </w:p>
        </w:tc>
      </w:tr>
      <w:tr w:rsidR="00732D0C" w14:paraId="1E2D3990" w14:textId="77777777" w:rsidTr="00CE5683">
        <w:trPr>
          <w:trHeight w:val="288"/>
        </w:trPr>
        <w:tc>
          <w:tcPr>
            <w:tcW w:w="155" w:type="pct"/>
          </w:tcPr>
          <w:p w14:paraId="7506A422"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1AD3B1E0"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Neuroticism</w:t>
            </w:r>
          </w:p>
        </w:tc>
        <w:tc>
          <w:tcPr>
            <w:tcW w:w="719" w:type="pct"/>
          </w:tcPr>
          <w:p w14:paraId="465BAC3A" w14:textId="77777777" w:rsidR="00732D0C" w:rsidRDefault="00732D0C" w:rsidP="00CE5683">
            <w:pPr>
              <w:pStyle w:val="Compact"/>
              <w:widowControl w:val="0"/>
              <w:tabs>
                <w:tab w:val="decimal" w:pos="298"/>
              </w:tabs>
              <w:rPr>
                <w:rFonts w:ascii="Times New Roman" w:hAnsi="Times New Roman" w:cs="Times New Roman"/>
              </w:rPr>
            </w:pPr>
            <w:r>
              <w:rPr>
                <w:rFonts w:ascii="Times New Roman" w:hAnsi="Times New Roman" w:cs="Times New Roman"/>
              </w:rPr>
              <w:t>-0.03</w:t>
            </w:r>
          </w:p>
        </w:tc>
        <w:tc>
          <w:tcPr>
            <w:tcW w:w="1057" w:type="pct"/>
            <w:vAlign w:val="center"/>
          </w:tcPr>
          <w:p w14:paraId="45EAFC58" w14:textId="77777777" w:rsidR="00732D0C" w:rsidRDefault="00732D0C" w:rsidP="00CE5683">
            <w:pPr>
              <w:pStyle w:val="Compact"/>
              <w:widowControl w:val="0"/>
              <w:jc w:val="center"/>
              <w:rPr>
                <w:rFonts w:ascii="Times New Roman" w:hAnsi="Times New Roman" w:cs="Times New Roman"/>
              </w:rPr>
            </w:pPr>
            <w:r>
              <w:rPr>
                <w:rFonts w:ascii="Times New Roman" w:hAnsi="Times New Roman" w:cs="Times New Roman"/>
              </w:rPr>
              <w:t>[-0.08, 0.01]</w:t>
            </w:r>
          </w:p>
        </w:tc>
        <w:tc>
          <w:tcPr>
            <w:tcW w:w="528" w:type="pct"/>
          </w:tcPr>
          <w:p w14:paraId="62DF9C8D" w14:textId="77777777" w:rsidR="00732D0C"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-.04</w:t>
            </w:r>
          </w:p>
        </w:tc>
        <w:tc>
          <w:tcPr>
            <w:tcW w:w="770" w:type="pct"/>
          </w:tcPr>
          <w:p w14:paraId="3785AC3C" w14:textId="77777777" w:rsidR="00732D0C" w:rsidRPr="00636DCD" w:rsidRDefault="00732D0C" w:rsidP="00CE5683">
            <w:pPr>
              <w:pStyle w:val="Compact"/>
              <w:widowControl w:val="0"/>
              <w:tabs>
                <w:tab w:val="decimal" w:pos="343"/>
              </w:tabs>
              <w:rPr>
                <w:rFonts w:ascii="Times New Roman" w:hAnsi="Times New Roman" w:cs="Times New Roman"/>
              </w:rPr>
            </w:pPr>
            <w:r>
              <w:rPr>
                <w:rFonts w:ascii="Times New Roman" w:hAnsi="Times New Roman" w:cs="Times New Roman"/>
              </w:rPr>
              <w:t>.151</w:t>
            </w:r>
          </w:p>
        </w:tc>
      </w:tr>
      <w:tr w:rsidR="00732D0C" w14:paraId="21EEAF6E" w14:textId="77777777" w:rsidTr="00CE5683">
        <w:trPr>
          <w:trHeight w:val="288"/>
        </w:trPr>
        <w:tc>
          <w:tcPr>
            <w:tcW w:w="155" w:type="pct"/>
          </w:tcPr>
          <w:p w14:paraId="480612E4"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2C0F9CE8"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Conscientiousness</w:t>
            </w:r>
          </w:p>
        </w:tc>
        <w:tc>
          <w:tcPr>
            <w:tcW w:w="719" w:type="pct"/>
          </w:tcPr>
          <w:p w14:paraId="6E032F38" w14:textId="77777777" w:rsidR="00732D0C" w:rsidRDefault="00732D0C" w:rsidP="00CE5683">
            <w:pPr>
              <w:pStyle w:val="Compact"/>
              <w:widowControl w:val="0"/>
              <w:tabs>
                <w:tab w:val="decimal" w:pos="298"/>
              </w:tabs>
              <w:rPr>
                <w:rFonts w:ascii="Times New Roman" w:hAnsi="Times New Roman" w:cs="Times New Roman"/>
              </w:rPr>
            </w:pPr>
            <w:r>
              <w:rPr>
                <w:rFonts w:ascii="Times New Roman" w:hAnsi="Times New Roman" w:cs="Times New Roman"/>
              </w:rPr>
              <w:t>0.03</w:t>
            </w:r>
          </w:p>
        </w:tc>
        <w:tc>
          <w:tcPr>
            <w:tcW w:w="1057" w:type="pct"/>
            <w:vAlign w:val="center"/>
          </w:tcPr>
          <w:p w14:paraId="0B37675D" w14:textId="77777777" w:rsidR="00732D0C" w:rsidRDefault="00732D0C" w:rsidP="00CE5683">
            <w:pPr>
              <w:pStyle w:val="Compact"/>
              <w:widowControl w:val="0"/>
              <w:jc w:val="center"/>
              <w:rPr>
                <w:rFonts w:ascii="Times New Roman" w:hAnsi="Times New Roman" w:cs="Times New Roman"/>
              </w:rPr>
            </w:pPr>
            <w:r>
              <w:rPr>
                <w:rFonts w:ascii="Times New Roman" w:hAnsi="Times New Roman" w:cs="Times New Roman"/>
              </w:rPr>
              <w:t>[-0.03, 0.09]</w:t>
            </w:r>
          </w:p>
        </w:tc>
        <w:tc>
          <w:tcPr>
            <w:tcW w:w="528" w:type="pct"/>
          </w:tcPr>
          <w:p w14:paraId="6785238A" w14:textId="77777777" w:rsidR="00732D0C"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-.03</w:t>
            </w:r>
          </w:p>
        </w:tc>
        <w:tc>
          <w:tcPr>
            <w:tcW w:w="770" w:type="pct"/>
          </w:tcPr>
          <w:p w14:paraId="79B14D48" w14:textId="77777777" w:rsidR="00732D0C" w:rsidRPr="00636DCD" w:rsidRDefault="00732D0C" w:rsidP="00CE5683">
            <w:pPr>
              <w:pStyle w:val="Compact"/>
              <w:widowControl w:val="0"/>
              <w:tabs>
                <w:tab w:val="decimal" w:pos="343"/>
              </w:tabs>
              <w:rPr>
                <w:rFonts w:ascii="Times New Roman" w:hAnsi="Times New Roman" w:cs="Times New Roman"/>
              </w:rPr>
            </w:pPr>
            <w:r>
              <w:rPr>
                <w:rFonts w:ascii="Times New Roman" w:hAnsi="Times New Roman" w:cs="Times New Roman"/>
              </w:rPr>
              <w:t>.354</w:t>
            </w:r>
          </w:p>
        </w:tc>
      </w:tr>
      <w:tr w:rsidR="00732D0C" w14:paraId="379AAA90" w14:textId="77777777" w:rsidTr="00CE5683">
        <w:trPr>
          <w:trHeight w:val="288"/>
        </w:trPr>
        <w:tc>
          <w:tcPr>
            <w:tcW w:w="155" w:type="pct"/>
          </w:tcPr>
          <w:p w14:paraId="5CCCD491"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3903B510"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Openness</w:t>
            </w:r>
          </w:p>
        </w:tc>
        <w:tc>
          <w:tcPr>
            <w:tcW w:w="719" w:type="pct"/>
          </w:tcPr>
          <w:p w14:paraId="5E46005A" w14:textId="77777777" w:rsidR="00732D0C" w:rsidRDefault="00732D0C" w:rsidP="00CE5683">
            <w:pPr>
              <w:pStyle w:val="Compact"/>
              <w:widowControl w:val="0"/>
              <w:tabs>
                <w:tab w:val="decimal" w:pos="298"/>
              </w:tabs>
              <w:rPr>
                <w:rFonts w:ascii="Times New Roman" w:hAnsi="Times New Roman" w:cs="Times New Roman"/>
              </w:rPr>
            </w:pPr>
            <w:r>
              <w:rPr>
                <w:rFonts w:ascii="Times New Roman" w:hAnsi="Times New Roman" w:cs="Times New Roman"/>
              </w:rPr>
              <w:t>0.03</w:t>
            </w:r>
          </w:p>
        </w:tc>
        <w:tc>
          <w:tcPr>
            <w:tcW w:w="1057" w:type="pct"/>
            <w:vAlign w:val="center"/>
          </w:tcPr>
          <w:p w14:paraId="3E8858DC" w14:textId="77777777" w:rsidR="00732D0C" w:rsidRDefault="00732D0C" w:rsidP="00CE5683">
            <w:pPr>
              <w:pStyle w:val="Compact"/>
              <w:widowControl w:val="0"/>
              <w:jc w:val="center"/>
              <w:rPr>
                <w:rFonts w:ascii="Times New Roman" w:hAnsi="Times New Roman" w:cs="Times New Roman"/>
              </w:rPr>
            </w:pPr>
            <w:r>
              <w:rPr>
                <w:rFonts w:ascii="Times New Roman" w:hAnsi="Times New Roman" w:cs="Times New Roman"/>
              </w:rPr>
              <w:t>[-0.04, 0.10]</w:t>
            </w:r>
          </w:p>
        </w:tc>
        <w:tc>
          <w:tcPr>
            <w:tcW w:w="528" w:type="pct"/>
          </w:tcPr>
          <w:p w14:paraId="0FC5B36F" w14:textId="77777777" w:rsidR="00732D0C"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.02</w:t>
            </w:r>
          </w:p>
        </w:tc>
        <w:tc>
          <w:tcPr>
            <w:tcW w:w="770" w:type="pct"/>
          </w:tcPr>
          <w:p w14:paraId="2E81760D" w14:textId="77777777" w:rsidR="00732D0C" w:rsidRPr="00636DCD" w:rsidRDefault="00732D0C" w:rsidP="00CE5683">
            <w:pPr>
              <w:pStyle w:val="Compact"/>
              <w:widowControl w:val="0"/>
              <w:tabs>
                <w:tab w:val="decimal" w:pos="343"/>
              </w:tabs>
              <w:rPr>
                <w:rFonts w:ascii="Times New Roman" w:hAnsi="Times New Roman" w:cs="Times New Roman"/>
              </w:rPr>
            </w:pPr>
            <w:r>
              <w:rPr>
                <w:rFonts w:ascii="Times New Roman" w:hAnsi="Times New Roman" w:cs="Times New Roman"/>
              </w:rPr>
              <w:t>.395</w:t>
            </w:r>
          </w:p>
        </w:tc>
      </w:tr>
      <w:tr w:rsidR="00732D0C" w14:paraId="7C429B37" w14:textId="77777777" w:rsidTr="00CE5683">
        <w:trPr>
          <w:trHeight w:val="288"/>
        </w:trPr>
        <w:tc>
          <w:tcPr>
            <w:tcW w:w="155" w:type="pct"/>
          </w:tcPr>
          <w:p w14:paraId="438E27FC"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3FA0C7F0"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Agreeableness</w:t>
            </w:r>
          </w:p>
        </w:tc>
        <w:tc>
          <w:tcPr>
            <w:tcW w:w="719" w:type="pct"/>
          </w:tcPr>
          <w:p w14:paraId="1623106A" w14:textId="77777777" w:rsidR="00732D0C" w:rsidRDefault="00732D0C" w:rsidP="00CE5683">
            <w:pPr>
              <w:pStyle w:val="Compact"/>
              <w:widowControl w:val="0"/>
              <w:tabs>
                <w:tab w:val="decimal" w:pos="298"/>
              </w:tabs>
              <w:rPr>
                <w:rFonts w:ascii="Times New Roman" w:hAnsi="Times New Roman" w:cs="Times New Roman"/>
              </w:rPr>
            </w:pPr>
            <w:r>
              <w:rPr>
                <w:rFonts w:ascii="Times New Roman" w:hAnsi="Times New Roman" w:cs="Times New Roman"/>
              </w:rPr>
              <w:t>-0.02</w:t>
            </w:r>
          </w:p>
        </w:tc>
        <w:tc>
          <w:tcPr>
            <w:tcW w:w="1057" w:type="pct"/>
            <w:vAlign w:val="center"/>
          </w:tcPr>
          <w:p w14:paraId="5A397E42" w14:textId="77777777" w:rsidR="00732D0C" w:rsidRDefault="00732D0C" w:rsidP="00CE5683">
            <w:pPr>
              <w:pStyle w:val="Compact"/>
              <w:widowControl w:val="0"/>
              <w:jc w:val="center"/>
              <w:rPr>
                <w:rFonts w:ascii="Times New Roman" w:hAnsi="Times New Roman" w:cs="Times New Roman"/>
              </w:rPr>
            </w:pPr>
            <w:r>
              <w:rPr>
                <w:rFonts w:ascii="Times New Roman" w:hAnsi="Times New Roman" w:cs="Times New Roman"/>
              </w:rPr>
              <w:t>[-0.07, 0.03]</w:t>
            </w:r>
          </w:p>
        </w:tc>
        <w:tc>
          <w:tcPr>
            <w:tcW w:w="528" w:type="pct"/>
          </w:tcPr>
          <w:p w14:paraId="6AAD9C51" w14:textId="77777777" w:rsidR="00732D0C"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-.02</w:t>
            </w:r>
          </w:p>
        </w:tc>
        <w:tc>
          <w:tcPr>
            <w:tcW w:w="770" w:type="pct"/>
          </w:tcPr>
          <w:p w14:paraId="2152B04F" w14:textId="77777777" w:rsidR="00732D0C" w:rsidRPr="00636DCD" w:rsidRDefault="00732D0C" w:rsidP="00CE5683">
            <w:pPr>
              <w:pStyle w:val="Compact"/>
              <w:widowControl w:val="0"/>
              <w:tabs>
                <w:tab w:val="decimal" w:pos="343"/>
              </w:tabs>
              <w:rPr>
                <w:rFonts w:ascii="Times New Roman" w:hAnsi="Times New Roman" w:cs="Times New Roman"/>
              </w:rPr>
            </w:pPr>
            <w:r>
              <w:rPr>
                <w:rFonts w:ascii="Times New Roman" w:hAnsi="Times New Roman" w:cs="Times New Roman"/>
              </w:rPr>
              <w:t>.367</w:t>
            </w:r>
          </w:p>
        </w:tc>
      </w:tr>
      <w:tr w:rsidR="00732D0C" w14:paraId="7797DC92" w14:textId="77777777" w:rsidTr="00CE5683">
        <w:trPr>
          <w:trHeight w:val="288"/>
        </w:trPr>
        <w:tc>
          <w:tcPr>
            <w:tcW w:w="155" w:type="pct"/>
          </w:tcPr>
          <w:p w14:paraId="224988FD"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7A191D0F"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Target Gender</w:t>
            </w:r>
            <w:r>
              <w:rPr>
                <w:rFonts w:ascii="Times New Roman" w:hAnsi="Times New Roman" w:cs="Times New Roman"/>
              </w:rPr>
              <w:t xml:space="preserve"> (1 = Men)</w:t>
            </w:r>
          </w:p>
        </w:tc>
        <w:tc>
          <w:tcPr>
            <w:tcW w:w="719" w:type="pct"/>
          </w:tcPr>
          <w:p w14:paraId="307CCFC5" w14:textId="77777777" w:rsidR="00732D0C" w:rsidRPr="00636DCD" w:rsidRDefault="00732D0C" w:rsidP="00CE5683">
            <w:pPr>
              <w:pStyle w:val="Compact"/>
              <w:widowControl w:val="0"/>
              <w:tabs>
                <w:tab w:val="decimal" w:pos="298"/>
              </w:tabs>
              <w:rPr>
                <w:rFonts w:ascii="Times New Roman" w:hAnsi="Times New Roman" w:cs="Times New Roman"/>
              </w:rPr>
            </w:pPr>
            <w:r>
              <w:rPr>
                <w:rFonts w:ascii="Times New Roman" w:hAnsi="Times New Roman" w:cs="Times New Roman"/>
              </w:rPr>
              <w:t>-0.21</w:t>
            </w:r>
          </w:p>
        </w:tc>
        <w:tc>
          <w:tcPr>
            <w:tcW w:w="1057" w:type="pct"/>
            <w:vAlign w:val="center"/>
          </w:tcPr>
          <w:p w14:paraId="3F3B9434"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[-0.36, -0.06</w:t>
            </w:r>
            <w:r w:rsidRPr="00636DCD">
              <w:rPr>
                <w:rFonts w:ascii="Times New Roman" w:hAnsi="Times New Roman" w:cs="Times New Roman"/>
              </w:rPr>
              <w:t>]</w:t>
            </w:r>
          </w:p>
        </w:tc>
        <w:tc>
          <w:tcPr>
            <w:tcW w:w="528" w:type="pct"/>
          </w:tcPr>
          <w:p w14:paraId="6BB16E59" w14:textId="77777777" w:rsidR="00732D0C"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-.08</w:t>
            </w:r>
          </w:p>
        </w:tc>
        <w:tc>
          <w:tcPr>
            <w:tcW w:w="770" w:type="pct"/>
          </w:tcPr>
          <w:p w14:paraId="10E335E9" w14:textId="77777777" w:rsidR="00732D0C" w:rsidRPr="00636DCD" w:rsidRDefault="00732D0C" w:rsidP="00CE5683">
            <w:pPr>
              <w:pStyle w:val="Compact"/>
              <w:widowControl w:val="0"/>
              <w:tabs>
                <w:tab w:val="decimal" w:pos="343"/>
              </w:tabs>
              <w:rPr>
                <w:rFonts w:ascii="Times New Roman" w:hAnsi="Times New Roman" w:cs="Times New Roman"/>
              </w:rPr>
            </w:pPr>
            <w:r>
              <w:rPr>
                <w:rFonts w:ascii="Times New Roman" w:hAnsi="Times New Roman" w:cs="Times New Roman"/>
              </w:rPr>
              <w:t>.007</w:t>
            </w:r>
          </w:p>
        </w:tc>
      </w:tr>
      <w:tr w:rsidR="00732D0C" w14:paraId="15AB1491" w14:textId="77777777" w:rsidTr="00CE5683">
        <w:trPr>
          <w:trHeight w:val="288"/>
        </w:trPr>
        <w:tc>
          <w:tcPr>
            <w:tcW w:w="155" w:type="pct"/>
            <w:tcBorders>
              <w:bottom w:val="single" w:sz="4" w:space="0" w:color="auto"/>
            </w:tcBorders>
          </w:tcPr>
          <w:p w14:paraId="17F5BE55"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Borders>
              <w:bottom w:val="single" w:sz="4" w:space="0" w:color="auto"/>
            </w:tcBorders>
          </w:tcPr>
          <w:p w14:paraId="49938EEE"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Rater Gender</w:t>
            </w:r>
            <w:r>
              <w:rPr>
                <w:rFonts w:ascii="Times New Roman" w:hAnsi="Times New Roman" w:cs="Times New Roman"/>
              </w:rPr>
              <w:t xml:space="preserve"> (1 = Men)</w:t>
            </w:r>
          </w:p>
        </w:tc>
        <w:tc>
          <w:tcPr>
            <w:tcW w:w="719" w:type="pct"/>
            <w:tcBorders>
              <w:bottom w:val="single" w:sz="4" w:space="0" w:color="auto"/>
            </w:tcBorders>
          </w:tcPr>
          <w:p w14:paraId="3CDF2850" w14:textId="77777777" w:rsidR="00732D0C" w:rsidRPr="00636DCD" w:rsidRDefault="00732D0C" w:rsidP="00CE5683">
            <w:pPr>
              <w:pStyle w:val="Compact"/>
              <w:widowControl w:val="0"/>
              <w:tabs>
                <w:tab w:val="decimal" w:pos="298"/>
              </w:tabs>
              <w:rPr>
                <w:rFonts w:ascii="Times New Roman" w:hAnsi="Times New Roman" w:cs="Times New Roman"/>
              </w:rPr>
            </w:pPr>
            <w:r>
              <w:rPr>
                <w:rFonts w:ascii="Times New Roman" w:hAnsi="Times New Roman" w:cs="Times New Roman"/>
              </w:rPr>
              <w:t>0.04</w:t>
            </w:r>
          </w:p>
        </w:tc>
        <w:tc>
          <w:tcPr>
            <w:tcW w:w="1057" w:type="pct"/>
            <w:tcBorders>
              <w:bottom w:val="single" w:sz="4" w:space="0" w:color="auto"/>
            </w:tcBorders>
            <w:vAlign w:val="center"/>
          </w:tcPr>
          <w:p w14:paraId="581A5576"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[-0.10, 0.18</w:t>
            </w:r>
            <w:r w:rsidRPr="00636DCD">
              <w:rPr>
                <w:rFonts w:ascii="Times New Roman" w:hAnsi="Times New Roman" w:cs="Times New Roman"/>
              </w:rPr>
              <w:t>]</w:t>
            </w:r>
          </w:p>
        </w:tc>
        <w:tc>
          <w:tcPr>
            <w:tcW w:w="528" w:type="pct"/>
            <w:tcBorders>
              <w:bottom w:val="single" w:sz="4" w:space="0" w:color="auto"/>
            </w:tcBorders>
          </w:tcPr>
          <w:p w14:paraId="054D65E4" w14:textId="77777777" w:rsidR="00732D0C"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.01</w:t>
            </w:r>
          </w:p>
        </w:tc>
        <w:tc>
          <w:tcPr>
            <w:tcW w:w="770" w:type="pct"/>
            <w:tcBorders>
              <w:bottom w:val="single" w:sz="4" w:space="0" w:color="auto"/>
            </w:tcBorders>
          </w:tcPr>
          <w:p w14:paraId="054A7D06" w14:textId="77777777" w:rsidR="00732D0C" w:rsidRPr="00636DCD" w:rsidRDefault="00732D0C" w:rsidP="00CE5683">
            <w:pPr>
              <w:pStyle w:val="Compact"/>
              <w:widowControl w:val="0"/>
              <w:tabs>
                <w:tab w:val="decimal" w:pos="343"/>
              </w:tabs>
              <w:rPr>
                <w:rFonts w:ascii="Times New Roman" w:hAnsi="Times New Roman" w:cs="Times New Roman"/>
              </w:rPr>
            </w:pPr>
            <w:r>
              <w:rPr>
                <w:rFonts w:ascii="Times New Roman" w:hAnsi="Times New Roman" w:cs="Times New Roman"/>
              </w:rPr>
              <w:t>.575</w:t>
            </w:r>
          </w:p>
        </w:tc>
      </w:tr>
      <w:tr w:rsidR="00732D0C" w14:paraId="014E6959" w14:textId="77777777" w:rsidTr="00CE5683">
        <w:trPr>
          <w:trHeight w:val="288"/>
        </w:trPr>
        <w:tc>
          <w:tcPr>
            <w:tcW w:w="547" w:type="pct"/>
            <w:gridSpan w:val="2"/>
            <w:tcBorders>
              <w:top w:val="single" w:sz="4" w:space="0" w:color="auto"/>
              <w:bottom w:val="single" w:sz="4" w:space="0" w:color="auto"/>
            </w:tcBorders>
          </w:tcPr>
          <w:p w14:paraId="5F40B9CB" w14:textId="77777777" w:rsidR="00732D0C" w:rsidRDefault="00732D0C" w:rsidP="00CE5683">
            <w:pPr>
              <w:pStyle w:val="Compact"/>
              <w:widowControl w:val="0"/>
              <w:jc w:val="center"/>
              <w:rPr>
                <w:rFonts w:ascii="Times New Roman" w:hAnsi="Times New Roman" w:cs="Times New Roman"/>
              </w:rPr>
            </w:pPr>
          </w:p>
        </w:tc>
        <w:tc>
          <w:tcPr>
            <w:tcW w:w="4453" w:type="pct"/>
            <w:gridSpan w:val="5"/>
            <w:tcBorders>
              <w:top w:val="single" w:sz="4" w:space="0" w:color="auto"/>
              <w:bottom w:val="single" w:sz="4" w:space="0" w:color="auto"/>
            </w:tcBorders>
            <w:vAlign w:val="center"/>
          </w:tcPr>
          <w:p w14:paraId="512486A6"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Model 3: Predicting Changes in Social Rank</w:t>
            </w:r>
          </w:p>
        </w:tc>
      </w:tr>
      <w:tr w:rsidR="00732D0C" w14:paraId="423A355B" w14:textId="77777777" w:rsidTr="00CE5683">
        <w:trPr>
          <w:trHeight w:val="288"/>
        </w:trPr>
        <w:tc>
          <w:tcPr>
            <w:tcW w:w="1926" w:type="pct"/>
            <w:gridSpan w:val="3"/>
            <w:tcBorders>
              <w:top w:val="single" w:sz="4" w:space="0" w:color="auto"/>
            </w:tcBorders>
          </w:tcPr>
          <w:p w14:paraId="382C230B" w14:textId="77777777" w:rsidR="00732D0C" w:rsidRPr="00E74F0A" w:rsidRDefault="00732D0C" w:rsidP="00CE5683">
            <w:pPr>
              <w:pStyle w:val="Compact"/>
              <w:widowControl w:val="0"/>
              <w:rPr>
                <w:rFonts w:ascii="Times New Roman" w:hAnsi="Times New Roman" w:cs="Times New Roman"/>
                <w:i/>
              </w:rPr>
            </w:pPr>
            <w:r w:rsidRPr="00E74F0A">
              <w:rPr>
                <w:rFonts w:ascii="Times New Roman" w:hAnsi="Times New Roman" w:cs="Times New Roman"/>
                <w:i/>
              </w:rPr>
              <w:t>Random Effects</w:t>
            </w:r>
          </w:p>
        </w:tc>
        <w:tc>
          <w:tcPr>
            <w:tcW w:w="719" w:type="pct"/>
            <w:tcBorders>
              <w:top w:val="single" w:sz="4" w:space="0" w:color="auto"/>
            </w:tcBorders>
          </w:tcPr>
          <w:p w14:paraId="1049412E" w14:textId="77777777" w:rsidR="00732D0C" w:rsidRDefault="00732D0C" w:rsidP="00CE5683">
            <w:pPr>
              <w:pStyle w:val="Compact"/>
              <w:widowControl w:val="0"/>
              <w:rPr>
                <w:rFonts w:ascii="Times New Roman" w:hAnsi="Times New Roman" w:cs="Times New Roman"/>
              </w:rPr>
            </w:pPr>
          </w:p>
        </w:tc>
        <w:tc>
          <w:tcPr>
            <w:tcW w:w="1057" w:type="pct"/>
            <w:tcBorders>
              <w:top w:val="single" w:sz="4" w:space="0" w:color="auto"/>
            </w:tcBorders>
          </w:tcPr>
          <w:p w14:paraId="65563B07" w14:textId="77777777" w:rsidR="00732D0C" w:rsidRPr="00636DCD" w:rsidRDefault="00732D0C" w:rsidP="00CE5683">
            <w:pPr>
              <w:pStyle w:val="Compact"/>
              <w:widowControl w:val="0"/>
              <w:rPr>
                <w:rFonts w:ascii="Times New Roman" w:hAnsi="Times New Roman" w:cs="Times New Roman"/>
              </w:rPr>
            </w:pPr>
          </w:p>
        </w:tc>
        <w:tc>
          <w:tcPr>
            <w:tcW w:w="528" w:type="pct"/>
            <w:tcBorders>
              <w:top w:val="single" w:sz="4" w:space="0" w:color="auto"/>
            </w:tcBorders>
          </w:tcPr>
          <w:p w14:paraId="38237A06" w14:textId="77777777" w:rsidR="00732D0C" w:rsidRPr="00636DCD" w:rsidRDefault="00732D0C" w:rsidP="00CE5683">
            <w:pPr>
              <w:pStyle w:val="Compact"/>
              <w:widowControl w:val="0"/>
              <w:rPr>
                <w:rFonts w:ascii="Times New Roman" w:hAnsi="Times New Roman" w:cs="Times New Roman"/>
              </w:rPr>
            </w:pPr>
          </w:p>
        </w:tc>
        <w:tc>
          <w:tcPr>
            <w:tcW w:w="770" w:type="pct"/>
            <w:tcBorders>
              <w:top w:val="single" w:sz="4" w:space="0" w:color="auto"/>
            </w:tcBorders>
          </w:tcPr>
          <w:p w14:paraId="440D0308" w14:textId="77777777" w:rsidR="00732D0C" w:rsidRPr="00636DCD" w:rsidRDefault="00732D0C" w:rsidP="00CE5683">
            <w:pPr>
              <w:pStyle w:val="Compact"/>
              <w:widowControl w:val="0"/>
              <w:rPr>
                <w:rFonts w:ascii="Times New Roman" w:hAnsi="Times New Roman" w:cs="Times New Roman"/>
              </w:rPr>
            </w:pPr>
          </w:p>
        </w:tc>
      </w:tr>
      <w:tr w:rsidR="00732D0C" w14:paraId="74307DA7" w14:textId="77777777" w:rsidTr="00CE5683">
        <w:trPr>
          <w:trHeight w:val="288"/>
        </w:trPr>
        <w:tc>
          <w:tcPr>
            <w:tcW w:w="155" w:type="pct"/>
          </w:tcPr>
          <w:p w14:paraId="4E1DA9AB" w14:textId="77777777" w:rsidR="00732D0C" w:rsidRPr="00636DCD" w:rsidRDefault="00732D0C" w:rsidP="00CE5683">
            <w:pPr>
              <w:pStyle w:val="Compact"/>
              <w:widowControl w:val="0"/>
              <w:rPr>
                <w:rFonts w:ascii="Times New Roman" w:hAnsi="Times New Roman" w:cs="Times New Roman"/>
              </w:rPr>
            </w:pPr>
          </w:p>
        </w:tc>
        <w:tc>
          <w:tcPr>
            <w:tcW w:w="1771" w:type="pct"/>
            <w:gridSpan w:val="2"/>
          </w:tcPr>
          <w:p w14:paraId="6302D525" w14:textId="77777777" w:rsidR="00732D0C" w:rsidRDefault="00732D0C" w:rsidP="00CE5683">
            <w:pPr>
              <w:pStyle w:val="Compact"/>
              <w:widowControl w:val="0"/>
              <w:rPr>
                <w:rFonts w:ascii="Times New Roman" w:hAnsi="Times New Roman" w:cs="Times New Roman"/>
              </w:rPr>
            </w:pPr>
            <w:r>
              <w:rPr>
                <w:rFonts w:ascii="Times New Roman" w:hAnsi="Times New Roman" w:cs="Times New Roman"/>
              </w:rPr>
              <w:t>Target Intercept</w:t>
            </w:r>
          </w:p>
        </w:tc>
        <w:tc>
          <w:tcPr>
            <w:tcW w:w="719" w:type="pct"/>
          </w:tcPr>
          <w:p w14:paraId="7EB7C5FA" w14:textId="77777777" w:rsidR="00732D0C" w:rsidRPr="00636DCD"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0.23</w:t>
            </w:r>
          </w:p>
        </w:tc>
        <w:tc>
          <w:tcPr>
            <w:tcW w:w="1057" w:type="pct"/>
          </w:tcPr>
          <w:p w14:paraId="6B330A58" w14:textId="77777777" w:rsidR="00732D0C" w:rsidRPr="00636DCD" w:rsidRDefault="00732D0C" w:rsidP="00CE5683">
            <w:pPr>
              <w:pStyle w:val="Compact"/>
              <w:widowControl w:val="0"/>
              <w:rPr>
                <w:rFonts w:ascii="Times New Roman" w:hAnsi="Times New Roman" w:cs="Times New Roman"/>
              </w:rPr>
            </w:pPr>
          </w:p>
        </w:tc>
        <w:tc>
          <w:tcPr>
            <w:tcW w:w="528" w:type="pct"/>
          </w:tcPr>
          <w:p w14:paraId="2020BBFF" w14:textId="77777777" w:rsidR="00732D0C" w:rsidRPr="00636DCD" w:rsidRDefault="00732D0C" w:rsidP="00CE5683">
            <w:pPr>
              <w:pStyle w:val="Compact"/>
              <w:widowControl w:val="0"/>
              <w:rPr>
                <w:rFonts w:ascii="Times New Roman" w:hAnsi="Times New Roman" w:cs="Times New Roman"/>
              </w:rPr>
            </w:pPr>
          </w:p>
        </w:tc>
        <w:tc>
          <w:tcPr>
            <w:tcW w:w="770" w:type="pct"/>
          </w:tcPr>
          <w:p w14:paraId="22D8DA04" w14:textId="77777777" w:rsidR="00732D0C" w:rsidRPr="00636DCD" w:rsidRDefault="00732D0C" w:rsidP="00CE5683">
            <w:pPr>
              <w:pStyle w:val="Compact"/>
              <w:widowControl w:val="0"/>
              <w:rPr>
                <w:rFonts w:ascii="Times New Roman" w:hAnsi="Times New Roman" w:cs="Times New Roman"/>
              </w:rPr>
            </w:pPr>
          </w:p>
        </w:tc>
      </w:tr>
      <w:tr w:rsidR="00732D0C" w14:paraId="2EF5FE65" w14:textId="77777777" w:rsidTr="00CE5683">
        <w:trPr>
          <w:trHeight w:val="288"/>
        </w:trPr>
        <w:tc>
          <w:tcPr>
            <w:tcW w:w="155" w:type="pct"/>
          </w:tcPr>
          <w:p w14:paraId="03516456" w14:textId="77777777" w:rsidR="00732D0C" w:rsidRPr="00636DCD" w:rsidRDefault="00732D0C" w:rsidP="00CE5683">
            <w:pPr>
              <w:pStyle w:val="Compact"/>
              <w:widowControl w:val="0"/>
              <w:rPr>
                <w:rFonts w:ascii="Times New Roman" w:hAnsi="Times New Roman" w:cs="Times New Roman"/>
              </w:rPr>
            </w:pPr>
          </w:p>
        </w:tc>
        <w:tc>
          <w:tcPr>
            <w:tcW w:w="1771" w:type="pct"/>
            <w:gridSpan w:val="2"/>
          </w:tcPr>
          <w:p w14:paraId="6482E3AC"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Rater Intercept</w:t>
            </w:r>
          </w:p>
        </w:tc>
        <w:tc>
          <w:tcPr>
            <w:tcW w:w="719" w:type="pct"/>
          </w:tcPr>
          <w:p w14:paraId="0C6532AE" w14:textId="77777777" w:rsidR="00732D0C" w:rsidRPr="00636DCD"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0.19</w:t>
            </w:r>
          </w:p>
        </w:tc>
        <w:tc>
          <w:tcPr>
            <w:tcW w:w="1057" w:type="pct"/>
          </w:tcPr>
          <w:p w14:paraId="2155E4A0" w14:textId="77777777" w:rsidR="00732D0C" w:rsidRPr="00636DCD" w:rsidRDefault="00732D0C" w:rsidP="00CE5683">
            <w:pPr>
              <w:pStyle w:val="Compact"/>
              <w:widowControl w:val="0"/>
              <w:rPr>
                <w:rFonts w:ascii="Times New Roman" w:hAnsi="Times New Roman" w:cs="Times New Roman"/>
              </w:rPr>
            </w:pPr>
          </w:p>
        </w:tc>
        <w:tc>
          <w:tcPr>
            <w:tcW w:w="528" w:type="pct"/>
          </w:tcPr>
          <w:p w14:paraId="7730966E" w14:textId="77777777" w:rsidR="00732D0C" w:rsidRPr="00636DCD" w:rsidRDefault="00732D0C" w:rsidP="00CE5683">
            <w:pPr>
              <w:pStyle w:val="Compact"/>
              <w:widowControl w:val="0"/>
              <w:rPr>
                <w:rFonts w:ascii="Times New Roman" w:hAnsi="Times New Roman" w:cs="Times New Roman"/>
              </w:rPr>
            </w:pPr>
          </w:p>
        </w:tc>
        <w:tc>
          <w:tcPr>
            <w:tcW w:w="770" w:type="pct"/>
          </w:tcPr>
          <w:p w14:paraId="1E07DEAB" w14:textId="77777777" w:rsidR="00732D0C" w:rsidRPr="00636DCD" w:rsidRDefault="00732D0C" w:rsidP="00CE5683">
            <w:pPr>
              <w:pStyle w:val="Compact"/>
              <w:widowControl w:val="0"/>
              <w:rPr>
                <w:rFonts w:ascii="Times New Roman" w:hAnsi="Times New Roman" w:cs="Times New Roman"/>
              </w:rPr>
            </w:pPr>
          </w:p>
        </w:tc>
      </w:tr>
      <w:tr w:rsidR="00732D0C" w14:paraId="7A51C238" w14:textId="77777777" w:rsidTr="00CE5683">
        <w:trPr>
          <w:trHeight w:val="288"/>
        </w:trPr>
        <w:tc>
          <w:tcPr>
            <w:tcW w:w="1926" w:type="pct"/>
            <w:gridSpan w:val="3"/>
          </w:tcPr>
          <w:p w14:paraId="2E2D2BFA" w14:textId="77777777" w:rsidR="00732D0C" w:rsidRPr="00E74F0A" w:rsidRDefault="00732D0C" w:rsidP="00CE5683">
            <w:pPr>
              <w:pStyle w:val="Compact"/>
              <w:widowControl w:val="0"/>
              <w:rPr>
                <w:rFonts w:ascii="Times New Roman" w:hAnsi="Times New Roman" w:cs="Times New Roman"/>
                <w:i/>
              </w:rPr>
            </w:pPr>
            <w:r w:rsidRPr="00E74F0A">
              <w:rPr>
                <w:rFonts w:ascii="Times New Roman" w:hAnsi="Times New Roman" w:cs="Times New Roman"/>
                <w:i/>
              </w:rPr>
              <w:t>Fixed Effects</w:t>
            </w:r>
          </w:p>
        </w:tc>
        <w:tc>
          <w:tcPr>
            <w:tcW w:w="719" w:type="pct"/>
          </w:tcPr>
          <w:p w14:paraId="15FCF402" w14:textId="77777777" w:rsidR="00732D0C" w:rsidRPr="00636DCD" w:rsidRDefault="00732D0C" w:rsidP="00CE5683">
            <w:pPr>
              <w:pStyle w:val="Compact"/>
              <w:widowControl w:val="0"/>
              <w:rPr>
                <w:rFonts w:ascii="Times New Roman" w:hAnsi="Times New Roman" w:cs="Times New Roman"/>
              </w:rPr>
            </w:pPr>
          </w:p>
        </w:tc>
        <w:tc>
          <w:tcPr>
            <w:tcW w:w="1057" w:type="pct"/>
          </w:tcPr>
          <w:p w14:paraId="2429B091" w14:textId="77777777" w:rsidR="00732D0C" w:rsidRPr="00636DCD" w:rsidRDefault="00732D0C" w:rsidP="00CE5683">
            <w:pPr>
              <w:pStyle w:val="Compact"/>
              <w:widowControl w:val="0"/>
              <w:rPr>
                <w:rFonts w:ascii="Times New Roman" w:hAnsi="Times New Roman" w:cs="Times New Roman"/>
              </w:rPr>
            </w:pPr>
          </w:p>
        </w:tc>
        <w:tc>
          <w:tcPr>
            <w:tcW w:w="528" w:type="pct"/>
          </w:tcPr>
          <w:p w14:paraId="6E677B39" w14:textId="77777777" w:rsidR="00732D0C" w:rsidRPr="00636DCD" w:rsidRDefault="00732D0C" w:rsidP="00CE5683">
            <w:pPr>
              <w:pStyle w:val="Compact"/>
              <w:widowControl w:val="0"/>
              <w:rPr>
                <w:rFonts w:ascii="Times New Roman" w:hAnsi="Times New Roman" w:cs="Times New Roman"/>
              </w:rPr>
            </w:pPr>
          </w:p>
        </w:tc>
        <w:tc>
          <w:tcPr>
            <w:tcW w:w="770" w:type="pct"/>
          </w:tcPr>
          <w:p w14:paraId="12EF1DAA" w14:textId="77777777" w:rsidR="00732D0C" w:rsidRPr="00636DCD" w:rsidRDefault="00732D0C" w:rsidP="00CE5683">
            <w:pPr>
              <w:pStyle w:val="Compact"/>
              <w:widowControl w:val="0"/>
              <w:rPr>
                <w:rFonts w:ascii="Times New Roman" w:hAnsi="Times New Roman" w:cs="Times New Roman"/>
              </w:rPr>
            </w:pPr>
          </w:p>
        </w:tc>
      </w:tr>
      <w:tr w:rsidR="00732D0C" w14:paraId="4E793DE9" w14:textId="77777777" w:rsidTr="00CE5683">
        <w:trPr>
          <w:trHeight w:val="288"/>
        </w:trPr>
        <w:tc>
          <w:tcPr>
            <w:tcW w:w="155" w:type="pct"/>
          </w:tcPr>
          <w:p w14:paraId="2D94D8C7"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424D1CA4"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T1 Social Rank</w:t>
            </w:r>
          </w:p>
        </w:tc>
        <w:tc>
          <w:tcPr>
            <w:tcW w:w="719" w:type="pct"/>
          </w:tcPr>
          <w:p w14:paraId="23508AF5" w14:textId="77777777" w:rsidR="00732D0C" w:rsidRPr="00636DCD"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0.46</w:t>
            </w:r>
          </w:p>
        </w:tc>
        <w:tc>
          <w:tcPr>
            <w:tcW w:w="1057" w:type="pct"/>
            <w:vAlign w:val="center"/>
          </w:tcPr>
          <w:p w14:paraId="63EFA880" w14:textId="77777777" w:rsidR="00732D0C" w:rsidRPr="00636DCD" w:rsidRDefault="00732D0C" w:rsidP="00CE5683">
            <w:pPr>
              <w:pStyle w:val="Compact"/>
              <w:widowControl w:val="0"/>
              <w:jc w:val="center"/>
              <w:rPr>
                <w:rFonts w:ascii="Times New Roman" w:hAnsi="Times New Roman" w:cs="Times New Roman"/>
              </w:rPr>
            </w:pPr>
            <w:r w:rsidRPr="00636DCD">
              <w:rPr>
                <w:rFonts w:ascii="Times New Roman" w:hAnsi="Times New Roman" w:cs="Times New Roman"/>
              </w:rPr>
              <w:t>[0.</w:t>
            </w:r>
            <w:r>
              <w:rPr>
                <w:rFonts w:ascii="Times New Roman" w:hAnsi="Times New Roman" w:cs="Times New Roman"/>
              </w:rPr>
              <w:t>37, 0.56</w:t>
            </w:r>
            <w:r w:rsidRPr="00636DCD">
              <w:rPr>
                <w:rFonts w:ascii="Times New Roman" w:hAnsi="Times New Roman" w:cs="Times New Roman"/>
              </w:rPr>
              <w:t>]</w:t>
            </w:r>
          </w:p>
        </w:tc>
        <w:tc>
          <w:tcPr>
            <w:tcW w:w="528" w:type="pct"/>
          </w:tcPr>
          <w:p w14:paraId="7C202BFC" w14:textId="77777777" w:rsidR="00732D0C" w:rsidRPr="00636DCD"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.43</w:t>
            </w:r>
          </w:p>
        </w:tc>
        <w:tc>
          <w:tcPr>
            <w:tcW w:w="770" w:type="pct"/>
          </w:tcPr>
          <w:p w14:paraId="79445B8E" w14:textId="77777777" w:rsidR="00732D0C" w:rsidRPr="00636DCD" w:rsidRDefault="00732D0C" w:rsidP="00CE5683">
            <w:pPr>
              <w:pStyle w:val="Compact"/>
              <w:widowControl w:val="0"/>
              <w:tabs>
                <w:tab w:val="decimal" w:pos="288"/>
              </w:tabs>
              <w:rPr>
                <w:rFonts w:ascii="Times New Roman" w:hAnsi="Times New Roman" w:cs="Times New Roman"/>
              </w:rPr>
            </w:pPr>
            <w:r w:rsidRPr="00636DCD">
              <w:rPr>
                <w:rFonts w:ascii="Times New Roman" w:hAnsi="Times New Roman" w:cs="Times New Roman"/>
              </w:rPr>
              <w:t>&lt; .001</w:t>
            </w:r>
          </w:p>
        </w:tc>
      </w:tr>
      <w:tr w:rsidR="00732D0C" w14:paraId="1D6D1FAA" w14:textId="77777777" w:rsidTr="00CE5683">
        <w:trPr>
          <w:trHeight w:val="288"/>
        </w:trPr>
        <w:tc>
          <w:tcPr>
            <w:tcW w:w="155" w:type="pct"/>
          </w:tcPr>
          <w:p w14:paraId="1C490011"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37945FA6"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T1 Prestige</w:t>
            </w:r>
          </w:p>
        </w:tc>
        <w:tc>
          <w:tcPr>
            <w:tcW w:w="719" w:type="pct"/>
          </w:tcPr>
          <w:p w14:paraId="5226241E" w14:textId="77777777" w:rsidR="00732D0C" w:rsidRPr="00636DCD"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0.17</w:t>
            </w:r>
          </w:p>
        </w:tc>
        <w:tc>
          <w:tcPr>
            <w:tcW w:w="1057" w:type="pct"/>
            <w:vAlign w:val="center"/>
          </w:tcPr>
          <w:p w14:paraId="1C447150" w14:textId="77777777" w:rsidR="00732D0C" w:rsidRPr="00636DCD" w:rsidRDefault="00732D0C" w:rsidP="00CE5683">
            <w:pPr>
              <w:pStyle w:val="Compact"/>
              <w:widowControl w:val="0"/>
              <w:jc w:val="center"/>
              <w:rPr>
                <w:rFonts w:ascii="Times New Roman" w:hAnsi="Times New Roman" w:cs="Times New Roman"/>
              </w:rPr>
            </w:pPr>
            <w:r w:rsidRPr="00636DCD">
              <w:rPr>
                <w:rFonts w:ascii="Times New Roman" w:hAnsi="Times New Roman" w:cs="Times New Roman"/>
              </w:rPr>
              <w:t>[0.0</w:t>
            </w:r>
            <w:r>
              <w:rPr>
                <w:rFonts w:ascii="Times New Roman" w:hAnsi="Times New Roman" w:cs="Times New Roman"/>
              </w:rPr>
              <w:t>7</w:t>
            </w:r>
            <w:r w:rsidRPr="00636DCD">
              <w:rPr>
                <w:rFonts w:ascii="Times New Roman" w:hAnsi="Times New Roman" w:cs="Times New Roman"/>
              </w:rPr>
              <w:t>, 0.2</w:t>
            </w:r>
            <w:r>
              <w:rPr>
                <w:rFonts w:ascii="Times New Roman" w:hAnsi="Times New Roman" w:cs="Times New Roman"/>
              </w:rPr>
              <w:t>6</w:t>
            </w:r>
            <w:r w:rsidRPr="00636DCD">
              <w:rPr>
                <w:rFonts w:ascii="Times New Roman" w:hAnsi="Times New Roman" w:cs="Times New Roman"/>
              </w:rPr>
              <w:t>]</w:t>
            </w:r>
          </w:p>
        </w:tc>
        <w:tc>
          <w:tcPr>
            <w:tcW w:w="528" w:type="pct"/>
          </w:tcPr>
          <w:p w14:paraId="08BBB872" w14:textId="77777777" w:rsidR="00732D0C" w:rsidRPr="00636DCD"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.12</w:t>
            </w:r>
          </w:p>
        </w:tc>
        <w:tc>
          <w:tcPr>
            <w:tcW w:w="770" w:type="pct"/>
          </w:tcPr>
          <w:p w14:paraId="249FB19A" w14:textId="77777777" w:rsidR="00732D0C" w:rsidRPr="00636DCD" w:rsidRDefault="00732D0C" w:rsidP="00CE5683">
            <w:pPr>
              <w:pStyle w:val="Compact"/>
              <w:widowControl w:val="0"/>
              <w:tabs>
                <w:tab w:val="decimal" w:pos="288"/>
              </w:tabs>
              <w:rPr>
                <w:rFonts w:ascii="Times New Roman" w:hAnsi="Times New Roman" w:cs="Times New Roman"/>
              </w:rPr>
            </w:pPr>
            <w:r w:rsidRPr="00636DCD">
              <w:rPr>
                <w:rFonts w:ascii="Times New Roman" w:hAnsi="Times New Roman" w:cs="Times New Roman"/>
              </w:rPr>
              <w:t>.001</w:t>
            </w:r>
          </w:p>
        </w:tc>
      </w:tr>
      <w:tr w:rsidR="00732D0C" w14:paraId="62931231" w14:textId="77777777" w:rsidTr="00CE5683">
        <w:trPr>
          <w:trHeight w:val="288"/>
        </w:trPr>
        <w:tc>
          <w:tcPr>
            <w:tcW w:w="155" w:type="pct"/>
          </w:tcPr>
          <w:p w14:paraId="7E647181"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6E635D45"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T1 Dominance</w:t>
            </w:r>
          </w:p>
        </w:tc>
        <w:tc>
          <w:tcPr>
            <w:tcW w:w="719" w:type="pct"/>
          </w:tcPr>
          <w:p w14:paraId="74FE0032" w14:textId="77777777" w:rsidR="00732D0C" w:rsidRPr="00636DCD"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0.07</w:t>
            </w:r>
          </w:p>
        </w:tc>
        <w:tc>
          <w:tcPr>
            <w:tcW w:w="1057" w:type="pct"/>
            <w:vAlign w:val="center"/>
          </w:tcPr>
          <w:p w14:paraId="4F5A802A"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[0.00, 0.14</w:t>
            </w:r>
            <w:r w:rsidRPr="00636DCD">
              <w:rPr>
                <w:rFonts w:ascii="Times New Roman" w:hAnsi="Times New Roman" w:cs="Times New Roman"/>
              </w:rPr>
              <w:t>]</w:t>
            </w:r>
          </w:p>
        </w:tc>
        <w:tc>
          <w:tcPr>
            <w:tcW w:w="528" w:type="pct"/>
          </w:tcPr>
          <w:p w14:paraId="5DF3AACA" w14:textId="77777777" w:rsidR="00732D0C"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.07</w:t>
            </w:r>
          </w:p>
        </w:tc>
        <w:tc>
          <w:tcPr>
            <w:tcW w:w="770" w:type="pct"/>
          </w:tcPr>
          <w:p w14:paraId="67EBF7EC" w14:textId="77777777" w:rsidR="00732D0C" w:rsidRPr="00636DCD" w:rsidRDefault="00732D0C" w:rsidP="00CE5683">
            <w:pPr>
              <w:pStyle w:val="Compact"/>
              <w:widowControl w:val="0"/>
              <w:tabs>
                <w:tab w:val="decimal" w:pos="288"/>
              </w:tabs>
              <w:rPr>
                <w:rFonts w:ascii="Times New Roman" w:hAnsi="Times New Roman" w:cs="Times New Roman"/>
              </w:rPr>
            </w:pPr>
            <w:r>
              <w:rPr>
                <w:rFonts w:ascii="Times New Roman" w:hAnsi="Times New Roman" w:cs="Times New Roman"/>
              </w:rPr>
              <w:t>.051</w:t>
            </w:r>
          </w:p>
        </w:tc>
      </w:tr>
      <w:tr w:rsidR="00732D0C" w14:paraId="59307E03" w14:textId="77777777" w:rsidTr="00CE5683">
        <w:trPr>
          <w:trHeight w:val="288"/>
        </w:trPr>
        <w:tc>
          <w:tcPr>
            <w:tcW w:w="155" w:type="pct"/>
          </w:tcPr>
          <w:p w14:paraId="3F2DCC80"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5B0B1726"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T1 Social Affinity</w:t>
            </w:r>
          </w:p>
        </w:tc>
        <w:tc>
          <w:tcPr>
            <w:tcW w:w="719" w:type="pct"/>
          </w:tcPr>
          <w:p w14:paraId="5384060A" w14:textId="77777777" w:rsidR="00732D0C" w:rsidRPr="00636DCD"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-0.03</w:t>
            </w:r>
          </w:p>
        </w:tc>
        <w:tc>
          <w:tcPr>
            <w:tcW w:w="1057" w:type="pct"/>
            <w:vAlign w:val="center"/>
          </w:tcPr>
          <w:p w14:paraId="0AE8836E"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[-0.10, 0.03</w:t>
            </w:r>
            <w:r w:rsidRPr="00636DCD">
              <w:rPr>
                <w:rFonts w:ascii="Times New Roman" w:hAnsi="Times New Roman" w:cs="Times New Roman"/>
              </w:rPr>
              <w:t>]</w:t>
            </w:r>
          </w:p>
        </w:tc>
        <w:tc>
          <w:tcPr>
            <w:tcW w:w="528" w:type="pct"/>
          </w:tcPr>
          <w:p w14:paraId="1506C59E" w14:textId="77777777" w:rsidR="00732D0C"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-.03</w:t>
            </w:r>
          </w:p>
        </w:tc>
        <w:tc>
          <w:tcPr>
            <w:tcW w:w="770" w:type="pct"/>
          </w:tcPr>
          <w:p w14:paraId="3FD7E9C8" w14:textId="77777777" w:rsidR="00732D0C" w:rsidRPr="00636DCD" w:rsidRDefault="00732D0C" w:rsidP="00CE5683">
            <w:pPr>
              <w:pStyle w:val="Compact"/>
              <w:widowControl w:val="0"/>
              <w:tabs>
                <w:tab w:val="decimal" w:pos="288"/>
              </w:tabs>
              <w:rPr>
                <w:rFonts w:ascii="Times New Roman" w:hAnsi="Times New Roman" w:cs="Times New Roman"/>
              </w:rPr>
            </w:pPr>
            <w:r>
              <w:rPr>
                <w:rFonts w:ascii="Times New Roman" w:hAnsi="Times New Roman" w:cs="Times New Roman"/>
              </w:rPr>
              <w:t>.296</w:t>
            </w:r>
          </w:p>
        </w:tc>
      </w:tr>
      <w:tr w:rsidR="00732D0C" w14:paraId="3C10686E" w14:textId="77777777" w:rsidTr="00CE5683">
        <w:trPr>
          <w:trHeight w:val="288"/>
        </w:trPr>
        <w:tc>
          <w:tcPr>
            <w:tcW w:w="155" w:type="pct"/>
          </w:tcPr>
          <w:p w14:paraId="345F298F"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41CA1F14"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T1 Competence</w:t>
            </w:r>
          </w:p>
        </w:tc>
        <w:tc>
          <w:tcPr>
            <w:tcW w:w="719" w:type="pct"/>
          </w:tcPr>
          <w:p w14:paraId="02170ABA" w14:textId="77777777" w:rsidR="00732D0C" w:rsidRPr="00636DCD"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0.21</w:t>
            </w:r>
          </w:p>
        </w:tc>
        <w:tc>
          <w:tcPr>
            <w:tcW w:w="1057" w:type="pct"/>
            <w:vAlign w:val="center"/>
          </w:tcPr>
          <w:p w14:paraId="4903277C" w14:textId="77777777" w:rsidR="00732D0C" w:rsidRPr="00636DCD" w:rsidRDefault="00732D0C" w:rsidP="00CE5683">
            <w:pPr>
              <w:pStyle w:val="Compact"/>
              <w:widowControl w:val="0"/>
              <w:jc w:val="center"/>
              <w:rPr>
                <w:rFonts w:ascii="Times New Roman" w:hAnsi="Times New Roman" w:cs="Times New Roman"/>
              </w:rPr>
            </w:pPr>
            <w:r w:rsidRPr="00636DCD">
              <w:rPr>
                <w:rFonts w:ascii="Times New Roman" w:hAnsi="Times New Roman" w:cs="Times New Roman"/>
              </w:rPr>
              <w:t>[0.</w:t>
            </w:r>
            <w:r>
              <w:rPr>
                <w:rFonts w:ascii="Times New Roman" w:hAnsi="Times New Roman" w:cs="Times New Roman"/>
              </w:rPr>
              <w:t>11, 0.30</w:t>
            </w:r>
            <w:r w:rsidRPr="00636DCD">
              <w:rPr>
                <w:rFonts w:ascii="Times New Roman" w:hAnsi="Times New Roman" w:cs="Times New Roman"/>
              </w:rPr>
              <w:t>]</w:t>
            </w:r>
          </w:p>
        </w:tc>
        <w:tc>
          <w:tcPr>
            <w:tcW w:w="528" w:type="pct"/>
          </w:tcPr>
          <w:p w14:paraId="190E9672" w14:textId="77777777" w:rsidR="00732D0C" w:rsidRPr="00636DCD"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.16</w:t>
            </w:r>
          </w:p>
        </w:tc>
        <w:tc>
          <w:tcPr>
            <w:tcW w:w="770" w:type="pct"/>
          </w:tcPr>
          <w:p w14:paraId="5FAE4816" w14:textId="77777777" w:rsidR="00732D0C" w:rsidRPr="00636DCD" w:rsidRDefault="00732D0C" w:rsidP="00CE5683">
            <w:pPr>
              <w:pStyle w:val="Compact"/>
              <w:widowControl w:val="0"/>
              <w:tabs>
                <w:tab w:val="decimal" w:pos="288"/>
              </w:tabs>
              <w:rPr>
                <w:rFonts w:ascii="Times New Roman" w:hAnsi="Times New Roman" w:cs="Times New Roman"/>
              </w:rPr>
            </w:pPr>
            <w:r w:rsidRPr="00636DCD">
              <w:rPr>
                <w:rFonts w:ascii="Times New Roman" w:hAnsi="Times New Roman" w:cs="Times New Roman"/>
              </w:rPr>
              <w:t>&lt; .001</w:t>
            </w:r>
          </w:p>
        </w:tc>
      </w:tr>
      <w:tr w:rsidR="00732D0C" w14:paraId="4A14EA5C" w14:textId="77777777" w:rsidTr="00CE5683">
        <w:trPr>
          <w:trHeight w:val="288"/>
        </w:trPr>
        <w:tc>
          <w:tcPr>
            <w:tcW w:w="155" w:type="pct"/>
          </w:tcPr>
          <w:p w14:paraId="5C832823"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2EA7C14D"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Extraversion</w:t>
            </w:r>
          </w:p>
        </w:tc>
        <w:tc>
          <w:tcPr>
            <w:tcW w:w="719" w:type="pct"/>
          </w:tcPr>
          <w:p w14:paraId="74AF60BD" w14:textId="77777777" w:rsidR="00732D0C"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-0.01</w:t>
            </w:r>
          </w:p>
        </w:tc>
        <w:tc>
          <w:tcPr>
            <w:tcW w:w="1057" w:type="pct"/>
            <w:vAlign w:val="center"/>
          </w:tcPr>
          <w:p w14:paraId="071F3497"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[-0.06, 0.04]</w:t>
            </w:r>
          </w:p>
        </w:tc>
        <w:tc>
          <w:tcPr>
            <w:tcW w:w="528" w:type="pct"/>
          </w:tcPr>
          <w:p w14:paraId="53313722" w14:textId="77777777" w:rsidR="00732D0C"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.01</w:t>
            </w:r>
          </w:p>
        </w:tc>
        <w:tc>
          <w:tcPr>
            <w:tcW w:w="770" w:type="pct"/>
          </w:tcPr>
          <w:p w14:paraId="221CE89F" w14:textId="77777777" w:rsidR="00732D0C" w:rsidRPr="00636DCD" w:rsidRDefault="00732D0C" w:rsidP="00CE5683">
            <w:pPr>
              <w:pStyle w:val="Compact"/>
              <w:widowControl w:val="0"/>
              <w:tabs>
                <w:tab w:val="decimal" w:pos="288"/>
              </w:tabs>
              <w:rPr>
                <w:rFonts w:ascii="Times New Roman" w:hAnsi="Times New Roman" w:cs="Times New Roman"/>
              </w:rPr>
            </w:pPr>
            <w:r>
              <w:rPr>
                <w:rFonts w:ascii="Times New Roman" w:hAnsi="Times New Roman" w:cs="Times New Roman"/>
              </w:rPr>
              <w:t>.763</w:t>
            </w:r>
          </w:p>
        </w:tc>
      </w:tr>
      <w:tr w:rsidR="00732D0C" w14:paraId="614386A5" w14:textId="77777777" w:rsidTr="00CE5683">
        <w:trPr>
          <w:trHeight w:val="288"/>
        </w:trPr>
        <w:tc>
          <w:tcPr>
            <w:tcW w:w="155" w:type="pct"/>
          </w:tcPr>
          <w:p w14:paraId="1F6FBA05"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1C400931"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Neuroticism</w:t>
            </w:r>
          </w:p>
        </w:tc>
        <w:tc>
          <w:tcPr>
            <w:tcW w:w="719" w:type="pct"/>
          </w:tcPr>
          <w:p w14:paraId="5FAD5931" w14:textId="77777777" w:rsidR="00732D0C"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-0.04</w:t>
            </w:r>
          </w:p>
        </w:tc>
        <w:tc>
          <w:tcPr>
            <w:tcW w:w="1057" w:type="pct"/>
            <w:vAlign w:val="center"/>
          </w:tcPr>
          <w:p w14:paraId="18439614"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[-0.10, 0.02]</w:t>
            </w:r>
          </w:p>
        </w:tc>
        <w:tc>
          <w:tcPr>
            <w:tcW w:w="528" w:type="pct"/>
          </w:tcPr>
          <w:p w14:paraId="73E1389B" w14:textId="77777777" w:rsidR="00732D0C"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-.04</w:t>
            </w:r>
          </w:p>
        </w:tc>
        <w:tc>
          <w:tcPr>
            <w:tcW w:w="770" w:type="pct"/>
          </w:tcPr>
          <w:p w14:paraId="22458D1E" w14:textId="77777777" w:rsidR="00732D0C" w:rsidRPr="00636DCD" w:rsidRDefault="00732D0C" w:rsidP="00CE5683">
            <w:pPr>
              <w:pStyle w:val="Compact"/>
              <w:widowControl w:val="0"/>
              <w:tabs>
                <w:tab w:val="decimal" w:pos="288"/>
              </w:tabs>
              <w:rPr>
                <w:rFonts w:ascii="Times New Roman" w:hAnsi="Times New Roman" w:cs="Times New Roman"/>
              </w:rPr>
            </w:pPr>
            <w:r>
              <w:rPr>
                <w:rFonts w:ascii="Times New Roman" w:hAnsi="Times New Roman" w:cs="Times New Roman"/>
              </w:rPr>
              <w:t>.226</w:t>
            </w:r>
          </w:p>
        </w:tc>
      </w:tr>
      <w:tr w:rsidR="00732D0C" w14:paraId="738553A8" w14:textId="77777777" w:rsidTr="00CE5683">
        <w:trPr>
          <w:trHeight w:val="288"/>
        </w:trPr>
        <w:tc>
          <w:tcPr>
            <w:tcW w:w="155" w:type="pct"/>
          </w:tcPr>
          <w:p w14:paraId="76916478"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42C84B73"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Conscientiousness</w:t>
            </w:r>
          </w:p>
        </w:tc>
        <w:tc>
          <w:tcPr>
            <w:tcW w:w="719" w:type="pct"/>
          </w:tcPr>
          <w:p w14:paraId="19035E5C" w14:textId="77777777" w:rsidR="00732D0C"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0.06</w:t>
            </w:r>
          </w:p>
        </w:tc>
        <w:tc>
          <w:tcPr>
            <w:tcW w:w="1057" w:type="pct"/>
            <w:vAlign w:val="center"/>
          </w:tcPr>
          <w:p w14:paraId="3147B242"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[-0.02, 0.14]</w:t>
            </w:r>
          </w:p>
        </w:tc>
        <w:tc>
          <w:tcPr>
            <w:tcW w:w="528" w:type="pct"/>
          </w:tcPr>
          <w:p w14:paraId="268E68B7" w14:textId="77777777" w:rsidR="00732D0C"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.06</w:t>
            </w:r>
          </w:p>
        </w:tc>
        <w:tc>
          <w:tcPr>
            <w:tcW w:w="770" w:type="pct"/>
          </w:tcPr>
          <w:p w14:paraId="40540D0C" w14:textId="77777777" w:rsidR="00732D0C" w:rsidRPr="00636DCD" w:rsidRDefault="00732D0C" w:rsidP="00CE5683">
            <w:pPr>
              <w:pStyle w:val="Compact"/>
              <w:widowControl w:val="0"/>
              <w:tabs>
                <w:tab w:val="decimal" w:pos="288"/>
              </w:tabs>
              <w:rPr>
                <w:rFonts w:ascii="Times New Roman" w:hAnsi="Times New Roman" w:cs="Times New Roman"/>
              </w:rPr>
            </w:pPr>
            <w:r>
              <w:rPr>
                <w:rFonts w:ascii="Times New Roman" w:hAnsi="Times New Roman" w:cs="Times New Roman"/>
              </w:rPr>
              <w:t>.122</w:t>
            </w:r>
          </w:p>
        </w:tc>
      </w:tr>
      <w:tr w:rsidR="00732D0C" w14:paraId="1953B36F" w14:textId="77777777" w:rsidTr="00CE5683">
        <w:trPr>
          <w:trHeight w:val="288"/>
        </w:trPr>
        <w:tc>
          <w:tcPr>
            <w:tcW w:w="155" w:type="pct"/>
          </w:tcPr>
          <w:p w14:paraId="5CE74D1D"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30863FC2"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Openness</w:t>
            </w:r>
          </w:p>
        </w:tc>
        <w:tc>
          <w:tcPr>
            <w:tcW w:w="719" w:type="pct"/>
          </w:tcPr>
          <w:p w14:paraId="2948B05F" w14:textId="77777777" w:rsidR="00732D0C"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-0.05</w:t>
            </w:r>
          </w:p>
        </w:tc>
        <w:tc>
          <w:tcPr>
            <w:tcW w:w="1057" w:type="pct"/>
            <w:vAlign w:val="center"/>
          </w:tcPr>
          <w:p w14:paraId="64A2FD82"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[-0.14, 0.04]</w:t>
            </w:r>
          </w:p>
        </w:tc>
        <w:tc>
          <w:tcPr>
            <w:tcW w:w="528" w:type="pct"/>
          </w:tcPr>
          <w:p w14:paraId="5BE44BA0" w14:textId="77777777" w:rsidR="00732D0C"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-.04</w:t>
            </w:r>
          </w:p>
        </w:tc>
        <w:tc>
          <w:tcPr>
            <w:tcW w:w="770" w:type="pct"/>
          </w:tcPr>
          <w:p w14:paraId="60362C70" w14:textId="77777777" w:rsidR="00732D0C" w:rsidRPr="00636DCD" w:rsidRDefault="00732D0C" w:rsidP="00CE5683">
            <w:pPr>
              <w:pStyle w:val="Compact"/>
              <w:widowControl w:val="0"/>
              <w:tabs>
                <w:tab w:val="decimal" w:pos="288"/>
              </w:tabs>
              <w:rPr>
                <w:rFonts w:ascii="Times New Roman" w:hAnsi="Times New Roman" w:cs="Times New Roman"/>
              </w:rPr>
            </w:pPr>
            <w:r>
              <w:rPr>
                <w:rFonts w:ascii="Times New Roman" w:hAnsi="Times New Roman" w:cs="Times New Roman"/>
              </w:rPr>
              <w:t>.319</w:t>
            </w:r>
          </w:p>
        </w:tc>
      </w:tr>
      <w:tr w:rsidR="00732D0C" w14:paraId="6C4D4D06" w14:textId="77777777" w:rsidTr="00CE5683">
        <w:trPr>
          <w:trHeight w:val="288"/>
        </w:trPr>
        <w:tc>
          <w:tcPr>
            <w:tcW w:w="155" w:type="pct"/>
          </w:tcPr>
          <w:p w14:paraId="3B176EA2"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0CFC175E"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Agreeableness</w:t>
            </w:r>
          </w:p>
        </w:tc>
        <w:tc>
          <w:tcPr>
            <w:tcW w:w="719" w:type="pct"/>
          </w:tcPr>
          <w:p w14:paraId="3E1934CF" w14:textId="77777777" w:rsidR="00732D0C"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-0.02</w:t>
            </w:r>
          </w:p>
        </w:tc>
        <w:tc>
          <w:tcPr>
            <w:tcW w:w="1057" w:type="pct"/>
            <w:vAlign w:val="center"/>
          </w:tcPr>
          <w:p w14:paraId="680BC3DC"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[-0.08, 0.05]</w:t>
            </w:r>
          </w:p>
        </w:tc>
        <w:tc>
          <w:tcPr>
            <w:tcW w:w="528" w:type="pct"/>
          </w:tcPr>
          <w:p w14:paraId="2665C6E2" w14:textId="77777777" w:rsidR="00732D0C"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-.02</w:t>
            </w:r>
          </w:p>
        </w:tc>
        <w:tc>
          <w:tcPr>
            <w:tcW w:w="770" w:type="pct"/>
          </w:tcPr>
          <w:p w14:paraId="298B9E86" w14:textId="77777777" w:rsidR="00732D0C" w:rsidRPr="00636DCD" w:rsidRDefault="00732D0C" w:rsidP="00CE5683">
            <w:pPr>
              <w:pStyle w:val="Compact"/>
              <w:widowControl w:val="0"/>
              <w:tabs>
                <w:tab w:val="decimal" w:pos="288"/>
              </w:tabs>
              <w:rPr>
                <w:rFonts w:ascii="Times New Roman" w:hAnsi="Times New Roman" w:cs="Times New Roman"/>
              </w:rPr>
            </w:pPr>
            <w:r>
              <w:rPr>
                <w:rFonts w:ascii="Times New Roman" w:hAnsi="Times New Roman" w:cs="Times New Roman"/>
              </w:rPr>
              <w:t>.648</w:t>
            </w:r>
          </w:p>
        </w:tc>
      </w:tr>
      <w:tr w:rsidR="00732D0C" w14:paraId="4AB7CBF8" w14:textId="77777777" w:rsidTr="00CE5683">
        <w:trPr>
          <w:trHeight w:val="288"/>
        </w:trPr>
        <w:tc>
          <w:tcPr>
            <w:tcW w:w="155" w:type="pct"/>
          </w:tcPr>
          <w:p w14:paraId="6C90D0EB"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Pr>
          <w:p w14:paraId="0AABBD63"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Target Gender</w:t>
            </w:r>
            <w:r>
              <w:rPr>
                <w:rFonts w:ascii="Times New Roman" w:hAnsi="Times New Roman" w:cs="Times New Roman"/>
              </w:rPr>
              <w:t xml:space="preserve"> (1 = Men)</w:t>
            </w:r>
          </w:p>
        </w:tc>
        <w:tc>
          <w:tcPr>
            <w:tcW w:w="719" w:type="pct"/>
          </w:tcPr>
          <w:p w14:paraId="798D35BC" w14:textId="77777777" w:rsidR="00732D0C" w:rsidRPr="00636DCD"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-0.21</w:t>
            </w:r>
          </w:p>
        </w:tc>
        <w:tc>
          <w:tcPr>
            <w:tcW w:w="1057" w:type="pct"/>
            <w:vAlign w:val="center"/>
          </w:tcPr>
          <w:p w14:paraId="39536508"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[-0.41, -0.01</w:t>
            </w:r>
            <w:r w:rsidRPr="00636DCD">
              <w:rPr>
                <w:rFonts w:ascii="Times New Roman" w:hAnsi="Times New Roman" w:cs="Times New Roman"/>
              </w:rPr>
              <w:t>]</w:t>
            </w:r>
          </w:p>
        </w:tc>
        <w:tc>
          <w:tcPr>
            <w:tcW w:w="528" w:type="pct"/>
          </w:tcPr>
          <w:p w14:paraId="4F57C7EF" w14:textId="77777777" w:rsidR="00732D0C" w:rsidRPr="00636DCD"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-.08</w:t>
            </w:r>
          </w:p>
        </w:tc>
        <w:tc>
          <w:tcPr>
            <w:tcW w:w="770" w:type="pct"/>
          </w:tcPr>
          <w:p w14:paraId="759E0878" w14:textId="77777777" w:rsidR="00732D0C" w:rsidRPr="00636DCD" w:rsidRDefault="00732D0C" w:rsidP="00CE5683">
            <w:pPr>
              <w:pStyle w:val="Compact"/>
              <w:widowControl w:val="0"/>
              <w:tabs>
                <w:tab w:val="decimal" w:pos="288"/>
              </w:tabs>
              <w:rPr>
                <w:rFonts w:ascii="Times New Roman" w:hAnsi="Times New Roman" w:cs="Times New Roman"/>
              </w:rPr>
            </w:pPr>
            <w:r>
              <w:rPr>
                <w:rFonts w:ascii="Times New Roman" w:hAnsi="Times New Roman" w:cs="Times New Roman"/>
              </w:rPr>
              <w:t>.043</w:t>
            </w:r>
          </w:p>
        </w:tc>
      </w:tr>
      <w:tr w:rsidR="00732D0C" w14:paraId="09EDC3C0" w14:textId="77777777" w:rsidTr="00CE5683">
        <w:trPr>
          <w:trHeight w:val="288"/>
        </w:trPr>
        <w:tc>
          <w:tcPr>
            <w:tcW w:w="155" w:type="pct"/>
            <w:tcBorders>
              <w:bottom w:val="single" w:sz="4" w:space="0" w:color="auto"/>
            </w:tcBorders>
          </w:tcPr>
          <w:p w14:paraId="0818C3FC" w14:textId="77777777" w:rsidR="00732D0C" w:rsidRPr="00636DCD" w:rsidRDefault="00732D0C" w:rsidP="00CE5683">
            <w:pPr>
              <w:pStyle w:val="Compact"/>
              <w:widowControl w:val="0"/>
              <w:jc w:val="right"/>
              <w:rPr>
                <w:rFonts w:ascii="Times New Roman" w:hAnsi="Times New Roman" w:cs="Times New Roman"/>
              </w:rPr>
            </w:pPr>
          </w:p>
        </w:tc>
        <w:tc>
          <w:tcPr>
            <w:tcW w:w="1771" w:type="pct"/>
            <w:gridSpan w:val="2"/>
            <w:tcBorders>
              <w:bottom w:val="single" w:sz="4" w:space="0" w:color="auto"/>
            </w:tcBorders>
          </w:tcPr>
          <w:p w14:paraId="39235AB0"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Rater Gender</w:t>
            </w:r>
            <w:r>
              <w:rPr>
                <w:rFonts w:ascii="Times New Roman" w:hAnsi="Times New Roman" w:cs="Times New Roman"/>
              </w:rPr>
              <w:t xml:space="preserve"> (1 = Men)</w:t>
            </w:r>
          </w:p>
        </w:tc>
        <w:tc>
          <w:tcPr>
            <w:tcW w:w="719" w:type="pct"/>
            <w:tcBorders>
              <w:bottom w:val="single" w:sz="4" w:space="0" w:color="auto"/>
            </w:tcBorders>
          </w:tcPr>
          <w:p w14:paraId="1C5AD7FF" w14:textId="77777777" w:rsidR="00732D0C" w:rsidRPr="00636DCD"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-0.00</w:t>
            </w:r>
          </w:p>
        </w:tc>
        <w:tc>
          <w:tcPr>
            <w:tcW w:w="1057" w:type="pct"/>
            <w:tcBorders>
              <w:bottom w:val="single" w:sz="4" w:space="0" w:color="auto"/>
            </w:tcBorders>
            <w:vAlign w:val="center"/>
          </w:tcPr>
          <w:p w14:paraId="641D251B"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[-0.18, 0.17</w:t>
            </w:r>
            <w:r w:rsidRPr="00636DCD">
              <w:rPr>
                <w:rFonts w:ascii="Times New Roman" w:hAnsi="Times New Roman" w:cs="Times New Roman"/>
              </w:rPr>
              <w:t>]</w:t>
            </w:r>
          </w:p>
        </w:tc>
        <w:tc>
          <w:tcPr>
            <w:tcW w:w="528" w:type="pct"/>
            <w:tcBorders>
              <w:bottom w:val="single" w:sz="4" w:space="0" w:color="auto"/>
            </w:tcBorders>
          </w:tcPr>
          <w:p w14:paraId="4D2563FC" w14:textId="77777777" w:rsidR="00732D0C" w:rsidRDefault="00732D0C" w:rsidP="00CE5683">
            <w:pPr>
              <w:pStyle w:val="Compact"/>
              <w:widowControl w:val="0"/>
              <w:tabs>
                <w:tab w:val="decimal" w:pos="160"/>
              </w:tabs>
              <w:rPr>
                <w:rFonts w:ascii="Times New Roman" w:hAnsi="Times New Roman" w:cs="Times New Roman"/>
              </w:rPr>
            </w:pPr>
            <w:r>
              <w:rPr>
                <w:rFonts w:ascii="Times New Roman" w:hAnsi="Times New Roman" w:cs="Times New Roman"/>
              </w:rPr>
              <w:t>-.00</w:t>
            </w:r>
          </w:p>
        </w:tc>
        <w:tc>
          <w:tcPr>
            <w:tcW w:w="770" w:type="pct"/>
            <w:tcBorders>
              <w:bottom w:val="single" w:sz="4" w:space="0" w:color="auto"/>
            </w:tcBorders>
          </w:tcPr>
          <w:p w14:paraId="2E7998F5" w14:textId="77777777" w:rsidR="00732D0C" w:rsidRPr="00636DCD" w:rsidRDefault="00732D0C" w:rsidP="00CE5683">
            <w:pPr>
              <w:pStyle w:val="Compact"/>
              <w:widowControl w:val="0"/>
              <w:tabs>
                <w:tab w:val="decimal" w:pos="288"/>
              </w:tabs>
              <w:rPr>
                <w:rFonts w:ascii="Times New Roman" w:hAnsi="Times New Roman" w:cs="Times New Roman"/>
              </w:rPr>
            </w:pPr>
            <w:r>
              <w:rPr>
                <w:rFonts w:ascii="Times New Roman" w:hAnsi="Times New Roman" w:cs="Times New Roman"/>
              </w:rPr>
              <w:t>.964</w:t>
            </w:r>
          </w:p>
        </w:tc>
      </w:tr>
    </w:tbl>
    <w:p w14:paraId="7A10F85B" w14:textId="77777777" w:rsidR="00D118A1" w:rsidRPr="005619F2" w:rsidRDefault="00D118A1" w:rsidP="00D118A1">
      <w:pPr>
        <w:widowControl w:val="0"/>
        <w:rPr>
          <w:rFonts w:ascii="Times New Roman" w:hAnsi="Times New Roman" w:cs="Times New Roman"/>
        </w:rPr>
      </w:pPr>
      <w:r w:rsidRPr="005619F2">
        <w:rPr>
          <w:rFonts w:ascii="Times New Roman" w:hAnsi="Times New Roman" w:cs="Times New Roman"/>
          <w:i/>
        </w:rPr>
        <w:t>Note.</w:t>
      </w:r>
      <w:r w:rsidRPr="005619F2">
        <w:rPr>
          <w:rFonts w:ascii="Times New Roman" w:hAnsi="Times New Roman" w:cs="Times New Roman"/>
        </w:rPr>
        <w:t xml:space="preserve"> Estimates are the variance (for random effects) and unstandardized regression coefficients (for fixed effects)</w:t>
      </w:r>
    </w:p>
    <w:p w14:paraId="41F63DE5" w14:textId="1E8A02F0" w:rsidR="00732D0C" w:rsidRDefault="00732D0C">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br w:type="page"/>
      </w:r>
    </w:p>
    <w:p w14:paraId="216982BE" w14:textId="28F03E17" w:rsidR="00732D0C" w:rsidRDefault="000B42E5" w:rsidP="00D118A1">
      <w:pPr>
        <w:spacing w:after="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lastRenderedPageBreak/>
        <w:t>Supplementary Table</w:t>
      </w:r>
      <w:r w:rsidR="00732D0C">
        <w:rPr>
          <w:rFonts w:ascii="Times New Roman" w:eastAsia="Times New Roman" w:hAnsi="Times New Roman" w:cs="Times New Roman"/>
          <w:color w:val="000000" w:themeColor="text1"/>
          <w:shd w:val="clear" w:color="auto" w:fill="FFFFFF"/>
        </w:rPr>
        <w:t xml:space="preserve"> 12</w:t>
      </w:r>
    </w:p>
    <w:p w14:paraId="67C97B67" w14:textId="77777777" w:rsidR="00732D0C" w:rsidRDefault="00732D0C" w:rsidP="00D118A1">
      <w:pPr>
        <w:spacing w:after="0"/>
        <w:rPr>
          <w:rFonts w:ascii="Times New Roman" w:eastAsia="Times New Roman" w:hAnsi="Times New Roman" w:cs="Times New Roman"/>
          <w:i/>
        </w:rPr>
      </w:pPr>
    </w:p>
    <w:p w14:paraId="37900A17" w14:textId="77777777" w:rsidR="00732D0C" w:rsidRPr="0078455E" w:rsidRDefault="00732D0C" w:rsidP="00D118A1">
      <w:pPr>
        <w:spacing w:after="0"/>
        <w:rPr>
          <w:rFonts w:ascii="Times New Roman" w:eastAsia="Times New Roman" w:hAnsi="Times New Roman" w:cs="Times New Roman"/>
          <w:i/>
        </w:rPr>
      </w:pPr>
      <w:r>
        <w:rPr>
          <w:rFonts w:ascii="Times New Roman" w:eastAsia="Times New Roman" w:hAnsi="Times New Roman" w:cs="Times New Roman"/>
          <w:i/>
        </w:rPr>
        <w:t>Gender Differences in Variables of Interest</w:t>
      </w:r>
    </w:p>
    <w:p w14:paraId="2BDFEEDF" w14:textId="77777777" w:rsidR="00732D0C" w:rsidRPr="0000070D" w:rsidRDefault="00732D0C" w:rsidP="00732D0C">
      <w:pPr>
        <w:pStyle w:val="BodyText"/>
        <w:spacing w:before="0" w:after="0"/>
        <w:ind w:firstLine="720"/>
        <w:rPr>
          <w:rFonts w:ascii="Times New Roman" w:hAnsi="Times New Roman" w:cs="Times New Roman"/>
        </w:rPr>
      </w:pPr>
    </w:p>
    <w:tbl>
      <w:tblPr>
        <w:tblStyle w:val="Table"/>
        <w:tblW w:w="3990" w:type="pct"/>
        <w:tblLayout w:type="fixed"/>
        <w:tblLook w:val="07E0" w:firstRow="1" w:lastRow="1" w:firstColumn="1" w:lastColumn="1" w:noHBand="1" w:noVBand="1"/>
      </w:tblPr>
      <w:tblGrid>
        <w:gridCol w:w="3872"/>
        <w:gridCol w:w="989"/>
        <w:gridCol w:w="720"/>
        <w:gridCol w:w="727"/>
        <w:gridCol w:w="1161"/>
      </w:tblGrid>
      <w:tr w:rsidR="00732D0C" w14:paraId="2F7FD60D" w14:textId="77777777" w:rsidTr="00CE5683">
        <w:tc>
          <w:tcPr>
            <w:tcW w:w="2592" w:type="pct"/>
            <w:tcBorders>
              <w:top w:val="single" w:sz="4" w:space="0" w:color="auto"/>
              <w:bottom w:val="single" w:sz="4" w:space="0" w:color="auto"/>
            </w:tcBorders>
            <w:vAlign w:val="bottom"/>
          </w:tcPr>
          <w:p w14:paraId="48DBA4AC" w14:textId="77777777" w:rsidR="00732D0C" w:rsidRPr="002F24F3" w:rsidRDefault="00732D0C" w:rsidP="00CE5683">
            <w:pPr>
              <w:spacing w:after="0"/>
              <w:rPr>
                <w:rFonts w:ascii="Times New Roman" w:hAnsi="Times New Roman" w:cs="Times New Roman"/>
              </w:rPr>
            </w:pPr>
          </w:p>
        </w:tc>
        <w:tc>
          <w:tcPr>
            <w:tcW w:w="662" w:type="pct"/>
            <w:tcBorders>
              <w:top w:val="single" w:sz="4" w:space="0" w:color="auto"/>
              <w:bottom w:val="single" w:sz="4" w:space="0" w:color="auto"/>
            </w:tcBorders>
            <w:vAlign w:val="bottom"/>
          </w:tcPr>
          <w:p w14:paraId="2D493526" w14:textId="77777777" w:rsidR="00732D0C" w:rsidRDefault="00732D0C" w:rsidP="00CE5683">
            <w:pPr>
              <w:pStyle w:val="Compact"/>
              <w:spacing w:before="0" w:after="0"/>
              <w:jc w:val="center"/>
              <w:rPr>
                <w:rFonts w:ascii="Times New Roman" w:hAnsi="Times New Roman" w:cs="Times New Roman"/>
              </w:rPr>
            </w:pPr>
            <w:r w:rsidRPr="002F24F3">
              <w:rPr>
                <w:rFonts w:ascii="Times New Roman" w:hAnsi="Times New Roman" w:cs="Times New Roman"/>
              </w:rPr>
              <w:t>Women</w:t>
            </w:r>
          </w:p>
          <w:p w14:paraId="6C88C466" w14:textId="77777777" w:rsidR="00732D0C" w:rsidRPr="002F24F3" w:rsidRDefault="00732D0C" w:rsidP="00CE5683">
            <w:pPr>
              <w:pStyle w:val="Compact"/>
              <w:spacing w:before="0" w:after="0"/>
              <w:jc w:val="center"/>
              <w:rPr>
                <w:rFonts w:ascii="Times New Roman" w:hAnsi="Times New Roman" w:cs="Times New Roman"/>
              </w:rPr>
            </w:pPr>
            <w:r w:rsidRPr="002F24F3">
              <w:rPr>
                <w:rFonts w:ascii="Times New Roman" w:hAnsi="Times New Roman" w:cs="Times New Roman"/>
              </w:rPr>
              <w:t>(</w:t>
            </w:r>
            <w:r w:rsidRPr="001F322B">
              <w:rPr>
                <w:rFonts w:ascii="Times New Roman" w:hAnsi="Times New Roman" w:cs="Times New Roman"/>
                <w:i/>
              </w:rPr>
              <w:t>M</w:t>
            </w:r>
            <w:r w:rsidRPr="002F24F3">
              <w:rPr>
                <w:rFonts w:ascii="Times New Roman" w:hAnsi="Times New Roman" w:cs="Times New Roman"/>
              </w:rPr>
              <w:t>)</w:t>
            </w:r>
          </w:p>
        </w:tc>
        <w:tc>
          <w:tcPr>
            <w:tcW w:w="482" w:type="pct"/>
            <w:tcBorders>
              <w:top w:val="single" w:sz="4" w:space="0" w:color="auto"/>
              <w:bottom w:val="single" w:sz="4" w:space="0" w:color="auto"/>
            </w:tcBorders>
            <w:vAlign w:val="bottom"/>
          </w:tcPr>
          <w:p w14:paraId="55E375D7" w14:textId="77777777" w:rsidR="00732D0C" w:rsidRDefault="00732D0C" w:rsidP="00CE5683">
            <w:pPr>
              <w:pStyle w:val="Compact"/>
              <w:spacing w:before="0" w:after="0"/>
              <w:jc w:val="center"/>
              <w:rPr>
                <w:rFonts w:ascii="Times New Roman" w:hAnsi="Times New Roman" w:cs="Times New Roman"/>
              </w:rPr>
            </w:pPr>
            <w:r w:rsidRPr="002F24F3">
              <w:rPr>
                <w:rFonts w:ascii="Times New Roman" w:hAnsi="Times New Roman" w:cs="Times New Roman"/>
              </w:rPr>
              <w:t>Men</w:t>
            </w:r>
          </w:p>
          <w:p w14:paraId="122C8B74" w14:textId="77777777" w:rsidR="00732D0C" w:rsidRPr="002F24F3" w:rsidRDefault="00732D0C" w:rsidP="00CE5683">
            <w:pPr>
              <w:pStyle w:val="Compact"/>
              <w:spacing w:before="0" w:after="0"/>
              <w:jc w:val="center"/>
              <w:rPr>
                <w:rFonts w:ascii="Times New Roman" w:hAnsi="Times New Roman" w:cs="Times New Roman"/>
              </w:rPr>
            </w:pPr>
            <w:r w:rsidRPr="002F24F3">
              <w:rPr>
                <w:rFonts w:ascii="Times New Roman" w:hAnsi="Times New Roman" w:cs="Times New Roman"/>
              </w:rPr>
              <w:t>(</w:t>
            </w:r>
            <w:r w:rsidRPr="001F322B">
              <w:rPr>
                <w:rFonts w:ascii="Times New Roman" w:hAnsi="Times New Roman" w:cs="Times New Roman"/>
                <w:i/>
              </w:rPr>
              <w:t>M</w:t>
            </w:r>
            <w:r w:rsidRPr="002F24F3">
              <w:rPr>
                <w:rFonts w:ascii="Times New Roman" w:hAnsi="Times New Roman" w:cs="Times New Roman"/>
              </w:rPr>
              <w:t>)</w:t>
            </w:r>
          </w:p>
        </w:tc>
        <w:tc>
          <w:tcPr>
            <w:tcW w:w="487" w:type="pct"/>
            <w:tcBorders>
              <w:top w:val="single" w:sz="4" w:space="0" w:color="auto"/>
              <w:bottom w:val="single" w:sz="4" w:space="0" w:color="auto"/>
            </w:tcBorders>
            <w:vAlign w:val="bottom"/>
          </w:tcPr>
          <w:p w14:paraId="51EEAC85" w14:textId="77777777" w:rsidR="00732D0C" w:rsidRPr="001F322B" w:rsidRDefault="00732D0C" w:rsidP="00CE5683">
            <w:pPr>
              <w:pStyle w:val="Compact"/>
              <w:spacing w:before="0" w:after="0"/>
              <w:jc w:val="center"/>
              <w:rPr>
                <w:rFonts w:ascii="Times New Roman" w:hAnsi="Times New Roman" w:cs="Times New Roman"/>
                <w:i/>
              </w:rPr>
            </w:pPr>
            <w:r w:rsidRPr="001F322B">
              <w:rPr>
                <w:rFonts w:ascii="Times New Roman" w:hAnsi="Times New Roman" w:cs="Times New Roman"/>
                <w:i/>
              </w:rPr>
              <w:t>t</w:t>
            </w:r>
          </w:p>
        </w:tc>
        <w:tc>
          <w:tcPr>
            <w:tcW w:w="777" w:type="pct"/>
            <w:tcBorders>
              <w:top w:val="single" w:sz="4" w:space="0" w:color="auto"/>
              <w:bottom w:val="single" w:sz="4" w:space="0" w:color="auto"/>
            </w:tcBorders>
            <w:vAlign w:val="bottom"/>
          </w:tcPr>
          <w:p w14:paraId="4C5D39D1" w14:textId="77777777" w:rsidR="00732D0C" w:rsidRPr="001F322B" w:rsidRDefault="00732D0C" w:rsidP="00CE5683">
            <w:pPr>
              <w:pStyle w:val="Compact"/>
              <w:spacing w:before="0" w:after="0"/>
              <w:jc w:val="center"/>
              <w:rPr>
                <w:rFonts w:ascii="Times New Roman" w:hAnsi="Times New Roman" w:cs="Times New Roman"/>
                <w:i/>
              </w:rPr>
            </w:pPr>
            <w:r w:rsidRPr="001F322B">
              <w:rPr>
                <w:rFonts w:ascii="Times New Roman" w:hAnsi="Times New Roman" w:cs="Times New Roman"/>
                <w:i/>
              </w:rPr>
              <w:t>p</w:t>
            </w:r>
          </w:p>
        </w:tc>
      </w:tr>
      <w:tr w:rsidR="00732D0C" w:rsidRPr="002F24F3" w14:paraId="59724F31" w14:textId="77777777" w:rsidTr="00CE5683">
        <w:tc>
          <w:tcPr>
            <w:tcW w:w="2592" w:type="pct"/>
            <w:tcBorders>
              <w:top w:val="single" w:sz="4" w:space="0" w:color="auto"/>
            </w:tcBorders>
          </w:tcPr>
          <w:p w14:paraId="5643835E" w14:textId="77777777" w:rsidR="00732D0C" w:rsidRPr="002F24F3" w:rsidRDefault="00732D0C" w:rsidP="00CE5683">
            <w:pPr>
              <w:pStyle w:val="Compact"/>
              <w:spacing w:before="0" w:after="0"/>
              <w:rPr>
                <w:rFonts w:ascii="Times New Roman" w:hAnsi="Times New Roman" w:cs="Times New Roman"/>
              </w:rPr>
            </w:pPr>
            <w:r w:rsidRPr="002F24F3">
              <w:rPr>
                <w:rFonts w:ascii="Times New Roman" w:hAnsi="Times New Roman" w:cs="Times New Roman"/>
              </w:rPr>
              <w:t xml:space="preserve">T1 </w:t>
            </w:r>
            <w:r>
              <w:rPr>
                <w:rFonts w:ascii="Times New Roman" w:hAnsi="Times New Roman" w:cs="Times New Roman"/>
              </w:rPr>
              <w:t>Deference</w:t>
            </w:r>
          </w:p>
        </w:tc>
        <w:tc>
          <w:tcPr>
            <w:tcW w:w="662" w:type="pct"/>
            <w:tcBorders>
              <w:top w:val="single" w:sz="4" w:space="0" w:color="auto"/>
            </w:tcBorders>
          </w:tcPr>
          <w:p w14:paraId="77139466" w14:textId="77777777" w:rsidR="00732D0C" w:rsidRPr="002F24F3" w:rsidRDefault="00732D0C" w:rsidP="00CE5683">
            <w:pPr>
              <w:pStyle w:val="Compact"/>
              <w:spacing w:before="0" w:after="0"/>
              <w:jc w:val="center"/>
              <w:rPr>
                <w:rFonts w:ascii="Times New Roman" w:hAnsi="Times New Roman" w:cs="Times New Roman"/>
              </w:rPr>
            </w:pPr>
            <w:r>
              <w:rPr>
                <w:rFonts w:ascii="Times New Roman" w:hAnsi="Times New Roman" w:cs="Times New Roman"/>
              </w:rPr>
              <w:t>0.07</w:t>
            </w:r>
          </w:p>
        </w:tc>
        <w:tc>
          <w:tcPr>
            <w:tcW w:w="482" w:type="pct"/>
            <w:tcBorders>
              <w:top w:val="single" w:sz="4" w:space="0" w:color="auto"/>
            </w:tcBorders>
          </w:tcPr>
          <w:p w14:paraId="4530F26F"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-0.04</w:t>
            </w:r>
          </w:p>
        </w:tc>
        <w:tc>
          <w:tcPr>
            <w:tcW w:w="487" w:type="pct"/>
            <w:tcBorders>
              <w:top w:val="single" w:sz="4" w:space="0" w:color="auto"/>
            </w:tcBorders>
          </w:tcPr>
          <w:p w14:paraId="01D15D07"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1.85</w:t>
            </w:r>
          </w:p>
        </w:tc>
        <w:tc>
          <w:tcPr>
            <w:tcW w:w="777" w:type="pct"/>
            <w:tcBorders>
              <w:top w:val="single" w:sz="4" w:space="0" w:color="auto"/>
            </w:tcBorders>
          </w:tcPr>
          <w:p w14:paraId="57EA7AB5" w14:textId="77777777" w:rsidR="00732D0C" w:rsidRPr="002F24F3" w:rsidRDefault="00732D0C" w:rsidP="00CE5683">
            <w:pPr>
              <w:pStyle w:val="Compact"/>
              <w:tabs>
                <w:tab w:val="decimal" w:pos="166"/>
              </w:tabs>
              <w:spacing w:before="0" w:after="0"/>
              <w:rPr>
                <w:rFonts w:ascii="Times New Roman" w:hAnsi="Times New Roman" w:cs="Times New Roman"/>
              </w:rPr>
            </w:pPr>
            <w:r>
              <w:rPr>
                <w:rFonts w:ascii="Times New Roman" w:hAnsi="Times New Roman" w:cs="Times New Roman"/>
              </w:rPr>
              <w:t>.065</w:t>
            </w:r>
          </w:p>
        </w:tc>
      </w:tr>
      <w:tr w:rsidR="00732D0C" w:rsidRPr="002F24F3" w14:paraId="139F69F8" w14:textId="77777777" w:rsidTr="00CE5683">
        <w:tc>
          <w:tcPr>
            <w:tcW w:w="2592" w:type="pct"/>
          </w:tcPr>
          <w:p w14:paraId="1154E8B0" w14:textId="77777777" w:rsidR="00732D0C" w:rsidRPr="002F24F3" w:rsidRDefault="00732D0C" w:rsidP="00CE5683">
            <w:pPr>
              <w:pStyle w:val="Compact"/>
              <w:spacing w:before="0" w:after="0"/>
              <w:rPr>
                <w:rFonts w:ascii="Times New Roman" w:hAnsi="Times New Roman" w:cs="Times New Roman"/>
              </w:rPr>
            </w:pPr>
            <w:r w:rsidRPr="002F24F3">
              <w:rPr>
                <w:rFonts w:ascii="Times New Roman" w:hAnsi="Times New Roman" w:cs="Times New Roman"/>
              </w:rPr>
              <w:t>T1 Social Rank</w:t>
            </w:r>
          </w:p>
        </w:tc>
        <w:tc>
          <w:tcPr>
            <w:tcW w:w="662" w:type="pct"/>
          </w:tcPr>
          <w:p w14:paraId="016F7245" w14:textId="77777777" w:rsidR="00732D0C" w:rsidRPr="002F24F3" w:rsidRDefault="00732D0C" w:rsidP="00CE5683">
            <w:pPr>
              <w:pStyle w:val="Compact"/>
              <w:spacing w:before="0" w:after="0"/>
              <w:jc w:val="center"/>
              <w:rPr>
                <w:rFonts w:ascii="Times New Roman" w:hAnsi="Times New Roman" w:cs="Times New Roman"/>
              </w:rPr>
            </w:pPr>
            <w:r>
              <w:rPr>
                <w:rFonts w:ascii="Times New Roman" w:hAnsi="Times New Roman" w:cs="Times New Roman"/>
              </w:rPr>
              <w:t>0.16</w:t>
            </w:r>
          </w:p>
        </w:tc>
        <w:tc>
          <w:tcPr>
            <w:tcW w:w="482" w:type="pct"/>
          </w:tcPr>
          <w:p w14:paraId="2B7F7BBD"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-0.09</w:t>
            </w:r>
          </w:p>
        </w:tc>
        <w:tc>
          <w:tcPr>
            <w:tcW w:w="487" w:type="pct"/>
          </w:tcPr>
          <w:p w14:paraId="54BABDC1"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3.71</w:t>
            </w:r>
          </w:p>
        </w:tc>
        <w:tc>
          <w:tcPr>
            <w:tcW w:w="777" w:type="pct"/>
          </w:tcPr>
          <w:p w14:paraId="1B0E6E05" w14:textId="77777777" w:rsidR="00732D0C" w:rsidRPr="002F24F3" w:rsidRDefault="00732D0C" w:rsidP="00CE5683">
            <w:pPr>
              <w:pStyle w:val="Compact"/>
              <w:tabs>
                <w:tab w:val="decimal" w:pos="166"/>
              </w:tabs>
              <w:spacing w:before="0" w:after="0"/>
              <w:rPr>
                <w:rFonts w:ascii="Times New Roman" w:hAnsi="Times New Roman" w:cs="Times New Roman"/>
              </w:rPr>
            </w:pPr>
            <w:r>
              <w:rPr>
                <w:rFonts w:ascii="Times New Roman" w:hAnsi="Times New Roman" w:cs="Times New Roman"/>
              </w:rPr>
              <w:t xml:space="preserve">&lt; </w:t>
            </w:r>
            <w:r w:rsidRPr="002F24F3">
              <w:rPr>
                <w:rFonts w:ascii="Times New Roman" w:hAnsi="Times New Roman" w:cs="Times New Roman"/>
              </w:rPr>
              <w:t>.00</w:t>
            </w:r>
            <w:r>
              <w:rPr>
                <w:rFonts w:ascii="Times New Roman" w:hAnsi="Times New Roman" w:cs="Times New Roman"/>
              </w:rPr>
              <w:t>1</w:t>
            </w:r>
          </w:p>
        </w:tc>
      </w:tr>
      <w:tr w:rsidR="00732D0C" w:rsidRPr="002F24F3" w14:paraId="67A301F5" w14:textId="77777777" w:rsidTr="00CE5683">
        <w:tc>
          <w:tcPr>
            <w:tcW w:w="2592" w:type="pct"/>
          </w:tcPr>
          <w:p w14:paraId="65B112C1" w14:textId="77777777" w:rsidR="00732D0C" w:rsidRPr="002F24F3" w:rsidRDefault="00732D0C" w:rsidP="00CE5683">
            <w:pPr>
              <w:pStyle w:val="Compact"/>
              <w:spacing w:before="0" w:after="0"/>
              <w:rPr>
                <w:rFonts w:ascii="Times New Roman" w:hAnsi="Times New Roman" w:cs="Times New Roman"/>
              </w:rPr>
            </w:pPr>
            <w:r w:rsidRPr="002F24F3">
              <w:rPr>
                <w:rFonts w:ascii="Times New Roman" w:hAnsi="Times New Roman" w:cs="Times New Roman"/>
              </w:rPr>
              <w:t>T1 Dominance</w:t>
            </w:r>
          </w:p>
        </w:tc>
        <w:tc>
          <w:tcPr>
            <w:tcW w:w="662" w:type="pct"/>
          </w:tcPr>
          <w:p w14:paraId="552950C7" w14:textId="77777777" w:rsidR="00732D0C" w:rsidRPr="002F24F3" w:rsidRDefault="00732D0C" w:rsidP="00CE5683">
            <w:pPr>
              <w:pStyle w:val="Compact"/>
              <w:spacing w:before="0" w:after="0"/>
              <w:jc w:val="center"/>
              <w:rPr>
                <w:rFonts w:ascii="Times New Roman" w:hAnsi="Times New Roman" w:cs="Times New Roman"/>
              </w:rPr>
            </w:pPr>
            <w:r>
              <w:rPr>
                <w:rFonts w:ascii="Times New Roman" w:hAnsi="Times New Roman" w:cs="Times New Roman"/>
              </w:rPr>
              <w:t>0.09</w:t>
            </w:r>
          </w:p>
        </w:tc>
        <w:tc>
          <w:tcPr>
            <w:tcW w:w="482" w:type="pct"/>
          </w:tcPr>
          <w:p w14:paraId="2D0CB3E4"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-0.06</w:t>
            </w:r>
          </w:p>
        </w:tc>
        <w:tc>
          <w:tcPr>
            <w:tcW w:w="487" w:type="pct"/>
          </w:tcPr>
          <w:p w14:paraId="5B5E043F"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2.58</w:t>
            </w:r>
          </w:p>
        </w:tc>
        <w:tc>
          <w:tcPr>
            <w:tcW w:w="777" w:type="pct"/>
          </w:tcPr>
          <w:p w14:paraId="40D5DD99" w14:textId="77777777" w:rsidR="00732D0C" w:rsidRPr="002F24F3" w:rsidRDefault="00732D0C" w:rsidP="00CE5683">
            <w:pPr>
              <w:pStyle w:val="Compact"/>
              <w:tabs>
                <w:tab w:val="decimal" w:pos="166"/>
              </w:tabs>
              <w:spacing w:before="0" w:after="0"/>
              <w:rPr>
                <w:rFonts w:ascii="Times New Roman" w:hAnsi="Times New Roman" w:cs="Times New Roman"/>
              </w:rPr>
            </w:pPr>
            <w:r>
              <w:rPr>
                <w:rFonts w:ascii="Times New Roman" w:hAnsi="Times New Roman" w:cs="Times New Roman"/>
              </w:rPr>
              <w:t>.010</w:t>
            </w:r>
          </w:p>
        </w:tc>
      </w:tr>
      <w:tr w:rsidR="00732D0C" w:rsidRPr="002F24F3" w14:paraId="158E84FC" w14:textId="77777777" w:rsidTr="00CE5683">
        <w:tc>
          <w:tcPr>
            <w:tcW w:w="2592" w:type="pct"/>
          </w:tcPr>
          <w:p w14:paraId="738F09DD" w14:textId="77777777" w:rsidR="00732D0C" w:rsidRPr="002F24F3" w:rsidRDefault="00732D0C" w:rsidP="00CE5683">
            <w:pPr>
              <w:pStyle w:val="Compact"/>
              <w:spacing w:before="0" w:after="0"/>
              <w:rPr>
                <w:rFonts w:ascii="Times New Roman" w:hAnsi="Times New Roman" w:cs="Times New Roman"/>
              </w:rPr>
            </w:pPr>
            <w:r w:rsidRPr="002F24F3">
              <w:rPr>
                <w:rFonts w:ascii="Times New Roman" w:hAnsi="Times New Roman" w:cs="Times New Roman"/>
              </w:rPr>
              <w:t>T1 Prestige</w:t>
            </w:r>
          </w:p>
        </w:tc>
        <w:tc>
          <w:tcPr>
            <w:tcW w:w="662" w:type="pct"/>
          </w:tcPr>
          <w:p w14:paraId="517A58C6" w14:textId="77777777" w:rsidR="00732D0C" w:rsidRPr="002F24F3" w:rsidRDefault="00732D0C" w:rsidP="00CE5683">
            <w:pPr>
              <w:pStyle w:val="Compact"/>
              <w:spacing w:before="0" w:after="0"/>
              <w:jc w:val="center"/>
              <w:rPr>
                <w:rFonts w:ascii="Times New Roman" w:hAnsi="Times New Roman" w:cs="Times New Roman"/>
              </w:rPr>
            </w:pPr>
            <w:r>
              <w:rPr>
                <w:rFonts w:ascii="Times New Roman" w:hAnsi="Times New Roman" w:cs="Times New Roman"/>
              </w:rPr>
              <w:t>0.03</w:t>
            </w:r>
          </w:p>
        </w:tc>
        <w:tc>
          <w:tcPr>
            <w:tcW w:w="482" w:type="pct"/>
          </w:tcPr>
          <w:p w14:paraId="5DAC7693"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-0.02</w:t>
            </w:r>
          </w:p>
        </w:tc>
        <w:tc>
          <w:tcPr>
            <w:tcW w:w="487" w:type="pct"/>
          </w:tcPr>
          <w:p w14:paraId="3C4DCCA7"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1.10</w:t>
            </w:r>
          </w:p>
        </w:tc>
        <w:tc>
          <w:tcPr>
            <w:tcW w:w="777" w:type="pct"/>
          </w:tcPr>
          <w:p w14:paraId="0FB1080D" w14:textId="77777777" w:rsidR="00732D0C" w:rsidRPr="002F24F3" w:rsidRDefault="00732D0C" w:rsidP="00CE5683">
            <w:pPr>
              <w:pStyle w:val="Compact"/>
              <w:tabs>
                <w:tab w:val="decimal" w:pos="166"/>
              </w:tabs>
              <w:spacing w:before="0" w:after="0"/>
              <w:rPr>
                <w:rFonts w:ascii="Times New Roman" w:hAnsi="Times New Roman" w:cs="Times New Roman"/>
              </w:rPr>
            </w:pPr>
            <w:r>
              <w:rPr>
                <w:rFonts w:ascii="Times New Roman" w:hAnsi="Times New Roman" w:cs="Times New Roman"/>
              </w:rPr>
              <w:t>.273</w:t>
            </w:r>
          </w:p>
        </w:tc>
      </w:tr>
      <w:tr w:rsidR="00732D0C" w:rsidRPr="002F24F3" w14:paraId="7BCF0839" w14:textId="77777777" w:rsidTr="00CE5683">
        <w:tc>
          <w:tcPr>
            <w:tcW w:w="2592" w:type="pct"/>
          </w:tcPr>
          <w:p w14:paraId="17907C1C" w14:textId="77777777" w:rsidR="00732D0C" w:rsidRPr="002F24F3" w:rsidRDefault="00732D0C" w:rsidP="00CE5683">
            <w:pPr>
              <w:pStyle w:val="Compact"/>
              <w:spacing w:before="0" w:after="0"/>
              <w:rPr>
                <w:rFonts w:ascii="Times New Roman" w:hAnsi="Times New Roman" w:cs="Times New Roman"/>
              </w:rPr>
            </w:pPr>
            <w:r w:rsidRPr="002F24F3">
              <w:rPr>
                <w:rFonts w:ascii="Times New Roman" w:hAnsi="Times New Roman" w:cs="Times New Roman"/>
              </w:rPr>
              <w:t>T1 Social Affinity</w:t>
            </w:r>
          </w:p>
        </w:tc>
        <w:tc>
          <w:tcPr>
            <w:tcW w:w="662" w:type="pct"/>
          </w:tcPr>
          <w:p w14:paraId="1CF5F95E" w14:textId="77777777" w:rsidR="00732D0C" w:rsidRPr="002F24F3" w:rsidRDefault="00732D0C" w:rsidP="00CE5683">
            <w:pPr>
              <w:pStyle w:val="Compact"/>
              <w:spacing w:before="0" w:after="0"/>
              <w:jc w:val="center"/>
              <w:rPr>
                <w:rFonts w:ascii="Times New Roman" w:hAnsi="Times New Roman" w:cs="Times New Roman"/>
              </w:rPr>
            </w:pPr>
            <w:r>
              <w:rPr>
                <w:rFonts w:ascii="Times New Roman" w:hAnsi="Times New Roman" w:cs="Times New Roman"/>
              </w:rPr>
              <w:t>0.03</w:t>
            </w:r>
          </w:p>
        </w:tc>
        <w:tc>
          <w:tcPr>
            <w:tcW w:w="482" w:type="pct"/>
          </w:tcPr>
          <w:p w14:paraId="236C51A8"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-0.02</w:t>
            </w:r>
          </w:p>
        </w:tc>
        <w:tc>
          <w:tcPr>
            <w:tcW w:w="487" w:type="pct"/>
          </w:tcPr>
          <w:p w14:paraId="0D8570F4"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0.93</w:t>
            </w:r>
          </w:p>
        </w:tc>
        <w:tc>
          <w:tcPr>
            <w:tcW w:w="777" w:type="pct"/>
          </w:tcPr>
          <w:p w14:paraId="534AE8BA" w14:textId="77777777" w:rsidR="00732D0C" w:rsidRPr="002F24F3" w:rsidRDefault="00732D0C" w:rsidP="00CE5683">
            <w:pPr>
              <w:pStyle w:val="Compact"/>
              <w:tabs>
                <w:tab w:val="decimal" w:pos="166"/>
              </w:tabs>
              <w:spacing w:before="0" w:after="0"/>
              <w:rPr>
                <w:rFonts w:ascii="Times New Roman" w:hAnsi="Times New Roman" w:cs="Times New Roman"/>
              </w:rPr>
            </w:pPr>
            <w:r>
              <w:rPr>
                <w:rFonts w:ascii="Times New Roman" w:hAnsi="Times New Roman" w:cs="Times New Roman"/>
              </w:rPr>
              <w:t>.355</w:t>
            </w:r>
          </w:p>
        </w:tc>
      </w:tr>
      <w:tr w:rsidR="00732D0C" w:rsidRPr="002F24F3" w14:paraId="22BDA0ED" w14:textId="77777777" w:rsidTr="00CE5683">
        <w:tc>
          <w:tcPr>
            <w:tcW w:w="2592" w:type="pct"/>
          </w:tcPr>
          <w:p w14:paraId="507B7F0C" w14:textId="77777777" w:rsidR="00732D0C" w:rsidRPr="002F24F3" w:rsidRDefault="00732D0C" w:rsidP="00CE5683">
            <w:pPr>
              <w:pStyle w:val="Compact"/>
              <w:spacing w:before="0" w:after="0"/>
              <w:rPr>
                <w:rFonts w:ascii="Times New Roman" w:hAnsi="Times New Roman" w:cs="Times New Roman"/>
              </w:rPr>
            </w:pPr>
            <w:r w:rsidRPr="002F24F3">
              <w:rPr>
                <w:rFonts w:ascii="Times New Roman" w:hAnsi="Times New Roman" w:cs="Times New Roman"/>
              </w:rPr>
              <w:t>T1 Competence</w:t>
            </w:r>
          </w:p>
        </w:tc>
        <w:tc>
          <w:tcPr>
            <w:tcW w:w="662" w:type="pct"/>
          </w:tcPr>
          <w:p w14:paraId="2CC5D171" w14:textId="77777777" w:rsidR="00732D0C" w:rsidRPr="002F24F3" w:rsidRDefault="00732D0C" w:rsidP="00CE5683">
            <w:pPr>
              <w:pStyle w:val="Compact"/>
              <w:spacing w:before="0" w:after="0"/>
              <w:jc w:val="center"/>
              <w:rPr>
                <w:rFonts w:ascii="Times New Roman" w:hAnsi="Times New Roman" w:cs="Times New Roman"/>
              </w:rPr>
            </w:pPr>
            <w:r>
              <w:rPr>
                <w:rFonts w:ascii="Times New Roman" w:hAnsi="Times New Roman" w:cs="Times New Roman"/>
              </w:rPr>
              <w:t>0.17</w:t>
            </w:r>
          </w:p>
        </w:tc>
        <w:tc>
          <w:tcPr>
            <w:tcW w:w="482" w:type="pct"/>
          </w:tcPr>
          <w:p w14:paraId="3C00ACF9"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-0.11</w:t>
            </w:r>
          </w:p>
        </w:tc>
        <w:tc>
          <w:tcPr>
            <w:tcW w:w="487" w:type="pct"/>
          </w:tcPr>
          <w:p w14:paraId="00F8ACE5"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5.88</w:t>
            </w:r>
          </w:p>
        </w:tc>
        <w:tc>
          <w:tcPr>
            <w:tcW w:w="777" w:type="pct"/>
          </w:tcPr>
          <w:p w14:paraId="5F0D77E6" w14:textId="77777777" w:rsidR="00732D0C" w:rsidRPr="002F24F3" w:rsidRDefault="00732D0C" w:rsidP="00CE5683">
            <w:pPr>
              <w:pStyle w:val="Compact"/>
              <w:tabs>
                <w:tab w:val="decimal" w:pos="166"/>
              </w:tabs>
              <w:spacing w:before="0" w:after="0"/>
              <w:rPr>
                <w:rFonts w:ascii="Times New Roman" w:hAnsi="Times New Roman" w:cs="Times New Roman"/>
              </w:rPr>
            </w:pPr>
            <w:r w:rsidRPr="002F24F3">
              <w:rPr>
                <w:rFonts w:ascii="Times New Roman" w:hAnsi="Times New Roman" w:cs="Times New Roman"/>
              </w:rPr>
              <w:t>&lt; .001</w:t>
            </w:r>
          </w:p>
        </w:tc>
      </w:tr>
      <w:tr w:rsidR="00732D0C" w:rsidRPr="002F24F3" w14:paraId="003A34DC" w14:textId="77777777" w:rsidTr="00CE5683">
        <w:tc>
          <w:tcPr>
            <w:tcW w:w="2592" w:type="pct"/>
          </w:tcPr>
          <w:p w14:paraId="5FD37864" w14:textId="77777777" w:rsidR="00732D0C" w:rsidRPr="002F24F3" w:rsidRDefault="00732D0C" w:rsidP="00CE5683">
            <w:pPr>
              <w:pStyle w:val="Compact"/>
              <w:spacing w:before="0" w:after="0"/>
              <w:rPr>
                <w:rFonts w:ascii="Times New Roman" w:hAnsi="Times New Roman" w:cs="Times New Roman"/>
              </w:rPr>
            </w:pPr>
            <w:r w:rsidRPr="002F24F3">
              <w:rPr>
                <w:rFonts w:ascii="Times New Roman" w:hAnsi="Times New Roman" w:cs="Times New Roman"/>
              </w:rPr>
              <w:t xml:space="preserve">T2 </w:t>
            </w:r>
            <w:r>
              <w:rPr>
                <w:rFonts w:ascii="Times New Roman" w:hAnsi="Times New Roman" w:cs="Times New Roman"/>
              </w:rPr>
              <w:t>Deference</w:t>
            </w:r>
          </w:p>
        </w:tc>
        <w:tc>
          <w:tcPr>
            <w:tcW w:w="662" w:type="pct"/>
          </w:tcPr>
          <w:p w14:paraId="4EBE7B6E" w14:textId="77777777" w:rsidR="00732D0C" w:rsidRPr="002F24F3" w:rsidRDefault="00732D0C" w:rsidP="00CE5683">
            <w:pPr>
              <w:pStyle w:val="Compact"/>
              <w:spacing w:before="0" w:after="0"/>
              <w:jc w:val="center"/>
              <w:rPr>
                <w:rFonts w:ascii="Times New Roman" w:hAnsi="Times New Roman" w:cs="Times New Roman"/>
              </w:rPr>
            </w:pPr>
            <w:r>
              <w:rPr>
                <w:rFonts w:ascii="Times New Roman" w:hAnsi="Times New Roman" w:cs="Times New Roman"/>
              </w:rPr>
              <w:t>0.12</w:t>
            </w:r>
          </w:p>
        </w:tc>
        <w:tc>
          <w:tcPr>
            <w:tcW w:w="482" w:type="pct"/>
          </w:tcPr>
          <w:p w14:paraId="7C920266"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-0.08</w:t>
            </w:r>
          </w:p>
        </w:tc>
        <w:tc>
          <w:tcPr>
            <w:tcW w:w="487" w:type="pct"/>
          </w:tcPr>
          <w:p w14:paraId="08730249"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3.22</w:t>
            </w:r>
          </w:p>
        </w:tc>
        <w:tc>
          <w:tcPr>
            <w:tcW w:w="777" w:type="pct"/>
          </w:tcPr>
          <w:p w14:paraId="3F2B6E7B" w14:textId="77777777" w:rsidR="00732D0C" w:rsidRPr="002F24F3" w:rsidRDefault="00732D0C" w:rsidP="00CE5683">
            <w:pPr>
              <w:pStyle w:val="Compact"/>
              <w:tabs>
                <w:tab w:val="decimal" w:pos="166"/>
              </w:tabs>
              <w:spacing w:before="0" w:after="0"/>
              <w:rPr>
                <w:rFonts w:ascii="Times New Roman" w:hAnsi="Times New Roman" w:cs="Times New Roman"/>
              </w:rPr>
            </w:pPr>
            <w:r w:rsidRPr="002F24F3">
              <w:rPr>
                <w:rFonts w:ascii="Times New Roman" w:hAnsi="Times New Roman" w:cs="Times New Roman"/>
              </w:rPr>
              <w:t xml:space="preserve"> .001</w:t>
            </w:r>
          </w:p>
        </w:tc>
      </w:tr>
      <w:tr w:rsidR="00732D0C" w:rsidRPr="002F24F3" w14:paraId="3BBB1614" w14:textId="77777777" w:rsidTr="00CE5683">
        <w:tc>
          <w:tcPr>
            <w:tcW w:w="2592" w:type="pct"/>
          </w:tcPr>
          <w:p w14:paraId="540A9D09" w14:textId="77777777" w:rsidR="00732D0C" w:rsidRPr="002F24F3" w:rsidRDefault="00732D0C" w:rsidP="00CE5683">
            <w:pPr>
              <w:pStyle w:val="Compact"/>
              <w:spacing w:before="0" w:after="0"/>
              <w:rPr>
                <w:rFonts w:ascii="Times New Roman" w:hAnsi="Times New Roman" w:cs="Times New Roman"/>
              </w:rPr>
            </w:pPr>
            <w:r w:rsidRPr="002F24F3">
              <w:rPr>
                <w:rFonts w:ascii="Times New Roman" w:hAnsi="Times New Roman" w:cs="Times New Roman"/>
              </w:rPr>
              <w:t xml:space="preserve">T2 Social Rank </w:t>
            </w:r>
          </w:p>
        </w:tc>
        <w:tc>
          <w:tcPr>
            <w:tcW w:w="662" w:type="pct"/>
          </w:tcPr>
          <w:p w14:paraId="36373631" w14:textId="77777777" w:rsidR="00732D0C" w:rsidRPr="002F24F3" w:rsidRDefault="00732D0C" w:rsidP="00CE5683">
            <w:pPr>
              <w:pStyle w:val="Compact"/>
              <w:spacing w:before="0" w:after="0"/>
              <w:jc w:val="center"/>
              <w:rPr>
                <w:rFonts w:ascii="Times New Roman" w:hAnsi="Times New Roman" w:cs="Times New Roman"/>
              </w:rPr>
            </w:pPr>
            <w:r>
              <w:rPr>
                <w:rFonts w:ascii="Times New Roman" w:hAnsi="Times New Roman" w:cs="Times New Roman"/>
              </w:rPr>
              <w:t>0.26</w:t>
            </w:r>
          </w:p>
        </w:tc>
        <w:tc>
          <w:tcPr>
            <w:tcW w:w="482" w:type="pct"/>
          </w:tcPr>
          <w:p w14:paraId="7F26C871"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-0.15</w:t>
            </w:r>
          </w:p>
        </w:tc>
        <w:tc>
          <w:tcPr>
            <w:tcW w:w="487" w:type="pct"/>
          </w:tcPr>
          <w:p w14:paraId="0DE4A4AB"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5.25</w:t>
            </w:r>
          </w:p>
        </w:tc>
        <w:tc>
          <w:tcPr>
            <w:tcW w:w="777" w:type="pct"/>
          </w:tcPr>
          <w:p w14:paraId="178DF34A" w14:textId="77777777" w:rsidR="00732D0C" w:rsidRPr="002F24F3" w:rsidRDefault="00732D0C" w:rsidP="00CE5683">
            <w:pPr>
              <w:pStyle w:val="Compact"/>
              <w:tabs>
                <w:tab w:val="decimal" w:pos="166"/>
              </w:tabs>
              <w:spacing w:before="0" w:after="0"/>
              <w:rPr>
                <w:rFonts w:ascii="Times New Roman" w:hAnsi="Times New Roman" w:cs="Times New Roman"/>
              </w:rPr>
            </w:pPr>
            <w:r w:rsidRPr="002F24F3">
              <w:rPr>
                <w:rFonts w:ascii="Times New Roman" w:hAnsi="Times New Roman" w:cs="Times New Roman"/>
              </w:rPr>
              <w:t>&lt; .001</w:t>
            </w:r>
          </w:p>
        </w:tc>
      </w:tr>
      <w:tr w:rsidR="00732D0C" w:rsidRPr="002F24F3" w14:paraId="1E19C3F7" w14:textId="77777777" w:rsidTr="00CE5683">
        <w:tc>
          <w:tcPr>
            <w:tcW w:w="2592" w:type="pct"/>
          </w:tcPr>
          <w:p w14:paraId="134ADFF3" w14:textId="77777777" w:rsidR="00732D0C" w:rsidRPr="002F24F3" w:rsidRDefault="00732D0C" w:rsidP="00CE5683">
            <w:pPr>
              <w:pStyle w:val="Compact"/>
              <w:spacing w:before="0" w:after="0"/>
              <w:rPr>
                <w:rFonts w:ascii="Times New Roman" w:hAnsi="Times New Roman" w:cs="Times New Roman"/>
              </w:rPr>
            </w:pPr>
            <w:r w:rsidRPr="002F24F3">
              <w:rPr>
                <w:rFonts w:ascii="Times New Roman" w:hAnsi="Times New Roman" w:cs="Times New Roman"/>
              </w:rPr>
              <w:t>T2 Dominance</w:t>
            </w:r>
          </w:p>
        </w:tc>
        <w:tc>
          <w:tcPr>
            <w:tcW w:w="662" w:type="pct"/>
          </w:tcPr>
          <w:p w14:paraId="3A7E2938" w14:textId="77777777" w:rsidR="00732D0C" w:rsidRPr="002F24F3" w:rsidRDefault="00732D0C" w:rsidP="00CE5683">
            <w:pPr>
              <w:pStyle w:val="Compact"/>
              <w:spacing w:before="0" w:after="0"/>
              <w:jc w:val="center"/>
              <w:rPr>
                <w:rFonts w:ascii="Times New Roman" w:hAnsi="Times New Roman" w:cs="Times New Roman"/>
              </w:rPr>
            </w:pPr>
            <w:r>
              <w:rPr>
                <w:rFonts w:ascii="Times New Roman" w:hAnsi="Times New Roman" w:cs="Times New Roman"/>
              </w:rPr>
              <w:t>0.15</w:t>
            </w:r>
          </w:p>
        </w:tc>
        <w:tc>
          <w:tcPr>
            <w:tcW w:w="482" w:type="pct"/>
          </w:tcPr>
          <w:p w14:paraId="15002F2D"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-0.10</w:t>
            </w:r>
          </w:p>
        </w:tc>
        <w:tc>
          <w:tcPr>
            <w:tcW w:w="487" w:type="pct"/>
          </w:tcPr>
          <w:p w14:paraId="431E7F0E"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4.05</w:t>
            </w:r>
          </w:p>
        </w:tc>
        <w:tc>
          <w:tcPr>
            <w:tcW w:w="777" w:type="pct"/>
          </w:tcPr>
          <w:p w14:paraId="03FD0E49" w14:textId="77777777" w:rsidR="00732D0C" w:rsidRPr="002F24F3" w:rsidRDefault="00732D0C" w:rsidP="00CE5683">
            <w:pPr>
              <w:pStyle w:val="Compact"/>
              <w:tabs>
                <w:tab w:val="decimal" w:pos="166"/>
              </w:tabs>
              <w:spacing w:before="0" w:after="0"/>
              <w:rPr>
                <w:rFonts w:ascii="Times New Roman" w:hAnsi="Times New Roman" w:cs="Times New Roman"/>
              </w:rPr>
            </w:pPr>
            <w:r w:rsidRPr="002F24F3">
              <w:rPr>
                <w:rFonts w:ascii="Times New Roman" w:hAnsi="Times New Roman" w:cs="Times New Roman"/>
              </w:rPr>
              <w:t>&lt; .001</w:t>
            </w:r>
          </w:p>
        </w:tc>
      </w:tr>
      <w:tr w:rsidR="00732D0C" w:rsidRPr="002F24F3" w14:paraId="4C72E2C6" w14:textId="77777777" w:rsidTr="00CE5683">
        <w:tc>
          <w:tcPr>
            <w:tcW w:w="2592" w:type="pct"/>
          </w:tcPr>
          <w:p w14:paraId="5D7F8C1B" w14:textId="77777777" w:rsidR="00732D0C" w:rsidRPr="002F24F3" w:rsidRDefault="00732D0C" w:rsidP="00CE5683">
            <w:pPr>
              <w:pStyle w:val="Compact"/>
              <w:spacing w:before="0" w:after="0"/>
              <w:rPr>
                <w:rFonts w:ascii="Times New Roman" w:hAnsi="Times New Roman" w:cs="Times New Roman"/>
              </w:rPr>
            </w:pPr>
            <w:r w:rsidRPr="002F24F3">
              <w:rPr>
                <w:rFonts w:ascii="Times New Roman" w:hAnsi="Times New Roman" w:cs="Times New Roman"/>
              </w:rPr>
              <w:t>T2 Prestige</w:t>
            </w:r>
          </w:p>
        </w:tc>
        <w:tc>
          <w:tcPr>
            <w:tcW w:w="662" w:type="pct"/>
          </w:tcPr>
          <w:p w14:paraId="012EDC8D" w14:textId="77777777" w:rsidR="00732D0C" w:rsidRPr="002F24F3" w:rsidRDefault="00732D0C" w:rsidP="00CE5683">
            <w:pPr>
              <w:pStyle w:val="Compact"/>
              <w:spacing w:before="0" w:after="0"/>
              <w:jc w:val="center"/>
              <w:rPr>
                <w:rFonts w:ascii="Times New Roman" w:hAnsi="Times New Roman" w:cs="Times New Roman"/>
              </w:rPr>
            </w:pPr>
            <w:r>
              <w:rPr>
                <w:rFonts w:ascii="Times New Roman" w:hAnsi="Times New Roman" w:cs="Times New Roman"/>
              </w:rPr>
              <w:t>0.07</w:t>
            </w:r>
          </w:p>
        </w:tc>
        <w:tc>
          <w:tcPr>
            <w:tcW w:w="482" w:type="pct"/>
          </w:tcPr>
          <w:p w14:paraId="7DCFC08C"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-0.04</w:t>
            </w:r>
          </w:p>
        </w:tc>
        <w:tc>
          <w:tcPr>
            <w:tcW w:w="487" w:type="pct"/>
          </w:tcPr>
          <w:p w14:paraId="261AA4F6"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2.31</w:t>
            </w:r>
          </w:p>
        </w:tc>
        <w:tc>
          <w:tcPr>
            <w:tcW w:w="777" w:type="pct"/>
          </w:tcPr>
          <w:p w14:paraId="6737382C" w14:textId="77777777" w:rsidR="00732D0C" w:rsidRPr="002F24F3" w:rsidRDefault="00732D0C" w:rsidP="00CE5683">
            <w:pPr>
              <w:pStyle w:val="Compact"/>
              <w:tabs>
                <w:tab w:val="decimal" w:pos="166"/>
              </w:tabs>
              <w:spacing w:before="0" w:after="0"/>
              <w:rPr>
                <w:rFonts w:ascii="Times New Roman" w:hAnsi="Times New Roman" w:cs="Times New Roman"/>
              </w:rPr>
            </w:pPr>
            <w:r w:rsidRPr="002F24F3">
              <w:rPr>
                <w:rFonts w:ascii="Times New Roman" w:hAnsi="Times New Roman" w:cs="Times New Roman"/>
              </w:rPr>
              <w:t>.02</w:t>
            </w:r>
            <w:r>
              <w:rPr>
                <w:rFonts w:ascii="Times New Roman" w:hAnsi="Times New Roman" w:cs="Times New Roman"/>
              </w:rPr>
              <w:t>1</w:t>
            </w:r>
          </w:p>
        </w:tc>
      </w:tr>
      <w:tr w:rsidR="00732D0C" w:rsidRPr="002F24F3" w14:paraId="0639C1B2" w14:textId="77777777" w:rsidTr="00CE5683">
        <w:tc>
          <w:tcPr>
            <w:tcW w:w="2592" w:type="pct"/>
          </w:tcPr>
          <w:p w14:paraId="6E72AA42" w14:textId="77777777" w:rsidR="00732D0C" w:rsidRPr="002F24F3" w:rsidRDefault="00732D0C" w:rsidP="00CE5683">
            <w:pPr>
              <w:pStyle w:val="Compact"/>
              <w:spacing w:before="0" w:after="0"/>
              <w:rPr>
                <w:rFonts w:ascii="Times New Roman" w:hAnsi="Times New Roman" w:cs="Times New Roman"/>
              </w:rPr>
            </w:pPr>
            <w:r w:rsidRPr="002F24F3">
              <w:rPr>
                <w:rFonts w:ascii="Times New Roman" w:hAnsi="Times New Roman" w:cs="Times New Roman"/>
              </w:rPr>
              <w:t>T2 Social Affinity</w:t>
            </w:r>
          </w:p>
        </w:tc>
        <w:tc>
          <w:tcPr>
            <w:tcW w:w="662" w:type="pct"/>
          </w:tcPr>
          <w:p w14:paraId="3FFA8822" w14:textId="77777777" w:rsidR="00732D0C" w:rsidRPr="002F24F3" w:rsidRDefault="00732D0C" w:rsidP="00CE5683">
            <w:pPr>
              <w:pStyle w:val="Compact"/>
              <w:spacing w:before="0" w:after="0"/>
              <w:jc w:val="center"/>
              <w:rPr>
                <w:rFonts w:ascii="Times New Roman" w:hAnsi="Times New Roman" w:cs="Times New Roman"/>
              </w:rPr>
            </w:pPr>
            <w:r>
              <w:rPr>
                <w:rFonts w:ascii="Times New Roman" w:hAnsi="Times New Roman" w:cs="Times New Roman"/>
              </w:rPr>
              <w:t>0.04</w:t>
            </w:r>
          </w:p>
        </w:tc>
        <w:tc>
          <w:tcPr>
            <w:tcW w:w="482" w:type="pct"/>
          </w:tcPr>
          <w:p w14:paraId="09455865"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-0.02</w:t>
            </w:r>
          </w:p>
        </w:tc>
        <w:tc>
          <w:tcPr>
            <w:tcW w:w="487" w:type="pct"/>
          </w:tcPr>
          <w:p w14:paraId="445CDE94"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1.02</w:t>
            </w:r>
          </w:p>
        </w:tc>
        <w:tc>
          <w:tcPr>
            <w:tcW w:w="777" w:type="pct"/>
          </w:tcPr>
          <w:p w14:paraId="39D39CF9" w14:textId="77777777" w:rsidR="00732D0C" w:rsidRPr="002F24F3" w:rsidRDefault="00732D0C" w:rsidP="00CE5683">
            <w:pPr>
              <w:pStyle w:val="Compact"/>
              <w:tabs>
                <w:tab w:val="decimal" w:pos="166"/>
              </w:tabs>
              <w:spacing w:before="0" w:after="0"/>
              <w:rPr>
                <w:rFonts w:ascii="Times New Roman" w:hAnsi="Times New Roman" w:cs="Times New Roman"/>
              </w:rPr>
            </w:pPr>
            <w:r>
              <w:rPr>
                <w:rFonts w:ascii="Times New Roman" w:hAnsi="Times New Roman" w:cs="Times New Roman"/>
              </w:rPr>
              <w:t>.310</w:t>
            </w:r>
          </w:p>
        </w:tc>
      </w:tr>
      <w:tr w:rsidR="00732D0C" w:rsidRPr="002F24F3" w14:paraId="7A60EBAB" w14:textId="77777777" w:rsidTr="00CE5683">
        <w:tc>
          <w:tcPr>
            <w:tcW w:w="2592" w:type="pct"/>
          </w:tcPr>
          <w:p w14:paraId="70C876D8" w14:textId="77777777" w:rsidR="00732D0C" w:rsidRPr="002F24F3" w:rsidRDefault="00732D0C" w:rsidP="00CE5683">
            <w:pPr>
              <w:pStyle w:val="Compact"/>
              <w:spacing w:before="0" w:after="0"/>
              <w:rPr>
                <w:rFonts w:ascii="Times New Roman" w:hAnsi="Times New Roman" w:cs="Times New Roman"/>
              </w:rPr>
            </w:pPr>
            <w:r w:rsidRPr="002F24F3">
              <w:rPr>
                <w:rFonts w:ascii="Times New Roman" w:hAnsi="Times New Roman" w:cs="Times New Roman"/>
              </w:rPr>
              <w:t>T2 Competence</w:t>
            </w:r>
          </w:p>
        </w:tc>
        <w:tc>
          <w:tcPr>
            <w:tcW w:w="662" w:type="pct"/>
          </w:tcPr>
          <w:p w14:paraId="55842A9D" w14:textId="77777777" w:rsidR="00732D0C" w:rsidRPr="002F24F3" w:rsidRDefault="00732D0C" w:rsidP="00CE5683">
            <w:pPr>
              <w:pStyle w:val="Compact"/>
              <w:spacing w:before="0" w:after="0"/>
              <w:jc w:val="center"/>
              <w:rPr>
                <w:rFonts w:ascii="Times New Roman" w:hAnsi="Times New Roman" w:cs="Times New Roman"/>
              </w:rPr>
            </w:pPr>
            <w:r>
              <w:rPr>
                <w:rFonts w:ascii="Times New Roman" w:hAnsi="Times New Roman" w:cs="Times New Roman"/>
              </w:rPr>
              <w:t>0.18</w:t>
            </w:r>
          </w:p>
        </w:tc>
        <w:tc>
          <w:tcPr>
            <w:tcW w:w="482" w:type="pct"/>
          </w:tcPr>
          <w:p w14:paraId="4A63A379"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-0.11</w:t>
            </w:r>
          </w:p>
        </w:tc>
        <w:tc>
          <w:tcPr>
            <w:tcW w:w="487" w:type="pct"/>
          </w:tcPr>
          <w:p w14:paraId="6B833C03"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5.20</w:t>
            </w:r>
          </w:p>
        </w:tc>
        <w:tc>
          <w:tcPr>
            <w:tcW w:w="777" w:type="pct"/>
          </w:tcPr>
          <w:p w14:paraId="24A21DE0" w14:textId="77777777" w:rsidR="00732D0C" w:rsidRPr="002F24F3" w:rsidRDefault="00732D0C" w:rsidP="00CE5683">
            <w:pPr>
              <w:pStyle w:val="Compact"/>
              <w:tabs>
                <w:tab w:val="decimal" w:pos="166"/>
              </w:tabs>
              <w:spacing w:before="0" w:after="0"/>
              <w:rPr>
                <w:rFonts w:ascii="Times New Roman" w:hAnsi="Times New Roman" w:cs="Times New Roman"/>
              </w:rPr>
            </w:pPr>
            <w:r w:rsidRPr="002F24F3">
              <w:rPr>
                <w:rFonts w:ascii="Times New Roman" w:hAnsi="Times New Roman" w:cs="Times New Roman"/>
              </w:rPr>
              <w:t>&lt; .001</w:t>
            </w:r>
          </w:p>
        </w:tc>
      </w:tr>
      <w:tr w:rsidR="00732D0C" w:rsidRPr="002F24F3" w14:paraId="4E595036" w14:textId="77777777" w:rsidTr="00CE5683">
        <w:tc>
          <w:tcPr>
            <w:tcW w:w="2592" w:type="pct"/>
          </w:tcPr>
          <w:p w14:paraId="733E0265" w14:textId="77777777" w:rsidR="00732D0C" w:rsidRPr="002F24F3" w:rsidRDefault="00732D0C" w:rsidP="00CE5683">
            <w:pPr>
              <w:pStyle w:val="Compact"/>
              <w:spacing w:before="0" w:after="0"/>
              <w:rPr>
                <w:rFonts w:ascii="Times New Roman" w:hAnsi="Times New Roman" w:cs="Times New Roman"/>
              </w:rPr>
            </w:pPr>
            <w:r w:rsidRPr="002F24F3">
              <w:rPr>
                <w:rFonts w:ascii="Times New Roman" w:hAnsi="Times New Roman" w:cs="Times New Roman"/>
              </w:rPr>
              <w:t>Self-Reported Dominance</w:t>
            </w:r>
          </w:p>
        </w:tc>
        <w:tc>
          <w:tcPr>
            <w:tcW w:w="662" w:type="pct"/>
          </w:tcPr>
          <w:p w14:paraId="2CEEBF86" w14:textId="77777777" w:rsidR="00732D0C" w:rsidRPr="002F24F3" w:rsidRDefault="00732D0C" w:rsidP="00CE5683">
            <w:pPr>
              <w:pStyle w:val="Compact"/>
              <w:spacing w:before="0" w:after="0"/>
              <w:jc w:val="center"/>
              <w:rPr>
                <w:rFonts w:ascii="Times New Roman" w:hAnsi="Times New Roman" w:cs="Times New Roman"/>
              </w:rPr>
            </w:pPr>
            <w:r>
              <w:rPr>
                <w:rFonts w:ascii="Times New Roman" w:hAnsi="Times New Roman" w:cs="Times New Roman"/>
              </w:rPr>
              <w:t>3.47</w:t>
            </w:r>
          </w:p>
        </w:tc>
        <w:tc>
          <w:tcPr>
            <w:tcW w:w="482" w:type="pct"/>
          </w:tcPr>
          <w:p w14:paraId="5E3641A2"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3.63</w:t>
            </w:r>
          </w:p>
        </w:tc>
        <w:tc>
          <w:tcPr>
            <w:tcW w:w="487" w:type="pct"/>
          </w:tcPr>
          <w:p w14:paraId="6280C867"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-2.26</w:t>
            </w:r>
          </w:p>
        </w:tc>
        <w:tc>
          <w:tcPr>
            <w:tcW w:w="777" w:type="pct"/>
          </w:tcPr>
          <w:p w14:paraId="01950E7C" w14:textId="77777777" w:rsidR="00732D0C" w:rsidRPr="002F24F3" w:rsidRDefault="00732D0C" w:rsidP="00CE5683">
            <w:pPr>
              <w:pStyle w:val="Compact"/>
              <w:tabs>
                <w:tab w:val="decimal" w:pos="166"/>
              </w:tabs>
              <w:spacing w:before="0" w:after="0"/>
              <w:rPr>
                <w:rFonts w:ascii="Times New Roman" w:hAnsi="Times New Roman" w:cs="Times New Roman"/>
              </w:rPr>
            </w:pPr>
            <w:r>
              <w:rPr>
                <w:rFonts w:ascii="Times New Roman" w:hAnsi="Times New Roman" w:cs="Times New Roman"/>
              </w:rPr>
              <w:t>.024</w:t>
            </w:r>
          </w:p>
        </w:tc>
      </w:tr>
      <w:tr w:rsidR="00732D0C" w:rsidRPr="002F24F3" w14:paraId="74A05D28" w14:textId="77777777" w:rsidTr="00CE5683">
        <w:tc>
          <w:tcPr>
            <w:tcW w:w="2592" w:type="pct"/>
          </w:tcPr>
          <w:p w14:paraId="5367050E" w14:textId="77777777" w:rsidR="00732D0C" w:rsidRPr="002F24F3" w:rsidRDefault="00732D0C" w:rsidP="00CE5683">
            <w:pPr>
              <w:pStyle w:val="Compact"/>
              <w:spacing w:before="0" w:after="0"/>
              <w:rPr>
                <w:rFonts w:ascii="Times New Roman" w:hAnsi="Times New Roman" w:cs="Times New Roman"/>
              </w:rPr>
            </w:pPr>
            <w:r w:rsidRPr="002F24F3">
              <w:rPr>
                <w:rFonts w:ascii="Times New Roman" w:hAnsi="Times New Roman" w:cs="Times New Roman"/>
              </w:rPr>
              <w:t>Self-Reported Prestige</w:t>
            </w:r>
          </w:p>
        </w:tc>
        <w:tc>
          <w:tcPr>
            <w:tcW w:w="662" w:type="pct"/>
          </w:tcPr>
          <w:p w14:paraId="3239BC6F" w14:textId="77777777" w:rsidR="00732D0C" w:rsidRPr="002F24F3" w:rsidRDefault="00732D0C" w:rsidP="00CE5683">
            <w:pPr>
              <w:pStyle w:val="Compact"/>
              <w:spacing w:before="0" w:after="0"/>
              <w:jc w:val="center"/>
              <w:rPr>
                <w:rFonts w:ascii="Times New Roman" w:hAnsi="Times New Roman" w:cs="Times New Roman"/>
              </w:rPr>
            </w:pPr>
            <w:r>
              <w:rPr>
                <w:rFonts w:ascii="Times New Roman" w:hAnsi="Times New Roman" w:cs="Times New Roman"/>
              </w:rPr>
              <w:t>5.45</w:t>
            </w:r>
          </w:p>
        </w:tc>
        <w:tc>
          <w:tcPr>
            <w:tcW w:w="482" w:type="pct"/>
          </w:tcPr>
          <w:p w14:paraId="6BFEB9B3" w14:textId="77777777" w:rsidR="00732D0C" w:rsidRPr="002F24F3" w:rsidRDefault="00732D0C" w:rsidP="00CE5683">
            <w:pPr>
              <w:pStyle w:val="Compact"/>
              <w:spacing w:before="0" w:after="0"/>
              <w:jc w:val="right"/>
              <w:rPr>
                <w:rFonts w:ascii="Times New Roman" w:hAnsi="Times New Roman" w:cs="Times New Roman"/>
              </w:rPr>
            </w:pPr>
            <w:r w:rsidRPr="002F24F3">
              <w:rPr>
                <w:rFonts w:ascii="Times New Roman" w:hAnsi="Times New Roman" w:cs="Times New Roman"/>
              </w:rPr>
              <w:t>5.40</w:t>
            </w:r>
          </w:p>
        </w:tc>
        <w:tc>
          <w:tcPr>
            <w:tcW w:w="487" w:type="pct"/>
          </w:tcPr>
          <w:p w14:paraId="2626FDE4"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1.14</w:t>
            </w:r>
          </w:p>
        </w:tc>
        <w:tc>
          <w:tcPr>
            <w:tcW w:w="777" w:type="pct"/>
          </w:tcPr>
          <w:p w14:paraId="40E6E307" w14:textId="77777777" w:rsidR="00732D0C" w:rsidRPr="002F24F3" w:rsidRDefault="00732D0C" w:rsidP="00CE5683">
            <w:pPr>
              <w:pStyle w:val="Compact"/>
              <w:tabs>
                <w:tab w:val="decimal" w:pos="166"/>
              </w:tabs>
              <w:spacing w:before="0" w:after="0"/>
              <w:rPr>
                <w:rFonts w:ascii="Times New Roman" w:hAnsi="Times New Roman" w:cs="Times New Roman"/>
              </w:rPr>
            </w:pPr>
            <w:r>
              <w:rPr>
                <w:rFonts w:ascii="Times New Roman" w:hAnsi="Times New Roman" w:cs="Times New Roman"/>
              </w:rPr>
              <w:t>.256</w:t>
            </w:r>
          </w:p>
        </w:tc>
      </w:tr>
      <w:tr w:rsidR="00732D0C" w:rsidRPr="002F24F3" w14:paraId="0CAB3D98" w14:textId="77777777" w:rsidTr="00CE5683">
        <w:tc>
          <w:tcPr>
            <w:tcW w:w="2592" w:type="pct"/>
          </w:tcPr>
          <w:p w14:paraId="4722AAA9" w14:textId="77777777" w:rsidR="00732D0C" w:rsidRPr="002F24F3" w:rsidRDefault="00732D0C" w:rsidP="00CE5683">
            <w:pPr>
              <w:pStyle w:val="Compact"/>
              <w:spacing w:before="0" w:after="0"/>
              <w:rPr>
                <w:rFonts w:ascii="Times New Roman" w:hAnsi="Times New Roman" w:cs="Times New Roman"/>
              </w:rPr>
            </w:pPr>
            <w:r w:rsidRPr="002F24F3">
              <w:rPr>
                <w:rFonts w:ascii="Times New Roman" w:hAnsi="Times New Roman" w:cs="Times New Roman"/>
              </w:rPr>
              <w:t>Self-Reported Dominance Motivation</w:t>
            </w:r>
          </w:p>
        </w:tc>
        <w:tc>
          <w:tcPr>
            <w:tcW w:w="662" w:type="pct"/>
          </w:tcPr>
          <w:p w14:paraId="17F9FB3A" w14:textId="77777777" w:rsidR="00732D0C" w:rsidRPr="002F24F3" w:rsidRDefault="00732D0C" w:rsidP="00CE5683">
            <w:pPr>
              <w:pStyle w:val="Compact"/>
              <w:spacing w:before="0" w:after="0"/>
              <w:jc w:val="center"/>
              <w:rPr>
                <w:rFonts w:ascii="Times New Roman" w:hAnsi="Times New Roman" w:cs="Times New Roman"/>
              </w:rPr>
            </w:pPr>
            <w:r>
              <w:rPr>
                <w:rFonts w:ascii="Times New Roman" w:hAnsi="Times New Roman" w:cs="Times New Roman"/>
              </w:rPr>
              <w:t>3.69</w:t>
            </w:r>
          </w:p>
        </w:tc>
        <w:tc>
          <w:tcPr>
            <w:tcW w:w="482" w:type="pct"/>
          </w:tcPr>
          <w:p w14:paraId="6C278DC6"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3.65</w:t>
            </w:r>
          </w:p>
        </w:tc>
        <w:tc>
          <w:tcPr>
            <w:tcW w:w="487" w:type="pct"/>
          </w:tcPr>
          <w:p w14:paraId="4476DD7D"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0.96</w:t>
            </w:r>
          </w:p>
        </w:tc>
        <w:tc>
          <w:tcPr>
            <w:tcW w:w="777" w:type="pct"/>
          </w:tcPr>
          <w:p w14:paraId="1F1BE84B" w14:textId="77777777" w:rsidR="00732D0C" w:rsidRPr="002F24F3" w:rsidRDefault="00732D0C" w:rsidP="00CE5683">
            <w:pPr>
              <w:pStyle w:val="Compact"/>
              <w:tabs>
                <w:tab w:val="decimal" w:pos="166"/>
              </w:tabs>
              <w:spacing w:before="0" w:after="0"/>
              <w:rPr>
                <w:rFonts w:ascii="Times New Roman" w:hAnsi="Times New Roman" w:cs="Times New Roman"/>
              </w:rPr>
            </w:pPr>
            <w:r>
              <w:rPr>
                <w:rFonts w:ascii="Times New Roman" w:hAnsi="Times New Roman" w:cs="Times New Roman"/>
              </w:rPr>
              <w:t>.339</w:t>
            </w:r>
          </w:p>
        </w:tc>
      </w:tr>
      <w:tr w:rsidR="00732D0C" w:rsidRPr="002F24F3" w14:paraId="2B03AC5A" w14:textId="77777777" w:rsidTr="00CE5683">
        <w:tc>
          <w:tcPr>
            <w:tcW w:w="2592" w:type="pct"/>
            <w:tcBorders>
              <w:bottom w:val="single" w:sz="4" w:space="0" w:color="auto"/>
            </w:tcBorders>
          </w:tcPr>
          <w:p w14:paraId="2066BA7A" w14:textId="77777777" w:rsidR="00732D0C" w:rsidRPr="002F24F3" w:rsidRDefault="00732D0C" w:rsidP="00CE5683">
            <w:pPr>
              <w:pStyle w:val="Compact"/>
              <w:spacing w:before="0" w:after="0"/>
              <w:rPr>
                <w:rFonts w:ascii="Times New Roman" w:hAnsi="Times New Roman" w:cs="Times New Roman"/>
              </w:rPr>
            </w:pPr>
            <w:r w:rsidRPr="002F24F3">
              <w:rPr>
                <w:rFonts w:ascii="Times New Roman" w:hAnsi="Times New Roman" w:cs="Times New Roman"/>
              </w:rPr>
              <w:t>Self-Reported Prestige Motivation</w:t>
            </w:r>
          </w:p>
        </w:tc>
        <w:tc>
          <w:tcPr>
            <w:tcW w:w="662" w:type="pct"/>
            <w:tcBorders>
              <w:bottom w:val="single" w:sz="4" w:space="0" w:color="auto"/>
            </w:tcBorders>
          </w:tcPr>
          <w:p w14:paraId="200C8E06" w14:textId="77777777" w:rsidR="00732D0C" w:rsidRPr="002F24F3" w:rsidRDefault="00732D0C" w:rsidP="00CE5683">
            <w:pPr>
              <w:pStyle w:val="Compact"/>
              <w:spacing w:before="0" w:after="0"/>
              <w:jc w:val="center"/>
              <w:rPr>
                <w:rFonts w:ascii="Times New Roman" w:hAnsi="Times New Roman" w:cs="Times New Roman"/>
              </w:rPr>
            </w:pPr>
            <w:r w:rsidRPr="002F24F3">
              <w:rPr>
                <w:rFonts w:ascii="Times New Roman" w:hAnsi="Times New Roman" w:cs="Times New Roman"/>
              </w:rPr>
              <w:t>3.95</w:t>
            </w:r>
          </w:p>
        </w:tc>
        <w:tc>
          <w:tcPr>
            <w:tcW w:w="482" w:type="pct"/>
            <w:tcBorders>
              <w:bottom w:val="single" w:sz="4" w:space="0" w:color="auto"/>
            </w:tcBorders>
          </w:tcPr>
          <w:p w14:paraId="1CB13C65"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3.96</w:t>
            </w:r>
          </w:p>
        </w:tc>
        <w:tc>
          <w:tcPr>
            <w:tcW w:w="487" w:type="pct"/>
            <w:tcBorders>
              <w:bottom w:val="single" w:sz="4" w:space="0" w:color="auto"/>
            </w:tcBorders>
          </w:tcPr>
          <w:p w14:paraId="5666BBB7" w14:textId="77777777" w:rsidR="00732D0C" w:rsidRPr="002F24F3" w:rsidRDefault="00732D0C" w:rsidP="00CE5683">
            <w:pPr>
              <w:pStyle w:val="Compact"/>
              <w:spacing w:before="0" w:after="0"/>
              <w:jc w:val="right"/>
              <w:rPr>
                <w:rFonts w:ascii="Times New Roman" w:hAnsi="Times New Roman" w:cs="Times New Roman"/>
              </w:rPr>
            </w:pPr>
            <w:r>
              <w:rPr>
                <w:rFonts w:ascii="Times New Roman" w:hAnsi="Times New Roman" w:cs="Times New Roman"/>
              </w:rPr>
              <w:t>-0.47</w:t>
            </w:r>
          </w:p>
        </w:tc>
        <w:tc>
          <w:tcPr>
            <w:tcW w:w="777" w:type="pct"/>
            <w:tcBorders>
              <w:bottom w:val="single" w:sz="4" w:space="0" w:color="auto"/>
            </w:tcBorders>
          </w:tcPr>
          <w:p w14:paraId="3E3C5131" w14:textId="77777777" w:rsidR="00732D0C" w:rsidRPr="002F24F3" w:rsidRDefault="00732D0C" w:rsidP="00CE5683">
            <w:pPr>
              <w:pStyle w:val="Compact"/>
              <w:tabs>
                <w:tab w:val="decimal" w:pos="166"/>
              </w:tabs>
              <w:spacing w:before="0" w:after="0"/>
              <w:rPr>
                <w:rFonts w:ascii="Times New Roman" w:hAnsi="Times New Roman" w:cs="Times New Roman"/>
              </w:rPr>
            </w:pPr>
            <w:r>
              <w:rPr>
                <w:rFonts w:ascii="Times New Roman" w:hAnsi="Times New Roman" w:cs="Times New Roman"/>
              </w:rPr>
              <w:t>.636</w:t>
            </w:r>
          </w:p>
        </w:tc>
      </w:tr>
    </w:tbl>
    <w:p w14:paraId="2F9F6C9B" w14:textId="0CFFF4E8" w:rsidR="00732D0C" w:rsidRDefault="00732D0C" w:rsidP="0000070D">
      <w:pPr>
        <w:pStyle w:val="BodyText"/>
        <w:spacing w:before="0" w:after="0"/>
        <w:ind w:firstLine="720"/>
        <w:rPr>
          <w:rFonts w:ascii="Times New Roman" w:eastAsia="Times New Roman" w:hAnsi="Times New Roman" w:cs="Times New Roman"/>
          <w:color w:val="000000" w:themeColor="text1"/>
          <w:shd w:val="clear" w:color="auto" w:fill="FFFFFF"/>
        </w:rPr>
      </w:pPr>
    </w:p>
    <w:p w14:paraId="526330E3" w14:textId="77777777" w:rsidR="00732D0C" w:rsidRDefault="00732D0C">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br w:type="page"/>
      </w:r>
    </w:p>
    <w:p w14:paraId="37016ED1" w14:textId="1E69C874" w:rsidR="00732D0C" w:rsidRDefault="000B42E5" w:rsidP="00D118A1">
      <w:pPr>
        <w:spacing w:after="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lastRenderedPageBreak/>
        <w:t>Supplementary Table</w:t>
      </w:r>
      <w:r w:rsidR="00732D0C">
        <w:rPr>
          <w:rFonts w:ascii="Times New Roman" w:eastAsia="Times New Roman" w:hAnsi="Times New Roman" w:cs="Times New Roman"/>
          <w:color w:val="000000" w:themeColor="text1"/>
          <w:shd w:val="clear" w:color="auto" w:fill="FFFFFF"/>
        </w:rPr>
        <w:t xml:space="preserve"> 13</w:t>
      </w:r>
    </w:p>
    <w:p w14:paraId="4D052609" w14:textId="77777777" w:rsidR="00732D0C" w:rsidRDefault="00732D0C" w:rsidP="00732D0C">
      <w:pPr>
        <w:spacing w:after="0"/>
        <w:ind w:hanging="90"/>
        <w:rPr>
          <w:rFonts w:ascii="Times New Roman" w:eastAsia="Times New Roman" w:hAnsi="Times New Roman" w:cs="Times New Roman"/>
          <w:i/>
        </w:rPr>
      </w:pPr>
    </w:p>
    <w:p w14:paraId="59910681" w14:textId="77777777" w:rsidR="00732D0C" w:rsidRPr="0078455E" w:rsidRDefault="00732D0C" w:rsidP="00D118A1">
      <w:pPr>
        <w:spacing w:after="0"/>
        <w:rPr>
          <w:rFonts w:ascii="Times New Roman" w:eastAsia="Times New Roman" w:hAnsi="Times New Roman" w:cs="Times New Roman"/>
          <w:i/>
        </w:rPr>
      </w:pPr>
      <w:r>
        <w:rPr>
          <w:rFonts w:ascii="Times New Roman" w:eastAsia="Times New Roman" w:hAnsi="Times New Roman" w:cs="Times New Roman"/>
          <w:i/>
        </w:rPr>
        <w:t>Results from Models Testing Moderation by Gender</w:t>
      </w:r>
    </w:p>
    <w:p w14:paraId="1A31DFFD" w14:textId="77777777" w:rsidR="00732D0C" w:rsidRPr="00844360" w:rsidRDefault="00732D0C" w:rsidP="00732D0C">
      <w:pPr>
        <w:pStyle w:val="BodyText"/>
        <w:spacing w:before="0" w:after="0"/>
      </w:pPr>
    </w:p>
    <w:tbl>
      <w:tblPr>
        <w:tblStyle w:val="Table"/>
        <w:tblW w:w="3661" w:type="pct"/>
        <w:tblLayout w:type="fixed"/>
        <w:tblLook w:val="07E0" w:firstRow="1" w:lastRow="1" w:firstColumn="1" w:lastColumn="1" w:noHBand="1" w:noVBand="1"/>
      </w:tblPr>
      <w:tblGrid>
        <w:gridCol w:w="238"/>
        <w:gridCol w:w="2733"/>
        <w:gridCol w:w="1079"/>
        <w:gridCol w:w="1619"/>
        <w:gridCol w:w="1172"/>
        <w:gridCol w:w="12"/>
      </w:tblGrid>
      <w:tr w:rsidR="00732D0C" w14:paraId="45E50D20" w14:textId="77777777" w:rsidTr="00CE5683">
        <w:trPr>
          <w:gridAfter w:val="1"/>
          <w:wAfter w:w="9" w:type="pct"/>
          <w:trHeight w:val="288"/>
        </w:trPr>
        <w:tc>
          <w:tcPr>
            <w:tcW w:w="4991" w:type="pct"/>
            <w:gridSpan w:val="5"/>
            <w:tcBorders>
              <w:top w:val="single" w:sz="4" w:space="0" w:color="auto"/>
              <w:bottom w:val="single" w:sz="4" w:space="0" w:color="auto"/>
            </w:tcBorders>
          </w:tcPr>
          <w:p w14:paraId="066AAFC0"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 xml:space="preserve">Model 1: Predicting T1 Social Rank </w:t>
            </w:r>
          </w:p>
        </w:tc>
      </w:tr>
      <w:tr w:rsidR="00732D0C" w14:paraId="7387ABF7" w14:textId="77777777" w:rsidTr="00CE5683">
        <w:trPr>
          <w:trHeight w:val="288"/>
        </w:trPr>
        <w:tc>
          <w:tcPr>
            <w:tcW w:w="174" w:type="pct"/>
            <w:tcBorders>
              <w:top w:val="single" w:sz="4" w:space="0" w:color="auto"/>
            </w:tcBorders>
          </w:tcPr>
          <w:p w14:paraId="7F355D30" w14:textId="77777777" w:rsidR="00732D0C" w:rsidRPr="00636DCD" w:rsidRDefault="00732D0C" w:rsidP="00CE5683">
            <w:pPr>
              <w:pStyle w:val="Compact"/>
              <w:widowControl w:val="0"/>
              <w:rPr>
                <w:rFonts w:ascii="Times New Roman" w:hAnsi="Times New Roman" w:cs="Times New Roman"/>
              </w:rPr>
            </w:pPr>
          </w:p>
        </w:tc>
        <w:tc>
          <w:tcPr>
            <w:tcW w:w="1994" w:type="pct"/>
            <w:tcBorders>
              <w:top w:val="single" w:sz="4" w:space="0" w:color="auto"/>
            </w:tcBorders>
            <w:vAlign w:val="center"/>
          </w:tcPr>
          <w:p w14:paraId="3D44EF1A"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Term</w:t>
            </w:r>
          </w:p>
        </w:tc>
        <w:tc>
          <w:tcPr>
            <w:tcW w:w="787" w:type="pct"/>
            <w:tcBorders>
              <w:top w:val="single" w:sz="4" w:space="0" w:color="auto"/>
            </w:tcBorders>
          </w:tcPr>
          <w:p w14:paraId="18958B3E"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Estimate</w:t>
            </w:r>
          </w:p>
        </w:tc>
        <w:tc>
          <w:tcPr>
            <w:tcW w:w="1181" w:type="pct"/>
            <w:tcBorders>
              <w:top w:val="single" w:sz="4" w:space="0" w:color="auto"/>
            </w:tcBorders>
          </w:tcPr>
          <w:p w14:paraId="3C0B9859"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95% CI</w:t>
            </w:r>
          </w:p>
        </w:tc>
        <w:tc>
          <w:tcPr>
            <w:tcW w:w="864" w:type="pct"/>
            <w:gridSpan w:val="2"/>
            <w:tcBorders>
              <w:top w:val="single" w:sz="4" w:space="0" w:color="auto"/>
            </w:tcBorders>
          </w:tcPr>
          <w:p w14:paraId="23E06B78" w14:textId="51950A89" w:rsidR="00732D0C" w:rsidRPr="008F0362" w:rsidRDefault="000742A8" w:rsidP="00CE5683">
            <w:pPr>
              <w:pStyle w:val="Compact"/>
              <w:widowControl w:val="0"/>
              <w:jc w:val="center"/>
              <w:rPr>
                <w:rFonts w:ascii="Times New Roman" w:hAnsi="Times New Roman" w:cs="Times New Roman"/>
                <w:i/>
              </w:rPr>
            </w:pPr>
            <w:r>
              <w:rPr>
                <w:rFonts w:ascii="Times New Roman" w:hAnsi="Times New Roman" w:cs="Times New Roman"/>
                <w:i/>
              </w:rPr>
              <w:t>p</w:t>
            </w:r>
          </w:p>
        </w:tc>
      </w:tr>
      <w:tr w:rsidR="00732D0C" w14:paraId="5B1A4B8A" w14:textId="77777777" w:rsidTr="00CE5683">
        <w:trPr>
          <w:trHeight w:val="288"/>
        </w:trPr>
        <w:tc>
          <w:tcPr>
            <w:tcW w:w="2168" w:type="pct"/>
            <w:gridSpan w:val="2"/>
          </w:tcPr>
          <w:p w14:paraId="36DD069C" w14:textId="77777777" w:rsidR="00732D0C" w:rsidRPr="00263287" w:rsidRDefault="00732D0C" w:rsidP="00CE5683">
            <w:pPr>
              <w:pStyle w:val="Compact"/>
              <w:widowControl w:val="0"/>
              <w:rPr>
                <w:rFonts w:ascii="Times New Roman" w:hAnsi="Times New Roman" w:cs="Times New Roman"/>
                <w:i/>
              </w:rPr>
            </w:pPr>
            <w:r w:rsidRPr="00263287">
              <w:rPr>
                <w:rFonts w:ascii="Times New Roman" w:hAnsi="Times New Roman" w:cs="Times New Roman"/>
                <w:i/>
              </w:rPr>
              <w:t>Random Effects</w:t>
            </w:r>
          </w:p>
        </w:tc>
        <w:tc>
          <w:tcPr>
            <w:tcW w:w="787" w:type="pct"/>
          </w:tcPr>
          <w:p w14:paraId="58536D74" w14:textId="77777777" w:rsidR="00732D0C" w:rsidRPr="00636DCD" w:rsidRDefault="00732D0C" w:rsidP="00CE5683">
            <w:pPr>
              <w:pStyle w:val="Compact"/>
              <w:widowControl w:val="0"/>
              <w:rPr>
                <w:rFonts w:ascii="Times New Roman" w:hAnsi="Times New Roman" w:cs="Times New Roman"/>
              </w:rPr>
            </w:pPr>
          </w:p>
        </w:tc>
        <w:tc>
          <w:tcPr>
            <w:tcW w:w="1181" w:type="pct"/>
          </w:tcPr>
          <w:p w14:paraId="139AF2BB" w14:textId="77777777" w:rsidR="00732D0C" w:rsidRPr="00636DCD" w:rsidRDefault="00732D0C" w:rsidP="00CE5683">
            <w:pPr>
              <w:pStyle w:val="Compact"/>
              <w:widowControl w:val="0"/>
              <w:rPr>
                <w:rFonts w:ascii="Times New Roman" w:hAnsi="Times New Roman" w:cs="Times New Roman"/>
              </w:rPr>
            </w:pPr>
          </w:p>
        </w:tc>
        <w:tc>
          <w:tcPr>
            <w:tcW w:w="864" w:type="pct"/>
            <w:gridSpan w:val="2"/>
          </w:tcPr>
          <w:p w14:paraId="3A5E9F84" w14:textId="77777777" w:rsidR="00732D0C" w:rsidRPr="00636DCD" w:rsidRDefault="00732D0C" w:rsidP="00CE5683">
            <w:pPr>
              <w:pStyle w:val="Compact"/>
              <w:widowControl w:val="0"/>
              <w:rPr>
                <w:rFonts w:ascii="Times New Roman" w:hAnsi="Times New Roman" w:cs="Times New Roman"/>
              </w:rPr>
            </w:pPr>
          </w:p>
        </w:tc>
      </w:tr>
      <w:tr w:rsidR="00732D0C" w14:paraId="1E779BD6" w14:textId="77777777" w:rsidTr="00CE5683">
        <w:trPr>
          <w:trHeight w:val="288"/>
        </w:trPr>
        <w:tc>
          <w:tcPr>
            <w:tcW w:w="174" w:type="pct"/>
          </w:tcPr>
          <w:p w14:paraId="1AD0DD01" w14:textId="77777777" w:rsidR="00732D0C" w:rsidRPr="00636DCD" w:rsidRDefault="00732D0C" w:rsidP="00CE5683">
            <w:pPr>
              <w:pStyle w:val="Compact"/>
              <w:widowControl w:val="0"/>
              <w:rPr>
                <w:rFonts w:ascii="Times New Roman" w:hAnsi="Times New Roman" w:cs="Times New Roman"/>
              </w:rPr>
            </w:pPr>
          </w:p>
        </w:tc>
        <w:tc>
          <w:tcPr>
            <w:tcW w:w="1994" w:type="pct"/>
          </w:tcPr>
          <w:p w14:paraId="59BB2A1B"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Target Intercept</w:t>
            </w:r>
          </w:p>
        </w:tc>
        <w:tc>
          <w:tcPr>
            <w:tcW w:w="787" w:type="pct"/>
          </w:tcPr>
          <w:p w14:paraId="7C4B373B" w14:textId="77777777" w:rsidR="00732D0C" w:rsidRPr="00636DCD"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0.10</w:t>
            </w:r>
          </w:p>
        </w:tc>
        <w:tc>
          <w:tcPr>
            <w:tcW w:w="1181" w:type="pct"/>
          </w:tcPr>
          <w:p w14:paraId="6C92C213" w14:textId="77777777" w:rsidR="00732D0C" w:rsidRPr="00636DCD" w:rsidRDefault="00732D0C" w:rsidP="00CE5683">
            <w:pPr>
              <w:pStyle w:val="Compact"/>
              <w:widowControl w:val="0"/>
              <w:rPr>
                <w:rFonts w:ascii="Times New Roman" w:hAnsi="Times New Roman" w:cs="Times New Roman"/>
              </w:rPr>
            </w:pPr>
          </w:p>
        </w:tc>
        <w:tc>
          <w:tcPr>
            <w:tcW w:w="864" w:type="pct"/>
            <w:gridSpan w:val="2"/>
          </w:tcPr>
          <w:p w14:paraId="552C459E" w14:textId="77777777" w:rsidR="00732D0C" w:rsidRPr="00636DCD" w:rsidRDefault="00732D0C" w:rsidP="00CE5683">
            <w:pPr>
              <w:pStyle w:val="Compact"/>
              <w:widowControl w:val="0"/>
              <w:rPr>
                <w:rFonts w:ascii="Times New Roman" w:hAnsi="Times New Roman" w:cs="Times New Roman"/>
              </w:rPr>
            </w:pPr>
          </w:p>
        </w:tc>
      </w:tr>
      <w:tr w:rsidR="00732D0C" w14:paraId="1DCB9A09" w14:textId="77777777" w:rsidTr="00CE5683">
        <w:trPr>
          <w:trHeight w:val="288"/>
        </w:trPr>
        <w:tc>
          <w:tcPr>
            <w:tcW w:w="174" w:type="pct"/>
          </w:tcPr>
          <w:p w14:paraId="6DA2279F" w14:textId="77777777" w:rsidR="00732D0C" w:rsidRPr="00636DCD" w:rsidRDefault="00732D0C" w:rsidP="00CE5683">
            <w:pPr>
              <w:pStyle w:val="Compact"/>
              <w:widowControl w:val="0"/>
              <w:rPr>
                <w:rFonts w:ascii="Times New Roman" w:hAnsi="Times New Roman" w:cs="Times New Roman"/>
              </w:rPr>
            </w:pPr>
          </w:p>
        </w:tc>
        <w:tc>
          <w:tcPr>
            <w:tcW w:w="1994" w:type="pct"/>
          </w:tcPr>
          <w:p w14:paraId="00D6F886"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Rater Intercept</w:t>
            </w:r>
          </w:p>
        </w:tc>
        <w:tc>
          <w:tcPr>
            <w:tcW w:w="787" w:type="pct"/>
          </w:tcPr>
          <w:p w14:paraId="5208E699" w14:textId="77777777" w:rsidR="00732D0C" w:rsidRPr="00636DCD"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0.08</w:t>
            </w:r>
          </w:p>
        </w:tc>
        <w:tc>
          <w:tcPr>
            <w:tcW w:w="1181" w:type="pct"/>
          </w:tcPr>
          <w:p w14:paraId="3A836515" w14:textId="77777777" w:rsidR="00732D0C" w:rsidRPr="00636DCD" w:rsidRDefault="00732D0C" w:rsidP="00CE5683">
            <w:pPr>
              <w:pStyle w:val="Compact"/>
              <w:widowControl w:val="0"/>
              <w:rPr>
                <w:rFonts w:ascii="Times New Roman" w:hAnsi="Times New Roman" w:cs="Times New Roman"/>
              </w:rPr>
            </w:pPr>
          </w:p>
        </w:tc>
        <w:tc>
          <w:tcPr>
            <w:tcW w:w="864" w:type="pct"/>
            <w:gridSpan w:val="2"/>
          </w:tcPr>
          <w:p w14:paraId="5DC9B257" w14:textId="77777777" w:rsidR="00732D0C" w:rsidRPr="00636DCD" w:rsidRDefault="00732D0C" w:rsidP="00CE5683">
            <w:pPr>
              <w:pStyle w:val="Compact"/>
              <w:widowControl w:val="0"/>
              <w:rPr>
                <w:rFonts w:ascii="Times New Roman" w:hAnsi="Times New Roman" w:cs="Times New Roman"/>
              </w:rPr>
            </w:pPr>
          </w:p>
        </w:tc>
      </w:tr>
      <w:tr w:rsidR="00732D0C" w14:paraId="074587D4" w14:textId="77777777" w:rsidTr="00CE5683">
        <w:trPr>
          <w:trHeight w:val="288"/>
        </w:trPr>
        <w:tc>
          <w:tcPr>
            <w:tcW w:w="2168" w:type="pct"/>
            <w:gridSpan w:val="2"/>
          </w:tcPr>
          <w:p w14:paraId="26E10A5C" w14:textId="77777777" w:rsidR="00732D0C" w:rsidRPr="00263287" w:rsidRDefault="00732D0C" w:rsidP="00CE5683">
            <w:pPr>
              <w:pStyle w:val="Compact"/>
              <w:widowControl w:val="0"/>
              <w:rPr>
                <w:rFonts w:ascii="Times New Roman" w:hAnsi="Times New Roman" w:cs="Times New Roman"/>
                <w:i/>
              </w:rPr>
            </w:pPr>
            <w:r w:rsidRPr="00263287">
              <w:rPr>
                <w:rFonts w:ascii="Times New Roman" w:hAnsi="Times New Roman" w:cs="Times New Roman"/>
                <w:i/>
              </w:rPr>
              <w:t>Fixed Effects</w:t>
            </w:r>
          </w:p>
        </w:tc>
        <w:tc>
          <w:tcPr>
            <w:tcW w:w="787" w:type="pct"/>
          </w:tcPr>
          <w:p w14:paraId="22574304" w14:textId="77777777" w:rsidR="00732D0C" w:rsidRPr="00636DCD" w:rsidRDefault="00732D0C" w:rsidP="00CE5683">
            <w:pPr>
              <w:pStyle w:val="Compact"/>
              <w:widowControl w:val="0"/>
              <w:rPr>
                <w:rFonts w:ascii="Times New Roman" w:hAnsi="Times New Roman" w:cs="Times New Roman"/>
              </w:rPr>
            </w:pPr>
          </w:p>
        </w:tc>
        <w:tc>
          <w:tcPr>
            <w:tcW w:w="1181" w:type="pct"/>
          </w:tcPr>
          <w:p w14:paraId="08B2B0E5" w14:textId="77777777" w:rsidR="00732D0C" w:rsidRPr="00636DCD" w:rsidRDefault="00732D0C" w:rsidP="00CE5683">
            <w:pPr>
              <w:pStyle w:val="Compact"/>
              <w:widowControl w:val="0"/>
              <w:rPr>
                <w:rFonts w:ascii="Times New Roman" w:hAnsi="Times New Roman" w:cs="Times New Roman"/>
              </w:rPr>
            </w:pPr>
          </w:p>
        </w:tc>
        <w:tc>
          <w:tcPr>
            <w:tcW w:w="864" w:type="pct"/>
            <w:gridSpan w:val="2"/>
          </w:tcPr>
          <w:p w14:paraId="4A38FCC2" w14:textId="77777777" w:rsidR="00732D0C" w:rsidRPr="00636DCD" w:rsidRDefault="00732D0C" w:rsidP="00CE5683">
            <w:pPr>
              <w:pStyle w:val="Compact"/>
              <w:widowControl w:val="0"/>
              <w:rPr>
                <w:rFonts w:ascii="Times New Roman" w:hAnsi="Times New Roman" w:cs="Times New Roman"/>
              </w:rPr>
            </w:pPr>
          </w:p>
        </w:tc>
      </w:tr>
      <w:tr w:rsidR="00732D0C" w14:paraId="6739F820" w14:textId="77777777" w:rsidTr="00CE5683">
        <w:trPr>
          <w:trHeight w:val="288"/>
        </w:trPr>
        <w:tc>
          <w:tcPr>
            <w:tcW w:w="174" w:type="pct"/>
          </w:tcPr>
          <w:p w14:paraId="11789255" w14:textId="77777777" w:rsidR="00732D0C" w:rsidRPr="00636DCD" w:rsidRDefault="00732D0C" w:rsidP="00CE5683">
            <w:pPr>
              <w:pStyle w:val="Compact"/>
              <w:widowControl w:val="0"/>
              <w:jc w:val="right"/>
              <w:rPr>
                <w:rFonts w:ascii="Times New Roman" w:hAnsi="Times New Roman" w:cs="Times New Roman"/>
              </w:rPr>
            </w:pPr>
          </w:p>
        </w:tc>
        <w:tc>
          <w:tcPr>
            <w:tcW w:w="1994" w:type="pct"/>
          </w:tcPr>
          <w:p w14:paraId="599270D6"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T1 Prestige</w:t>
            </w:r>
          </w:p>
        </w:tc>
        <w:tc>
          <w:tcPr>
            <w:tcW w:w="787" w:type="pct"/>
          </w:tcPr>
          <w:p w14:paraId="61FFB727" w14:textId="77777777" w:rsidR="00732D0C" w:rsidRPr="00636DCD" w:rsidRDefault="00732D0C" w:rsidP="00CE5683">
            <w:pPr>
              <w:pStyle w:val="Compact"/>
              <w:widowControl w:val="0"/>
              <w:tabs>
                <w:tab w:val="decimal" w:pos="254"/>
              </w:tabs>
              <w:rPr>
                <w:rFonts w:ascii="Times New Roman" w:hAnsi="Times New Roman" w:cs="Times New Roman"/>
              </w:rPr>
            </w:pPr>
            <w:r>
              <w:rPr>
                <w:rFonts w:ascii="Times New Roman" w:hAnsi="Times New Roman" w:cs="Times New Roman"/>
              </w:rPr>
              <w:t>0.33</w:t>
            </w:r>
          </w:p>
        </w:tc>
        <w:tc>
          <w:tcPr>
            <w:tcW w:w="1181" w:type="pct"/>
            <w:vAlign w:val="center"/>
          </w:tcPr>
          <w:p w14:paraId="2A224536"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[0.26, 0.41]</w:t>
            </w:r>
          </w:p>
        </w:tc>
        <w:tc>
          <w:tcPr>
            <w:tcW w:w="864" w:type="pct"/>
            <w:gridSpan w:val="2"/>
          </w:tcPr>
          <w:p w14:paraId="7FC5ED9F" w14:textId="77777777" w:rsidR="00732D0C" w:rsidRPr="00636DCD" w:rsidRDefault="00732D0C"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732D0C" w14:paraId="52B11D45" w14:textId="77777777" w:rsidTr="00CE5683">
        <w:trPr>
          <w:trHeight w:val="288"/>
        </w:trPr>
        <w:tc>
          <w:tcPr>
            <w:tcW w:w="174" w:type="pct"/>
          </w:tcPr>
          <w:p w14:paraId="35F0DE22" w14:textId="77777777" w:rsidR="00732D0C" w:rsidRPr="00636DCD" w:rsidRDefault="00732D0C" w:rsidP="00CE5683">
            <w:pPr>
              <w:pStyle w:val="Compact"/>
              <w:widowControl w:val="0"/>
              <w:jc w:val="right"/>
              <w:rPr>
                <w:rFonts w:ascii="Times New Roman" w:hAnsi="Times New Roman" w:cs="Times New Roman"/>
              </w:rPr>
            </w:pPr>
          </w:p>
        </w:tc>
        <w:tc>
          <w:tcPr>
            <w:tcW w:w="1994" w:type="pct"/>
          </w:tcPr>
          <w:p w14:paraId="74869783"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T1 Dominance</w:t>
            </w:r>
          </w:p>
        </w:tc>
        <w:tc>
          <w:tcPr>
            <w:tcW w:w="787" w:type="pct"/>
          </w:tcPr>
          <w:p w14:paraId="6A6F82A2" w14:textId="77777777" w:rsidR="00732D0C" w:rsidRPr="00636DCD" w:rsidRDefault="00732D0C" w:rsidP="00CE5683">
            <w:pPr>
              <w:pStyle w:val="Compact"/>
              <w:widowControl w:val="0"/>
              <w:tabs>
                <w:tab w:val="decimal" w:pos="254"/>
              </w:tabs>
              <w:rPr>
                <w:rFonts w:ascii="Times New Roman" w:hAnsi="Times New Roman" w:cs="Times New Roman"/>
              </w:rPr>
            </w:pPr>
            <w:r>
              <w:rPr>
                <w:rFonts w:ascii="Times New Roman" w:hAnsi="Times New Roman" w:cs="Times New Roman"/>
              </w:rPr>
              <w:t>0.35</w:t>
            </w:r>
          </w:p>
        </w:tc>
        <w:tc>
          <w:tcPr>
            <w:tcW w:w="1181" w:type="pct"/>
            <w:vAlign w:val="center"/>
          </w:tcPr>
          <w:p w14:paraId="52F37F68"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[0.30, 0.40</w:t>
            </w:r>
            <w:r w:rsidRPr="00636DCD">
              <w:rPr>
                <w:rFonts w:ascii="Times New Roman" w:hAnsi="Times New Roman" w:cs="Times New Roman"/>
              </w:rPr>
              <w:t>]</w:t>
            </w:r>
          </w:p>
        </w:tc>
        <w:tc>
          <w:tcPr>
            <w:tcW w:w="864" w:type="pct"/>
            <w:gridSpan w:val="2"/>
          </w:tcPr>
          <w:p w14:paraId="626B8A9A" w14:textId="77777777" w:rsidR="00732D0C" w:rsidRPr="00636DCD" w:rsidRDefault="00732D0C"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732D0C" w14:paraId="09414EE2" w14:textId="77777777" w:rsidTr="00CE5683">
        <w:trPr>
          <w:trHeight w:val="288"/>
        </w:trPr>
        <w:tc>
          <w:tcPr>
            <w:tcW w:w="174" w:type="pct"/>
          </w:tcPr>
          <w:p w14:paraId="6FBCCC69" w14:textId="77777777" w:rsidR="00732D0C" w:rsidRPr="00636DCD" w:rsidRDefault="00732D0C" w:rsidP="00CE5683">
            <w:pPr>
              <w:pStyle w:val="Compact"/>
              <w:widowControl w:val="0"/>
              <w:jc w:val="right"/>
              <w:rPr>
                <w:rFonts w:ascii="Times New Roman" w:hAnsi="Times New Roman" w:cs="Times New Roman"/>
              </w:rPr>
            </w:pPr>
          </w:p>
        </w:tc>
        <w:tc>
          <w:tcPr>
            <w:tcW w:w="1994" w:type="pct"/>
          </w:tcPr>
          <w:p w14:paraId="38FACB03"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T1 Social Affinity</w:t>
            </w:r>
          </w:p>
        </w:tc>
        <w:tc>
          <w:tcPr>
            <w:tcW w:w="787" w:type="pct"/>
          </w:tcPr>
          <w:p w14:paraId="084AF71A" w14:textId="77777777" w:rsidR="00732D0C" w:rsidRPr="00636DCD" w:rsidRDefault="00732D0C" w:rsidP="00CE5683">
            <w:pPr>
              <w:pStyle w:val="Compact"/>
              <w:widowControl w:val="0"/>
              <w:tabs>
                <w:tab w:val="decimal" w:pos="254"/>
              </w:tabs>
              <w:rPr>
                <w:rFonts w:ascii="Times New Roman" w:hAnsi="Times New Roman" w:cs="Times New Roman"/>
              </w:rPr>
            </w:pPr>
            <w:r>
              <w:rPr>
                <w:rFonts w:ascii="Times New Roman" w:hAnsi="Times New Roman" w:cs="Times New Roman"/>
              </w:rPr>
              <w:t>0.16</w:t>
            </w:r>
          </w:p>
        </w:tc>
        <w:tc>
          <w:tcPr>
            <w:tcW w:w="1181" w:type="pct"/>
            <w:vAlign w:val="center"/>
          </w:tcPr>
          <w:p w14:paraId="3EF65F16"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[0.13</w:t>
            </w:r>
            <w:r w:rsidRPr="00636DCD">
              <w:rPr>
                <w:rFonts w:ascii="Times New Roman" w:hAnsi="Times New Roman" w:cs="Times New Roman"/>
              </w:rPr>
              <w:t>, 0.</w:t>
            </w:r>
            <w:r>
              <w:rPr>
                <w:rFonts w:ascii="Times New Roman" w:hAnsi="Times New Roman" w:cs="Times New Roman"/>
              </w:rPr>
              <w:t>20</w:t>
            </w:r>
            <w:r w:rsidRPr="00636DCD">
              <w:rPr>
                <w:rFonts w:ascii="Times New Roman" w:hAnsi="Times New Roman" w:cs="Times New Roman"/>
              </w:rPr>
              <w:t>]</w:t>
            </w:r>
          </w:p>
        </w:tc>
        <w:tc>
          <w:tcPr>
            <w:tcW w:w="864" w:type="pct"/>
            <w:gridSpan w:val="2"/>
          </w:tcPr>
          <w:p w14:paraId="0CAAA324" w14:textId="77777777" w:rsidR="00732D0C" w:rsidRPr="00636DCD" w:rsidRDefault="00732D0C"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732D0C" w14:paraId="4CE26BB9" w14:textId="77777777" w:rsidTr="00CE5683">
        <w:trPr>
          <w:trHeight w:val="288"/>
        </w:trPr>
        <w:tc>
          <w:tcPr>
            <w:tcW w:w="174" w:type="pct"/>
          </w:tcPr>
          <w:p w14:paraId="297BED6C" w14:textId="77777777" w:rsidR="00732D0C" w:rsidRPr="00636DCD" w:rsidRDefault="00732D0C" w:rsidP="00CE5683">
            <w:pPr>
              <w:pStyle w:val="Compact"/>
              <w:widowControl w:val="0"/>
              <w:jc w:val="right"/>
              <w:rPr>
                <w:rFonts w:ascii="Times New Roman" w:hAnsi="Times New Roman" w:cs="Times New Roman"/>
              </w:rPr>
            </w:pPr>
          </w:p>
        </w:tc>
        <w:tc>
          <w:tcPr>
            <w:tcW w:w="1994" w:type="pct"/>
          </w:tcPr>
          <w:p w14:paraId="1250205A"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T1 Competence</w:t>
            </w:r>
          </w:p>
        </w:tc>
        <w:tc>
          <w:tcPr>
            <w:tcW w:w="787" w:type="pct"/>
          </w:tcPr>
          <w:p w14:paraId="26F5E78D" w14:textId="77777777" w:rsidR="00732D0C" w:rsidRPr="00636DCD" w:rsidRDefault="00732D0C" w:rsidP="00CE5683">
            <w:pPr>
              <w:pStyle w:val="Compact"/>
              <w:widowControl w:val="0"/>
              <w:tabs>
                <w:tab w:val="decimal" w:pos="254"/>
              </w:tabs>
              <w:rPr>
                <w:rFonts w:ascii="Times New Roman" w:hAnsi="Times New Roman" w:cs="Times New Roman"/>
              </w:rPr>
            </w:pPr>
            <w:r>
              <w:rPr>
                <w:rFonts w:ascii="Times New Roman" w:hAnsi="Times New Roman" w:cs="Times New Roman"/>
              </w:rPr>
              <w:t>0.41</w:t>
            </w:r>
          </w:p>
        </w:tc>
        <w:tc>
          <w:tcPr>
            <w:tcW w:w="1181" w:type="pct"/>
            <w:vAlign w:val="center"/>
          </w:tcPr>
          <w:p w14:paraId="42C0D14F"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[0.36, 0.45</w:t>
            </w:r>
            <w:r w:rsidRPr="00636DCD">
              <w:rPr>
                <w:rFonts w:ascii="Times New Roman" w:hAnsi="Times New Roman" w:cs="Times New Roman"/>
              </w:rPr>
              <w:t>]</w:t>
            </w:r>
          </w:p>
        </w:tc>
        <w:tc>
          <w:tcPr>
            <w:tcW w:w="864" w:type="pct"/>
            <w:gridSpan w:val="2"/>
          </w:tcPr>
          <w:p w14:paraId="7A2A894E" w14:textId="77777777" w:rsidR="00732D0C" w:rsidRPr="00636DCD" w:rsidRDefault="00732D0C"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732D0C" w14:paraId="3A844E7D" w14:textId="77777777" w:rsidTr="00CE5683">
        <w:trPr>
          <w:trHeight w:val="288"/>
        </w:trPr>
        <w:tc>
          <w:tcPr>
            <w:tcW w:w="174" w:type="pct"/>
          </w:tcPr>
          <w:p w14:paraId="254B71C0" w14:textId="77777777" w:rsidR="00732D0C" w:rsidRPr="00636DCD" w:rsidRDefault="00732D0C" w:rsidP="00CE5683">
            <w:pPr>
              <w:pStyle w:val="Compact"/>
              <w:widowControl w:val="0"/>
              <w:jc w:val="right"/>
              <w:rPr>
                <w:rFonts w:ascii="Times New Roman" w:hAnsi="Times New Roman" w:cs="Times New Roman"/>
              </w:rPr>
            </w:pPr>
          </w:p>
        </w:tc>
        <w:tc>
          <w:tcPr>
            <w:tcW w:w="1994" w:type="pct"/>
          </w:tcPr>
          <w:p w14:paraId="5A57888C"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Target Gender</w:t>
            </w:r>
            <w:r>
              <w:rPr>
                <w:rFonts w:ascii="Times New Roman" w:hAnsi="Times New Roman" w:cs="Times New Roman"/>
              </w:rPr>
              <w:t xml:space="preserve"> (1 = Men)</w:t>
            </w:r>
          </w:p>
        </w:tc>
        <w:tc>
          <w:tcPr>
            <w:tcW w:w="787" w:type="pct"/>
          </w:tcPr>
          <w:p w14:paraId="6B1E4CBB" w14:textId="77777777" w:rsidR="00732D0C" w:rsidRPr="00636DCD" w:rsidRDefault="00732D0C" w:rsidP="00CE5683">
            <w:pPr>
              <w:pStyle w:val="Compact"/>
              <w:widowControl w:val="0"/>
              <w:tabs>
                <w:tab w:val="decimal" w:pos="254"/>
              </w:tabs>
              <w:rPr>
                <w:rFonts w:ascii="Times New Roman" w:hAnsi="Times New Roman" w:cs="Times New Roman"/>
              </w:rPr>
            </w:pPr>
            <w:r>
              <w:rPr>
                <w:rFonts w:ascii="Times New Roman" w:hAnsi="Times New Roman" w:cs="Times New Roman"/>
              </w:rPr>
              <w:t>-0.08</w:t>
            </w:r>
          </w:p>
        </w:tc>
        <w:tc>
          <w:tcPr>
            <w:tcW w:w="1181" w:type="pct"/>
            <w:vAlign w:val="center"/>
          </w:tcPr>
          <w:p w14:paraId="04729507"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[-0.18, 0.02</w:t>
            </w:r>
            <w:r w:rsidRPr="00636DCD">
              <w:rPr>
                <w:rFonts w:ascii="Times New Roman" w:hAnsi="Times New Roman" w:cs="Times New Roman"/>
              </w:rPr>
              <w:t>]</w:t>
            </w:r>
          </w:p>
        </w:tc>
        <w:tc>
          <w:tcPr>
            <w:tcW w:w="864" w:type="pct"/>
            <w:gridSpan w:val="2"/>
          </w:tcPr>
          <w:p w14:paraId="3ACBE105" w14:textId="77777777" w:rsidR="00732D0C" w:rsidRPr="00636DCD" w:rsidRDefault="00732D0C"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w:t>
            </w:r>
            <w:r>
              <w:rPr>
                <w:rFonts w:ascii="Times New Roman" w:hAnsi="Times New Roman" w:cs="Times New Roman"/>
              </w:rPr>
              <w:t>108</w:t>
            </w:r>
          </w:p>
        </w:tc>
      </w:tr>
      <w:tr w:rsidR="00732D0C" w14:paraId="2B3C4ADF" w14:textId="77777777" w:rsidTr="00CE5683">
        <w:trPr>
          <w:trHeight w:val="288"/>
        </w:trPr>
        <w:tc>
          <w:tcPr>
            <w:tcW w:w="174" w:type="pct"/>
          </w:tcPr>
          <w:p w14:paraId="00C3EACE" w14:textId="77777777" w:rsidR="00732D0C" w:rsidRPr="00636DCD" w:rsidRDefault="00732D0C" w:rsidP="00CE5683">
            <w:pPr>
              <w:pStyle w:val="Compact"/>
              <w:widowControl w:val="0"/>
              <w:jc w:val="right"/>
              <w:rPr>
                <w:rFonts w:ascii="Times New Roman" w:hAnsi="Times New Roman" w:cs="Times New Roman"/>
              </w:rPr>
            </w:pPr>
          </w:p>
        </w:tc>
        <w:tc>
          <w:tcPr>
            <w:tcW w:w="1994" w:type="pct"/>
          </w:tcPr>
          <w:p w14:paraId="771388B2"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Rater Gender</w:t>
            </w:r>
            <w:r>
              <w:rPr>
                <w:rFonts w:ascii="Times New Roman" w:hAnsi="Times New Roman" w:cs="Times New Roman"/>
              </w:rPr>
              <w:t xml:space="preserve"> (1 = Men)</w:t>
            </w:r>
          </w:p>
        </w:tc>
        <w:tc>
          <w:tcPr>
            <w:tcW w:w="787" w:type="pct"/>
          </w:tcPr>
          <w:p w14:paraId="437006C8" w14:textId="77777777" w:rsidR="00732D0C" w:rsidRDefault="00732D0C" w:rsidP="00CE5683">
            <w:pPr>
              <w:pStyle w:val="Compact"/>
              <w:widowControl w:val="0"/>
              <w:tabs>
                <w:tab w:val="decimal" w:pos="254"/>
              </w:tabs>
              <w:rPr>
                <w:rFonts w:ascii="Times New Roman" w:hAnsi="Times New Roman" w:cs="Times New Roman"/>
              </w:rPr>
            </w:pPr>
            <w:r>
              <w:rPr>
                <w:rFonts w:ascii="Times New Roman" w:hAnsi="Times New Roman" w:cs="Times New Roman"/>
              </w:rPr>
              <w:t>-0.09</w:t>
            </w:r>
          </w:p>
        </w:tc>
        <w:tc>
          <w:tcPr>
            <w:tcW w:w="1181" w:type="pct"/>
            <w:vAlign w:val="center"/>
          </w:tcPr>
          <w:p w14:paraId="3BC0FE3F" w14:textId="77777777" w:rsidR="00732D0C" w:rsidRDefault="00732D0C" w:rsidP="00CE5683">
            <w:pPr>
              <w:pStyle w:val="Compact"/>
              <w:widowControl w:val="0"/>
              <w:jc w:val="center"/>
              <w:rPr>
                <w:rFonts w:ascii="Times New Roman" w:hAnsi="Times New Roman" w:cs="Times New Roman"/>
              </w:rPr>
            </w:pPr>
            <w:r>
              <w:rPr>
                <w:rFonts w:ascii="Times New Roman" w:hAnsi="Times New Roman" w:cs="Times New Roman"/>
              </w:rPr>
              <w:t>[-0.19, 0.01</w:t>
            </w:r>
            <w:r w:rsidRPr="00636DCD">
              <w:rPr>
                <w:rFonts w:ascii="Times New Roman" w:hAnsi="Times New Roman" w:cs="Times New Roman"/>
              </w:rPr>
              <w:t>]</w:t>
            </w:r>
          </w:p>
        </w:tc>
        <w:tc>
          <w:tcPr>
            <w:tcW w:w="864" w:type="pct"/>
            <w:gridSpan w:val="2"/>
          </w:tcPr>
          <w:p w14:paraId="75E69DAF" w14:textId="77777777" w:rsidR="00732D0C" w:rsidRPr="00636DCD" w:rsidRDefault="00732D0C" w:rsidP="00CE5683">
            <w:pPr>
              <w:pStyle w:val="Compact"/>
              <w:widowControl w:val="0"/>
              <w:tabs>
                <w:tab w:val="decimal" w:pos="343"/>
              </w:tabs>
              <w:rPr>
                <w:rFonts w:ascii="Times New Roman" w:hAnsi="Times New Roman" w:cs="Times New Roman"/>
              </w:rPr>
            </w:pPr>
            <w:r>
              <w:rPr>
                <w:rFonts w:ascii="Times New Roman" w:hAnsi="Times New Roman" w:cs="Times New Roman"/>
              </w:rPr>
              <w:t>.087</w:t>
            </w:r>
          </w:p>
        </w:tc>
      </w:tr>
      <w:tr w:rsidR="00732D0C" w14:paraId="573C3D5A" w14:textId="77777777" w:rsidTr="00CE5683">
        <w:trPr>
          <w:trHeight w:val="288"/>
        </w:trPr>
        <w:tc>
          <w:tcPr>
            <w:tcW w:w="174" w:type="pct"/>
          </w:tcPr>
          <w:p w14:paraId="43111013" w14:textId="77777777" w:rsidR="00732D0C" w:rsidRPr="00636DCD" w:rsidRDefault="00732D0C" w:rsidP="00CE5683">
            <w:pPr>
              <w:pStyle w:val="Compact"/>
              <w:widowControl w:val="0"/>
              <w:jc w:val="right"/>
              <w:rPr>
                <w:rFonts w:ascii="Times New Roman" w:hAnsi="Times New Roman" w:cs="Times New Roman"/>
              </w:rPr>
            </w:pPr>
          </w:p>
        </w:tc>
        <w:tc>
          <w:tcPr>
            <w:tcW w:w="1994" w:type="pct"/>
          </w:tcPr>
          <w:p w14:paraId="00A27230"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T1 Prestige x Gender</w:t>
            </w:r>
          </w:p>
        </w:tc>
        <w:tc>
          <w:tcPr>
            <w:tcW w:w="787" w:type="pct"/>
          </w:tcPr>
          <w:p w14:paraId="73034146" w14:textId="77777777" w:rsidR="00732D0C" w:rsidRDefault="00732D0C" w:rsidP="00CE5683">
            <w:pPr>
              <w:pStyle w:val="Compact"/>
              <w:widowControl w:val="0"/>
              <w:tabs>
                <w:tab w:val="decimal" w:pos="254"/>
              </w:tabs>
              <w:rPr>
                <w:rFonts w:ascii="Times New Roman" w:hAnsi="Times New Roman" w:cs="Times New Roman"/>
              </w:rPr>
            </w:pPr>
            <w:r>
              <w:rPr>
                <w:rFonts w:ascii="Times New Roman" w:hAnsi="Times New Roman" w:cs="Times New Roman"/>
              </w:rPr>
              <w:t>-0.02</w:t>
            </w:r>
          </w:p>
        </w:tc>
        <w:tc>
          <w:tcPr>
            <w:tcW w:w="1181" w:type="pct"/>
            <w:vAlign w:val="center"/>
          </w:tcPr>
          <w:p w14:paraId="5EEC1037" w14:textId="77777777" w:rsidR="00732D0C" w:rsidRDefault="00732D0C" w:rsidP="00CE5683">
            <w:pPr>
              <w:pStyle w:val="Compact"/>
              <w:widowControl w:val="0"/>
              <w:jc w:val="center"/>
              <w:rPr>
                <w:rFonts w:ascii="Times New Roman" w:hAnsi="Times New Roman" w:cs="Times New Roman"/>
              </w:rPr>
            </w:pPr>
            <w:r>
              <w:rPr>
                <w:rFonts w:ascii="Times New Roman" w:hAnsi="Times New Roman" w:cs="Times New Roman"/>
              </w:rPr>
              <w:t>[-0.11, 0.06]</w:t>
            </w:r>
          </w:p>
        </w:tc>
        <w:tc>
          <w:tcPr>
            <w:tcW w:w="864" w:type="pct"/>
            <w:gridSpan w:val="2"/>
          </w:tcPr>
          <w:p w14:paraId="2137080A" w14:textId="77777777" w:rsidR="00732D0C" w:rsidRPr="00636DCD" w:rsidRDefault="00732D0C" w:rsidP="00CE5683">
            <w:pPr>
              <w:pStyle w:val="Compact"/>
              <w:widowControl w:val="0"/>
              <w:tabs>
                <w:tab w:val="decimal" w:pos="343"/>
              </w:tabs>
              <w:rPr>
                <w:rFonts w:ascii="Times New Roman" w:hAnsi="Times New Roman" w:cs="Times New Roman"/>
              </w:rPr>
            </w:pPr>
            <w:r>
              <w:rPr>
                <w:rFonts w:ascii="Times New Roman" w:hAnsi="Times New Roman" w:cs="Times New Roman"/>
              </w:rPr>
              <w:t>.568</w:t>
            </w:r>
          </w:p>
        </w:tc>
      </w:tr>
      <w:tr w:rsidR="00732D0C" w14:paraId="244F74A5" w14:textId="77777777" w:rsidTr="00CE5683">
        <w:trPr>
          <w:trHeight w:val="288"/>
        </w:trPr>
        <w:tc>
          <w:tcPr>
            <w:tcW w:w="174" w:type="pct"/>
            <w:tcBorders>
              <w:bottom w:val="single" w:sz="4" w:space="0" w:color="auto"/>
            </w:tcBorders>
          </w:tcPr>
          <w:p w14:paraId="3D0A77BE" w14:textId="77777777" w:rsidR="00732D0C" w:rsidRPr="00636DCD" w:rsidRDefault="00732D0C" w:rsidP="00CE5683">
            <w:pPr>
              <w:pStyle w:val="Compact"/>
              <w:widowControl w:val="0"/>
              <w:jc w:val="right"/>
              <w:rPr>
                <w:rFonts w:ascii="Times New Roman" w:hAnsi="Times New Roman" w:cs="Times New Roman"/>
              </w:rPr>
            </w:pPr>
          </w:p>
        </w:tc>
        <w:tc>
          <w:tcPr>
            <w:tcW w:w="1994" w:type="pct"/>
            <w:tcBorders>
              <w:bottom w:val="single" w:sz="4" w:space="0" w:color="auto"/>
            </w:tcBorders>
          </w:tcPr>
          <w:p w14:paraId="55A089E4"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T1 Dominance x Gender</w:t>
            </w:r>
          </w:p>
        </w:tc>
        <w:tc>
          <w:tcPr>
            <w:tcW w:w="787" w:type="pct"/>
            <w:tcBorders>
              <w:bottom w:val="single" w:sz="4" w:space="0" w:color="auto"/>
            </w:tcBorders>
          </w:tcPr>
          <w:p w14:paraId="0AD6CFD1" w14:textId="77777777" w:rsidR="00732D0C" w:rsidRPr="00636DCD" w:rsidRDefault="00732D0C" w:rsidP="00CE5683">
            <w:pPr>
              <w:pStyle w:val="Compact"/>
              <w:widowControl w:val="0"/>
              <w:tabs>
                <w:tab w:val="decimal" w:pos="254"/>
              </w:tabs>
              <w:rPr>
                <w:rFonts w:ascii="Times New Roman" w:hAnsi="Times New Roman" w:cs="Times New Roman"/>
              </w:rPr>
            </w:pPr>
            <w:r>
              <w:rPr>
                <w:rFonts w:ascii="Times New Roman" w:hAnsi="Times New Roman" w:cs="Times New Roman"/>
              </w:rPr>
              <w:t>0.02</w:t>
            </w:r>
          </w:p>
        </w:tc>
        <w:tc>
          <w:tcPr>
            <w:tcW w:w="1181" w:type="pct"/>
            <w:tcBorders>
              <w:bottom w:val="single" w:sz="4" w:space="0" w:color="auto"/>
            </w:tcBorders>
            <w:vAlign w:val="center"/>
          </w:tcPr>
          <w:p w14:paraId="6DEF2C30"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[-0.05, 0.09</w:t>
            </w:r>
            <w:r w:rsidRPr="00636DCD">
              <w:rPr>
                <w:rFonts w:ascii="Times New Roman" w:hAnsi="Times New Roman" w:cs="Times New Roman"/>
              </w:rPr>
              <w:t>]</w:t>
            </w:r>
          </w:p>
        </w:tc>
        <w:tc>
          <w:tcPr>
            <w:tcW w:w="864" w:type="pct"/>
            <w:gridSpan w:val="2"/>
            <w:tcBorders>
              <w:bottom w:val="single" w:sz="4" w:space="0" w:color="auto"/>
            </w:tcBorders>
          </w:tcPr>
          <w:p w14:paraId="0B7F0E2C" w14:textId="77777777" w:rsidR="00732D0C" w:rsidRPr="00636DCD" w:rsidRDefault="00732D0C" w:rsidP="00CE5683">
            <w:pPr>
              <w:pStyle w:val="Compact"/>
              <w:widowControl w:val="0"/>
              <w:tabs>
                <w:tab w:val="decimal" w:pos="343"/>
              </w:tabs>
              <w:rPr>
                <w:rFonts w:ascii="Times New Roman" w:hAnsi="Times New Roman" w:cs="Times New Roman"/>
              </w:rPr>
            </w:pPr>
            <w:r>
              <w:rPr>
                <w:rFonts w:ascii="Times New Roman" w:hAnsi="Times New Roman" w:cs="Times New Roman"/>
              </w:rPr>
              <w:t>.561</w:t>
            </w:r>
          </w:p>
        </w:tc>
      </w:tr>
      <w:tr w:rsidR="00732D0C" w14:paraId="3E901488" w14:textId="77777777" w:rsidTr="00CE5683">
        <w:trPr>
          <w:gridAfter w:val="1"/>
          <w:wAfter w:w="9" w:type="pct"/>
          <w:trHeight w:val="288"/>
        </w:trPr>
        <w:tc>
          <w:tcPr>
            <w:tcW w:w="4991" w:type="pct"/>
            <w:gridSpan w:val="5"/>
            <w:tcBorders>
              <w:top w:val="single" w:sz="4" w:space="0" w:color="auto"/>
              <w:bottom w:val="single" w:sz="4" w:space="0" w:color="auto"/>
            </w:tcBorders>
          </w:tcPr>
          <w:p w14:paraId="173A9C6F" w14:textId="77777777" w:rsidR="00732D0C" w:rsidRPr="00263287" w:rsidRDefault="00732D0C" w:rsidP="00CE5683">
            <w:pPr>
              <w:pStyle w:val="Compact"/>
              <w:widowControl w:val="0"/>
              <w:jc w:val="center"/>
              <w:rPr>
                <w:rFonts w:ascii="Times New Roman" w:hAnsi="Times New Roman" w:cs="Times New Roman"/>
              </w:rPr>
            </w:pPr>
            <w:r w:rsidRPr="00263287">
              <w:rPr>
                <w:rFonts w:ascii="Times New Roman" w:hAnsi="Times New Roman" w:cs="Times New Roman"/>
              </w:rPr>
              <w:t xml:space="preserve">Model 2: Predicting T2 </w:t>
            </w:r>
            <w:r>
              <w:rPr>
                <w:rFonts w:ascii="Times New Roman" w:hAnsi="Times New Roman" w:cs="Times New Roman"/>
              </w:rPr>
              <w:t>Social Rank</w:t>
            </w:r>
          </w:p>
        </w:tc>
      </w:tr>
      <w:tr w:rsidR="00732D0C" w14:paraId="04338267" w14:textId="77777777" w:rsidTr="00CE5683">
        <w:trPr>
          <w:trHeight w:val="288"/>
        </w:trPr>
        <w:tc>
          <w:tcPr>
            <w:tcW w:w="2168" w:type="pct"/>
            <w:gridSpan w:val="2"/>
            <w:tcBorders>
              <w:top w:val="single" w:sz="4" w:space="0" w:color="auto"/>
            </w:tcBorders>
          </w:tcPr>
          <w:p w14:paraId="387086D0" w14:textId="77777777" w:rsidR="00732D0C" w:rsidRPr="00263287" w:rsidRDefault="00732D0C" w:rsidP="00CE5683">
            <w:pPr>
              <w:pStyle w:val="Compact"/>
              <w:widowControl w:val="0"/>
              <w:rPr>
                <w:rFonts w:ascii="Times New Roman" w:hAnsi="Times New Roman" w:cs="Times New Roman"/>
                <w:i/>
              </w:rPr>
            </w:pPr>
            <w:r w:rsidRPr="00263287">
              <w:rPr>
                <w:rFonts w:ascii="Times New Roman" w:hAnsi="Times New Roman" w:cs="Times New Roman"/>
                <w:i/>
              </w:rPr>
              <w:t>Random Effects</w:t>
            </w:r>
          </w:p>
        </w:tc>
        <w:tc>
          <w:tcPr>
            <w:tcW w:w="787" w:type="pct"/>
            <w:tcBorders>
              <w:top w:val="single" w:sz="4" w:space="0" w:color="auto"/>
            </w:tcBorders>
          </w:tcPr>
          <w:p w14:paraId="4FF0B87F" w14:textId="77777777" w:rsidR="00732D0C" w:rsidRDefault="00732D0C" w:rsidP="00CE5683">
            <w:pPr>
              <w:pStyle w:val="Compact"/>
              <w:widowControl w:val="0"/>
              <w:rPr>
                <w:rFonts w:ascii="Times New Roman" w:hAnsi="Times New Roman" w:cs="Times New Roman"/>
              </w:rPr>
            </w:pPr>
          </w:p>
        </w:tc>
        <w:tc>
          <w:tcPr>
            <w:tcW w:w="1181" w:type="pct"/>
            <w:tcBorders>
              <w:top w:val="single" w:sz="4" w:space="0" w:color="auto"/>
            </w:tcBorders>
          </w:tcPr>
          <w:p w14:paraId="60E2BF4B" w14:textId="77777777" w:rsidR="00732D0C" w:rsidRPr="00636DCD" w:rsidRDefault="00732D0C" w:rsidP="00CE5683">
            <w:pPr>
              <w:pStyle w:val="Compact"/>
              <w:widowControl w:val="0"/>
              <w:rPr>
                <w:rFonts w:ascii="Times New Roman" w:hAnsi="Times New Roman" w:cs="Times New Roman"/>
              </w:rPr>
            </w:pPr>
          </w:p>
        </w:tc>
        <w:tc>
          <w:tcPr>
            <w:tcW w:w="864" w:type="pct"/>
            <w:gridSpan w:val="2"/>
            <w:tcBorders>
              <w:top w:val="single" w:sz="4" w:space="0" w:color="auto"/>
            </w:tcBorders>
          </w:tcPr>
          <w:p w14:paraId="75D1944F" w14:textId="77777777" w:rsidR="00732D0C" w:rsidRPr="00636DCD" w:rsidRDefault="00732D0C" w:rsidP="00CE5683">
            <w:pPr>
              <w:pStyle w:val="Compact"/>
              <w:widowControl w:val="0"/>
              <w:rPr>
                <w:rFonts w:ascii="Times New Roman" w:hAnsi="Times New Roman" w:cs="Times New Roman"/>
              </w:rPr>
            </w:pPr>
          </w:p>
        </w:tc>
      </w:tr>
      <w:tr w:rsidR="00732D0C" w14:paraId="4780D030" w14:textId="77777777" w:rsidTr="00CE5683">
        <w:trPr>
          <w:trHeight w:val="288"/>
        </w:trPr>
        <w:tc>
          <w:tcPr>
            <w:tcW w:w="174" w:type="pct"/>
          </w:tcPr>
          <w:p w14:paraId="471E6BE1" w14:textId="77777777" w:rsidR="00732D0C" w:rsidRPr="00636DCD" w:rsidRDefault="00732D0C" w:rsidP="00CE5683">
            <w:pPr>
              <w:pStyle w:val="Compact"/>
              <w:widowControl w:val="0"/>
              <w:rPr>
                <w:rFonts w:ascii="Times New Roman" w:hAnsi="Times New Roman" w:cs="Times New Roman"/>
              </w:rPr>
            </w:pPr>
          </w:p>
        </w:tc>
        <w:tc>
          <w:tcPr>
            <w:tcW w:w="1994" w:type="pct"/>
          </w:tcPr>
          <w:p w14:paraId="751D74FF"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Target Intercept</w:t>
            </w:r>
          </w:p>
        </w:tc>
        <w:tc>
          <w:tcPr>
            <w:tcW w:w="787" w:type="pct"/>
          </w:tcPr>
          <w:p w14:paraId="061E47D0" w14:textId="77777777" w:rsidR="00732D0C" w:rsidRPr="00636DCD" w:rsidRDefault="00732D0C" w:rsidP="00CE5683">
            <w:pPr>
              <w:pStyle w:val="Compact"/>
              <w:widowControl w:val="0"/>
              <w:tabs>
                <w:tab w:val="decimal" w:pos="298"/>
              </w:tabs>
              <w:rPr>
                <w:rFonts w:ascii="Times New Roman" w:hAnsi="Times New Roman" w:cs="Times New Roman"/>
              </w:rPr>
            </w:pPr>
            <w:r>
              <w:rPr>
                <w:rFonts w:ascii="Times New Roman" w:hAnsi="Times New Roman" w:cs="Times New Roman"/>
              </w:rPr>
              <w:t>0.07</w:t>
            </w:r>
          </w:p>
        </w:tc>
        <w:tc>
          <w:tcPr>
            <w:tcW w:w="1181" w:type="pct"/>
          </w:tcPr>
          <w:p w14:paraId="52B59CB3" w14:textId="77777777" w:rsidR="00732D0C" w:rsidRPr="00636DCD" w:rsidRDefault="00732D0C" w:rsidP="00CE5683">
            <w:pPr>
              <w:pStyle w:val="Compact"/>
              <w:widowControl w:val="0"/>
              <w:rPr>
                <w:rFonts w:ascii="Times New Roman" w:hAnsi="Times New Roman" w:cs="Times New Roman"/>
              </w:rPr>
            </w:pPr>
          </w:p>
        </w:tc>
        <w:tc>
          <w:tcPr>
            <w:tcW w:w="864" w:type="pct"/>
            <w:gridSpan w:val="2"/>
          </w:tcPr>
          <w:p w14:paraId="1C496A54" w14:textId="77777777" w:rsidR="00732D0C" w:rsidRPr="00636DCD" w:rsidRDefault="00732D0C" w:rsidP="00CE5683">
            <w:pPr>
              <w:pStyle w:val="Compact"/>
              <w:widowControl w:val="0"/>
              <w:rPr>
                <w:rFonts w:ascii="Times New Roman" w:hAnsi="Times New Roman" w:cs="Times New Roman"/>
              </w:rPr>
            </w:pPr>
          </w:p>
        </w:tc>
      </w:tr>
      <w:tr w:rsidR="00732D0C" w14:paraId="1CA55CB4" w14:textId="77777777" w:rsidTr="00CE5683">
        <w:trPr>
          <w:trHeight w:val="288"/>
        </w:trPr>
        <w:tc>
          <w:tcPr>
            <w:tcW w:w="174" w:type="pct"/>
          </w:tcPr>
          <w:p w14:paraId="33BF99B4" w14:textId="77777777" w:rsidR="00732D0C" w:rsidRPr="00636DCD" w:rsidRDefault="00732D0C" w:rsidP="00CE5683">
            <w:pPr>
              <w:pStyle w:val="Compact"/>
              <w:widowControl w:val="0"/>
              <w:rPr>
                <w:rFonts w:ascii="Times New Roman" w:hAnsi="Times New Roman" w:cs="Times New Roman"/>
              </w:rPr>
            </w:pPr>
          </w:p>
        </w:tc>
        <w:tc>
          <w:tcPr>
            <w:tcW w:w="1994" w:type="pct"/>
          </w:tcPr>
          <w:p w14:paraId="5878672E"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Rater Intercept</w:t>
            </w:r>
          </w:p>
        </w:tc>
        <w:tc>
          <w:tcPr>
            <w:tcW w:w="787" w:type="pct"/>
          </w:tcPr>
          <w:p w14:paraId="1E1B32EB" w14:textId="77777777" w:rsidR="00732D0C" w:rsidRPr="00636DCD" w:rsidRDefault="00732D0C" w:rsidP="00CE5683">
            <w:pPr>
              <w:pStyle w:val="Compact"/>
              <w:widowControl w:val="0"/>
              <w:tabs>
                <w:tab w:val="decimal" w:pos="298"/>
              </w:tabs>
              <w:rPr>
                <w:rFonts w:ascii="Times New Roman" w:hAnsi="Times New Roman" w:cs="Times New Roman"/>
              </w:rPr>
            </w:pPr>
            <w:r>
              <w:rPr>
                <w:rFonts w:ascii="Times New Roman" w:hAnsi="Times New Roman" w:cs="Times New Roman"/>
              </w:rPr>
              <w:t>0.08</w:t>
            </w:r>
          </w:p>
        </w:tc>
        <w:tc>
          <w:tcPr>
            <w:tcW w:w="1181" w:type="pct"/>
          </w:tcPr>
          <w:p w14:paraId="147D27BB" w14:textId="77777777" w:rsidR="00732D0C" w:rsidRPr="00636DCD" w:rsidRDefault="00732D0C" w:rsidP="00CE5683">
            <w:pPr>
              <w:pStyle w:val="Compact"/>
              <w:widowControl w:val="0"/>
              <w:rPr>
                <w:rFonts w:ascii="Times New Roman" w:hAnsi="Times New Roman" w:cs="Times New Roman"/>
              </w:rPr>
            </w:pPr>
          </w:p>
        </w:tc>
        <w:tc>
          <w:tcPr>
            <w:tcW w:w="864" w:type="pct"/>
            <w:gridSpan w:val="2"/>
          </w:tcPr>
          <w:p w14:paraId="2069F9EA" w14:textId="77777777" w:rsidR="00732D0C" w:rsidRPr="00636DCD" w:rsidRDefault="00732D0C" w:rsidP="00CE5683">
            <w:pPr>
              <w:pStyle w:val="Compact"/>
              <w:widowControl w:val="0"/>
              <w:rPr>
                <w:rFonts w:ascii="Times New Roman" w:hAnsi="Times New Roman" w:cs="Times New Roman"/>
              </w:rPr>
            </w:pPr>
          </w:p>
        </w:tc>
      </w:tr>
      <w:tr w:rsidR="00732D0C" w14:paraId="329012D4" w14:textId="77777777" w:rsidTr="00CE5683">
        <w:trPr>
          <w:trHeight w:val="288"/>
        </w:trPr>
        <w:tc>
          <w:tcPr>
            <w:tcW w:w="2168" w:type="pct"/>
            <w:gridSpan w:val="2"/>
          </w:tcPr>
          <w:p w14:paraId="0EE21EF0" w14:textId="77777777" w:rsidR="00732D0C" w:rsidRPr="00263287" w:rsidRDefault="00732D0C" w:rsidP="00CE5683">
            <w:pPr>
              <w:pStyle w:val="Compact"/>
              <w:widowControl w:val="0"/>
              <w:rPr>
                <w:rFonts w:ascii="Times New Roman" w:hAnsi="Times New Roman" w:cs="Times New Roman"/>
                <w:i/>
              </w:rPr>
            </w:pPr>
            <w:r w:rsidRPr="00263287">
              <w:rPr>
                <w:rFonts w:ascii="Times New Roman" w:hAnsi="Times New Roman" w:cs="Times New Roman"/>
                <w:i/>
              </w:rPr>
              <w:t>Fixed Effects</w:t>
            </w:r>
          </w:p>
        </w:tc>
        <w:tc>
          <w:tcPr>
            <w:tcW w:w="787" w:type="pct"/>
          </w:tcPr>
          <w:p w14:paraId="13C9A3D9" w14:textId="77777777" w:rsidR="00732D0C" w:rsidRPr="00636DCD" w:rsidRDefault="00732D0C" w:rsidP="00CE5683">
            <w:pPr>
              <w:pStyle w:val="Compact"/>
              <w:widowControl w:val="0"/>
              <w:rPr>
                <w:rFonts w:ascii="Times New Roman" w:hAnsi="Times New Roman" w:cs="Times New Roman"/>
              </w:rPr>
            </w:pPr>
          </w:p>
        </w:tc>
        <w:tc>
          <w:tcPr>
            <w:tcW w:w="1181" w:type="pct"/>
          </w:tcPr>
          <w:p w14:paraId="399F7A53" w14:textId="77777777" w:rsidR="00732D0C" w:rsidRPr="00636DCD" w:rsidRDefault="00732D0C" w:rsidP="00CE5683">
            <w:pPr>
              <w:pStyle w:val="Compact"/>
              <w:widowControl w:val="0"/>
              <w:rPr>
                <w:rFonts w:ascii="Times New Roman" w:hAnsi="Times New Roman" w:cs="Times New Roman"/>
              </w:rPr>
            </w:pPr>
          </w:p>
        </w:tc>
        <w:tc>
          <w:tcPr>
            <w:tcW w:w="864" w:type="pct"/>
            <w:gridSpan w:val="2"/>
          </w:tcPr>
          <w:p w14:paraId="3624885C" w14:textId="77777777" w:rsidR="00732D0C" w:rsidRPr="00636DCD" w:rsidRDefault="00732D0C" w:rsidP="00CE5683">
            <w:pPr>
              <w:pStyle w:val="Compact"/>
              <w:widowControl w:val="0"/>
              <w:rPr>
                <w:rFonts w:ascii="Times New Roman" w:hAnsi="Times New Roman" w:cs="Times New Roman"/>
              </w:rPr>
            </w:pPr>
          </w:p>
        </w:tc>
      </w:tr>
      <w:tr w:rsidR="00732D0C" w14:paraId="72096163" w14:textId="77777777" w:rsidTr="00CE5683">
        <w:trPr>
          <w:trHeight w:val="288"/>
        </w:trPr>
        <w:tc>
          <w:tcPr>
            <w:tcW w:w="174" w:type="pct"/>
          </w:tcPr>
          <w:p w14:paraId="5C2F2DF3" w14:textId="77777777" w:rsidR="00732D0C" w:rsidRPr="00636DCD" w:rsidRDefault="00732D0C" w:rsidP="00CE5683">
            <w:pPr>
              <w:pStyle w:val="Compact"/>
              <w:widowControl w:val="0"/>
              <w:jc w:val="right"/>
              <w:rPr>
                <w:rFonts w:ascii="Times New Roman" w:hAnsi="Times New Roman" w:cs="Times New Roman"/>
              </w:rPr>
            </w:pPr>
          </w:p>
        </w:tc>
        <w:tc>
          <w:tcPr>
            <w:tcW w:w="1994" w:type="pct"/>
          </w:tcPr>
          <w:p w14:paraId="1902A270"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T2 Prestige</w:t>
            </w:r>
          </w:p>
        </w:tc>
        <w:tc>
          <w:tcPr>
            <w:tcW w:w="787" w:type="pct"/>
          </w:tcPr>
          <w:p w14:paraId="151E7064" w14:textId="77777777" w:rsidR="00732D0C" w:rsidRPr="00636DCD" w:rsidRDefault="00732D0C" w:rsidP="00CE5683">
            <w:pPr>
              <w:pStyle w:val="Compact"/>
              <w:widowControl w:val="0"/>
              <w:tabs>
                <w:tab w:val="decimal" w:pos="298"/>
              </w:tabs>
              <w:rPr>
                <w:rFonts w:ascii="Times New Roman" w:hAnsi="Times New Roman" w:cs="Times New Roman"/>
              </w:rPr>
            </w:pPr>
            <w:r>
              <w:rPr>
                <w:rFonts w:ascii="Times New Roman" w:hAnsi="Times New Roman" w:cs="Times New Roman"/>
              </w:rPr>
              <w:t>0.40</w:t>
            </w:r>
          </w:p>
        </w:tc>
        <w:tc>
          <w:tcPr>
            <w:tcW w:w="1181" w:type="pct"/>
            <w:vAlign w:val="center"/>
          </w:tcPr>
          <w:p w14:paraId="4BCA6DAA"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[0.33, 0.48</w:t>
            </w:r>
            <w:r w:rsidRPr="00636DCD">
              <w:rPr>
                <w:rFonts w:ascii="Times New Roman" w:hAnsi="Times New Roman" w:cs="Times New Roman"/>
              </w:rPr>
              <w:t>]</w:t>
            </w:r>
          </w:p>
        </w:tc>
        <w:tc>
          <w:tcPr>
            <w:tcW w:w="864" w:type="pct"/>
            <w:gridSpan w:val="2"/>
          </w:tcPr>
          <w:p w14:paraId="2FDDFB95" w14:textId="77777777" w:rsidR="00732D0C" w:rsidRPr="00636DCD" w:rsidRDefault="00732D0C"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732D0C" w14:paraId="3ED40D26" w14:textId="77777777" w:rsidTr="00CE5683">
        <w:trPr>
          <w:trHeight w:val="288"/>
        </w:trPr>
        <w:tc>
          <w:tcPr>
            <w:tcW w:w="174" w:type="pct"/>
          </w:tcPr>
          <w:p w14:paraId="6CEA0022" w14:textId="77777777" w:rsidR="00732D0C" w:rsidRPr="00636DCD" w:rsidRDefault="00732D0C" w:rsidP="00CE5683">
            <w:pPr>
              <w:pStyle w:val="Compact"/>
              <w:widowControl w:val="0"/>
              <w:jc w:val="right"/>
              <w:rPr>
                <w:rFonts w:ascii="Times New Roman" w:hAnsi="Times New Roman" w:cs="Times New Roman"/>
              </w:rPr>
            </w:pPr>
          </w:p>
        </w:tc>
        <w:tc>
          <w:tcPr>
            <w:tcW w:w="1994" w:type="pct"/>
          </w:tcPr>
          <w:p w14:paraId="68140B37"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T2 Dominance</w:t>
            </w:r>
          </w:p>
        </w:tc>
        <w:tc>
          <w:tcPr>
            <w:tcW w:w="787" w:type="pct"/>
          </w:tcPr>
          <w:p w14:paraId="63FF285A" w14:textId="77777777" w:rsidR="00732D0C" w:rsidRPr="00636DCD" w:rsidRDefault="00732D0C" w:rsidP="00CE5683">
            <w:pPr>
              <w:pStyle w:val="Compact"/>
              <w:widowControl w:val="0"/>
              <w:tabs>
                <w:tab w:val="decimal" w:pos="298"/>
              </w:tabs>
              <w:rPr>
                <w:rFonts w:ascii="Times New Roman" w:hAnsi="Times New Roman" w:cs="Times New Roman"/>
              </w:rPr>
            </w:pPr>
            <w:r>
              <w:rPr>
                <w:rFonts w:ascii="Times New Roman" w:hAnsi="Times New Roman" w:cs="Times New Roman"/>
              </w:rPr>
              <w:t>0.28</w:t>
            </w:r>
          </w:p>
        </w:tc>
        <w:tc>
          <w:tcPr>
            <w:tcW w:w="1181" w:type="pct"/>
            <w:vAlign w:val="center"/>
          </w:tcPr>
          <w:p w14:paraId="4EBBE9B3"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[0.23, 0.34</w:t>
            </w:r>
            <w:r w:rsidRPr="00636DCD">
              <w:rPr>
                <w:rFonts w:ascii="Times New Roman" w:hAnsi="Times New Roman" w:cs="Times New Roman"/>
              </w:rPr>
              <w:t>]</w:t>
            </w:r>
          </w:p>
        </w:tc>
        <w:tc>
          <w:tcPr>
            <w:tcW w:w="864" w:type="pct"/>
            <w:gridSpan w:val="2"/>
          </w:tcPr>
          <w:p w14:paraId="1A014C2D" w14:textId="77777777" w:rsidR="00732D0C" w:rsidRPr="00636DCD" w:rsidRDefault="00732D0C"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 xml:space="preserve"> .001</w:t>
            </w:r>
          </w:p>
        </w:tc>
      </w:tr>
      <w:tr w:rsidR="00732D0C" w14:paraId="18A8108A" w14:textId="77777777" w:rsidTr="00CE5683">
        <w:trPr>
          <w:trHeight w:val="288"/>
        </w:trPr>
        <w:tc>
          <w:tcPr>
            <w:tcW w:w="174" w:type="pct"/>
          </w:tcPr>
          <w:p w14:paraId="68094A7C" w14:textId="77777777" w:rsidR="00732D0C" w:rsidRPr="00636DCD" w:rsidRDefault="00732D0C" w:rsidP="00CE5683">
            <w:pPr>
              <w:pStyle w:val="Compact"/>
              <w:widowControl w:val="0"/>
              <w:jc w:val="right"/>
              <w:rPr>
                <w:rFonts w:ascii="Times New Roman" w:hAnsi="Times New Roman" w:cs="Times New Roman"/>
              </w:rPr>
            </w:pPr>
          </w:p>
        </w:tc>
        <w:tc>
          <w:tcPr>
            <w:tcW w:w="1994" w:type="pct"/>
          </w:tcPr>
          <w:p w14:paraId="477B7587"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T2 Social Affinity</w:t>
            </w:r>
          </w:p>
        </w:tc>
        <w:tc>
          <w:tcPr>
            <w:tcW w:w="787" w:type="pct"/>
          </w:tcPr>
          <w:p w14:paraId="665886E5" w14:textId="77777777" w:rsidR="00732D0C" w:rsidRPr="00636DCD" w:rsidRDefault="00732D0C" w:rsidP="00CE5683">
            <w:pPr>
              <w:pStyle w:val="Compact"/>
              <w:widowControl w:val="0"/>
              <w:tabs>
                <w:tab w:val="decimal" w:pos="298"/>
              </w:tabs>
              <w:rPr>
                <w:rFonts w:ascii="Times New Roman" w:hAnsi="Times New Roman" w:cs="Times New Roman"/>
              </w:rPr>
            </w:pPr>
            <w:r>
              <w:rPr>
                <w:rFonts w:ascii="Times New Roman" w:hAnsi="Times New Roman" w:cs="Times New Roman"/>
              </w:rPr>
              <w:t>0.12</w:t>
            </w:r>
          </w:p>
        </w:tc>
        <w:tc>
          <w:tcPr>
            <w:tcW w:w="1181" w:type="pct"/>
            <w:vAlign w:val="center"/>
          </w:tcPr>
          <w:p w14:paraId="6D3BEAA3"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[0.08</w:t>
            </w:r>
            <w:r w:rsidRPr="00636DCD">
              <w:rPr>
                <w:rFonts w:ascii="Times New Roman" w:hAnsi="Times New Roman" w:cs="Times New Roman"/>
              </w:rPr>
              <w:t>,</w:t>
            </w:r>
            <w:r>
              <w:rPr>
                <w:rFonts w:ascii="Times New Roman" w:hAnsi="Times New Roman" w:cs="Times New Roman"/>
              </w:rPr>
              <w:t xml:space="preserve"> 0.15</w:t>
            </w:r>
            <w:r w:rsidRPr="00636DCD">
              <w:rPr>
                <w:rFonts w:ascii="Times New Roman" w:hAnsi="Times New Roman" w:cs="Times New Roman"/>
              </w:rPr>
              <w:t>]</w:t>
            </w:r>
          </w:p>
        </w:tc>
        <w:tc>
          <w:tcPr>
            <w:tcW w:w="864" w:type="pct"/>
            <w:gridSpan w:val="2"/>
          </w:tcPr>
          <w:p w14:paraId="2EA55B30" w14:textId="77777777" w:rsidR="00732D0C" w:rsidRPr="00636DCD" w:rsidRDefault="00732D0C"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732D0C" w14:paraId="2261B189" w14:textId="77777777" w:rsidTr="00CE5683">
        <w:trPr>
          <w:trHeight w:val="288"/>
        </w:trPr>
        <w:tc>
          <w:tcPr>
            <w:tcW w:w="174" w:type="pct"/>
          </w:tcPr>
          <w:p w14:paraId="028F3848" w14:textId="77777777" w:rsidR="00732D0C" w:rsidRPr="00636DCD" w:rsidRDefault="00732D0C" w:rsidP="00CE5683">
            <w:pPr>
              <w:pStyle w:val="Compact"/>
              <w:widowControl w:val="0"/>
              <w:jc w:val="right"/>
              <w:rPr>
                <w:rFonts w:ascii="Times New Roman" w:hAnsi="Times New Roman" w:cs="Times New Roman"/>
              </w:rPr>
            </w:pPr>
          </w:p>
        </w:tc>
        <w:tc>
          <w:tcPr>
            <w:tcW w:w="1994" w:type="pct"/>
          </w:tcPr>
          <w:p w14:paraId="4B6ED3D5"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T2 Competence</w:t>
            </w:r>
          </w:p>
        </w:tc>
        <w:tc>
          <w:tcPr>
            <w:tcW w:w="787" w:type="pct"/>
          </w:tcPr>
          <w:p w14:paraId="75C17CA0" w14:textId="77777777" w:rsidR="00732D0C" w:rsidRPr="00636DCD" w:rsidRDefault="00732D0C" w:rsidP="00CE5683">
            <w:pPr>
              <w:pStyle w:val="Compact"/>
              <w:widowControl w:val="0"/>
              <w:tabs>
                <w:tab w:val="decimal" w:pos="298"/>
              </w:tabs>
              <w:rPr>
                <w:rFonts w:ascii="Times New Roman" w:hAnsi="Times New Roman" w:cs="Times New Roman"/>
              </w:rPr>
            </w:pPr>
            <w:r>
              <w:rPr>
                <w:rFonts w:ascii="Times New Roman" w:hAnsi="Times New Roman" w:cs="Times New Roman"/>
              </w:rPr>
              <w:t>0.47</w:t>
            </w:r>
          </w:p>
        </w:tc>
        <w:tc>
          <w:tcPr>
            <w:tcW w:w="1181" w:type="pct"/>
            <w:vAlign w:val="center"/>
          </w:tcPr>
          <w:p w14:paraId="1AD70CB3"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[0.42, 0.52</w:t>
            </w:r>
            <w:r w:rsidRPr="00636DCD">
              <w:rPr>
                <w:rFonts w:ascii="Times New Roman" w:hAnsi="Times New Roman" w:cs="Times New Roman"/>
              </w:rPr>
              <w:t>]</w:t>
            </w:r>
          </w:p>
        </w:tc>
        <w:tc>
          <w:tcPr>
            <w:tcW w:w="864" w:type="pct"/>
            <w:gridSpan w:val="2"/>
          </w:tcPr>
          <w:p w14:paraId="470EEB32" w14:textId="77777777" w:rsidR="00732D0C" w:rsidRPr="00636DCD" w:rsidRDefault="00732D0C"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732D0C" w14:paraId="32A8EC12" w14:textId="77777777" w:rsidTr="00CE5683">
        <w:trPr>
          <w:trHeight w:val="288"/>
        </w:trPr>
        <w:tc>
          <w:tcPr>
            <w:tcW w:w="174" w:type="pct"/>
          </w:tcPr>
          <w:p w14:paraId="18E49C7B" w14:textId="77777777" w:rsidR="00732D0C" w:rsidRPr="00636DCD" w:rsidRDefault="00732D0C" w:rsidP="00CE5683">
            <w:pPr>
              <w:pStyle w:val="Compact"/>
              <w:widowControl w:val="0"/>
              <w:jc w:val="right"/>
              <w:rPr>
                <w:rFonts w:ascii="Times New Roman" w:hAnsi="Times New Roman" w:cs="Times New Roman"/>
              </w:rPr>
            </w:pPr>
          </w:p>
        </w:tc>
        <w:tc>
          <w:tcPr>
            <w:tcW w:w="1994" w:type="pct"/>
          </w:tcPr>
          <w:p w14:paraId="1553C7A5"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Target Gender</w:t>
            </w:r>
            <w:r>
              <w:rPr>
                <w:rFonts w:ascii="Times New Roman" w:hAnsi="Times New Roman" w:cs="Times New Roman"/>
              </w:rPr>
              <w:t xml:space="preserve"> (1 = Men)</w:t>
            </w:r>
          </w:p>
        </w:tc>
        <w:tc>
          <w:tcPr>
            <w:tcW w:w="787" w:type="pct"/>
          </w:tcPr>
          <w:p w14:paraId="4A1EB7D1" w14:textId="77777777" w:rsidR="00732D0C" w:rsidRPr="00636DCD" w:rsidRDefault="00732D0C" w:rsidP="00CE5683">
            <w:pPr>
              <w:pStyle w:val="Compact"/>
              <w:widowControl w:val="0"/>
              <w:tabs>
                <w:tab w:val="decimal" w:pos="298"/>
              </w:tabs>
              <w:rPr>
                <w:rFonts w:ascii="Times New Roman" w:hAnsi="Times New Roman" w:cs="Times New Roman"/>
              </w:rPr>
            </w:pPr>
            <w:r>
              <w:rPr>
                <w:rFonts w:ascii="Times New Roman" w:hAnsi="Times New Roman" w:cs="Times New Roman"/>
              </w:rPr>
              <w:t>-0.09</w:t>
            </w:r>
          </w:p>
        </w:tc>
        <w:tc>
          <w:tcPr>
            <w:tcW w:w="1181" w:type="pct"/>
            <w:vAlign w:val="center"/>
          </w:tcPr>
          <w:p w14:paraId="177EB395"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[-0.19, 0.01</w:t>
            </w:r>
            <w:r w:rsidRPr="00636DCD">
              <w:rPr>
                <w:rFonts w:ascii="Times New Roman" w:hAnsi="Times New Roman" w:cs="Times New Roman"/>
              </w:rPr>
              <w:t>]</w:t>
            </w:r>
          </w:p>
        </w:tc>
        <w:tc>
          <w:tcPr>
            <w:tcW w:w="864" w:type="pct"/>
            <w:gridSpan w:val="2"/>
          </w:tcPr>
          <w:p w14:paraId="72BC08C2" w14:textId="77777777" w:rsidR="00732D0C" w:rsidRPr="00636DCD" w:rsidRDefault="00732D0C" w:rsidP="00CE5683">
            <w:pPr>
              <w:pStyle w:val="Compact"/>
              <w:widowControl w:val="0"/>
              <w:tabs>
                <w:tab w:val="decimal" w:pos="343"/>
              </w:tabs>
              <w:rPr>
                <w:rFonts w:ascii="Times New Roman" w:hAnsi="Times New Roman" w:cs="Times New Roman"/>
              </w:rPr>
            </w:pPr>
            <w:r>
              <w:rPr>
                <w:rFonts w:ascii="Times New Roman" w:hAnsi="Times New Roman" w:cs="Times New Roman"/>
              </w:rPr>
              <w:t>.074</w:t>
            </w:r>
          </w:p>
        </w:tc>
      </w:tr>
      <w:tr w:rsidR="00732D0C" w14:paraId="0D98851F" w14:textId="77777777" w:rsidTr="00CE5683">
        <w:trPr>
          <w:trHeight w:val="288"/>
        </w:trPr>
        <w:tc>
          <w:tcPr>
            <w:tcW w:w="174" w:type="pct"/>
          </w:tcPr>
          <w:p w14:paraId="1575301B" w14:textId="77777777" w:rsidR="00732D0C" w:rsidRPr="00636DCD" w:rsidRDefault="00732D0C" w:rsidP="00CE5683">
            <w:pPr>
              <w:pStyle w:val="Compact"/>
              <w:widowControl w:val="0"/>
              <w:jc w:val="right"/>
              <w:rPr>
                <w:rFonts w:ascii="Times New Roman" w:hAnsi="Times New Roman" w:cs="Times New Roman"/>
              </w:rPr>
            </w:pPr>
          </w:p>
        </w:tc>
        <w:tc>
          <w:tcPr>
            <w:tcW w:w="1994" w:type="pct"/>
          </w:tcPr>
          <w:p w14:paraId="4BC32CD0"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Rater Gender</w:t>
            </w:r>
            <w:r>
              <w:rPr>
                <w:rFonts w:ascii="Times New Roman" w:hAnsi="Times New Roman" w:cs="Times New Roman"/>
              </w:rPr>
              <w:t xml:space="preserve"> (1 = Men)</w:t>
            </w:r>
          </w:p>
        </w:tc>
        <w:tc>
          <w:tcPr>
            <w:tcW w:w="787" w:type="pct"/>
          </w:tcPr>
          <w:p w14:paraId="199AF976" w14:textId="77777777" w:rsidR="00732D0C" w:rsidRPr="00636DCD" w:rsidRDefault="00732D0C" w:rsidP="00CE5683">
            <w:pPr>
              <w:pStyle w:val="Compact"/>
              <w:widowControl w:val="0"/>
              <w:tabs>
                <w:tab w:val="decimal" w:pos="298"/>
              </w:tabs>
              <w:rPr>
                <w:rFonts w:ascii="Times New Roman" w:hAnsi="Times New Roman" w:cs="Times New Roman"/>
              </w:rPr>
            </w:pPr>
            <w:r>
              <w:rPr>
                <w:rFonts w:ascii="Times New Roman" w:hAnsi="Times New Roman" w:cs="Times New Roman"/>
              </w:rPr>
              <w:t>-0.01</w:t>
            </w:r>
          </w:p>
        </w:tc>
        <w:tc>
          <w:tcPr>
            <w:tcW w:w="1181" w:type="pct"/>
            <w:vAlign w:val="center"/>
          </w:tcPr>
          <w:p w14:paraId="6960EBCC"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[-0.11, 0.10</w:t>
            </w:r>
            <w:r w:rsidRPr="00636DCD">
              <w:rPr>
                <w:rFonts w:ascii="Times New Roman" w:hAnsi="Times New Roman" w:cs="Times New Roman"/>
              </w:rPr>
              <w:t>]</w:t>
            </w:r>
          </w:p>
        </w:tc>
        <w:tc>
          <w:tcPr>
            <w:tcW w:w="864" w:type="pct"/>
            <w:gridSpan w:val="2"/>
          </w:tcPr>
          <w:p w14:paraId="4642D956" w14:textId="77777777" w:rsidR="00732D0C" w:rsidRPr="00636DCD" w:rsidRDefault="00732D0C" w:rsidP="00CE5683">
            <w:pPr>
              <w:pStyle w:val="Compact"/>
              <w:widowControl w:val="0"/>
              <w:tabs>
                <w:tab w:val="decimal" w:pos="343"/>
              </w:tabs>
              <w:rPr>
                <w:rFonts w:ascii="Times New Roman" w:hAnsi="Times New Roman" w:cs="Times New Roman"/>
              </w:rPr>
            </w:pPr>
            <w:r>
              <w:rPr>
                <w:rFonts w:ascii="Times New Roman" w:hAnsi="Times New Roman" w:cs="Times New Roman"/>
              </w:rPr>
              <w:t>.883</w:t>
            </w:r>
          </w:p>
        </w:tc>
      </w:tr>
      <w:tr w:rsidR="00732D0C" w14:paraId="6A534150" w14:textId="77777777" w:rsidTr="00CE5683">
        <w:trPr>
          <w:trHeight w:val="288"/>
        </w:trPr>
        <w:tc>
          <w:tcPr>
            <w:tcW w:w="174" w:type="pct"/>
          </w:tcPr>
          <w:p w14:paraId="2F37B7AD" w14:textId="77777777" w:rsidR="00732D0C" w:rsidRPr="00636DCD" w:rsidRDefault="00732D0C" w:rsidP="00CE5683">
            <w:pPr>
              <w:pStyle w:val="Compact"/>
              <w:widowControl w:val="0"/>
              <w:jc w:val="right"/>
              <w:rPr>
                <w:rFonts w:ascii="Times New Roman" w:hAnsi="Times New Roman" w:cs="Times New Roman"/>
              </w:rPr>
            </w:pPr>
          </w:p>
        </w:tc>
        <w:tc>
          <w:tcPr>
            <w:tcW w:w="1994" w:type="pct"/>
          </w:tcPr>
          <w:p w14:paraId="078E3148"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T2 Prestige x Gender</w:t>
            </w:r>
          </w:p>
        </w:tc>
        <w:tc>
          <w:tcPr>
            <w:tcW w:w="787" w:type="pct"/>
          </w:tcPr>
          <w:p w14:paraId="75054AEE" w14:textId="77777777" w:rsidR="00732D0C" w:rsidRDefault="00732D0C" w:rsidP="00CE5683">
            <w:pPr>
              <w:pStyle w:val="Compact"/>
              <w:widowControl w:val="0"/>
              <w:tabs>
                <w:tab w:val="decimal" w:pos="298"/>
              </w:tabs>
              <w:rPr>
                <w:rFonts w:ascii="Times New Roman" w:hAnsi="Times New Roman" w:cs="Times New Roman"/>
              </w:rPr>
            </w:pPr>
            <w:r>
              <w:rPr>
                <w:rFonts w:ascii="Times New Roman" w:hAnsi="Times New Roman" w:cs="Times New Roman"/>
              </w:rPr>
              <w:t>-0.04</w:t>
            </w:r>
          </w:p>
        </w:tc>
        <w:tc>
          <w:tcPr>
            <w:tcW w:w="1181" w:type="pct"/>
            <w:vAlign w:val="center"/>
          </w:tcPr>
          <w:p w14:paraId="67187A01" w14:textId="77777777" w:rsidR="00732D0C" w:rsidRDefault="00732D0C" w:rsidP="00CE5683">
            <w:pPr>
              <w:pStyle w:val="Compact"/>
              <w:widowControl w:val="0"/>
              <w:jc w:val="center"/>
              <w:rPr>
                <w:rFonts w:ascii="Times New Roman" w:hAnsi="Times New Roman" w:cs="Times New Roman"/>
              </w:rPr>
            </w:pPr>
            <w:r>
              <w:rPr>
                <w:rFonts w:ascii="Times New Roman" w:hAnsi="Times New Roman" w:cs="Times New Roman"/>
              </w:rPr>
              <w:t>[-0.12, 0.05]</w:t>
            </w:r>
          </w:p>
        </w:tc>
        <w:tc>
          <w:tcPr>
            <w:tcW w:w="864" w:type="pct"/>
            <w:gridSpan w:val="2"/>
          </w:tcPr>
          <w:p w14:paraId="310D67C8" w14:textId="77777777" w:rsidR="00732D0C" w:rsidRDefault="00732D0C" w:rsidP="00CE5683">
            <w:pPr>
              <w:pStyle w:val="Compact"/>
              <w:widowControl w:val="0"/>
              <w:tabs>
                <w:tab w:val="decimal" w:pos="343"/>
              </w:tabs>
              <w:rPr>
                <w:rFonts w:ascii="Times New Roman" w:hAnsi="Times New Roman" w:cs="Times New Roman"/>
              </w:rPr>
            </w:pPr>
            <w:r>
              <w:rPr>
                <w:rFonts w:ascii="Times New Roman" w:hAnsi="Times New Roman" w:cs="Times New Roman"/>
              </w:rPr>
              <w:t>.397</w:t>
            </w:r>
          </w:p>
        </w:tc>
      </w:tr>
      <w:tr w:rsidR="00732D0C" w14:paraId="5C088186" w14:textId="77777777" w:rsidTr="00CE5683">
        <w:trPr>
          <w:trHeight w:val="288"/>
        </w:trPr>
        <w:tc>
          <w:tcPr>
            <w:tcW w:w="174" w:type="pct"/>
            <w:tcBorders>
              <w:bottom w:val="single" w:sz="4" w:space="0" w:color="auto"/>
            </w:tcBorders>
          </w:tcPr>
          <w:p w14:paraId="16FD9C37" w14:textId="77777777" w:rsidR="00732D0C" w:rsidRPr="00636DCD" w:rsidRDefault="00732D0C" w:rsidP="00CE5683">
            <w:pPr>
              <w:pStyle w:val="Compact"/>
              <w:widowControl w:val="0"/>
              <w:jc w:val="right"/>
              <w:rPr>
                <w:rFonts w:ascii="Times New Roman" w:hAnsi="Times New Roman" w:cs="Times New Roman"/>
              </w:rPr>
            </w:pPr>
          </w:p>
        </w:tc>
        <w:tc>
          <w:tcPr>
            <w:tcW w:w="1994" w:type="pct"/>
            <w:tcBorders>
              <w:bottom w:val="single" w:sz="4" w:space="0" w:color="auto"/>
            </w:tcBorders>
          </w:tcPr>
          <w:p w14:paraId="1A5EB104"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T2 Dominance x Gender</w:t>
            </w:r>
          </w:p>
        </w:tc>
        <w:tc>
          <w:tcPr>
            <w:tcW w:w="787" w:type="pct"/>
            <w:tcBorders>
              <w:bottom w:val="single" w:sz="4" w:space="0" w:color="auto"/>
            </w:tcBorders>
          </w:tcPr>
          <w:p w14:paraId="3DB9A16C" w14:textId="77777777" w:rsidR="00732D0C" w:rsidRDefault="00732D0C" w:rsidP="00CE5683">
            <w:pPr>
              <w:pStyle w:val="Compact"/>
              <w:widowControl w:val="0"/>
              <w:tabs>
                <w:tab w:val="decimal" w:pos="298"/>
              </w:tabs>
              <w:rPr>
                <w:rFonts w:ascii="Times New Roman" w:hAnsi="Times New Roman" w:cs="Times New Roman"/>
              </w:rPr>
            </w:pPr>
            <w:r>
              <w:rPr>
                <w:rFonts w:ascii="Times New Roman" w:hAnsi="Times New Roman" w:cs="Times New Roman"/>
              </w:rPr>
              <w:t>0.06</w:t>
            </w:r>
          </w:p>
        </w:tc>
        <w:tc>
          <w:tcPr>
            <w:tcW w:w="1181" w:type="pct"/>
            <w:tcBorders>
              <w:bottom w:val="single" w:sz="4" w:space="0" w:color="auto"/>
            </w:tcBorders>
            <w:vAlign w:val="center"/>
          </w:tcPr>
          <w:p w14:paraId="15728434" w14:textId="77777777" w:rsidR="00732D0C" w:rsidRDefault="00732D0C" w:rsidP="00CE5683">
            <w:pPr>
              <w:pStyle w:val="Compact"/>
              <w:widowControl w:val="0"/>
              <w:jc w:val="center"/>
              <w:rPr>
                <w:rFonts w:ascii="Times New Roman" w:hAnsi="Times New Roman" w:cs="Times New Roman"/>
              </w:rPr>
            </w:pPr>
            <w:r>
              <w:rPr>
                <w:rFonts w:ascii="Times New Roman" w:hAnsi="Times New Roman" w:cs="Times New Roman"/>
              </w:rPr>
              <w:t>[-0.01, 0.13</w:t>
            </w:r>
            <w:r w:rsidRPr="00636DCD">
              <w:rPr>
                <w:rFonts w:ascii="Times New Roman" w:hAnsi="Times New Roman" w:cs="Times New Roman"/>
              </w:rPr>
              <w:t>]</w:t>
            </w:r>
          </w:p>
        </w:tc>
        <w:tc>
          <w:tcPr>
            <w:tcW w:w="864" w:type="pct"/>
            <w:gridSpan w:val="2"/>
            <w:tcBorders>
              <w:bottom w:val="single" w:sz="4" w:space="0" w:color="auto"/>
            </w:tcBorders>
          </w:tcPr>
          <w:p w14:paraId="65467BCE" w14:textId="77777777" w:rsidR="00732D0C" w:rsidRDefault="00732D0C" w:rsidP="00CE5683">
            <w:pPr>
              <w:pStyle w:val="Compact"/>
              <w:widowControl w:val="0"/>
              <w:tabs>
                <w:tab w:val="decimal" w:pos="343"/>
              </w:tabs>
              <w:rPr>
                <w:rFonts w:ascii="Times New Roman" w:hAnsi="Times New Roman" w:cs="Times New Roman"/>
              </w:rPr>
            </w:pPr>
            <w:r>
              <w:rPr>
                <w:rFonts w:ascii="Times New Roman" w:hAnsi="Times New Roman" w:cs="Times New Roman"/>
              </w:rPr>
              <w:t>.098</w:t>
            </w:r>
          </w:p>
        </w:tc>
      </w:tr>
      <w:tr w:rsidR="00732D0C" w14:paraId="24F060FD" w14:textId="77777777" w:rsidTr="00CE5683">
        <w:trPr>
          <w:gridAfter w:val="1"/>
          <w:wAfter w:w="9" w:type="pct"/>
          <w:trHeight w:val="288"/>
        </w:trPr>
        <w:tc>
          <w:tcPr>
            <w:tcW w:w="4991" w:type="pct"/>
            <w:gridSpan w:val="5"/>
            <w:tcBorders>
              <w:top w:val="single" w:sz="4" w:space="0" w:color="auto"/>
              <w:bottom w:val="single" w:sz="4" w:space="0" w:color="auto"/>
            </w:tcBorders>
          </w:tcPr>
          <w:p w14:paraId="4D5DDCE7"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Model 3: Predicting Changes in Social Rank</w:t>
            </w:r>
          </w:p>
        </w:tc>
      </w:tr>
      <w:tr w:rsidR="00732D0C" w14:paraId="323F1C12" w14:textId="77777777" w:rsidTr="00CE5683">
        <w:trPr>
          <w:trHeight w:val="288"/>
        </w:trPr>
        <w:tc>
          <w:tcPr>
            <w:tcW w:w="2168" w:type="pct"/>
            <w:gridSpan w:val="2"/>
            <w:tcBorders>
              <w:top w:val="single" w:sz="4" w:space="0" w:color="auto"/>
            </w:tcBorders>
          </w:tcPr>
          <w:p w14:paraId="34C57FEF" w14:textId="77777777" w:rsidR="00732D0C" w:rsidRPr="00E74F0A" w:rsidRDefault="00732D0C" w:rsidP="00CE5683">
            <w:pPr>
              <w:pStyle w:val="Compact"/>
              <w:widowControl w:val="0"/>
              <w:rPr>
                <w:rFonts w:ascii="Times New Roman" w:hAnsi="Times New Roman" w:cs="Times New Roman"/>
                <w:i/>
              </w:rPr>
            </w:pPr>
            <w:r w:rsidRPr="00E74F0A">
              <w:rPr>
                <w:rFonts w:ascii="Times New Roman" w:hAnsi="Times New Roman" w:cs="Times New Roman"/>
                <w:i/>
              </w:rPr>
              <w:t>Random Effects</w:t>
            </w:r>
          </w:p>
        </w:tc>
        <w:tc>
          <w:tcPr>
            <w:tcW w:w="787" w:type="pct"/>
            <w:tcBorders>
              <w:top w:val="single" w:sz="4" w:space="0" w:color="auto"/>
            </w:tcBorders>
          </w:tcPr>
          <w:p w14:paraId="17C9CC3E" w14:textId="77777777" w:rsidR="00732D0C" w:rsidRDefault="00732D0C" w:rsidP="00CE5683">
            <w:pPr>
              <w:pStyle w:val="Compact"/>
              <w:widowControl w:val="0"/>
              <w:rPr>
                <w:rFonts w:ascii="Times New Roman" w:hAnsi="Times New Roman" w:cs="Times New Roman"/>
              </w:rPr>
            </w:pPr>
          </w:p>
        </w:tc>
        <w:tc>
          <w:tcPr>
            <w:tcW w:w="1181" w:type="pct"/>
            <w:tcBorders>
              <w:top w:val="single" w:sz="4" w:space="0" w:color="auto"/>
            </w:tcBorders>
          </w:tcPr>
          <w:p w14:paraId="33AD26E3" w14:textId="77777777" w:rsidR="00732D0C" w:rsidRPr="00636DCD" w:rsidRDefault="00732D0C" w:rsidP="00CE5683">
            <w:pPr>
              <w:pStyle w:val="Compact"/>
              <w:widowControl w:val="0"/>
              <w:rPr>
                <w:rFonts w:ascii="Times New Roman" w:hAnsi="Times New Roman" w:cs="Times New Roman"/>
              </w:rPr>
            </w:pPr>
          </w:p>
        </w:tc>
        <w:tc>
          <w:tcPr>
            <w:tcW w:w="864" w:type="pct"/>
            <w:gridSpan w:val="2"/>
            <w:tcBorders>
              <w:top w:val="single" w:sz="4" w:space="0" w:color="auto"/>
            </w:tcBorders>
          </w:tcPr>
          <w:p w14:paraId="14B9AD6E" w14:textId="77777777" w:rsidR="00732D0C" w:rsidRPr="00636DCD" w:rsidRDefault="00732D0C" w:rsidP="00CE5683">
            <w:pPr>
              <w:pStyle w:val="Compact"/>
              <w:widowControl w:val="0"/>
              <w:rPr>
                <w:rFonts w:ascii="Times New Roman" w:hAnsi="Times New Roman" w:cs="Times New Roman"/>
              </w:rPr>
            </w:pPr>
          </w:p>
        </w:tc>
      </w:tr>
      <w:tr w:rsidR="00732D0C" w14:paraId="644283A6" w14:textId="77777777" w:rsidTr="00CE5683">
        <w:trPr>
          <w:trHeight w:val="288"/>
        </w:trPr>
        <w:tc>
          <w:tcPr>
            <w:tcW w:w="174" w:type="pct"/>
          </w:tcPr>
          <w:p w14:paraId="3A24A07A" w14:textId="77777777" w:rsidR="00732D0C" w:rsidRPr="00636DCD" w:rsidRDefault="00732D0C" w:rsidP="00CE5683">
            <w:pPr>
              <w:pStyle w:val="Compact"/>
              <w:widowControl w:val="0"/>
              <w:rPr>
                <w:rFonts w:ascii="Times New Roman" w:hAnsi="Times New Roman" w:cs="Times New Roman"/>
              </w:rPr>
            </w:pPr>
          </w:p>
        </w:tc>
        <w:tc>
          <w:tcPr>
            <w:tcW w:w="1994" w:type="pct"/>
          </w:tcPr>
          <w:p w14:paraId="2A2D3C2B" w14:textId="77777777" w:rsidR="00732D0C" w:rsidRDefault="00732D0C" w:rsidP="00CE5683">
            <w:pPr>
              <w:pStyle w:val="Compact"/>
              <w:widowControl w:val="0"/>
              <w:rPr>
                <w:rFonts w:ascii="Times New Roman" w:hAnsi="Times New Roman" w:cs="Times New Roman"/>
              </w:rPr>
            </w:pPr>
            <w:r>
              <w:rPr>
                <w:rFonts w:ascii="Times New Roman" w:hAnsi="Times New Roman" w:cs="Times New Roman"/>
              </w:rPr>
              <w:t>Target Intercept</w:t>
            </w:r>
          </w:p>
        </w:tc>
        <w:tc>
          <w:tcPr>
            <w:tcW w:w="787" w:type="pct"/>
          </w:tcPr>
          <w:p w14:paraId="2469FAEA" w14:textId="77777777" w:rsidR="00732D0C" w:rsidRPr="00636DCD"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0.28</w:t>
            </w:r>
          </w:p>
        </w:tc>
        <w:tc>
          <w:tcPr>
            <w:tcW w:w="1181" w:type="pct"/>
          </w:tcPr>
          <w:p w14:paraId="10CBACD1" w14:textId="77777777" w:rsidR="00732D0C" w:rsidRPr="00636DCD" w:rsidRDefault="00732D0C" w:rsidP="00CE5683">
            <w:pPr>
              <w:pStyle w:val="Compact"/>
              <w:widowControl w:val="0"/>
              <w:rPr>
                <w:rFonts w:ascii="Times New Roman" w:hAnsi="Times New Roman" w:cs="Times New Roman"/>
              </w:rPr>
            </w:pPr>
          </w:p>
        </w:tc>
        <w:tc>
          <w:tcPr>
            <w:tcW w:w="864" w:type="pct"/>
            <w:gridSpan w:val="2"/>
          </w:tcPr>
          <w:p w14:paraId="70B17E2D" w14:textId="77777777" w:rsidR="00732D0C" w:rsidRPr="00636DCD" w:rsidRDefault="00732D0C" w:rsidP="00CE5683">
            <w:pPr>
              <w:pStyle w:val="Compact"/>
              <w:widowControl w:val="0"/>
              <w:rPr>
                <w:rFonts w:ascii="Times New Roman" w:hAnsi="Times New Roman" w:cs="Times New Roman"/>
              </w:rPr>
            </w:pPr>
          </w:p>
        </w:tc>
      </w:tr>
      <w:tr w:rsidR="00732D0C" w14:paraId="3EB2CB12" w14:textId="77777777" w:rsidTr="00CE5683">
        <w:trPr>
          <w:trHeight w:val="288"/>
        </w:trPr>
        <w:tc>
          <w:tcPr>
            <w:tcW w:w="174" w:type="pct"/>
          </w:tcPr>
          <w:p w14:paraId="66C16885" w14:textId="77777777" w:rsidR="00732D0C" w:rsidRPr="00636DCD" w:rsidRDefault="00732D0C" w:rsidP="00CE5683">
            <w:pPr>
              <w:pStyle w:val="Compact"/>
              <w:widowControl w:val="0"/>
              <w:rPr>
                <w:rFonts w:ascii="Times New Roman" w:hAnsi="Times New Roman" w:cs="Times New Roman"/>
              </w:rPr>
            </w:pPr>
          </w:p>
        </w:tc>
        <w:tc>
          <w:tcPr>
            <w:tcW w:w="1994" w:type="pct"/>
          </w:tcPr>
          <w:p w14:paraId="24D3A1C4"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Rater Intercept</w:t>
            </w:r>
          </w:p>
        </w:tc>
        <w:tc>
          <w:tcPr>
            <w:tcW w:w="787" w:type="pct"/>
          </w:tcPr>
          <w:p w14:paraId="65F1A1CF" w14:textId="77777777" w:rsidR="00732D0C" w:rsidRPr="00636DCD"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0.12</w:t>
            </w:r>
          </w:p>
        </w:tc>
        <w:tc>
          <w:tcPr>
            <w:tcW w:w="1181" w:type="pct"/>
          </w:tcPr>
          <w:p w14:paraId="01D97897" w14:textId="77777777" w:rsidR="00732D0C" w:rsidRPr="00636DCD" w:rsidRDefault="00732D0C" w:rsidP="00CE5683">
            <w:pPr>
              <w:pStyle w:val="Compact"/>
              <w:widowControl w:val="0"/>
              <w:rPr>
                <w:rFonts w:ascii="Times New Roman" w:hAnsi="Times New Roman" w:cs="Times New Roman"/>
              </w:rPr>
            </w:pPr>
          </w:p>
        </w:tc>
        <w:tc>
          <w:tcPr>
            <w:tcW w:w="864" w:type="pct"/>
            <w:gridSpan w:val="2"/>
          </w:tcPr>
          <w:p w14:paraId="0EF3EC09" w14:textId="77777777" w:rsidR="00732D0C" w:rsidRPr="00636DCD" w:rsidRDefault="00732D0C" w:rsidP="00CE5683">
            <w:pPr>
              <w:pStyle w:val="Compact"/>
              <w:widowControl w:val="0"/>
              <w:rPr>
                <w:rFonts w:ascii="Times New Roman" w:hAnsi="Times New Roman" w:cs="Times New Roman"/>
              </w:rPr>
            </w:pPr>
          </w:p>
        </w:tc>
      </w:tr>
      <w:tr w:rsidR="00732D0C" w14:paraId="4AABBBF9" w14:textId="77777777" w:rsidTr="00CE5683">
        <w:trPr>
          <w:trHeight w:val="288"/>
        </w:trPr>
        <w:tc>
          <w:tcPr>
            <w:tcW w:w="2168" w:type="pct"/>
            <w:gridSpan w:val="2"/>
          </w:tcPr>
          <w:p w14:paraId="6C254C0D" w14:textId="77777777" w:rsidR="00732D0C" w:rsidRPr="00E74F0A" w:rsidRDefault="00732D0C" w:rsidP="00CE5683">
            <w:pPr>
              <w:pStyle w:val="Compact"/>
              <w:widowControl w:val="0"/>
              <w:rPr>
                <w:rFonts w:ascii="Times New Roman" w:hAnsi="Times New Roman" w:cs="Times New Roman"/>
                <w:i/>
              </w:rPr>
            </w:pPr>
            <w:r w:rsidRPr="00E74F0A">
              <w:rPr>
                <w:rFonts w:ascii="Times New Roman" w:hAnsi="Times New Roman" w:cs="Times New Roman"/>
                <w:i/>
              </w:rPr>
              <w:t>Fixed Effects</w:t>
            </w:r>
          </w:p>
        </w:tc>
        <w:tc>
          <w:tcPr>
            <w:tcW w:w="787" w:type="pct"/>
          </w:tcPr>
          <w:p w14:paraId="6DE378BE" w14:textId="77777777" w:rsidR="00732D0C" w:rsidRPr="00636DCD" w:rsidRDefault="00732D0C" w:rsidP="00CE5683">
            <w:pPr>
              <w:pStyle w:val="Compact"/>
              <w:widowControl w:val="0"/>
              <w:rPr>
                <w:rFonts w:ascii="Times New Roman" w:hAnsi="Times New Roman" w:cs="Times New Roman"/>
              </w:rPr>
            </w:pPr>
          </w:p>
        </w:tc>
        <w:tc>
          <w:tcPr>
            <w:tcW w:w="1181" w:type="pct"/>
          </w:tcPr>
          <w:p w14:paraId="4A9C1220" w14:textId="77777777" w:rsidR="00732D0C" w:rsidRPr="00636DCD" w:rsidRDefault="00732D0C" w:rsidP="00CE5683">
            <w:pPr>
              <w:pStyle w:val="Compact"/>
              <w:widowControl w:val="0"/>
              <w:rPr>
                <w:rFonts w:ascii="Times New Roman" w:hAnsi="Times New Roman" w:cs="Times New Roman"/>
              </w:rPr>
            </w:pPr>
          </w:p>
        </w:tc>
        <w:tc>
          <w:tcPr>
            <w:tcW w:w="864" w:type="pct"/>
            <w:gridSpan w:val="2"/>
          </w:tcPr>
          <w:p w14:paraId="60702E43" w14:textId="77777777" w:rsidR="00732D0C" w:rsidRPr="00636DCD" w:rsidRDefault="00732D0C" w:rsidP="00CE5683">
            <w:pPr>
              <w:pStyle w:val="Compact"/>
              <w:widowControl w:val="0"/>
              <w:rPr>
                <w:rFonts w:ascii="Times New Roman" w:hAnsi="Times New Roman" w:cs="Times New Roman"/>
              </w:rPr>
            </w:pPr>
          </w:p>
        </w:tc>
      </w:tr>
      <w:tr w:rsidR="00732D0C" w14:paraId="7B4EFC78" w14:textId="77777777" w:rsidTr="00CE5683">
        <w:trPr>
          <w:trHeight w:val="288"/>
        </w:trPr>
        <w:tc>
          <w:tcPr>
            <w:tcW w:w="174" w:type="pct"/>
          </w:tcPr>
          <w:p w14:paraId="39570E0F" w14:textId="77777777" w:rsidR="00732D0C" w:rsidRPr="00636DCD" w:rsidRDefault="00732D0C" w:rsidP="00CE5683">
            <w:pPr>
              <w:pStyle w:val="Compact"/>
              <w:widowControl w:val="0"/>
              <w:jc w:val="right"/>
              <w:rPr>
                <w:rFonts w:ascii="Times New Roman" w:hAnsi="Times New Roman" w:cs="Times New Roman"/>
              </w:rPr>
            </w:pPr>
          </w:p>
        </w:tc>
        <w:tc>
          <w:tcPr>
            <w:tcW w:w="1994" w:type="pct"/>
          </w:tcPr>
          <w:p w14:paraId="5BC31DAE"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T1 Social Rank</w:t>
            </w:r>
          </w:p>
        </w:tc>
        <w:tc>
          <w:tcPr>
            <w:tcW w:w="787" w:type="pct"/>
          </w:tcPr>
          <w:p w14:paraId="675679F2" w14:textId="77777777" w:rsidR="00732D0C" w:rsidRPr="00636DCD"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0.44</w:t>
            </w:r>
          </w:p>
        </w:tc>
        <w:tc>
          <w:tcPr>
            <w:tcW w:w="1181" w:type="pct"/>
            <w:vAlign w:val="center"/>
          </w:tcPr>
          <w:p w14:paraId="7B911BAB" w14:textId="77777777" w:rsidR="00732D0C" w:rsidRPr="00636DCD" w:rsidRDefault="00732D0C" w:rsidP="00CE5683">
            <w:pPr>
              <w:pStyle w:val="Compact"/>
              <w:widowControl w:val="0"/>
              <w:jc w:val="center"/>
              <w:rPr>
                <w:rFonts w:ascii="Times New Roman" w:hAnsi="Times New Roman" w:cs="Times New Roman"/>
              </w:rPr>
            </w:pPr>
            <w:r w:rsidRPr="00636DCD">
              <w:rPr>
                <w:rFonts w:ascii="Times New Roman" w:hAnsi="Times New Roman" w:cs="Times New Roman"/>
              </w:rPr>
              <w:t>[0.</w:t>
            </w:r>
            <w:r>
              <w:rPr>
                <w:rFonts w:ascii="Times New Roman" w:hAnsi="Times New Roman" w:cs="Times New Roman"/>
              </w:rPr>
              <w:t>37, 0.51</w:t>
            </w:r>
            <w:r w:rsidRPr="00636DCD">
              <w:rPr>
                <w:rFonts w:ascii="Times New Roman" w:hAnsi="Times New Roman" w:cs="Times New Roman"/>
              </w:rPr>
              <w:t>]</w:t>
            </w:r>
          </w:p>
        </w:tc>
        <w:tc>
          <w:tcPr>
            <w:tcW w:w="864" w:type="pct"/>
            <w:gridSpan w:val="2"/>
          </w:tcPr>
          <w:p w14:paraId="08DF5866" w14:textId="77777777" w:rsidR="00732D0C" w:rsidRPr="00636DCD" w:rsidRDefault="00732D0C" w:rsidP="00CE5683">
            <w:pPr>
              <w:pStyle w:val="Compact"/>
              <w:widowControl w:val="0"/>
              <w:tabs>
                <w:tab w:val="decimal" w:pos="288"/>
              </w:tabs>
              <w:rPr>
                <w:rFonts w:ascii="Times New Roman" w:hAnsi="Times New Roman" w:cs="Times New Roman"/>
              </w:rPr>
            </w:pPr>
            <w:r w:rsidRPr="00636DCD">
              <w:rPr>
                <w:rFonts w:ascii="Times New Roman" w:hAnsi="Times New Roman" w:cs="Times New Roman"/>
              </w:rPr>
              <w:t>&lt; .001</w:t>
            </w:r>
          </w:p>
        </w:tc>
      </w:tr>
      <w:tr w:rsidR="00732D0C" w14:paraId="3E76F9E6" w14:textId="77777777" w:rsidTr="00CE5683">
        <w:trPr>
          <w:trHeight w:val="288"/>
        </w:trPr>
        <w:tc>
          <w:tcPr>
            <w:tcW w:w="174" w:type="pct"/>
          </w:tcPr>
          <w:p w14:paraId="2038895F" w14:textId="77777777" w:rsidR="00732D0C" w:rsidRPr="00636DCD" w:rsidRDefault="00732D0C" w:rsidP="00CE5683">
            <w:pPr>
              <w:pStyle w:val="Compact"/>
              <w:widowControl w:val="0"/>
              <w:jc w:val="right"/>
              <w:rPr>
                <w:rFonts w:ascii="Times New Roman" w:hAnsi="Times New Roman" w:cs="Times New Roman"/>
              </w:rPr>
            </w:pPr>
          </w:p>
        </w:tc>
        <w:tc>
          <w:tcPr>
            <w:tcW w:w="1994" w:type="pct"/>
          </w:tcPr>
          <w:p w14:paraId="33FACC11"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T1 Prestige</w:t>
            </w:r>
          </w:p>
        </w:tc>
        <w:tc>
          <w:tcPr>
            <w:tcW w:w="787" w:type="pct"/>
          </w:tcPr>
          <w:p w14:paraId="377377C0" w14:textId="77777777" w:rsidR="00732D0C" w:rsidRPr="00636DCD"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0.07</w:t>
            </w:r>
          </w:p>
        </w:tc>
        <w:tc>
          <w:tcPr>
            <w:tcW w:w="1181" w:type="pct"/>
            <w:vAlign w:val="center"/>
          </w:tcPr>
          <w:p w14:paraId="63C5D6D7"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[-0.03</w:t>
            </w:r>
            <w:r w:rsidRPr="00636DCD">
              <w:rPr>
                <w:rFonts w:ascii="Times New Roman" w:hAnsi="Times New Roman" w:cs="Times New Roman"/>
              </w:rPr>
              <w:t>, 0.</w:t>
            </w:r>
            <w:r>
              <w:rPr>
                <w:rFonts w:ascii="Times New Roman" w:hAnsi="Times New Roman" w:cs="Times New Roman"/>
              </w:rPr>
              <w:t>17</w:t>
            </w:r>
            <w:r w:rsidRPr="00636DCD">
              <w:rPr>
                <w:rFonts w:ascii="Times New Roman" w:hAnsi="Times New Roman" w:cs="Times New Roman"/>
              </w:rPr>
              <w:t>]</w:t>
            </w:r>
          </w:p>
        </w:tc>
        <w:tc>
          <w:tcPr>
            <w:tcW w:w="864" w:type="pct"/>
            <w:gridSpan w:val="2"/>
          </w:tcPr>
          <w:p w14:paraId="37CFEAFF" w14:textId="77777777" w:rsidR="00732D0C" w:rsidRPr="00636DCD" w:rsidRDefault="00732D0C" w:rsidP="00CE5683">
            <w:pPr>
              <w:pStyle w:val="Compact"/>
              <w:widowControl w:val="0"/>
              <w:tabs>
                <w:tab w:val="decimal" w:pos="288"/>
              </w:tabs>
              <w:rPr>
                <w:rFonts w:ascii="Times New Roman" w:hAnsi="Times New Roman" w:cs="Times New Roman"/>
              </w:rPr>
            </w:pPr>
            <w:r>
              <w:rPr>
                <w:rFonts w:ascii="Times New Roman" w:hAnsi="Times New Roman" w:cs="Times New Roman"/>
              </w:rPr>
              <w:t>.174</w:t>
            </w:r>
          </w:p>
        </w:tc>
      </w:tr>
      <w:tr w:rsidR="00732D0C" w14:paraId="268F13B4" w14:textId="77777777" w:rsidTr="00CE5683">
        <w:trPr>
          <w:trHeight w:val="288"/>
        </w:trPr>
        <w:tc>
          <w:tcPr>
            <w:tcW w:w="174" w:type="pct"/>
          </w:tcPr>
          <w:p w14:paraId="755DCE68" w14:textId="77777777" w:rsidR="00732D0C" w:rsidRPr="00636DCD" w:rsidRDefault="00732D0C" w:rsidP="00CE5683">
            <w:pPr>
              <w:pStyle w:val="Compact"/>
              <w:widowControl w:val="0"/>
              <w:jc w:val="right"/>
              <w:rPr>
                <w:rFonts w:ascii="Times New Roman" w:hAnsi="Times New Roman" w:cs="Times New Roman"/>
              </w:rPr>
            </w:pPr>
          </w:p>
        </w:tc>
        <w:tc>
          <w:tcPr>
            <w:tcW w:w="1994" w:type="pct"/>
          </w:tcPr>
          <w:p w14:paraId="2AC47487"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T1 Dominance</w:t>
            </w:r>
          </w:p>
        </w:tc>
        <w:tc>
          <w:tcPr>
            <w:tcW w:w="787" w:type="pct"/>
          </w:tcPr>
          <w:p w14:paraId="4DB7258D" w14:textId="77777777" w:rsidR="00732D0C" w:rsidRPr="00636DCD"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0.07</w:t>
            </w:r>
          </w:p>
        </w:tc>
        <w:tc>
          <w:tcPr>
            <w:tcW w:w="1181" w:type="pct"/>
            <w:vAlign w:val="center"/>
          </w:tcPr>
          <w:p w14:paraId="06286925"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[-0.01, 0.14</w:t>
            </w:r>
            <w:r w:rsidRPr="00636DCD">
              <w:rPr>
                <w:rFonts w:ascii="Times New Roman" w:hAnsi="Times New Roman" w:cs="Times New Roman"/>
              </w:rPr>
              <w:t>]</w:t>
            </w:r>
          </w:p>
        </w:tc>
        <w:tc>
          <w:tcPr>
            <w:tcW w:w="864" w:type="pct"/>
            <w:gridSpan w:val="2"/>
          </w:tcPr>
          <w:p w14:paraId="57565887" w14:textId="77777777" w:rsidR="00732D0C" w:rsidRPr="00636DCD" w:rsidRDefault="00732D0C" w:rsidP="00CE5683">
            <w:pPr>
              <w:pStyle w:val="Compact"/>
              <w:widowControl w:val="0"/>
              <w:tabs>
                <w:tab w:val="decimal" w:pos="288"/>
              </w:tabs>
              <w:rPr>
                <w:rFonts w:ascii="Times New Roman" w:hAnsi="Times New Roman" w:cs="Times New Roman"/>
              </w:rPr>
            </w:pPr>
            <w:r>
              <w:rPr>
                <w:rFonts w:ascii="Times New Roman" w:hAnsi="Times New Roman" w:cs="Times New Roman"/>
              </w:rPr>
              <w:t>.074</w:t>
            </w:r>
          </w:p>
        </w:tc>
      </w:tr>
      <w:tr w:rsidR="00732D0C" w14:paraId="2253A244" w14:textId="77777777" w:rsidTr="00CE5683">
        <w:trPr>
          <w:trHeight w:val="288"/>
        </w:trPr>
        <w:tc>
          <w:tcPr>
            <w:tcW w:w="174" w:type="pct"/>
          </w:tcPr>
          <w:p w14:paraId="59F3A001" w14:textId="77777777" w:rsidR="00732D0C" w:rsidRPr="00636DCD" w:rsidRDefault="00732D0C" w:rsidP="00CE5683">
            <w:pPr>
              <w:pStyle w:val="Compact"/>
              <w:widowControl w:val="0"/>
              <w:jc w:val="right"/>
              <w:rPr>
                <w:rFonts w:ascii="Times New Roman" w:hAnsi="Times New Roman" w:cs="Times New Roman"/>
              </w:rPr>
            </w:pPr>
          </w:p>
        </w:tc>
        <w:tc>
          <w:tcPr>
            <w:tcW w:w="1994" w:type="pct"/>
          </w:tcPr>
          <w:p w14:paraId="724E285E"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T1 Social Affinity</w:t>
            </w:r>
          </w:p>
        </w:tc>
        <w:tc>
          <w:tcPr>
            <w:tcW w:w="787" w:type="pct"/>
          </w:tcPr>
          <w:p w14:paraId="3B6F8E77" w14:textId="77777777" w:rsidR="00732D0C" w:rsidRPr="00636DCD"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0.04</w:t>
            </w:r>
          </w:p>
        </w:tc>
        <w:tc>
          <w:tcPr>
            <w:tcW w:w="1181" w:type="pct"/>
            <w:vAlign w:val="center"/>
          </w:tcPr>
          <w:p w14:paraId="41B94FDC"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[0.01, 0.08</w:t>
            </w:r>
            <w:r w:rsidRPr="00636DCD">
              <w:rPr>
                <w:rFonts w:ascii="Times New Roman" w:hAnsi="Times New Roman" w:cs="Times New Roman"/>
              </w:rPr>
              <w:t>]</w:t>
            </w:r>
          </w:p>
        </w:tc>
        <w:tc>
          <w:tcPr>
            <w:tcW w:w="864" w:type="pct"/>
            <w:gridSpan w:val="2"/>
          </w:tcPr>
          <w:p w14:paraId="7D398296" w14:textId="77777777" w:rsidR="00732D0C" w:rsidRPr="00636DCD" w:rsidRDefault="00732D0C" w:rsidP="00CE5683">
            <w:pPr>
              <w:pStyle w:val="Compact"/>
              <w:widowControl w:val="0"/>
              <w:tabs>
                <w:tab w:val="decimal" w:pos="288"/>
              </w:tabs>
              <w:rPr>
                <w:rFonts w:ascii="Times New Roman" w:hAnsi="Times New Roman" w:cs="Times New Roman"/>
              </w:rPr>
            </w:pPr>
            <w:r>
              <w:rPr>
                <w:rFonts w:ascii="Times New Roman" w:hAnsi="Times New Roman" w:cs="Times New Roman"/>
              </w:rPr>
              <w:t>.131</w:t>
            </w:r>
          </w:p>
        </w:tc>
      </w:tr>
      <w:tr w:rsidR="00732D0C" w14:paraId="43C5AA48" w14:textId="77777777" w:rsidTr="00CE5683">
        <w:trPr>
          <w:trHeight w:val="288"/>
        </w:trPr>
        <w:tc>
          <w:tcPr>
            <w:tcW w:w="174" w:type="pct"/>
          </w:tcPr>
          <w:p w14:paraId="7D84C239" w14:textId="77777777" w:rsidR="00732D0C" w:rsidRPr="00636DCD" w:rsidRDefault="00732D0C" w:rsidP="00CE5683">
            <w:pPr>
              <w:pStyle w:val="Compact"/>
              <w:widowControl w:val="0"/>
              <w:jc w:val="right"/>
              <w:rPr>
                <w:rFonts w:ascii="Times New Roman" w:hAnsi="Times New Roman" w:cs="Times New Roman"/>
              </w:rPr>
            </w:pPr>
          </w:p>
        </w:tc>
        <w:tc>
          <w:tcPr>
            <w:tcW w:w="1994" w:type="pct"/>
          </w:tcPr>
          <w:p w14:paraId="691BF566"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T1 Competence</w:t>
            </w:r>
          </w:p>
        </w:tc>
        <w:tc>
          <w:tcPr>
            <w:tcW w:w="787" w:type="pct"/>
          </w:tcPr>
          <w:p w14:paraId="70A22B16" w14:textId="77777777" w:rsidR="00732D0C" w:rsidRPr="00636DCD"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0.18</w:t>
            </w:r>
          </w:p>
        </w:tc>
        <w:tc>
          <w:tcPr>
            <w:tcW w:w="1181" w:type="pct"/>
            <w:vAlign w:val="center"/>
          </w:tcPr>
          <w:p w14:paraId="185BCD73" w14:textId="77777777" w:rsidR="00732D0C" w:rsidRPr="00636DCD" w:rsidRDefault="00732D0C" w:rsidP="00CE5683">
            <w:pPr>
              <w:pStyle w:val="Compact"/>
              <w:widowControl w:val="0"/>
              <w:jc w:val="center"/>
              <w:rPr>
                <w:rFonts w:ascii="Times New Roman" w:hAnsi="Times New Roman" w:cs="Times New Roman"/>
              </w:rPr>
            </w:pPr>
            <w:r w:rsidRPr="00636DCD">
              <w:rPr>
                <w:rFonts w:ascii="Times New Roman" w:hAnsi="Times New Roman" w:cs="Times New Roman"/>
              </w:rPr>
              <w:t>[0.</w:t>
            </w:r>
            <w:r>
              <w:rPr>
                <w:rFonts w:ascii="Times New Roman" w:hAnsi="Times New Roman" w:cs="Times New Roman"/>
              </w:rPr>
              <w:t>11, 0.24</w:t>
            </w:r>
            <w:r w:rsidRPr="00636DCD">
              <w:rPr>
                <w:rFonts w:ascii="Times New Roman" w:hAnsi="Times New Roman" w:cs="Times New Roman"/>
              </w:rPr>
              <w:t>]</w:t>
            </w:r>
          </w:p>
        </w:tc>
        <w:tc>
          <w:tcPr>
            <w:tcW w:w="864" w:type="pct"/>
            <w:gridSpan w:val="2"/>
          </w:tcPr>
          <w:p w14:paraId="14E58255" w14:textId="77777777" w:rsidR="00732D0C" w:rsidRPr="00636DCD" w:rsidRDefault="00732D0C" w:rsidP="00CE5683">
            <w:pPr>
              <w:pStyle w:val="Compact"/>
              <w:widowControl w:val="0"/>
              <w:tabs>
                <w:tab w:val="decimal" w:pos="288"/>
              </w:tabs>
              <w:rPr>
                <w:rFonts w:ascii="Times New Roman" w:hAnsi="Times New Roman" w:cs="Times New Roman"/>
              </w:rPr>
            </w:pPr>
            <w:r w:rsidRPr="00636DCD">
              <w:rPr>
                <w:rFonts w:ascii="Times New Roman" w:hAnsi="Times New Roman" w:cs="Times New Roman"/>
              </w:rPr>
              <w:t>&lt; .001</w:t>
            </w:r>
          </w:p>
        </w:tc>
      </w:tr>
      <w:tr w:rsidR="00732D0C" w14:paraId="5D034504" w14:textId="77777777" w:rsidTr="00CE5683">
        <w:trPr>
          <w:trHeight w:val="288"/>
        </w:trPr>
        <w:tc>
          <w:tcPr>
            <w:tcW w:w="174" w:type="pct"/>
          </w:tcPr>
          <w:p w14:paraId="112256DD" w14:textId="77777777" w:rsidR="00732D0C" w:rsidRPr="00636DCD" w:rsidRDefault="00732D0C" w:rsidP="00CE5683">
            <w:pPr>
              <w:pStyle w:val="Compact"/>
              <w:widowControl w:val="0"/>
              <w:jc w:val="right"/>
              <w:rPr>
                <w:rFonts w:ascii="Times New Roman" w:hAnsi="Times New Roman" w:cs="Times New Roman"/>
              </w:rPr>
            </w:pPr>
          </w:p>
        </w:tc>
        <w:tc>
          <w:tcPr>
            <w:tcW w:w="1994" w:type="pct"/>
          </w:tcPr>
          <w:p w14:paraId="6D6B136E"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Target Gender</w:t>
            </w:r>
            <w:r>
              <w:rPr>
                <w:rFonts w:ascii="Times New Roman" w:hAnsi="Times New Roman" w:cs="Times New Roman"/>
              </w:rPr>
              <w:t xml:space="preserve"> (1 = Men)</w:t>
            </w:r>
          </w:p>
        </w:tc>
        <w:tc>
          <w:tcPr>
            <w:tcW w:w="787" w:type="pct"/>
          </w:tcPr>
          <w:p w14:paraId="3FD5572D" w14:textId="77777777" w:rsidR="00732D0C" w:rsidRPr="00636DCD"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-0.22</w:t>
            </w:r>
          </w:p>
        </w:tc>
        <w:tc>
          <w:tcPr>
            <w:tcW w:w="1181" w:type="pct"/>
            <w:vAlign w:val="center"/>
          </w:tcPr>
          <w:p w14:paraId="767E28B2"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[-0.36, -0.08</w:t>
            </w:r>
            <w:r w:rsidRPr="00636DCD">
              <w:rPr>
                <w:rFonts w:ascii="Times New Roman" w:hAnsi="Times New Roman" w:cs="Times New Roman"/>
              </w:rPr>
              <w:t>]</w:t>
            </w:r>
          </w:p>
        </w:tc>
        <w:tc>
          <w:tcPr>
            <w:tcW w:w="864" w:type="pct"/>
            <w:gridSpan w:val="2"/>
          </w:tcPr>
          <w:p w14:paraId="60EC1C37" w14:textId="77777777" w:rsidR="00732D0C" w:rsidRPr="00636DCD" w:rsidRDefault="00732D0C" w:rsidP="00CE5683">
            <w:pPr>
              <w:pStyle w:val="Compact"/>
              <w:widowControl w:val="0"/>
              <w:tabs>
                <w:tab w:val="decimal" w:pos="288"/>
              </w:tabs>
              <w:rPr>
                <w:rFonts w:ascii="Times New Roman" w:hAnsi="Times New Roman" w:cs="Times New Roman"/>
              </w:rPr>
            </w:pPr>
            <w:r>
              <w:rPr>
                <w:rFonts w:ascii="Times New Roman" w:hAnsi="Times New Roman" w:cs="Times New Roman"/>
              </w:rPr>
              <w:t>.002</w:t>
            </w:r>
          </w:p>
        </w:tc>
      </w:tr>
      <w:tr w:rsidR="00732D0C" w14:paraId="2DA54A3A" w14:textId="77777777" w:rsidTr="00CE5683">
        <w:trPr>
          <w:trHeight w:val="288"/>
        </w:trPr>
        <w:tc>
          <w:tcPr>
            <w:tcW w:w="174" w:type="pct"/>
          </w:tcPr>
          <w:p w14:paraId="617B9EE4" w14:textId="77777777" w:rsidR="00732D0C" w:rsidRPr="00636DCD" w:rsidRDefault="00732D0C" w:rsidP="00CE5683">
            <w:pPr>
              <w:pStyle w:val="Compact"/>
              <w:widowControl w:val="0"/>
              <w:jc w:val="right"/>
              <w:rPr>
                <w:rFonts w:ascii="Times New Roman" w:hAnsi="Times New Roman" w:cs="Times New Roman"/>
              </w:rPr>
            </w:pPr>
          </w:p>
        </w:tc>
        <w:tc>
          <w:tcPr>
            <w:tcW w:w="1994" w:type="pct"/>
          </w:tcPr>
          <w:p w14:paraId="5E8B7501" w14:textId="77777777" w:rsidR="00732D0C" w:rsidRPr="00636DCD" w:rsidRDefault="00732D0C" w:rsidP="00CE5683">
            <w:pPr>
              <w:pStyle w:val="Compact"/>
              <w:widowControl w:val="0"/>
              <w:rPr>
                <w:rFonts w:ascii="Times New Roman" w:hAnsi="Times New Roman" w:cs="Times New Roman"/>
              </w:rPr>
            </w:pPr>
            <w:r w:rsidRPr="00636DCD">
              <w:rPr>
                <w:rFonts w:ascii="Times New Roman" w:hAnsi="Times New Roman" w:cs="Times New Roman"/>
              </w:rPr>
              <w:t>Rater Gender</w:t>
            </w:r>
            <w:r>
              <w:rPr>
                <w:rFonts w:ascii="Times New Roman" w:hAnsi="Times New Roman" w:cs="Times New Roman"/>
              </w:rPr>
              <w:t xml:space="preserve"> (1 = Men)</w:t>
            </w:r>
          </w:p>
        </w:tc>
        <w:tc>
          <w:tcPr>
            <w:tcW w:w="787" w:type="pct"/>
          </w:tcPr>
          <w:p w14:paraId="2714A1F3" w14:textId="77777777" w:rsidR="00732D0C" w:rsidRPr="00636DCD"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-0.01</w:t>
            </w:r>
          </w:p>
        </w:tc>
        <w:tc>
          <w:tcPr>
            <w:tcW w:w="1181" w:type="pct"/>
            <w:vAlign w:val="center"/>
          </w:tcPr>
          <w:p w14:paraId="5D95A10C" w14:textId="77777777" w:rsidR="00732D0C" w:rsidRPr="00636DCD" w:rsidRDefault="00732D0C" w:rsidP="00CE5683">
            <w:pPr>
              <w:pStyle w:val="Compact"/>
              <w:widowControl w:val="0"/>
              <w:jc w:val="center"/>
              <w:rPr>
                <w:rFonts w:ascii="Times New Roman" w:hAnsi="Times New Roman" w:cs="Times New Roman"/>
              </w:rPr>
            </w:pPr>
            <w:r>
              <w:rPr>
                <w:rFonts w:ascii="Times New Roman" w:hAnsi="Times New Roman" w:cs="Times New Roman"/>
              </w:rPr>
              <w:t>[-0.15, 0.12</w:t>
            </w:r>
            <w:r w:rsidRPr="00636DCD">
              <w:rPr>
                <w:rFonts w:ascii="Times New Roman" w:hAnsi="Times New Roman" w:cs="Times New Roman"/>
              </w:rPr>
              <w:t>]</w:t>
            </w:r>
          </w:p>
        </w:tc>
        <w:tc>
          <w:tcPr>
            <w:tcW w:w="864" w:type="pct"/>
            <w:gridSpan w:val="2"/>
          </w:tcPr>
          <w:p w14:paraId="505024EC" w14:textId="77777777" w:rsidR="00732D0C" w:rsidRPr="00636DCD" w:rsidRDefault="00732D0C" w:rsidP="00CE5683">
            <w:pPr>
              <w:pStyle w:val="Compact"/>
              <w:widowControl w:val="0"/>
              <w:tabs>
                <w:tab w:val="decimal" w:pos="288"/>
              </w:tabs>
              <w:rPr>
                <w:rFonts w:ascii="Times New Roman" w:hAnsi="Times New Roman" w:cs="Times New Roman"/>
              </w:rPr>
            </w:pPr>
            <w:r>
              <w:rPr>
                <w:rFonts w:ascii="Times New Roman" w:hAnsi="Times New Roman" w:cs="Times New Roman"/>
              </w:rPr>
              <w:t>.835</w:t>
            </w:r>
          </w:p>
        </w:tc>
      </w:tr>
      <w:tr w:rsidR="00732D0C" w14:paraId="2E4856D2" w14:textId="77777777" w:rsidTr="00CE5683">
        <w:trPr>
          <w:trHeight w:val="288"/>
        </w:trPr>
        <w:tc>
          <w:tcPr>
            <w:tcW w:w="174" w:type="pct"/>
          </w:tcPr>
          <w:p w14:paraId="391D5A67" w14:textId="77777777" w:rsidR="00732D0C" w:rsidRPr="00636DCD" w:rsidRDefault="00732D0C" w:rsidP="00CE5683">
            <w:pPr>
              <w:pStyle w:val="Compact"/>
              <w:widowControl w:val="0"/>
              <w:jc w:val="right"/>
              <w:rPr>
                <w:rFonts w:ascii="Times New Roman" w:hAnsi="Times New Roman" w:cs="Times New Roman"/>
              </w:rPr>
            </w:pPr>
          </w:p>
        </w:tc>
        <w:tc>
          <w:tcPr>
            <w:tcW w:w="1994" w:type="pct"/>
          </w:tcPr>
          <w:p w14:paraId="3621F843"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T1 Prestige x Gender</w:t>
            </w:r>
          </w:p>
        </w:tc>
        <w:tc>
          <w:tcPr>
            <w:tcW w:w="787" w:type="pct"/>
          </w:tcPr>
          <w:p w14:paraId="503DE9D2" w14:textId="77777777" w:rsidR="00732D0C"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0.13</w:t>
            </w:r>
          </w:p>
        </w:tc>
        <w:tc>
          <w:tcPr>
            <w:tcW w:w="1181" w:type="pct"/>
            <w:vAlign w:val="center"/>
          </w:tcPr>
          <w:p w14:paraId="72400211" w14:textId="77777777" w:rsidR="00732D0C" w:rsidRDefault="00732D0C" w:rsidP="00CE5683">
            <w:pPr>
              <w:pStyle w:val="Compact"/>
              <w:widowControl w:val="0"/>
              <w:jc w:val="center"/>
              <w:rPr>
                <w:rFonts w:ascii="Times New Roman" w:hAnsi="Times New Roman" w:cs="Times New Roman"/>
              </w:rPr>
            </w:pPr>
            <w:r>
              <w:rPr>
                <w:rFonts w:ascii="Times New Roman" w:hAnsi="Times New Roman" w:cs="Times New Roman"/>
              </w:rPr>
              <w:t>[0.01, 0.24]</w:t>
            </w:r>
          </w:p>
        </w:tc>
        <w:tc>
          <w:tcPr>
            <w:tcW w:w="864" w:type="pct"/>
            <w:gridSpan w:val="2"/>
          </w:tcPr>
          <w:p w14:paraId="1C9C2BC8" w14:textId="77777777" w:rsidR="00732D0C" w:rsidRDefault="00732D0C" w:rsidP="00CE5683">
            <w:pPr>
              <w:pStyle w:val="Compact"/>
              <w:widowControl w:val="0"/>
              <w:tabs>
                <w:tab w:val="decimal" w:pos="288"/>
              </w:tabs>
              <w:rPr>
                <w:rFonts w:ascii="Times New Roman" w:hAnsi="Times New Roman" w:cs="Times New Roman"/>
              </w:rPr>
            </w:pPr>
            <w:r>
              <w:rPr>
                <w:rFonts w:ascii="Times New Roman" w:hAnsi="Times New Roman" w:cs="Times New Roman"/>
              </w:rPr>
              <w:t>.027</w:t>
            </w:r>
          </w:p>
        </w:tc>
      </w:tr>
      <w:tr w:rsidR="00732D0C" w14:paraId="0F3D16AA" w14:textId="77777777" w:rsidTr="00CE5683">
        <w:trPr>
          <w:trHeight w:val="288"/>
        </w:trPr>
        <w:tc>
          <w:tcPr>
            <w:tcW w:w="174" w:type="pct"/>
            <w:tcBorders>
              <w:bottom w:val="single" w:sz="4" w:space="0" w:color="auto"/>
            </w:tcBorders>
          </w:tcPr>
          <w:p w14:paraId="283794DA" w14:textId="77777777" w:rsidR="00732D0C" w:rsidRPr="00636DCD" w:rsidRDefault="00732D0C" w:rsidP="00CE5683">
            <w:pPr>
              <w:pStyle w:val="Compact"/>
              <w:widowControl w:val="0"/>
              <w:jc w:val="right"/>
              <w:rPr>
                <w:rFonts w:ascii="Times New Roman" w:hAnsi="Times New Roman" w:cs="Times New Roman"/>
              </w:rPr>
            </w:pPr>
          </w:p>
        </w:tc>
        <w:tc>
          <w:tcPr>
            <w:tcW w:w="1994" w:type="pct"/>
            <w:tcBorders>
              <w:bottom w:val="single" w:sz="4" w:space="0" w:color="auto"/>
            </w:tcBorders>
          </w:tcPr>
          <w:p w14:paraId="77562B82" w14:textId="77777777" w:rsidR="00732D0C" w:rsidRPr="00636DCD" w:rsidRDefault="00732D0C" w:rsidP="00CE5683">
            <w:pPr>
              <w:pStyle w:val="Compact"/>
              <w:widowControl w:val="0"/>
              <w:rPr>
                <w:rFonts w:ascii="Times New Roman" w:hAnsi="Times New Roman" w:cs="Times New Roman"/>
              </w:rPr>
            </w:pPr>
            <w:r>
              <w:rPr>
                <w:rFonts w:ascii="Times New Roman" w:hAnsi="Times New Roman" w:cs="Times New Roman"/>
              </w:rPr>
              <w:t>T1 Dominance x Gender</w:t>
            </w:r>
          </w:p>
        </w:tc>
        <w:tc>
          <w:tcPr>
            <w:tcW w:w="787" w:type="pct"/>
            <w:tcBorders>
              <w:bottom w:val="single" w:sz="4" w:space="0" w:color="auto"/>
            </w:tcBorders>
          </w:tcPr>
          <w:p w14:paraId="3FD022E5" w14:textId="77777777" w:rsidR="00732D0C" w:rsidRDefault="00732D0C" w:rsidP="00CE5683">
            <w:pPr>
              <w:pStyle w:val="Compact"/>
              <w:widowControl w:val="0"/>
              <w:tabs>
                <w:tab w:val="decimal" w:pos="287"/>
              </w:tabs>
              <w:rPr>
                <w:rFonts w:ascii="Times New Roman" w:hAnsi="Times New Roman" w:cs="Times New Roman"/>
              </w:rPr>
            </w:pPr>
            <w:r>
              <w:rPr>
                <w:rFonts w:ascii="Times New Roman" w:hAnsi="Times New Roman" w:cs="Times New Roman"/>
              </w:rPr>
              <w:t>0.01</w:t>
            </w:r>
          </w:p>
        </w:tc>
        <w:tc>
          <w:tcPr>
            <w:tcW w:w="1181" w:type="pct"/>
            <w:tcBorders>
              <w:bottom w:val="single" w:sz="4" w:space="0" w:color="auto"/>
            </w:tcBorders>
            <w:vAlign w:val="center"/>
          </w:tcPr>
          <w:p w14:paraId="2ED79105" w14:textId="77777777" w:rsidR="00732D0C" w:rsidRDefault="00732D0C" w:rsidP="00CE5683">
            <w:pPr>
              <w:pStyle w:val="Compact"/>
              <w:widowControl w:val="0"/>
              <w:jc w:val="center"/>
              <w:rPr>
                <w:rFonts w:ascii="Times New Roman" w:hAnsi="Times New Roman" w:cs="Times New Roman"/>
              </w:rPr>
            </w:pPr>
            <w:r>
              <w:rPr>
                <w:rFonts w:ascii="Times New Roman" w:hAnsi="Times New Roman" w:cs="Times New Roman"/>
              </w:rPr>
              <w:t>[-0.07, 0.10</w:t>
            </w:r>
            <w:r w:rsidRPr="00636DCD">
              <w:rPr>
                <w:rFonts w:ascii="Times New Roman" w:hAnsi="Times New Roman" w:cs="Times New Roman"/>
              </w:rPr>
              <w:t>]</w:t>
            </w:r>
          </w:p>
        </w:tc>
        <w:tc>
          <w:tcPr>
            <w:tcW w:w="864" w:type="pct"/>
            <w:gridSpan w:val="2"/>
            <w:tcBorders>
              <w:bottom w:val="single" w:sz="4" w:space="0" w:color="auto"/>
            </w:tcBorders>
          </w:tcPr>
          <w:p w14:paraId="1EE340E3" w14:textId="77777777" w:rsidR="00732D0C" w:rsidRDefault="00732D0C" w:rsidP="00CE5683">
            <w:pPr>
              <w:pStyle w:val="Compact"/>
              <w:widowControl w:val="0"/>
              <w:tabs>
                <w:tab w:val="decimal" w:pos="288"/>
              </w:tabs>
              <w:rPr>
                <w:rFonts w:ascii="Times New Roman" w:hAnsi="Times New Roman" w:cs="Times New Roman"/>
              </w:rPr>
            </w:pPr>
            <w:r>
              <w:rPr>
                <w:rFonts w:ascii="Times New Roman" w:hAnsi="Times New Roman" w:cs="Times New Roman"/>
              </w:rPr>
              <w:t>.789</w:t>
            </w:r>
          </w:p>
        </w:tc>
      </w:tr>
    </w:tbl>
    <w:p w14:paraId="27D6141F" w14:textId="77777777" w:rsidR="00D118A1" w:rsidRPr="005619F2" w:rsidRDefault="00D118A1" w:rsidP="00D118A1">
      <w:pPr>
        <w:widowControl w:val="0"/>
        <w:rPr>
          <w:rFonts w:ascii="Times New Roman" w:hAnsi="Times New Roman" w:cs="Times New Roman"/>
        </w:rPr>
      </w:pPr>
      <w:r w:rsidRPr="005619F2">
        <w:rPr>
          <w:rFonts w:ascii="Times New Roman" w:hAnsi="Times New Roman" w:cs="Times New Roman"/>
          <w:i/>
        </w:rPr>
        <w:t>Note.</w:t>
      </w:r>
      <w:r w:rsidRPr="005619F2">
        <w:rPr>
          <w:rFonts w:ascii="Times New Roman" w:hAnsi="Times New Roman" w:cs="Times New Roman"/>
        </w:rPr>
        <w:t xml:space="preserve"> Estimates are the variance (for random effects) and unstandardized regression coefficients (for fixed effects)</w:t>
      </w:r>
    </w:p>
    <w:p w14:paraId="76FAC261" w14:textId="15C94D92" w:rsidR="00D118A1" w:rsidRDefault="00D118A1" w:rsidP="00D118A1">
      <w:pPr>
        <w:pStyle w:val="BodyText"/>
        <w:spacing w:before="0" w:after="0"/>
        <w:rPr>
          <w:rFonts w:ascii="Times New Roman" w:eastAsia="Times New Roman" w:hAnsi="Times New Roman" w:cs="Times New Roman"/>
          <w:color w:val="000000" w:themeColor="text1"/>
          <w:shd w:val="clear" w:color="auto" w:fill="FFFFFF"/>
        </w:rPr>
      </w:pPr>
    </w:p>
    <w:p w14:paraId="66B189C4" w14:textId="77777777" w:rsidR="00D118A1" w:rsidRDefault="00D118A1">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br w:type="page"/>
      </w:r>
    </w:p>
    <w:p w14:paraId="6341DEF3" w14:textId="1EA0FFAB" w:rsidR="00D118A1" w:rsidRDefault="000B42E5" w:rsidP="00D118A1">
      <w:pPr>
        <w:spacing w:after="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lastRenderedPageBreak/>
        <w:t>Supplementary Table</w:t>
      </w:r>
      <w:r w:rsidR="00D118A1">
        <w:rPr>
          <w:rFonts w:ascii="Times New Roman" w:eastAsia="Times New Roman" w:hAnsi="Times New Roman" w:cs="Times New Roman"/>
          <w:color w:val="000000" w:themeColor="text1"/>
          <w:shd w:val="clear" w:color="auto" w:fill="FFFFFF"/>
        </w:rPr>
        <w:t xml:space="preserve"> 14</w:t>
      </w:r>
    </w:p>
    <w:p w14:paraId="01D6C298" w14:textId="6D231A9B" w:rsidR="00D118A1" w:rsidRPr="00A21E87" w:rsidRDefault="00D118A1" w:rsidP="00D118A1">
      <w:pPr>
        <w:pStyle w:val="BodyText"/>
      </w:pPr>
      <w:r>
        <w:rPr>
          <w:rFonts w:ascii="Times New Roman" w:eastAsia="Times New Roman" w:hAnsi="Times New Roman" w:cs="Times New Roman"/>
          <w:i/>
        </w:rPr>
        <w:t>Results from Social Relations Model</w:t>
      </w:r>
    </w:p>
    <w:tbl>
      <w:tblPr>
        <w:tblStyle w:val="Table"/>
        <w:tblW w:w="4253" w:type="pct"/>
        <w:tblLook w:val="07E0" w:firstRow="1" w:lastRow="1" w:firstColumn="1" w:lastColumn="1" w:noHBand="1" w:noVBand="1"/>
      </w:tblPr>
      <w:tblGrid>
        <w:gridCol w:w="2650"/>
        <w:gridCol w:w="1261"/>
        <w:gridCol w:w="1530"/>
        <w:gridCol w:w="1470"/>
        <w:gridCol w:w="1051"/>
      </w:tblGrid>
      <w:tr w:rsidR="00D118A1" w14:paraId="78C85948" w14:textId="77777777" w:rsidTr="00CE5683">
        <w:tc>
          <w:tcPr>
            <w:tcW w:w="5000" w:type="pct"/>
            <w:gridSpan w:val="5"/>
            <w:tcBorders>
              <w:top w:val="single" w:sz="4" w:space="0" w:color="auto"/>
              <w:bottom w:val="single" w:sz="4" w:space="0" w:color="auto"/>
            </w:tcBorders>
            <w:vAlign w:val="center"/>
          </w:tcPr>
          <w:p w14:paraId="26F3F9F1" w14:textId="77777777" w:rsidR="00D118A1" w:rsidRPr="00CB1B3C" w:rsidRDefault="00D118A1" w:rsidP="00CE5683">
            <w:pPr>
              <w:pStyle w:val="Compact"/>
              <w:jc w:val="center"/>
              <w:rPr>
                <w:rFonts w:ascii="Times New Roman" w:hAnsi="Times New Roman" w:cs="Times New Roman"/>
              </w:rPr>
            </w:pPr>
            <w:r w:rsidRPr="00CB1B3C">
              <w:rPr>
                <w:rFonts w:ascii="Times New Roman" w:hAnsi="Times New Roman" w:cs="Times New Roman"/>
              </w:rPr>
              <w:t>Model 1: Predicting T1 Social Rank</w:t>
            </w:r>
          </w:p>
        </w:tc>
      </w:tr>
      <w:tr w:rsidR="00D118A1" w14:paraId="15A361A5" w14:textId="77777777" w:rsidTr="00CE5683">
        <w:tc>
          <w:tcPr>
            <w:tcW w:w="1664" w:type="pct"/>
            <w:tcBorders>
              <w:top w:val="single" w:sz="4" w:space="0" w:color="auto"/>
              <w:bottom w:val="single" w:sz="4" w:space="0" w:color="auto"/>
            </w:tcBorders>
            <w:vAlign w:val="center"/>
          </w:tcPr>
          <w:p w14:paraId="391621FB" w14:textId="77777777" w:rsidR="00D118A1" w:rsidRPr="00CB1B3C" w:rsidRDefault="00D118A1" w:rsidP="00CE5683">
            <w:pPr>
              <w:pStyle w:val="Compact"/>
              <w:jc w:val="center"/>
              <w:rPr>
                <w:rFonts w:ascii="Times New Roman" w:hAnsi="Times New Roman" w:cs="Times New Roman"/>
              </w:rPr>
            </w:pPr>
            <w:r w:rsidRPr="00CB1B3C">
              <w:rPr>
                <w:rFonts w:ascii="Times New Roman" w:hAnsi="Times New Roman" w:cs="Times New Roman"/>
              </w:rPr>
              <w:t>Term</w:t>
            </w:r>
          </w:p>
        </w:tc>
        <w:tc>
          <w:tcPr>
            <w:tcW w:w="792" w:type="pct"/>
            <w:tcBorders>
              <w:top w:val="single" w:sz="4" w:space="0" w:color="auto"/>
              <w:bottom w:val="single" w:sz="4" w:space="0" w:color="auto"/>
            </w:tcBorders>
            <w:vAlign w:val="center"/>
          </w:tcPr>
          <w:p w14:paraId="212279B8" w14:textId="77777777" w:rsidR="00D118A1" w:rsidRPr="00CB1B3C" w:rsidRDefault="00D118A1" w:rsidP="00CE5683">
            <w:pPr>
              <w:pStyle w:val="Compact"/>
              <w:jc w:val="center"/>
              <w:rPr>
                <w:rFonts w:ascii="Times New Roman" w:hAnsi="Times New Roman" w:cs="Times New Roman"/>
              </w:rPr>
            </w:pPr>
            <w:r w:rsidRPr="00CB1B3C">
              <w:rPr>
                <w:rFonts w:ascii="Times New Roman" w:hAnsi="Times New Roman" w:cs="Times New Roman"/>
              </w:rPr>
              <w:t>Estimate</w:t>
            </w:r>
          </w:p>
        </w:tc>
        <w:tc>
          <w:tcPr>
            <w:tcW w:w="961" w:type="pct"/>
            <w:tcBorders>
              <w:top w:val="single" w:sz="4" w:space="0" w:color="auto"/>
              <w:bottom w:val="single" w:sz="4" w:space="0" w:color="auto"/>
            </w:tcBorders>
            <w:vAlign w:val="center"/>
          </w:tcPr>
          <w:p w14:paraId="42A45206" w14:textId="77777777" w:rsidR="00D118A1" w:rsidRPr="00CB1B3C" w:rsidRDefault="00D118A1" w:rsidP="00CE5683">
            <w:pPr>
              <w:pStyle w:val="Compact"/>
              <w:jc w:val="center"/>
              <w:rPr>
                <w:rFonts w:ascii="Times New Roman" w:hAnsi="Times New Roman" w:cs="Times New Roman"/>
              </w:rPr>
            </w:pPr>
            <w:r w:rsidRPr="00CB1B3C">
              <w:rPr>
                <w:rFonts w:ascii="Times New Roman" w:hAnsi="Times New Roman" w:cs="Times New Roman"/>
              </w:rPr>
              <w:t>95% CI</w:t>
            </w:r>
          </w:p>
        </w:tc>
        <w:tc>
          <w:tcPr>
            <w:tcW w:w="923" w:type="pct"/>
            <w:tcBorders>
              <w:top w:val="single" w:sz="4" w:space="0" w:color="auto"/>
              <w:bottom w:val="single" w:sz="4" w:space="0" w:color="auto"/>
            </w:tcBorders>
            <w:vAlign w:val="center"/>
          </w:tcPr>
          <w:p w14:paraId="34EB8347" w14:textId="77777777" w:rsidR="00D118A1" w:rsidRPr="00CB1B3C" w:rsidRDefault="00D118A1" w:rsidP="00CE5683">
            <w:pPr>
              <w:pStyle w:val="Compact"/>
              <w:jc w:val="center"/>
              <w:rPr>
                <w:rFonts w:ascii="Times New Roman" w:hAnsi="Times New Roman" w:cs="Times New Roman"/>
              </w:rPr>
            </w:pPr>
            <w:r w:rsidRPr="00CB1B3C">
              <w:rPr>
                <w:rFonts w:ascii="Times New Roman" w:hAnsi="Times New Roman" w:cs="Times New Roman"/>
              </w:rPr>
              <w:t>Std. β</w:t>
            </w:r>
          </w:p>
        </w:tc>
        <w:tc>
          <w:tcPr>
            <w:tcW w:w="660" w:type="pct"/>
            <w:tcBorders>
              <w:top w:val="single" w:sz="4" w:space="0" w:color="auto"/>
              <w:bottom w:val="single" w:sz="4" w:space="0" w:color="auto"/>
            </w:tcBorders>
            <w:vAlign w:val="center"/>
          </w:tcPr>
          <w:p w14:paraId="4A17FF21" w14:textId="1AE21258" w:rsidR="00D118A1" w:rsidRPr="00CB1B3C" w:rsidRDefault="000742A8" w:rsidP="00CE5683">
            <w:pPr>
              <w:pStyle w:val="Compact"/>
              <w:jc w:val="center"/>
              <w:rPr>
                <w:rFonts w:ascii="Times New Roman" w:hAnsi="Times New Roman" w:cs="Times New Roman"/>
              </w:rPr>
            </w:pPr>
            <w:r>
              <w:rPr>
                <w:rFonts w:ascii="Times New Roman" w:hAnsi="Times New Roman" w:cs="Times New Roman"/>
                <w:i/>
              </w:rPr>
              <w:t>p</w:t>
            </w:r>
          </w:p>
        </w:tc>
      </w:tr>
      <w:tr w:rsidR="00D118A1" w14:paraId="78B7DFA2" w14:textId="77777777" w:rsidTr="00CE5683">
        <w:tc>
          <w:tcPr>
            <w:tcW w:w="1664" w:type="pct"/>
            <w:tcBorders>
              <w:top w:val="single" w:sz="4" w:space="0" w:color="auto"/>
            </w:tcBorders>
            <w:vAlign w:val="center"/>
          </w:tcPr>
          <w:p w14:paraId="37E5A373" w14:textId="77777777" w:rsidR="00D118A1" w:rsidRPr="00CB1B3C" w:rsidRDefault="00D118A1" w:rsidP="00CE5683">
            <w:pPr>
              <w:pStyle w:val="Compact"/>
              <w:rPr>
                <w:rFonts w:ascii="Times New Roman" w:hAnsi="Times New Roman" w:cs="Times New Roman"/>
              </w:rPr>
            </w:pPr>
            <w:r w:rsidRPr="00CB1B3C">
              <w:rPr>
                <w:rFonts w:ascii="Times New Roman" w:hAnsi="Times New Roman" w:cs="Times New Roman"/>
              </w:rPr>
              <w:t xml:space="preserve">T1 Prestige </w:t>
            </w:r>
          </w:p>
        </w:tc>
        <w:tc>
          <w:tcPr>
            <w:tcW w:w="792" w:type="pct"/>
            <w:tcBorders>
              <w:top w:val="single" w:sz="4" w:space="0" w:color="auto"/>
            </w:tcBorders>
            <w:vAlign w:val="center"/>
          </w:tcPr>
          <w:p w14:paraId="7FBC4891" w14:textId="77777777" w:rsidR="00D118A1" w:rsidRPr="00CB1B3C" w:rsidRDefault="00D118A1" w:rsidP="00CE5683">
            <w:pPr>
              <w:pStyle w:val="Compact"/>
              <w:tabs>
                <w:tab w:val="decimal" w:pos="340"/>
              </w:tabs>
              <w:rPr>
                <w:rFonts w:ascii="Times New Roman" w:hAnsi="Times New Roman" w:cs="Times New Roman"/>
              </w:rPr>
            </w:pPr>
            <w:r w:rsidRPr="00CB1B3C">
              <w:rPr>
                <w:rFonts w:ascii="Times New Roman" w:hAnsi="Times New Roman" w:cs="Times New Roman"/>
              </w:rPr>
              <w:t>0</w:t>
            </w:r>
            <w:r>
              <w:rPr>
                <w:rFonts w:ascii="Times New Roman" w:hAnsi="Times New Roman" w:cs="Times New Roman"/>
              </w:rPr>
              <w:t>.50</w:t>
            </w:r>
          </w:p>
        </w:tc>
        <w:tc>
          <w:tcPr>
            <w:tcW w:w="961" w:type="pct"/>
            <w:tcBorders>
              <w:top w:val="single" w:sz="4" w:space="0" w:color="auto"/>
            </w:tcBorders>
            <w:vAlign w:val="center"/>
          </w:tcPr>
          <w:p w14:paraId="7538E20D" w14:textId="77777777" w:rsidR="00D118A1" w:rsidRPr="00CB1B3C" w:rsidRDefault="00D118A1" w:rsidP="00CE5683">
            <w:pPr>
              <w:pStyle w:val="Compact"/>
              <w:jc w:val="center"/>
              <w:rPr>
                <w:rFonts w:ascii="Times New Roman" w:hAnsi="Times New Roman" w:cs="Times New Roman"/>
              </w:rPr>
            </w:pPr>
            <w:r>
              <w:rPr>
                <w:rFonts w:ascii="Times New Roman" w:hAnsi="Times New Roman" w:cs="Times New Roman"/>
              </w:rPr>
              <w:t>[0.34</w:t>
            </w:r>
            <w:r w:rsidRPr="00CB1B3C">
              <w:rPr>
                <w:rFonts w:ascii="Times New Roman" w:hAnsi="Times New Roman" w:cs="Times New Roman"/>
              </w:rPr>
              <w:t>, 0.</w:t>
            </w:r>
            <w:r>
              <w:rPr>
                <w:rFonts w:ascii="Times New Roman" w:hAnsi="Times New Roman" w:cs="Times New Roman"/>
              </w:rPr>
              <w:t>65</w:t>
            </w:r>
            <w:r w:rsidRPr="00CB1B3C">
              <w:rPr>
                <w:rFonts w:ascii="Times New Roman" w:hAnsi="Times New Roman" w:cs="Times New Roman"/>
              </w:rPr>
              <w:t>]</w:t>
            </w:r>
          </w:p>
        </w:tc>
        <w:tc>
          <w:tcPr>
            <w:tcW w:w="923" w:type="pct"/>
            <w:tcBorders>
              <w:top w:val="single" w:sz="4" w:space="0" w:color="auto"/>
            </w:tcBorders>
            <w:vAlign w:val="center"/>
          </w:tcPr>
          <w:p w14:paraId="224504D6" w14:textId="77777777" w:rsidR="00D118A1" w:rsidRPr="00CB1B3C" w:rsidRDefault="00D118A1" w:rsidP="00CE5683">
            <w:pPr>
              <w:pStyle w:val="Compact"/>
              <w:tabs>
                <w:tab w:val="decimal" w:pos="390"/>
              </w:tabs>
              <w:rPr>
                <w:rFonts w:ascii="Times New Roman" w:hAnsi="Times New Roman" w:cs="Times New Roman"/>
              </w:rPr>
            </w:pPr>
            <w:r w:rsidRPr="00CB1B3C">
              <w:rPr>
                <w:rFonts w:ascii="Times New Roman" w:hAnsi="Times New Roman" w:cs="Times New Roman"/>
              </w:rPr>
              <w:t>.</w:t>
            </w:r>
            <w:r>
              <w:rPr>
                <w:rFonts w:ascii="Times New Roman" w:hAnsi="Times New Roman" w:cs="Times New Roman"/>
              </w:rPr>
              <w:t>32</w:t>
            </w:r>
          </w:p>
        </w:tc>
        <w:tc>
          <w:tcPr>
            <w:tcW w:w="660" w:type="pct"/>
            <w:tcBorders>
              <w:top w:val="single" w:sz="4" w:space="0" w:color="auto"/>
            </w:tcBorders>
            <w:vAlign w:val="center"/>
          </w:tcPr>
          <w:p w14:paraId="4CD73FD0" w14:textId="77777777" w:rsidR="00D118A1" w:rsidRPr="00CB1B3C" w:rsidRDefault="00D118A1" w:rsidP="00CE5683">
            <w:pPr>
              <w:pStyle w:val="Compact"/>
              <w:tabs>
                <w:tab w:val="decimal" w:pos="290"/>
              </w:tabs>
              <w:rPr>
                <w:rFonts w:ascii="Times New Roman" w:hAnsi="Times New Roman" w:cs="Times New Roman"/>
              </w:rPr>
            </w:pPr>
            <w:r w:rsidRPr="00CB1B3C">
              <w:rPr>
                <w:rFonts w:ascii="Times New Roman" w:hAnsi="Times New Roman" w:cs="Times New Roman"/>
              </w:rPr>
              <w:t>&lt; .001</w:t>
            </w:r>
          </w:p>
        </w:tc>
      </w:tr>
      <w:tr w:rsidR="00D118A1" w14:paraId="7A446FC0" w14:textId="77777777" w:rsidTr="00CE5683">
        <w:tc>
          <w:tcPr>
            <w:tcW w:w="1664" w:type="pct"/>
            <w:vAlign w:val="center"/>
          </w:tcPr>
          <w:p w14:paraId="410B3839" w14:textId="77777777" w:rsidR="00D118A1" w:rsidRPr="00CB1B3C" w:rsidRDefault="00D118A1" w:rsidP="00CE5683">
            <w:pPr>
              <w:pStyle w:val="Compact"/>
              <w:rPr>
                <w:rFonts w:ascii="Times New Roman" w:hAnsi="Times New Roman" w:cs="Times New Roman"/>
              </w:rPr>
            </w:pPr>
            <w:r w:rsidRPr="00CB1B3C">
              <w:rPr>
                <w:rFonts w:ascii="Times New Roman" w:hAnsi="Times New Roman" w:cs="Times New Roman"/>
              </w:rPr>
              <w:t xml:space="preserve">T1 Dominance </w:t>
            </w:r>
          </w:p>
        </w:tc>
        <w:tc>
          <w:tcPr>
            <w:tcW w:w="792" w:type="pct"/>
            <w:vAlign w:val="center"/>
          </w:tcPr>
          <w:p w14:paraId="6678AB9C" w14:textId="77777777" w:rsidR="00D118A1" w:rsidRPr="00CB1B3C" w:rsidRDefault="00D118A1" w:rsidP="00CE5683">
            <w:pPr>
              <w:pStyle w:val="Compact"/>
              <w:tabs>
                <w:tab w:val="decimal" w:pos="340"/>
              </w:tabs>
              <w:rPr>
                <w:rFonts w:ascii="Times New Roman" w:hAnsi="Times New Roman" w:cs="Times New Roman"/>
              </w:rPr>
            </w:pPr>
            <w:r>
              <w:rPr>
                <w:rFonts w:ascii="Times New Roman" w:hAnsi="Times New Roman" w:cs="Times New Roman"/>
              </w:rPr>
              <w:t>0.55</w:t>
            </w:r>
          </w:p>
        </w:tc>
        <w:tc>
          <w:tcPr>
            <w:tcW w:w="961" w:type="pct"/>
            <w:vAlign w:val="center"/>
          </w:tcPr>
          <w:p w14:paraId="3E5C75C2" w14:textId="77777777" w:rsidR="00D118A1" w:rsidRPr="00CB1B3C" w:rsidRDefault="00D118A1" w:rsidP="00CE5683">
            <w:pPr>
              <w:pStyle w:val="Compact"/>
              <w:jc w:val="center"/>
              <w:rPr>
                <w:rFonts w:ascii="Times New Roman" w:hAnsi="Times New Roman" w:cs="Times New Roman"/>
              </w:rPr>
            </w:pPr>
            <w:r>
              <w:rPr>
                <w:rFonts w:ascii="Times New Roman" w:hAnsi="Times New Roman" w:cs="Times New Roman"/>
              </w:rPr>
              <w:t>[0.45, 0.65</w:t>
            </w:r>
            <w:r w:rsidRPr="00CB1B3C">
              <w:rPr>
                <w:rFonts w:ascii="Times New Roman" w:hAnsi="Times New Roman" w:cs="Times New Roman"/>
              </w:rPr>
              <w:t>]</w:t>
            </w:r>
          </w:p>
        </w:tc>
        <w:tc>
          <w:tcPr>
            <w:tcW w:w="923" w:type="pct"/>
            <w:vAlign w:val="center"/>
          </w:tcPr>
          <w:p w14:paraId="7C1E7781" w14:textId="77777777" w:rsidR="00D118A1" w:rsidRPr="00CB1B3C" w:rsidRDefault="00D118A1" w:rsidP="00CE5683">
            <w:pPr>
              <w:pStyle w:val="Compact"/>
              <w:tabs>
                <w:tab w:val="decimal" w:pos="390"/>
              </w:tabs>
              <w:rPr>
                <w:rFonts w:ascii="Times New Roman" w:hAnsi="Times New Roman" w:cs="Times New Roman"/>
              </w:rPr>
            </w:pPr>
            <w:r>
              <w:rPr>
                <w:rFonts w:ascii="Times New Roman" w:hAnsi="Times New Roman" w:cs="Times New Roman"/>
              </w:rPr>
              <w:t>.44</w:t>
            </w:r>
          </w:p>
        </w:tc>
        <w:tc>
          <w:tcPr>
            <w:tcW w:w="660" w:type="pct"/>
            <w:vAlign w:val="center"/>
          </w:tcPr>
          <w:p w14:paraId="37DB7C83" w14:textId="77777777" w:rsidR="00D118A1" w:rsidRPr="00CB1B3C" w:rsidRDefault="00D118A1" w:rsidP="00CE5683">
            <w:pPr>
              <w:pStyle w:val="Compact"/>
              <w:tabs>
                <w:tab w:val="decimal" w:pos="290"/>
              </w:tabs>
              <w:rPr>
                <w:rFonts w:ascii="Times New Roman" w:hAnsi="Times New Roman" w:cs="Times New Roman"/>
              </w:rPr>
            </w:pPr>
            <w:r w:rsidRPr="00CB1B3C">
              <w:rPr>
                <w:rFonts w:ascii="Times New Roman" w:hAnsi="Times New Roman" w:cs="Times New Roman"/>
              </w:rPr>
              <w:t>&lt; .001</w:t>
            </w:r>
          </w:p>
        </w:tc>
      </w:tr>
      <w:tr w:rsidR="00D118A1" w14:paraId="4AE7D392" w14:textId="77777777" w:rsidTr="00CE5683">
        <w:tc>
          <w:tcPr>
            <w:tcW w:w="1664" w:type="pct"/>
            <w:vAlign w:val="center"/>
          </w:tcPr>
          <w:p w14:paraId="2E800180" w14:textId="77777777" w:rsidR="00D118A1" w:rsidRPr="00CB1B3C" w:rsidRDefault="00D118A1" w:rsidP="00CE5683">
            <w:pPr>
              <w:pStyle w:val="Compact"/>
              <w:rPr>
                <w:rFonts w:ascii="Times New Roman" w:hAnsi="Times New Roman" w:cs="Times New Roman"/>
              </w:rPr>
            </w:pPr>
            <w:r>
              <w:rPr>
                <w:rFonts w:ascii="Times New Roman" w:hAnsi="Times New Roman" w:cs="Times New Roman"/>
              </w:rPr>
              <w:t xml:space="preserve">T1 Social Affinity </w:t>
            </w:r>
          </w:p>
        </w:tc>
        <w:tc>
          <w:tcPr>
            <w:tcW w:w="792" w:type="pct"/>
            <w:vAlign w:val="center"/>
          </w:tcPr>
          <w:p w14:paraId="7FC662F0" w14:textId="77777777" w:rsidR="00D118A1" w:rsidRPr="00CB1B3C" w:rsidRDefault="00D118A1" w:rsidP="00CE5683">
            <w:pPr>
              <w:pStyle w:val="Compact"/>
              <w:tabs>
                <w:tab w:val="decimal" w:pos="340"/>
              </w:tabs>
              <w:rPr>
                <w:rFonts w:ascii="Times New Roman" w:hAnsi="Times New Roman" w:cs="Times New Roman"/>
              </w:rPr>
            </w:pPr>
            <w:r>
              <w:rPr>
                <w:rFonts w:ascii="Times New Roman" w:hAnsi="Times New Roman" w:cs="Times New Roman"/>
              </w:rPr>
              <w:t>0.21</w:t>
            </w:r>
          </w:p>
        </w:tc>
        <w:tc>
          <w:tcPr>
            <w:tcW w:w="961" w:type="pct"/>
            <w:vAlign w:val="center"/>
          </w:tcPr>
          <w:p w14:paraId="78CE906A" w14:textId="77777777" w:rsidR="00D118A1" w:rsidRPr="00CB1B3C" w:rsidRDefault="00D118A1" w:rsidP="00CE5683">
            <w:pPr>
              <w:pStyle w:val="Compact"/>
              <w:jc w:val="center"/>
              <w:rPr>
                <w:rFonts w:ascii="Times New Roman" w:hAnsi="Times New Roman" w:cs="Times New Roman"/>
              </w:rPr>
            </w:pPr>
            <w:r w:rsidRPr="00CB1B3C">
              <w:rPr>
                <w:rFonts w:ascii="Times New Roman" w:hAnsi="Times New Roman" w:cs="Times New Roman"/>
              </w:rPr>
              <w:t>[0</w:t>
            </w:r>
            <w:r>
              <w:rPr>
                <w:rFonts w:ascii="Times New Roman" w:hAnsi="Times New Roman" w:cs="Times New Roman"/>
              </w:rPr>
              <w:t>.12, 0.30</w:t>
            </w:r>
            <w:r w:rsidRPr="00CB1B3C">
              <w:rPr>
                <w:rFonts w:ascii="Times New Roman" w:hAnsi="Times New Roman" w:cs="Times New Roman"/>
              </w:rPr>
              <w:t>]</w:t>
            </w:r>
          </w:p>
        </w:tc>
        <w:tc>
          <w:tcPr>
            <w:tcW w:w="923" w:type="pct"/>
            <w:vAlign w:val="center"/>
          </w:tcPr>
          <w:p w14:paraId="27871CD5" w14:textId="77777777" w:rsidR="00D118A1" w:rsidRPr="00CB1B3C" w:rsidRDefault="00D118A1" w:rsidP="00CE5683">
            <w:pPr>
              <w:pStyle w:val="Compact"/>
              <w:tabs>
                <w:tab w:val="decimal" w:pos="390"/>
              </w:tabs>
              <w:rPr>
                <w:rFonts w:ascii="Times New Roman" w:hAnsi="Times New Roman" w:cs="Times New Roman"/>
              </w:rPr>
            </w:pPr>
            <w:r w:rsidRPr="00CB1B3C">
              <w:rPr>
                <w:rFonts w:ascii="Times New Roman" w:hAnsi="Times New Roman" w:cs="Times New Roman"/>
              </w:rPr>
              <w:t>.</w:t>
            </w:r>
            <w:r>
              <w:rPr>
                <w:rFonts w:ascii="Times New Roman" w:hAnsi="Times New Roman" w:cs="Times New Roman"/>
              </w:rPr>
              <w:t>19</w:t>
            </w:r>
          </w:p>
        </w:tc>
        <w:tc>
          <w:tcPr>
            <w:tcW w:w="660" w:type="pct"/>
            <w:vAlign w:val="center"/>
          </w:tcPr>
          <w:p w14:paraId="0569E7A2" w14:textId="77777777" w:rsidR="00D118A1" w:rsidRPr="00CB1B3C" w:rsidRDefault="00D118A1" w:rsidP="00CE5683">
            <w:pPr>
              <w:pStyle w:val="Compact"/>
              <w:tabs>
                <w:tab w:val="decimal" w:pos="290"/>
              </w:tabs>
              <w:rPr>
                <w:rFonts w:ascii="Times New Roman" w:hAnsi="Times New Roman" w:cs="Times New Roman"/>
              </w:rPr>
            </w:pPr>
            <w:r w:rsidRPr="00CB1B3C">
              <w:rPr>
                <w:rFonts w:ascii="Times New Roman" w:hAnsi="Times New Roman" w:cs="Times New Roman"/>
              </w:rPr>
              <w:t>&lt; .001</w:t>
            </w:r>
          </w:p>
        </w:tc>
      </w:tr>
      <w:tr w:rsidR="00D118A1" w14:paraId="0AF2950F" w14:textId="77777777" w:rsidTr="00CE5683">
        <w:tc>
          <w:tcPr>
            <w:tcW w:w="1664" w:type="pct"/>
            <w:vAlign w:val="center"/>
          </w:tcPr>
          <w:p w14:paraId="3AAC57D7" w14:textId="77777777" w:rsidR="00D118A1" w:rsidRDefault="00D118A1" w:rsidP="00CE5683">
            <w:pPr>
              <w:pStyle w:val="Compact"/>
              <w:rPr>
                <w:rFonts w:ascii="Times New Roman" w:hAnsi="Times New Roman" w:cs="Times New Roman"/>
              </w:rPr>
            </w:pPr>
            <w:r>
              <w:rPr>
                <w:rFonts w:ascii="Times New Roman" w:hAnsi="Times New Roman" w:cs="Times New Roman"/>
              </w:rPr>
              <w:t>T1 Competence</w:t>
            </w:r>
          </w:p>
        </w:tc>
        <w:tc>
          <w:tcPr>
            <w:tcW w:w="792" w:type="pct"/>
            <w:vAlign w:val="center"/>
          </w:tcPr>
          <w:p w14:paraId="00B297BE" w14:textId="77777777" w:rsidR="00D118A1" w:rsidRDefault="00D118A1" w:rsidP="00CE5683">
            <w:pPr>
              <w:pStyle w:val="Compact"/>
              <w:tabs>
                <w:tab w:val="decimal" w:pos="340"/>
              </w:tabs>
              <w:rPr>
                <w:rFonts w:ascii="Times New Roman" w:hAnsi="Times New Roman" w:cs="Times New Roman"/>
              </w:rPr>
            </w:pPr>
            <w:r w:rsidRPr="00CB1B3C">
              <w:rPr>
                <w:rFonts w:ascii="Times New Roman" w:hAnsi="Times New Roman" w:cs="Times New Roman"/>
              </w:rPr>
              <w:t>0.</w:t>
            </w:r>
            <w:r>
              <w:rPr>
                <w:rFonts w:ascii="Times New Roman" w:hAnsi="Times New Roman" w:cs="Times New Roman"/>
              </w:rPr>
              <w:t>46</w:t>
            </w:r>
          </w:p>
        </w:tc>
        <w:tc>
          <w:tcPr>
            <w:tcW w:w="961" w:type="pct"/>
            <w:vAlign w:val="center"/>
          </w:tcPr>
          <w:p w14:paraId="5E74162F" w14:textId="77777777" w:rsidR="00D118A1" w:rsidRPr="00CB1B3C" w:rsidRDefault="00D118A1" w:rsidP="00CE5683">
            <w:pPr>
              <w:pStyle w:val="Compact"/>
              <w:jc w:val="center"/>
              <w:rPr>
                <w:rFonts w:ascii="Times New Roman" w:hAnsi="Times New Roman" w:cs="Times New Roman"/>
              </w:rPr>
            </w:pPr>
            <w:r w:rsidRPr="00CB1B3C">
              <w:rPr>
                <w:rFonts w:ascii="Times New Roman" w:hAnsi="Times New Roman" w:cs="Times New Roman"/>
              </w:rPr>
              <w:t>[</w:t>
            </w:r>
            <w:r>
              <w:rPr>
                <w:rFonts w:ascii="Times New Roman" w:hAnsi="Times New Roman" w:cs="Times New Roman"/>
              </w:rPr>
              <w:t>0.33, 0.</w:t>
            </w:r>
            <w:r w:rsidRPr="00CB1B3C">
              <w:rPr>
                <w:rFonts w:ascii="Times New Roman" w:hAnsi="Times New Roman" w:cs="Times New Roman"/>
              </w:rPr>
              <w:t>5</w:t>
            </w:r>
            <w:r>
              <w:rPr>
                <w:rFonts w:ascii="Times New Roman" w:hAnsi="Times New Roman" w:cs="Times New Roman"/>
              </w:rPr>
              <w:t>9</w:t>
            </w:r>
            <w:r w:rsidRPr="00CB1B3C">
              <w:rPr>
                <w:rFonts w:ascii="Times New Roman" w:hAnsi="Times New Roman" w:cs="Times New Roman"/>
              </w:rPr>
              <w:t>]</w:t>
            </w:r>
          </w:p>
        </w:tc>
        <w:tc>
          <w:tcPr>
            <w:tcW w:w="923" w:type="pct"/>
            <w:vAlign w:val="center"/>
          </w:tcPr>
          <w:p w14:paraId="2683F1D4" w14:textId="77777777" w:rsidR="00D118A1" w:rsidRPr="00CB1B3C" w:rsidRDefault="00D118A1" w:rsidP="00CE5683">
            <w:pPr>
              <w:pStyle w:val="Compact"/>
              <w:tabs>
                <w:tab w:val="decimal" w:pos="390"/>
              </w:tabs>
              <w:rPr>
                <w:rFonts w:ascii="Times New Roman" w:hAnsi="Times New Roman" w:cs="Times New Roman"/>
              </w:rPr>
            </w:pPr>
            <w:r w:rsidRPr="00CB1B3C">
              <w:rPr>
                <w:rFonts w:ascii="Times New Roman" w:hAnsi="Times New Roman" w:cs="Times New Roman"/>
              </w:rPr>
              <w:t>.</w:t>
            </w:r>
            <w:r>
              <w:rPr>
                <w:rFonts w:ascii="Times New Roman" w:hAnsi="Times New Roman" w:cs="Times New Roman"/>
              </w:rPr>
              <w:t>33</w:t>
            </w:r>
          </w:p>
        </w:tc>
        <w:tc>
          <w:tcPr>
            <w:tcW w:w="660" w:type="pct"/>
            <w:vAlign w:val="center"/>
          </w:tcPr>
          <w:p w14:paraId="2EE10E69" w14:textId="77777777" w:rsidR="00D118A1" w:rsidRPr="00CB1B3C" w:rsidRDefault="00D118A1" w:rsidP="00CE5683">
            <w:pPr>
              <w:pStyle w:val="Compact"/>
              <w:tabs>
                <w:tab w:val="decimal" w:pos="290"/>
              </w:tabs>
              <w:rPr>
                <w:rFonts w:ascii="Times New Roman" w:hAnsi="Times New Roman" w:cs="Times New Roman"/>
              </w:rPr>
            </w:pPr>
            <w:r w:rsidRPr="00CB1B3C">
              <w:rPr>
                <w:rFonts w:ascii="Times New Roman" w:hAnsi="Times New Roman" w:cs="Times New Roman"/>
              </w:rPr>
              <w:t>&lt; .001</w:t>
            </w:r>
          </w:p>
        </w:tc>
      </w:tr>
      <w:tr w:rsidR="00D118A1" w14:paraId="7460E497" w14:textId="77777777" w:rsidTr="00CE5683">
        <w:tc>
          <w:tcPr>
            <w:tcW w:w="1664" w:type="pct"/>
            <w:vAlign w:val="center"/>
          </w:tcPr>
          <w:p w14:paraId="174D1BCC" w14:textId="77777777" w:rsidR="00D118A1" w:rsidRPr="00CB1B3C" w:rsidRDefault="00D118A1" w:rsidP="00CE5683">
            <w:pPr>
              <w:pStyle w:val="Compact"/>
              <w:rPr>
                <w:rFonts w:ascii="Times New Roman" w:hAnsi="Times New Roman" w:cs="Times New Roman"/>
              </w:rPr>
            </w:pPr>
            <w:r w:rsidRPr="00CB1B3C">
              <w:rPr>
                <w:rFonts w:ascii="Times New Roman" w:hAnsi="Times New Roman" w:cs="Times New Roman"/>
              </w:rPr>
              <w:t>Target Gender</w:t>
            </w:r>
          </w:p>
        </w:tc>
        <w:tc>
          <w:tcPr>
            <w:tcW w:w="792" w:type="pct"/>
            <w:vAlign w:val="center"/>
          </w:tcPr>
          <w:p w14:paraId="04300F32" w14:textId="77777777" w:rsidR="00D118A1" w:rsidRPr="00CB1B3C" w:rsidRDefault="00D118A1" w:rsidP="00CE5683">
            <w:pPr>
              <w:pStyle w:val="Compact"/>
              <w:tabs>
                <w:tab w:val="decimal" w:pos="340"/>
              </w:tabs>
              <w:rPr>
                <w:rFonts w:ascii="Times New Roman" w:hAnsi="Times New Roman" w:cs="Times New Roman"/>
              </w:rPr>
            </w:pPr>
            <w:r>
              <w:rPr>
                <w:rFonts w:ascii="Times New Roman" w:hAnsi="Times New Roman" w:cs="Times New Roman"/>
              </w:rPr>
              <w:t>-0.17</w:t>
            </w:r>
          </w:p>
        </w:tc>
        <w:tc>
          <w:tcPr>
            <w:tcW w:w="961" w:type="pct"/>
            <w:vAlign w:val="center"/>
          </w:tcPr>
          <w:p w14:paraId="42C3997A" w14:textId="77777777" w:rsidR="00D118A1" w:rsidRPr="00CB1B3C" w:rsidRDefault="00D118A1" w:rsidP="00CE5683">
            <w:pPr>
              <w:pStyle w:val="Compact"/>
              <w:jc w:val="center"/>
              <w:rPr>
                <w:rFonts w:ascii="Times New Roman" w:hAnsi="Times New Roman" w:cs="Times New Roman"/>
              </w:rPr>
            </w:pPr>
            <w:r>
              <w:rPr>
                <w:rFonts w:ascii="Times New Roman" w:hAnsi="Times New Roman" w:cs="Times New Roman"/>
              </w:rPr>
              <w:t>[-0.30, -0.04</w:t>
            </w:r>
            <w:r w:rsidRPr="00CB1B3C">
              <w:rPr>
                <w:rFonts w:ascii="Times New Roman" w:hAnsi="Times New Roman" w:cs="Times New Roman"/>
              </w:rPr>
              <w:t>]</w:t>
            </w:r>
          </w:p>
        </w:tc>
        <w:tc>
          <w:tcPr>
            <w:tcW w:w="923" w:type="pct"/>
            <w:vAlign w:val="center"/>
          </w:tcPr>
          <w:p w14:paraId="64E3AC85" w14:textId="77777777" w:rsidR="00D118A1" w:rsidRPr="00CB1B3C" w:rsidRDefault="00D118A1" w:rsidP="00CE5683">
            <w:pPr>
              <w:pStyle w:val="Compact"/>
              <w:tabs>
                <w:tab w:val="decimal" w:pos="390"/>
              </w:tabs>
              <w:rPr>
                <w:rFonts w:ascii="Times New Roman" w:hAnsi="Times New Roman" w:cs="Times New Roman"/>
              </w:rPr>
            </w:pPr>
            <w:r>
              <w:rPr>
                <w:rFonts w:ascii="Times New Roman" w:hAnsi="Times New Roman" w:cs="Times New Roman"/>
              </w:rPr>
              <w:t>-.09</w:t>
            </w:r>
          </w:p>
        </w:tc>
        <w:tc>
          <w:tcPr>
            <w:tcW w:w="660" w:type="pct"/>
            <w:vAlign w:val="center"/>
          </w:tcPr>
          <w:p w14:paraId="0D5E43EF" w14:textId="77777777" w:rsidR="00D118A1" w:rsidRPr="00CB1B3C" w:rsidRDefault="00D118A1" w:rsidP="00CE5683">
            <w:pPr>
              <w:pStyle w:val="Compact"/>
              <w:tabs>
                <w:tab w:val="decimal" w:pos="290"/>
              </w:tabs>
              <w:rPr>
                <w:rFonts w:ascii="Times New Roman" w:hAnsi="Times New Roman" w:cs="Times New Roman"/>
              </w:rPr>
            </w:pPr>
            <w:r>
              <w:rPr>
                <w:rFonts w:ascii="Times New Roman" w:hAnsi="Times New Roman" w:cs="Times New Roman"/>
              </w:rPr>
              <w:t>.011</w:t>
            </w:r>
          </w:p>
        </w:tc>
      </w:tr>
      <w:tr w:rsidR="00D118A1" w14:paraId="31C6C4A8" w14:textId="77777777" w:rsidTr="00CE5683">
        <w:tc>
          <w:tcPr>
            <w:tcW w:w="1664" w:type="pct"/>
            <w:tcBorders>
              <w:bottom w:val="single" w:sz="4" w:space="0" w:color="auto"/>
            </w:tcBorders>
            <w:vAlign w:val="center"/>
          </w:tcPr>
          <w:p w14:paraId="442E5A9C" w14:textId="77777777" w:rsidR="00D118A1" w:rsidRPr="00CB1B3C" w:rsidRDefault="00D118A1" w:rsidP="00CE5683">
            <w:pPr>
              <w:pStyle w:val="Compact"/>
              <w:rPr>
                <w:rFonts w:ascii="Times New Roman" w:hAnsi="Times New Roman" w:cs="Times New Roman"/>
              </w:rPr>
            </w:pPr>
            <w:r>
              <w:rPr>
                <w:rFonts w:ascii="Times New Roman" w:hAnsi="Times New Roman" w:cs="Times New Roman"/>
              </w:rPr>
              <w:t>Proportion Female Rater</w:t>
            </w:r>
          </w:p>
        </w:tc>
        <w:tc>
          <w:tcPr>
            <w:tcW w:w="792" w:type="pct"/>
            <w:tcBorders>
              <w:bottom w:val="single" w:sz="4" w:space="0" w:color="auto"/>
            </w:tcBorders>
            <w:vAlign w:val="center"/>
          </w:tcPr>
          <w:p w14:paraId="4156DFEC" w14:textId="77777777" w:rsidR="00D118A1" w:rsidRPr="00CB1B3C" w:rsidRDefault="00D118A1" w:rsidP="00CE5683">
            <w:pPr>
              <w:pStyle w:val="Compact"/>
              <w:tabs>
                <w:tab w:val="decimal" w:pos="340"/>
              </w:tabs>
              <w:rPr>
                <w:rFonts w:ascii="Times New Roman" w:hAnsi="Times New Roman" w:cs="Times New Roman"/>
              </w:rPr>
            </w:pPr>
            <w:r>
              <w:rPr>
                <w:rFonts w:ascii="Times New Roman" w:hAnsi="Times New Roman" w:cs="Times New Roman"/>
              </w:rPr>
              <w:t>-0.16</w:t>
            </w:r>
          </w:p>
        </w:tc>
        <w:tc>
          <w:tcPr>
            <w:tcW w:w="961" w:type="pct"/>
            <w:tcBorders>
              <w:bottom w:val="single" w:sz="4" w:space="0" w:color="auto"/>
            </w:tcBorders>
            <w:vAlign w:val="center"/>
          </w:tcPr>
          <w:p w14:paraId="3CD944FD" w14:textId="77777777" w:rsidR="00D118A1" w:rsidRPr="00CB1B3C" w:rsidRDefault="00D118A1" w:rsidP="00CE5683">
            <w:pPr>
              <w:pStyle w:val="Compact"/>
              <w:jc w:val="center"/>
              <w:rPr>
                <w:rFonts w:ascii="Times New Roman" w:hAnsi="Times New Roman" w:cs="Times New Roman"/>
              </w:rPr>
            </w:pPr>
            <w:r w:rsidRPr="00CB1B3C">
              <w:rPr>
                <w:rFonts w:ascii="Times New Roman" w:hAnsi="Times New Roman" w:cs="Times New Roman"/>
              </w:rPr>
              <w:t>[-</w:t>
            </w:r>
            <w:r>
              <w:rPr>
                <w:rFonts w:ascii="Times New Roman" w:hAnsi="Times New Roman" w:cs="Times New Roman"/>
              </w:rPr>
              <w:t>0</w:t>
            </w:r>
            <w:r w:rsidRPr="00CB1B3C">
              <w:rPr>
                <w:rFonts w:ascii="Times New Roman" w:hAnsi="Times New Roman" w:cs="Times New Roman"/>
              </w:rPr>
              <w:t>.</w:t>
            </w:r>
            <w:r>
              <w:rPr>
                <w:rFonts w:ascii="Times New Roman" w:hAnsi="Times New Roman" w:cs="Times New Roman"/>
              </w:rPr>
              <w:t>38</w:t>
            </w:r>
            <w:r w:rsidRPr="00CB1B3C">
              <w:rPr>
                <w:rFonts w:ascii="Times New Roman" w:hAnsi="Times New Roman" w:cs="Times New Roman"/>
              </w:rPr>
              <w:t>, 0.</w:t>
            </w:r>
            <w:r>
              <w:rPr>
                <w:rFonts w:ascii="Times New Roman" w:hAnsi="Times New Roman" w:cs="Times New Roman"/>
              </w:rPr>
              <w:t>06</w:t>
            </w:r>
            <w:r w:rsidRPr="00CB1B3C">
              <w:rPr>
                <w:rFonts w:ascii="Times New Roman" w:hAnsi="Times New Roman" w:cs="Times New Roman"/>
              </w:rPr>
              <w:t>]</w:t>
            </w:r>
          </w:p>
        </w:tc>
        <w:tc>
          <w:tcPr>
            <w:tcW w:w="923" w:type="pct"/>
            <w:tcBorders>
              <w:bottom w:val="single" w:sz="4" w:space="0" w:color="auto"/>
            </w:tcBorders>
            <w:vAlign w:val="center"/>
          </w:tcPr>
          <w:p w14:paraId="76387918" w14:textId="77777777" w:rsidR="00D118A1" w:rsidRPr="00CB1B3C" w:rsidRDefault="00D118A1" w:rsidP="00CE5683">
            <w:pPr>
              <w:pStyle w:val="Compact"/>
              <w:tabs>
                <w:tab w:val="decimal" w:pos="390"/>
              </w:tabs>
              <w:rPr>
                <w:rFonts w:ascii="Times New Roman" w:hAnsi="Times New Roman" w:cs="Times New Roman"/>
              </w:rPr>
            </w:pPr>
            <w:r>
              <w:rPr>
                <w:rFonts w:ascii="Times New Roman" w:hAnsi="Times New Roman" w:cs="Times New Roman"/>
              </w:rPr>
              <w:t>-.05</w:t>
            </w:r>
          </w:p>
        </w:tc>
        <w:tc>
          <w:tcPr>
            <w:tcW w:w="660" w:type="pct"/>
            <w:tcBorders>
              <w:bottom w:val="single" w:sz="4" w:space="0" w:color="auto"/>
            </w:tcBorders>
            <w:vAlign w:val="center"/>
          </w:tcPr>
          <w:p w14:paraId="6F8A9017" w14:textId="77777777" w:rsidR="00D118A1" w:rsidRPr="00CB1B3C" w:rsidRDefault="00D118A1" w:rsidP="00CE5683">
            <w:pPr>
              <w:pStyle w:val="Compact"/>
              <w:tabs>
                <w:tab w:val="decimal" w:pos="290"/>
              </w:tabs>
              <w:rPr>
                <w:rFonts w:ascii="Times New Roman" w:hAnsi="Times New Roman" w:cs="Times New Roman"/>
              </w:rPr>
            </w:pPr>
            <w:r>
              <w:rPr>
                <w:rFonts w:ascii="Times New Roman" w:hAnsi="Times New Roman" w:cs="Times New Roman"/>
              </w:rPr>
              <w:t>.146</w:t>
            </w:r>
          </w:p>
        </w:tc>
      </w:tr>
      <w:tr w:rsidR="00D118A1" w14:paraId="2BEE56F6" w14:textId="77777777" w:rsidTr="00CE5683">
        <w:tc>
          <w:tcPr>
            <w:tcW w:w="5000" w:type="pct"/>
            <w:gridSpan w:val="5"/>
            <w:tcBorders>
              <w:top w:val="single" w:sz="4" w:space="0" w:color="auto"/>
              <w:bottom w:val="single" w:sz="4" w:space="0" w:color="auto"/>
            </w:tcBorders>
            <w:shd w:val="clear" w:color="auto" w:fill="auto"/>
            <w:vAlign w:val="center"/>
          </w:tcPr>
          <w:p w14:paraId="31733613" w14:textId="77777777" w:rsidR="00D118A1" w:rsidRPr="00CB1B3C" w:rsidRDefault="00D118A1" w:rsidP="00CE5683">
            <w:pPr>
              <w:pStyle w:val="Compact"/>
              <w:tabs>
                <w:tab w:val="decimal" w:pos="290"/>
                <w:tab w:val="decimal" w:pos="340"/>
                <w:tab w:val="decimal" w:pos="390"/>
              </w:tabs>
              <w:jc w:val="center"/>
              <w:rPr>
                <w:rFonts w:ascii="Times New Roman" w:hAnsi="Times New Roman" w:cs="Times New Roman"/>
              </w:rPr>
            </w:pPr>
            <w:r w:rsidRPr="00CB1B3C">
              <w:rPr>
                <w:rFonts w:ascii="Times New Roman" w:hAnsi="Times New Roman" w:cs="Times New Roman"/>
              </w:rPr>
              <w:t>Model 2: Predicting T2 Social Rank</w:t>
            </w:r>
          </w:p>
        </w:tc>
      </w:tr>
      <w:tr w:rsidR="00D118A1" w14:paraId="486A0183" w14:textId="77777777" w:rsidTr="00CE5683">
        <w:tc>
          <w:tcPr>
            <w:tcW w:w="1664" w:type="pct"/>
            <w:tcBorders>
              <w:top w:val="single" w:sz="4" w:space="0" w:color="auto"/>
            </w:tcBorders>
            <w:shd w:val="clear" w:color="auto" w:fill="auto"/>
            <w:vAlign w:val="center"/>
          </w:tcPr>
          <w:p w14:paraId="718AEFF5" w14:textId="77777777" w:rsidR="00D118A1" w:rsidRPr="00CB1B3C" w:rsidRDefault="00D118A1" w:rsidP="00CE5683">
            <w:pPr>
              <w:pStyle w:val="Compact"/>
              <w:rPr>
                <w:rFonts w:ascii="Times New Roman" w:hAnsi="Times New Roman" w:cs="Times New Roman"/>
              </w:rPr>
            </w:pPr>
            <w:r>
              <w:rPr>
                <w:rFonts w:ascii="Times New Roman" w:hAnsi="Times New Roman" w:cs="Times New Roman"/>
              </w:rPr>
              <w:t xml:space="preserve">T1 Prestige </w:t>
            </w:r>
          </w:p>
        </w:tc>
        <w:tc>
          <w:tcPr>
            <w:tcW w:w="792" w:type="pct"/>
            <w:tcBorders>
              <w:top w:val="single" w:sz="4" w:space="0" w:color="auto"/>
            </w:tcBorders>
            <w:shd w:val="clear" w:color="auto" w:fill="auto"/>
            <w:vAlign w:val="center"/>
          </w:tcPr>
          <w:p w14:paraId="7A248CFA" w14:textId="77777777" w:rsidR="00D118A1" w:rsidRPr="00CB1B3C" w:rsidRDefault="00D118A1" w:rsidP="00CE5683">
            <w:pPr>
              <w:pStyle w:val="Compact"/>
              <w:tabs>
                <w:tab w:val="decimal" w:pos="340"/>
              </w:tabs>
              <w:rPr>
                <w:rFonts w:ascii="Times New Roman" w:hAnsi="Times New Roman" w:cs="Times New Roman"/>
              </w:rPr>
            </w:pPr>
            <w:r w:rsidRPr="00CB1B3C">
              <w:rPr>
                <w:rFonts w:ascii="Times New Roman" w:hAnsi="Times New Roman" w:cs="Times New Roman"/>
              </w:rPr>
              <w:t>0</w:t>
            </w:r>
            <w:r>
              <w:rPr>
                <w:rFonts w:ascii="Times New Roman" w:hAnsi="Times New Roman" w:cs="Times New Roman"/>
              </w:rPr>
              <w:t>.55</w:t>
            </w:r>
          </w:p>
        </w:tc>
        <w:tc>
          <w:tcPr>
            <w:tcW w:w="961" w:type="pct"/>
            <w:tcBorders>
              <w:top w:val="single" w:sz="4" w:space="0" w:color="auto"/>
            </w:tcBorders>
            <w:shd w:val="clear" w:color="auto" w:fill="auto"/>
            <w:vAlign w:val="center"/>
          </w:tcPr>
          <w:p w14:paraId="67414023" w14:textId="77777777" w:rsidR="00D118A1" w:rsidRPr="00CB1B3C" w:rsidRDefault="00D118A1" w:rsidP="00CE5683">
            <w:pPr>
              <w:pStyle w:val="Compact"/>
              <w:jc w:val="center"/>
              <w:rPr>
                <w:rFonts w:ascii="Times New Roman" w:hAnsi="Times New Roman" w:cs="Times New Roman"/>
              </w:rPr>
            </w:pPr>
            <w:r>
              <w:rPr>
                <w:rFonts w:ascii="Times New Roman" w:hAnsi="Times New Roman" w:cs="Times New Roman"/>
              </w:rPr>
              <w:t>[0.38, 0.</w:t>
            </w:r>
            <w:r w:rsidRPr="00CB1B3C">
              <w:rPr>
                <w:rFonts w:ascii="Times New Roman" w:hAnsi="Times New Roman" w:cs="Times New Roman"/>
              </w:rPr>
              <w:t>7</w:t>
            </w:r>
            <w:r>
              <w:rPr>
                <w:rFonts w:ascii="Times New Roman" w:hAnsi="Times New Roman" w:cs="Times New Roman"/>
              </w:rPr>
              <w:t>2</w:t>
            </w:r>
            <w:r w:rsidRPr="00CB1B3C">
              <w:rPr>
                <w:rFonts w:ascii="Times New Roman" w:hAnsi="Times New Roman" w:cs="Times New Roman"/>
              </w:rPr>
              <w:t>]</w:t>
            </w:r>
          </w:p>
        </w:tc>
        <w:tc>
          <w:tcPr>
            <w:tcW w:w="923" w:type="pct"/>
            <w:tcBorders>
              <w:top w:val="single" w:sz="4" w:space="0" w:color="auto"/>
            </w:tcBorders>
            <w:shd w:val="clear" w:color="auto" w:fill="auto"/>
            <w:vAlign w:val="center"/>
          </w:tcPr>
          <w:p w14:paraId="4D467F84" w14:textId="77777777" w:rsidR="00D118A1" w:rsidRPr="00CB1B3C" w:rsidRDefault="00D118A1" w:rsidP="00CE5683">
            <w:pPr>
              <w:pStyle w:val="Compact"/>
              <w:tabs>
                <w:tab w:val="decimal" w:pos="390"/>
              </w:tabs>
              <w:rPr>
                <w:rFonts w:ascii="Times New Roman" w:hAnsi="Times New Roman" w:cs="Times New Roman"/>
              </w:rPr>
            </w:pPr>
            <w:r>
              <w:rPr>
                <w:rFonts w:ascii="Times New Roman" w:hAnsi="Times New Roman" w:cs="Times New Roman"/>
              </w:rPr>
              <w:t>.34</w:t>
            </w:r>
          </w:p>
        </w:tc>
        <w:tc>
          <w:tcPr>
            <w:tcW w:w="660" w:type="pct"/>
            <w:tcBorders>
              <w:top w:val="single" w:sz="4" w:space="0" w:color="auto"/>
            </w:tcBorders>
            <w:shd w:val="clear" w:color="auto" w:fill="auto"/>
          </w:tcPr>
          <w:p w14:paraId="2496CE03" w14:textId="77777777" w:rsidR="00D118A1" w:rsidRPr="00CB1B3C" w:rsidRDefault="00D118A1" w:rsidP="00CE5683">
            <w:pPr>
              <w:pStyle w:val="Compact"/>
              <w:tabs>
                <w:tab w:val="decimal" w:pos="290"/>
              </w:tabs>
              <w:rPr>
                <w:rFonts w:ascii="Times New Roman" w:hAnsi="Times New Roman" w:cs="Times New Roman"/>
              </w:rPr>
            </w:pPr>
            <w:r w:rsidRPr="006D4A37">
              <w:rPr>
                <w:rFonts w:ascii="Times New Roman" w:hAnsi="Times New Roman" w:cs="Times New Roman"/>
              </w:rPr>
              <w:t>&lt; .001</w:t>
            </w:r>
          </w:p>
        </w:tc>
      </w:tr>
      <w:tr w:rsidR="00D118A1" w14:paraId="5A110C99" w14:textId="77777777" w:rsidTr="00CE5683">
        <w:tc>
          <w:tcPr>
            <w:tcW w:w="1664" w:type="pct"/>
            <w:shd w:val="clear" w:color="auto" w:fill="auto"/>
            <w:vAlign w:val="center"/>
          </w:tcPr>
          <w:p w14:paraId="25C8CFD0" w14:textId="77777777" w:rsidR="00D118A1" w:rsidRPr="00CB1B3C" w:rsidRDefault="00D118A1" w:rsidP="00CE5683">
            <w:pPr>
              <w:pStyle w:val="Compact"/>
              <w:rPr>
                <w:rFonts w:ascii="Times New Roman" w:hAnsi="Times New Roman" w:cs="Times New Roman"/>
              </w:rPr>
            </w:pPr>
            <w:r>
              <w:rPr>
                <w:rFonts w:ascii="Times New Roman" w:hAnsi="Times New Roman" w:cs="Times New Roman"/>
              </w:rPr>
              <w:t>T1 Dominance</w:t>
            </w:r>
          </w:p>
        </w:tc>
        <w:tc>
          <w:tcPr>
            <w:tcW w:w="792" w:type="pct"/>
            <w:shd w:val="clear" w:color="auto" w:fill="auto"/>
            <w:vAlign w:val="center"/>
          </w:tcPr>
          <w:p w14:paraId="23D93482" w14:textId="77777777" w:rsidR="00D118A1" w:rsidRPr="00CB1B3C" w:rsidRDefault="00D118A1" w:rsidP="00CE5683">
            <w:pPr>
              <w:pStyle w:val="Compact"/>
              <w:tabs>
                <w:tab w:val="decimal" w:pos="340"/>
              </w:tabs>
              <w:rPr>
                <w:rFonts w:ascii="Times New Roman" w:hAnsi="Times New Roman" w:cs="Times New Roman"/>
              </w:rPr>
            </w:pPr>
            <w:r>
              <w:rPr>
                <w:rFonts w:ascii="Times New Roman" w:hAnsi="Times New Roman" w:cs="Times New Roman"/>
              </w:rPr>
              <w:t>0.51</w:t>
            </w:r>
          </w:p>
        </w:tc>
        <w:tc>
          <w:tcPr>
            <w:tcW w:w="961" w:type="pct"/>
            <w:shd w:val="clear" w:color="auto" w:fill="auto"/>
            <w:vAlign w:val="center"/>
          </w:tcPr>
          <w:p w14:paraId="5EC01FD0" w14:textId="77777777" w:rsidR="00D118A1" w:rsidRPr="00CB1B3C" w:rsidRDefault="00D118A1" w:rsidP="00CE5683">
            <w:pPr>
              <w:pStyle w:val="Compact"/>
              <w:jc w:val="center"/>
              <w:rPr>
                <w:rFonts w:ascii="Times New Roman" w:hAnsi="Times New Roman" w:cs="Times New Roman"/>
              </w:rPr>
            </w:pPr>
            <w:r>
              <w:rPr>
                <w:rFonts w:ascii="Times New Roman" w:hAnsi="Times New Roman" w:cs="Times New Roman"/>
              </w:rPr>
              <w:t>[0.39, 0.64</w:t>
            </w:r>
            <w:r w:rsidRPr="00CB1B3C">
              <w:rPr>
                <w:rFonts w:ascii="Times New Roman" w:hAnsi="Times New Roman" w:cs="Times New Roman"/>
              </w:rPr>
              <w:t>]</w:t>
            </w:r>
          </w:p>
        </w:tc>
        <w:tc>
          <w:tcPr>
            <w:tcW w:w="923" w:type="pct"/>
            <w:shd w:val="clear" w:color="auto" w:fill="auto"/>
            <w:vAlign w:val="center"/>
          </w:tcPr>
          <w:p w14:paraId="0B915E6F" w14:textId="77777777" w:rsidR="00D118A1" w:rsidRPr="00CB1B3C" w:rsidRDefault="00D118A1" w:rsidP="00CE5683">
            <w:pPr>
              <w:pStyle w:val="Compact"/>
              <w:tabs>
                <w:tab w:val="decimal" w:pos="390"/>
              </w:tabs>
              <w:rPr>
                <w:rFonts w:ascii="Times New Roman" w:hAnsi="Times New Roman" w:cs="Times New Roman"/>
              </w:rPr>
            </w:pPr>
            <w:r>
              <w:rPr>
                <w:rFonts w:ascii="Times New Roman" w:hAnsi="Times New Roman" w:cs="Times New Roman"/>
              </w:rPr>
              <w:t>.34</w:t>
            </w:r>
          </w:p>
        </w:tc>
        <w:tc>
          <w:tcPr>
            <w:tcW w:w="660" w:type="pct"/>
            <w:shd w:val="clear" w:color="auto" w:fill="auto"/>
          </w:tcPr>
          <w:p w14:paraId="62E08311" w14:textId="77777777" w:rsidR="00D118A1" w:rsidRPr="00CB1B3C" w:rsidRDefault="00D118A1" w:rsidP="00CE5683">
            <w:pPr>
              <w:pStyle w:val="Compact"/>
              <w:tabs>
                <w:tab w:val="decimal" w:pos="290"/>
              </w:tabs>
              <w:rPr>
                <w:rFonts w:ascii="Times New Roman" w:hAnsi="Times New Roman" w:cs="Times New Roman"/>
              </w:rPr>
            </w:pPr>
            <w:r w:rsidRPr="006D4A37">
              <w:rPr>
                <w:rFonts w:ascii="Times New Roman" w:hAnsi="Times New Roman" w:cs="Times New Roman"/>
              </w:rPr>
              <w:t>&lt; .001</w:t>
            </w:r>
          </w:p>
        </w:tc>
      </w:tr>
      <w:tr w:rsidR="00D118A1" w14:paraId="68FF1DC3" w14:textId="77777777" w:rsidTr="00CE5683">
        <w:tc>
          <w:tcPr>
            <w:tcW w:w="1664" w:type="pct"/>
            <w:shd w:val="clear" w:color="auto" w:fill="auto"/>
            <w:vAlign w:val="center"/>
          </w:tcPr>
          <w:p w14:paraId="5B1D3939" w14:textId="77777777" w:rsidR="00D118A1" w:rsidRPr="00CB1B3C" w:rsidRDefault="00D118A1" w:rsidP="00CE5683">
            <w:pPr>
              <w:pStyle w:val="Compact"/>
              <w:rPr>
                <w:rFonts w:ascii="Times New Roman" w:hAnsi="Times New Roman" w:cs="Times New Roman"/>
              </w:rPr>
            </w:pPr>
            <w:r>
              <w:rPr>
                <w:rFonts w:ascii="Times New Roman" w:hAnsi="Times New Roman" w:cs="Times New Roman"/>
              </w:rPr>
              <w:t xml:space="preserve">T2 Social Affinity </w:t>
            </w:r>
          </w:p>
        </w:tc>
        <w:tc>
          <w:tcPr>
            <w:tcW w:w="792" w:type="pct"/>
            <w:shd w:val="clear" w:color="auto" w:fill="auto"/>
            <w:vAlign w:val="center"/>
          </w:tcPr>
          <w:p w14:paraId="0B293247" w14:textId="77777777" w:rsidR="00D118A1" w:rsidRPr="00CB1B3C" w:rsidRDefault="00D118A1" w:rsidP="00CE5683">
            <w:pPr>
              <w:pStyle w:val="Compact"/>
              <w:tabs>
                <w:tab w:val="decimal" w:pos="340"/>
              </w:tabs>
              <w:rPr>
                <w:rFonts w:ascii="Times New Roman" w:hAnsi="Times New Roman" w:cs="Times New Roman"/>
              </w:rPr>
            </w:pPr>
            <w:r>
              <w:rPr>
                <w:rFonts w:ascii="Times New Roman" w:hAnsi="Times New Roman" w:cs="Times New Roman"/>
              </w:rPr>
              <w:t>0.22</w:t>
            </w:r>
          </w:p>
        </w:tc>
        <w:tc>
          <w:tcPr>
            <w:tcW w:w="961" w:type="pct"/>
            <w:shd w:val="clear" w:color="auto" w:fill="auto"/>
            <w:vAlign w:val="center"/>
          </w:tcPr>
          <w:p w14:paraId="467A76DB" w14:textId="77777777" w:rsidR="00D118A1" w:rsidRPr="00CB1B3C" w:rsidRDefault="00D118A1" w:rsidP="00CE5683">
            <w:pPr>
              <w:pStyle w:val="Compact"/>
              <w:jc w:val="center"/>
              <w:rPr>
                <w:rFonts w:ascii="Times New Roman" w:hAnsi="Times New Roman" w:cs="Times New Roman"/>
              </w:rPr>
            </w:pPr>
            <w:r w:rsidRPr="00CB1B3C">
              <w:rPr>
                <w:rFonts w:ascii="Times New Roman" w:hAnsi="Times New Roman" w:cs="Times New Roman"/>
              </w:rPr>
              <w:t>[</w:t>
            </w:r>
            <w:r>
              <w:rPr>
                <w:rFonts w:ascii="Times New Roman" w:hAnsi="Times New Roman" w:cs="Times New Roman"/>
              </w:rPr>
              <w:t>0.11, 0.33</w:t>
            </w:r>
            <w:r w:rsidRPr="00CB1B3C">
              <w:rPr>
                <w:rFonts w:ascii="Times New Roman" w:hAnsi="Times New Roman" w:cs="Times New Roman"/>
              </w:rPr>
              <w:t>]</w:t>
            </w:r>
          </w:p>
        </w:tc>
        <w:tc>
          <w:tcPr>
            <w:tcW w:w="923" w:type="pct"/>
            <w:shd w:val="clear" w:color="auto" w:fill="auto"/>
            <w:vAlign w:val="center"/>
          </w:tcPr>
          <w:p w14:paraId="632E77B6" w14:textId="77777777" w:rsidR="00D118A1" w:rsidRPr="00CB1B3C" w:rsidRDefault="00D118A1" w:rsidP="00CE5683">
            <w:pPr>
              <w:pStyle w:val="Compact"/>
              <w:tabs>
                <w:tab w:val="decimal" w:pos="390"/>
              </w:tabs>
              <w:rPr>
                <w:rFonts w:ascii="Times New Roman" w:hAnsi="Times New Roman" w:cs="Times New Roman"/>
              </w:rPr>
            </w:pPr>
            <w:r>
              <w:rPr>
                <w:rFonts w:ascii="Times New Roman" w:hAnsi="Times New Roman" w:cs="Times New Roman"/>
              </w:rPr>
              <w:t>.18</w:t>
            </w:r>
          </w:p>
        </w:tc>
        <w:tc>
          <w:tcPr>
            <w:tcW w:w="660" w:type="pct"/>
            <w:shd w:val="clear" w:color="auto" w:fill="auto"/>
            <w:vAlign w:val="center"/>
          </w:tcPr>
          <w:p w14:paraId="08B37E40" w14:textId="77777777" w:rsidR="00D118A1" w:rsidRPr="00CB1B3C" w:rsidRDefault="00D118A1" w:rsidP="00CE5683">
            <w:pPr>
              <w:pStyle w:val="Compact"/>
              <w:tabs>
                <w:tab w:val="decimal" w:pos="290"/>
              </w:tabs>
              <w:rPr>
                <w:rFonts w:ascii="Times New Roman" w:hAnsi="Times New Roman" w:cs="Times New Roman"/>
              </w:rPr>
            </w:pPr>
            <w:r w:rsidRPr="00CB1B3C">
              <w:rPr>
                <w:rFonts w:ascii="Times New Roman" w:hAnsi="Times New Roman" w:cs="Times New Roman"/>
              </w:rPr>
              <w:t>&lt; .001</w:t>
            </w:r>
          </w:p>
        </w:tc>
      </w:tr>
      <w:tr w:rsidR="00D118A1" w14:paraId="3B0F6549" w14:textId="77777777" w:rsidTr="00CE5683">
        <w:tc>
          <w:tcPr>
            <w:tcW w:w="1664" w:type="pct"/>
            <w:shd w:val="clear" w:color="auto" w:fill="auto"/>
            <w:vAlign w:val="center"/>
          </w:tcPr>
          <w:p w14:paraId="1E25AABE" w14:textId="77777777" w:rsidR="00D118A1" w:rsidRDefault="00D118A1" w:rsidP="00CE5683">
            <w:pPr>
              <w:pStyle w:val="Compact"/>
              <w:rPr>
                <w:rFonts w:ascii="Times New Roman" w:hAnsi="Times New Roman" w:cs="Times New Roman"/>
              </w:rPr>
            </w:pPr>
            <w:r>
              <w:rPr>
                <w:rFonts w:ascii="Times New Roman" w:hAnsi="Times New Roman" w:cs="Times New Roman"/>
              </w:rPr>
              <w:t>T2 Competence</w:t>
            </w:r>
          </w:p>
        </w:tc>
        <w:tc>
          <w:tcPr>
            <w:tcW w:w="792" w:type="pct"/>
            <w:shd w:val="clear" w:color="auto" w:fill="auto"/>
            <w:vAlign w:val="center"/>
          </w:tcPr>
          <w:p w14:paraId="2613F9E4" w14:textId="77777777" w:rsidR="00D118A1" w:rsidRDefault="00D118A1" w:rsidP="00CE5683">
            <w:pPr>
              <w:pStyle w:val="Compact"/>
              <w:tabs>
                <w:tab w:val="decimal" w:pos="340"/>
              </w:tabs>
              <w:rPr>
                <w:rFonts w:ascii="Times New Roman" w:hAnsi="Times New Roman" w:cs="Times New Roman"/>
              </w:rPr>
            </w:pPr>
            <w:r w:rsidRPr="00CB1B3C">
              <w:rPr>
                <w:rFonts w:ascii="Times New Roman" w:hAnsi="Times New Roman" w:cs="Times New Roman"/>
              </w:rPr>
              <w:t>0.5</w:t>
            </w:r>
            <w:r>
              <w:rPr>
                <w:rFonts w:ascii="Times New Roman" w:hAnsi="Times New Roman" w:cs="Times New Roman"/>
              </w:rPr>
              <w:t>0</w:t>
            </w:r>
          </w:p>
        </w:tc>
        <w:tc>
          <w:tcPr>
            <w:tcW w:w="961" w:type="pct"/>
            <w:shd w:val="clear" w:color="auto" w:fill="auto"/>
            <w:vAlign w:val="center"/>
          </w:tcPr>
          <w:p w14:paraId="67666283" w14:textId="77777777" w:rsidR="00D118A1" w:rsidRPr="00CB1B3C" w:rsidRDefault="00D118A1" w:rsidP="00CE5683">
            <w:pPr>
              <w:pStyle w:val="Compact"/>
              <w:jc w:val="center"/>
              <w:rPr>
                <w:rFonts w:ascii="Times New Roman" w:hAnsi="Times New Roman" w:cs="Times New Roman"/>
              </w:rPr>
            </w:pPr>
            <w:r w:rsidRPr="00CB1B3C">
              <w:rPr>
                <w:rFonts w:ascii="Times New Roman" w:hAnsi="Times New Roman" w:cs="Times New Roman"/>
              </w:rPr>
              <w:t>[</w:t>
            </w:r>
            <w:r>
              <w:rPr>
                <w:rFonts w:ascii="Times New Roman" w:hAnsi="Times New Roman" w:cs="Times New Roman"/>
              </w:rPr>
              <w:t>0.37, 0.63</w:t>
            </w:r>
            <w:r w:rsidRPr="00CB1B3C">
              <w:rPr>
                <w:rFonts w:ascii="Times New Roman" w:hAnsi="Times New Roman" w:cs="Times New Roman"/>
              </w:rPr>
              <w:t>]</w:t>
            </w:r>
          </w:p>
        </w:tc>
        <w:tc>
          <w:tcPr>
            <w:tcW w:w="923" w:type="pct"/>
            <w:shd w:val="clear" w:color="auto" w:fill="auto"/>
            <w:vAlign w:val="center"/>
          </w:tcPr>
          <w:p w14:paraId="5DDE2EC1" w14:textId="77777777" w:rsidR="00D118A1" w:rsidRDefault="00D118A1" w:rsidP="00CE5683">
            <w:pPr>
              <w:pStyle w:val="Compact"/>
              <w:tabs>
                <w:tab w:val="decimal" w:pos="390"/>
              </w:tabs>
              <w:rPr>
                <w:rFonts w:ascii="Times New Roman" w:hAnsi="Times New Roman" w:cs="Times New Roman"/>
              </w:rPr>
            </w:pPr>
            <w:r w:rsidRPr="00CB1B3C">
              <w:rPr>
                <w:rFonts w:ascii="Times New Roman" w:hAnsi="Times New Roman" w:cs="Times New Roman"/>
              </w:rPr>
              <w:t>.</w:t>
            </w:r>
            <w:r>
              <w:rPr>
                <w:rFonts w:ascii="Times New Roman" w:hAnsi="Times New Roman" w:cs="Times New Roman"/>
              </w:rPr>
              <w:t>39</w:t>
            </w:r>
          </w:p>
        </w:tc>
        <w:tc>
          <w:tcPr>
            <w:tcW w:w="660" w:type="pct"/>
            <w:shd w:val="clear" w:color="auto" w:fill="auto"/>
            <w:vAlign w:val="center"/>
          </w:tcPr>
          <w:p w14:paraId="2FB482EC" w14:textId="77777777" w:rsidR="00D118A1" w:rsidRPr="00CB1B3C" w:rsidRDefault="00D118A1" w:rsidP="00CE5683">
            <w:pPr>
              <w:pStyle w:val="Compact"/>
              <w:tabs>
                <w:tab w:val="decimal" w:pos="290"/>
              </w:tabs>
              <w:rPr>
                <w:rFonts w:ascii="Times New Roman" w:hAnsi="Times New Roman" w:cs="Times New Roman"/>
              </w:rPr>
            </w:pPr>
            <w:r w:rsidRPr="00CB1B3C">
              <w:rPr>
                <w:rFonts w:ascii="Times New Roman" w:hAnsi="Times New Roman" w:cs="Times New Roman"/>
              </w:rPr>
              <w:t>&lt; .001</w:t>
            </w:r>
          </w:p>
        </w:tc>
      </w:tr>
      <w:tr w:rsidR="00D118A1" w14:paraId="48B35624" w14:textId="77777777" w:rsidTr="00CE5683">
        <w:tc>
          <w:tcPr>
            <w:tcW w:w="1664" w:type="pct"/>
            <w:shd w:val="clear" w:color="auto" w:fill="auto"/>
            <w:vAlign w:val="center"/>
          </w:tcPr>
          <w:p w14:paraId="58AD7B48" w14:textId="77777777" w:rsidR="00D118A1" w:rsidRPr="00CB1B3C" w:rsidRDefault="00D118A1" w:rsidP="00CE5683">
            <w:pPr>
              <w:pStyle w:val="Compact"/>
              <w:rPr>
                <w:rFonts w:ascii="Times New Roman" w:hAnsi="Times New Roman" w:cs="Times New Roman"/>
              </w:rPr>
            </w:pPr>
            <w:r w:rsidRPr="00CB1B3C">
              <w:rPr>
                <w:rFonts w:ascii="Times New Roman" w:hAnsi="Times New Roman" w:cs="Times New Roman"/>
              </w:rPr>
              <w:t>Target Gender</w:t>
            </w:r>
          </w:p>
        </w:tc>
        <w:tc>
          <w:tcPr>
            <w:tcW w:w="792" w:type="pct"/>
            <w:shd w:val="clear" w:color="auto" w:fill="auto"/>
            <w:vAlign w:val="center"/>
          </w:tcPr>
          <w:p w14:paraId="125F6A3A" w14:textId="77777777" w:rsidR="00D118A1" w:rsidRPr="00CB1B3C" w:rsidRDefault="00D118A1" w:rsidP="00CE5683">
            <w:pPr>
              <w:pStyle w:val="Compact"/>
              <w:tabs>
                <w:tab w:val="decimal" w:pos="340"/>
              </w:tabs>
              <w:rPr>
                <w:rFonts w:ascii="Times New Roman" w:hAnsi="Times New Roman" w:cs="Times New Roman"/>
              </w:rPr>
            </w:pPr>
            <w:r>
              <w:rPr>
                <w:rFonts w:ascii="Times New Roman" w:hAnsi="Times New Roman" w:cs="Times New Roman"/>
              </w:rPr>
              <w:t>-0.18</w:t>
            </w:r>
          </w:p>
        </w:tc>
        <w:tc>
          <w:tcPr>
            <w:tcW w:w="961" w:type="pct"/>
            <w:shd w:val="clear" w:color="auto" w:fill="auto"/>
            <w:vAlign w:val="center"/>
          </w:tcPr>
          <w:p w14:paraId="717AEA37" w14:textId="77777777" w:rsidR="00D118A1" w:rsidRPr="00CB1B3C" w:rsidRDefault="00D118A1" w:rsidP="00CE5683">
            <w:pPr>
              <w:pStyle w:val="Compact"/>
              <w:jc w:val="center"/>
              <w:rPr>
                <w:rFonts w:ascii="Times New Roman" w:hAnsi="Times New Roman" w:cs="Times New Roman"/>
              </w:rPr>
            </w:pPr>
            <w:r w:rsidRPr="00CB1B3C">
              <w:rPr>
                <w:rFonts w:ascii="Times New Roman" w:hAnsi="Times New Roman" w:cs="Times New Roman"/>
              </w:rPr>
              <w:t>[-0.3</w:t>
            </w:r>
            <w:r>
              <w:rPr>
                <w:rFonts w:ascii="Times New Roman" w:hAnsi="Times New Roman" w:cs="Times New Roman"/>
              </w:rPr>
              <w:t>5</w:t>
            </w:r>
            <w:r w:rsidRPr="00CB1B3C">
              <w:rPr>
                <w:rFonts w:ascii="Times New Roman" w:hAnsi="Times New Roman" w:cs="Times New Roman"/>
              </w:rPr>
              <w:t xml:space="preserve">, </w:t>
            </w:r>
            <w:r>
              <w:rPr>
                <w:rFonts w:ascii="Times New Roman" w:hAnsi="Times New Roman" w:cs="Times New Roman"/>
              </w:rPr>
              <w:t>0.07</w:t>
            </w:r>
            <w:r w:rsidRPr="00CB1B3C">
              <w:rPr>
                <w:rFonts w:ascii="Times New Roman" w:hAnsi="Times New Roman" w:cs="Times New Roman"/>
              </w:rPr>
              <w:t>]</w:t>
            </w:r>
          </w:p>
        </w:tc>
        <w:tc>
          <w:tcPr>
            <w:tcW w:w="923" w:type="pct"/>
            <w:shd w:val="clear" w:color="auto" w:fill="auto"/>
            <w:vAlign w:val="center"/>
          </w:tcPr>
          <w:p w14:paraId="13783433" w14:textId="77777777" w:rsidR="00D118A1" w:rsidRPr="00CB1B3C" w:rsidRDefault="00D118A1" w:rsidP="00CE5683">
            <w:pPr>
              <w:pStyle w:val="Compact"/>
              <w:tabs>
                <w:tab w:val="decimal" w:pos="390"/>
              </w:tabs>
              <w:rPr>
                <w:rFonts w:ascii="Times New Roman" w:hAnsi="Times New Roman" w:cs="Times New Roman"/>
              </w:rPr>
            </w:pPr>
            <w:r w:rsidRPr="00CB1B3C">
              <w:rPr>
                <w:rFonts w:ascii="Times New Roman" w:hAnsi="Times New Roman" w:cs="Times New Roman"/>
              </w:rPr>
              <w:t>-</w:t>
            </w:r>
            <w:r>
              <w:rPr>
                <w:rFonts w:ascii="Times New Roman" w:hAnsi="Times New Roman" w:cs="Times New Roman"/>
              </w:rPr>
              <w:t>.10</w:t>
            </w:r>
          </w:p>
        </w:tc>
        <w:tc>
          <w:tcPr>
            <w:tcW w:w="660" w:type="pct"/>
            <w:shd w:val="clear" w:color="auto" w:fill="auto"/>
            <w:vAlign w:val="center"/>
          </w:tcPr>
          <w:p w14:paraId="05773184" w14:textId="77777777" w:rsidR="00D118A1" w:rsidRPr="00CB1B3C" w:rsidRDefault="00D118A1" w:rsidP="00CE5683">
            <w:pPr>
              <w:pStyle w:val="Compact"/>
              <w:tabs>
                <w:tab w:val="decimal" w:pos="290"/>
              </w:tabs>
              <w:rPr>
                <w:rFonts w:ascii="Times New Roman" w:hAnsi="Times New Roman" w:cs="Times New Roman"/>
              </w:rPr>
            </w:pPr>
            <w:r>
              <w:rPr>
                <w:rFonts w:ascii="Times New Roman" w:hAnsi="Times New Roman" w:cs="Times New Roman"/>
              </w:rPr>
              <w:t>.020</w:t>
            </w:r>
          </w:p>
        </w:tc>
      </w:tr>
      <w:tr w:rsidR="00D118A1" w14:paraId="3529D754" w14:textId="77777777" w:rsidTr="00CE5683">
        <w:tc>
          <w:tcPr>
            <w:tcW w:w="1664" w:type="pct"/>
            <w:tcBorders>
              <w:bottom w:val="single" w:sz="4" w:space="0" w:color="auto"/>
            </w:tcBorders>
            <w:shd w:val="clear" w:color="auto" w:fill="auto"/>
            <w:vAlign w:val="center"/>
          </w:tcPr>
          <w:p w14:paraId="22FC7DF8" w14:textId="77777777" w:rsidR="00D118A1" w:rsidRPr="00CB1B3C" w:rsidRDefault="00D118A1" w:rsidP="00CE5683">
            <w:pPr>
              <w:pStyle w:val="Compact"/>
              <w:rPr>
                <w:rFonts w:ascii="Times New Roman" w:hAnsi="Times New Roman" w:cs="Times New Roman"/>
              </w:rPr>
            </w:pPr>
            <w:r>
              <w:rPr>
                <w:rFonts w:ascii="Times New Roman" w:hAnsi="Times New Roman" w:cs="Times New Roman"/>
              </w:rPr>
              <w:t>Proportion Female Rater</w:t>
            </w:r>
          </w:p>
        </w:tc>
        <w:tc>
          <w:tcPr>
            <w:tcW w:w="792" w:type="pct"/>
            <w:tcBorders>
              <w:bottom w:val="single" w:sz="4" w:space="0" w:color="auto"/>
            </w:tcBorders>
            <w:shd w:val="clear" w:color="auto" w:fill="auto"/>
            <w:vAlign w:val="center"/>
          </w:tcPr>
          <w:p w14:paraId="4B79533B" w14:textId="77777777" w:rsidR="00D118A1" w:rsidRPr="00CB1B3C" w:rsidRDefault="00D118A1" w:rsidP="00CE5683">
            <w:pPr>
              <w:pStyle w:val="Compact"/>
              <w:tabs>
                <w:tab w:val="decimal" w:pos="340"/>
              </w:tabs>
              <w:rPr>
                <w:rFonts w:ascii="Times New Roman" w:hAnsi="Times New Roman" w:cs="Times New Roman"/>
              </w:rPr>
            </w:pPr>
            <w:r>
              <w:rPr>
                <w:rFonts w:ascii="Times New Roman" w:hAnsi="Times New Roman" w:cs="Times New Roman"/>
              </w:rPr>
              <w:t>-0.21</w:t>
            </w:r>
          </w:p>
        </w:tc>
        <w:tc>
          <w:tcPr>
            <w:tcW w:w="961" w:type="pct"/>
            <w:tcBorders>
              <w:bottom w:val="single" w:sz="4" w:space="0" w:color="auto"/>
            </w:tcBorders>
            <w:shd w:val="clear" w:color="auto" w:fill="auto"/>
            <w:vAlign w:val="center"/>
          </w:tcPr>
          <w:p w14:paraId="087AEADC" w14:textId="77777777" w:rsidR="00D118A1" w:rsidRPr="00CB1B3C" w:rsidRDefault="00D118A1" w:rsidP="00CE5683">
            <w:pPr>
              <w:pStyle w:val="Compact"/>
              <w:jc w:val="center"/>
              <w:rPr>
                <w:rFonts w:ascii="Times New Roman" w:hAnsi="Times New Roman" w:cs="Times New Roman"/>
              </w:rPr>
            </w:pPr>
            <w:r>
              <w:rPr>
                <w:rFonts w:ascii="Times New Roman" w:hAnsi="Times New Roman" w:cs="Times New Roman"/>
              </w:rPr>
              <w:t>[0.31, 0.71</w:t>
            </w:r>
            <w:r w:rsidRPr="00CB1B3C">
              <w:rPr>
                <w:rFonts w:ascii="Times New Roman" w:hAnsi="Times New Roman" w:cs="Times New Roman"/>
              </w:rPr>
              <w:t>]</w:t>
            </w:r>
          </w:p>
        </w:tc>
        <w:tc>
          <w:tcPr>
            <w:tcW w:w="923" w:type="pct"/>
            <w:tcBorders>
              <w:bottom w:val="single" w:sz="4" w:space="0" w:color="auto"/>
            </w:tcBorders>
            <w:shd w:val="clear" w:color="auto" w:fill="auto"/>
            <w:vAlign w:val="center"/>
          </w:tcPr>
          <w:p w14:paraId="6E90A707" w14:textId="77777777" w:rsidR="00D118A1" w:rsidRPr="00CB1B3C" w:rsidRDefault="00D118A1" w:rsidP="00CE5683">
            <w:pPr>
              <w:pStyle w:val="Compact"/>
              <w:tabs>
                <w:tab w:val="decimal" w:pos="390"/>
              </w:tabs>
              <w:rPr>
                <w:rFonts w:ascii="Times New Roman" w:hAnsi="Times New Roman" w:cs="Times New Roman"/>
              </w:rPr>
            </w:pPr>
            <w:r>
              <w:rPr>
                <w:rFonts w:ascii="Times New Roman" w:hAnsi="Times New Roman" w:cs="Times New Roman"/>
              </w:rPr>
              <w:t>-.06</w:t>
            </w:r>
          </w:p>
        </w:tc>
        <w:tc>
          <w:tcPr>
            <w:tcW w:w="660" w:type="pct"/>
            <w:tcBorders>
              <w:bottom w:val="single" w:sz="4" w:space="0" w:color="auto"/>
            </w:tcBorders>
            <w:shd w:val="clear" w:color="auto" w:fill="auto"/>
            <w:vAlign w:val="center"/>
          </w:tcPr>
          <w:p w14:paraId="3E649EB8" w14:textId="77777777" w:rsidR="00D118A1" w:rsidRPr="00CB1B3C" w:rsidRDefault="00D118A1" w:rsidP="00CE5683">
            <w:pPr>
              <w:pStyle w:val="Compact"/>
              <w:tabs>
                <w:tab w:val="decimal" w:pos="290"/>
              </w:tabs>
              <w:rPr>
                <w:rFonts w:ascii="Times New Roman" w:hAnsi="Times New Roman" w:cs="Times New Roman"/>
              </w:rPr>
            </w:pPr>
            <w:r>
              <w:rPr>
                <w:rFonts w:ascii="Times New Roman" w:hAnsi="Times New Roman" w:cs="Times New Roman"/>
              </w:rPr>
              <w:t>.138</w:t>
            </w:r>
          </w:p>
        </w:tc>
      </w:tr>
      <w:tr w:rsidR="00D118A1" w14:paraId="44D4D07F" w14:textId="77777777" w:rsidTr="00CE5683">
        <w:tc>
          <w:tcPr>
            <w:tcW w:w="5000" w:type="pct"/>
            <w:gridSpan w:val="5"/>
            <w:tcBorders>
              <w:top w:val="single" w:sz="4" w:space="0" w:color="auto"/>
              <w:bottom w:val="single" w:sz="4" w:space="0" w:color="auto"/>
            </w:tcBorders>
            <w:shd w:val="clear" w:color="auto" w:fill="auto"/>
            <w:vAlign w:val="center"/>
          </w:tcPr>
          <w:p w14:paraId="21368D3B" w14:textId="77777777" w:rsidR="00D118A1" w:rsidRPr="00CB1B3C" w:rsidRDefault="00D118A1" w:rsidP="00CE5683">
            <w:pPr>
              <w:pStyle w:val="Compact"/>
              <w:tabs>
                <w:tab w:val="decimal" w:pos="290"/>
                <w:tab w:val="decimal" w:pos="340"/>
                <w:tab w:val="decimal" w:pos="390"/>
              </w:tabs>
              <w:jc w:val="center"/>
              <w:rPr>
                <w:rFonts w:ascii="Times New Roman" w:hAnsi="Times New Roman" w:cs="Times New Roman"/>
              </w:rPr>
            </w:pPr>
            <w:r>
              <w:rPr>
                <w:rFonts w:ascii="Times New Roman" w:hAnsi="Times New Roman" w:cs="Times New Roman"/>
              </w:rPr>
              <w:t xml:space="preserve">Model 3: </w:t>
            </w:r>
            <w:r w:rsidRPr="00CB1B3C">
              <w:rPr>
                <w:rFonts w:ascii="Times New Roman" w:hAnsi="Times New Roman" w:cs="Times New Roman"/>
              </w:rPr>
              <w:t>Predicting T1 Changes in Social Rank</w:t>
            </w:r>
          </w:p>
        </w:tc>
      </w:tr>
      <w:tr w:rsidR="00D118A1" w14:paraId="7D7573D1" w14:textId="77777777" w:rsidTr="00CE5683">
        <w:tc>
          <w:tcPr>
            <w:tcW w:w="1664" w:type="pct"/>
            <w:tcBorders>
              <w:top w:val="single" w:sz="4" w:space="0" w:color="auto"/>
            </w:tcBorders>
            <w:shd w:val="clear" w:color="auto" w:fill="auto"/>
            <w:vAlign w:val="center"/>
          </w:tcPr>
          <w:p w14:paraId="334F7D97" w14:textId="77777777" w:rsidR="00D118A1" w:rsidRPr="00CB1B3C" w:rsidRDefault="00D118A1" w:rsidP="00CE5683">
            <w:pPr>
              <w:pStyle w:val="Compact"/>
              <w:rPr>
                <w:rFonts w:ascii="Times New Roman" w:hAnsi="Times New Roman" w:cs="Times New Roman"/>
              </w:rPr>
            </w:pPr>
            <w:r>
              <w:rPr>
                <w:rFonts w:ascii="Times New Roman" w:hAnsi="Times New Roman" w:cs="Times New Roman"/>
              </w:rPr>
              <w:t xml:space="preserve">T1 Social Rank </w:t>
            </w:r>
          </w:p>
        </w:tc>
        <w:tc>
          <w:tcPr>
            <w:tcW w:w="792" w:type="pct"/>
            <w:tcBorders>
              <w:top w:val="single" w:sz="4" w:space="0" w:color="auto"/>
            </w:tcBorders>
            <w:shd w:val="clear" w:color="auto" w:fill="auto"/>
            <w:vAlign w:val="center"/>
          </w:tcPr>
          <w:p w14:paraId="0B91E173" w14:textId="77777777" w:rsidR="00D118A1" w:rsidRPr="00CB1B3C" w:rsidRDefault="00D118A1" w:rsidP="00CE5683">
            <w:pPr>
              <w:pStyle w:val="Compact"/>
              <w:tabs>
                <w:tab w:val="decimal" w:pos="340"/>
              </w:tabs>
              <w:rPr>
                <w:rFonts w:ascii="Times New Roman" w:hAnsi="Times New Roman" w:cs="Times New Roman"/>
              </w:rPr>
            </w:pPr>
            <w:r>
              <w:rPr>
                <w:rFonts w:ascii="Times New Roman" w:hAnsi="Times New Roman" w:cs="Times New Roman"/>
              </w:rPr>
              <w:t>0.40</w:t>
            </w:r>
          </w:p>
        </w:tc>
        <w:tc>
          <w:tcPr>
            <w:tcW w:w="961" w:type="pct"/>
            <w:tcBorders>
              <w:top w:val="single" w:sz="4" w:space="0" w:color="auto"/>
            </w:tcBorders>
            <w:shd w:val="clear" w:color="auto" w:fill="auto"/>
            <w:vAlign w:val="center"/>
          </w:tcPr>
          <w:p w14:paraId="7682B936" w14:textId="77777777" w:rsidR="00D118A1" w:rsidRPr="00CB1B3C" w:rsidRDefault="00D118A1" w:rsidP="00CE5683">
            <w:pPr>
              <w:pStyle w:val="Compact"/>
              <w:jc w:val="center"/>
              <w:rPr>
                <w:rFonts w:ascii="Times New Roman" w:hAnsi="Times New Roman" w:cs="Times New Roman"/>
              </w:rPr>
            </w:pPr>
            <w:r>
              <w:rPr>
                <w:rFonts w:ascii="Times New Roman" w:hAnsi="Times New Roman" w:cs="Times New Roman"/>
              </w:rPr>
              <w:t>[0.08</w:t>
            </w:r>
            <w:r w:rsidRPr="00CB1B3C">
              <w:rPr>
                <w:rFonts w:ascii="Times New Roman" w:hAnsi="Times New Roman" w:cs="Times New Roman"/>
              </w:rPr>
              <w:t>, 0.</w:t>
            </w:r>
            <w:r>
              <w:rPr>
                <w:rFonts w:ascii="Times New Roman" w:hAnsi="Times New Roman" w:cs="Times New Roman"/>
              </w:rPr>
              <w:t>71</w:t>
            </w:r>
            <w:r w:rsidRPr="00CB1B3C">
              <w:rPr>
                <w:rFonts w:ascii="Times New Roman" w:hAnsi="Times New Roman" w:cs="Times New Roman"/>
              </w:rPr>
              <w:t>]</w:t>
            </w:r>
          </w:p>
        </w:tc>
        <w:tc>
          <w:tcPr>
            <w:tcW w:w="923" w:type="pct"/>
            <w:tcBorders>
              <w:top w:val="single" w:sz="4" w:space="0" w:color="auto"/>
            </w:tcBorders>
            <w:shd w:val="clear" w:color="auto" w:fill="auto"/>
            <w:vAlign w:val="center"/>
          </w:tcPr>
          <w:p w14:paraId="100854EA" w14:textId="77777777" w:rsidR="00D118A1" w:rsidRPr="00CB1B3C" w:rsidRDefault="00D118A1" w:rsidP="00CE5683">
            <w:pPr>
              <w:pStyle w:val="Compact"/>
              <w:tabs>
                <w:tab w:val="decimal" w:pos="390"/>
              </w:tabs>
              <w:rPr>
                <w:rFonts w:ascii="Times New Roman" w:hAnsi="Times New Roman" w:cs="Times New Roman"/>
              </w:rPr>
            </w:pPr>
            <w:r w:rsidRPr="00CB1B3C">
              <w:rPr>
                <w:rFonts w:ascii="Times New Roman" w:hAnsi="Times New Roman" w:cs="Times New Roman"/>
              </w:rPr>
              <w:t>.</w:t>
            </w:r>
            <w:r>
              <w:rPr>
                <w:rFonts w:ascii="Times New Roman" w:hAnsi="Times New Roman" w:cs="Times New Roman"/>
              </w:rPr>
              <w:t>35</w:t>
            </w:r>
          </w:p>
        </w:tc>
        <w:tc>
          <w:tcPr>
            <w:tcW w:w="660" w:type="pct"/>
            <w:tcBorders>
              <w:top w:val="single" w:sz="4" w:space="0" w:color="auto"/>
            </w:tcBorders>
            <w:shd w:val="clear" w:color="auto" w:fill="auto"/>
            <w:vAlign w:val="center"/>
          </w:tcPr>
          <w:p w14:paraId="2AAE5812" w14:textId="77777777" w:rsidR="00D118A1" w:rsidRPr="00CB1B3C" w:rsidRDefault="00D118A1" w:rsidP="00CE5683">
            <w:pPr>
              <w:pStyle w:val="Compact"/>
              <w:tabs>
                <w:tab w:val="decimal" w:pos="290"/>
              </w:tabs>
              <w:rPr>
                <w:rFonts w:ascii="Times New Roman" w:hAnsi="Times New Roman" w:cs="Times New Roman"/>
              </w:rPr>
            </w:pPr>
            <w:r>
              <w:rPr>
                <w:rFonts w:ascii="Times New Roman" w:hAnsi="Times New Roman" w:cs="Times New Roman"/>
              </w:rPr>
              <w:t>.015</w:t>
            </w:r>
          </w:p>
        </w:tc>
      </w:tr>
      <w:tr w:rsidR="00D118A1" w14:paraId="3FF7BAF4" w14:textId="77777777" w:rsidTr="00CE5683">
        <w:tc>
          <w:tcPr>
            <w:tcW w:w="1664" w:type="pct"/>
            <w:shd w:val="clear" w:color="auto" w:fill="auto"/>
            <w:vAlign w:val="center"/>
          </w:tcPr>
          <w:p w14:paraId="1DE90B7E" w14:textId="77777777" w:rsidR="00D118A1" w:rsidRPr="00CB1B3C" w:rsidRDefault="00D118A1" w:rsidP="00CE5683">
            <w:pPr>
              <w:pStyle w:val="Compact"/>
              <w:rPr>
                <w:rFonts w:ascii="Times New Roman" w:hAnsi="Times New Roman" w:cs="Times New Roman"/>
              </w:rPr>
            </w:pPr>
            <w:r w:rsidRPr="00CB1B3C">
              <w:rPr>
                <w:rFonts w:ascii="Times New Roman" w:hAnsi="Times New Roman" w:cs="Times New Roman"/>
              </w:rPr>
              <w:t xml:space="preserve">T1 Prestige </w:t>
            </w:r>
          </w:p>
        </w:tc>
        <w:tc>
          <w:tcPr>
            <w:tcW w:w="792" w:type="pct"/>
            <w:shd w:val="clear" w:color="auto" w:fill="auto"/>
            <w:vAlign w:val="center"/>
          </w:tcPr>
          <w:p w14:paraId="106AB047" w14:textId="77777777" w:rsidR="00D118A1" w:rsidRPr="00CB1B3C" w:rsidRDefault="00D118A1" w:rsidP="00CE5683">
            <w:pPr>
              <w:pStyle w:val="Compact"/>
              <w:tabs>
                <w:tab w:val="decimal" w:pos="340"/>
              </w:tabs>
              <w:rPr>
                <w:rFonts w:ascii="Times New Roman" w:hAnsi="Times New Roman" w:cs="Times New Roman"/>
              </w:rPr>
            </w:pPr>
            <w:r>
              <w:rPr>
                <w:rFonts w:ascii="Times New Roman" w:hAnsi="Times New Roman" w:cs="Times New Roman"/>
              </w:rPr>
              <w:t>0.46</w:t>
            </w:r>
          </w:p>
        </w:tc>
        <w:tc>
          <w:tcPr>
            <w:tcW w:w="961" w:type="pct"/>
            <w:shd w:val="clear" w:color="auto" w:fill="auto"/>
            <w:vAlign w:val="center"/>
          </w:tcPr>
          <w:p w14:paraId="67F93C8D" w14:textId="77777777" w:rsidR="00D118A1" w:rsidRPr="00CB1B3C" w:rsidRDefault="00D118A1" w:rsidP="00CE5683">
            <w:pPr>
              <w:pStyle w:val="Compact"/>
              <w:jc w:val="center"/>
              <w:rPr>
                <w:rFonts w:ascii="Times New Roman" w:hAnsi="Times New Roman" w:cs="Times New Roman"/>
              </w:rPr>
            </w:pPr>
            <w:r>
              <w:rPr>
                <w:rFonts w:ascii="Times New Roman" w:hAnsi="Times New Roman" w:cs="Times New Roman"/>
              </w:rPr>
              <w:t>[0.15, 0.78</w:t>
            </w:r>
            <w:r w:rsidRPr="00CB1B3C">
              <w:rPr>
                <w:rFonts w:ascii="Times New Roman" w:hAnsi="Times New Roman" w:cs="Times New Roman"/>
              </w:rPr>
              <w:t>]</w:t>
            </w:r>
          </w:p>
        </w:tc>
        <w:tc>
          <w:tcPr>
            <w:tcW w:w="923" w:type="pct"/>
            <w:shd w:val="clear" w:color="auto" w:fill="auto"/>
            <w:vAlign w:val="center"/>
          </w:tcPr>
          <w:p w14:paraId="5F94E63B" w14:textId="77777777" w:rsidR="00D118A1" w:rsidRPr="00CB1B3C" w:rsidRDefault="00D118A1" w:rsidP="00CE5683">
            <w:pPr>
              <w:pStyle w:val="Compact"/>
              <w:tabs>
                <w:tab w:val="decimal" w:pos="390"/>
              </w:tabs>
              <w:rPr>
                <w:rFonts w:ascii="Times New Roman" w:hAnsi="Times New Roman" w:cs="Times New Roman"/>
              </w:rPr>
            </w:pPr>
            <w:r>
              <w:rPr>
                <w:rFonts w:ascii="Times New Roman" w:hAnsi="Times New Roman" w:cs="Times New Roman"/>
              </w:rPr>
              <w:t>.27</w:t>
            </w:r>
          </w:p>
        </w:tc>
        <w:tc>
          <w:tcPr>
            <w:tcW w:w="660" w:type="pct"/>
            <w:shd w:val="clear" w:color="auto" w:fill="auto"/>
            <w:vAlign w:val="center"/>
          </w:tcPr>
          <w:p w14:paraId="6E514CAF" w14:textId="77777777" w:rsidR="00D118A1" w:rsidRPr="00CB1B3C" w:rsidRDefault="00D118A1" w:rsidP="00CE5683">
            <w:pPr>
              <w:pStyle w:val="Compact"/>
              <w:tabs>
                <w:tab w:val="decimal" w:pos="290"/>
              </w:tabs>
              <w:rPr>
                <w:rFonts w:ascii="Times New Roman" w:hAnsi="Times New Roman" w:cs="Times New Roman"/>
              </w:rPr>
            </w:pPr>
            <w:r w:rsidRPr="00CB1B3C">
              <w:rPr>
                <w:rFonts w:ascii="Times New Roman" w:hAnsi="Times New Roman" w:cs="Times New Roman"/>
              </w:rPr>
              <w:t>.</w:t>
            </w:r>
            <w:r>
              <w:rPr>
                <w:rFonts w:ascii="Times New Roman" w:hAnsi="Times New Roman" w:cs="Times New Roman"/>
              </w:rPr>
              <w:t>004</w:t>
            </w:r>
          </w:p>
        </w:tc>
      </w:tr>
      <w:tr w:rsidR="00D118A1" w14:paraId="167D244B" w14:textId="77777777" w:rsidTr="00CE5683">
        <w:tc>
          <w:tcPr>
            <w:tcW w:w="1664" w:type="pct"/>
            <w:shd w:val="clear" w:color="auto" w:fill="auto"/>
            <w:vAlign w:val="center"/>
          </w:tcPr>
          <w:p w14:paraId="1DCBF357" w14:textId="77777777" w:rsidR="00D118A1" w:rsidRPr="00CB1B3C" w:rsidRDefault="00D118A1" w:rsidP="00CE5683">
            <w:pPr>
              <w:pStyle w:val="Compact"/>
              <w:rPr>
                <w:rFonts w:ascii="Times New Roman" w:hAnsi="Times New Roman" w:cs="Times New Roman"/>
              </w:rPr>
            </w:pPr>
            <w:r w:rsidRPr="00CB1B3C">
              <w:rPr>
                <w:rFonts w:ascii="Times New Roman" w:hAnsi="Times New Roman" w:cs="Times New Roman"/>
              </w:rPr>
              <w:t xml:space="preserve">T1 Dominance </w:t>
            </w:r>
          </w:p>
        </w:tc>
        <w:tc>
          <w:tcPr>
            <w:tcW w:w="792" w:type="pct"/>
            <w:shd w:val="clear" w:color="auto" w:fill="auto"/>
            <w:vAlign w:val="center"/>
          </w:tcPr>
          <w:p w14:paraId="34431C22" w14:textId="77777777" w:rsidR="00D118A1" w:rsidRPr="00CB1B3C" w:rsidRDefault="00D118A1" w:rsidP="00CE5683">
            <w:pPr>
              <w:pStyle w:val="Compact"/>
              <w:tabs>
                <w:tab w:val="decimal" w:pos="340"/>
              </w:tabs>
              <w:rPr>
                <w:rFonts w:ascii="Times New Roman" w:hAnsi="Times New Roman" w:cs="Times New Roman"/>
              </w:rPr>
            </w:pPr>
            <w:r>
              <w:rPr>
                <w:rFonts w:ascii="Times New Roman" w:hAnsi="Times New Roman" w:cs="Times New Roman"/>
              </w:rPr>
              <w:t>0.09</w:t>
            </w:r>
          </w:p>
        </w:tc>
        <w:tc>
          <w:tcPr>
            <w:tcW w:w="961" w:type="pct"/>
            <w:shd w:val="clear" w:color="auto" w:fill="auto"/>
            <w:vAlign w:val="center"/>
          </w:tcPr>
          <w:p w14:paraId="0D9B21CA" w14:textId="77777777" w:rsidR="00D118A1" w:rsidRPr="00CB1B3C" w:rsidRDefault="00D118A1" w:rsidP="00CE5683">
            <w:pPr>
              <w:pStyle w:val="Compact"/>
              <w:jc w:val="center"/>
              <w:rPr>
                <w:rFonts w:ascii="Times New Roman" w:hAnsi="Times New Roman" w:cs="Times New Roman"/>
              </w:rPr>
            </w:pPr>
            <w:r>
              <w:rPr>
                <w:rFonts w:ascii="Times New Roman" w:hAnsi="Times New Roman" w:cs="Times New Roman"/>
              </w:rPr>
              <w:t>[-0.18, 0.35</w:t>
            </w:r>
            <w:r w:rsidRPr="00CB1B3C">
              <w:rPr>
                <w:rFonts w:ascii="Times New Roman" w:hAnsi="Times New Roman" w:cs="Times New Roman"/>
              </w:rPr>
              <w:t>]</w:t>
            </w:r>
          </w:p>
        </w:tc>
        <w:tc>
          <w:tcPr>
            <w:tcW w:w="923" w:type="pct"/>
            <w:shd w:val="clear" w:color="auto" w:fill="auto"/>
            <w:vAlign w:val="center"/>
          </w:tcPr>
          <w:p w14:paraId="136C0945" w14:textId="77777777" w:rsidR="00D118A1" w:rsidRPr="00CB1B3C" w:rsidRDefault="00D118A1" w:rsidP="00CE5683">
            <w:pPr>
              <w:pStyle w:val="Compact"/>
              <w:tabs>
                <w:tab w:val="decimal" w:pos="390"/>
              </w:tabs>
              <w:rPr>
                <w:rFonts w:ascii="Times New Roman" w:hAnsi="Times New Roman" w:cs="Times New Roman"/>
              </w:rPr>
            </w:pPr>
            <w:r w:rsidRPr="00CB1B3C">
              <w:rPr>
                <w:rFonts w:ascii="Times New Roman" w:hAnsi="Times New Roman" w:cs="Times New Roman"/>
              </w:rPr>
              <w:t>.0</w:t>
            </w:r>
            <w:r>
              <w:rPr>
                <w:rFonts w:ascii="Times New Roman" w:hAnsi="Times New Roman" w:cs="Times New Roman"/>
              </w:rPr>
              <w:t>6</w:t>
            </w:r>
          </w:p>
        </w:tc>
        <w:tc>
          <w:tcPr>
            <w:tcW w:w="660" w:type="pct"/>
            <w:shd w:val="clear" w:color="auto" w:fill="auto"/>
            <w:vAlign w:val="center"/>
          </w:tcPr>
          <w:p w14:paraId="32AC4919" w14:textId="77777777" w:rsidR="00D118A1" w:rsidRPr="00CB1B3C" w:rsidRDefault="00D118A1" w:rsidP="00CE5683">
            <w:pPr>
              <w:pStyle w:val="Compact"/>
              <w:tabs>
                <w:tab w:val="decimal" w:pos="290"/>
              </w:tabs>
              <w:rPr>
                <w:rFonts w:ascii="Times New Roman" w:hAnsi="Times New Roman" w:cs="Times New Roman"/>
              </w:rPr>
            </w:pPr>
            <w:r>
              <w:rPr>
                <w:rFonts w:ascii="Times New Roman" w:hAnsi="Times New Roman" w:cs="Times New Roman"/>
              </w:rPr>
              <w:t>.529</w:t>
            </w:r>
          </w:p>
        </w:tc>
      </w:tr>
      <w:tr w:rsidR="00D118A1" w14:paraId="7FDA816B" w14:textId="77777777" w:rsidTr="00CE5683">
        <w:tc>
          <w:tcPr>
            <w:tcW w:w="1664" w:type="pct"/>
            <w:shd w:val="clear" w:color="auto" w:fill="auto"/>
            <w:vAlign w:val="center"/>
          </w:tcPr>
          <w:p w14:paraId="59E60D6A" w14:textId="77777777" w:rsidR="00D118A1" w:rsidRPr="00CB1B3C" w:rsidRDefault="00D118A1" w:rsidP="00CE5683">
            <w:pPr>
              <w:pStyle w:val="Compact"/>
              <w:rPr>
                <w:rFonts w:ascii="Times New Roman" w:hAnsi="Times New Roman" w:cs="Times New Roman"/>
              </w:rPr>
            </w:pPr>
            <w:r w:rsidRPr="00CB1B3C">
              <w:rPr>
                <w:rFonts w:ascii="Times New Roman" w:hAnsi="Times New Roman" w:cs="Times New Roman"/>
              </w:rPr>
              <w:t>T1 Social Affinit</w:t>
            </w:r>
            <w:r>
              <w:rPr>
                <w:rFonts w:ascii="Times New Roman" w:hAnsi="Times New Roman" w:cs="Times New Roman"/>
              </w:rPr>
              <w:t xml:space="preserve">y </w:t>
            </w:r>
          </w:p>
        </w:tc>
        <w:tc>
          <w:tcPr>
            <w:tcW w:w="792" w:type="pct"/>
            <w:shd w:val="clear" w:color="auto" w:fill="auto"/>
            <w:vAlign w:val="center"/>
          </w:tcPr>
          <w:p w14:paraId="699D6FE0" w14:textId="77777777" w:rsidR="00D118A1" w:rsidRPr="00CB1B3C" w:rsidRDefault="00D118A1" w:rsidP="00CE5683">
            <w:pPr>
              <w:pStyle w:val="Compact"/>
              <w:tabs>
                <w:tab w:val="decimal" w:pos="340"/>
              </w:tabs>
              <w:rPr>
                <w:rFonts w:ascii="Times New Roman" w:hAnsi="Times New Roman" w:cs="Times New Roman"/>
              </w:rPr>
            </w:pPr>
            <w:r>
              <w:rPr>
                <w:rFonts w:ascii="Times New Roman" w:hAnsi="Times New Roman" w:cs="Times New Roman"/>
              </w:rPr>
              <w:t>-0.07</w:t>
            </w:r>
          </w:p>
        </w:tc>
        <w:tc>
          <w:tcPr>
            <w:tcW w:w="961" w:type="pct"/>
            <w:shd w:val="clear" w:color="auto" w:fill="auto"/>
            <w:vAlign w:val="center"/>
          </w:tcPr>
          <w:p w14:paraId="57D9D272" w14:textId="77777777" w:rsidR="00D118A1" w:rsidRPr="00CB1B3C" w:rsidRDefault="00D118A1" w:rsidP="00CE5683">
            <w:pPr>
              <w:pStyle w:val="Compact"/>
              <w:jc w:val="center"/>
              <w:rPr>
                <w:rFonts w:ascii="Times New Roman" w:hAnsi="Times New Roman" w:cs="Times New Roman"/>
              </w:rPr>
            </w:pPr>
            <w:r>
              <w:rPr>
                <w:rFonts w:ascii="Times New Roman" w:hAnsi="Times New Roman" w:cs="Times New Roman"/>
              </w:rPr>
              <w:t>[-0.25</w:t>
            </w:r>
            <w:r w:rsidRPr="00CB1B3C">
              <w:rPr>
                <w:rFonts w:ascii="Times New Roman" w:hAnsi="Times New Roman" w:cs="Times New Roman"/>
              </w:rPr>
              <w:t>, 0.1</w:t>
            </w:r>
            <w:r>
              <w:rPr>
                <w:rFonts w:ascii="Times New Roman" w:hAnsi="Times New Roman" w:cs="Times New Roman"/>
              </w:rPr>
              <w:t>0</w:t>
            </w:r>
            <w:r w:rsidRPr="00CB1B3C">
              <w:rPr>
                <w:rFonts w:ascii="Times New Roman" w:hAnsi="Times New Roman" w:cs="Times New Roman"/>
              </w:rPr>
              <w:t>]</w:t>
            </w:r>
          </w:p>
        </w:tc>
        <w:tc>
          <w:tcPr>
            <w:tcW w:w="923" w:type="pct"/>
            <w:shd w:val="clear" w:color="auto" w:fill="auto"/>
            <w:vAlign w:val="center"/>
          </w:tcPr>
          <w:p w14:paraId="5A6B32BC" w14:textId="77777777" w:rsidR="00D118A1" w:rsidRPr="00CB1B3C" w:rsidRDefault="00D118A1" w:rsidP="00CE5683">
            <w:pPr>
              <w:pStyle w:val="Compact"/>
              <w:tabs>
                <w:tab w:val="decimal" w:pos="390"/>
              </w:tabs>
              <w:rPr>
                <w:rFonts w:ascii="Times New Roman" w:hAnsi="Times New Roman" w:cs="Times New Roman"/>
              </w:rPr>
            </w:pPr>
            <w:r>
              <w:rPr>
                <w:rFonts w:ascii="Times New Roman" w:hAnsi="Times New Roman" w:cs="Times New Roman"/>
              </w:rPr>
              <w:t>-</w:t>
            </w:r>
            <w:r w:rsidRPr="00CB1B3C">
              <w:rPr>
                <w:rFonts w:ascii="Times New Roman" w:hAnsi="Times New Roman" w:cs="Times New Roman"/>
              </w:rPr>
              <w:t>.</w:t>
            </w:r>
            <w:r>
              <w:rPr>
                <w:rFonts w:ascii="Times New Roman" w:hAnsi="Times New Roman" w:cs="Times New Roman"/>
              </w:rPr>
              <w:t>06</w:t>
            </w:r>
          </w:p>
        </w:tc>
        <w:tc>
          <w:tcPr>
            <w:tcW w:w="660" w:type="pct"/>
            <w:shd w:val="clear" w:color="auto" w:fill="auto"/>
            <w:vAlign w:val="center"/>
          </w:tcPr>
          <w:p w14:paraId="5D862F89" w14:textId="77777777" w:rsidR="00D118A1" w:rsidRPr="00CB1B3C" w:rsidRDefault="00D118A1" w:rsidP="00CE5683">
            <w:pPr>
              <w:pStyle w:val="Compact"/>
              <w:tabs>
                <w:tab w:val="decimal" w:pos="290"/>
              </w:tabs>
              <w:rPr>
                <w:rFonts w:ascii="Times New Roman" w:hAnsi="Times New Roman" w:cs="Times New Roman"/>
              </w:rPr>
            </w:pPr>
            <w:r>
              <w:rPr>
                <w:rFonts w:ascii="Times New Roman" w:hAnsi="Times New Roman" w:cs="Times New Roman"/>
              </w:rPr>
              <w:t>.394</w:t>
            </w:r>
          </w:p>
        </w:tc>
      </w:tr>
      <w:tr w:rsidR="00D118A1" w14:paraId="4CBCAD77" w14:textId="77777777" w:rsidTr="00CE5683">
        <w:tc>
          <w:tcPr>
            <w:tcW w:w="1664" w:type="pct"/>
            <w:shd w:val="clear" w:color="auto" w:fill="auto"/>
            <w:vAlign w:val="center"/>
          </w:tcPr>
          <w:p w14:paraId="7CA3E03A" w14:textId="77777777" w:rsidR="00D118A1" w:rsidRDefault="00D118A1" w:rsidP="00CE5683">
            <w:pPr>
              <w:pStyle w:val="Compact"/>
              <w:rPr>
                <w:rFonts w:ascii="Times New Roman" w:hAnsi="Times New Roman" w:cs="Times New Roman"/>
              </w:rPr>
            </w:pPr>
            <w:r>
              <w:rPr>
                <w:rFonts w:ascii="Times New Roman" w:hAnsi="Times New Roman" w:cs="Times New Roman"/>
              </w:rPr>
              <w:t>T1 Competence</w:t>
            </w:r>
          </w:p>
        </w:tc>
        <w:tc>
          <w:tcPr>
            <w:tcW w:w="792" w:type="pct"/>
            <w:shd w:val="clear" w:color="auto" w:fill="auto"/>
            <w:vAlign w:val="center"/>
          </w:tcPr>
          <w:p w14:paraId="35DE02BD" w14:textId="77777777" w:rsidR="00D118A1" w:rsidRDefault="00D118A1" w:rsidP="00CE5683">
            <w:pPr>
              <w:pStyle w:val="Compact"/>
              <w:tabs>
                <w:tab w:val="decimal" w:pos="340"/>
              </w:tabs>
              <w:rPr>
                <w:rFonts w:ascii="Times New Roman" w:hAnsi="Times New Roman" w:cs="Times New Roman"/>
              </w:rPr>
            </w:pPr>
            <w:r>
              <w:rPr>
                <w:rFonts w:ascii="Times New Roman" w:hAnsi="Times New Roman" w:cs="Times New Roman"/>
              </w:rPr>
              <w:t>0.39</w:t>
            </w:r>
          </w:p>
        </w:tc>
        <w:tc>
          <w:tcPr>
            <w:tcW w:w="961" w:type="pct"/>
            <w:shd w:val="clear" w:color="auto" w:fill="auto"/>
            <w:vAlign w:val="center"/>
          </w:tcPr>
          <w:p w14:paraId="211BD545" w14:textId="77777777" w:rsidR="00D118A1" w:rsidRDefault="00D118A1" w:rsidP="00CE5683">
            <w:pPr>
              <w:pStyle w:val="Compact"/>
              <w:jc w:val="center"/>
              <w:rPr>
                <w:rFonts w:ascii="Times New Roman" w:hAnsi="Times New Roman" w:cs="Times New Roman"/>
              </w:rPr>
            </w:pPr>
            <w:r>
              <w:rPr>
                <w:rFonts w:ascii="Times New Roman" w:hAnsi="Times New Roman" w:cs="Times New Roman"/>
              </w:rPr>
              <w:t>[0.13, 0.65</w:t>
            </w:r>
            <w:r w:rsidRPr="00CB1B3C">
              <w:rPr>
                <w:rFonts w:ascii="Times New Roman" w:hAnsi="Times New Roman" w:cs="Times New Roman"/>
              </w:rPr>
              <w:t>]</w:t>
            </w:r>
          </w:p>
        </w:tc>
        <w:tc>
          <w:tcPr>
            <w:tcW w:w="923" w:type="pct"/>
            <w:shd w:val="clear" w:color="auto" w:fill="auto"/>
            <w:vAlign w:val="center"/>
          </w:tcPr>
          <w:p w14:paraId="43D16BEB" w14:textId="77777777" w:rsidR="00D118A1" w:rsidRDefault="00D118A1" w:rsidP="00CE5683">
            <w:pPr>
              <w:pStyle w:val="Compact"/>
              <w:tabs>
                <w:tab w:val="decimal" w:pos="390"/>
              </w:tabs>
              <w:rPr>
                <w:rFonts w:ascii="Times New Roman" w:hAnsi="Times New Roman" w:cs="Times New Roman"/>
              </w:rPr>
            </w:pPr>
            <w:r>
              <w:rPr>
                <w:rFonts w:ascii="Times New Roman" w:hAnsi="Times New Roman" w:cs="Times New Roman"/>
              </w:rPr>
              <w:t>.25</w:t>
            </w:r>
          </w:p>
        </w:tc>
        <w:tc>
          <w:tcPr>
            <w:tcW w:w="660" w:type="pct"/>
            <w:shd w:val="clear" w:color="auto" w:fill="auto"/>
            <w:vAlign w:val="center"/>
          </w:tcPr>
          <w:p w14:paraId="5425E485" w14:textId="77777777" w:rsidR="00D118A1" w:rsidRDefault="00D118A1" w:rsidP="00CE5683">
            <w:pPr>
              <w:pStyle w:val="Compact"/>
              <w:tabs>
                <w:tab w:val="decimal" w:pos="290"/>
              </w:tabs>
              <w:rPr>
                <w:rFonts w:ascii="Times New Roman" w:hAnsi="Times New Roman" w:cs="Times New Roman"/>
              </w:rPr>
            </w:pPr>
            <w:r>
              <w:rPr>
                <w:rFonts w:ascii="Times New Roman" w:hAnsi="Times New Roman" w:cs="Times New Roman"/>
              </w:rPr>
              <w:t>.004</w:t>
            </w:r>
          </w:p>
        </w:tc>
      </w:tr>
      <w:tr w:rsidR="00D118A1" w14:paraId="79A02BE7" w14:textId="77777777" w:rsidTr="00CE5683">
        <w:tc>
          <w:tcPr>
            <w:tcW w:w="1664" w:type="pct"/>
            <w:shd w:val="clear" w:color="auto" w:fill="auto"/>
            <w:vAlign w:val="center"/>
          </w:tcPr>
          <w:p w14:paraId="7D577E53" w14:textId="77777777" w:rsidR="00D118A1" w:rsidRPr="00CB1B3C" w:rsidRDefault="00D118A1" w:rsidP="00CE5683">
            <w:pPr>
              <w:pStyle w:val="Compact"/>
              <w:rPr>
                <w:rFonts w:ascii="Times New Roman" w:hAnsi="Times New Roman" w:cs="Times New Roman"/>
              </w:rPr>
            </w:pPr>
            <w:r w:rsidRPr="00CB1B3C">
              <w:rPr>
                <w:rFonts w:ascii="Times New Roman" w:hAnsi="Times New Roman" w:cs="Times New Roman"/>
              </w:rPr>
              <w:t>Target Gender</w:t>
            </w:r>
          </w:p>
        </w:tc>
        <w:tc>
          <w:tcPr>
            <w:tcW w:w="792" w:type="pct"/>
            <w:shd w:val="clear" w:color="auto" w:fill="auto"/>
            <w:vAlign w:val="center"/>
          </w:tcPr>
          <w:p w14:paraId="20963D07" w14:textId="77777777" w:rsidR="00D118A1" w:rsidRPr="00CB1B3C" w:rsidRDefault="00D118A1" w:rsidP="00CE5683">
            <w:pPr>
              <w:pStyle w:val="Compact"/>
              <w:tabs>
                <w:tab w:val="decimal" w:pos="340"/>
              </w:tabs>
              <w:rPr>
                <w:rFonts w:ascii="Times New Roman" w:hAnsi="Times New Roman" w:cs="Times New Roman"/>
              </w:rPr>
            </w:pPr>
            <w:r>
              <w:rPr>
                <w:rFonts w:ascii="Times New Roman" w:hAnsi="Times New Roman" w:cs="Times New Roman"/>
              </w:rPr>
              <w:t>-0.30</w:t>
            </w:r>
          </w:p>
        </w:tc>
        <w:tc>
          <w:tcPr>
            <w:tcW w:w="961" w:type="pct"/>
            <w:shd w:val="clear" w:color="auto" w:fill="auto"/>
            <w:vAlign w:val="center"/>
          </w:tcPr>
          <w:p w14:paraId="3EAFE739" w14:textId="77777777" w:rsidR="00D118A1" w:rsidRPr="00CB1B3C" w:rsidRDefault="00D118A1" w:rsidP="00CE5683">
            <w:pPr>
              <w:pStyle w:val="Compact"/>
              <w:jc w:val="center"/>
              <w:rPr>
                <w:rFonts w:ascii="Times New Roman" w:hAnsi="Times New Roman" w:cs="Times New Roman"/>
              </w:rPr>
            </w:pPr>
            <w:r>
              <w:rPr>
                <w:rFonts w:ascii="Times New Roman" w:hAnsi="Times New Roman" w:cs="Times New Roman"/>
              </w:rPr>
              <w:t>[-0.54, -0.05</w:t>
            </w:r>
            <w:r w:rsidRPr="00CB1B3C">
              <w:rPr>
                <w:rFonts w:ascii="Times New Roman" w:hAnsi="Times New Roman" w:cs="Times New Roman"/>
              </w:rPr>
              <w:t>]</w:t>
            </w:r>
          </w:p>
        </w:tc>
        <w:tc>
          <w:tcPr>
            <w:tcW w:w="923" w:type="pct"/>
            <w:shd w:val="clear" w:color="auto" w:fill="auto"/>
            <w:vAlign w:val="center"/>
          </w:tcPr>
          <w:p w14:paraId="7D463997" w14:textId="77777777" w:rsidR="00D118A1" w:rsidRPr="00CB1B3C" w:rsidRDefault="00D118A1" w:rsidP="00CE5683">
            <w:pPr>
              <w:pStyle w:val="Compact"/>
              <w:tabs>
                <w:tab w:val="decimal" w:pos="390"/>
              </w:tabs>
              <w:rPr>
                <w:rFonts w:ascii="Times New Roman" w:hAnsi="Times New Roman" w:cs="Times New Roman"/>
              </w:rPr>
            </w:pPr>
            <w:r>
              <w:rPr>
                <w:rFonts w:ascii="Times New Roman" w:hAnsi="Times New Roman" w:cs="Times New Roman"/>
              </w:rPr>
              <w:t>-.14</w:t>
            </w:r>
          </w:p>
        </w:tc>
        <w:tc>
          <w:tcPr>
            <w:tcW w:w="660" w:type="pct"/>
            <w:shd w:val="clear" w:color="auto" w:fill="auto"/>
            <w:vAlign w:val="center"/>
          </w:tcPr>
          <w:p w14:paraId="0A1C456D" w14:textId="77777777" w:rsidR="00D118A1" w:rsidRPr="00CB1B3C" w:rsidRDefault="00D118A1" w:rsidP="00CE5683">
            <w:pPr>
              <w:pStyle w:val="Compact"/>
              <w:tabs>
                <w:tab w:val="decimal" w:pos="290"/>
              </w:tabs>
              <w:rPr>
                <w:rFonts w:ascii="Times New Roman" w:hAnsi="Times New Roman" w:cs="Times New Roman"/>
              </w:rPr>
            </w:pPr>
            <w:r>
              <w:rPr>
                <w:rFonts w:ascii="Times New Roman" w:hAnsi="Times New Roman" w:cs="Times New Roman"/>
              </w:rPr>
              <w:t>.018</w:t>
            </w:r>
          </w:p>
        </w:tc>
      </w:tr>
      <w:tr w:rsidR="00D118A1" w14:paraId="3ECEA8DD" w14:textId="77777777" w:rsidTr="00CE5683">
        <w:tc>
          <w:tcPr>
            <w:tcW w:w="1664" w:type="pct"/>
            <w:tcBorders>
              <w:bottom w:val="single" w:sz="4" w:space="0" w:color="auto"/>
            </w:tcBorders>
            <w:shd w:val="clear" w:color="auto" w:fill="auto"/>
            <w:vAlign w:val="center"/>
          </w:tcPr>
          <w:p w14:paraId="10C13DCC" w14:textId="77777777" w:rsidR="00D118A1" w:rsidRPr="00CB1B3C" w:rsidRDefault="00D118A1" w:rsidP="00CE5683">
            <w:pPr>
              <w:pStyle w:val="Compact"/>
              <w:rPr>
                <w:rFonts w:ascii="Times New Roman" w:hAnsi="Times New Roman" w:cs="Times New Roman"/>
              </w:rPr>
            </w:pPr>
            <w:r>
              <w:rPr>
                <w:rFonts w:ascii="Times New Roman" w:hAnsi="Times New Roman" w:cs="Times New Roman"/>
              </w:rPr>
              <w:t xml:space="preserve">Proportion Female Rater </w:t>
            </w:r>
          </w:p>
        </w:tc>
        <w:tc>
          <w:tcPr>
            <w:tcW w:w="792" w:type="pct"/>
            <w:tcBorders>
              <w:bottom w:val="single" w:sz="4" w:space="0" w:color="auto"/>
            </w:tcBorders>
            <w:shd w:val="clear" w:color="auto" w:fill="auto"/>
            <w:vAlign w:val="center"/>
          </w:tcPr>
          <w:p w14:paraId="606C7EC5" w14:textId="77777777" w:rsidR="00D118A1" w:rsidRPr="00CB1B3C" w:rsidRDefault="00D118A1" w:rsidP="00CE5683">
            <w:pPr>
              <w:pStyle w:val="Compact"/>
              <w:tabs>
                <w:tab w:val="decimal" w:pos="340"/>
              </w:tabs>
              <w:rPr>
                <w:rFonts w:ascii="Times New Roman" w:hAnsi="Times New Roman" w:cs="Times New Roman"/>
              </w:rPr>
            </w:pPr>
            <w:r>
              <w:rPr>
                <w:rFonts w:ascii="Times New Roman" w:hAnsi="Times New Roman" w:cs="Times New Roman"/>
              </w:rPr>
              <w:t>-0.31</w:t>
            </w:r>
          </w:p>
        </w:tc>
        <w:tc>
          <w:tcPr>
            <w:tcW w:w="961" w:type="pct"/>
            <w:tcBorders>
              <w:bottom w:val="single" w:sz="4" w:space="0" w:color="auto"/>
            </w:tcBorders>
            <w:shd w:val="clear" w:color="auto" w:fill="auto"/>
            <w:vAlign w:val="center"/>
          </w:tcPr>
          <w:p w14:paraId="3D48263B" w14:textId="77777777" w:rsidR="00D118A1" w:rsidRPr="00CB1B3C" w:rsidRDefault="00D118A1" w:rsidP="00CE5683">
            <w:pPr>
              <w:pStyle w:val="Compact"/>
              <w:jc w:val="center"/>
              <w:rPr>
                <w:rFonts w:ascii="Times New Roman" w:hAnsi="Times New Roman" w:cs="Times New Roman"/>
              </w:rPr>
            </w:pPr>
            <w:r>
              <w:rPr>
                <w:rFonts w:ascii="Times New Roman" w:hAnsi="Times New Roman" w:cs="Times New Roman"/>
              </w:rPr>
              <w:t>[-0.72</w:t>
            </w:r>
            <w:r w:rsidRPr="00CB1B3C">
              <w:rPr>
                <w:rFonts w:ascii="Times New Roman" w:hAnsi="Times New Roman" w:cs="Times New Roman"/>
              </w:rPr>
              <w:t>, 0.</w:t>
            </w:r>
            <w:r>
              <w:rPr>
                <w:rFonts w:ascii="Times New Roman" w:hAnsi="Times New Roman" w:cs="Times New Roman"/>
              </w:rPr>
              <w:t>11</w:t>
            </w:r>
            <w:r w:rsidRPr="00CB1B3C">
              <w:rPr>
                <w:rFonts w:ascii="Times New Roman" w:hAnsi="Times New Roman" w:cs="Times New Roman"/>
              </w:rPr>
              <w:t>]</w:t>
            </w:r>
          </w:p>
        </w:tc>
        <w:tc>
          <w:tcPr>
            <w:tcW w:w="923" w:type="pct"/>
            <w:tcBorders>
              <w:bottom w:val="single" w:sz="4" w:space="0" w:color="auto"/>
            </w:tcBorders>
            <w:shd w:val="clear" w:color="auto" w:fill="auto"/>
            <w:vAlign w:val="center"/>
          </w:tcPr>
          <w:p w14:paraId="13EF7709" w14:textId="77777777" w:rsidR="00D118A1" w:rsidRPr="00CB1B3C" w:rsidRDefault="00D118A1" w:rsidP="00CE5683">
            <w:pPr>
              <w:pStyle w:val="Compact"/>
              <w:tabs>
                <w:tab w:val="decimal" w:pos="390"/>
              </w:tabs>
              <w:rPr>
                <w:rFonts w:ascii="Times New Roman" w:hAnsi="Times New Roman" w:cs="Times New Roman"/>
              </w:rPr>
            </w:pPr>
            <w:r>
              <w:rPr>
                <w:rFonts w:ascii="Times New Roman" w:hAnsi="Times New Roman" w:cs="Times New Roman"/>
              </w:rPr>
              <w:t>-.09</w:t>
            </w:r>
          </w:p>
        </w:tc>
        <w:tc>
          <w:tcPr>
            <w:tcW w:w="660" w:type="pct"/>
            <w:tcBorders>
              <w:bottom w:val="single" w:sz="4" w:space="0" w:color="auto"/>
            </w:tcBorders>
            <w:shd w:val="clear" w:color="auto" w:fill="auto"/>
            <w:vAlign w:val="center"/>
          </w:tcPr>
          <w:p w14:paraId="64B64053" w14:textId="77777777" w:rsidR="00D118A1" w:rsidRPr="00CB1B3C" w:rsidRDefault="00D118A1" w:rsidP="00CE5683">
            <w:pPr>
              <w:pStyle w:val="Compact"/>
              <w:tabs>
                <w:tab w:val="decimal" w:pos="290"/>
              </w:tabs>
              <w:rPr>
                <w:rFonts w:ascii="Times New Roman" w:hAnsi="Times New Roman" w:cs="Times New Roman"/>
              </w:rPr>
            </w:pPr>
            <w:r>
              <w:rPr>
                <w:rFonts w:ascii="Times New Roman" w:hAnsi="Times New Roman" w:cs="Times New Roman"/>
              </w:rPr>
              <w:t>.142</w:t>
            </w:r>
          </w:p>
        </w:tc>
      </w:tr>
    </w:tbl>
    <w:p w14:paraId="73BDB0D5" w14:textId="49E31C12" w:rsidR="00D118A1" w:rsidRPr="005619F2" w:rsidRDefault="00D118A1" w:rsidP="00D118A1">
      <w:pPr>
        <w:widowControl w:val="0"/>
        <w:rPr>
          <w:rFonts w:ascii="Times New Roman" w:hAnsi="Times New Roman" w:cs="Times New Roman"/>
        </w:rPr>
      </w:pPr>
      <w:r w:rsidRPr="005619F2">
        <w:rPr>
          <w:rFonts w:ascii="Times New Roman" w:hAnsi="Times New Roman" w:cs="Times New Roman"/>
          <w:i/>
        </w:rPr>
        <w:t>Note.</w:t>
      </w:r>
      <w:r w:rsidRPr="005619F2">
        <w:rPr>
          <w:rFonts w:ascii="Times New Roman" w:hAnsi="Times New Roman" w:cs="Times New Roman"/>
        </w:rPr>
        <w:t xml:space="preserve"> Estimates are the unstand</w:t>
      </w:r>
      <w:r>
        <w:rPr>
          <w:rFonts w:ascii="Times New Roman" w:hAnsi="Times New Roman" w:cs="Times New Roman"/>
        </w:rPr>
        <w:t>ardized regression coefficients.</w:t>
      </w:r>
    </w:p>
    <w:p w14:paraId="1930F1AA" w14:textId="77777777" w:rsidR="00D118A1" w:rsidRPr="000A0DB7" w:rsidRDefault="00D118A1" w:rsidP="00D118A1">
      <w:pPr>
        <w:pStyle w:val="BodyText"/>
      </w:pPr>
    </w:p>
    <w:p w14:paraId="05B3D643" w14:textId="77777777" w:rsidR="00D118A1" w:rsidRPr="0000070D" w:rsidRDefault="00D118A1" w:rsidP="00D118A1">
      <w:pPr>
        <w:pStyle w:val="BodyText"/>
        <w:spacing w:before="0" w:after="0"/>
        <w:ind w:firstLine="720"/>
        <w:rPr>
          <w:rFonts w:ascii="Times New Roman" w:hAnsi="Times New Roman" w:cs="Times New Roman"/>
        </w:rPr>
      </w:pPr>
    </w:p>
    <w:p w14:paraId="2F1E6B75" w14:textId="77777777" w:rsidR="00D118A1" w:rsidRDefault="00D118A1">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br w:type="page"/>
      </w:r>
    </w:p>
    <w:p w14:paraId="36B8EBD6" w14:textId="5215BCDD" w:rsidR="00D118A1" w:rsidRDefault="000B42E5" w:rsidP="00D118A1">
      <w:pPr>
        <w:spacing w:after="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lastRenderedPageBreak/>
        <w:t>Supplementary Table</w:t>
      </w:r>
      <w:r w:rsidR="00D118A1">
        <w:rPr>
          <w:rFonts w:ascii="Times New Roman" w:eastAsia="Times New Roman" w:hAnsi="Times New Roman" w:cs="Times New Roman"/>
          <w:color w:val="000000" w:themeColor="text1"/>
          <w:shd w:val="clear" w:color="auto" w:fill="FFFFFF"/>
        </w:rPr>
        <w:t xml:space="preserve"> 15</w:t>
      </w:r>
    </w:p>
    <w:p w14:paraId="6F3C31ED" w14:textId="77777777" w:rsidR="00D118A1" w:rsidRDefault="00D118A1" w:rsidP="00D118A1">
      <w:pPr>
        <w:spacing w:after="0"/>
        <w:rPr>
          <w:rFonts w:ascii="Times New Roman" w:eastAsia="Times New Roman" w:hAnsi="Times New Roman" w:cs="Times New Roman"/>
          <w:i/>
        </w:rPr>
      </w:pPr>
    </w:p>
    <w:p w14:paraId="04E806EA" w14:textId="28190A57" w:rsidR="00D118A1" w:rsidRPr="00D118A1" w:rsidRDefault="00D118A1" w:rsidP="00D118A1">
      <w:pPr>
        <w:pStyle w:val="BodyText"/>
      </w:pPr>
      <w:r>
        <w:rPr>
          <w:rFonts w:ascii="Times New Roman" w:eastAsia="Times New Roman" w:hAnsi="Times New Roman" w:cs="Times New Roman"/>
          <w:i/>
        </w:rPr>
        <w:t>Results from Models Testing a Curvilinear Effect of Dominance</w:t>
      </w:r>
    </w:p>
    <w:tbl>
      <w:tblPr>
        <w:tblStyle w:val="Table"/>
        <w:tblW w:w="4092" w:type="pct"/>
        <w:tblLayout w:type="fixed"/>
        <w:tblLook w:val="07E0" w:firstRow="1" w:lastRow="1" w:firstColumn="1" w:lastColumn="1" w:noHBand="1" w:noVBand="1"/>
      </w:tblPr>
      <w:tblGrid>
        <w:gridCol w:w="239"/>
        <w:gridCol w:w="601"/>
        <w:gridCol w:w="2131"/>
        <w:gridCol w:w="1079"/>
        <w:gridCol w:w="1619"/>
        <w:gridCol w:w="807"/>
        <w:gridCol w:w="1184"/>
      </w:tblGrid>
      <w:tr w:rsidR="00D118A1" w14:paraId="0B5F2AD3" w14:textId="77777777" w:rsidTr="00D118A1">
        <w:trPr>
          <w:trHeight w:val="288"/>
        </w:trPr>
        <w:tc>
          <w:tcPr>
            <w:tcW w:w="548" w:type="pct"/>
            <w:gridSpan w:val="2"/>
            <w:tcBorders>
              <w:top w:val="single" w:sz="4" w:space="0" w:color="auto"/>
              <w:bottom w:val="single" w:sz="4" w:space="0" w:color="auto"/>
            </w:tcBorders>
          </w:tcPr>
          <w:p w14:paraId="545DE5BF" w14:textId="77777777" w:rsidR="00D118A1" w:rsidRDefault="00D118A1" w:rsidP="00CE5683">
            <w:pPr>
              <w:pStyle w:val="Compact"/>
              <w:widowControl w:val="0"/>
              <w:jc w:val="center"/>
              <w:rPr>
                <w:rFonts w:ascii="Times New Roman" w:hAnsi="Times New Roman" w:cs="Times New Roman"/>
              </w:rPr>
            </w:pPr>
          </w:p>
        </w:tc>
        <w:tc>
          <w:tcPr>
            <w:tcW w:w="4452" w:type="pct"/>
            <w:gridSpan w:val="5"/>
            <w:tcBorders>
              <w:top w:val="single" w:sz="4" w:space="0" w:color="auto"/>
              <w:bottom w:val="single" w:sz="4" w:space="0" w:color="auto"/>
            </w:tcBorders>
            <w:vAlign w:val="center"/>
          </w:tcPr>
          <w:p w14:paraId="3143A6B5" w14:textId="77777777" w:rsidR="00D118A1" w:rsidRPr="00636DCD" w:rsidRDefault="00D118A1" w:rsidP="00CE5683">
            <w:pPr>
              <w:pStyle w:val="Compact"/>
              <w:widowControl w:val="0"/>
              <w:jc w:val="center"/>
              <w:rPr>
                <w:rFonts w:ascii="Times New Roman" w:hAnsi="Times New Roman" w:cs="Times New Roman"/>
              </w:rPr>
            </w:pPr>
            <w:r>
              <w:rPr>
                <w:rFonts w:ascii="Times New Roman" w:hAnsi="Times New Roman" w:cs="Times New Roman"/>
              </w:rPr>
              <w:t xml:space="preserve">Model 1: Predicting T1 Social Rank </w:t>
            </w:r>
          </w:p>
        </w:tc>
      </w:tr>
      <w:tr w:rsidR="00D118A1" w14:paraId="3C559267" w14:textId="77777777" w:rsidTr="00CE5683">
        <w:trPr>
          <w:trHeight w:val="288"/>
        </w:trPr>
        <w:tc>
          <w:tcPr>
            <w:tcW w:w="156" w:type="pct"/>
            <w:tcBorders>
              <w:top w:val="single" w:sz="4" w:space="0" w:color="auto"/>
            </w:tcBorders>
          </w:tcPr>
          <w:p w14:paraId="5CFA958D" w14:textId="77777777" w:rsidR="00D118A1" w:rsidRPr="00636DCD" w:rsidRDefault="00D118A1" w:rsidP="00CE5683">
            <w:pPr>
              <w:pStyle w:val="Compact"/>
              <w:widowControl w:val="0"/>
              <w:rPr>
                <w:rFonts w:ascii="Times New Roman" w:hAnsi="Times New Roman" w:cs="Times New Roman"/>
              </w:rPr>
            </w:pPr>
          </w:p>
        </w:tc>
        <w:tc>
          <w:tcPr>
            <w:tcW w:w="1783" w:type="pct"/>
            <w:gridSpan w:val="2"/>
            <w:tcBorders>
              <w:top w:val="single" w:sz="4" w:space="0" w:color="auto"/>
            </w:tcBorders>
            <w:vAlign w:val="center"/>
          </w:tcPr>
          <w:p w14:paraId="14482535" w14:textId="77777777" w:rsidR="00D118A1" w:rsidRPr="00636DCD" w:rsidRDefault="00D118A1" w:rsidP="00CE5683">
            <w:pPr>
              <w:pStyle w:val="Compact"/>
              <w:widowControl w:val="0"/>
              <w:jc w:val="center"/>
              <w:rPr>
                <w:rFonts w:ascii="Times New Roman" w:hAnsi="Times New Roman" w:cs="Times New Roman"/>
              </w:rPr>
            </w:pPr>
            <w:r>
              <w:rPr>
                <w:rFonts w:ascii="Times New Roman" w:hAnsi="Times New Roman" w:cs="Times New Roman"/>
              </w:rPr>
              <w:t>Term</w:t>
            </w:r>
          </w:p>
        </w:tc>
        <w:tc>
          <w:tcPr>
            <w:tcW w:w="704" w:type="pct"/>
            <w:tcBorders>
              <w:top w:val="single" w:sz="4" w:space="0" w:color="auto"/>
            </w:tcBorders>
          </w:tcPr>
          <w:p w14:paraId="2EC813B5" w14:textId="77777777" w:rsidR="00D118A1" w:rsidRPr="00636DCD" w:rsidRDefault="00D118A1" w:rsidP="00CE5683">
            <w:pPr>
              <w:pStyle w:val="Compact"/>
              <w:widowControl w:val="0"/>
              <w:jc w:val="center"/>
              <w:rPr>
                <w:rFonts w:ascii="Times New Roman" w:hAnsi="Times New Roman" w:cs="Times New Roman"/>
              </w:rPr>
            </w:pPr>
            <w:r>
              <w:rPr>
                <w:rFonts w:ascii="Times New Roman" w:hAnsi="Times New Roman" w:cs="Times New Roman"/>
              </w:rPr>
              <w:t>Estimate</w:t>
            </w:r>
          </w:p>
        </w:tc>
        <w:tc>
          <w:tcPr>
            <w:tcW w:w="1057" w:type="pct"/>
            <w:tcBorders>
              <w:top w:val="single" w:sz="4" w:space="0" w:color="auto"/>
            </w:tcBorders>
          </w:tcPr>
          <w:p w14:paraId="4CA8DC19" w14:textId="77777777" w:rsidR="00D118A1" w:rsidRPr="00636DCD" w:rsidRDefault="00D118A1" w:rsidP="00CE5683">
            <w:pPr>
              <w:pStyle w:val="Compact"/>
              <w:widowControl w:val="0"/>
              <w:jc w:val="center"/>
              <w:rPr>
                <w:rFonts w:ascii="Times New Roman" w:hAnsi="Times New Roman" w:cs="Times New Roman"/>
              </w:rPr>
            </w:pPr>
            <w:r>
              <w:rPr>
                <w:rFonts w:ascii="Times New Roman" w:hAnsi="Times New Roman" w:cs="Times New Roman"/>
              </w:rPr>
              <w:t>95% CI</w:t>
            </w:r>
          </w:p>
        </w:tc>
        <w:tc>
          <w:tcPr>
            <w:tcW w:w="527" w:type="pct"/>
            <w:tcBorders>
              <w:top w:val="single" w:sz="4" w:space="0" w:color="auto"/>
            </w:tcBorders>
          </w:tcPr>
          <w:p w14:paraId="051080A7" w14:textId="77777777" w:rsidR="00D118A1" w:rsidRPr="00222AD3" w:rsidRDefault="00D118A1" w:rsidP="00CE5683">
            <w:pPr>
              <w:pStyle w:val="Compact"/>
              <w:widowControl w:val="0"/>
              <w:jc w:val="center"/>
              <w:rPr>
                <w:rFonts w:ascii="Times New Roman" w:hAnsi="Times New Roman" w:cs="Times New Roman"/>
              </w:rPr>
            </w:pPr>
            <w:r w:rsidRPr="00222AD3">
              <w:rPr>
                <w:rFonts w:ascii="Times New Roman" w:hAnsi="Times New Roman" w:cs="Times New Roman"/>
              </w:rPr>
              <w:t xml:space="preserve">Std. </w:t>
            </w:r>
            <w:r>
              <w:rPr>
                <w:rFonts w:ascii="Times New Roman" w:hAnsi="Times New Roman" w:cs="Times New Roman"/>
              </w:rPr>
              <w:t>β</w:t>
            </w:r>
          </w:p>
        </w:tc>
        <w:tc>
          <w:tcPr>
            <w:tcW w:w="773" w:type="pct"/>
            <w:tcBorders>
              <w:top w:val="single" w:sz="4" w:space="0" w:color="auto"/>
            </w:tcBorders>
          </w:tcPr>
          <w:p w14:paraId="65244AC7" w14:textId="07F0F9AE" w:rsidR="00D118A1" w:rsidRPr="008F0362" w:rsidRDefault="000742A8" w:rsidP="00CE5683">
            <w:pPr>
              <w:pStyle w:val="Compact"/>
              <w:widowControl w:val="0"/>
              <w:jc w:val="center"/>
              <w:rPr>
                <w:rFonts w:ascii="Times New Roman" w:hAnsi="Times New Roman" w:cs="Times New Roman"/>
                <w:i/>
              </w:rPr>
            </w:pPr>
            <w:r>
              <w:rPr>
                <w:rFonts w:ascii="Times New Roman" w:hAnsi="Times New Roman" w:cs="Times New Roman"/>
                <w:i/>
              </w:rPr>
              <w:t>p</w:t>
            </w:r>
          </w:p>
        </w:tc>
      </w:tr>
      <w:tr w:rsidR="00D118A1" w14:paraId="6AF2525E" w14:textId="77777777" w:rsidTr="00CE5683">
        <w:trPr>
          <w:trHeight w:val="288"/>
        </w:trPr>
        <w:tc>
          <w:tcPr>
            <w:tcW w:w="1939" w:type="pct"/>
            <w:gridSpan w:val="3"/>
          </w:tcPr>
          <w:p w14:paraId="39DE58A7" w14:textId="77777777" w:rsidR="00D118A1" w:rsidRPr="00263287" w:rsidRDefault="00D118A1" w:rsidP="00CE5683">
            <w:pPr>
              <w:pStyle w:val="Compact"/>
              <w:widowControl w:val="0"/>
              <w:rPr>
                <w:rFonts w:ascii="Times New Roman" w:hAnsi="Times New Roman" w:cs="Times New Roman"/>
                <w:i/>
              </w:rPr>
            </w:pPr>
            <w:r w:rsidRPr="00263287">
              <w:rPr>
                <w:rFonts w:ascii="Times New Roman" w:hAnsi="Times New Roman" w:cs="Times New Roman"/>
                <w:i/>
              </w:rPr>
              <w:t>Random Effects</w:t>
            </w:r>
          </w:p>
        </w:tc>
        <w:tc>
          <w:tcPr>
            <w:tcW w:w="704" w:type="pct"/>
          </w:tcPr>
          <w:p w14:paraId="21FBD357" w14:textId="77777777" w:rsidR="00D118A1" w:rsidRPr="00636DCD" w:rsidRDefault="00D118A1" w:rsidP="00CE5683">
            <w:pPr>
              <w:pStyle w:val="Compact"/>
              <w:widowControl w:val="0"/>
              <w:rPr>
                <w:rFonts w:ascii="Times New Roman" w:hAnsi="Times New Roman" w:cs="Times New Roman"/>
              </w:rPr>
            </w:pPr>
          </w:p>
        </w:tc>
        <w:tc>
          <w:tcPr>
            <w:tcW w:w="1057" w:type="pct"/>
          </w:tcPr>
          <w:p w14:paraId="54E76DD2" w14:textId="77777777" w:rsidR="00D118A1" w:rsidRPr="00636DCD" w:rsidRDefault="00D118A1" w:rsidP="00CE5683">
            <w:pPr>
              <w:pStyle w:val="Compact"/>
              <w:widowControl w:val="0"/>
              <w:rPr>
                <w:rFonts w:ascii="Times New Roman" w:hAnsi="Times New Roman" w:cs="Times New Roman"/>
              </w:rPr>
            </w:pPr>
          </w:p>
        </w:tc>
        <w:tc>
          <w:tcPr>
            <w:tcW w:w="527" w:type="pct"/>
          </w:tcPr>
          <w:p w14:paraId="4D6CFA7D" w14:textId="77777777" w:rsidR="00D118A1" w:rsidRPr="00636DCD" w:rsidRDefault="00D118A1" w:rsidP="00CE5683">
            <w:pPr>
              <w:pStyle w:val="Compact"/>
              <w:widowControl w:val="0"/>
              <w:rPr>
                <w:rFonts w:ascii="Times New Roman" w:hAnsi="Times New Roman" w:cs="Times New Roman"/>
              </w:rPr>
            </w:pPr>
          </w:p>
        </w:tc>
        <w:tc>
          <w:tcPr>
            <w:tcW w:w="773" w:type="pct"/>
          </w:tcPr>
          <w:p w14:paraId="68D26825" w14:textId="77777777" w:rsidR="00D118A1" w:rsidRPr="00636DCD" w:rsidRDefault="00D118A1" w:rsidP="00CE5683">
            <w:pPr>
              <w:pStyle w:val="Compact"/>
              <w:widowControl w:val="0"/>
              <w:rPr>
                <w:rFonts w:ascii="Times New Roman" w:hAnsi="Times New Roman" w:cs="Times New Roman"/>
              </w:rPr>
            </w:pPr>
          </w:p>
        </w:tc>
      </w:tr>
      <w:tr w:rsidR="00D118A1" w14:paraId="7A1D9385" w14:textId="77777777" w:rsidTr="00CE5683">
        <w:trPr>
          <w:trHeight w:val="288"/>
        </w:trPr>
        <w:tc>
          <w:tcPr>
            <w:tcW w:w="156" w:type="pct"/>
          </w:tcPr>
          <w:p w14:paraId="6D4ED4CF" w14:textId="77777777" w:rsidR="00D118A1" w:rsidRPr="00636DCD" w:rsidRDefault="00D118A1" w:rsidP="00CE5683">
            <w:pPr>
              <w:pStyle w:val="Compact"/>
              <w:widowControl w:val="0"/>
              <w:rPr>
                <w:rFonts w:ascii="Times New Roman" w:hAnsi="Times New Roman" w:cs="Times New Roman"/>
              </w:rPr>
            </w:pPr>
          </w:p>
        </w:tc>
        <w:tc>
          <w:tcPr>
            <w:tcW w:w="1783" w:type="pct"/>
            <w:gridSpan w:val="2"/>
          </w:tcPr>
          <w:p w14:paraId="0447025D" w14:textId="77777777" w:rsidR="00D118A1" w:rsidRPr="00636DCD" w:rsidRDefault="00D118A1" w:rsidP="00CE5683">
            <w:pPr>
              <w:pStyle w:val="Compact"/>
              <w:widowControl w:val="0"/>
              <w:rPr>
                <w:rFonts w:ascii="Times New Roman" w:hAnsi="Times New Roman" w:cs="Times New Roman"/>
              </w:rPr>
            </w:pPr>
            <w:r>
              <w:rPr>
                <w:rFonts w:ascii="Times New Roman" w:hAnsi="Times New Roman" w:cs="Times New Roman"/>
              </w:rPr>
              <w:t>Target Intercept</w:t>
            </w:r>
          </w:p>
        </w:tc>
        <w:tc>
          <w:tcPr>
            <w:tcW w:w="704" w:type="pct"/>
          </w:tcPr>
          <w:p w14:paraId="33325253" w14:textId="77777777" w:rsidR="00D118A1" w:rsidRPr="00636DCD" w:rsidRDefault="00D118A1" w:rsidP="00CE5683">
            <w:pPr>
              <w:pStyle w:val="Compact"/>
              <w:widowControl w:val="0"/>
              <w:tabs>
                <w:tab w:val="decimal" w:pos="287"/>
              </w:tabs>
              <w:rPr>
                <w:rFonts w:ascii="Times New Roman" w:hAnsi="Times New Roman" w:cs="Times New Roman"/>
              </w:rPr>
            </w:pPr>
            <w:r>
              <w:rPr>
                <w:rFonts w:ascii="Times New Roman" w:hAnsi="Times New Roman" w:cs="Times New Roman"/>
              </w:rPr>
              <w:t>0.09</w:t>
            </w:r>
          </w:p>
        </w:tc>
        <w:tc>
          <w:tcPr>
            <w:tcW w:w="1057" w:type="pct"/>
          </w:tcPr>
          <w:p w14:paraId="2C8CF7E5" w14:textId="77777777" w:rsidR="00D118A1" w:rsidRPr="00636DCD" w:rsidRDefault="00D118A1" w:rsidP="00CE5683">
            <w:pPr>
              <w:pStyle w:val="Compact"/>
              <w:widowControl w:val="0"/>
              <w:rPr>
                <w:rFonts w:ascii="Times New Roman" w:hAnsi="Times New Roman" w:cs="Times New Roman"/>
              </w:rPr>
            </w:pPr>
          </w:p>
        </w:tc>
        <w:tc>
          <w:tcPr>
            <w:tcW w:w="527" w:type="pct"/>
          </w:tcPr>
          <w:p w14:paraId="370ED971" w14:textId="77777777" w:rsidR="00D118A1" w:rsidRPr="00636DCD" w:rsidRDefault="00D118A1" w:rsidP="00CE5683">
            <w:pPr>
              <w:pStyle w:val="Compact"/>
              <w:widowControl w:val="0"/>
              <w:rPr>
                <w:rFonts w:ascii="Times New Roman" w:hAnsi="Times New Roman" w:cs="Times New Roman"/>
              </w:rPr>
            </w:pPr>
          </w:p>
        </w:tc>
        <w:tc>
          <w:tcPr>
            <w:tcW w:w="773" w:type="pct"/>
          </w:tcPr>
          <w:p w14:paraId="4FB8A84E" w14:textId="77777777" w:rsidR="00D118A1" w:rsidRPr="00636DCD" w:rsidRDefault="00D118A1" w:rsidP="00CE5683">
            <w:pPr>
              <w:pStyle w:val="Compact"/>
              <w:widowControl w:val="0"/>
              <w:rPr>
                <w:rFonts w:ascii="Times New Roman" w:hAnsi="Times New Roman" w:cs="Times New Roman"/>
              </w:rPr>
            </w:pPr>
          </w:p>
        </w:tc>
      </w:tr>
      <w:tr w:rsidR="00D118A1" w14:paraId="111336B8" w14:textId="77777777" w:rsidTr="00CE5683">
        <w:trPr>
          <w:trHeight w:val="288"/>
        </w:trPr>
        <w:tc>
          <w:tcPr>
            <w:tcW w:w="156" w:type="pct"/>
          </w:tcPr>
          <w:p w14:paraId="5BB157B1" w14:textId="77777777" w:rsidR="00D118A1" w:rsidRPr="00636DCD" w:rsidRDefault="00D118A1" w:rsidP="00CE5683">
            <w:pPr>
              <w:pStyle w:val="Compact"/>
              <w:widowControl w:val="0"/>
              <w:rPr>
                <w:rFonts w:ascii="Times New Roman" w:hAnsi="Times New Roman" w:cs="Times New Roman"/>
              </w:rPr>
            </w:pPr>
          </w:p>
        </w:tc>
        <w:tc>
          <w:tcPr>
            <w:tcW w:w="1783" w:type="pct"/>
            <w:gridSpan w:val="2"/>
          </w:tcPr>
          <w:p w14:paraId="3D7DFD3D" w14:textId="77777777" w:rsidR="00D118A1" w:rsidRPr="00636DCD" w:rsidRDefault="00D118A1" w:rsidP="00CE5683">
            <w:pPr>
              <w:pStyle w:val="Compact"/>
              <w:widowControl w:val="0"/>
              <w:rPr>
                <w:rFonts w:ascii="Times New Roman" w:hAnsi="Times New Roman" w:cs="Times New Roman"/>
              </w:rPr>
            </w:pPr>
            <w:r>
              <w:rPr>
                <w:rFonts w:ascii="Times New Roman" w:hAnsi="Times New Roman" w:cs="Times New Roman"/>
              </w:rPr>
              <w:t>Rater Intercept</w:t>
            </w:r>
          </w:p>
        </w:tc>
        <w:tc>
          <w:tcPr>
            <w:tcW w:w="704" w:type="pct"/>
          </w:tcPr>
          <w:p w14:paraId="2568E221" w14:textId="77777777" w:rsidR="00D118A1" w:rsidRPr="00636DCD" w:rsidRDefault="00D118A1" w:rsidP="00CE5683">
            <w:pPr>
              <w:pStyle w:val="Compact"/>
              <w:widowControl w:val="0"/>
              <w:tabs>
                <w:tab w:val="decimal" w:pos="287"/>
              </w:tabs>
              <w:rPr>
                <w:rFonts w:ascii="Times New Roman" w:hAnsi="Times New Roman" w:cs="Times New Roman"/>
              </w:rPr>
            </w:pPr>
            <w:r>
              <w:rPr>
                <w:rFonts w:ascii="Times New Roman" w:hAnsi="Times New Roman" w:cs="Times New Roman"/>
              </w:rPr>
              <w:t>0.08</w:t>
            </w:r>
          </w:p>
        </w:tc>
        <w:tc>
          <w:tcPr>
            <w:tcW w:w="1057" w:type="pct"/>
          </w:tcPr>
          <w:p w14:paraId="43B7E514" w14:textId="77777777" w:rsidR="00D118A1" w:rsidRPr="00636DCD" w:rsidRDefault="00D118A1" w:rsidP="00CE5683">
            <w:pPr>
              <w:pStyle w:val="Compact"/>
              <w:widowControl w:val="0"/>
              <w:rPr>
                <w:rFonts w:ascii="Times New Roman" w:hAnsi="Times New Roman" w:cs="Times New Roman"/>
              </w:rPr>
            </w:pPr>
          </w:p>
        </w:tc>
        <w:tc>
          <w:tcPr>
            <w:tcW w:w="527" w:type="pct"/>
          </w:tcPr>
          <w:p w14:paraId="00DC08FC" w14:textId="77777777" w:rsidR="00D118A1" w:rsidRPr="00636DCD" w:rsidRDefault="00D118A1" w:rsidP="00CE5683">
            <w:pPr>
              <w:pStyle w:val="Compact"/>
              <w:widowControl w:val="0"/>
              <w:rPr>
                <w:rFonts w:ascii="Times New Roman" w:hAnsi="Times New Roman" w:cs="Times New Roman"/>
              </w:rPr>
            </w:pPr>
          </w:p>
        </w:tc>
        <w:tc>
          <w:tcPr>
            <w:tcW w:w="773" w:type="pct"/>
          </w:tcPr>
          <w:p w14:paraId="1451616C" w14:textId="77777777" w:rsidR="00D118A1" w:rsidRPr="00636DCD" w:rsidRDefault="00D118A1" w:rsidP="00CE5683">
            <w:pPr>
              <w:pStyle w:val="Compact"/>
              <w:widowControl w:val="0"/>
              <w:rPr>
                <w:rFonts w:ascii="Times New Roman" w:hAnsi="Times New Roman" w:cs="Times New Roman"/>
              </w:rPr>
            </w:pPr>
          </w:p>
        </w:tc>
      </w:tr>
      <w:tr w:rsidR="00D118A1" w14:paraId="1C59C386" w14:textId="77777777" w:rsidTr="00CE5683">
        <w:trPr>
          <w:trHeight w:val="288"/>
        </w:trPr>
        <w:tc>
          <w:tcPr>
            <w:tcW w:w="1939" w:type="pct"/>
            <w:gridSpan w:val="3"/>
          </w:tcPr>
          <w:p w14:paraId="2926DE97" w14:textId="77777777" w:rsidR="00D118A1" w:rsidRPr="00263287" w:rsidRDefault="00D118A1" w:rsidP="00CE5683">
            <w:pPr>
              <w:pStyle w:val="Compact"/>
              <w:widowControl w:val="0"/>
              <w:rPr>
                <w:rFonts w:ascii="Times New Roman" w:hAnsi="Times New Roman" w:cs="Times New Roman"/>
                <w:i/>
              </w:rPr>
            </w:pPr>
            <w:r w:rsidRPr="00263287">
              <w:rPr>
                <w:rFonts w:ascii="Times New Roman" w:hAnsi="Times New Roman" w:cs="Times New Roman"/>
                <w:i/>
              </w:rPr>
              <w:t>Fixed Effects</w:t>
            </w:r>
          </w:p>
        </w:tc>
        <w:tc>
          <w:tcPr>
            <w:tcW w:w="704" w:type="pct"/>
          </w:tcPr>
          <w:p w14:paraId="5336095A" w14:textId="77777777" w:rsidR="00D118A1" w:rsidRPr="00636DCD" w:rsidRDefault="00D118A1" w:rsidP="00CE5683">
            <w:pPr>
              <w:pStyle w:val="Compact"/>
              <w:widowControl w:val="0"/>
              <w:rPr>
                <w:rFonts w:ascii="Times New Roman" w:hAnsi="Times New Roman" w:cs="Times New Roman"/>
              </w:rPr>
            </w:pPr>
          </w:p>
        </w:tc>
        <w:tc>
          <w:tcPr>
            <w:tcW w:w="1057" w:type="pct"/>
          </w:tcPr>
          <w:p w14:paraId="5B11B69F" w14:textId="77777777" w:rsidR="00D118A1" w:rsidRPr="00636DCD" w:rsidRDefault="00D118A1" w:rsidP="00CE5683">
            <w:pPr>
              <w:pStyle w:val="Compact"/>
              <w:widowControl w:val="0"/>
              <w:rPr>
                <w:rFonts w:ascii="Times New Roman" w:hAnsi="Times New Roman" w:cs="Times New Roman"/>
              </w:rPr>
            </w:pPr>
          </w:p>
        </w:tc>
        <w:tc>
          <w:tcPr>
            <w:tcW w:w="527" w:type="pct"/>
          </w:tcPr>
          <w:p w14:paraId="5197C9BA" w14:textId="77777777" w:rsidR="00D118A1" w:rsidRPr="00636DCD" w:rsidRDefault="00D118A1" w:rsidP="00CE5683">
            <w:pPr>
              <w:pStyle w:val="Compact"/>
              <w:widowControl w:val="0"/>
              <w:rPr>
                <w:rFonts w:ascii="Times New Roman" w:hAnsi="Times New Roman" w:cs="Times New Roman"/>
              </w:rPr>
            </w:pPr>
          </w:p>
        </w:tc>
        <w:tc>
          <w:tcPr>
            <w:tcW w:w="773" w:type="pct"/>
          </w:tcPr>
          <w:p w14:paraId="4722C7DA" w14:textId="77777777" w:rsidR="00D118A1" w:rsidRPr="00636DCD" w:rsidRDefault="00D118A1" w:rsidP="00CE5683">
            <w:pPr>
              <w:pStyle w:val="Compact"/>
              <w:widowControl w:val="0"/>
              <w:rPr>
                <w:rFonts w:ascii="Times New Roman" w:hAnsi="Times New Roman" w:cs="Times New Roman"/>
              </w:rPr>
            </w:pPr>
          </w:p>
        </w:tc>
      </w:tr>
      <w:tr w:rsidR="00D118A1" w14:paraId="62CA16DB" w14:textId="77777777" w:rsidTr="00CE5683">
        <w:trPr>
          <w:trHeight w:val="288"/>
        </w:trPr>
        <w:tc>
          <w:tcPr>
            <w:tcW w:w="156" w:type="pct"/>
          </w:tcPr>
          <w:p w14:paraId="3AAEB08A" w14:textId="77777777" w:rsidR="00D118A1" w:rsidRPr="00636DCD" w:rsidRDefault="00D118A1" w:rsidP="00CE5683">
            <w:pPr>
              <w:pStyle w:val="Compact"/>
              <w:widowControl w:val="0"/>
              <w:jc w:val="right"/>
              <w:rPr>
                <w:rFonts w:ascii="Times New Roman" w:hAnsi="Times New Roman" w:cs="Times New Roman"/>
              </w:rPr>
            </w:pPr>
          </w:p>
        </w:tc>
        <w:tc>
          <w:tcPr>
            <w:tcW w:w="1783" w:type="pct"/>
            <w:gridSpan w:val="2"/>
          </w:tcPr>
          <w:p w14:paraId="5AB77533" w14:textId="77777777" w:rsidR="00D118A1" w:rsidRPr="00636DCD" w:rsidRDefault="00D118A1" w:rsidP="00CE5683">
            <w:pPr>
              <w:pStyle w:val="Compact"/>
              <w:widowControl w:val="0"/>
              <w:rPr>
                <w:rFonts w:ascii="Times New Roman" w:hAnsi="Times New Roman" w:cs="Times New Roman"/>
              </w:rPr>
            </w:pPr>
            <w:r w:rsidRPr="00636DCD">
              <w:rPr>
                <w:rFonts w:ascii="Times New Roman" w:hAnsi="Times New Roman" w:cs="Times New Roman"/>
              </w:rPr>
              <w:t>T1 Prestige</w:t>
            </w:r>
          </w:p>
        </w:tc>
        <w:tc>
          <w:tcPr>
            <w:tcW w:w="704" w:type="pct"/>
          </w:tcPr>
          <w:p w14:paraId="4B1801EA" w14:textId="77777777" w:rsidR="00D118A1" w:rsidRPr="00636DCD" w:rsidRDefault="00D118A1" w:rsidP="00CE5683">
            <w:pPr>
              <w:pStyle w:val="Compact"/>
              <w:widowControl w:val="0"/>
              <w:tabs>
                <w:tab w:val="decimal" w:pos="254"/>
              </w:tabs>
              <w:rPr>
                <w:rFonts w:ascii="Times New Roman" w:hAnsi="Times New Roman" w:cs="Times New Roman"/>
              </w:rPr>
            </w:pPr>
            <w:r>
              <w:rPr>
                <w:rFonts w:ascii="Times New Roman" w:hAnsi="Times New Roman" w:cs="Times New Roman"/>
              </w:rPr>
              <w:t>0.32</w:t>
            </w:r>
          </w:p>
        </w:tc>
        <w:tc>
          <w:tcPr>
            <w:tcW w:w="1057" w:type="pct"/>
            <w:vAlign w:val="center"/>
          </w:tcPr>
          <w:p w14:paraId="730E466C" w14:textId="77777777" w:rsidR="00D118A1" w:rsidRPr="00636DCD" w:rsidRDefault="00D118A1" w:rsidP="00CE5683">
            <w:pPr>
              <w:pStyle w:val="Compact"/>
              <w:widowControl w:val="0"/>
              <w:jc w:val="center"/>
              <w:rPr>
                <w:rFonts w:ascii="Times New Roman" w:hAnsi="Times New Roman" w:cs="Times New Roman"/>
              </w:rPr>
            </w:pPr>
            <w:r>
              <w:rPr>
                <w:rFonts w:ascii="Times New Roman" w:hAnsi="Times New Roman" w:cs="Times New Roman"/>
              </w:rPr>
              <w:t>[0.26, 0.37</w:t>
            </w:r>
            <w:r w:rsidRPr="00636DCD">
              <w:rPr>
                <w:rFonts w:ascii="Times New Roman" w:hAnsi="Times New Roman" w:cs="Times New Roman"/>
              </w:rPr>
              <w:t>]</w:t>
            </w:r>
          </w:p>
        </w:tc>
        <w:tc>
          <w:tcPr>
            <w:tcW w:w="527" w:type="pct"/>
          </w:tcPr>
          <w:p w14:paraId="05B083F7" w14:textId="77777777" w:rsidR="00D118A1" w:rsidRPr="00636DCD" w:rsidRDefault="00D118A1" w:rsidP="00CE5683">
            <w:pPr>
              <w:pStyle w:val="Compact"/>
              <w:widowControl w:val="0"/>
              <w:tabs>
                <w:tab w:val="decimal" w:pos="160"/>
              </w:tabs>
              <w:rPr>
                <w:rFonts w:ascii="Times New Roman" w:hAnsi="Times New Roman" w:cs="Times New Roman"/>
              </w:rPr>
            </w:pPr>
            <w:r>
              <w:rPr>
                <w:rFonts w:ascii="Times New Roman" w:hAnsi="Times New Roman" w:cs="Times New Roman"/>
              </w:rPr>
              <w:t>.25</w:t>
            </w:r>
          </w:p>
        </w:tc>
        <w:tc>
          <w:tcPr>
            <w:tcW w:w="773" w:type="pct"/>
          </w:tcPr>
          <w:p w14:paraId="5FC34F67" w14:textId="77777777" w:rsidR="00D118A1" w:rsidRPr="00636DCD" w:rsidRDefault="00D118A1"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D118A1" w14:paraId="166358BA" w14:textId="77777777" w:rsidTr="00CE5683">
        <w:trPr>
          <w:trHeight w:val="288"/>
        </w:trPr>
        <w:tc>
          <w:tcPr>
            <w:tcW w:w="156" w:type="pct"/>
          </w:tcPr>
          <w:p w14:paraId="7DDBB3BC" w14:textId="77777777" w:rsidR="00D118A1" w:rsidRPr="00636DCD" w:rsidRDefault="00D118A1" w:rsidP="00CE5683">
            <w:pPr>
              <w:pStyle w:val="Compact"/>
              <w:widowControl w:val="0"/>
              <w:jc w:val="right"/>
              <w:rPr>
                <w:rFonts w:ascii="Times New Roman" w:hAnsi="Times New Roman" w:cs="Times New Roman"/>
              </w:rPr>
            </w:pPr>
          </w:p>
        </w:tc>
        <w:tc>
          <w:tcPr>
            <w:tcW w:w="1783" w:type="pct"/>
            <w:gridSpan w:val="2"/>
          </w:tcPr>
          <w:p w14:paraId="708B2DE0" w14:textId="77777777" w:rsidR="00D118A1" w:rsidRPr="00636DCD" w:rsidRDefault="00D118A1" w:rsidP="00CE5683">
            <w:pPr>
              <w:pStyle w:val="Compact"/>
              <w:widowControl w:val="0"/>
              <w:rPr>
                <w:rFonts w:ascii="Times New Roman" w:hAnsi="Times New Roman" w:cs="Times New Roman"/>
              </w:rPr>
            </w:pPr>
            <w:r w:rsidRPr="00636DCD">
              <w:rPr>
                <w:rFonts w:ascii="Times New Roman" w:hAnsi="Times New Roman" w:cs="Times New Roman"/>
              </w:rPr>
              <w:t>T1 Dominance</w:t>
            </w:r>
          </w:p>
        </w:tc>
        <w:tc>
          <w:tcPr>
            <w:tcW w:w="704" w:type="pct"/>
          </w:tcPr>
          <w:p w14:paraId="266BF0E0" w14:textId="77777777" w:rsidR="00D118A1" w:rsidRPr="00636DCD" w:rsidRDefault="00D118A1" w:rsidP="00CE5683">
            <w:pPr>
              <w:pStyle w:val="Compact"/>
              <w:widowControl w:val="0"/>
              <w:tabs>
                <w:tab w:val="decimal" w:pos="254"/>
              </w:tabs>
              <w:rPr>
                <w:rFonts w:ascii="Times New Roman" w:hAnsi="Times New Roman" w:cs="Times New Roman"/>
              </w:rPr>
            </w:pPr>
            <w:r>
              <w:rPr>
                <w:rFonts w:ascii="Times New Roman" w:hAnsi="Times New Roman" w:cs="Times New Roman"/>
              </w:rPr>
              <w:t>0.36</w:t>
            </w:r>
          </w:p>
        </w:tc>
        <w:tc>
          <w:tcPr>
            <w:tcW w:w="1057" w:type="pct"/>
            <w:vAlign w:val="center"/>
          </w:tcPr>
          <w:p w14:paraId="160476A7" w14:textId="77777777" w:rsidR="00D118A1" w:rsidRPr="00636DCD" w:rsidRDefault="00D118A1" w:rsidP="00CE5683">
            <w:pPr>
              <w:pStyle w:val="Compact"/>
              <w:widowControl w:val="0"/>
              <w:jc w:val="center"/>
              <w:rPr>
                <w:rFonts w:ascii="Times New Roman" w:hAnsi="Times New Roman" w:cs="Times New Roman"/>
              </w:rPr>
            </w:pPr>
            <w:r>
              <w:rPr>
                <w:rFonts w:ascii="Times New Roman" w:hAnsi="Times New Roman" w:cs="Times New Roman"/>
              </w:rPr>
              <w:t>[0.32, 0.40</w:t>
            </w:r>
            <w:r w:rsidRPr="00636DCD">
              <w:rPr>
                <w:rFonts w:ascii="Times New Roman" w:hAnsi="Times New Roman" w:cs="Times New Roman"/>
              </w:rPr>
              <w:t>]</w:t>
            </w:r>
          </w:p>
        </w:tc>
        <w:tc>
          <w:tcPr>
            <w:tcW w:w="527" w:type="pct"/>
          </w:tcPr>
          <w:p w14:paraId="44489DC3" w14:textId="77777777" w:rsidR="00D118A1" w:rsidRPr="00636DCD" w:rsidRDefault="00D118A1" w:rsidP="00CE5683">
            <w:pPr>
              <w:pStyle w:val="Compact"/>
              <w:widowControl w:val="0"/>
              <w:tabs>
                <w:tab w:val="decimal" w:pos="160"/>
              </w:tabs>
              <w:rPr>
                <w:rFonts w:ascii="Times New Roman" w:hAnsi="Times New Roman" w:cs="Times New Roman"/>
              </w:rPr>
            </w:pPr>
            <w:r>
              <w:rPr>
                <w:rFonts w:ascii="Times New Roman" w:hAnsi="Times New Roman" w:cs="Times New Roman"/>
              </w:rPr>
              <w:t>.37</w:t>
            </w:r>
          </w:p>
        </w:tc>
        <w:tc>
          <w:tcPr>
            <w:tcW w:w="773" w:type="pct"/>
          </w:tcPr>
          <w:p w14:paraId="30D92B6A" w14:textId="77777777" w:rsidR="00D118A1" w:rsidRPr="00636DCD" w:rsidRDefault="00D118A1"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D118A1" w14:paraId="10E42D24" w14:textId="77777777" w:rsidTr="00CE5683">
        <w:trPr>
          <w:trHeight w:val="288"/>
        </w:trPr>
        <w:tc>
          <w:tcPr>
            <w:tcW w:w="156" w:type="pct"/>
          </w:tcPr>
          <w:p w14:paraId="7C4F9B87" w14:textId="77777777" w:rsidR="00D118A1" w:rsidRPr="00636DCD" w:rsidRDefault="00D118A1" w:rsidP="00CE5683">
            <w:pPr>
              <w:pStyle w:val="Compact"/>
              <w:widowControl w:val="0"/>
              <w:jc w:val="right"/>
              <w:rPr>
                <w:rFonts w:ascii="Times New Roman" w:hAnsi="Times New Roman" w:cs="Times New Roman"/>
              </w:rPr>
            </w:pPr>
          </w:p>
        </w:tc>
        <w:tc>
          <w:tcPr>
            <w:tcW w:w="1783" w:type="pct"/>
            <w:gridSpan w:val="2"/>
          </w:tcPr>
          <w:p w14:paraId="150E8095" w14:textId="77777777" w:rsidR="00D118A1" w:rsidRPr="00636DCD" w:rsidRDefault="00D118A1" w:rsidP="00CE5683">
            <w:pPr>
              <w:pStyle w:val="Compact"/>
              <w:widowControl w:val="0"/>
              <w:rPr>
                <w:rFonts w:ascii="Times New Roman" w:hAnsi="Times New Roman" w:cs="Times New Roman"/>
              </w:rPr>
            </w:pPr>
            <w:r>
              <w:rPr>
                <w:rFonts w:ascii="Times New Roman" w:hAnsi="Times New Roman" w:cs="Times New Roman"/>
              </w:rPr>
              <w:t>T1 Dominance Squared</w:t>
            </w:r>
          </w:p>
        </w:tc>
        <w:tc>
          <w:tcPr>
            <w:tcW w:w="704" w:type="pct"/>
          </w:tcPr>
          <w:p w14:paraId="68679564" w14:textId="77777777" w:rsidR="00D118A1" w:rsidRDefault="00D118A1" w:rsidP="00CE5683">
            <w:pPr>
              <w:pStyle w:val="Compact"/>
              <w:widowControl w:val="0"/>
              <w:tabs>
                <w:tab w:val="decimal" w:pos="254"/>
              </w:tabs>
              <w:rPr>
                <w:rFonts w:ascii="Times New Roman" w:hAnsi="Times New Roman" w:cs="Times New Roman"/>
              </w:rPr>
            </w:pPr>
            <w:r>
              <w:rPr>
                <w:rFonts w:ascii="Times New Roman" w:hAnsi="Times New Roman" w:cs="Times New Roman"/>
              </w:rPr>
              <w:t>0.00</w:t>
            </w:r>
          </w:p>
        </w:tc>
        <w:tc>
          <w:tcPr>
            <w:tcW w:w="1057" w:type="pct"/>
            <w:vAlign w:val="center"/>
          </w:tcPr>
          <w:p w14:paraId="68DAFF2F" w14:textId="77777777" w:rsidR="00D118A1" w:rsidRDefault="00D118A1" w:rsidP="00CE5683">
            <w:pPr>
              <w:pStyle w:val="Compact"/>
              <w:widowControl w:val="0"/>
              <w:jc w:val="center"/>
              <w:rPr>
                <w:rFonts w:ascii="Times New Roman" w:hAnsi="Times New Roman" w:cs="Times New Roman"/>
              </w:rPr>
            </w:pPr>
            <w:r>
              <w:rPr>
                <w:rFonts w:ascii="Times New Roman" w:hAnsi="Times New Roman" w:cs="Times New Roman"/>
              </w:rPr>
              <w:t>[-0.02, 0.02</w:t>
            </w:r>
            <w:r w:rsidRPr="00636DCD">
              <w:rPr>
                <w:rFonts w:ascii="Times New Roman" w:hAnsi="Times New Roman" w:cs="Times New Roman"/>
              </w:rPr>
              <w:t>]</w:t>
            </w:r>
          </w:p>
        </w:tc>
        <w:tc>
          <w:tcPr>
            <w:tcW w:w="527" w:type="pct"/>
          </w:tcPr>
          <w:p w14:paraId="347C9075" w14:textId="77777777" w:rsidR="00D118A1" w:rsidRDefault="00D118A1" w:rsidP="00CE5683">
            <w:pPr>
              <w:pStyle w:val="Compact"/>
              <w:widowControl w:val="0"/>
              <w:tabs>
                <w:tab w:val="decimal" w:pos="160"/>
              </w:tabs>
              <w:rPr>
                <w:rFonts w:ascii="Times New Roman" w:hAnsi="Times New Roman" w:cs="Times New Roman"/>
              </w:rPr>
            </w:pPr>
            <w:r>
              <w:rPr>
                <w:rFonts w:ascii="Times New Roman" w:hAnsi="Times New Roman" w:cs="Times New Roman"/>
              </w:rPr>
              <w:t>-.01</w:t>
            </w:r>
          </w:p>
        </w:tc>
        <w:tc>
          <w:tcPr>
            <w:tcW w:w="773" w:type="pct"/>
          </w:tcPr>
          <w:p w14:paraId="29BE9EF0" w14:textId="77777777" w:rsidR="00D118A1" w:rsidRPr="00636DCD" w:rsidRDefault="00D118A1" w:rsidP="00CE5683">
            <w:pPr>
              <w:pStyle w:val="Compact"/>
              <w:widowControl w:val="0"/>
              <w:tabs>
                <w:tab w:val="decimal" w:pos="343"/>
              </w:tabs>
              <w:rPr>
                <w:rFonts w:ascii="Times New Roman" w:hAnsi="Times New Roman" w:cs="Times New Roman"/>
              </w:rPr>
            </w:pPr>
            <w:r>
              <w:rPr>
                <w:rFonts w:ascii="Times New Roman" w:hAnsi="Times New Roman" w:cs="Times New Roman"/>
              </w:rPr>
              <w:t>.747</w:t>
            </w:r>
          </w:p>
        </w:tc>
      </w:tr>
      <w:tr w:rsidR="00D118A1" w14:paraId="06551A2D" w14:textId="77777777" w:rsidTr="00CE5683">
        <w:trPr>
          <w:trHeight w:val="288"/>
        </w:trPr>
        <w:tc>
          <w:tcPr>
            <w:tcW w:w="156" w:type="pct"/>
          </w:tcPr>
          <w:p w14:paraId="1CA46A4A" w14:textId="77777777" w:rsidR="00D118A1" w:rsidRPr="00636DCD" w:rsidRDefault="00D118A1" w:rsidP="00CE5683">
            <w:pPr>
              <w:pStyle w:val="Compact"/>
              <w:widowControl w:val="0"/>
              <w:jc w:val="right"/>
              <w:rPr>
                <w:rFonts w:ascii="Times New Roman" w:hAnsi="Times New Roman" w:cs="Times New Roman"/>
              </w:rPr>
            </w:pPr>
          </w:p>
        </w:tc>
        <w:tc>
          <w:tcPr>
            <w:tcW w:w="1783" w:type="pct"/>
            <w:gridSpan w:val="2"/>
          </w:tcPr>
          <w:p w14:paraId="6A8E52CD" w14:textId="77777777" w:rsidR="00D118A1" w:rsidRPr="00636DCD" w:rsidRDefault="00D118A1" w:rsidP="00CE5683">
            <w:pPr>
              <w:pStyle w:val="Compact"/>
              <w:widowControl w:val="0"/>
              <w:rPr>
                <w:rFonts w:ascii="Times New Roman" w:hAnsi="Times New Roman" w:cs="Times New Roman"/>
              </w:rPr>
            </w:pPr>
            <w:r w:rsidRPr="00636DCD">
              <w:rPr>
                <w:rFonts w:ascii="Times New Roman" w:hAnsi="Times New Roman" w:cs="Times New Roman"/>
              </w:rPr>
              <w:t>T1 Social Affinity</w:t>
            </w:r>
          </w:p>
        </w:tc>
        <w:tc>
          <w:tcPr>
            <w:tcW w:w="704" w:type="pct"/>
          </w:tcPr>
          <w:p w14:paraId="710B6BF8" w14:textId="77777777" w:rsidR="00D118A1" w:rsidRPr="00636DCD" w:rsidRDefault="00D118A1" w:rsidP="00CE5683">
            <w:pPr>
              <w:pStyle w:val="Compact"/>
              <w:widowControl w:val="0"/>
              <w:tabs>
                <w:tab w:val="decimal" w:pos="254"/>
              </w:tabs>
              <w:rPr>
                <w:rFonts w:ascii="Times New Roman" w:hAnsi="Times New Roman" w:cs="Times New Roman"/>
              </w:rPr>
            </w:pPr>
            <w:r>
              <w:rPr>
                <w:rFonts w:ascii="Times New Roman" w:hAnsi="Times New Roman" w:cs="Times New Roman"/>
              </w:rPr>
              <w:t>0.16</w:t>
            </w:r>
          </w:p>
        </w:tc>
        <w:tc>
          <w:tcPr>
            <w:tcW w:w="1057" w:type="pct"/>
            <w:vAlign w:val="center"/>
          </w:tcPr>
          <w:p w14:paraId="5E39FFB4" w14:textId="77777777" w:rsidR="00D118A1" w:rsidRPr="00636DCD" w:rsidRDefault="00D118A1" w:rsidP="00CE5683">
            <w:pPr>
              <w:pStyle w:val="Compact"/>
              <w:widowControl w:val="0"/>
              <w:jc w:val="center"/>
              <w:rPr>
                <w:rFonts w:ascii="Times New Roman" w:hAnsi="Times New Roman" w:cs="Times New Roman"/>
              </w:rPr>
            </w:pPr>
            <w:r>
              <w:rPr>
                <w:rFonts w:ascii="Times New Roman" w:hAnsi="Times New Roman" w:cs="Times New Roman"/>
              </w:rPr>
              <w:t>[0.13</w:t>
            </w:r>
            <w:r w:rsidRPr="00636DCD">
              <w:rPr>
                <w:rFonts w:ascii="Times New Roman" w:hAnsi="Times New Roman" w:cs="Times New Roman"/>
              </w:rPr>
              <w:t>, 0.</w:t>
            </w:r>
            <w:r>
              <w:rPr>
                <w:rFonts w:ascii="Times New Roman" w:hAnsi="Times New Roman" w:cs="Times New Roman"/>
              </w:rPr>
              <w:t>20</w:t>
            </w:r>
            <w:r w:rsidRPr="00636DCD">
              <w:rPr>
                <w:rFonts w:ascii="Times New Roman" w:hAnsi="Times New Roman" w:cs="Times New Roman"/>
              </w:rPr>
              <w:t>]</w:t>
            </w:r>
          </w:p>
        </w:tc>
        <w:tc>
          <w:tcPr>
            <w:tcW w:w="527" w:type="pct"/>
          </w:tcPr>
          <w:p w14:paraId="72138AE8" w14:textId="77777777" w:rsidR="00D118A1" w:rsidRPr="00636DCD" w:rsidRDefault="00D118A1" w:rsidP="00CE5683">
            <w:pPr>
              <w:pStyle w:val="Compact"/>
              <w:widowControl w:val="0"/>
              <w:tabs>
                <w:tab w:val="decimal" w:pos="160"/>
              </w:tabs>
              <w:rPr>
                <w:rFonts w:ascii="Times New Roman" w:hAnsi="Times New Roman" w:cs="Times New Roman"/>
              </w:rPr>
            </w:pPr>
            <w:r>
              <w:rPr>
                <w:rFonts w:ascii="Times New Roman" w:hAnsi="Times New Roman" w:cs="Times New Roman"/>
              </w:rPr>
              <w:t>.18</w:t>
            </w:r>
          </w:p>
        </w:tc>
        <w:tc>
          <w:tcPr>
            <w:tcW w:w="773" w:type="pct"/>
          </w:tcPr>
          <w:p w14:paraId="72C4E369" w14:textId="77777777" w:rsidR="00D118A1" w:rsidRPr="00636DCD" w:rsidRDefault="00D118A1"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D118A1" w14:paraId="0DC7A4B4" w14:textId="77777777" w:rsidTr="00CE5683">
        <w:trPr>
          <w:trHeight w:val="288"/>
        </w:trPr>
        <w:tc>
          <w:tcPr>
            <w:tcW w:w="156" w:type="pct"/>
          </w:tcPr>
          <w:p w14:paraId="09D9DA89" w14:textId="77777777" w:rsidR="00D118A1" w:rsidRPr="00636DCD" w:rsidRDefault="00D118A1" w:rsidP="00CE5683">
            <w:pPr>
              <w:pStyle w:val="Compact"/>
              <w:widowControl w:val="0"/>
              <w:jc w:val="right"/>
              <w:rPr>
                <w:rFonts w:ascii="Times New Roman" w:hAnsi="Times New Roman" w:cs="Times New Roman"/>
              </w:rPr>
            </w:pPr>
          </w:p>
        </w:tc>
        <w:tc>
          <w:tcPr>
            <w:tcW w:w="1783" w:type="pct"/>
            <w:gridSpan w:val="2"/>
          </w:tcPr>
          <w:p w14:paraId="05A1775D" w14:textId="77777777" w:rsidR="00D118A1" w:rsidRPr="00636DCD" w:rsidRDefault="00D118A1" w:rsidP="00CE5683">
            <w:pPr>
              <w:pStyle w:val="Compact"/>
              <w:widowControl w:val="0"/>
              <w:rPr>
                <w:rFonts w:ascii="Times New Roman" w:hAnsi="Times New Roman" w:cs="Times New Roman"/>
              </w:rPr>
            </w:pPr>
            <w:r w:rsidRPr="00636DCD">
              <w:rPr>
                <w:rFonts w:ascii="Times New Roman" w:hAnsi="Times New Roman" w:cs="Times New Roman"/>
              </w:rPr>
              <w:t>T1 Competence</w:t>
            </w:r>
          </w:p>
        </w:tc>
        <w:tc>
          <w:tcPr>
            <w:tcW w:w="704" w:type="pct"/>
          </w:tcPr>
          <w:p w14:paraId="1E6CEA1A" w14:textId="77777777" w:rsidR="00D118A1" w:rsidRPr="00636DCD" w:rsidRDefault="00D118A1" w:rsidP="00CE5683">
            <w:pPr>
              <w:pStyle w:val="Compact"/>
              <w:widowControl w:val="0"/>
              <w:tabs>
                <w:tab w:val="decimal" w:pos="254"/>
              </w:tabs>
              <w:rPr>
                <w:rFonts w:ascii="Times New Roman" w:hAnsi="Times New Roman" w:cs="Times New Roman"/>
              </w:rPr>
            </w:pPr>
            <w:r>
              <w:rPr>
                <w:rFonts w:ascii="Times New Roman" w:hAnsi="Times New Roman" w:cs="Times New Roman"/>
              </w:rPr>
              <w:t>0.41</w:t>
            </w:r>
          </w:p>
        </w:tc>
        <w:tc>
          <w:tcPr>
            <w:tcW w:w="1057" w:type="pct"/>
            <w:vAlign w:val="center"/>
          </w:tcPr>
          <w:p w14:paraId="535DAD94" w14:textId="77777777" w:rsidR="00D118A1" w:rsidRPr="00636DCD" w:rsidRDefault="00D118A1" w:rsidP="00CE5683">
            <w:pPr>
              <w:pStyle w:val="Compact"/>
              <w:widowControl w:val="0"/>
              <w:jc w:val="center"/>
              <w:rPr>
                <w:rFonts w:ascii="Times New Roman" w:hAnsi="Times New Roman" w:cs="Times New Roman"/>
              </w:rPr>
            </w:pPr>
            <w:r>
              <w:rPr>
                <w:rFonts w:ascii="Times New Roman" w:hAnsi="Times New Roman" w:cs="Times New Roman"/>
              </w:rPr>
              <w:t>[0.36, 0.45</w:t>
            </w:r>
            <w:r w:rsidRPr="00636DCD">
              <w:rPr>
                <w:rFonts w:ascii="Times New Roman" w:hAnsi="Times New Roman" w:cs="Times New Roman"/>
              </w:rPr>
              <w:t>]</w:t>
            </w:r>
          </w:p>
        </w:tc>
        <w:tc>
          <w:tcPr>
            <w:tcW w:w="527" w:type="pct"/>
          </w:tcPr>
          <w:p w14:paraId="4BD8E134" w14:textId="77777777" w:rsidR="00D118A1" w:rsidRPr="00636DCD" w:rsidRDefault="00D118A1" w:rsidP="00CE5683">
            <w:pPr>
              <w:pStyle w:val="Compact"/>
              <w:widowControl w:val="0"/>
              <w:tabs>
                <w:tab w:val="decimal" w:pos="160"/>
              </w:tabs>
              <w:rPr>
                <w:rFonts w:ascii="Times New Roman" w:hAnsi="Times New Roman" w:cs="Times New Roman"/>
              </w:rPr>
            </w:pPr>
            <w:r>
              <w:rPr>
                <w:rFonts w:ascii="Times New Roman" w:hAnsi="Times New Roman" w:cs="Times New Roman"/>
              </w:rPr>
              <w:t>.36</w:t>
            </w:r>
          </w:p>
        </w:tc>
        <w:tc>
          <w:tcPr>
            <w:tcW w:w="773" w:type="pct"/>
          </w:tcPr>
          <w:p w14:paraId="5A446AF2" w14:textId="77777777" w:rsidR="00D118A1" w:rsidRPr="00636DCD" w:rsidRDefault="00D118A1"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D118A1" w14:paraId="3FC00CA5" w14:textId="77777777" w:rsidTr="00CE5683">
        <w:trPr>
          <w:trHeight w:val="288"/>
        </w:trPr>
        <w:tc>
          <w:tcPr>
            <w:tcW w:w="156" w:type="pct"/>
          </w:tcPr>
          <w:p w14:paraId="3F063840" w14:textId="77777777" w:rsidR="00D118A1" w:rsidRPr="00636DCD" w:rsidRDefault="00D118A1" w:rsidP="00CE5683">
            <w:pPr>
              <w:pStyle w:val="Compact"/>
              <w:widowControl w:val="0"/>
              <w:jc w:val="right"/>
              <w:rPr>
                <w:rFonts w:ascii="Times New Roman" w:hAnsi="Times New Roman" w:cs="Times New Roman"/>
              </w:rPr>
            </w:pPr>
          </w:p>
        </w:tc>
        <w:tc>
          <w:tcPr>
            <w:tcW w:w="1783" w:type="pct"/>
            <w:gridSpan w:val="2"/>
          </w:tcPr>
          <w:p w14:paraId="6CA8C531" w14:textId="77777777" w:rsidR="00D118A1" w:rsidRPr="00636DCD" w:rsidRDefault="00D118A1" w:rsidP="00CE5683">
            <w:pPr>
              <w:pStyle w:val="Compact"/>
              <w:widowControl w:val="0"/>
              <w:rPr>
                <w:rFonts w:ascii="Times New Roman" w:hAnsi="Times New Roman" w:cs="Times New Roman"/>
              </w:rPr>
            </w:pPr>
            <w:r w:rsidRPr="00636DCD">
              <w:rPr>
                <w:rFonts w:ascii="Times New Roman" w:hAnsi="Times New Roman" w:cs="Times New Roman"/>
              </w:rPr>
              <w:t>Target Gender</w:t>
            </w:r>
            <w:r>
              <w:rPr>
                <w:rFonts w:ascii="Times New Roman" w:hAnsi="Times New Roman" w:cs="Times New Roman"/>
              </w:rPr>
              <w:t xml:space="preserve"> (1 = Men)</w:t>
            </w:r>
          </w:p>
        </w:tc>
        <w:tc>
          <w:tcPr>
            <w:tcW w:w="704" w:type="pct"/>
          </w:tcPr>
          <w:p w14:paraId="21A1CFC1" w14:textId="77777777" w:rsidR="00D118A1" w:rsidRPr="00636DCD" w:rsidRDefault="00D118A1" w:rsidP="00CE5683">
            <w:pPr>
              <w:pStyle w:val="Compact"/>
              <w:widowControl w:val="0"/>
              <w:tabs>
                <w:tab w:val="decimal" w:pos="254"/>
              </w:tabs>
              <w:rPr>
                <w:rFonts w:ascii="Times New Roman" w:hAnsi="Times New Roman" w:cs="Times New Roman"/>
              </w:rPr>
            </w:pPr>
            <w:r>
              <w:rPr>
                <w:rFonts w:ascii="Times New Roman" w:hAnsi="Times New Roman" w:cs="Times New Roman"/>
              </w:rPr>
              <w:t>-0.08</w:t>
            </w:r>
          </w:p>
        </w:tc>
        <w:tc>
          <w:tcPr>
            <w:tcW w:w="1057" w:type="pct"/>
            <w:vAlign w:val="center"/>
          </w:tcPr>
          <w:p w14:paraId="57ABE8C4" w14:textId="77777777" w:rsidR="00D118A1" w:rsidRPr="00636DCD" w:rsidRDefault="00D118A1" w:rsidP="00CE5683">
            <w:pPr>
              <w:pStyle w:val="Compact"/>
              <w:widowControl w:val="0"/>
              <w:jc w:val="center"/>
              <w:rPr>
                <w:rFonts w:ascii="Times New Roman" w:hAnsi="Times New Roman" w:cs="Times New Roman"/>
              </w:rPr>
            </w:pPr>
            <w:r>
              <w:rPr>
                <w:rFonts w:ascii="Times New Roman" w:hAnsi="Times New Roman" w:cs="Times New Roman"/>
              </w:rPr>
              <w:t>[-0.18, 0.02</w:t>
            </w:r>
            <w:r w:rsidRPr="00636DCD">
              <w:rPr>
                <w:rFonts w:ascii="Times New Roman" w:hAnsi="Times New Roman" w:cs="Times New Roman"/>
              </w:rPr>
              <w:t>]</w:t>
            </w:r>
          </w:p>
        </w:tc>
        <w:tc>
          <w:tcPr>
            <w:tcW w:w="527" w:type="pct"/>
          </w:tcPr>
          <w:p w14:paraId="790D963E" w14:textId="77777777" w:rsidR="00D118A1" w:rsidRPr="00636DCD" w:rsidRDefault="00D118A1" w:rsidP="00CE5683">
            <w:pPr>
              <w:pStyle w:val="Compact"/>
              <w:widowControl w:val="0"/>
              <w:tabs>
                <w:tab w:val="decimal" w:pos="160"/>
              </w:tabs>
              <w:rPr>
                <w:rFonts w:ascii="Times New Roman" w:hAnsi="Times New Roman" w:cs="Times New Roman"/>
              </w:rPr>
            </w:pPr>
            <w:r>
              <w:rPr>
                <w:rFonts w:ascii="Times New Roman" w:hAnsi="Times New Roman" w:cs="Times New Roman"/>
              </w:rPr>
              <w:t>-.03</w:t>
            </w:r>
          </w:p>
        </w:tc>
        <w:tc>
          <w:tcPr>
            <w:tcW w:w="773" w:type="pct"/>
          </w:tcPr>
          <w:p w14:paraId="1949D012" w14:textId="77777777" w:rsidR="00D118A1" w:rsidRPr="00636DCD" w:rsidRDefault="00D118A1"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w:t>
            </w:r>
            <w:r>
              <w:rPr>
                <w:rFonts w:ascii="Times New Roman" w:hAnsi="Times New Roman" w:cs="Times New Roman"/>
              </w:rPr>
              <w:t>105</w:t>
            </w:r>
          </w:p>
        </w:tc>
      </w:tr>
      <w:tr w:rsidR="00D118A1" w14:paraId="04189697" w14:textId="77777777" w:rsidTr="00CE5683">
        <w:trPr>
          <w:trHeight w:val="288"/>
        </w:trPr>
        <w:tc>
          <w:tcPr>
            <w:tcW w:w="156" w:type="pct"/>
            <w:tcBorders>
              <w:bottom w:val="single" w:sz="4" w:space="0" w:color="auto"/>
            </w:tcBorders>
          </w:tcPr>
          <w:p w14:paraId="45B1E212" w14:textId="77777777" w:rsidR="00D118A1" w:rsidRPr="00636DCD" w:rsidRDefault="00D118A1" w:rsidP="00CE5683">
            <w:pPr>
              <w:pStyle w:val="Compact"/>
              <w:widowControl w:val="0"/>
              <w:jc w:val="right"/>
              <w:rPr>
                <w:rFonts w:ascii="Times New Roman" w:hAnsi="Times New Roman" w:cs="Times New Roman"/>
              </w:rPr>
            </w:pPr>
          </w:p>
        </w:tc>
        <w:tc>
          <w:tcPr>
            <w:tcW w:w="1783" w:type="pct"/>
            <w:gridSpan w:val="2"/>
            <w:tcBorders>
              <w:bottom w:val="single" w:sz="4" w:space="0" w:color="auto"/>
            </w:tcBorders>
          </w:tcPr>
          <w:p w14:paraId="543A94FE" w14:textId="77777777" w:rsidR="00D118A1" w:rsidRPr="00636DCD" w:rsidRDefault="00D118A1" w:rsidP="00CE5683">
            <w:pPr>
              <w:pStyle w:val="Compact"/>
              <w:widowControl w:val="0"/>
              <w:rPr>
                <w:rFonts w:ascii="Times New Roman" w:hAnsi="Times New Roman" w:cs="Times New Roman"/>
              </w:rPr>
            </w:pPr>
            <w:r w:rsidRPr="00636DCD">
              <w:rPr>
                <w:rFonts w:ascii="Times New Roman" w:hAnsi="Times New Roman" w:cs="Times New Roman"/>
              </w:rPr>
              <w:t>Rater Gender</w:t>
            </w:r>
            <w:r>
              <w:rPr>
                <w:rFonts w:ascii="Times New Roman" w:hAnsi="Times New Roman" w:cs="Times New Roman"/>
              </w:rPr>
              <w:t xml:space="preserve"> (1 = Men)</w:t>
            </w:r>
          </w:p>
        </w:tc>
        <w:tc>
          <w:tcPr>
            <w:tcW w:w="704" w:type="pct"/>
            <w:tcBorders>
              <w:bottom w:val="single" w:sz="4" w:space="0" w:color="auto"/>
            </w:tcBorders>
          </w:tcPr>
          <w:p w14:paraId="6672C6E9" w14:textId="77777777" w:rsidR="00D118A1" w:rsidRPr="00636DCD" w:rsidRDefault="00D118A1" w:rsidP="00CE5683">
            <w:pPr>
              <w:pStyle w:val="Compact"/>
              <w:widowControl w:val="0"/>
              <w:tabs>
                <w:tab w:val="decimal" w:pos="254"/>
              </w:tabs>
              <w:rPr>
                <w:rFonts w:ascii="Times New Roman" w:hAnsi="Times New Roman" w:cs="Times New Roman"/>
              </w:rPr>
            </w:pPr>
            <w:r>
              <w:rPr>
                <w:rFonts w:ascii="Times New Roman" w:hAnsi="Times New Roman" w:cs="Times New Roman"/>
              </w:rPr>
              <w:t>-0.09</w:t>
            </w:r>
          </w:p>
        </w:tc>
        <w:tc>
          <w:tcPr>
            <w:tcW w:w="1057" w:type="pct"/>
            <w:tcBorders>
              <w:bottom w:val="single" w:sz="4" w:space="0" w:color="auto"/>
            </w:tcBorders>
            <w:vAlign w:val="center"/>
          </w:tcPr>
          <w:p w14:paraId="5C45D566" w14:textId="77777777" w:rsidR="00D118A1" w:rsidRPr="00636DCD" w:rsidRDefault="00D118A1" w:rsidP="00CE5683">
            <w:pPr>
              <w:pStyle w:val="Compact"/>
              <w:widowControl w:val="0"/>
              <w:jc w:val="center"/>
              <w:rPr>
                <w:rFonts w:ascii="Times New Roman" w:hAnsi="Times New Roman" w:cs="Times New Roman"/>
              </w:rPr>
            </w:pPr>
            <w:r>
              <w:rPr>
                <w:rFonts w:ascii="Times New Roman" w:hAnsi="Times New Roman" w:cs="Times New Roman"/>
              </w:rPr>
              <w:t>[-0.19, 0.01</w:t>
            </w:r>
            <w:r w:rsidRPr="00636DCD">
              <w:rPr>
                <w:rFonts w:ascii="Times New Roman" w:hAnsi="Times New Roman" w:cs="Times New Roman"/>
              </w:rPr>
              <w:t>]</w:t>
            </w:r>
          </w:p>
        </w:tc>
        <w:tc>
          <w:tcPr>
            <w:tcW w:w="527" w:type="pct"/>
            <w:tcBorders>
              <w:bottom w:val="single" w:sz="4" w:space="0" w:color="auto"/>
            </w:tcBorders>
          </w:tcPr>
          <w:p w14:paraId="7E189473" w14:textId="77777777" w:rsidR="00D118A1" w:rsidRDefault="00D118A1" w:rsidP="00CE5683">
            <w:pPr>
              <w:pStyle w:val="Compact"/>
              <w:widowControl w:val="0"/>
              <w:tabs>
                <w:tab w:val="decimal" w:pos="160"/>
              </w:tabs>
              <w:rPr>
                <w:rFonts w:ascii="Times New Roman" w:hAnsi="Times New Roman" w:cs="Times New Roman"/>
              </w:rPr>
            </w:pPr>
            <w:r>
              <w:rPr>
                <w:rFonts w:ascii="Times New Roman" w:hAnsi="Times New Roman" w:cs="Times New Roman"/>
              </w:rPr>
              <w:t>-.03</w:t>
            </w:r>
          </w:p>
        </w:tc>
        <w:tc>
          <w:tcPr>
            <w:tcW w:w="773" w:type="pct"/>
            <w:tcBorders>
              <w:bottom w:val="single" w:sz="4" w:space="0" w:color="auto"/>
            </w:tcBorders>
          </w:tcPr>
          <w:p w14:paraId="1003FD49" w14:textId="77777777" w:rsidR="00D118A1" w:rsidRPr="00636DCD" w:rsidRDefault="00D118A1" w:rsidP="00CE5683">
            <w:pPr>
              <w:pStyle w:val="Compact"/>
              <w:widowControl w:val="0"/>
              <w:tabs>
                <w:tab w:val="decimal" w:pos="343"/>
              </w:tabs>
              <w:rPr>
                <w:rFonts w:ascii="Times New Roman" w:hAnsi="Times New Roman" w:cs="Times New Roman"/>
              </w:rPr>
            </w:pPr>
            <w:r>
              <w:rPr>
                <w:rFonts w:ascii="Times New Roman" w:hAnsi="Times New Roman" w:cs="Times New Roman"/>
              </w:rPr>
              <w:t>.089</w:t>
            </w:r>
          </w:p>
        </w:tc>
      </w:tr>
      <w:tr w:rsidR="00D118A1" w14:paraId="69244E88" w14:textId="77777777" w:rsidTr="00D118A1">
        <w:trPr>
          <w:trHeight w:val="288"/>
        </w:trPr>
        <w:tc>
          <w:tcPr>
            <w:tcW w:w="548" w:type="pct"/>
            <w:gridSpan w:val="2"/>
            <w:tcBorders>
              <w:top w:val="single" w:sz="4" w:space="0" w:color="auto"/>
              <w:bottom w:val="single" w:sz="4" w:space="0" w:color="auto"/>
            </w:tcBorders>
          </w:tcPr>
          <w:p w14:paraId="3E55D3C1" w14:textId="77777777" w:rsidR="00D118A1" w:rsidRPr="00263287" w:rsidRDefault="00D118A1" w:rsidP="00CE5683">
            <w:pPr>
              <w:pStyle w:val="Compact"/>
              <w:widowControl w:val="0"/>
              <w:jc w:val="center"/>
              <w:rPr>
                <w:rFonts w:ascii="Times New Roman" w:hAnsi="Times New Roman" w:cs="Times New Roman"/>
              </w:rPr>
            </w:pPr>
          </w:p>
        </w:tc>
        <w:tc>
          <w:tcPr>
            <w:tcW w:w="4452" w:type="pct"/>
            <w:gridSpan w:val="5"/>
            <w:tcBorders>
              <w:top w:val="single" w:sz="4" w:space="0" w:color="auto"/>
              <w:bottom w:val="single" w:sz="4" w:space="0" w:color="auto"/>
            </w:tcBorders>
          </w:tcPr>
          <w:p w14:paraId="7DA97617" w14:textId="77777777" w:rsidR="00D118A1" w:rsidRPr="00263287" w:rsidRDefault="00D118A1" w:rsidP="00CE5683">
            <w:pPr>
              <w:pStyle w:val="Compact"/>
              <w:widowControl w:val="0"/>
              <w:jc w:val="center"/>
              <w:rPr>
                <w:rFonts w:ascii="Times New Roman" w:hAnsi="Times New Roman" w:cs="Times New Roman"/>
              </w:rPr>
            </w:pPr>
            <w:r w:rsidRPr="00263287">
              <w:rPr>
                <w:rFonts w:ascii="Times New Roman" w:hAnsi="Times New Roman" w:cs="Times New Roman"/>
              </w:rPr>
              <w:t xml:space="preserve">Model 2: Predicting T2 </w:t>
            </w:r>
            <w:r>
              <w:rPr>
                <w:rFonts w:ascii="Times New Roman" w:hAnsi="Times New Roman" w:cs="Times New Roman"/>
              </w:rPr>
              <w:t>Social Rank</w:t>
            </w:r>
          </w:p>
        </w:tc>
      </w:tr>
      <w:tr w:rsidR="00D118A1" w14:paraId="33343BEF" w14:textId="77777777" w:rsidTr="00CE5683">
        <w:trPr>
          <w:trHeight w:val="288"/>
        </w:trPr>
        <w:tc>
          <w:tcPr>
            <w:tcW w:w="1939" w:type="pct"/>
            <w:gridSpan w:val="3"/>
            <w:tcBorders>
              <w:top w:val="single" w:sz="4" w:space="0" w:color="auto"/>
            </w:tcBorders>
          </w:tcPr>
          <w:p w14:paraId="30E5B31D" w14:textId="77777777" w:rsidR="00D118A1" w:rsidRPr="00263287" w:rsidRDefault="00D118A1" w:rsidP="00CE5683">
            <w:pPr>
              <w:pStyle w:val="Compact"/>
              <w:widowControl w:val="0"/>
              <w:rPr>
                <w:rFonts w:ascii="Times New Roman" w:hAnsi="Times New Roman" w:cs="Times New Roman"/>
                <w:i/>
              </w:rPr>
            </w:pPr>
            <w:r w:rsidRPr="00263287">
              <w:rPr>
                <w:rFonts w:ascii="Times New Roman" w:hAnsi="Times New Roman" w:cs="Times New Roman"/>
                <w:i/>
              </w:rPr>
              <w:t>Random Effects</w:t>
            </w:r>
          </w:p>
        </w:tc>
        <w:tc>
          <w:tcPr>
            <w:tcW w:w="704" w:type="pct"/>
            <w:tcBorders>
              <w:top w:val="single" w:sz="4" w:space="0" w:color="auto"/>
            </w:tcBorders>
          </w:tcPr>
          <w:p w14:paraId="7715351A" w14:textId="77777777" w:rsidR="00D118A1" w:rsidRDefault="00D118A1" w:rsidP="00CE5683">
            <w:pPr>
              <w:pStyle w:val="Compact"/>
              <w:widowControl w:val="0"/>
              <w:rPr>
                <w:rFonts w:ascii="Times New Roman" w:hAnsi="Times New Roman" w:cs="Times New Roman"/>
              </w:rPr>
            </w:pPr>
          </w:p>
        </w:tc>
        <w:tc>
          <w:tcPr>
            <w:tcW w:w="1057" w:type="pct"/>
            <w:tcBorders>
              <w:top w:val="single" w:sz="4" w:space="0" w:color="auto"/>
            </w:tcBorders>
          </w:tcPr>
          <w:p w14:paraId="03A310EC" w14:textId="77777777" w:rsidR="00D118A1" w:rsidRPr="00636DCD" w:rsidRDefault="00D118A1" w:rsidP="00CE5683">
            <w:pPr>
              <w:pStyle w:val="Compact"/>
              <w:widowControl w:val="0"/>
              <w:rPr>
                <w:rFonts w:ascii="Times New Roman" w:hAnsi="Times New Roman" w:cs="Times New Roman"/>
              </w:rPr>
            </w:pPr>
          </w:p>
        </w:tc>
        <w:tc>
          <w:tcPr>
            <w:tcW w:w="527" w:type="pct"/>
            <w:tcBorders>
              <w:top w:val="single" w:sz="4" w:space="0" w:color="auto"/>
            </w:tcBorders>
          </w:tcPr>
          <w:p w14:paraId="21CCE58F" w14:textId="77777777" w:rsidR="00D118A1" w:rsidRPr="00636DCD" w:rsidRDefault="00D118A1" w:rsidP="00CE5683">
            <w:pPr>
              <w:pStyle w:val="Compact"/>
              <w:widowControl w:val="0"/>
              <w:rPr>
                <w:rFonts w:ascii="Times New Roman" w:hAnsi="Times New Roman" w:cs="Times New Roman"/>
              </w:rPr>
            </w:pPr>
          </w:p>
        </w:tc>
        <w:tc>
          <w:tcPr>
            <w:tcW w:w="773" w:type="pct"/>
            <w:tcBorders>
              <w:top w:val="single" w:sz="4" w:space="0" w:color="auto"/>
            </w:tcBorders>
          </w:tcPr>
          <w:p w14:paraId="4C8F5ECA" w14:textId="77777777" w:rsidR="00D118A1" w:rsidRPr="00636DCD" w:rsidRDefault="00D118A1" w:rsidP="00CE5683">
            <w:pPr>
              <w:pStyle w:val="Compact"/>
              <w:widowControl w:val="0"/>
              <w:rPr>
                <w:rFonts w:ascii="Times New Roman" w:hAnsi="Times New Roman" w:cs="Times New Roman"/>
              </w:rPr>
            </w:pPr>
          </w:p>
        </w:tc>
      </w:tr>
      <w:tr w:rsidR="00D118A1" w14:paraId="1A6BD731" w14:textId="77777777" w:rsidTr="00CE5683">
        <w:trPr>
          <w:trHeight w:val="288"/>
        </w:trPr>
        <w:tc>
          <w:tcPr>
            <w:tcW w:w="156" w:type="pct"/>
          </w:tcPr>
          <w:p w14:paraId="75EBFD6A" w14:textId="77777777" w:rsidR="00D118A1" w:rsidRPr="00636DCD" w:rsidRDefault="00D118A1" w:rsidP="00CE5683">
            <w:pPr>
              <w:pStyle w:val="Compact"/>
              <w:widowControl w:val="0"/>
              <w:rPr>
                <w:rFonts w:ascii="Times New Roman" w:hAnsi="Times New Roman" w:cs="Times New Roman"/>
              </w:rPr>
            </w:pPr>
          </w:p>
        </w:tc>
        <w:tc>
          <w:tcPr>
            <w:tcW w:w="1783" w:type="pct"/>
            <w:gridSpan w:val="2"/>
          </w:tcPr>
          <w:p w14:paraId="7965B12F" w14:textId="77777777" w:rsidR="00D118A1" w:rsidRPr="00636DCD" w:rsidRDefault="00D118A1" w:rsidP="00CE5683">
            <w:pPr>
              <w:pStyle w:val="Compact"/>
              <w:widowControl w:val="0"/>
              <w:rPr>
                <w:rFonts w:ascii="Times New Roman" w:hAnsi="Times New Roman" w:cs="Times New Roman"/>
              </w:rPr>
            </w:pPr>
            <w:r>
              <w:rPr>
                <w:rFonts w:ascii="Times New Roman" w:hAnsi="Times New Roman" w:cs="Times New Roman"/>
              </w:rPr>
              <w:t>Target Intercept</w:t>
            </w:r>
          </w:p>
        </w:tc>
        <w:tc>
          <w:tcPr>
            <w:tcW w:w="704" w:type="pct"/>
          </w:tcPr>
          <w:p w14:paraId="4D4B44A5" w14:textId="77777777" w:rsidR="00D118A1" w:rsidRPr="00636DCD" w:rsidRDefault="00D118A1" w:rsidP="00CE5683">
            <w:pPr>
              <w:pStyle w:val="Compact"/>
              <w:widowControl w:val="0"/>
              <w:tabs>
                <w:tab w:val="decimal" w:pos="298"/>
              </w:tabs>
              <w:rPr>
                <w:rFonts w:ascii="Times New Roman" w:hAnsi="Times New Roman" w:cs="Times New Roman"/>
              </w:rPr>
            </w:pPr>
            <w:r>
              <w:rPr>
                <w:rFonts w:ascii="Times New Roman" w:hAnsi="Times New Roman" w:cs="Times New Roman"/>
              </w:rPr>
              <w:t>0.07</w:t>
            </w:r>
          </w:p>
        </w:tc>
        <w:tc>
          <w:tcPr>
            <w:tcW w:w="1057" w:type="pct"/>
          </w:tcPr>
          <w:p w14:paraId="5B954F6C" w14:textId="77777777" w:rsidR="00D118A1" w:rsidRPr="00636DCD" w:rsidRDefault="00D118A1" w:rsidP="00CE5683">
            <w:pPr>
              <w:pStyle w:val="Compact"/>
              <w:widowControl w:val="0"/>
              <w:rPr>
                <w:rFonts w:ascii="Times New Roman" w:hAnsi="Times New Roman" w:cs="Times New Roman"/>
              </w:rPr>
            </w:pPr>
          </w:p>
        </w:tc>
        <w:tc>
          <w:tcPr>
            <w:tcW w:w="527" w:type="pct"/>
          </w:tcPr>
          <w:p w14:paraId="0A14C824" w14:textId="77777777" w:rsidR="00D118A1" w:rsidRPr="00636DCD" w:rsidRDefault="00D118A1" w:rsidP="00CE5683">
            <w:pPr>
              <w:pStyle w:val="Compact"/>
              <w:widowControl w:val="0"/>
              <w:rPr>
                <w:rFonts w:ascii="Times New Roman" w:hAnsi="Times New Roman" w:cs="Times New Roman"/>
              </w:rPr>
            </w:pPr>
          </w:p>
        </w:tc>
        <w:tc>
          <w:tcPr>
            <w:tcW w:w="773" w:type="pct"/>
          </w:tcPr>
          <w:p w14:paraId="5A4EC1C0" w14:textId="77777777" w:rsidR="00D118A1" w:rsidRPr="00636DCD" w:rsidRDefault="00D118A1" w:rsidP="00CE5683">
            <w:pPr>
              <w:pStyle w:val="Compact"/>
              <w:widowControl w:val="0"/>
              <w:rPr>
                <w:rFonts w:ascii="Times New Roman" w:hAnsi="Times New Roman" w:cs="Times New Roman"/>
              </w:rPr>
            </w:pPr>
          </w:p>
        </w:tc>
      </w:tr>
      <w:tr w:rsidR="00D118A1" w14:paraId="55360A7E" w14:textId="77777777" w:rsidTr="00CE5683">
        <w:trPr>
          <w:trHeight w:val="288"/>
        </w:trPr>
        <w:tc>
          <w:tcPr>
            <w:tcW w:w="156" w:type="pct"/>
          </w:tcPr>
          <w:p w14:paraId="362B309E" w14:textId="77777777" w:rsidR="00D118A1" w:rsidRPr="00636DCD" w:rsidRDefault="00D118A1" w:rsidP="00CE5683">
            <w:pPr>
              <w:pStyle w:val="Compact"/>
              <w:widowControl w:val="0"/>
              <w:rPr>
                <w:rFonts w:ascii="Times New Roman" w:hAnsi="Times New Roman" w:cs="Times New Roman"/>
              </w:rPr>
            </w:pPr>
          </w:p>
        </w:tc>
        <w:tc>
          <w:tcPr>
            <w:tcW w:w="1783" w:type="pct"/>
            <w:gridSpan w:val="2"/>
          </w:tcPr>
          <w:p w14:paraId="31F4F19E" w14:textId="77777777" w:rsidR="00D118A1" w:rsidRPr="00636DCD" w:rsidRDefault="00D118A1" w:rsidP="00CE5683">
            <w:pPr>
              <w:pStyle w:val="Compact"/>
              <w:widowControl w:val="0"/>
              <w:rPr>
                <w:rFonts w:ascii="Times New Roman" w:hAnsi="Times New Roman" w:cs="Times New Roman"/>
              </w:rPr>
            </w:pPr>
            <w:r>
              <w:rPr>
                <w:rFonts w:ascii="Times New Roman" w:hAnsi="Times New Roman" w:cs="Times New Roman"/>
              </w:rPr>
              <w:t>Rater Intercept</w:t>
            </w:r>
          </w:p>
        </w:tc>
        <w:tc>
          <w:tcPr>
            <w:tcW w:w="704" w:type="pct"/>
          </w:tcPr>
          <w:p w14:paraId="1CE61A89" w14:textId="77777777" w:rsidR="00D118A1" w:rsidRPr="00636DCD" w:rsidRDefault="00D118A1" w:rsidP="00CE5683">
            <w:pPr>
              <w:pStyle w:val="Compact"/>
              <w:widowControl w:val="0"/>
              <w:tabs>
                <w:tab w:val="decimal" w:pos="298"/>
              </w:tabs>
              <w:rPr>
                <w:rFonts w:ascii="Times New Roman" w:hAnsi="Times New Roman" w:cs="Times New Roman"/>
              </w:rPr>
            </w:pPr>
            <w:r>
              <w:rPr>
                <w:rFonts w:ascii="Times New Roman" w:hAnsi="Times New Roman" w:cs="Times New Roman"/>
              </w:rPr>
              <w:t>0.08</w:t>
            </w:r>
          </w:p>
        </w:tc>
        <w:tc>
          <w:tcPr>
            <w:tcW w:w="1057" w:type="pct"/>
          </w:tcPr>
          <w:p w14:paraId="4294AEF8" w14:textId="77777777" w:rsidR="00D118A1" w:rsidRPr="00636DCD" w:rsidRDefault="00D118A1" w:rsidP="00CE5683">
            <w:pPr>
              <w:pStyle w:val="Compact"/>
              <w:widowControl w:val="0"/>
              <w:rPr>
                <w:rFonts w:ascii="Times New Roman" w:hAnsi="Times New Roman" w:cs="Times New Roman"/>
              </w:rPr>
            </w:pPr>
          </w:p>
        </w:tc>
        <w:tc>
          <w:tcPr>
            <w:tcW w:w="527" w:type="pct"/>
          </w:tcPr>
          <w:p w14:paraId="5D093895" w14:textId="77777777" w:rsidR="00D118A1" w:rsidRPr="00636DCD" w:rsidRDefault="00D118A1" w:rsidP="00CE5683">
            <w:pPr>
              <w:pStyle w:val="Compact"/>
              <w:widowControl w:val="0"/>
              <w:rPr>
                <w:rFonts w:ascii="Times New Roman" w:hAnsi="Times New Roman" w:cs="Times New Roman"/>
              </w:rPr>
            </w:pPr>
          </w:p>
        </w:tc>
        <w:tc>
          <w:tcPr>
            <w:tcW w:w="773" w:type="pct"/>
          </w:tcPr>
          <w:p w14:paraId="45CC99D3" w14:textId="77777777" w:rsidR="00D118A1" w:rsidRPr="00636DCD" w:rsidRDefault="00D118A1" w:rsidP="00CE5683">
            <w:pPr>
              <w:pStyle w:val="Compact"/>
              <w:widowControl w:val="0"/>
              <w:rPr>
                <w:rFonts w:ascii="Times New Roman" w:hAnsi="Times New Roman" w:cs="Times New Roman"/>
              </w:rPr>
            </w:pPr>
          </w:p>
        </w:tc>
      </w:tr>
      <w:tr w:rsidR="00D118A1" w14:paraId="1848B360" w14:textId="77777777" w:rsidTr="00CE5683">
        <w:trPr>
          <w:trHeight w:val="288"/>
        </w:trPr>
        <w:tc>
          <w:tcPr>
            <w:tcW w:w="1939" w:type="pct"/>
            <w:gridSpan w:val="3"/>
          </w:tcPr>
          <w:p w14:paraId="153D719F" w14:textId="77777777" w:rsidR="00D118A1" w:rsidRPr="00263287" w:rsidRDefault="00D118A1" w:rsidP="00CE5683">
            <w:pPr>
              <w:pStyle w:val="Compact"/>
              <w:widowControl w:val="0"/>
              <w:rPr>
                <w:rFonts w:ascii="Times New Roman" w:hAnsi="Times New Roman" w:cs="Times New Roman"/>
                <w:i/>
              </w:rPr>
            </w:pPr>
            <w:r w:rsidRPr="00263287">
              <w:rPr>
                <w:rFonts w:ascii="Times New Roman" w:hAnsi="Times New Roman" w:cs="Times New Roman"/>
                <w:i/>
              </w:rPr>
              <w:t>Fixed Effects</w:t>
            </w:r>
          </w:p>
        </w:tc>
        <w:tc>
          <w:tcPr>
            <w:tcW w:w="704" w:type="pct"/>
          </w:tcPr>
          <w:p w14:paraId="713C9F2D" w14:textId="77777777" w:rsidR="00D118A1" w:rsidRPr="00636DCD" w:rsidRDefault="00D118A1" w:rsidP="00CE5683">
            <w:pPr>
              <w:pStyle w:val="Compact"/>
              <w:widowControl w:val="0"/>
              <w:rPr>
                <w:rFonts w:ascii="Times New Roman" w:hAnsi="Times New Roman" w:cs="Times New Roman"/>
              </w:rPr>
            </w:pPr>
          </w:p>
        </w:tc>
        <w:tc>
          <w:tcPr>
            <w:tcW w:w="1057" w:type="pct"/>
          </w:tcPr>
          <w:p w14:paraId="3DB366F3" w14:textId="77777777" w:rsidR="00D118A1" w:rsidRPr="00636DCD" w:rsidRDefault="00D118A1" w:rsidP="00CE5683">
            <w:pPr>
              <w:pStyle w:val="Compact"/>
              <w:widowControl w:val="0"/>
              <w:rPr>
                <w:rFonts w:ascii="Times New Roman" w:hAnsi="Times New Roman" w:cs="Times New Roman"/>
              </w:rPr>
            </w:pPr>
          </w:p>
        </w:tc>
        <w:tc>
          <w:tcPr>
            <w:tcW w:w="527" w:type="pct"/>
          </w:tcPr>
          <w:p w14:paraId="26815DCF" w14:textId="77777777" w:rsidR="00D118A1" w:rsidRPr="00636DCD" w:rsidRDefault="00D118A1" w:rsidP="00CE5683">
            <w:pPr>
              <w:pStyle w:val="Compact"/>
              <w:widowControl w:val="0"/>
              <w:rPr>
                <w:rFonts w:ascii="Times New Roman" w:hAnsi="Times New Roman" w:cs="Times New Roman"/>
              </w:rPr>
            </w:pPr>
          </w:p>
        </w:tc>
        <w:tc>
          <w:tcPr>
            <w:tcW w:w="773" w:type="pct"/>
          </w:tcPr>
          <w:p w14:paraId="4BF88665" w14:textId="77777777" w:rsidR="00D118A1" w:rsidRPr="00636DCD" w:rsidRDefault="00D118A1" w:rsidP="00CE5683">
            <w:pPr>
              <w:pStyle w:val="Compact"/>
              <w:widowControl w:val="0"/>
              <w:rPr>
                <w:rFonts w:ascii="Times New Roman" w:hAnsi="Times New Roman" w:cs="Times New Roman"/>
              </w:rPr>
            </w:pPr>
          </w:p>
        </w:tc>
      </w:tr>
      <w:tr w:rsidR="00D118A1" w14:paraId="69BFD77C" w14:textId="77777777" w:rsidTr="00CE5683">
        <w:trPr>
          <w:trHeight w:val="288"/>
        </w:trPr>
        <w:tc>
          <w:tcPr>
            <w:tcW w:w="156" w:type="pct"/>
          </w:tcPr>
          <w:p w14:paraId="381625D2" w14:textId="77777777" w:rsidR="00D118A1" w:rsidRPr="00636DCD" w:rsidRDefault="00D118A1" w:rsidP="00CE5683">
            <w:pPr>
              <w:pStyle w:val="Compact"/>
              <w:widowControl w:val="0"/>
              <w:jc w:val="right"/>
              <w:rPr>
                <w:rFonts w:ascii="Times New Roman" w:hAnsi="Times New Roman" w:cs="Times New Roman"/>
              </w:rPr>
            </w:pPr>
          </w:p>
        </w:tc>
        <w:tc>
          <w:tcPr>
            <w:tcW w:w="1783" w:type="pct"/>
            <w:gridSpan w:val="2"/>
          </w:tcPr>
          <w:p w14:paraId="44B5A8C1" w14:textId="77777777" w:rsidR="00D118A1" w:rsidRPr="00636DCD" w:rsidRDefault="00D118A1" w:rsidP="00CE5683">
            <w:pPr>
              <w:pStyle w:val="Compact"/>
              <w:widowControl w:val="0"/>
              <w:rPr>
                <w:rFonts w:ascii="Times New Roman" w:hAnsi="Times New Roman" w:cs="Times New Roman"/>
              </w:rPr>
            </w:pPr>
            <w:r w:rsidRPr="00636DCD">
              <w:rPr>
                <w:rFonts w:ascii="Times New Roman" w:hAnsi="Times New Roman" w:cs="Times New Roman"/>
              </w:rPr>
              <w:t>T2 Prestige</w:t>
            </w:r>
          </w:p>
        </w:tc>
        <w:tc>
          <w:tcPr>
            <w:tcW w:w="704" w:type="pct"/>
          </w:tcPr>
          <w:p w14:paraId="0817C830" w14:textId="77777777" w:rsidR="00D118A1" w:rsidRPr="00636DCD" w:rsidRDefault="00D118A1" w:rsidP="00CE5683">
            <w:pPr>
              <w:pStyle w:val="Compact"/>
              <w:widowControl w:val="0"/>
              <w:tabs>
                <w:tab w:val="decimal" w:pos="298"/>
              </w:tabs>
              <w:rPr>
                <w:rFonts w:ascii="Times New Roman" w:hAnsi="Times New Roman" w:cs="Times New Roman"/>
              </w:rPr>
            </w:pPr>
            <w:r>
              <w:rPr>
                <w:rFonts w:ascii="Times New Roman" w:hAnsi="Times New Roman" w:cs="Times New Roman"/>
              </w:rPr>
              <w:t>0.38</w:t>
            </w:r>
          </w:p>
        </w:tc>
        <w:tc>
          <w:tcPr>
            <w:tcW w:w="1057" w:type="pct"/>
            <w:vAlign w:val="center"/>
          </w:tcPr>
          <w:p w14:paraId="13678546" w14:textId="77777777" w:rsidR="00D118A1" w:rsidRPr="00636DCD" w:rsidRDefault="00D118A1" w:rsidP="00CE5683">
            <w:pPr>
              <w:pStyle w:val="Compact"/>
              <w:widowControl w:val="0"/>
              <w:jc w:val="center"/>
              <w:rPr>
                <w:rFonts w:ascii="Times New Roman" w:hAnsi="Times New Roman" w:cs="Times New Roman"/>
              </w:rPr>
            </w:pPr>
            <w:r>
              <w:rPr>
                <w:rFonts w:ascii="Times New Roman" w:hAnsi="Times New Roman" w:cs="Times New Roman"/>
              </w:rPr>
              <w:t>[0.33, 0.43</w:t>
            </w:r>
            <w:r w:rsidRPr="00636DCD">
              <w:rPr>
                <w:rFonts w:ascii="Times New Roman" w:hAnsi="Times New Roman" w:cs="Times New Roman"/>
              </w:rPr>
              <w:t>]</w:t>
            </w:r>
          </w:p>
        </w:tc>
        <w:tc>
          <w:tcPr>
            <w:tcW w:w="527" w:type="pct"/>
          </w:tcPr>
          <w:p w14:paraId="05708BE0" w14:textId="77777777" w:rsidR="00D118A1" w:rsidRPr="00636DCD" w:rsidRDefault="00D118A1" w:rsidP="00CE5683">
            <w:pPr>
              <w:pStyle w:val="Compact"/>
              <w:widowControl w:val="0"/>
              <w:tabs>
                <w:tab w:val="decimal" w:pos="160"/>
              </w:tabs>
              <w:rPr>
                <w:rFonts w:ascii="Times New Roman" w:hAnsi="Times New Roman" w:cs="Times New Roman"/>
              </w:rPr>
            </w:pPr>
            <w:r>
              <w:rPr>
                <w:rFonts w:ascii="Times New Roman" w:hAnsi="Times New Roman" w:cs="Times New Roman"/>
              </w:rPr>
              <w:t>.30</w:t>
            </w:r>
          </w:p>
        </w:tc>
        <w:tc>
          <w:tcPr>
            <w:tcW w:w="773" w:type="pct"/>
          </w:tcPr>
          <w:p w14:paraId="49B2C1C1" w14:textId="77777777" w:rsidR="00D118A1" w:rsidRPr="00636DCD" w:rsidRDefault="00D118A1"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D118A1" w14:paraId="6F5B9E0E" w14:textId="77777777" w:rsidTr="00CE5683">
        <w:trPr>
          <w:trHeight w:val="288"/>
        </w:trPr>
        <w:tc>
          <w:tcPr>
            <w:tcW w:w="156" w:type="pct"/>
          </w:tcPr>
          <w:p w14:paraId="7FBAB019" w14:textId="77777777" w:rsidR="00D118A1" w:rsidRPr="00636DCD" w:rsidRDefault="00D118A1" w:rsidP="00CE5683">
            <w:pPr>
              <w:pStyle w:val="Compact"/>
              <w:widowControl w:val="0"/>
              <w:jc w:val="right"/>
              <w:rPr>
                <w:rFonts w:ascii="Times New Roman" w:hAnsi="Times New Roman" w:cs="Times New Roman"/>
              </w:rPr>
            </w:pPr>
          </w:p>
        </w:tc>
        <w:tc>
          <w:tcPr>
            <w:tcW w:w="1783" w:type="pct"/>
            <w:gridSpan w:val="2"/>
          </w:tcPr>
          <w:p w14:paraId="3802992E" w14:textId="77777777" w:rsidR="00D118A1" w:rsidRPr="00636DCD" w:rsidRDefault="00D118A1" w:rsidP="00CE5683">
            <w:pPr>
              <w:pStyle w:val="Compact"/>
              <w:widowControl w:val="0"/>
              <w:rPr>
                <w:rFonts w:ascii="Times New Roman" w:hAnsi="Times New Roman" w:cs="Times New Roman"/>
              </w:rPr>
            </w:pPr>
            <w:r w:rsidRPr="00636DCD">
              <w:rPr>
                <w:rFonts w:ascii="Times New Roman" w:hAnsi="Times New Roman" w:cs="Times New Roman"/>
              </w:rPr>
              <w:t>T2 Dominance</w:t>
            </w:r>
          </w:p>
        </w:tc>
        <w:tc>
          <w:tcPr>
            <w:tcW w:w="704" w:type="pct"/>
          </w:tcPr>
          <w:p w14:paraId="56BB5B57" w14:textId="77777777" w:rsidR="00D118A1" w:rsidRPr="00636DCD" w:rsidRDefault="00D118A1" w:rsidP="00CE5683">
            <w:pPr>
              <w:pStyle w:val="Compact"/>
              <w:widowControl w:val="0"/>
              <w:tabs>
                <w:tab w:val="decimal" w:pos="298"/>
              </w:tabs>
              <w:rPr>
                <w:rFonts w:ascii="Times New Roman" w:hAnsi="Times New Roman" w:cs="Times New Roman"/>
              </w:rPr>
            </w:pPr>
            <w:r>
              <w:rPr>
                <w:rFonts w:ascii="Times New Roman" w:hAnsi="Times New Roman" w:cs="Times New Roman"/>
              </w:rPr>
              <w:t>0.32</w:t>
            </w:r>
          </w:p>
        </w:tc>
        <w:tc>
          <w:tcPr>
            <w:tcW w:w="1057" w:type="pct"/>
            <w:vAlign w:val="center"/>
          </w:tcPr>
          <w:p w14:paraId="6CAC0C71" w14:textId="77777777" w:rsidR="00D118A1" w:rsidRPr="00636DCD" w:rsidRDefault="00D118A1" w:rsidP="00CE5683">
            <w:pPr>
              <w:pStyle w:val="Compact"/>
              <w:widowControl w:val="0"/>
              <w:jc w:val="center"/>
              <w:rPr>
                <w:rFonts w:ascii="Times New Roman" w:hAnsi="Times New Roman" w:cs="Times New Roman"/>
              </w:rPr>
            </w:pPr>
            <w:r>
              <w:rPr>
                <w:rFonts w:ascii="Times New Roman" w:hAnsi="Times New Roman" w:cs="Times New Roman"/>
              </w:rPr>
              <w:t>[0.28, 0.36</w:t>
            </w:r>
            <w:r w:rsidRPr="00636DCD">
              <w:rPr>
                <w:rFonts w:ascii="Times New Roman" w:hAnsi="Times New Roman" w:cs="Times New Roman"/>
              </w:rPr>
              <w:t>]</w:t>
            </w:r>
          </w:p>
        </w:tc>
        <w:tc>
          <w:tcPr>
            <w:tcW w:w="527" w:type="pct"/>
          </w:tcPr>
          <w:p w14:paraId="1F664436" w14:textId="77777777" w:rsidR="00D118A1" w:rsidRPr="00636DCD" w:rsidRDefault="00D118A1" w:rsidP="00CE5683">
            <w:pPr>
              <w:pStyle w:val="Compact"/>
              <w:widowControl w:val="0"/>
              <w:tabs>
                <w:tab w:val="decimal" w:pos="160"/>
              </w:tabs>
              <w:rPr>
                <w:rFonts w:ascii="Times New Roman" w:hAnsi="Times New Roman" w:cs="Times New Roman"/>
              </w:rPr>
            </w:pPr>
            <w:r>
              <w:rPr>
                <w:rFonts w:ascii="Times New Roman" w:hAnsi="Times New Roman" w:cs="Times New Roman"/>
              </w:rPr>
              <w:t>.31</w:t>
            </w:r>
          </w:p>
        </w:tc>
        <w:tc>
          <w:tcPr>
            <w:tcW w:w="773" w:type="pct"/>
          </w:tcPr>
          <w:p w14:paraId="31539A85" w14:textId="77777777" w:rsidR="00D118A1" w:rsidRPr="00636DCD" w:rsidRDefault="00D118A1"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 xml:space="preserve"> &lt;</w:t>
            </w:r>
            <w:r>
              <w:rPr>
                <w:rFonts w:ascii="Times New Roman" w:hAnsi="Times New Roman" w:cs="Times New Roman"/>
              </w:rPr>
              <w:t xml:space="preserve"> </w:t>
            </w:r>
            <w:r w:rsidRPr="00636DCD">
              <w:rPr>
                <w:rFonts w:ascii="Times New Roman" w:hAnsi="Times New Roman" w:cs="Times New Roman"/>
              </w:rPr>
              <w:t>.001</w:t>
            </w:r>
          </w:p>
        </w:tc>
      </w:tr>
      <w:tr w:rsidR="00D118A1" w14:paraId="1B58BF82" w14:textId="77777777" w:rsidTr="00CE5683">
        <w:trPr>
          <w:trHeight w:val="288"/>
        </w:trPr>
        <w:tc>
          <w:tcPr>
            <w:tcW w:w="156" w:type="pct"/>
          </w:tcPr>
          <w:p w14:paraId="28CB72B4" w14:textId="77777777" w:rsidR="00D118A1" w:rsidRPr="00636DCD" w:rsidRDefault="00D118A1" w:rsidP="00CE5683">
            <w:pPr>
              <w:pStyle w:val="Compact"/>
              <w:widowControl w:val="0"/>
              <w:jc w:val="right"/>
              <w:rPr>
                <w:rFonts w:ascii="Times New Roman" w:hAnsi="Times New Roman" w:cs="Times New Roman"/>
              </w:rPr>
            </w:pPr>
          </w:p>
        </w:tc>
        <w:tc>
          <w:tcPr>
            <w:tcW w:w="1783" w:type="pct"/>
            <w:gridSpan w:val="2"/>
          </w:tcPr>
          <w:p w14:paraId="1FFC215C" w14:textId="77777777" w:rsidR="00D118A1" w:rsidRPr="00636DCD" w:rsidRDefault="00D118A1" w:rsidP="00CE5683">
            <w:pPr>
              <w:pStyle w:val="Compact"/>
              <w:widowControl w:val="0"/>
              <w:rPr>
                <w:rFonts w:ascii="Times New Roman" w:hAnsi="Times New Roman" w:cs="Times New Roman"/>
              </w:rPr>
            </w:pPr>
            <w:r w:rsidRPr="00636DCD">
              <w:rPr>
                <w:rFonts w:ascii="Times New Roman" w:hAnsi="Times New Roman" w:cs="Times New Roman"/>
              </w:rPr>
              <w:t>T2 Dominance</w:t>
            </w:r>
            <w:r>
              <w:rPr>
                <w:rFonts w:ascii="Times New Roman" w:hAnsi="Times New Roman" w:cs="Times New Roman"/>
              </w:rPr>
              <w:t xml:space="preserve"> Squared</w:t>
            </w:r>
          </w:p>
        </w:tc>
        <w:tc>
          <w:tcPr>
            <w:tcW w:w="704" w:type="pct"/>
          </w:tcPr>
          <w:p w14:paraId="26988237" w14:textId="77777777" w:rsidR="00D118A1" w:rsidRDefault="00D118A1" w:rsidP="00CE5683">
            <w:pPr>
              <w:pStyle w:val="Compact"/>
              <w:widowControl w:val="0"/>
              <w:tabs>
                <w:tab w:val="decimal" w:pos="298"/>
              </w:tabs>
              <w:rPr>
                <w:rFonts w:ascii="Times New Roman" w:hAnsi="Times New Roman" w:cs="Times New Roman"/>
              </w:rPr>
            </w:pPr>
            <w:r>
              <w:rPr>
                <w:rFonts w:ascii="Times New Roman" w:hAnsi="Times New Roman" w:cs="Times New Roman"/>
              </w:rPr>
              <w:t>-0.01</w:t>
            </w:r>
          </w:p>
        </w:tc>
        <w:tc>
          <w:tcPr>
            <w:tcW w:w="1057" w:type="pct"/>
            <w:vAlign w:val="center"/>
          </w:tcPr>
          <w:p w14:paraId="43C84FDF" w14:textId="77777777" w:rsidR="00D118A1" w:rsidRDefault="00D118A1" w:rsidP="00CE5683">
            <w:pPr>
              <w:pStyle w:val="Compact"/>
              <w:widowControl w:val="0"/>
              <w:jc w:val="center"/>
              <w:rPr>
                <w:rFonts w:ascii="Times New Roman" w:hAnsi="Times New Roman" w:cs="Times New Roman"/>
              </w:rPr>
            </w:pPr>
            <w:r>
              <w:rPr>
                <w:rFonts w:ascii="Times New Roman" w:hAnsi="Times New Roman" w:cs="Times New Roman"/>
              </w:rPr>
              <w:t>[-0.03, 0.01</w:t>
            </w:r>
            <w:r w:rsidRPr="00636DCD">
              <w:rPr>
                <w:rFonts w:ascii="Times New Roman" w:hAnsi="Times New Roman" w:cs="Times New Roman"/>
              </w:rPr>
              <w:t>]</w:t>
            </w:r>
          </w:p>
        </w:tc>
        <w:tc>
          <w:tcPr>
            <w:tcW w:w="527" w:type="pct"/>
          </w:tcPr>
          <w:p w14:paraId="76ACFA52" w14:textId="77777777" w:rsidR="00D118A1" w:rsidRDefault="00D118A1" w:rsidP="00CE5683">
            <w:pPr>
              <w:pStyle w:val="Compact"/>
              <w:widowControl w:val="0"/>
              <w:tabs>
                <w:tab w:val="decimal" w:pos="160"/>
              </w:tabs>
              <w:rPr>
                <w:rFonts w:ascii="Times New Roman" w:hAnsi="Times New Roman" w:cs="Times New Roman"/>
              </w:rPr>
            </w:pPr>
            <w:r>
              <w:rPr>
                <w:rFonts w:ascii="Times New Roman" w:hAnsi="Times New Roman" w:cs="Times New Roman"/>
              </w:rPr>
              <w:t>-.01</w:t>
            </w:r>
          </w:p>
        </w:tc>
        <w:tc>
          <w:tcPr>
            <w:tcW w:w="773" w:type="pct"/>
          </w:tcPr>
          <w:p w14:paraId="650C1399" w14:textId="77777777" w:rsidR="00D118A1" w:rsidRPr="00636DCD" w:rsidRDefault="00D118A1" w:rsidP="00CE5683">
            <w:pPr>
              <w:pStyle w:val="Compact"/>
              <w:widowControl w:val="0"/>
              <w:tabs>
                <w:tab w:val="decimal" w:pos="343"/>
              </w:tabs>
              <w:rPr>
                <w:rFonts w:ascii="Times New Roman" w:hAnsi="Times New Roman" w:cs="Times New Roman"/>
              </w:rPr>
            </w:pPr>
            <w:r>
              <w:rPr>
                <w:rFonts w:ascii="Times New Roman" w:hAnsi="Times New Roman" w:cs="Times New Roman"/>
              </w:rPr>
              <w:t>.490</w:t>
            </w:r>
          </w:p>
        </w:tc>
      </w:tr>
      <w:tr w:rsidR="00D118A1" w14:paraId="51FFD2BB" w14:textId="77777777" w:rsidTr="00CE5683">
        <w:trPr>
          <w:trHeight w:val="288"/>
        </w:trPr>
        <w:tc>
          <w:tcPr>
            <w:tcW w:w="156" w:type="pct"/>
          </w:tcPr>
          <w:p w14:paraId="36B7996C" w14:textId="77777777" w:rsidR="00D118A1" w:rsidRPr="00636DCD" w:rsidRDefault="00D118A1" w:rsidP="00CE5683">
            <w:pPr>
              <w:pStyle w:val="Compact"/>
              <w:widowControl w:val="0"/>
              <w:jc w:val="right"/>
              <w:rPr>
                <w:rFonts w:ascii="Times New Roman" w:hAnsi="Times New Roman" w:cs="Times New Roman"/>
              </w:rPr>
            </w:pPr>
          </w:p>
        </w:tc>
        <w:tc>
          <w:tcPr>
            <w:tcW w:w="1783" w:type="pct"/>
            <w:gridSpan w:val="2"/>
          </w:tcPr>
          <w:p w14:paraId="3C858ABE" w14:textId="77777777" w:rsidR="00D118A1" w:rsidRPr="00636DCD" w:rsidRDefault="00D118A1" w:rsidP="00CE5683">
            <w:pPr>
              <w:pStyle w:val="Compact"/>
              <w:widowControl w:val="0"/>
              <w:rPr>
                <w:rFonts w:ascii="Times New Roman" w:hAnsi="Times New Roman" w:cs="Times New Roman"/>
              </w:rPr>
            </w:pPr>
            <w:r w:rsidRPr="00636DCD">
              <w:rPr>
                <w:rFonts w:ascii="Times New Roman" w:hAnsi="Times New Roman" w:cs="Times New Roman"/>
              </w:rPr>
              <w:t>T2 Social Affinity</w:t>
            </w:r>
          </w:p>
        </w:tc>
        <w:tc>
          <w:tcPr>
            <w:tcW w:w="704" w:type="pct"/>
          </w:tcPr>
          <w:p w14:paraId="6A2871F0" w14:textId="77777777" w:rsidR="00D118A1" w:rsidRPr="00636DCD" w:rsidRDefault="00D118A1" w:rsidP="00CE5683">
            <w:pPr>
              <w:pStyle w:val="Compact"/>
              <w:widowControl w:val="0"/>
              <w:tabs>
                <w:tab w:val="decimal" w:pos="298"/>
              </w:tabs>
              <w:rPr>
                <w:rFonts w:ascii="Times New Roman" w:hAnsi="Times New Roman" w:cs="Times New Roman"/>
              </w:rPr>
            </w:pPr>
            <w:r>
              <w:rPr>
                <w:rFonts w:ascii="Times New Roman" w:hAnsi="Times New Roman" w:cs="Times New Roman"/>
              </w:rPr>
              <w:t>0.12</w:t>
            </w:r>
          </w:p>
        </w:tc>
        <w:tc>
          <w:tcPr>
            <w:tcW w:w="1057" w:type="pct"/>
            <w:vAlign w:val="center"/>
          </w:tcPr>
          <w:p w14:paraId="2CA7F901" w14:textId="77777777" w:rsidR="00D118A1" w:rsidRPr="00636DCD" w:rsidRDefault="00D118A1" w:rsidP="00CE5683">
            <w:pPr>
              <w:pStyle w:val="Compact"/>
              <w:widowControl w:val="0"/>
              <w:jc w:val="center"/>
              <w:rPr>
                <w:rFonts w:ascii="Times New Roman" w:hAnsi="Times New Roman" w:cs="Times New Roman"/>
              </w:rPr>
            </w:pPr>
            <w:r>
              <w:rPr>
                <w:rFonts w:ascii="Times New Roman" w:hAnsi="Times New Roman" w:cs="Times New Roman"/>
              </w:rPr>
              <w:t>[0.08</w:t>
            </w:r>
            <w:r w:rsidRPr="00636DCD">
              <w:rPr>
                <w:rFonts w:ascii="Times New Roman" w:hAnsi="Times New Roman" w:cs="Times New Roman"/>
              </w:rPr>
              <w:t>,</w:t>
            </w:r>
            <w:r>
              <w:rPr>
                <w:rFonts w:ascii="Times New Roman" w:hAnsi="Times New Roman" w:cs="Times New Roman"/>
              </w:rPr>
              <w:t xml:space="preserve"> 0.15</w:t>
            </w:r>
            <w:r w:rsidRPr="00636DCD">
              <w:rPr>
                <w:rFonts w:ascii="Times New Roman" w:hAnsi="Times New Roman" w:cs="Times New Roman"/>
              </w:rPr>
              <w:t>]</w:t>
            </w:r>
          </w:p>
        </w:tc>
        <w:tc>
          <w:tcPr>
            <w:tcW w:w="527" w:type="pct"/>
          </w:tcPr>
          <w:p w14:paraId="430855A8" w14:textId="77777777" w:rsidR="00D118A1" w:rsidRPr="00636DCD" w:rsidRDefault="00D118A1" w:rsidP="00CE5683">
            <w:pPr>
              <w:pStyle w:val="Compact"/>
              <w:widowControl w:val="0"/>
              <w:tabs>
                <w:tab w:val="decimal" w:pos="160"/>
              </w:tabs>
              <w:rPr>
                <w:rFonts w:ascii="Times New Roman" w:hAnsi="Times New Roman" w:cs="Times New Roman"/>
              </w:rPr>
            </w:pPr>
            <w:r>
              <w:rPr>
                <w:rFonts w:ascii="Times New Roman" w:hAnsi="Times New Roman" w:cs="Times New Roman"/>
              </w:rPr>
              <w:t>.12</w:t>
            </w:r>
          </w:p>
        </w:tc>
        <w:tc>
          <w:tcPr>
            <w:tcW w:w="773" w:type="pct"/>
          </w:tcPr>
          <w:p w14:paraId="31CAF403" w14:textId="77777777" w:rsidR="00D118A1" w:rsidRPr="00636DCD" w:rsidRDefault="00D118A1"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D118A1" w14:paraId="6C2DFC16" w14:textId="77777777" w:rsidTr="00CE5683">
        <w:trPr>
          <w:trHeight w:val="288"/>
        </w:trPr>
        <w:tc>
          <w:tcPr>
            <w:tcW w:w="156" w:type="pct"/>
          </w:tcPr>
          <w:p w14:paraId="5E444040" w14:textId="77777777" w:rsidR="00D118A1" w:rsidRPr="00636DCD" w:rsidRDefault="00D118A1" w:rsidP="00CE5683">
            <w:pPr>
              <w:pStyle w:val="Compact"/>
              <w:widowControl w:val="0"/>
              <w:jc w:val="right"/>
              <w:rPr>
                <w:rFonts w:ascii="Times New Roman" w:hAnsi="Times New Roman" w:cs="Times New Roman"/>
              </w:rPr>
            </w:pPr>
          </w:p>
        </w:tc>
        <w:tc>
          <w:tcPr>
            <w:tcW w:w="1783" w:type="pct"/>
            <w:gridSpan w:val="2"/>
          </w:tcPr>
          <w:p w14:paraId="7B61BBCD" w14:textId="77777777" w:rsidR="00D118A1" w:rsidRPr="00636DCD" w:rsidRDefault="00D118A1" w:rsidP="00CE5683">
            <w:pPr>
              <w:pStyle w:val="Compact"/>
              <w:widowControl w:val="0"/>
              <w:rPr>
                <w:rFonts w:ascii="Times New Roman" w:hAnsi="Times New Roman" w:cs="Times New Roman"/>
              </w:rPr>
            </w:pPr>
            <w:r w:rsidRPr="00636DCD">
              <w:rPr>
                <w:rFonts w:ascii="Times New Roman" w:hAnsi="Times New Roman" w:cs="Times New Roman"/>
              </w:rPr>
              <w:t>T2 Competence</w:t>
            </w:r>
          </w:p>
        </w:tc>
        <w:tc>
          <w:tcPr>
            <w:tcW w:w="704" w:type="pct"/>
          </w:tcPr>
          <w:p w14:paraId="6F6E9E88" w14:textId="77777777" w:rsidR="00D118A1" w:rsidRPr="00636DCD" w:rsidRDefault="00D118A1" w:rsidP="00CE5683">
            <w:pPr>
              <w:pStyle w:val="Compact"/>
              <w:widowControl w:val="0"/>
              <w:tabs>
                <w:tab w:val="decimal" w:pos="298"/>
              </w:tabs>
              <w:rPr>
                <w:rFonts w:ascii="Times New Roman" w:hAnsi="Times New Roman" w:cs="Times New Roman"/>
              </w:rPr>
            </w:pPr>
            <w:r>
              <w:rPr>
                <w:rFonts w:ascii="Times New Roman" w:hAnsi="Times New Roman" w:cs="Times New Roman"/>
              </w:rPr>
              <w:t>0.47</w:t>
            </w:r>
          </w:p>
        </w:tc>
        <w:tc>
          <w:tcPr>
            <w:tcW w:w="1057" w:type="pct"/>
            <w:vAlign w:val="center"/>
          </w:tcPr>
          <w:p w14:paraId="01C4B960" w14:textId="77777777" w:rsidR="00D118A1" w:rsidRPr="00636DCD" w:rsidRDefault="00D118A1" w:rsidP="00CE5683">
            <w:pPr>
              <w:pStyle w:val="Compact"/>
              <w:widowControl w:val="0"/>
              <w:jc w:val="center"/>
              <w:rPr>
                <w:rFonts w:ascii="Times New Roman" w:hAnsi="Times New Roman" w:cs="Times New Roman"/>
              </w:rPr>
            </w:pPr>
            <w:r>
              <w:rPr>
                <w:rFonts w:ascii="Times New Roman" w:hAnsi="Times New Roman" w:cs="Times New Roman"/>
              </w:rPr>
              <w:t>[0.42, 0.52</w:t>
            </w:r>
            <w:r w:rsidRPr="00636DCD">
              <w:rPr>
                <w:rFonts w:ascii="Times New Roman" w:hAnsi="Times New Roman" w:cs="Times New Roman"/>
              </w:rPr>
              <w:t>]</w:t>
            </w:r>
          </w:p>
        </w:tc>
        <w:tc>
          <w:tcPr>
            <w:tcW w:w="527" w:type="pct"/>
          </w:tcPr>
          <w:p w14:paraId="730855FD" w14:textId="77777777" w:rsidR="00D118A1" w:rsidRPr="00636DCD" w:rsidRDefault="00D118A1" w:rsidP="00CE5683">
            <w:pPr>
              <w:pStyle w:val="Compact"/>
              <w:widowControl w:val="0"/>
              <w:tabs>
                <w:tab w:val="decimal" w:pos="160"/>
              </w:tabs>
              <w:rPr>
                <w:rFonts w:ascii="Times New Roman" w:hAnsi="Times New Roman" w:cs="Times New Roman"/>
              </w:rPr>
            </w:pPr>
            <w:r>
              <w:rPr>
                <w:rFonts w:ascii="Times New Roman" w:hAnsi="Times New Roman" w:cs="Times New Roman"/>
              </w:rPr>
              <w:t>.43</w:t>
            </w:r>
          </w:p>
        </w:tc>
        <w:tc>
          <w:tcPr>
            <w:tcW w:w="773" w:type="pct"/>
          </w:tcPr>
          <w:p w14:paraId="21D7BB02" w14:textId="77777777" w:rsidR="00D118A1" w:rsidRPr="00636DCD" w:rsidRDefault="00D118A1" w:rsidP="00CE5683">
            <w:pPr>
              <w:pStyle w:val="Compact"/>
              <w:widowControl w:val="0"/>
              <w:tabs>
                <w:tab w:val="decimal" w:pos="343"/>
              </w:tabs>
              <w:rPr>
                <w:rFonts w:ascii="Times New Roman" w:hAnsi="Times New Roman" w:cs="Times New Roman"/>
              </w:rPr>
            </w:pPr>
            <w:r w:rsidRPr="00636DCD">
              <w:rPr>
                <w:rFonts w:ascii="Times New Roman" w:hAnsi="Times New Roman" w:cs="Times New Roman"/>
              </w:rPr>
              <w:t>&lt; .001</w:t>
            </w:r>
          </w:p>
        </w:tc>
      </w:tr>
      <w:tr w:rsidR="00D118A1" w14:paraId="53DA8D42" w14:textId="77777777" w:rsidTr="00CE5683">
        <w:trPr>
          <w:trHeight w:val="288"/>
        </w:trPr>
        <w:tc>
          <w:tcPr>
            <w:tcW w:w="156" w:type="pct"/>
          </w:tcPr>
          <w:p w14:paraId="3B2CD952" w14:textId="77777777" w:rsidR="00D118A1" w:rsidRPr="00636DCD" w:rsidRDefault="00D118A1" w:rsidP="00CE5683">
            <w:pPr>
              <w:pStyle w:val="Compact"/>
              <w:widowControl w:val="0"/>
              <w:jc w:val="right"/>
              <w:rPr>
                <w:rFonts w:ascii="Times New Roman" w:hAnsi="Times New Roman" w:cs="Times New Roman"/>
              </w:rPr>
            </w:pPr>
          </w:p>
        </w:tc>
        <w:tc>
          <w:tcPr>
            <w:tcW w:w="1783" w:type="pct"/>
            <w:gridSpan w:val="2"/>
          </w:tcPr>
          <w:p w14:paraId="4299E60C" w14:textId="77777777" w:rsidR="00D118A1" w:rsidRPr="00636DCD" w:rsidRDefault="00D118A1" w:rsidP="00CE5683">
            <w:pPr>
              <w:pStyle w:val="Compact"/>
              <w:widowControl w:val="0"/>
              <w:rPr>
                <w:rFonts w:ascii="Times New Roman" w:hAnsi="Times New Roman" w:cs="Times New Roman"/>
              </w:rPr>
            </w:pPr>
            <w:r w:rsidRPr="00636DCD">
              <w:rPr>
                <w:rFonts w:ascii="Times New Roman" w:hAnsi="Times New Roman" w:cs="Times New Roman"/>
              </w:rPr>
              <w:t>Target Gender</w:t>
            </w:r>
            <w:r>
              <w:rPr>
                <w:rFonts w:ascii="Times New Roman" w:hAnsi="Times New Roman" w:cs="Times New Roman"/>
              </w:rPr>
              <w:t xml:space="preserve"> (1 = Men)</w:t>
            </w:r>
          </w:p>
        </w:tc>
        <w:tc>
          <w:tcPr>
            <w:tcW w:w="704" w:type="pct"/>
          </w:tcPr>
          <w:p w14:paraId="251B2A3C" w14:textId="77777777" w:rsidR="00D118A1" w:rsidRPr="00636DCD" w:rsidRDefault="00D118A1" w:rsidP="00CE5683">
            <w:pPr>
              <w:pStyle w:val="Compact"/>
              <w:widowControl w:val="0"/>
              <w:tabs>
                <w:tab w:val="decimal" w:pos="298"/>
              </w:tabs>
              <w:rPr>
                <w:rFonts w:ascii="Times New Roman" w:hAnsi="Times New Roman" w:cs="Times New Roman"/>
              </w:rPr>
            </w:pPr>
            <w:r>
              <w:rPr>
                <w:rFonts w:ascii="Times New Roman" w:hAnsi="Times New Roman" w:cs="Times New Roman"/>
              </w:rPr>
              <w:t>-0.09</w:t>
            </w:r>
          </w:p>
        </w:tc>
        <w:tc>
          <w:tcPr>
            <w:tcW w:w="1057" w:type="pct"/>
            <w:vAlign w:val="center"/>
          </w:tcPr>
          <w:p w14:paraId="1E300B67" w14:textId="77777777" w:rsidR="00D118A1" w:rsidRPr="00636DCD" w:rsidRDefault="00D118A1" w:rsidP="00CE5683">
            <w:pPr>
              <w:pStyle w:val="Compact"/>
              <w:widowControl w:val="0"/>
              <w:jc w:val="center"/>
              <w:rPr>
                <w:rFonts w:ascii="Times New Roman" w:hAnsi="Times New Roman" w:cs="Times New Roman"/>
              </w:rPr>
            </w:pPr>
            <w:r>
              <w:rPr>
                <w:rFonts w:ascii="Times New Roman" w:hAnsi="Times New Roman" w:cs="Times New Roman"/>
              </w:rPr>
              <w:t>[-0.19, 0.01</w:t>
            </w:r>
            <w:r w:rsidRPr="00636DCD">
              <w:rPr>
                <w:rFonts w:ascii="Times New Roman" w:hAnsi="Times New Roman" w:cs="Times New Roman"/>
              </w:rPr>
              <w:t>]</w:t>
            </w:r>
          </w:p>
        </w:tc>
        <w:tc>
          <w:tcPr>
            <w:tcW w:w="527" w:type="pct"/>
          </w:tcPr>
          <w:p w14:paraId="34322C76" w14:textId="77777777" w:rsidR="00D118A1" w:rsidRDefault="00D118A1" w:rsidP="00CE5683">
            <w:pPr>
              <w:pStyle w:val="Compact"/>
              <w:widowControl w:val="0"/>
              <w:tabs>
                <w:tab w:val="decimal" w:pos="160"/>
              </w:tabs>
              <w:rPr>
                <w:rFonts w:ascii="Times New Roman" w:hAnsi="Times New Roman" w:cs="Times New Roman"/>
              </w:rPr>
            </w:pPr>
            <w:r>
              <w:rPr>
                <w:rFonts w:ascii="Times New Roman" w:hAnsi="Times New Roman" w:cs="Times New Roman"/>
              </w:rPr>
              <w:t>-.03</w:t>
            </w:r>
          </w:p>
        </w:tc>
        <w:tc>
          <w:tcPr>
            <w:tcW w:w="773" w:type="pct"/>
          </w:tcPr>
          <w:p w14:paraId="03E06DA2" w14:textId="77777777" w:rsidR="00D118A1" w:rsidRPr="00636DCD" w:rsidRDefault="00D118A1" w:rsidP="00CE5683">
            <w:pPr>
              <w:pStyle w:val="Compact"/>
              <w:widowControl w:val="0"/>
              <w:tabs>
                <w:tab w:val="decimal" w:pos="343"/>
              </w:tabs>
              <w:rPr>
                <w:rFonts w:ascii="Times New Roman" w:hAnsi="Times New Roman" w:cs="Times New Roman"/>
              </w:rPr>
            </w:pPr>
            <w:r>
              <w:rPr>
                <w:rFonts w:ascii="Times New Roman" w:hAnsi="Times New Roman" w:cs="Times New Roman"/>
              </w:rPr>
              <w:t>.069</w:t>
            </w:r>
          </w:p>
        </w:tc>
      </w:tr>
      <w:tr w:rsidR="00D118A1" w14:paraId="00E3A6C7" w14:textId="77777777" w:rsidTr="00CE5683">
        <w:trPr>
          <w:trHeight w:val="288"/>
        </w:trPr>
        <w:tc>
          <w:tcPr>
            <w:tcW w:w="156" w:type="pct"/>
            <w:tcBorders>
              <w:bottom w:val="single" w:sz="4" w:space="0" w:color="auto"/>
            </w:tcBorders>
          </w:tcPr>
          <w:p w14:paraId="0269F9AB" w14:textId="77777777" w:rsidR="00D118A1" w:rsidRPr="00636DCD" w:rsidRDefault="00D118A1" w:rsidP="00CE5683">
            <w:pPr>
              <w:pStyle w:val="Compact"/>
              <w:widowControl w:val="0"/>
              <w:jc w:val="right"/>
              <w:rPr>
                <w:rFonts w:ascii="Times New Roman" w:hAnsi="Times New Roman" w:cs="Times New Roman"/>
              </w:rPr>
            </w:pPr>
          </w:p>
        </w:tc>
        <w:tc>
          <w:tcPr>
            <w:tcW w:w="1783" w:type="pct"/>
            <w:gridSpan w:val="2"/>
            <w:tcBorders>
              <w:bottom w:val="single" w:sz="4" w:space="0" w:color="auto"/>
            </w:tcBorders>
          </w:tcPr>
          <w:p w14:paraId="369BBCAF" w14:textId="77777777" w:rsidR="00D118A1" w:rsidRPr="00636DCD" w:rsidRDefault="00D118A1" w:rsidP="00CE5683">
            <w:pPr>
              <w:pStyle w:val="Compact"/>
              <w:widowControl w:val="0"/>
              <w:rPr>
                <w:rFonts w:ascii="Times New Roman" w:hAnsi="Times New Roman" w:cs="Times New Roman"/>
              </w:rPr>
            </w:pPr>
            <w:r w:rsidRPr="00636DCD">
              <w:rPr>
                <w:rFonts w:ascii="Times New Roman" w:hAnsi="Times New Roman" w:cs="Times New Roman"/>
              </w:rPr>
              <w:t>Rater Gender</w:t>
            </w:r>
            <w:r>
              <w:rPr>
                <w:rFonts w:ascii="Times New Roman" w:hAnsi="Times New Roman" w:cs="Times New Roman"/>
              </w:rPr>
              <w:t xml:space="preserve"> (1 = Men)</w:t>
            </w:r>
          </w:p>
        </w:tc>
        <w:tc>
          <w:tcPr>
            <w:tcW w:w="704" w:type="pct"/>
            <w:tcBorders>
              <w:bottom w:val="single" w:sz="4" w:space="0" w:color="auto"/>
            </w:tcBorders>
          </w:tcPr>
          <w:p w14:paraId="0FA25BD3" w14:textId="77777777" w:rsidR="00D118A1" w:rsidRPr="00636DCD" w:rsidRDefault="00D118A1" w:rsidP="00CE5683">
            <w:pPr>
              <w:pStyle w:val="Compact"/>
              <w:widowControl w:val="0"/>
              <w:tabs>
                <w:tab w:val="decimal" w:pos="298"/>
              </w:tabs>
              <w:rPr>
                <w:rFonts w:ascii="Times New Roman" w:hAnsi="Times New Roman" w:cs="Times New Roman"/>
              </w:rPr>
            </w:pPr>
            <w:r>
              <w:rPr>
                <w:rFonts w:ascii="Times New Roman" w:hAnsi="Times New Roman" w:cs="Times New Roman"/>
              </w:rPr>
              <w:t>-0.01</w:t>
            </w:r>
          </w:p>
        </w:tc>
        <w:tc>
          <w:tcPr>
            <w:tcW w:w="1057" w:type="pct"/>
            <w:tcBorders>
              <w:bottom w:val="single" w:sz="4" w:space="0" w:color="auto"/>
            </w:tcBorders>
            <w:vAlign w:val="center"/>
          </w:tcPr>
          <w:p w14:paraId="62A95463" w14:textId="77777777" w:rsidR="00D118A1" w:rsidRPr="00636DCD" w:rsidRDefault="00D118A1" w:rsidP="00CE5683">
            <w:pPr>
              <w:pStyle w:val="Compact"/>
              <w:widowControl w:val="0"/>
              <w:jc w:val="center"/>
              <w:rPr>
                <w:rFonts w:ascii="Times New Roman" w:hAnsi="Times New Roman" w:cs="Times New Roman"/>
              </w:rPr>
            </w:pPr>
            <w:r>
              <w:rPr>
                <w:rFonts w:ascii="Times New Roman" w:hAnsi="Times New Roman" w:cs="Times New Roman"/>
              </w:rPr>
              <w:t>[-0.12, 0.10</w:t>
            </w:r>
            <w:r w:rsidRPr="00636DCD">
              <w:rPr>
                <w:rFonts w:ascii="Times New Roman" w:hAnsi="Times New Roman" w:cs="Times New Roman"/>
              </w:rPr>
              <w:t>]</w:t>
            </w:r>
          </w:p>
        </w:tc>
        <w:tc>
          <w:tcPr>
            <w:tcW w:w="527" w:type="pct"/>
            <w:tcBorders>
              <w:bottom w:val="single" w:sz="4" w:space="0" w:color="auto"/>
            </w:tcBorders>
          </w:tcPr>
          <w:p w14:paraId="151756A6" w14:textId="77777777" w:rsidR="00D118A1" w:rsidRDefault="00D118A1" w:rsidP="00CE5683">
            <w:pPr>
              <w:pStyle w:val="Compact"/>
              <w:widowControl w:val="0"/>
              <w:tabs>
                <w:tab w:val="decimal" w:pos="160"/>
              </w:tabs>
              <w:rPr>
                <w:rFonts w:ascii="Times New Roman" w:hAnsi="Times New Roman" w:cs="Times New Roman"/>
              </w:rPr>
            </w:pPr>
            <w:r>
              <w:rPr>
                <w:rFonts w:ascii="Times New Roman" w:hAnsi="Times New Roman" w:cs="Times New Roman"/>
              </w:rPr>
              <w:t>-.00</w:t>
            </w:r>
          </w:p>
        </w:tc>
        <w:tc>
          <w:tcPr>
            <w:tcW w:w="773" w:type="pct"/>
            <w:tcBorders>
              <w:bottom w:val="single" w:sz="4" w:space="0" w:color="auto"/>
            </w:tcBorders>
          </w:tcPr>
          <w:p w14:paraId="3B63DB5F" w14:textId="77777777" w:rsidR="00D118A1" w:rsidRPr="00636DCD" w:rsidRDefault="00D118A1" w:rsidP="00CE5683">
            <w:pPr>
              <w:pStyle w:val="Compact"/>
              <w:widowControl w:val="0"/>
              <w:tabs>
                <w:tab w:val="decimal" w:pos="343"/>
              </w:tabs>
              <w:rPr>
                <w:rFonts w:ascii="Times New Roman" w:hAnsi="Times New Roman" w:cs="Times New Roman"/>
              </w:rPr>
            </w:pPr>
            <w:r>
              <w:rPr>
                <w:rFonts w:ascii="Times New Roman" w:hAnsi="Times New Roman" w:cs="Times New Roman"/>
              </w:rPr>
              <w:t>.859</w:t>
            </w:r>
          </w:p>
        </w:tc>
      </w:tr>
      <w:tr w:rsidR="00D118A1" w14:paraId="73A5C5AC" w14:textId="77777777" w:rsidTr="00D118A1">
        <w:trPr>
          <w:trHeight w:val="288"/>
        </w:trPr>
        <w:tc>
          <w:tcPr>
            <w:tcW w:w="548" w:type="pct"/>
            <w:gridSpan w:val="2"/>
            <w:tcBorders>
              <w:top w:val="single" w:sz="4" w:space="0" w:color="auto"/>
              <w:bottom w:val="single" w:sz="4" w:space="0" w:color="auto"/>
            </w:tcBorders>
          </w:tcPr>
          <w:p w14:paraId="3881DCE9" w14:textId="77777777" w:rsidR="00D118A1" w:rsidRDefault="00D118A1" w:rsidP="00CE5683">
            <w:pPr>
              <w:pStyle w:val="Compact"/>
              <w:widowControl w:val="0"/>
              <w:jc w:val="center"/>
              <w:rPr>
                <w:rFonts w:ascii="Times New Roman" w:hAnsi="Times New Roman" w:cs="Times New Roman"/>
              </w:rPr>
            </w:pPr>
          </w:p>
        </w:tc>
        <w:tc>
          <w:tcPr>
            <w:tcW w:w="4452" w:type="pct"/>
            <w:gridSpan w:val="5"/>
            <w:tcBorders>
              <w:top w:val="single" w:sz="4" w:space="0" w:color="auto"/>
              <w:bottom w:val="single" w:sz="4" w:space="0" w:color="auto"/>
            </w:tcBorders>
            <w:vAlign w:val="center"/>
          </w:tcPr>
          <w:p w14:paraId="6904AE76" w14:textId="77777777" w:rsidR="00D118A1" w:rsidRPr="00636DCD" w:rsidRDefault="00D118A1" w:rsidP="00CE5683">
            <w:pPr>
              <w:pStyle w:val="Compact"/>
              <w:widowControl w:val="0"/>
              <w:jc w:val="center"/>
              <w:rPr>
                <w:rFonts w:ascii="Times New Roman" w:hAnsi="Times New Roman" w:cs="Times New Roman"/>
              </w:rPr>
            </w:pPr>
            <w:r>
              <w:rPr>
                <w:rFonts w:ascii="Times New Roman" w:hAnsi="Times New Roman" w:cs="Times New Roman"/>
              </w:rPr>
              <w:t>Model 3: Predicting Changes in Social Rank</w:t>
            </w:r>
          </w:p>
        </w:tc>
      </w:tr>
      <w:tr w:rsidR="00D118A1" w14:paraId="2F2C3D87" w14:textId="77777777" w:rsidTr="00CE5683">
        <w:trPr>
          <w:trHeight w:val="288"/>
        </w:trPr>
        <w:tc>
          <w:tcPr>
            <w:tcW w:w="1939" w:type="pct"/>
            <w:gridSpan w:val="3"/>
            <w:tcBorders>
              <w:top w:val="single" w:sz="4" w:space="0" w:color="auto"/>
            </w:tcBorders>
          </w:tcPr>
          <w:p w14:paraId="399D4B66" w14:textId="77777777" w:rsidR="00D118A1" w:rsidRPr="00E74F0A" w:rsidRDefault="00D118A1" w:rsidP="00CE5683">
            <w:pPr>
              <w:pStyle w:val="Compact"/>
              <w:widowControl w:val="0"/>
              <w:rPr>
                <w:rFonts w:ascii="Times New Roman" w:hAnsi="Times New Roman" w:cs="Times New Roman"/>
                <w:i/>
              </w:rPr>
            </w:pPr>
            <w:r w:rsidRPr="00E74F0A">
              <w:rPr>
                <w:rFonts w:ascii="Times New Roman" w:hAnsi="Times New Roman" w:cs="Times New Roman"/>
                <w:i/>
              </w:rPr>
              <w:t>Random Effects</w:t>
            </w:r>
          </w:p>
        </w:tc>
        <w:tc>
          <w:tcPr>
            <w:tcW w:w="704" w:type="pct"/>
            <w:tcBorders>
              <w:top w:val="single" w:sz="4" w:space="0" w:color="auto"/>
            </w:tcBorders>
          </w:tcPr>
          <w:p w14:paraId="626261E4" w14:textId="77777777" w:rsidR="00D118A1" w:rsidRDefault="00D118A1" w:rsidP="00CE5683">
            <w:pPr>
              <w:pStyle w:val="Compact"/>
              <w:widowControl w:val="0"/>
              <w:rPr>
                <w:rFonts w:ascii="Times New Roman" w:hAnsi="Times New Roman" w:cs="Times New Roman"/>
              </w:rPr>
            </w:pPr>
          </w:p>
        </w:tc>
        <w:tc>
          <w:tcPr>
            <w:tcW w:w="1057" w:type="pct"/>
            <w:tcBorders>
              <w:top w:val="single" w:sz="4" w:space="0" w:color="auto"/>
            </w:tcBorders>
          </w:tcPr>
          <w:p w14:paraId="73525FDC" w14:textId="77777777" w:rsidR="00D118A1" w:rsidRPr="00636DCD" w:rsidRDefault="00D118A1" w:rsidP="00CE5683">
            <w:pPr>
              <w:pStyle w:val="Compact"/>
              <w:widowControl w:val="0"/>
              <w:rPr>
                <w:rFonts w:ascii="Times New Roman" w:hAnsi="Times New Roman" w:cs="Times New Roman"/>
              </w:rPr>
            </w:pPr>
          </w:p>
        </w:tc>
        <w:tc>
          <w:tcPr>
            <w:tcW w:w="527" w:type="pct"/>
            <w:tcBorders>
              <w:top w:val="single" w:sz="4" w:space="0" w:color="auto"/>
            </w:tcBorders>
          </w:tcPr>
          <w:p w14:paraId="3A347AAD" w14:textId="77777777" w:rsidR="00D118A1" w:rsidRPr="00636DCD" w:rsidRDefault="00D118A1" w:rsidP="00CE5683">
            <w:pPr>
              <w:pStyle w:val="Compact"/>
              <w:widowControl w:val="0"/>
              <w:rPr>
                <w:rFonts w:ascii="Times New Roman" w:hAnsi="Times New Roman" w:cs="Times New Roman"/>
              </w:rPr>
            </w:pPr>
          </w:p>
        </w:tc>
        <w:tc>
          <w:tcPr>
            <w:tcW w:w="773" w:type="pct"/>
            <w:tcBorders>
              <w:top w:val="single" w:sz="4" w:space="0" w:color="auto"/>
            </w:tcBorders>
          </w:tcPr>
          <w:p w14:paraId="0A530D27" w14:textId="77777777" w:rsidR="00D118A1" w:rsidRPr="00636DCD" w:rsidRDefault="00D118A1" w:rsidP="00CE5683">
            <w:pPr>
              <w:pStyle w:val="Compact"/>
              <w:widowControl w:val="0"/>
              <w:rPr>
                <w:rFonts w:ascii="Times New Roman" w:hAnsi="Times New Roman" w:cs="Times New Roman"/>
              </w:rPr>
            </w:pPr>
          </w:p>
        </w:tc>
      </w:tr>
      <w:tr w:rsidR="00D118A1" w14:paraId="466F8E3F" w14:textId="77777777" w:rsidTr="00CE5683">
        <w:trPr>
          <w:trHeight w:val="288"/>
        </w:trPr>
        <w:tc>
          <w:tcPr>
            <w:tcW w:w="156" w:type="pct"/>
          </w:tcPr>
          <w:p w14:paraId="4F412BE6" w14:textId="77777777" w:rsidR="00D118A1" w:rsidRPr="00636DCD" w:rsidRDefault="00D118A1" w:rsidP="00CE5683">
            <w:pPr>
              <w:pStyle w:val="Compact"/>
              <w:widowControl w:val="0"/>
              <w:rPr>
                <w:rFonts w:ascii="Times New Roman" w:hAnsi="Times New Roman" w:cs="Times New Roman"/>
              </w:rPr>
            </w:pPr>
          </w:p>
        </w:tc>
        <w:tc>
          <w:tcPr>
            <w:tcW w:w="1783" w:type="pct"/>
            <w:gridSpan w:val="2"/>
          </w:tcPr>
          <w:p w14:paraId="123DF7D1" w14:textId="77777777" w:rsidR="00D118A1" w:rsidRDefault="00D118A1" w:rsidP="00CE5683">
            <w:pPr>
              <w:pStyle w:val="Compact"/>
              <w:widowControl w:val="0"/>
              <w:rPr>
                <w:rFonts w:ascii="Times New Roman" w:hAnsi="Times New Roman" w:cs="Times New Roman"/>
              </w:rPr>
            </w:pPr>
            <w:r>
              <w:rPr>
                <w:rFonts w:ascii="Times New Roman" w:hAnsi="Times New Roman" w:cs="Times New Roman"/>
              </w:rPr>
              <w:t>Target Intercept</w:t>
            </w:r>
          </w:p>
        </w:tc>
        <w:tc>
          <w:tcPr>
            <w:tcW w:w="704" w:type="pct"/>
          </w:tcPr>
          <w:p w14:paraId="6E58B78F" w14:textId="77777777" w:rsidR="00D118A1" w:rsidRPr="00636DCD" w:rsidRDefault="00D118A1" w:rsidP="00CE5683">
            <w:pPr>
              <w:pStyle w:val="Compact"/>
              <w:widowControl w:val="0"/>
              <w:tabs>
                <w:tab w:val="decimal" w:pos="287"/>
              </w:tabs>
              <w:rPr>
                <w:rFonts w:ascii="Times New Roman" w:hAnsi="Times New Roman" w:cs="Times New Roman"/>
              </w:rPr>
            </w:pPr>
            <w:r>
              <w:rPr>
                <w:rFonts w:ascii="Times New Roman" w:hAnsi="Times New Roman" w:cs="Times New Roman"/>
              </w:rPr>
              <w:t>0.28</w:t>
            </w:r>
          </w:p>
        </w:tc>
        <w:tc>
          <w:tcPr>
            <w:tcW w:w="1057" w:type="pct"/>
          </w:tcPr>
          <w:p w14:paraId="5C86D059" w14:textId="77777777" w:rsidR="00D118A1" w:rsidRPr="00636DCD" w:rsidRDefault="00D118A1" w:rsidP="00CE5683">
            <w:pPr>
              <w:pStyle w:val="Compact"/>
              <w:widowControl w:val="0"/>
              <w:rPr>
                <w:rFonts w:ascii="Times New Roman" w:hAnsi="Times New Roman" w:cs="Times New Roman"/>
              </w:rPr>
            </w:pPr>
          </w:p>
        </w:tc>
        <w:tc>
          <w:tcPr>
            <w:tcW w:w="527" w:type="pct"/>
          </w:tcPr>
          <w:p w14:paraId="3AF3D9A6" w14:textId="77777777" w:rsidR="00D118A1" w:rsidRPr="00636DCD" w:rsidRDefault="00D118A1" w:rsidP="00CE5683">
            <w:pPr>
              <w:pStyle w:val="Compact"/>
              <w:widowControl w:val="0"/>
              <w:rPr>
                <w:rFonts w:ascii="Times New Roman" w:hAnsi="Times New Roman" w:cs="Times New Roman"/>
              </w:rPr>
            </w:pPr>
          </w:p>
        </w:tc>
        <w:tc>
          <w:tcPr>
            <w:tcW w:w="773" w:type="pct"/>
          </w:tcPr>
          <w:p w14:paraId="37F17DB0" w14:textId="77777777" w:rsidR="00D118A1" w:rsidRPr="00636DCD" w:rsidRDefault="00D118A1" w:rsidP="00CE5683">
            <w:pPr>
              <w:pStyle w:val="Compact"/>
              <w:widowControl w:val="0"/>
              <w:rPr>
                <w:rFonts w:ascii="Times New Roman" w:hAnsi="Times New Roman" w:cs="Times New Roman"/>
              </w:rPr>
            </w:pPr>
          </w:p>
        </w:tc>
      </w:tr>
      <w:tr w:rsidR="00D118A1" w14:paraId="000CDBCE" w14:textId="77777777" w:rsidTr="00CE5683">
        <w:trPr>
          <w:trHeight w:val="288"/>
        </w:trPr>
        <w:tc>
          <w:tcPr>
            <w:tcW w:w="156" w:type="pct"/>
          </w:tcPr>
          <w:p w14:paraId="40B0E166" w14:textId="77777777" w:rsidR="00D118A1" w:rsidRPr="00636DCD" w:rsidRDefault="00D118A1" w:rsidP="00CE5683">
            <w:pPr>
              <w:pStyle w:val="Compact"/>
              <w:widowControl w:val="0"/>
              <w:rPr>
                <w:rFonts w:ascii="Times New Roman" w:hAnsi="Times New Roman" w:cs="Times New Roman"/>
              </w:rPr>
            </w:pPr>
          </w:p>
        </w:tc>
        <w:tc>
          <w:tcPr>
            <w:tcW w:w="1783" w:type="pct"/>
            <w:gridSpan w:val="2"/>
          </w:tcPr>
          <w:p w14:paraId="5CC3F014" w14:textId="77777777" w:rsidR="00D118A1" w:rsidRPr="00636DCD" w:rsidRDefault="00D118A1" w:rsidP="00CE5683">
            <w:pPr>
              <w:pStyle w:val="Compact"/>
              <w:widowControl w:val="0"/>
              <w:rPr>
                <w:rFonts w:ascii="Times New Roman" w:hAnsi="Times New Roman" w:cs="Times New Roman"/>
              </w:rPr>
            </w:pPr>
            <w:r>
              <w:rPr>
                <w:rFonts w:ascii="Times New Roman" w:hAnsi="Times New Roman" w:cs="Times New Roman"/>
              </w:rPr>
              <w:t>Rater Intercept</w:t>
            </w:r>
          </w:p>
        </w:tc>
        <w:tc>
          <w:tcPr>
            <w:tcW w:w="704" w:type="pct"/>
          </w:tcPr>
          <w:p w14:paraId="63DE09ED" w14:textId="77777777" w:rsidR="00D118A1" w:rsidRPr="00636DCD" w:rsidRDefault="00D118A1" w:rsidP="00CE5683">
            <w:pPr>
              <w:pStyle w:val="Compact"/>
              <w:widowControl w:val="0"/>
              <w:tabs>
                <w:tab w:val="decimal" w:pos="287"/>
              </w:tabs>
              <w:rPr>
                <w:rFonts w:ascii="Times New Roman" w:hAnsi="Times New Roman" w:cs="Times New Roman"/>
              </w:rPr>
            </w:pPr>
            <w:r>
              <w:rPr>
                <w:rFonts w:ascii="Times New Roman" w:hAnsi="Times New Roman" w:cs="Times New Roman"/>
              </w:rPr>
              <w:t>0.12</w:t>
            </w:r>
          </w:p>
        </w:tc>
        <w:tc>
          <w:tcPr>
            <w:tcW w:w="1057" w:type="pct"/>
          </w:tcPr>
          <w:p w14:paraId="582FC10F" w14:textId="77777777" w:rsidR="00D118A1" w:rsidRPr="00636DCD" w:rsidRDefault="00D118A1" w:rsidP="00CE5683">
            <w:pPr>
              <w:pStyle w:val="Compact"/>
              <w:widowControl w:val="0"/>
              <w:rPr>
                <w:rFonts w:ascii="Times New Roman" w:hAnsi="Times New Roman" w:cs="Times New Roman"/>
              </w:rPr>
            </w:pPr>
          </w:p>
        </w:tc>
        <w:tc>
          <w:tcPr>
            <w:tcW w:w="527" w:type="pct"/>
          </w:tcPr>
          <w:p w14:paraId="3B0E2EDF" w14:textId="77777777" w:rsidR="00D118A1" w:rsidRPr="00636DCD" w:rsidRDefault="00D118A1" w:rsidP="00CE5683">
            <w:pPr>
              <w:pStyle w:val="Compact"/>
              <w:widowControl w:val="0"/>
              <w:rPr>
                <w:rFonts w:ascii="Times New Roman" w:hAnsi="Times New Roman" w:cs="Times New Roman"/>
              </w:rPr>
            </w:pPr>
          </w:p>
        </w:tc>
        <w:tc>
          <w:tcPr>
            <w:tcW w:w="773" w:type="pct"/>
          </w:tcPr>
          <w:p w14:paraId="2A28F35C" w14:textId="77777777" w:rsidR="00D118A1" w:rsidRPr="00636DCD" w:rsidRDefault="00D118A1" w:rsidP="00CE5683">
            <w:pPr>
              <w:pStyle w:val="Compact"/>
              <w:widowControl w:val="0"/>
              <w:rPr>
                <w:rFonts w:ascii="Times New Roman" w:hAnsi="Times New Roman" w:cs="Times New Roman"/>
              </w:rPr>
            </w:pPr>
          </w:p>
        </w:tc>
      </w:tr>
      <w:tr w:rsidR="00D118A1" w14:paraId="5718F975" w14:textId="77777777" w:rsidTr="00CE5683">
        <w:trPr>
          <w:trHeight w:val="288"/>
        </w:trPr>
        <w:tc>
          <w:tcPr>
            <w:tcW w:w="1939" w:type="pct"/>
            <w:gridSpan w:val="3"/>
          </w:tcPr>
          <w:p w14:paraId="085916FA" w14:textId="77777777" w:rsidR="00D118A1" w:rsidRPr="00E74F0A" w:rsidRDefault="00D118A1" w:rsidP="00CE5683">
            <w:pPr>
              <w:pStyle w:val="Compact"/>
              <w:widowControl w:val="0"/>
              <w:rPr>
                <w:rFonts w:ascii="Times New Roman" w:hAnsi="Times New Roman" w:cs="Times New Roman"/>
                <w:i/>
              </w:rPr>
            </w:pPr>
            <w:r w:rsidRPr="00E74F0A">
              <w:rPr>
                <w:rFonts w:ascii="Times New Roman" w:hAnsi="Times New Roman" w:cs="Times New Roman"/>
                <w:i/>
              </w:rPr>
              <w:t>Fixed Effects</w:t>
            </w:r>
          </w:p>
        </w:tc>
        <w:tc>
          <w:tcPr>
            <w:tcW w:w="704" w:type="pct"/>
          </w:tcPr>
          <w:p w14:paraId="5CD31D95" w14:textId="77777777" w:rsidR="00D118A1" w:rsidRPr="00636DCD" w:rsidRDefault="00D118A1" w:rsidP="00CE5683">
            <w:pPr>
              <w:pStyle w:val="Compact"/>
              <w:widowControl w:val="0"/>
              <w:rPr>
                <w:rFonts w:ascii="Times New Roman" w:hAnsi="Times New Roman" w:cs="Times New Roman"/>
              </w:rPr>
            </w:pPr>
          </w:p>
        </w:tc>
        <w:tc>
          <w:tcPr>
            <w:tcW w:w="1057" w:type="pct"/>
          </w:tcPr>
          <w:p w14:paraId="2A22BD6F" w14:textId="77777777" w:rsidR="00D118A1" w:rsidRPr="00636DCD" w:rsidRDefault="00D118A1" w:rsidP="00CE5683">
            <w:pPr>
              <w:pStyle w:val="Compact"/>
              <w:widowControl w:val="0"/>
              <w:rPr>
                <w:rFonts w:ascii="Times New Roman" w:hAnsi="Times New Roman" w:cs="Times New Roman"/>
              </w:rPr>
            </w:pPr>
          </w:p>
        </w:tc>
        <w:tc>
          <w:tcPr>
            <w:tcW w:w="527" w:type="pct"/>
          </w:tcPr>
          <w:p w14:paraId="11CA0698" w14:textId="77777777" w:rsidR="00D118A1" w:rsidRPr="00636DCD" w:rsidRDefault="00D118A1" w:rsidP="00CE5683">
            <w:pPr>
              <w:pStyle w:val="Compact"/>
              <w:widowControl w:val="0"/>
              <w:rPr>
                <w:rFonts w:ascii="Times New Roman" w:hAnsi="Times New Roman" w:cs="Times New Roman"/>
              </w:rPr>
            </w:pPr>
          </w:p>
        </w:tc>
        <w:tc>
          <w:tcPr>
            <w:tcW w:w="773" w:type="pct"/>
          </w:tcPr>
          <w:p w14:paraId="0E6BC2B3" w14:textId="77777777" w:rsidR="00D118A1" w:rsidRPr="00636DCD" w:rsidRDefault="00D118A1" w:rsidP="00CE5683">
            <w:pPr>
              <w:pStyle w:val="Compact"/>
              <w:widowControl w:val="0"/>
              <w:rPr>
                <w:rFonts w:ascii="Times New Roman" w:hAnsi="Times New Roman" w:cs="Times New Roman"/>
              </w:rPr>
            </w:pPr>
          </w:p>
        </w:tc>
      </w:tr>
      <w:tr w:rsidR="00D118A1" w14:paraId="16845F97" w14:textId="77777777" w:rsidTr="00CE5683">
        <w:trPr>
          <w:trHeight w:val="288"/>
        </w:trPr>
        <w:tc>
          <w:tcPr>
            <w:tcW w:w="156" w:type="pct"/>
          </w:tcPr>
          <w:p w14:paraId="7426F2B0" w14:textId="77777777" w:rsidR="00D118A1" w:rsidRPr="00636DCD" w:rsidRDefault="00D118A1" w:rsidP="00CE5683">
            <w:pPr>
              <w:pStyle w:val="Compact"/>
              <w:widowControl w:val="0"/>
              <w:jc w:val="right"/>
              <w:rPr>
                <w:rFonts w:ascii="Times New Roman" w:hAnsi="Times New Roman" w:cs="Times New Roman"/>
              </w:rPr>
            </w:pPr>
          </w:p>
        </w:tc>
        <w:tc>
          <w:tcPr>
            <w:tcW w:w="1783" w:type="pct"/>
            <w:gridSpan w:val="2"/>
          </w:tcPr>
          <w:p w14:paraId="15394D71" w14:textId="77777777" w:rsidR="00D118A1" w:rsidRPr="00636DCD" w:rsidRDefault="00D118A1" w:rsidP="00CE5683">
            <w:pPr>
              <w:pStyle w:val="Compact"/>
              <w:widowControl w:val="0"/>
              <w:rPr>
                <w:rFonts w:ascii="Times New Roman" w:hAnsi="Times New Roman" w:cs="Times New Roman"/>
              </w:rPr>
            </w:pPr>
            <w:r>
              <w:rPr>
                <w:rFonts w:ascii="Times New Roman" w:hAnsi="Times New Roman" w:cs="Times New Roman"/>
              </w:rPr>
              <w:t>T1 Social Rank</w:t>
            </w:r>
          </w:p>
        </w:tc>
        <w:tc>
          <w:tcPr>
            <w:tcW w:w="704" w:type="pct"/>
          </w:tcPr>
          <w:p w14:paraId="525C9322" w14:textId="77777777" w:rsidR="00D118A1" w:rsidRPr="00636DCD" w:rsidRDefault="00D118A1" w:rsidP="00CE5683">
            <w:pPr>
              <w:pStyle w:val="Compact"/>
              <w:widowControl w:val="0"/>
              <w:tabs>
                <w:tab w:val="decimal" w:pos="287"/>
              </w:tabs>
              <w:rPr>
                <w:rFonts w:ascii="Times New Roman" w:hAnsi="Times New Roman" w:cs="Times New Roman"/>
              </w:rPr>
            </w:pPr>
            <w:r>
              <w:rPr>
                <w:rFonts w:ascii="Times New Roman" w:hAnsi="Times New Roman" w:cs="Times New Roman"/>
              </w:rPr>
              <w:t>0.44</w:t>
            </w:r>
          </w:p>
        </w:tc>
        <w:tc>
          <w:tcPr>
            <w:tcW w:w="1057" w:type="pct"/>
            <w:vAlign w:val="center"/>
          </w:tcPr>
          <w:p w14:paraId="44856A33" w14:textId="77777777" w:rsidR="00D118A1" w:rsidRPr="00636DCD" w:rsidRDefault="00D118A1" w:rsidP="00CE5683">
            <w:pPr>
              <w:pStyle w:val="Compact"/>
              <w:widowControl w:val="0"/>
              <w:jc w:val="center"/>
              <w:rPr>
                <w:rFonts w:ascii="Times New Roman" w:hAnsi="Times New Roman" w:cs="Times New Roman"/>
              </w:rPr>
            </w:pPr>
            <w:r w:rsidRPr="00636DCD">
              <w:rPr>
                <w:rFonts w:ascii="Times New Roman" w:hAnsi="Times New Roman" w:cs="Times New Roman"/>
              </w:rPr>
              <w:t>[0.</w:t>
            </w:r>
            <w:r>
              <w:rPr>
                <w:rFonts w:ascii="Times New Roman" w:hAnsi="Times New Roman" w:cs="Times New Roman"/>
              </w:rPr>
              <w:t>37, 0.51</w:t>
            </w:r>
            <w:r w:rsidRPr="00636DCD">
              <w:rPr>
                <w:rFonts w:ascii="Times New Roman" w:hAnsi="Times New Roman" w:cs="Times New Roman"/>
              </w:rPr>
              <w:t>]</w:t>
            </w:r>
          </w:p>
        </w:tc>
        <w:tc>
          <w:tcPr>
            <w:tcW w:w="527" w:type="pct"/>
          </w:tcPr>
          <w:p w14:paraId="4D48011D" w14:textId="77777777" w:rsidR="00D118A1" w:rsidRPr="00636DCD" w:rsidRDefault="00D118A1" w:rsidP="00CE5683">
            <w:pPr>
              <w:pStyle w:val="Compact"/>
              <w:widowControl w:val="0"/>
              <w:tabs>
                <w:tab w:val="decimal" w:pos="160"/>
              </w:tabs>
              <w:rPr>
                <w:rFonts w:ascii="Times New Roman" w:hAnsi="Times New Roman" w:cs="Times New Roman"/>
              </w:rPr>
            </w:pPr>
            <w:r>
              <w:rPr>
                <w:rFonts w:ascii="Times New Roman" w:hAnsi="Times New Roman" w:cs="Times New Roman"/>
              </w:rPr>
              <w:t>.41</w:t>
            </w:r>
          </w:p>
        </w:tc>
        <w:tc>
          <w:tcPr>
            <w:tcW w:w="773" w:type="pct"/>
          </w:tcPr>
          <w:p w14:paraId="5E5FA687" w14:textId="77777777" w:rsidR="00D118A1" w:rsidRPr="00636DCD" w:rsidRDefault="00D118A1" w:rsidP="00CE5683">
            <w:pPr>
              <w:pStyle w:val="Compact"/>
              <w:widowControl w:val="0"/>
              <w:tabs>
                <w:tab w:val="decimal" w:pos="288"/>
              </w:tabs>
              <w:rPr>
                <w:rFonts w:ascii="Times New Roman" w:hAnsi="Times New Roman" w:cs="Times New Roman"/>
              </w:rPr>
            </w:pPr>
            <w:r w:rsidRPr="00636DCD">
              <w:rPr>
                <w:rFonts w:ascii="Times New Roman" w:hAnsi="Times New Roman" w:cs="Times New Roman"/>
              </w:rPr>
              <w:t>&lt; .001</w:t>
            </w:r>
          </w:p>
        </w:tc>
      </w:tr>
      <w:tr w:rsidR="00D118A1" w14:paraId="538B76E7" w14:textId="77777777" w:rsidTr="00CE5683">
        <w:trPr>
          <w:trHeight w:val="288"/>
        </w:trPr>
        <w:tc>
          <w:tcPr>
            <w:tcW w:w="156" w:type="pct"/>
          </w:tcPr>
          <w:p w14:paraId="6F53CF76" w14:textId="77777777" w:rsidR="00D118A1" w:rsidRPr="00636DCD" w:rsidRDefault="00D118A1" w:rsidP="00CE5683">
            <w:pPr>
              <w:pStyle w:val="Compact"/>
              <w:widowControl w:val="0"/>
              <w:jc w:val="right"/>
              <w:rPr>
                <w:rFonts w:ascii="Times New Roman" w:hAnsi="Times New Roman" w:cs="Times New Roman"/>
              </w:rPr>
            </w:pPr>
          </w:p>
        </w:tc>
        <w:tc>
          <w:tcPr>
            <w:tcW w:w="1783" w:type="pct"/>
            <w:gridSpan w:val="2"/>
          </w:tcPr>
          <w:p w14:paraId="7D4AD720" w14:textId="77777777" w:rsidR="00D118A1" w:rsidRPr="00636DCD" w:rsidRDefault="00D118A1" w:rsidP="00CE5683">
            <w:pPr>
              <w:pStyle w:val="Compact"/>
              <w:widowControl w:val="0"/>
              <w:rPr>
                <w:rFonts w:ascii="Times New Roman" w:hAnsi="Times New Roman" w:cs="Times New Roman"/>
              </w:rPr>
            </w:pPr>
            <w:r w:rsidRPr="00636DCD">
              <w:rPr>
                <w:rFonts w:ascii="Times New Roman" w:hAnsi="Times New Roman" w:cs="Times New Roman"/>
              </w:rPr>
              <w:t>T1 Prestige</w:t>
            </w:r>
          </w:p>
        </w:tc>
        <w:tc>
          <w:tcPr>
            <w:tcW w:w="704" w:type="pct"/>
          </w:tcPr>
          <w:p w14:paraId="3B2BF12B" w14:textId="77777777" w:rsidR="00D118A1" w:rsidRPr="00636DCD" w:rsidRDefault="00D118A1" w:rsidP="00CE5683">
            <w:pPr>
              <w:pStyle w:val="Compact"/>
              <w:widowControl w:val="0"/>
              <w:tabs>
                <w:tab w:val="decimal" w:pos="287"/>
              </w:tabs>
              <w:rPr>
                <w:rFonts w:ascii="Times New Roman" w:hAnsi="Times New Roman" w:cs="Times New Roman"/>
              </w:rPr>
            </w:pPr>
            <w:r>
              <w:rPr>
                <w:rFonts w:ascii="Times New Roman" w:hAnsi="Times New Roman" w:cs="Times New Roman"/>
              </w:rPr>
              <w:t>0.15</w:t>
            </w:r>
          </w:p>
        </w:tc>
        <w:tc>
          <w:tcPr>
            <w:tcW w:w="1057" w:type="pct"/>
            <w:vAlign w:val="center"/>
          </w:tcPr>
          <w:p w14:paraId="1FCFD2EB" w14:textId="77777777" w:rsidR="00D118A1" w:rsidRPr="00636DCD" w:rsidRDefault="00D118A1" w:rsidP="00CE5683">
            <w:pPr>
              <w:pStyle w:val="Compact"/>
              <w:widowControl w:val="0"/>
              <w:jc w:val="center"/>
              <w:rPr>
                <w:rFonts w:ascii="Times New Roman" w:hAnsi="Times New Roman" w:cs="Times New Roman"/>
              </w:rPr>
            </w:pPr>
            <w:r>
              <w:rPr>
                <w:rFonts w:ascii="Times New Roman" w:hAnsi="Times New Roman" w:cs="Times New Roman"/>
              </w:rPr>
              <w:t>[0.07</w:t>
            </w:r>
            <w:r w:rsidRPr="00636DCD">
              <w:rPr>
                <w:rFonts w:ascii="Times New Roman" w:hAnsi="Times New Roman" w:cs="Times New Roman"/>
              </w:rPr>
              <w:t>, 0.2</w:t>
            </w:r>
            <w:r>
              <w:rPr>
                <w:rFonts w:ascii="Times New Roman" w:hAnsi="Times New Roman" w:cs="Times New Roman"/>
              </w:rPr>
              <w:t>2</w:t>
            </w:r>
            <w:r w:rsidRPr="00636DCD">
              <w:rPr>
                <w:rFonts w:ascii="Times New Roman" w:hAnsi="Times New Roman" w:cs="Times New Roman"/>
              </w:rPr>
              <w:t>]</w:t>
            </w:r>
          </w:p>
        </w:tc>
        <w:tc>
          <w:tcPr>
            <w:tcW w:w="527" w:type="pct"/>
          </w:tcPr>
          <w:p w14:paraId="02DB421D" w14:textId="77777777" w:rsidR="00D118A1" w:rsidRPr="00636DCD" w:rsidRDefault="00D118A1" w:rsidP="00CE5683">
            <w:pPr>
              <w:pStyle w:val="Compact"/>
              <w:widowControl w:val="0"/>
              <w:tabs>
                <w:tab w:val="decimal" w:pos="160"/>
              </w:tabs>
              <w:rPr>
                <w:rFonts w:ascii="Times New Roman" w:hAnsi="Times New Roman" w:cs="Times New Roman"/>
              </w:rPr>
            </w:pPr>
            <w:r>
              <w:rPr>
                <w:rFonts w:ascii="Times New Roman" w:hAnsi="Times New Roman" w:cs="Times New Roman"/>
              </w:rPr>
              <w:t>.11</w:t>
            </w:r>
          </w:p>
        </w:tc>
        <w:tc>
          <w:tcPr>
            <w:tcW w:w="773" w:type="pct"/>
          </w:tcPr>
          <w:p w14:paraId="3084039D" w14:textId="77777777" w:rsidR="00D118A1" w:rsidRPr="00636DCD" w:rsidRDefault="00D118A1" w:rsidP="00CE5683">
            <w:pPr>
              <w:pStyle w:val="Compact"/>
              <w:widowControl w:val="0"/>
              <w:tabs>
                <w:tab w:val="decimal" w:pos="288"/>
              </w:tabs>
              <w:rPr>
                <w:rFonts w:ascii="Times New Roman" w:hAnsi="Times New Roman" w:cs="Times New Roman"/>
              </w:rPr>
            </w:pPr>
            <w:r>
              <w:rPr>
                <w:rFonts w:ascii="Times New Roman" w:hAnsi="Times New Roman" w:cs="Times New Roman"/>
              </w:rPr>
              <w:t xml:space="preserve">&lt; </w:t>
            </w:r>
            <w:r w:rsidRPr="00636DCD">
              <w:rPr>
                <w:rFonts w:ascii="Times New Roman" w:hAnsi="Times New Roman" w:cs="Times New Roman"/>
              </w:rPr>
              <w:t>.001</w:t>
            </w:r>
          </w:p>
        </w:tc>
      </w:tr>
      <w:tr w:rsidR="00D118A1" w14:paraId="5875CA33" w14:textId="77777777" w:rsidTr="00CE5683">
        <w:trPr>
          <w:trHeight w:val="288"/>
        </w:trPr>
        <w:tc>
          <w:tcPr>
            <w:tcW w:w="156" w:type="pct"/>
          </w:tcPr>
          <w:p w14:paraId="285D56BC" w14:textId="77777777" w:rsidR="00D118A1" w:rsidRPr="00636DCD" w:rsidRDefault="00D118A1" w:rsidP="00CE5683">
            <w:pPr>
              <w:pStyle w:val="Compact"/>
              <w:widowControl w:val="0"/>
              <w:jc w:val="right"/>
              <w:rPr>
                <w:rFonts w:ascii="Times New Roman" w:hAnsi="Times New Roman" w:cs="Times New Roman"/>
              </w:rPr>
            </w:pPr>
          </w:p>
        </w:tc>
        <w:tc>
          <w:tcPr>
            <w:tcW w:w="1783" w:type="pct"/>
            <w:gridSpan w:val="2"/>
          </w:tcPr>
          <w:p w14:paraId="1FD52378" w14:textId="77777777" w:rsidR="00D118A1" w:rsidRPr="00636DCD" w:rsidRDefault="00D118A1" w:rsidP="00CE5683">
            <w:pPr>
              <w:pStyle w:val="Compact"/>
              <w:widowControl w:val="0"/>
              <w:rPr>
                <w:rFonts w:ascii="Times New Roman" w:hAnsi="Times New Roman" w:cs="Times New Roman"/>
              </w:rPr>
            </w:pPr>
            <w:r w:rsidRPr="00636DCD">
              <w:rPr>
                <w:rFonts w:ascii="Times New Roman" w:hAnsi="Times New Roman" w:cs="Times New Roman"/>
              </w:rPr>
              <w:t>T1 Dominance</w:t>
            </w:r>
          </w:p>
        </w:tc>
        <w:tc>
          <w:tcPr>
            <w:tcW w:w="704" w:type="pct"/>
          </w:tcPr>
          <w:p w14:paraId="4EBE7CC6" w14:textId="77777777" w:rsidR="00D118A1" w:rsidRPr="00636DCD" w:rsidRDefault="00D118A1" w:rsidP="00CE5683">
            <w:pPr>
              <w:pStyle w:val="Compact"/>
              <w:widowControl w:val="0"/>
              <w:tabs>
                <w:tab w:val="decimal" w:pos="287"/>
              </w:tabs>
              <w:rPr>
                <w:rFonts w:ascii="Times New Roman" w:hAnsi="Times New Roman" w:cs="Times New Roman"/>
              </w:rPr>
            </w:pPr>
            <w:r>
              <w:rPr>
                <w:rFonts w:ascii="Times New Roman" w:hAnsi="Times New Roman" w:cs="Times New Roman"/>
              </w:rPr>
              <w:t>0.08</w:t>
            </w:r>
          </w:p>
        </w:tc>
        <w:tc>
          <w:tcPr>
            <w:tcW w:w="1057" w:type="pct"/>
            <w:vAlign w:val="center"/>
          </w:tcPr>
          <w:p w14:paraId="7CC58B06" w14:textId="77777777" w:rsidR="00D118A1" w:rsidRPr="00636DCD" w:rsidRDefault="00D118A1" w:rsidP="00CE5683">
            <w:pPr>
              <w:pStyle w:val="Compact"/>
              <w:widowControl w:val="0"/>
              <w:jc w:val="center"/>
              <w:rPr>
                <w:rFonts w:ascii="Times New Roman" w:hAnsi="Times New Roman" w:cs="Times New Roman"/>
              </w:rPr>
            </w:pPr>
            <w:r>
              <w:rPr>
                <w:rFonts w:ascii="Times New Roman" w:hAnsi="Times New Roman" w:cs="Times New Roman"/>
              </w:rPr>
              <w:t>[0.02, 0.14</w:t>
            </w:r>
            <w:r w:rsidRPr="00636DCD">
              <w:rPr>
                <w:rFonts w:ascii="Times New Roman" w:hAnsi="Times New Roman" w:cs="Times New Roman"/>
              </w:rPr>
              <w:t>]</w:t>
            </w:r>
          </w:p>
        </w:tc>
        <w:tc>
          <w:tcPr>
            <w:tcW w:w="527" w:type="pct"/>
          </w:tcPr>
          <w:p w14:paraId="41734FE1" w14:textId="77777777" w:rsidR="00D118A1" w:rsidRDefault="00D118A1" w:rsidP="00CE5683">
            <w:pPr>
              <w:pStyle w:val="Compact"/>
              <w:widowControl w:val="0"/>
              <w:tabs>
                <w:tab w:val="decimal" w:pos="160"/>
              </w:tabs>
              <w:rPr>
                <w:rFonts w:ascii="Times New Roman" w:hAnsi="Times New Roman" w:cs="Times New Roman"/>
              </w:rPr>
            </w:pPr>
            <w:r>
              <w:rPr>
                <w:rFonts w:ascii="Times New Roman" w:hAnsi="Times New Roman" w:cs="Times New Roman"/>
              </w:rPr>
              <w:t>.08</w:t>
            </w:r>
          </w:p>
        </w:tc>
        <w:tc>
          <w:tcPr>
            <w:tcW w:w="773" w:type="pct"/>
          </w:tcPr>
          <w:p w14:paraId="7FCC3763" w14:textId="77777777" w:rsidR="00D118A1" w:rsidRPr="00636DCD" w:rsidRDefault="00D118A1" w:rsidP="00CE5683">
            <w:pPr>
              <w:pStyle w:val="Compact"/>
              <w:widowControl w:val="0"/>
              <w:tabs>
                <w:tab w:val="decimal" w:pos="288"/>
              </w:tabs>
              <w:rPr>
                <w:rFonts w:ascii="Times New Roman" w:hAnsi="Times New Roman" w:cs="Times New Roman"/>
              </w:rPr>
            </w:pPr>
            <w:r>
              <w:rPr>
                <w:rFonts w:ascii="Times New Roman" w:hAnsi="Times New Roman" w:cs="Times New Roman"/>
              </w:rPr>
              <w:t>.006</w:t>
            </w:r>
          </w:p>
        </w:tc>
      </w:tr>
      <w:tr w:rsidR="00D118A1" w14:paraId="211E4965" w14:textId="77777777" w:rsidTr="00CE5683">
        <w:trPr>
          <w:trHeight w:val="288"/>
        </w:trPr>
        <w:tc>
          <w:tcPr>
            <w:tcW w:w="156" w:type="pct"/>
          </w:tcPr>
          <w:p w14:paraId="39DADC79" w14:textId="77777777" w:rsidR="00D118A1" w:rsidRPr="00636DCD" w:rsidRDefault="00D118A1" w:rsidP="00CE5683">
            <w:pPr>
              <w:pStyle w:val="Compact"/>
              <w:widowControl w:val="0"/>
              <w:jc w:val="right"/>
              <w:rPr>
                <w:rFonts w:ascii="Times New Roman" w:hAnsi="Times New Roman" w:cs="Times New Roman"/>
              </w:rPr>
            </w:pPr>
          </w:p>
        </w:tc>
        <w:tc>
          <w:tcPr>
            <w:tcW w:w="1783" w:type="pct"/>
            <w:gridSpan w:val="2"/>
          </w:tcPr>
          <w:p w14:paraId="1C48CE8C" w14:textId="77777777" w:rsidR="00D118A1" w:rsidRPr="00636DCD" w:rsidRDefault="00D118A1" w:rsidP="00CE5683">
            <w:pPr>
              <w:pStyle w:val="Compact"/>
              <w:widowControl w:val="0"/>
              <w:rPr>
                <w:rFonts w:ascii="Times New Roman" w:hAnsi="Times New Roman" w:cs="Times New Roman"/>
              </w:rPr>
            </w:pPr>
            <w:r w:rsidRPr="00636DCD">
              <w:rPr>
                <w:rFonts w:ascii="Times New Roman" w:hAnsi="Times New Roman" w:cs="Times New Roman"/>
              </w:rPr>
              <w:t>T1 Dominance</w:t>
            </w:r>
            <w:r>
              <w:rPr>
                <w:rFonts w:ascii="Times New Roman" w:hAnsi="Times New Roman" w:cs="Times New Roman"/>
              </w:rPr>
              <w:t xml:space="preserve"> Squared</w:t>
            </w:r>
          </w:p>
        </w:tc>
        <w:tc>
          <w:tcPr>
            <w:tcW w:w="704" w:type="pct"/>
          </w:tcPr>
          <w:p w14:paraId="30289A5E" w14:textId="77777777" w:rsidR="00D118A1" w:rsidRDefault="00D118A1" w:rsidP="00CE5683">
            <w:pPr>
              <w:pStyle w:val="Compact"/>
              <w:widowControl w:val="0"/>
              <w:tabs>
                <w:tab w:val="decimal" w:pos="287"/>
              </w:tabs>
              <w:rPr>
                <w:rFonts w:ascii="Times New Roman" w:hAnsi="Times New Roman" w:cs="Times New Roman"/>
              </w:rPr>
            </w:pPr>
            <w:r>
              <w:rPr>
                <w:rFonts w:ascii="Times New Roman" w:hAnsi="Times New Roman" w:cs="Times New Roman"/>
              </w:rPr>
              <w:t>-0.01</w:t>
            </w:r>
          </w:p>
        </w:tc>
        <w:tc>
          <w:tcPr>
            <w:tcW w:w="1057" w:type="pct"/>
            <w:vAlign w:val="center"/>
          </w:tcPr>
          <w:p w14:paraId="20B6C2E5" w14:textId="77777777" w:rsidR="00D118A1" w:rsidRDefault="00D118A1" w:rsidP="00CE5683">
            <w:pPr>
              <w:pStyle w:val="Compact"/>
              <w:widowControl w:val="0"/>
              <w:jc w:val="center"/>
              <w:rPr>
                <w:rFonts w:ascii="Times New Roman" w:hAnsi="Times New Roman" w:cs="Times New Roman"/>
              </w:rPr>
            </w:pPr>
            <w:r>
              <w:rPr>
                <w:rFonts w:ascii="Times New Roman" w:hAnsi="Times New Roman" w:cs="Times New Roman"/>
              </w:rPr>
              <w:t>[-0.04, 0.02</w:t>
            </w:r>
            <w:r w:rsidRPr="00636DCD">
              <w:rPr>
                <w:rFonts w:ascii="Times New Roman" w:hAnsi="Times New Roman" w:cs="Times New Roman"/>
              </w:rPr>
              <w:t>]</w:t>
            </w:r>
          </w:p>
        </w:tc>
        <w:tc>
          <w:tcPr>
            <w:tcW w:w="527" w:type="pct"/>
          </w:tcPr>
          <w:p w14:paraId="1E5F8E41" w14:textId="77777777" w:rsidR="00D118A1" w:rsidRDefault="00D118A1" w:rsidP="00CE5683">
            <w:pPr>
              <w:pStyle w:val="Compact"/>
              <w:widowControl w:val="0"/>
              <w:tabs>
                <w:tab w:val="decimal" w:pos="160"/>
              </w:tabs>
              <w:rPr>
                <w:rFonts w:ascii="Times New Roman" w:hAnsi="Times New Roman" w:cs="Times New Roman"/>
              </w:rPr>
            </w:pPr>
            <w:r>
              <w:rPr>
                <w:rFonts w:ascii="Times New Roman" w:hAnsi="Times New Roman" w:cs="Times New Roman"/>
              </w:rPr>
              <w:t>-.02</w:t>
            </w:r>
          </w:p>
        </w:tc>
        <w:tc>
          <w:tcPr>
            <w:tcW w:w="773" w:type="pct"/>
          </w:tcPr>
          <w:p w14:paraId="52E11CE4" w14:textId="77777777" w:rsidR="00D118A1" w:rsidRDefault="00D118A1" w:rsidP="00CE5683">
            <w:pPr>
              <w:pStyle w:val="Compact"/>
              <w:widowControl w:val="0"/>
              <w:tabs>
                <w:tab w:val="decimal" w:pos="288"/>
              </w:tabs>
              <w:rPr>
                <w:rFonts w:ascii="Times New Roman" w:hAnsi="Times New Roman" w:cs="Times New Roman"/>
              </w:rPr>
            </w:pPr>
            <w:r>
              <w:rPr>
                <w:rFonts w:ascii="Times New Roman" w:hAnsi="Times New Roman" w:cs="Times New Roman"/>
              </w:rPr>
              <w:t>.528</w:t>
            </w:r>
          </w:p>
        </w:tc>
      </w:tr>
      <w:tr w:rsidR="00D118A1" w14:paraId="5202E35A" w14:textId="77777777" w:rsidTr="00CE5683">
        <w:trPr>
          <w:trHeight w:val="288"/>
        </w:trPr>
        <w:tc>
          <w:tcPr>
            <w:tcW w:w="156" w:type="pct"/>
          </w:tcPr>
          <w:p w14:paraId="21F2771E" w14:textId="77777777" w:rsidR="00D118A1" w:rsidRPr="00636DCD" w:rsidRDefault="00D118A1" w:rsidP="00CE5683">
            <w:pPr>
              <w:pStyle w:val="Compact"/>
              <w:widowControl w:val="0"/>
              <w:jc w:val="right"/>
              <w:rPr>
                <w:rFonts w:ascii="Times New Roman" w:hAnsi="Times New Roman" w:cs="Times New Roman"/>
              </w:rPr>
            </w:pPr>
          </w:p>
        </w:tc>
        <w:tc>
          <w:tcPr>
            <w:tcW w:w="1783" w:type="pct"/>
            <w:gridSpan w:val="2"/>
          </w:tcPr>
          <w:p w14:paraId="6DD0820D" w14:textId="77777777" w:rsidR="00D118A1" w:rsidRPr="00636DCD" w:rsidRDefault="00D118A1" w:rsidP="00CE5683">
            <w:pPr>
              <w:pStyle w:val="Compact"/>
              <w:widowControl w:val="0"/>
              <w:rPr>
                <w:rFonts w:ascii="Times New Roman" w:hAnsi="Times New Roman" w:cs="Times New Roman"/>
              </w:rPr>
            </w:pPr>
            <w:r w:rsidRPr="00636DCD">
              <w:rPr>
                <w:rFonts w:ascii="Times New Roman" w:hAnsi="Times New Roman" w:cs="Times New Roman"/>
              </w:rPr>
              <w:t>T1 Social Affinity</w:t>
            </w:r>
          </w:p>
        </w:tc>
        <w:tc>
          <w:tcPr>
            <w:tcW w:w="704" w:type="pct"/>
          </w:tcPr>
          <w:p w14:paraId="731A29DA" w14:textId="77777777" w:rsidR="00D118A1" w:rsidRPr="00636DCD" w:rsidRDefault="00D118A1" w:rsidP="00CE5683">
            <w:pPr>
              <w:pStyle w:val="Compact"/>
              <w:widowControl w:val="0"/>
              <w:tabs>
                <w:tab w:val="decimal" w:pos="287"/>
              </w:tabs>
              <w:rPr>
                <w:rFonts w:ascii="Times New Roman" w:hAnsi="Times New Roman" w:cs="Times New Roman"/>
              </w:rPr>
            </w:pPr>
            <w:r>
              <w:rPr>
                <w:rFonts w:ascii="Times New Roman" w:hAnsi="Times New Roman" w:cs="Times New Roman"/>
              </w:rPr>
              <w:t>0.04</w:t>
            </w:r>
          </w:p>
        </w:tc>
        <w:tc>
          <w:tcPr>
            <w:tcW w:w="1057" w:type="pct"/>
            <w:vAlign w:val="center"/>
          </w:tcPr>
          <w:p w14:paraId="4DC47739" w14:textId="77777777" w:rsidR="00D118A1" w:rsidRPr="00636DCD" w:rsidRDefault="00D118A1" w:rsidP="00CE5683">
            <w:pPr>
              <w:pStyle w:val="Compact"/>
              <w:widowControl w:val="0"/>
              <w:jc w:val="center"/>
              <w:rPr>
                <w:rFonts w:ascii="Times New Roman" w:hAnsi="Times New Roman" w:cs="Times New Roman"/>
              </w:rPr>
            </w:pPr>
            <w:r>
              <w:rPr>
                <w:rFonts w:ascii="Times New Roman" w:hAnsi="Times New Roman" w:cs="Times New Roman"/>
              </w:rPr>
              <w:t>[0.01, 0.08</w:t>
            </w:r>
            <w:r w:rsidRPr="00636DCD">
              <w:rPr>
                <w:rFonts w:ascii="Times New Roman" w:hAnsi="Times New Roman" w:cs="Times New Roman"/>
              </w:rPr>
              <w:t>]</w:t>
            </w:r>
          </w:p>
        </w:tc>
        <w:tc>
          <w:tcPr>
            <w:tcW w:w="527" w:type="pct"/>
          </w:tcPr>
          <w:p w14:paraId="051E9642" w14:textId="77777777" w:rsidR="00D118A1" w:rsidRDefault="00D118A1" w:rsidP="00CE5683">
            <w:pPr>
              <w:pStyle w:val="Compact"/>
              <w:widowControl w:val="0"/>
              <w:tabs>
                <w:tab w:val="decimal" w:pos="160"/>
              </w:tabs>
              <w:rPr>
                <w:rFonts w:ascii="Times New Roman" w:hAnsi="Times New Roman" w:cs="Times New Roman"/>
              </w:rPr>
            </w:pPr>
            <w:r>
              <w:rPr>
                <w:rFonts w:ascii="Times New Roman" w:hAnsi="Times New Roman" w:cs="Times New Roman"/>
              </w:rPr>
              <w:t>.04</w:t>
            </w:r>
          </w:p>
        </w:tc>
        <w:tc>
          <w:tcPr>
            <w:tcW w:w="773" w:type="pct"/>
          </w:tcPr>
          <w:p w14:paraId="01771F92" w14:textId="77777777" w:rsidR="00D118A1" w:rsidRPr="00636DCD" w:rsidRDefault="00D118A1" w:rsidP="00CE5683">
            <w:pPr>
              <w:pStyle w:val="Compact"/>
              <w:widowControl w:val="0"/>
              <w:tabs>
                <w:tab w:val="decimal" w:pos="288"/>
              </w:tabs>
              <w:rPr>
                <w:rFonts w:ascii="Times New Roman" w:hAnsi="Times New Roman" w:cs="Times New Roman"/>
              </w:rPr>
            </w:pPr>
            <w:r>
              <w:rPr>
                <w:rFonts w:ascii="Times New Roman" w:hAnsi="Times New Roman" w:cs="Times New Roman"/>
              </w:rPr>
              <w:t>.134</w:t>
            </w:r>
          </w:p>
        </w:tc>
      </w:tr>
      <w:tr w:rsidR="00D118A1" w14:paraId="73784DC4" w14:textId="77777777" w:rsidTr="00CE5683">
        <w:trPr>
          <w:trHeight w:val="288"/>
        </w:trPr>
        <w:tc>
          <w:tcPr>
            <w:tcW w:w="156" w:type="pct"/>
          </w:tcPr>
          <w:p w14:paraId="53D8E031" w14:textId="77777777" w:rsidR="00D118A1" w:rsidRPr="00636DCD" w:rsidRDefault="00D118A1" w:rsidP="00CE5683">
            <w:pPr>
              <w:pStyle w:val="Compact"/>
              <w:widowControl w:val="0"/>
              <w:jc w:val="right"/>
              <w:rPr>
                <w:rFonts w:ascii="Times New Roman" w:hAnsi="Times New Roman" w:cs="Times New Roman"/>
              </w:rPr>
            </w:pPr>
          </w:p>
        </w:tc>
        <w:tc>
          <w:tcPr>
            <w:tcW w:w="1783" w:type="pct"/>
            <w:gridSpan w:val="2"/>
          </w:tcPr>
          <w:p w14:paraId="421D9DB4" w14:textId="77777777" w:rsidR="00D118A1" w:rsidRPr="00636DCD" w:rsidRDefault="00D118A1" w:rsidP="00CE5683">
            <w:pPr>
              <w:pStyle w:val="Compact"/>
              <w:widowControl w:val="0"/>
              <w:rPr>
                <w:rFonts w:ascii="Times New Roman" w:hAnsi="Times New Roman" w:cs="Times New Roman"/>
              </w:rPr>
            </w:pPr>
            <w:r w:rsidRPr="00636DCD">
              <w:rPr>
                <w:rFonts w:ascii="Times New Roman" w:hAnsi="Times New Roman" w:cs="Times New Roman"/>
              </w:rPr>
              <w:t>T1 Competence</w:t>
            </w:r>
          </w:p>
        </w:tc>
        <w:tc>
          <w:tcPr>
            <w:tcW w:w="704" w:type="pct"/>
          </w:tcPr>
          <w:p w14:paraId="0537DD6F" w14:textId="77777777" w:rsidR="00D118A1" w:rsidRPr="00636DCD" w:rsidRDefault="00D118A1" w:rsidP="00CE5683">
            <w:pPr>
              <w:pStyle w:val="Compact"/>
              <w:widowControl w:val="0"/>
              <w:tabs>
                <w:tab w:val="decimal" w:pos="287"/>
              </w:tabs>
              <w:rPr>
                <w:rFonts w:ascii="Times New Roman" w:hAnsi="Times New Roman" w:cs="Times New Roman"/>
              </w:rPr>
            </w:pPr>
            <w:r>
              <w:rPr>
                <w:rFonts w:ascii="Times New Roman" w:hAnsi="Times New Roman" w:cs="Times New Roman"/>
              </w:rPr>
              <w:t>0.18</w:t>
            </w:r>
          </w:p>
        </w:tc>
        <w:tc>
          <w:tcPr>
            <w:tcW w:w="1057" w:type="pct"/>
            <w:vAlign w:val="center"/>
          </w:tcPr>
          <w:p w14:paraId="4B369309" w14:textId="77777777" w:rsidR="00D118A1" w:rsidRPr="00636DCD" w:rsidRDefault="00D118A1" w:rsidP="00CE5683">
            <w:pPr>
              <w:pStyle w:val="Compact"/>
              <w:widowControl w:val="0"/>
              <w:jc w:val="center"/>
              <w:rPr>
                <w:rFonts w:ascii="Times New Roman" w:hAnsi="Times New Roman" w:cs="Times New Roman"/>
              </w:rPr>
            </w:pPr>
            <w:r w:rsidRPr="00636DCD">
              <w:rPr>
                <w:rFonts w:ascii="Times New Roman" w:hAnsi="Times New Roman" w:cs="Times New Roman"/>
              </w:rPr>
              <w:t>[0.</w:t>
            </w:r>
            <w:r>
              <w:rPr>
                <w:rFonts w:ascii="Times New Roman" w:hAnsi="Times New Roman" w:cs="Times New Roman"/>
              </w:rPr>
              <w:t>11, 0.24</w:t>
            </w:r>
            <w:r w:rsidRPr="00636DCD">
              <w:rPr>
                <w:rFonts w:ascii="Times New Roman" w:hAnsi="Times New Roman" w:cs="Times New Roman"/>
              </w:rPr>
              <w:t>]</w:t>
            </w:r>
          </w:p>
        </w:tc>
        <w:tc>
          <w:tcPr>
            <w:tcW w:w="527" w:type="pct"/>
          </w:tcPr>
          <w:p w14:paraId="07B3A474" w14:textId="77777777" w:rsidR="00D118A1" w:rsidRPr="00636DCD" w:rsidRDefault="00D118A1" w:rsidP="00CE5683">
            <w:pPr>
              <w:pStyle w:val="Compact"/>
              <w:widowControl w:val="0"/>
              <w:tabs>
                <w:tab w:val="decimal" w:pos="160"/>
              </w:tabs>
              <w:rPr>
                <w:rFonts w:ascii="Times New Roman" w:hAnsi="Times New Roman" w:cs="Times New Roman"/>
              </w:rPr>
            </w:pPr>
            <w:r>
              <w:rPr>
                <w:rFonts w:ascii="Times New Roman" w:hAnsi="Times New Roman" w:cs="Times New Roman"/>
              </w:rPr>
              <w:t>.15</w:t>
            </w:r>
          </w:p>
        </w:tc>
        <w:tc>
          <w:tcPr>
            <w:tcW w:w="773" w:type="pct"/>
          </w:tcPr>
          <w:p w14:paraId="11B8A400" w14:textId="77777777" w:rsidR="00D118A1" w:rsidRPr="00636DCD" w:rsidRDefault="00D118A1" w:rsidP="00CE5683">
            <w:pPr>
              <w:pStyle w:val="Compact"/>
              <w:widowControl w:val="0"/>
              <w:tabs>
                <w:tab w:val="decimal" w:pos="288"/>
              </w:tabs>
              <w:rPr>
                <w:rFonts w:ascii="Times New Roman" w:hAnsi="Times New Roman" w:cs="Times New Roman"/>
              </w:rPr>
            </w:pPr>
            <w:r w:rsidRPr="00636DCD">
              <w:rPr>
                <w:rFonts w:ascii="Times New Roman" w:hAnsi="Times New Roman" w:cs="Times New Roman"/>
              </w:rPr>
              <w:t>&lt; .001</w:t>
            </w:r>
          </w:p>
        </w:tc>
      </w:tr>
      <w:tr w:rsidR="00D118A1" w14:paraId="69CDF3D7" w14:textId="77777777" w:rsidTr="00CE5683">
        <w:trPr>
          <w:trHeight w:val="288"/>
        </w:trPr>
        <w:tc>
          <w:tcPr>
            <w:tcW w:w="156" w:type="pct"/>
          </w:tcPr>
          <w:p w14:paraId="694C5A20" w14:textId="77777777" w:rsidR="00D118A1" w:rsidRPr="00636DCD" w:rsidRDefault="00D118A1" w:rsidP="00CE5683">
            <w:pPr>
              <w:pStyle w:val="Compact"/>
              <w:widowControl w:val="0"/>
              <w:jc w:val="right"/>
              <w:rPr>
                <w:rFonts w:ascii="Times New Roman" w:hAnsi="Times New Roman" w:cs="Times New Roman"/>
              </w:rPr>
            </w:pPr>
          </w:p>
        </w:tc>
        <w:tc>
          <w:tcPr>
            <w:tcW w:w="1783" w:type="pct"/>
            <w:gridSpan w:val="2"/>
          </w:tcPr>
          <w:p w14:paraId="312A7CA1" w14:textId="77777777" w:rsidR="00D118A1" w:rsidRPr="00636DCD" w:rsidRDefault="00D118A1" w:rsidP="00CE5683">
            <w:pPr>
              <w:pStyle w:val="Compact"/>
              <w:widowControl w:val="0"/>
              <w:rPr>
                <w:rFonts w:ascii="Times New Roman" w:hAnsi="Times New Roman" w:cs="Times New Roman"/>
              </w:rPr>
            </w:pPr>
            <w:r w:rsidRPr="00636DCD">
              <w:rPr>
                <w:rFonts w:ascii="Times New Roman" w:hAnsi="Times New Roman" w:cs="Times New Roman"/>
              </w:rPr>
              <w:t>Target Gender</w:t>
            </w:r>
            <w:r>
              <w:rPr>
                <w:rFonts w:ascii="Times New Roman" w:hAnsi="Times New Roman" w:cs="Times New Roman"/>
              </w:rPr>
              <w:t xml:space="preserve"> (1 = Men)</w:t>
            </w:r>
          </w:p>
        </w:tc>
        <w:tc>
          <w:tcPr>
            <w:tcW w:w="704" w:type="pct"/>
          </w:tcPr>
          <w:p w14:paraId="45FC01C2" w14:textId="77777777" w:rsidR="00D118A1" w:rsidRPr="00636DCD" w:rsidRDefault="00D118A1" w:rsidP="00CE5683">
            <w:pPr>
              <w:pStyle w:val="Compact"/>
              <w:widowControl w:val="0"/>
              <w:tabs>
                <w:tab w:val="decimal" w:pos="287"/>
              </w:tabs>
              <w:rPr>
                <w:rFonts w:ascii="Times New Roman" w:hAnsi="Times New Roman" w:cs="Times New Roman"/>
              </w:rPr>
            </w:pPr>
            <w:r>
              <w:rPr>
                <w:rFonts w:ascii="Times New Roman" w:hAnsi="Times New Roman" w:cs="Times New Roman"/>
              </w:rPr>
              <w:t>-0.22</w:t>
            </w:r>
          </w:p>
        </w:tc>
        <w:tc>
          <w:tcPr>
            <w:tcW w:w="1057" w:type="pct"/>
            <w:vAlign w:val="center"/>
          </w:tcPr>
          <w:p w14:paraId="6FDC3E13" w14:textId="77777777" w:rsidR="00D118A1" w:rsidRPr="00636DCD" w:rsidRDefault="00D118A1" w:rsidP="00CE5683">
            <w:pPr>
              <w:pStyle w:val="Compact"/>
              <w:widowControl w:val="0"/>
              <w:jc w:val="center"/>
              <w:rPr>
                <w:rFonts w:ascii="Times New Roman" w:hAnsi="Times New Roman" w:cs="Times New Roman"/>
              </w:rPr>
            </w:pPr>
            <w:r>
              <w:rPr>
                <w:rFonts w:ascii="Times New Roman" w:hAnsi="Times New Roman" w:cs="Times New Roman"/>
              </w:rPr>
              <w:t>[-0.36, -0.08</w:t>
            </w:r>
            <w:r w:rsidRPr="00636DCD">
              <w:rPr>
                <w:rFonts w:ascii="Times New Roman" w:hAnsi="Times New Roman" w:cs="Times New Roman"/>
              </w:rPr>
              <w:t>]</w:t>
            </w:r>
          </w:p>
        </w:tc>
        <w:tc>
          <w:tcPr>
            <w:tcW w:w="527" w:type="pct"/>
          </w:tcPr>
          <w:p w14:paraId="6F464D7E" w14:textId="77777777" w:rsidR="00D118A1" w:rsidRPr="00636DCD" w:rsidRDefault="00D118A1" w:rsidP="00CE5683">
            <w:pPr>
              <w:pStyle w:val="Compact"/>
              <w:widowControl w:val="0"/>
              <w:tabs>
                <w:tab w:val="decimal" w:pos="160"/>
              </w:tabs>
              <w:rPr>
                <w:rFonts w:ascii="Times New Roman" w:hAnsi="Times New Roman" w:cs="Times New Roman"/>
              </w:rPr>
            </w:pPr>
            <w:r>
              <w:rPr>
                <w:rFonts w:ascii="Times New Roman" w:hAnsi="Times New Roman" w:cs="Times New Roman"/>
              </w:rPr>
              <w:t>-.08</w:t>
            </w:r>
          </w:p>
        </w:tc>
        <w:tc>
          <w:tcPr>
            <w:tcW w:w="773" w:type="pct"/>
          </w:tcPr>
          <w:p w14:paraId="7717DEDE" w14:textId="77777777" w:rsidR="00D118A1" w:rsidRPr="00636DCD" w:rsidRDefault="00D118A1" w:rsidP="00CE5683">
            <w:pPr>
              <w:pStyle w:val="Compact"/>
              <w:widowControl w:val="0"/>
              <w:tabs>
                <w:tab w:val="decimal" w:pos="288"/>
              </w:tabs>
              <w:rPr>
                <w:rFonts w:ascii="Times New Roman" w:hAnsi="Times New Roman" w:cs="Times New Roman"/>
              </w:rPr>
            </w:pPr>
            <w:r>
              <w:rPr>
                <w:rFonts w:ascii="Times New Roman" w:hAnsi="Times New Roman" w:cs="Times New Roman"/>
              </w:rPr>
              <w:t>.002</w:t>
            </w:r>
          </w:p>
        </w:tc>
      </w:tr>
      <w:tr w:rsidR="00D118A1" w14:paraId="14BB865E" w14:textId="77777777" w:rsidTr="00CE5683">
        <w:trPr>
          <w:trHeight w:val="288"/>
        </w:trPr>
        <w:tc>
          <w:tcPr>
            <w:tcW w:w="156" w:type="pct"/>
            <w:tcBorders>
              <w:bottom w:val="single" w:sz="4" w:space="0" w:color="auto"/>
            </w:tcBorders>
          </w:tcPr>
          <w:p w14:paraId="1D106F6D" w14:textId="77777777" w:rsidR="00D118A1" w:rsidRPr="00636DCD" w:rsidRDefault="00D118A1" w:rsidP="00CE5683">
            <w:pPr>
              <w:pStyle w:val="Compact"/>
              <w:widowControl w:val="0"/>
              <w:jc w:val="right"/>
              <w:rPr>
                <w:rFonts w:ascii="Times New Roman" w:hAnsi="Times New Roman" w:cs="Times New Roman"/>
              </w:rPr>
            </w:pPr>
          </w:p>
        </w:tc>
        <w:tc>
          <w:tcPr>
            <w:tcW w:w="1783" w:type="pct"/>
            <w:gridSpan w:val="2"/>
            <w:tcBorders>
              <w:bottom w:val="single" w:sz="4" w:space="0" w:color="auto"/>
            </w:tcBorders>
          </w:tcPr>
          <w:p w14:paraId="1A8F66CA" w14:textId="77777777" w:rsidR="00D118A1" w:rsidRPr="00636DCD" w:rsidRDefault="00D118A1" w:rsidP="00CE5683">
            <w:pPr>
              <w:pStyle w:val="Compact"/>
              <w:widowControl w:val="0"/>
              <w:rPr>
                <w:rFonts w:ascii="Times New Roman" w:hAnsi="Times New Roman" w:cs="Times New Roman"/>
              </w:rPr>
            </w:pPr>
            <w:r w:rsidRPr="00636DCD">
              <w:rPr>
                <w:rFonts w:ascii="Times New Roman" w:hAnsi="Times New Roman" w:cs="Times New Roman"/>
              </w:rPr>
              <w:t>Rater Gender</w:t>
            </w:r>
            <w:r>
              <w:rPr>
                <w:rFonts w:ascii="Times New Roman" w:hAnsi="Times New Roman" w:cs="Times New Roman"/>
              </w:rPr>
              <w:t xml:space="preserve"> (1 = Men)</w:t>
            </w:r>
          </w:p>
        </w:tc>
        <w:tc>
          <w:tcPr>
            <w:tcW w:w="704" w:type="pct"/>
            <w:tcBorders>
              <w:bottom w:val="single" w:sz="4" w:space="0" w:color="auto"/>
            </w:tcBorders>
          </w:tcPr>
          <w:p w14:paraId="0A672416" w14:textId="77777777" w:rsidR="00D118A1" w:rsidRPr="00636DCD" w:rsidRDefault="00D118A1" w:rsidP="00CE5683">
            <w:pPr>
              <w:pStyle w:val="Compact"/>
              <w:widowControl w:val="0"/>
              <w:tabs>
                <w:tab w:val="decimal" w:pos="287"/>
              </w:tabs>
              <w:rPr>
                <w:rFonts w:ascii="Times New Roman" w:hAnsi="Times New Roman" w:cs="Times New Roman"/>
              </w:rPr>
            </w:pPr>
            <w:r>
              <w:rPr>
                <w:rFonts w:ascii="Times New Roman" w:hAnsi="Times New Roman" w:cs="Times New Roman"/>
              </w:rPr>
              <w:t>-0.02</w:t>
            </w:r>
          </w:p>
        </w:tc>
        <w:tc>
          <w:tcPr>
            <w:tcW w:w="1057" w:type="pct"/>
            <w:tcBorders>
              <w:bottom w:val="single" w:sz="4" w:space="0" w:color="auto"/>
            </w:tcBorders>
            <w:vAlign w:val="center"/>
          </w:tcPr>
          <w:p w14:paraId="31E00528" w14:textId="77777777" w:rsidR="00D118A1" w:rsidRPr="00636DCD" w:rsidRDefault="00D118A1" w:rsidP="00CE5683">
            <w:pPr>
              <w:pStyle w:val="Compact"/>
              <w:widowControl w:val="0"/>
              <w:jc w:val="center"/>
              <w:rPr>
                <w:rFonts w:ascii="Times New Roman" w:hAnsi="Times New Roman" w:cs="Times New Roman"/>
              </w:rPr>
            </w:pPr>
            <w:r>
              <w:rPr>
                <w:rFonts w:ascii="Times New Roman" w:hAnsi="Times New Roman" w:cs="Times New Roman"/>
              </w:rPr>
              <w:t>[-0.15, 0.12</w:t>
            </w:r>
            <w:r w:rsidRPr="00636DCD">
              <w:rPr>
                <w:rFonts w:ascii="Times New Roman" w:hAnsi="Times New Roman" w:cs="Times New Roman"/>
              </w:rPr>
              <w:t>]</w:t>
            </w:r>
          </w:p>
        </w:tc>
        <w:tc>
          <w:tcPr>
            <w:tcW w:w="527" w:type="pct"/>
            <w:tcBorders>
              <w:bottom w:val="single" w:sz="4" w:space="0" w:color="auto"/>
            </w:tcBorders>
          </w:tcPr>
          <w:p w14:paraId="7A32ACF7" w14:textId="77777777" w:rsidR="00D118A1" w:rsidRDefault="00D118A1" w:rsidP="00CE5683">
            <w:pPr>
              <w:pStyle w:val="Compact"/>
              <w:widowControl w:val="0"/>
              <w:tabs>
                <w:tab w:val="decimal" w:pos="160"/>
              </w:tabs>
              <w:rPr>
                <w:rFonts w:ascii="Times New Roman" w:hAnsi="Times New Roman" w:cs="Times New Roman"/>
              </w:rPr>
            </w:pPr>
            <w:r>
              <w:rPr>
                <w:rFonts w:ascii="Times New Roman" w:hAnsi="Times New Roman" w:cs="Times New Roman"/>
              </w:rPr>
              <w:t>-.01</w:t>
            </w:r>
          </w:p>
        </w:tc>
        <w:tc>
          <w:tcPr>
            <w:tcW w:w="773" w:type="pct"/>
            <w:tcBorders>
              <w:bottom w:val="single" w:sz="4" w:space="0" w:color="auto"/>
            </w:tcBorders>
          </w:tcPr>
          <w:p w14:paraId="05226CFB" w14:textId="77777777" w:rsidR="00D118A1" w:rsidRPr="00636DCD" w:rsidRDefault="00D118A1" w:rsidP="00CE5683">
            <w:pPr>
              <w:pStyle w:val="Compact"/>
              <w:widowControl w:val="0"/>
              <w:tabs>
                <w:tab w:val="decimal" w:pos="288"/>
              </w:tabs>
              <w:rPr>
                <w:rFonts w:ascii="Times New Roman" w:hAnsi="Times New Roman" w:cs="Times New Roman"/>
              </w:rPr>
            </w:pPr>
            <w:r>
              <w:rPr>
                <w:rFonts w:ascii="Times New Roman" w:hAnsi="Times New Roman" w:cs="Times New Roman"/>
              </w:rPr>
              <w:t>.812</w:t>
            </w:r>
          </w:p>
        </w:tc>
      </w:tr>
    </w:tbl>
    <w:p w14:paraId="3829CFE7" w14:textId="77777777" w:rsidR="00D118A1" w:rsidRPr="005619F2" w:rsidRDefault="00D118A1" w:rsidP="00D118A1">
      <w:pPr>
        <w:widowControl w:val="0"/>
        <w:rPr>
          <w:rFonts w:ascii="Times New Roman" w:hAnsi="Times New Roman" w:cs="Times New Roman"/>
        </w:rPr>
      </w:pPr>
      <w:r w:rsidRPr="005619F2">
        <w:rPr>
          <w:rFonts w:ascii="Times New Roman" w:hAnsi="Times New Roman" w:cs="Times New Roman"/>
          <w:i/>
        </w:rPr>
        <w:t>Note.</w:t>
      </w:r>
      <w:r w:rsidRPr="005619F2">
        <w:rPr>
          <w:rFonts w:ascii="Times New Roman" w:hAnsi="Times New Roman" w:cs="Times New Roman"/>
        </w:rPr>
        <w:t xml:space="preserve"> Estimates are the variance (for random effects) and unstandardized regression coefficients (for fixed effects)</w:t>
      </w:r>
    </w:p>
    <w:p w14:paraId="791E8BED" w14:textId="77777777" w:rsidR="00D118A1" w:rsidRPr="00405BEA" w:rsidRDefault="00D118A1" w:rsidP="00D118A1">
      <w:pPr>
        <w:pStyle w:val="BodyText"/>
        <w:spacing w:before="0" w:after="0"/>
        <w:ind w:firstLine="720"/>
      </w:pPr>
    </w:p>
    <w:p w14:paraId="23EB03C0" w14:textId="77777777" w:rsidR="00D118A1" w:rsidRDefault="00D118A1" w:rsidP="00D118A1">
      <w:pPr>
        <w:pStyle w:val="Heading1"/>
        <w:spacing w:before="0" w:after="240"/>
        <w:jc w:val="center"/>
        <w:rPr>
          <w:rFonts w:ascii="Times New Roman" w:hAnsi="Times New Roman" w:cs="Times New Roman"/>
          <w:color w:val="auto"/>
          <w:sz w:val="24"/>
          <w:szCs w:val="24"/>
        </w:rPr>
      </w:pPr>
      <w:bookmarkStart w:id="22" w:name="_Toc54861948"/>
    </w:p>
    <w:bookmarkEnd w:id="22"/>
    <w:p w14:paraId="560F1C47" w14:textId="25F6CF40" w:rsidR="00D118A1" w:rsidRDefault="00D118A1" w:rsidP="00D118A1">
      <w:pPr>
        <w:spacing w:after="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br w:type="page"/>
      </w:r>
      <w:r w:rsidR="000B42E5">
        <w:rPr>
          <w:rFonts w:ascii="Times New Roman" w:eastAsia="Times New Roman" w:hAnsi="Times New Roman" w:cs="Times New Roman"/>
          <w:color w:val="000000" w:themeColor="text1"/>
          <w:shd w:val="clear" w:color="auto" w:fill="FFFFFF"/>
        </w:rPr>
        <w:lastRenderedPageBreak/>
        <w:t>Supplementary Figure</w:t>
      </w:r>
      <w:r>
        <w:rPr>
          <w:rFonts w:ascii="Times New Roman" w:eastAsia="Times New Roman" w:hAnsi="Times New Roman" w:cs="Times New Roman"/>
          <w:color w:val="000000" w:themeColor="text1"/>
          <w:shd w:val="clear" w:color="auto" w:fill="FFFFFF"/>
        </w:rPr>
        <w:t xml:space="preserve"> 1</w:t>
      </w:r>
    </w:p>
    <w:p w14:paraId="1CBCA55D" w14:textId="77777777" w:rsidR="00D118A1" w:rsidRDefault="00D118A1" w:rsidP="00D118A1">
      <w:pPr>
        <w:spacing w:after="0"/>
        <w:rPr>
          <w:rFonts w:ascii="Times New Roman" w:eastAsia="Times New Roman" w:hAnsi="Times New Roman" w:cs="Times New Roman"/>
          <w:i/>
        </w:rPr>
      </w:pPr>
    </w:p>
    <w:p w14:paraId="0C20A4E6" w14:textId="77777777" w:rsidR="00D118A1" w:rsidRPr="0078455E" w:rsidRDefault="00D118A1" w:rsidP="00D118A1">
      <w:pPr>
        <w:spacing w:after="0"/>
        <w:rPr>
          <w:rFonts w:ascii="Times New Roman" w:eastAsia="Times New Roman" w:hAnsi="Times New Roman" w:cs="Times New Roman"/>
          <w:i/>
        </w:rPr>
      </w:pPr>
      <w:r>
        <w:rPr>
          <w:rFonts w:ascii="Times New Roman" w:eastAsia="Times New Roman" w:hAnsi="Times New Roman" w:cs="Times New Roman"/>
          <w:i/>
        </w:rPr>
        <w:t>Depiction of T2 Dominance x Target Gender Interaction</w:t>
      </w:r>
    </w:p>
    <w:p w14:paraId="5B62C34D" w14:textId="77777777" w:rsidR="00D118A1" w:rsidRDefault="00D118A1" w:rsidP="00D118A1">
      <w:pPr>
        <w:pStyle w:val="BodyText"/>
        <w:rPr>
          <w:rFonts w:ascii="Times New Roman" w:hAnsi="Times New Roman" w:cs="Times New Roman"/>
        </w:rPr>
      </w:pPr>
      <w:r>
        <w:rPr>
          <w:noProof/>
        </w:rPr>
        <w:drawing>
          <wp:anchor distT="0" distB="0" distL="114300" distR="114300" simplePos="0" relativeHeight="251660288" behindDoc="1" locked="0" layoutInCell="1" allowOverlap="1" wp14:anchorId="76EB4034" wp14:editId="3A0B05EC">
            <wp:simplePos x="0" y="0"/>
            <wp:positionH relativeFrom="column">
              <wp:posOffset>-76200</wp:posOffset>
            </wp:positionH>
            <wp:positionV relativeFrom="paragraph">
              <wp:posOffset>335280</wp:posOffset>
            </wp:positionV>
            <wp:extent cx="5943600" cy="3176905"/>
            <wp:effectExtent l="0" t="0" r="0" b="4445"/>
            <wp:wrapTight wrapText="bothSides">
              <wp:wrapPolygon edited="0">
                <wp:start x="0" y="0"/>
                <wp:lineTo x="0" y="21501"/>
                <wp:lineTo x="21531" y="21501"/>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176905"/>
                    </a:xfrm>
                    <a:prstGeom prst="rect">
                      <a:avLst/>
                    </a:prstGeom>
                  </pic:spPr>
                </pic:pic>
              </a:graphicData>
            </a:graphic>
          </wp:anchor>
        </w:drawing>
      </w:r>
    </w:p>
    <w:p w14:paraId="4566DA16" w14:textId="5E3CBFAA" w:rsidR="00D118A1" w:rsidRPr="00D118A1" w:rsidRDefault="00D118A1">
      <w:pPr>
        <w:rPr>
          <w:rFonts w:ascii="Times New Roman" w:eastAsia="Times New Roman" w:hAnsi="Times New Roman" w:cs="Times New Roman"/>
          <w:i/>
          <w:color w:val="000000" w:themeColor="text1"/>
          <w:shd w:val="clear" w:color="auto" w:fill="FFFFFF"/>
        </w:rPr>
      </w:pPr>
      <w:r w:rsidRPr="00D118A1">
        <w:rPr>
          <w:rFonts w:ascii="Times New Roman" w:eastAsia="Times New Roman" w:hAnsi="Times New Roman" w:cs="Times New Roman"/>
          <w:i/>
          <w:color w:val="000000" w:themeColor="text1"/>
          <w:shd w:val="clear" w:color="auto" w:fill="FFFFFF"/>
        </w:rPr>
        <w:t xml:space="preserve">Note. </w:t>
      </w:r>
      <w:r>
        <w:rPr>
          <w:rFonts w:ascii="Times New Roman" w:eastAsia="Times New Roman" w:hAnsi="Times New Roman" w:cs="Times New Roman"/>
          <w:color w:val="000000" w:themeColor="text1"/>
          <w:shd w:val="clear" w:color="auto" w:fill="FFFFFF"/>
        </w:rPr>
        <w:t xml:space="preserve">Error bars represent 95% confidence intervals. </w:t>
      </w:r>
      <w:r w:rsidRPr="00D118A1">
        <w:rPr>
          <w:rFonts w:ascii="Times New Roman" w:eastAsia="Times New Roman" w:hAnsi="Times New Roman" w:cs="Times New Roman"/>
          <w:i/>
          <w:color w:val="000000" w:themeColor="text1"/>
          <w:shd w:val="clear" w:color="auto" w:fill="FFFFFF"/>
        </w:rPr>
        <w:br w:type="page"/>
      </w:r>
    </w:p>
    <w:p w14:paraId="0384305B" w14:textId="3637FC92" w:rsidR="00D118A1" w:rsidRDefault="000B42E5" w:rsidP="00D118A1">
      <w:pPr>
        <w:spacing w:after="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lastRenderedPageBreak/>
        <w:t>Supplementary Figure</w:t>
      </w:r>
      <w:r w:rsidR="00D118A1">
        <w:rPr>
          <w:rFonts w:ascii="Times New Roman" w:eastAsia="Times New Roman" w:hAnsi="Times New Roman" w:cs="Times New Roman"/>
          <w:color w:val="000000" w:themeColor="text1"/>
          <w:shd w:val="clear" w:color="auto" w:fill="FFFFFF"/>
        </w:rPr>
        <w:t xml:space="preserve"> 2</w:t>
      </w:r>
    </w:p>
    <w:p w14:paraId="013FC4AA" w14:textId="77777777" w:rsidR="00D118A1" w:rsidRDefault="00D118A1" w:rsidP="00D118A1">
      <w:pPr>
        <w:spacing w:after="0"/>
        <w:rPr>
          <w:rFonts w:ascii="Times New Roman" w:eastAsia="Times New Roman" w:hAnsi="Times New Roman" w:cs="Times New Roman"/>
          <w:i/>
        </w:rPr>
      </w:pPr>
    </w:p>
    <w:p w14:paraId="06686AAE" w14:textId="77777777" w:rsidR="00D118A1" w:rsidRDefault="00D118A1" w:rsidP="00D118A1">
      <w:pPr>
        <w:pStyle w:val="BodyText"/>
        <w:spacing w:before="0" w:after="0"/>
        <w:rPr>
          <w:rFonts w:ascii="Times New Roman" w:hAnsi="Times New Roman" w:cs="Times New Roman"/>
        </w:rPr>
      </w:pPr>
      <w:r>
        <w:rPr>
          <w:rFonts w:ascii="Times New Roman" w:eastAsia="Times New Roman" w:hAnsi="Times New Roman" w:cs="Times New Roman"/>
          <w:i/>
        </w:rPr>
        <w:t>Depiction of Prestige x Target Gender Interaction in Predicting Changes in Social Rank</w:t>
      </w:r>
    </w:p>
    <w:p w14:paraId="6ED13C2C" w14:textId="77777777" w:rsidR="00D118A1" w:rsidRDefault="00D118A1" w:rsidP="00D118A1">
      <w:pPr>
        <w:pStyle w:val="BodyText"/>
        <w:spacing w:before="0" w:after="0"/>
        <w:ind w:firstLine="720"/>
        <w:rPr>
          <w:rFonts w:ascii="Times New Roman" w:hAnsi="Times New Roman" w:cs="Times New Roman"/>
        </w:rPr>
      </w:pPr>
      <w:r>
        <w:rPr>
          <w:noProof/>
        </w:rPr>
        <w:drawing>
          <wp:anchor distT="0" distB="0" distL="114300" distR="114300" simplePos="0" relativeHeight="251662336" behindDoc="1" locked="0" layoutInCell="1" allowOverlap="1" wp14:anchorId="4B4F94BA" wp14:editId="47098367">
            <wp:simplePos x="0" y="0"/>
            <wp:positionH relativeFrom="column">
              <wp:posOffset>-146050</wp:posOffset>
            </wp:positionH>
            <wp:positionV relativeFrom="paragraph">
              <wp:posOffset>177800</wp:posOffset>
            </wp:positionV>
            <wp:extent cx="5943600" cy="3155315"/>
            <wp:effectExtent l="0" t="0" r="0" b="6985"/>
            <wp:wrapTight wrapText="bothSides">
              <wp:wrapPolygon edited="0">
                <wp:start x="0" y="0"/>
                <wp:lineTo x="0" y="21517"/>
                <wp:lineTo x="21531" y="21517"/>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155315"/>
                    </a:xfrm>
                    <a:prstGeom prst="rect">
                      <a:avLst/>
                    </a:prstGeom>
                  </pic:spPr>
                </pic:pic>
              </a:graphicData>
            </a:graphic>
          </wp:anchor>
        </w:drawing>
      </w:r>
    </w:p>
    <w:p w14:paraId="17EA8994" w14:textId="068308E6" w:rsidR="00D118A1" w:rsidRDefault="00D118A1" w:rsidP="008E76FC">
      <w:pPr>
        <w:pStyle w:val="BodyText"/>
        <w:rPr>
          <w:rFonts w:ascii="Times New Roman" w:hAnsi="Times New Roman" w:cs="Times New Roman"/>
        </w:rPr>
      </w:pPr>
      <w:r w:rsidRPr="00D118A1">
        <w:rPr>
          <w:rFonts w:ascii="Times New Roman" w:hAnsi="Times New Roman" w:cs="Times New Roman"/>
          <w:i/>
          <w:shd w:val="clear" w:color="auto" w:fill="FFFFFF"/>
        </w:rPr>
        <w:t>Note</w:t>
      </w:r>
      <w:r>
        <w:rPr>
          <w:rFonts w:ascii="Times New Roman" w:hAnsi="Times New Roman" w:cs="Times New Roman"/>
          <w:i/>
          <w:shd w:val="clear" w:color="auto" w:fill="FFFFFF"/>
        </w:rPr>
        <w:t xml:space="preserve">. </w:t>
      </w:r>
      <w:r w:rsidRPr="00D118A1">
        <w:rPr>
          <w:rFonts w:ascii="Times New Roman" w:hAnsi="Times New Roman" w:cs="Times New Roman"/>
          <w:shd w:val="clear" w:color="auto" w:fill="FFFFFF"/>
        </w:rPr>
        <w:t>Error bars represent 95% confidence intervals.</w:t>
      </w:r>
    </w:p>
    <w:sectPr w:rsidR="00D118A1" w:rsidSect="00A23428">
      <w:headerReference w:type="default" r:id="rId12"/>
      <w:pgSz w:w="12240" w:h="15840"/>
      <w:pgMar w:top="1440" w:right="1440" w:bottom="1440" w:left="144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58B94" w16cex:dateUtc="2021-05-12T03:02:00Z"/>
  <w16cex:commentExtensible w16cex:durableId="24458D98" w16cex:dateUtc="2021-05-12T03:11:00Z"/>
  <w16cex:commentExtensible w16cex:durableId="24458EC6" w16cex:dateUtc="2021-05-12T03:16:00Z"/>
  <w16cex:commentExtensible w16cex:durableId="244590D8" w16cex:dateUtc="2021-05-12T03:25:00Z"/>
  <w16cex:commentExtensible w16cex:durableId="2445900F" w16cex:dateUtc="2021-05-12T03:21:00Z"/>
  <w16cex:commentExtensible w16cex:durableId="24459079" w16cex:dateUtc="2021-05-12T03:23:00Z"/>
  <w16cex:commentExtensible w16cex:durableId="244592D7" w16cex:dateUtc="2021-05-12T03:33:00Z"/>
  <w16cex:commentExtensible w16cex:durableId="2445932B" w16cex:dateUtc="2021-05-12T03:35:00Z"/>
  <w16cex:commentExtensible w16cex:durableId="244591BE" w16cex:dateUtc="2021-05-12T03:29:00Z"/>
  <w16cex:commentExtensible w16cex:durableId="244591AB" w16cex:dateUtc="2021-05-12T0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C787D7" w16cid:durableId="24458B94"/>
  <w16cid:commentId w16cid:paraId="568F1C82" w16cid:durableId="24458D98"/>
  <w16cid:commentId w16cid:paraId="09C70461" w16cid:durableId="24458EC6"/>
  <w16cid:commentId w16cid:paraId="1EE0D672" w16cid:durableId="244590D8"/>
  <w16cid:commentId w16cid:paraId="725A8964" w16cid:durableId="2445900F"/>
  <w16cid:commentId w16cid:paraId="53B44DFA" w16cid:durableId="24459079"/>
  <w16cid:commentId w16cid:paraId="03EE246A" w16cid:durableId="244592D7"/>
  <w16cid:commentId w16cid:paraId="1C0FD7E3" w16cid:durableId="2445932B"/>
  <w16cid:commentId w16cid:paraId="6EBD4817" w16cid:durableId="244591BE"/>
  <w16cid:commentId w16cid:paraId="3F767786" w16cid:durableId="244591A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32FE9" w14:textId="77777777" w:rsidR="004773B4" w:rsidRDefault="004773B4">
      <w:pPr>
        <w:spacing w:after="0"/>
      </w:pPr>
      <w:r>
        <w:separator/>
      </w:r>
    </w:p>
  </w:endnote>
  <w:endnote w:type="continuationSeparator" w:id="0">
    <w:p w14:paraId="2326831A" w14:textId="77777777" w:rsidR="004773B4" w:rsidRDefault="00477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D9C33" w14:textId="77777777" w:rsidR="004773B4" w:rsidRDefault="004773B4">
      <w:r>
        <w:separator/>
      </w:r>
    </w:p>
  </w:footnote>
  <w:footnote w:type="continuationSeparator" w:id="0">
    <w:p w14:paraId="69AF30F3" w14:textId="77777777" w:rsidR="004773B4" w:rsidRDefault="004773B4">
      <w:r>
        <w:continuationSeparator/>
      </w:r>
    </w:p>
  </w:footnote>
  <w:footnote w:id="1">
    <w:p w14:paraId="276E7519" w14:textId="4A5B2047" w:rsidR="00884462" w:rsidRPr="000742A8" w:rsidRDefault="00884462" w:rsidP="00CE5683">
      <w:pPr>
        <w:pStyle w:val="FootnoteText"/>
        <w:rPr>
          <w:rFonts w:ascii="Times New Roman" w:hAnsi="Times New Roman" w:cs="Times New Roman"/>
          <w:sz w:val="20"/>
          <w:szCs w:val="20"/>
        </w:rPr>
      </w:pPr>
      <w:r w:rsidRPr="000742A8">
        <w:rPr>
          <w:rStyle w:val="FootnoteReference"/>
          <w:rFonts w:ascii="Times New Roman" w:hAnsi="Times New Roman" w:cs="Times New Roman"/>
          <w:sz w:val="20"/>
          <w:szCs w:val="20"/>
        </w:rPr>
        <w:footnoteRef/>
      </w:r>
      <w:r w:rsidRPr="000742A8">
        <w:rPr>
          <w:rFonts w:ascii="Times New Roman" w:hAnsi="Times New Roman" w:cs="Times New Roman"/>
          <w:sz w:val="20"/>
          <w:szCs w:val="20"/>
        </w:rPr>
        <w:t xml:space="preserve"> One item (“It is sometimes necessary for group members to use aggressive tactics to get their way”) was removed from the acceptance scale due to low factor loading and high cross-loading onto the normative scale.</w:t>
      </w:r>
    </w:p>
    <w:p w14:paraId="538F18F2" w14:textId="77777777" w:rsidR="00884462" w:rsidRDefault="00884462" w:rsidP="00CE5683">
      <w:pPr>
        <w:pStyle w:val="FootnoteText"/>
      </w:pPr>
    </w:p>
  </w:footnote>
  <w:footnote w:id="2">
    <w:p w14:paraId="33BCE617" w14:textId="3DD56668" w:rsidR="00884462" w:rsidRPr="00845F90" w:rsidRDefault="00884462" w:rsidP="00CE5683">
      <w:pPr>
        <w:pStyle w:val="FootnoteText"/>
        <w:rPr>
          <w:rFonts w:ascii="Times New Roman" w:hAnsi="Times New Roman" w:cs="Times New Roman"/>
        </w:rPr>
      </w:pPr>
      <w:r w:rsidRPr="00CB57DC">
        <w:rPr>
          <w:rStyle w:val="FootnoteReference"/>
          <w:rFonts w:ascii="Times New Roman" w:hAnsi="Times New Roman" w:cs="Times New Roman"/>
        </w:rPr>
        <w:footnoteRef/>
      </w:r>
      <w:r w:rsidRPr="00CB57DC">
        <w:rPr>
          <w:rFonts w:ascii="Times New Roman" w:hAnsi="Times New Roman" w:cs="Times New Roman"/>
        </w:rPr>
        <w:t xml:space="preserve"> </w:t>
      </w:r>
      <w:r w:rsidRPr="004C2040">
        <w:rPr>
          <w:rFonts w:ascii="Times New Roman" w:hAnsi="Times New Roman" w:cs="Times New Roman"/>
          <w:sz w:val="20"/>
          <w:szCs w:val="20"/>
        </w:rPr>
        <w:t xml:space="preserve">Results held when controlling for participant gender: </w:t>
      </w:r>
      <w:r>
        <w:rPr>
          <w:rFonts w:ascii="Times New Roman" w:hAnsi="Times New Roman" w:cs="Times New Roman"/>
          <w:sz w:val="20"/>
          <w:szCs w:val="20"/>
        </w:rPr>
        <w:t xml:space="preserve">over and above the effect of gender, </w:t>
      </w:r>
      <w:r w:rsidRPr="004C2040">
        <w:rPr>
          <w:rFonts w:ascii="Times New Roman" w:hAnsi="Times New Roman" w:cs="Times New Roman"/>
          <w:sz w:val="20"/>
          <w:szCs w:val="20"/>
        </w:rPr>
        <w:t>MBAs saw do</w:t>
      </w:r>
      <w:r w:rsidRPr="00845F90">
        <w:rPr>
          <w:rFonts w:ascii="Times New Roman" w:hAnsi="Times New Roman" w:cs="Times New Roman"/>
          <w:sz w:val="20"/>
          <w:szCs w:val="20"/>
        </w:rPr>
        <w:t>minance as more normative (</w:t>
      </w:r>
      <w:r w:rsidRPr="00845F90">
        <w:rPr>
          <w:rFonts w:ascii="Times New Roman" w:hAnsi="Times New Roman" w:cs="Times New Roman"/>
          <w:i/>
          <w:sz w:val="20"/>
          <w:szCs w:val="20"/>
        </w:rPr>
        <w:t>F</w:t>
      </w:r>
      <w:r w:rsidRPr="00845F90">
        <w:rPr>
          <w:rFonts w:ascii="Times New Roman" w:hAnsi="Times New Roman" w:cs="Times New Roman"/>
          <w:sz w:val="20"/>
          <w:szCs w:val="20"/>
        </w:rPr>
        <w:t xml:space="preserve"> (1, 293) = 7.63, </w:t>
      </w:r>
      <w:r w:rsidRPr="00845F90">
        <w:rPr>
          <w:rFonts w:ascii="Times New Roman" w:hAnsi="Times New Roman" w:cs="Times New Roman"/>
          <w:i/>
          <w:sz w:val="20"/>
          <w:szCs w:val="20"/>
        </w:rPr>
        <w:t>p</w:t>
      </w:r>
      <w:r w:rsidRPr="00845F90">
        <w:rPr>
          <w:rFonts w:ascii="Times New Roman" w:hAnsi="Times New Roman" w:cs="Times New Roman"/>
          <w:sz w:val="20"/>
          <w:szCs w:val="20"/>
        </w:rPr>
        <w:t xml:space="preserve"> = .006) and acceptable (</w:t>
      </w:r>
      <w:r w:rsidRPr="00845F90">
        <w:rPr>
          <w:rFonts w:ascii="Times New Roman" w:hAnsi="Times New Roman" w:cs="Times New Roman"/>
          <w:i/>
          <w:sz w:val="20"/>
          <w:szCs w:val="20"/>
        </w:rPr>
        <w:t>F</w:t>
      </w:r>
      <w:r w:rsidRPr="00845F90">
        <w:rPr>
          <w:rFonts w:ascii="Times New Roman" w:hAnsi="Times New Roman" w:cs="Times New Roman"/>
          <w:sz w:val="20"/>
          <w:szCs w:val="20"/>
        </w:rPr>
        <w:t xml:space="preserve"> (1, 293) = 9.77, </w:t>
      </w:r>
      <w:r w:rsidRPr="00845F90">
        <w:rPr>
          <w:rFonts w:ascii="Times New Roman" w:hAnsi="Times New Roman" w:cs="Times New Roman"/>
          <w:i/>
          <w:sz w:val="20"/>
          <w:szCs w:val="20"/>
        </w:rPr>
        <w:t>p</w:t>
      </w:r>
      <w:r w:rsidRPr="00845F90">
        <w:rPr>
          <w:rFonts w:ascii="Times New Roman" w:hAnsi="Times New Roman" w:cs="Times New Roman"/>
          <w:sz w:val="20"/>
          <w:szCs w:val="20"/>
        </w:rPr>
        <w:t xml:space="preserve"> = .002) than undergraduate students did.</w:t>
      </w:r>
    </w:p>
  </w:footnote>
  <w:footnote w:id="3">
    <w:p w14:paraId="3EA47883" w14:textId="01FA6430" w:rsidR="00845F90" w:rsidRPr="00845F90" w:rsidRDefault="00845F90" w:rsidP="00845F90">
      <w:pPr>
        <w:pStyle w:val="FootnoteText"/>
        <w:rPr>
          <w:rFonts w:ascii="Times New Roman" w:hAnsi="Times New Roman" w:cs="Times New Roman"/>
        </w:rPr>
      </w:pPr>
      <w:r w:rsidRPr="00845F90">
        <w:rPr>
          <w:rStyle w:val="FootnoteReference"/>
          <w:rFonts w:ascii="Times New Roman" w:hAnsi="Times New Roman" w:cs="Times New Roman"/>
        </w:rPr>
        <w:footnoteRef/>
      </w:r>
      <w:r w:rsidRPr="00845F90">
        <w:rPr>
          <w:rFonts w:ascii="Times New Roman" w:hAnsi="Times New Roman" w:cs="Times New Roman"/>
        </w:rPr>
        <w:t xml:space="preserve"> </w:t>
      </w:r>
      <w:r w:rsidRPr="00845F90">
        <w:rPr>
          <w:rFonts w:ascii="Times New Roman" w:hAnsi="Times New Roman" w:cs="Times New Roman"/>
          <w:sz w:val="20"/>
          <w:szCs w:val="20"/>
        </w:rPr>
        <w:t>M</w:t>
      </w:r>
      <w:r w:rsidRPr="00845F90">
        <w:rPr>
          <w:rFonts w:ascii="Times New Roman" w:hAnsi="Times New Roman" w:cs="Times New Roman"/>
          <w:sz w:val="20"/>
          <w:szCs w:val="20"/>
        </w:rPr>
        <w:t xml:space="preserve">odel fit statistics for </w:t>
      </w:r>
      <w:r w:rsidRPr="00845F90">
        <w:rPr>
          <w:rFonts w:ascii="Times New Roman" w:hAnsi="Times New Roman" w:cs="Times New Roman"/>
          <w:sz w:val="20"/>
          <w:szCs w:val="20"/>
        </w:rPr>
        <w:t>our exploratory factor analysis</w:t>
      </w:r>
      <w:r w:rsidRPr="00845F90">
        <w:rPr>
          <w:rFonts w:ascii="Times New Roman" w:hAnsi="Times New Roman" w:cs="Times New Roman"/>
          <w:sz w:val="20"/>
          <w:szCs w:val="20"/>
        </w:rPr>
        <w:t xml:space="preserve"> models</w:t>
      </w:r>
      <w:r w:rsidRPr="00845F90">
        <w:rPr>
          <w:rFonts w:ascii="Times New Roman" w:hAnsi="Times New Roman" w:cs="Times New Roman"/>
          <w:sz w:val="20"/>
          <w:szCs w:val="20"/>
        </w:rPr>
        <w:t xml:space="preserve"> are from the </w:t>
      </w:r>
      <w:r w:rsidRPr="00845F90">
        <w:rPr>
          <w:rFonts w:ascii="Times New Roman" w:hAnsi="Times New Roman" w:cs="Times New Roman"/>
          <w:sz w:val="20"/>
          <w:szCs w:val="20"/>
        </w:rPr>
        <w:t xml:space="preserve">“psych” package in R (see Revelle, 2021). These model fit statistics can be used to determine the optimal number of factors in a series of EFA models, particularly in situations where variables are continuous and the sample size is moderate to large (Finch, 2020). The model fit statistics from an </w:t>
      </w:r>
      <w:r w:rsidRPr="00845F90">
        <w:rPr>
          <w:rFonts w:ascii="Times New Roman" w:hAnsi="Times New Roman" w:cs="Times New Roman"/>
          <w:sz w:val="20"/>
          <w:szCs w:val="20"/>
        </w:rPr>
        <w:t>exploratory factor analysis</w:t>
      </w:r>
      <w:r w:rsidRPr="00845F90">
        <w:rPr>
          <w:rFonts w:ascii="Times New Roman" w:hAnsi="Times New Roman" w:cs="Times New Roman"/>
          <w:sz w:val="20"/>
          <w:szCs w:val="20"/>
        </w:rPr>
        <w:t xml:space="preserve"> are</w:t>
      </w:r>
      <w:r w:rsidR="0025556C">
        <w:rPr>
          <w:rFonts w:ascii="Times New Roman" w:hAnsi="Times New Roman" w:cs="Times New Roman"/>
          <w:sz w:val="20"/>
          <w:szCs w:val="20"/>
        </w:rPr>
        <w:t xml:space="preserve"> comparable</w:t>
      </w:r>
      <w:r w:rsidRPr="00845F90">
        <w:rPr>
          <w:rFonts w:ascii="Times New Roman" w:hAnsi="Times New Roman" w:cs="Times New Roman"/>
          <w:sz w:val="20"/>
          <w:szCs w:val="20"/>
        </w:rPr>
        <w:t xml:space="preserve"> to the model fit statistics obtained by running a </w:t>
      </w:r>
      <w:r w:rsidRPr="00845F90">
        <w:rPr>
          <w:rFonts w:ascii="Times New Roman" w:hAnsi="Times New Roman" w:cs="Times New Roman"/>
          <w:sz w:val="20"/>
          <w:szCs w:val="20"/>
        </w:rPr>
        <w:t xml:space="preserve">confirmatory factor analysis </w:t>
      </w:r>
      <w:r w:rsidRPr="00845F90">
        <w:rPr>
          <w:rFonts w:ascii="Times New Roman" w:hAnsi="Times New Roman" w:cs="Times New Roman"/>
          <w:sz w:val="20"/>
          <w:szCs w:val="20"/>
        </w:rPr>
        <w:t xml:space="preserve">based on the results of the </w:t>
      </w:r>
      <w:r w:rsidRPr="00845F90">
        <w:rPr>
          <w:rFonts w:ascii="Times New Roman" w:hAnsi="Times New Roman" w:cs="Times New Roman"/>
          <w:sz w:val="20"/>
          <w:szCs w:val="20"/>
        </w:rPr>
        <w:t>exploratory fac</w:t>
      </w:r>
      <w:bookmarkStart w:id="6" w:name="_GoBack"/>
      <w:bookmarkEnd w:id="6"/>
      <w:r w:rsidRPr="00845F90">
        <w:rPr>
          <w:rFonts w:ascii="Times New Roman" w:hAnsi="Times New Roman" w:cs="Times New Roman"/>
          <w:sz w:val="20"/>
          <w:szCs w:val="20"/>
        </w:rPr>
        <w:t>tor analysis</w:t>
      </w:r>
      <w:r w:rsidRPr="00845F90">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E8DF7" w14:textId="59C716BE" w:rsidR="00884462" w:rsidRPr="00F004C6" w:rsidRDefault="00884462" w:rsidP="00F004C6">
    <w:pPr>
      <w:pStyle w:val="Header"/>
      <w:jc w:val="right"/>
      <w:rPr>
        <w:rFonts w:ascii="Times New Roman" w:hAnsi="Times New Roman" w:cs="Times New Roman"/>
      </w:rPr>
    </w:pPr>
    <w:r w:rsidRPr="00F004C6">
      <w:rPr>
        <w:rFonts w:ascii="Times New Roman" w:hAnsi="Times New Roman" w:cs="Times New Roman"/>
      </w:rPr>
      <w:fldChar w:fldCharType="begin"/>
    </w:r>
    <w:r w:rsidRPr="00F004C6">
      <w:rPr>
        <w:rFonts w:ascii="Times New Roman" w:hAnsi="Times New Roman" w:cs="Times New Roman"/>
      </w:rPr>
      <w:instrText xml:space="preserve"> PAGE   \* MERGEFORMAT </w:instrText>
    </w:r>
    <w:r w:rsidRPr="00F004C6">
      <w:rPr>
        <w:rFonts w:ascii="Times New Roman" w:hAnsi="Times New Roman" w:cs="Times New Roman"/>
      </w:rPr>
      <w:fldChar w:fldCharType="separate"/>
    </w:r>
    <w:r w:rsidR="00547E6A">
      <w:rPr>
        <w:rFonts w:ascii="Times New Roman" w:hAnsi="Times New Roman" w:cs="Times New Roman"/>
        <w:noProof/>
      </w:rPr>
      <w:t>13</w:t>
    </w:r>
    <w:r w:rsidRPr="00F004C6">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24984"/>
    <w:multiLevelType w:val="hybridMultilevel"/>
    <w:tmpl w:val="97A87FA6"/>
    <w:lvl w:ilvl="0" w:tplc="6EF08042">
      <w:start w:val="1"/>
      <w:numFmt w:val="decimal"/>
      <w:pStyle w:val="AP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AE401"/>
    <w:multiLevelType w:val="multilevel"/>
    <w:tmpl w:val="49DC09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054A"/>
    <w:rsid w:val="0000070D"/>
    <w:rsid w:val="00011C8B"/>
    <w:rsid w:val="00011E28"/>
    <w:rsid w:val="00012881"/>
    <w:rsid w:val="00030B64"/>
    <w:rsid w:val="00034B80"/>
    <w:rsid w:val="000368A7"/>
    <w:rsid w:val="00062184"/>
    <w:rsid w:val="00070FDD"/>
    <w:rsid w:val="00072CE3"/>
    <w:rsid w:val="00074070"/>
    <w:rsid w:val="000742A8"/>
    <w:rsid w:val="00076481"/>
    <w:rsid w:val="00087FA4"/>
    <w:rsid w:val="000A0DB7"/>
    <w:rsid w:val="000A2DDF"/>
    <w:rsid w:val="000B0288"/>
    <w:rsid w:val="000B42E5"/>
    <w:rsid w:val="000B45DA"/>
    <w:rsid w:val="000E2CEA"/>
    <w:rsid w:val="00120AEC"/>
    <w:rsid w:val="001256F6"/>
    <w:rsid w:val="001344B6"/>
    <w:rsid w:val="00136D51"/>
    <w:rsid w:val="001403C7"/>
    <w:rsid w:val="001438C8"/>
    <w:rsid w:val="00146C0A"/>
    <w:rsid w:val="0016678B"/>
    <w:rsid w:val="0017734F"/>
    <w:rsid w:val="00182756"/>
    <w:rsid w:val="001B500A"/>
    <w:rsid w:val="001B50C1"/>
    <w:rsid w:val="001C7840"/>
    <w:rsid w:val="001D1FA3"/>
    <w:rsid w:val="001D3F1B"/>
    <w:rsid w:val="001E1AC4"/>
    <w:rsid w:val="001E3C8A"/>
    <w:rsid w:val="001F322B"/>
    <w:rsid w:val="0020464F"/>
    <w:rsid w:val="00215232"/>
    <w:rsid w:val="00233475"/>
    <w:rsid w:val="0025556C"/>
    <w:rsid w:val="00257CE4"/>
    <w:rsid w:val="002676E2"/>
    <w:rsid w:val="002807FD"/>
    <w:rsid w:val="0028163E"/>
    <w:rsid w:val="00282F1D"/>
    <w:rsid w:val="00293B31"/>
    <w:rsid w:val="002B139C"/>
    <w:rsid w:val="002B1B2B"/>
    <w:rsid w:val="002B286F"/>
    <w:rsid w:val="002D4E6D"/>
    <w:rsid w:val="002E5A18"/>
    <w:rsid w:val="002F24F3"/>
    <w:rsid w:val="002F4B5A"/>
    <w:rsid w:val="00300401"/>
    <w:rsid w:val="00304ED9"/>
    <w:rsid w:val="00310961"/>
    <w:rsid w:val="003351EE"/>
    <w:rsid w:val="00350EF5"/>
    <w:rsid w:val="003568EC"/>
    <w:rsid w:val="0038022D"/>
    <w:rsid w:val="00387952"/>
    <w:rsid w:val="00394FD4"/>
    <w:rsid w:val="003B4865"/>
    <w:rsid w:val="003C051E"/>
    <w:rsid w:val="003C7A7E"/>
    <w:rsid w:val="003D0E2E"/>
    <w:rsid w:val="003E1B52"/>
    <w:rsid w:val="003E4198"/>
    <w:rsid w:val="003E5E1F"/>
    <w:rsid w:val="0040211C"/>
    <w:rsid w:val="00405BEA"/>
    <w:rsid w:val="00406D05"/>
    <w:rsid w:val="00414F59"/>
    <w:rsid w:val="00416140"/>
    <w:rsid w:val="00423F2F"/>
    <w:rsid w:val="00446467"/>
    <w:rsid w:val="00447AFA"/>
    <w:rsid w:val="004621E3"/>
    <w:rsid w:val="00471EE3"/>
    <w:rsid w:val="004773B4"/>
    <w:rsid w:val="004778E2"/>
    <w:rsid w:val="00485EBC"/>
    <w:rsid w:val="004A6549"/>
    <w:rsid w:val="004A7211"/>
    <w:rsid w:val="004B23B4"/>
    <w:rsid w:val="004C2040"/>
    <w:rsid w:val="004E29B3"/>
    <w:rsid w:val="00510479"/>
    <w:rsid w:val="00512807"/>
    <w:rsid w:val="00536F80"/>
    <w:rsid w:val="00547E6A"/>
    <w:rsid w:val="005619F2"/>
    <w:rsid w:val="00567CDE"/>
    <w:rsid w:val="00590D07"/>
    <w:rsid w:val="00593B73"/>
    <w:rsid w:val="005E54CB"/>
    <w:rsid w:val="005F0102"/>
    <w:rsid w:val="006123CB"/>
    <w:rsid w:val="006203BF"/>
    <w:rsid w:val="00631009"/>
    <w:rsid w:val="00631E94"/>
    <w:rsid w:val="0063551C"/>
    <w:rsid w:val="00650FB7"/>
    <w:rsid w:val="00665098"/>
    <w:rsid w:val="00665B7B"/>
    <w:rsid w:val="00681CE2"/>
    <w:rsid w:val="00687753"/>
    <w:rsid w:val="006968DF"/>
    <w:rsid w:val="006C62EE"/>
    <w:rsid w:val="006C6AC3"/>
    <w:rsid w:val="006D12AD"/>
    <w:rsid w:val="006D1914"/>
    <w:rsid w:val="006D7428"/>
    <w:rsid w:val="006F111A"/>
    <w:rsid w:val="006F1A2C"/>
    <w:rsid w:val="007045A7"/>
    <w:rsid w:val="007063F8"/>
    <w:rsid w:val="00715760"/>
    <w:rsid w:val="0072256E"/>
    <w:rsid w:val="007230A2"/>
    <w:rsid w:val="007252FC"/>
    <w:rsid w:val="00727EEF"/>
    <w:rsid w:val="00732D0C"/>
    <w:rsid w:val="00742558"/>
    <w:rsid w:val="007505E8"/>
    <w:rsid w:val="00753694"/>
    <w:rsid w:val="0075369F"/>
    <w:rsid w:val="00756E14"/>
    <w:rsid w:val="0075701C"/>
    <w:rsid w:val="00761DC2"/>
    <w:rsid w:val="00781D7E"/>
    <w:rsid w:val="0078455E"/>
    <w:rsid w:val="00784D58"/>
    <w:rsid w:val="00785B58"/>
    <w:rsid w:val="00786DA1"/>
    <w:rsid w:val="00792EC3"/>
    <w:rsid w:val="00796E3A"/>
    <w:rsid w:val="007971BC"/>
    <w:rsid w:val="007A2513"/>
    <w:rsid w:val="007A4FEF"/>
    <w:rsid w:val="007B5C6F"/>
    <w:rsid w:val="007D09BA"/>
    <w:rsid w:val="007E6C01"/>
    <w:rsid w:val="007E730A"/>
    <w:rsid w:val="007E7350"/>
    <w:rsid w:val="00800571"/>
    <w:rsid w:val="00823DBF"/>
    <w:rsid w:val="0083232E"/>
    <w:rsid w:val="008416EF"/>
    <w:rsid w:val="00844360"/>
    <w:rsid w:val="00845F90"/>
    <w:rsid w:val="00862846"/>
    <w:rsid w:val="00884462"/>
    <w:rsid w:val="008A721A"/>
    <w:rsid w:val="008C1E68"/>
    <w:rsid w:val="008C4FC6"/>
    <w:rsid w:val="008D6863"/>
    <w:rsid w:val="008E1865"/>
    <w:rsid w:val="008E76FC"/>
    <w:rsid w:val="008F74CD"/>
    <w:rsid w:val="00916B11"/>
    <w:rsid w:val="009250F6"/>
    <w:rsid w:val="00926B49"/>
    <w:rsid w:val="0095339B"/>
    <w:rsid w:val="0096035B"/>
    <w:rsid w:val="009755DF"/>
    <w:rsid w:val="00981844"/>
    <w:rsid w:val="00981C9E"/>
    <w:rsid w:val="009903C2"/>
    <w:rsid w:val="009D3B47"/>
    <w:rsid w:val="009D438A"/>
    <w:rsid w:val="009D499F"/>
    <w:rsid w:val="009D6342"/>
    <w:rsid w:val="00A029A0"/>
    <w:rsid w:val="00A21E87"/>
    <w:rsid w:val="00A23428"/>
    <w:rsid w:val="00A23D9B"/>
    <w:rsid w:val="00A2615D"/>
    <w:rsid w:val="00A47952"/>
    <w:rsid w:val="00A637E4"/>
    <w:rsid w:val="00A740C9"/>
    <w:rsid w:val="00A75B86"/>
    <w:rsid w:val="00A81A23"/>
    <w:rsid w:val="00A943E9"/>
    <w:rsid w:val="00AC273B"/>
    <w:rsid w:val="00AE4071"/>
    <w:rsid w:val="00AF509F"/>
    <w:rsid w:val="00B40ECF"/>
    <w:rsid w:val="00B42C29"/>
    <w:rsid w:val="00B502B1"/>
    <w:rsid w:val="00B748D9"/>
    <w:rsid w:val="00B86B75"/>
    <w:rsid w:val="00B91DA5"/>
    <w:rsid w:val="00BA651E"/>
    <w:rsid w:val="00BC07B2"/>
    <w:rsid w:val="00BC48D5"/>
    <w:rsid w:val="00BE4BA0"/>
    <w:rsid w:val="00BE4C0C"/>
    <w:rsid w:val="00BF4B2F"/>
    <w:rsid w:val="00BF64AB"/>
    <w:rsid w:val="00C006F1"/>
    <w:rsid w:val="00C30BC5"/>
    <w:rsid w:val="00C36279"/>
    <w:rsid w:val="00C363C4"/>
    <w:rsid w:val="00C52FB7"/>
    <w:rsid w:val="00C53096"/>
    <w:rsid w:val="00C56821"/>
    <w:rsid w:val="00C95031"/>
    <w:rsid w:val="00CB1B3C"/>
    <w:rsid w:val="00CB4D6B"/>
    <w:rsid w:val="00CE5683"/>
    <w:rsid w:val="00CE7A14"/>
    <w:rsid w:val="00D118A1"/>
    <w:rsid w:val="00D16E52"/>
    <w:rsid w:val="00D24406"/>
    <w:rsid w:val="00D26C70"/>
    <w:rsid w:val="00D273F5"/>
    <w:rsid w:val="00D405D8"/>
    <w:rsid w:val="00D454FA"/>
    <w:rsid w:val="00D5316D"/>
    <w:rsid w:val="00D67FB2"/>
    <w:rsid w:val="00D862D4"/>
    <w:rsid w:val="00D91FDE"/>
    <w:rsid w:val="00DA5801"/>
    <w:rsid w:val="00DA58C3"/>
    <w:rsid w:val="00DE5E08"/>
    <w:rsid w:val="00DF078B"/>
    <w:rsid w:val="00DF2FB8"/>
    <w:rsid w:val="00E21A6B"/>
    <w:rsid w:val="00E27434"/>
    <w:rsid w:val="00E315A3"/>
    <w:rsid w:val="00E51D9A"/>
    <w:rsid w:val="00E54C82"/>
    <w:rsid w:val="00E65A56"/>
    <w:rsid w:val="00E67CC5"/>
    <w:rsid w:val="00E80143"/>
    <w:rsid w:val="00E96405"/>
    <w:rsid w:val="00ED01AF"/>
    <w:rsid w:val="00ED6F69"/>
    <w:rsid w:val="00EE1D05"/>
    <w:rsid w:val="00EE2EA4"/>
    <w:rsid w:val="00EE5CC6"/>
    <w:rsid w:val="00EF79DD"/>
    <w:rsid w:val="00F004C6"/>
    <w:rsid w:val="00F0147D"/>
    <w:rsid w:val="00F50D16"/>
    <w:rsid w:val="00F51C0D"/>
    <w:rsid w:val="00F524D8"/>
    <w:rsid w:val="00F54E28"/>
    <w:rsid w:val="00F6383C"/>
    <w:rsid w:val="00F77D8C"/>
    <w:rsid w:val="00F86583"/>
    <w:rsid w:val="00FB07F1"/>
    <w:rsid w:val="00FB0A05"/>
    <w:rsid w:val="00FB6EB8"/>
    <w:rsid w:val="00FB7250"/>
    <w:rsid w:val="00FC1133"/>
    <w:rsid w:val="00FC3C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BB003"/>
  <w15:docId w15:val="{87A5D60D-6855-4932-8CA4-13678D41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uiPriority w:val="99"/>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styleId="CommentReference">
    <w:name w:val="annotation reference"/>
    <w:basedOn w:val="DefaultParagraphFont"/>
    <w:uiPriority w:val="99"/>
    <w:semiHidden/>
    <w:unhideWhenUsed/>
    <w:rsid w:val="00F54E28"/>
    <w:rPr>
      <w:sz w:val="16"/>
      <w:szCs w:val="16"/>
    </w:rPr>
  </w:style>
  <w:style w:type="paragraph" w:styleId="CommentText">
    <w:name w:val="annotation text"/>
    <w:basedOn w:val="Normal"/>
    <w:link w:val="CommentTextChar"/>
    <w:semiHidden/>
    <w:unhideWhenUsed/>
    <w:rsid w:val="00F54E28"/>
    <w:rPr>
      <w:sz w:val="20"/>
      <w:szCs w:val="20"/>
    </w:rPr>
  </w:style>
  <w:style w:type="character" w:customStyle="1" w:styleId="CommentTextChar">
    <w:name w:val="Comment Text Char"/>
    <w:basedOn w:val="DefaultParagraphFont"/>
    <w:link w:val="CommentText"/>
    <w:semiHidden/>
    <w:rsid w:val="00F54E28"/>
    <w:rPr>
      <w:sz w:val="20"/>
      <w:szCs w:val="20"/>
    </w:rPr>
  </w:style>
  <w:style w:type="paragraph" w:styleId="CommentSubject">
    <w:name w:val="annotation subject"/>
    <w:basedOn w:val="CommentText"/>
    <w:next w:val="CommentText"/>
    <w:link w:val="CommentSubjectChar"/>
    <w:semiHidden/>
    <w:unhideWhenUsed/>
    <w:rsid w:val="00F54E28"/>
    <w:rPr>
      <w:b/>
      <w:bCs/>
    </w:rPr>
  </w:style>
  <w:style w:type="character" w:customStyle="1" w:styleId="CommentSubjectChar">
    <w:name w:val="Comment Subject Char"/>
    <w:basedOn w:val="CommentTextChar"/>
    <w:link w:val="CommentSubject"/>
    <w:semiHidden/>
    <w:rsid w:val="00F54E28"/>
    <w:rPr>
      <w:b/>
      <w:bCs/>
      <w:sz w:val="20"/>
      <w:szCs w:val="20"/>
    </w:rPr>
  </w:style>
  <w:style w:type="paragraph" w:styleId="BalloonText">
    <w:name w:val="Balloon Text"/>
    <w:basedOn w:val="Normal"/>
    <w:link w:val="BalloonTextChar"/>
    <w:semiHidden/>
    <w:unhideWhenUsed/>
    <w:rsid w:val="00F54E2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54E28"/>
    <w:rPr>
      <w:rFonts w:ascii="Segoe UI" w:hAnsi="Segoe UI" w:cs="Segoe UI"/>
      <w:sz w:val="18"/>
      <w:szCs w:val="18"/>
    </w:rPr>
  </w:style>
  <w:style w:type="paragraph" w:styleId="ListParagraph">
    <w:name w:val="List Paragraph"/>
    <w:basedOn w:val="Normal"/>
    <w:uiPriority w:val="34"/>
    <w:qFormat/>
    <w:rsid w:val="008416EF"/>
    <w:pPr>
      <w:spacing w:after="160" w:line="259" w:lineRule="auto"/>
      <w:ind w:left="720"/>
      <w:contextualSpacing/>
    </w:pPr>
    <w:rPr>
      <w:sz w:val="22"/>
      <w:szCs w:val="22"/>
    </w:rPr>
  </w:style>
  <w:style w:type="table" w:styleId="TableGrid">
    <w:name w:val="Table Grid"/>
    <w:basedOn w:val="TableNormal"/>
    <w:uiPriority w:val="39"/>
    <w:rsid w:val="008416EF"/>
    <w:pPr>
      <w:spacing w:after="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300401"/>
  </w:style>
  <w:style w:type="paragraph" w:styleId="TOC1">
    <w:name w:val="toc 1"/>
    <w:basedOn w:val="Normal"/>
    <w:next w:val="Normal"/>
    <w:autoRedefine/>
    <w:uiPriority w:val="39"/>
    <w:unhideWhenUsed/>
    <w:rsid w:val="00800571"/>
    <w:pPr>
      <w:spacing w:after="100"/>
    </w:pPr>
  </w:style>
  <w:style w:type="paragraph" w:styleId="TOC2">
    <w:name w:val="toc 2"/>
    <w:basedOn w:val="Normal"/>
    <w:next w:val="Normal"/>
    <w:autoRedefine/>
    <w:uiPriority w:val="39"/>
    <w:unhideWhenUsed/>
    <w:rsid w:val="00800571"/>
    <w:pPr>
      <w:spacing w:after="100"/>
      <w:ind w:left="240"/>
    </w:pPr>
  </w:style>
  <w:style w:type="paragraph" w:styleId="Header">
    <w:name w:val="header"/>
    <w:basedOn w:val="Normal"/>
    <w:link w:val="HeaderChar"/>
    <w:unhideWhenUsed/>
    <w:rsid w:val="001D1FA3"/>
    <w:pPr>
      <w:tabs>
        <w:tab w:val="center" w:pos="4680"/>
        <w:tab w:val="right" w:pos="9360"/>
      </w:tabs>
      <w:spacing w:after="0"/>
    </w:pPr>
  </w:style>
  <w:style w:type="character" w:customStyle="1" w:styleId="HeaderChar">
    <w:name w:val="Header Char"/>
    <w:basedOn w:val="DefaultParagraphFont"/>
    <w:link w:val="Header"/>
    <w:rsid w:val="001D1FA3"/>
  </w:style>
  <w:style w:type="paragraph" w:styleId="Footer">
    <w:name w:val="footer"/>
    <w:basedOn w:val="Normal"/>
    <w:link w:val="FooterChar"/>
    <w:unhideWhenUsed/>
    <w:rsid w:val="001D1FA3"/>
    <w:pPr>
      <w:tabs>
        <w:tab w:val="center" w:pos="4680"/>
        <w:tab w:val="right" w:pos="9360"/>
      </w:tabs>
      <w:spacing w:after="0"/>
    </w:pPr>
  </w:style>
  <w:style w:type="character" w:customStyle="1" w:styleId="FooterChar">
    <w:name w:val="Footer Char"/>
    <w:basedOn w:val="DefaultParagraphFont"/>
    <w:link w:val="Footer"/>
    <w:rsid w:val="001D1FA3"/>
  </w:style>
  <w:style w:type="paragraph" w:customStyle="1" w:styleId="APA">
    <w:name w:val="APA"/>
    <w:basedOn w:val="Normal"/>
    <w:link w:val="APAChar"/>
    <w:qFormat/>
    <w:rsid w:val="00FC1133"/>
    <w:pPr>
      <w:numPr>
        <w:numId w:val="2"/>
      </w:numPr>
      <w:spacing w:after="0" w:line="480" w:lineRule="auto"/>
    </w:pPr>
    <w:rPr>
      <w:rFonts w:ascii="Times New Roman" w:hAnsi="Times New Roman" w:cs="Times New Roman"/>
    </w:rPr>
  </w:style>
  <w:style w:type="character" w:customStyle="1" w:styleId="APAChar">
    <w:name w:val="APA Char"/>
    <w:basedOn w:val="DefaultParagraphFont"/>
    <w:link w:val="APA"/>
    <w:rsid w:val="00FC1133"/>
    <w:rPr>
      <w:rFonts w:ascii="Times New Roman" w:hAnsi="Times New Roman" w:cs="Times New Roman"/>
    </w:rPr>
  </w:style>
  <w:style w:type="character" w:customStyle="1" w:styleId="FootnoteTextChar">
    <w:name w:val="Footnote Text Char"/>
    <w:basedOn w:val="DefaultParagraphFont"/>
    <w:link w:val="FootnoteText"/>
    <w:uiPriority w:val="99"/>
    <w:rsid w:val="00CE5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37227">
      <w:bodyDiv w:val="1"/>
      <w:marLeft w:val="0"/>
      <w:marRight w:val="0"/>
      <w:marTop w:val="0"/>
      <w:marBottom w:val="0"/>
      <w:divBdr>
        <w:top w:val="none" w:sz="0" w:space="0" w:color="auto"/>
        <w:left w:val="none" w:sz="0" w:space="0" w:color="auto"/>
        <w:bottom w:val="none" w:sz="0" w:space="0" w:color="auto"/>
        <w:right w:val="none" w:sz="0" w:space="0" w:color="auto"/>
      </w:divBdr>
      <w:divsChild>
        <w:div w:id="125116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462143">
              <w:marLeft w:val="0"/>
              <w:marRight w:val="0"/>
              <w:marTop w:val="0"/>
              <w:marBottom w:val="0"/>
              <w:divBdr>
                <w:top w:val="none" w:sz="0" w:space="0" w:color="auto"/>
                <w:left w:val="none" w:sz="0" w:space="0" w:color="auto"/>
                <w:bottom w:val="none" w:sz="0" w:space="0" w:color="auto"/>
                <w:right w:val="none" w:sz="0" w:space="0" w:color="auto"/>
              </w:divBdr>
              <w:divsChild>
                <w:div w:id="1010451386">
                  <w:marLeft w:val="0"/>
                  <w:marRight w:val="0"/>
                  <w:marTop w:val="0"/>
                  <w:marBottom w:val="0"/>
                  <w:divBdr>
                    <w:top w:val="none" w:sz="0" w:space="0" w:color="auto"/>
                    <w:left w:val="none" w:sz="0" w:space="0" w:color="auto"/>
                    <w:bottom w:val="none" w:sz="0" w:space="0" w:color="auto"/>
                    <w:right w:val="none" w:sz="0" w:space="0" w:color="auto"/>
                  </w:divBdr>
                  <w:divsChild>
                    <w:div w:id="4527915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7558737">
                          <w:marLeft w:val="0"/>
                          <w:marRight w:val="0"/>
                          <w:marTop w:val="0"/>
                          <w:marBottom w:val="0"/>
                          <w:divBdr>
                            <w:top w:val="none" w:sz="0" w:space="0" w:color="auto"/>
                            <w:left w:val="none" w:sz="0" w:space="0" w:color="auto"/>
                            <w:bottom w:val="none" w:sz="0" w:space="0" w:color="auto"/>
                            <w:right w:val="none" w:sz="0" w:space="0" w:color="auto"/>
                          </w:divBdr>
                          <w:divsChild>
                            <w:div w:id="14266567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965080">
                                  <w:marLeft w:val="0"/>
                                  <w:marRight w:val="0"/>
                                  <w:marTop w:val="0"/>
                                  <w:marBottom w:val="0"/>
                                  <w:divBdr>
                                    <w:top w:val="none" w:sz="0" w:space="0" w:color="auto"/>
                                    <w:left w:val="none" w:sz="0" w:space="0" w:color="auto"/>
                                    <w:bottom w:val="none" w:sz="0" w:space="0" w:color="auto"/>
                                    <w:right w:val="none" w:sz="0" w:space="0" w:color="auto"/>
                                  </w:divBdr>
                                  <w:divsChild>
                                    <w:div w:id="217014923">
                                      <w:marLeft w:val="0"/>
                                      <w:marRight w:val="0"/>
                                      <w:marTop w:val="0"/>
                                      <w:marBottom w:val="0"/>
                                      <w:divBdr>
                                        <w:top w:val="none" w:sz="0" w:space="0" w:color="auto"/>
                                        <w:left w:val="none" w:sz="0" w:space="0" w:color="auto"/>
                                        <w:bottom w:val="none" w:sz="0" w:space="0" w:color="auto"/>
                                        <w:right w:val="none" w:sz="0" w:space="0" w:color="auto"/>
                                      </w:divBdr>
                                      <w:divsChild>
                                        <w:div w:id="1851717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7764461">
                                              <w:marLeft w:val="0"/>
                                              <w:marRight w:val="0"/>
                                              <w:marTop w:val="0"/>
                                              <w:marBottom w:val="0"/>
                                              <w:divBdr>
                                                <w:top w:val="none" w:sz="0" w:space="0" w:color="auto"/>
                                                <w:left w:val="none" w:sz="0" w:space="0" w:color="auto"/>
                                                <w:bottom w:val="none" w:sz="0" w:space="0" w:color="auto"/>
                                                <w:right w:val="none" w:sz="0" w:space="0" w:color="auto"/>
                                              </w:divBdr>
                                              <w:divsChild>
                                                <w:div w:id="1744522809">
                                                  <w:marLeft w:val="0"/>
                                                  <w:marRight w:val="0"/>
                                                  <w:marTop w:val="0"/>
                                                  <w:marBottom w:val="0"/>
                                                  <w:divBdr>
                                                    <w:top w:val="none" w:sz="0" w:space="0" w:color="auto"/>
                                                    <w:left w:val="none" w:sz="0" w:space="0" w:color="auto"/>
                                                    <w:bottom w:val="none" w:sz="0" w:space="0" w:color="auto"/>
                                                    <w:right w:val="none" w:sz="0" w:space="0" w:color="auto"/>
                                                  </w:divBdr>
                                                  <w:divsChild>
                                                    <w:div w:id="1335303593">
                                                      <w:marLeft w:val="0"/>
                                                      <w:marRight w:val="0"/>
                                                      <w:marTop w:val="0"/>
                                                      <w:marBottom w:val="0"/>
                                                      <w:divBdr>
                                                        <w:top w:val="none" w:sz="0" w:space="0" w:color="auto"/>
                                                        <w:left w:val="none" w:sz="0" w:space="0" w:color="auto"/>
                                                        <w:bottom w:val="none" w:sz="0" w:space="0" w:color="auto"/>
                                                        <w:right w:val="none" w:sz="0" w:space="0" w:color="auto"/>
                                                      </w:divBdr>
                                                      <w:divsChild>
                                                        <w:div w:id="138054856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5910591">
                                                              <w:marLeft w:val="0"/>
                                                              <w:marRight w:val="0"/>
                                                              <w:marTop w:val="0"/>
                                                              <w:marBottom w:val="0"/>
                                                              <w:divBdr>
                                                                <w:top w:val="none" w:sz="0" w:space="0" w:color="auto"/>
                                                                <w:left w:val="none" w:sz="0" w:space="0" w:color="auto"/>
                                                                <w:bottom w:val="none" w:sz="0" w:space="0" w:color="auto"/>
                                                                <w:right w:val="none" w:sz="0" w:space="0" w:color="auto"/>
                                                              </w:divBdr>
                                                              <w:divsChild>
                                                                <w:div w:id="5888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2nb6x/?view_only=ec3b9d594ce54c2094c1ece6556d641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ran.r-project.org/web/packages/psychTools/vignettes/facto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CF164-ECA3-4B2D-BACC-5D355D9C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5140</Words>
  <Characters>29350</Characters>
  <Application>Microsoft Office Word</Application>
  <DocSecurity>0</DocSecurity>
  <Lines>652</Lines>
  <Paragraphs>273</Paragraphs>
  <ScaleCrop>false</ScaleCrop>
  <HeadingPairs>
    <vt:vector size="2" baseType="variant">
      <vt:variant>
        <vt:lpstr>Title</vt:lpstr>
      </vt:variant>
      <vt:variant>
        <vt:i4>1</vt:i4>
      </vt:variant>
    </vt:vector>
  </HeadingPairs>
  <TitlesOfParts>
    <vt:vector size="1" baseType="lpstr">
      <vt:lpstr>11 Study 1 Full Scale Results</vt:lpstr>
    </vt:vector>
  </TitlesOfParts>
  <Company>Kellogg School of Management</Company>
  <LinksUpToDate>false</LinksUpToDate>
  <CharactersWithSpaces>34217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Study 1 Full Scale Results</dc:title>
  <dc:subject/>
  <dc:creator>Kaylene McClanahan</dc:creator>
  <cp:keywords/>
  <dc:description/>
  <cp:lastModifiedBy>Kaylene McClanahan</cp:lastModifiedBy>
  <cp:revision>3</cp:revision>
  <dcterms:created xsi:type="dcterms:W3CDTF">2021-07-14T16:33:00Z</dcterms:created>
  <dcterms:modified xsi:type="dcterms:W3CDTF">2021-07-14T16:49:00Z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April 3, 2020</vt:lpwstr>
  </property>
  <property fmtid="{D5CDD505-2E9C-101B-9397-08002B2CF9AE}" pid="3" name="output">
    <vt:lpwstr>word_document</vt:lpwstr>
  </property>
  <property fmtid="{D5CDD505-2E9C-101B-9397-08002B2CF9AE}" pid="4" name="Mendeley Document_1">
    <vt:lpwstr>True</vt:lpwstr>
  </property>
  <property fmtid="{D5CDD505-2E9C-101B-9397-08002B2CF9AE}" pid="5" name="Mendeley Unique User Id_1">
    <vt:lpwstr>64d347d4-00ad-39ff-b00e-fd398f29994e</vt:lpwstr>
  </property>
  <property fmtid="{D5CDD505-2E9C-101B-9397-08002B2CF9AE}" pid="6" name="Mendeley Citation Style_1">
    <vt:lpwstr>http://www.zotero.org/styles/apa</vt:lpwstr>
  </property>
  <property fmtid="{D5CDD505-2E9C-101B-9397-08002B2CF9AE}" pid="7" name="Mendeley Recent Style Id 0_1">
    <vt:lpwstr>http://www.zotero.org/styles/apa</vt:lpwstr>
  </property>
  <property fmtid="{D5CDD505-2E9C-101B-9397-08002B2CF9AE}" pid="8" name="Mendeley Recent Style Name 0_1">
    <vt:lpwstr>American Psychological Association 6th edition</vt:lpwstr>
  </property>
  <property fmtid="{D5CDD505-2E9C-101B-9397-08002B2CF9AE}" pid="9" name="Mendeley Recent Style Id 1_1">
    <vt:lpwstr>http://www.zotero.org/styles/american-sociological-association</vt:lpwstr>
  </property>
  <property fmtid="{D5CDD505-2E9C-101B-9397-08002B2CF9AE}" pid="10" name="Mendeley Recent Style Name 1_1">
    <vt:lpwstr>American Sociological Association</vt:lpwstr>
  </property>
  <property fmtid="{D5CDD505-2E9C-101B-9397-08002B2CF9AE}" pid="11" name="Mendeley Recent Style Id 2_1">
    <vt:lpwstr>http://www.zotero.org/styles/chicago-author-date</vt:lpwstr>
  </property>
  <property fmtid="{D5CDD505-2E9C-101B-9397-08002B2CF9AE}" pid="12" name="Mendeley Recent Style Name 2_1">
    <vt:lpwstr>Chicago Manual of Style 17th edition (author-date)</vt:lpwstr>
  </property>
  <property fmtid="{D5CDD505-2E9C-101B-9397-08002B2CF9AE}" pid="13" name="Mendeley Recent Style Id 3_1">
    <vt:lpwstr>http://www.zotero.org/styles/harvard-cite-them-right</vt:lpwstr>
  </property>
  <property fmtid="{D5CDD505-2E9C-101B-9397-08002B2CF9AE}" pid="14" name="Mendeley Recent Style Name 3_1">
    <vt:lpwstr>Cite Them Right 10th edition - Harvard</vt:lpwstr>
  </property>
  <property fmtid="{D5CDD505-2E9C-101B-9397-08002B2CF9AE}" pid="15" name="Mendeley Recent Style Id 4_1">
    <vt:lpwstr>http://www.zotero.org/styles/current-opinion-in-psychology</vt:lpwstr>
  </property>
  <property fmtid="{D5CDD505-2E9C-101B-9397-08002B2CF9AE}" pid="16" name="Mendeley Recent Style Name 4_1">
    <vt:lpwstr>Current Opinion in Psychology</vt:lpwstr>
  </property>
  <property fmtid="{D5CDD505-2E9C-101B-9397-08002B2CF9AE}" pid="17" name="Mendeley Recent Style Id 5_1">
    <vt:lpwstr>http://www.zotero.org/styles/current-opinion</vt:lpwstr>
  </property>
  <property fmtid="{D5CDD505-2E9C-101B-9397-08002B2CF9AE}" pid="18" name="Mendeley Recent Style Name 5_1">
    <vt:lpwstr>Current Opinion journals</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