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7BEA" w14:textId="77777777" w:rsidR="00FC291D" w:rsidRPr="00C04A10" w:rsidRDefault="00FC291D" w:rsidP="00FC291D">
      <w:pPr>
        <w:spacing w:line="360" w:lineRule="auto"/>
        <w:rPr>
          <w:b/>
          <w:color w:val="000000" w:themeColor="text1"/>
          <w:sz w:val="22"/>
          <w:szCs w:val="22"/>
        </w:rPr>
      </w:pPr>
      <w:bookmarkStart w:id="0" w:name="_Hlk62558355"/>
      <w:bookmarkEnd w:id="0"/>
      <w:r w:rsidRPr="00C04A10">
        <w:rPr>
          <w:b/>
          <w:color w:val="000000" w:themeColor="text1"/>
          <w:sz w:val="22"/>
          <w:szCs w:val="22"/>
          <w:shd w:val="clear" w:color="auto" w:fill="FFFFFF"/>
        </w:rPr>
        <w:t>The Effect of Ambient Light on the Numbers of Motorised Vehicles, Cyclists and Pedestrians</w:t>
      </w:r>
    </w:p>
    <w:p w14:paraId="291B7549" w14:textId="77777777" w:rsidR="00FC291D" w:rsidRDefault="00FC291D" w:rsidP="00FC291D">
      <w:pPr>
        <w:spacing w:line="360" w:lineRule="auto"/>
        <w:rPr>
          <w:color w:val="000000" w:themeColor="text1"/>
          <w:sz w:val="22"/>
          <w:szCs w:val="22"/>
        </w:rPr>
      </w:pPr>
    </w:p>
    <w:p w14:paraId="4CC2B29C" w14:textId="77777777" w:rsidR="00FC291D" w:rsidRPr="00C04A10" w:rsidRDefault="00FC291D" w:rsidP="00FC291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C04A10">
        <w:rPr>
          <w:color w:val="000000" w:themeColor="text1"/>
          <w:sz w:val="22"/>
          <w:szCs w:val="22"/>
          <w:lang w:val="en-US"/>
        </w:rPr>
        <w:t>Steve Fotios &amp; C. J. Robbins</w:t>
      </w:r>
      <w:r w:rsidRPr="00C04A10">
        <w:rPr>
          <w:color w:val="000000" w:themeColor="text1"/>
          <w:sz w:val="22"/>
          <w:szCs w:val="22"/>
          <w:vertAlign w:val="superscript"/>
          <w:lang w:val="en-US"/>
        </w:rPr>
        <w:t>1</w:t>
      </w:r>
    </w:p>
    <w:p w14:paraId="644AE1E3" w14:textId="77777777" w:rsidR="00FC291D" w:rsidRPr="00C04A10" w:rsidRDefault="00FC291D" w:rsidP="00FC291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Theme="minorEastAsia"/>
          <w:color w:val="000000" w:themeColor="text1"/>
          <w:sz w:val="22"/>
          <w:szCs w:val="22"/>
          <w:lang w:eastAsia="zh-CN"/>
        </w:rPr>
      </w:pPr>
      <w:r w:rsidRPr="00C04A10">
        <w:rPr>
          <w:rFonts w:eastAsiaTheme="minorEastAsia"/>
          <w:color w:val="000000" w:themeColor="text1"/>
          <w:sz w:val="22"/>
          <w:szCs w:val="22"/>
          <w:lang w:eastAsia="zh-CN"/>
        </w:rPr>
        <w:t>School of Architecture, University of Sheffield, Western Bank, Sheffield, S10 2TN, United Kingdom</w:t>
      </w:r>
    </w:p>
    <w:p w14:paraId="27C8ABCA" w14:textId="77777777" w:rsidR="00FC291D" w:rsidRPr="00C04A10" w:rsidRDefault="00FC291D" w:rsidP="00FC291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eastAsiaTheme="minorEastAsia"/>
          <w:color w:val="000000"/>
          <w:sz w:val="22"/>
          <w:szCs w:val="22"/>
          <w:lang w:eastAsia="zh-CN"/>
        </w:rPr>
      </w:pPr>
      <w:r w:rsidRPr="00C04A10">
        <w:rPr>
          <w:rFonts w:eastAsiaTheme="minorEastAsia"/>
          <w:color w:val="000000"/>
          <w:sz w:val="22"/>
          <w:szCs w:val="22"/>
          <w:vertAlign w:val="superscript"/>
          <w:lang w:eastAsia="zh-CN"/>
        </w:rPr>
        <w:t>1</w:t>
      </w:r>
      <w:r w:rsidRPr="00C04A10">
        <w:rPr>
          <w:rFonts w:eastAsiaTheme="minorEastAsia"/>
          <w:color w:val="000000"/>
          <w:sz w:val="22"/>
          <w:szCs w:val="22"/>
          <w:lang w:eastAsia="zh-CN"/>
        </w:rPr>
        <w:t>Corresponding author: c.j.robbins@sheffield.ac.uk</w:t>
      </w:r>
    </w:p>
    <w:p w14:paraId="2E601A0A" w14:textId="77777777" w:rsidR="00FC291D" w:rsidRDefault="00FC291D" w:rsidP="0019008B">
      <w:pPr>
        <w:spacing w:line="360" w:lineRule="auto"/>
        <w:rPr>
          <w:b/>
          <w:color w:val="000000" w:themeColor="text1"/>
          <w:sz w:val="22"/>
          <w:szCs w:val="22"/>
          <w:shd w:val="clear" w:color="auto" w:fill="FFFFFF"/>
        </w:rPr>
      </w:pPr>
      <w:bookmarkStart w:id="1" w:name="_GoBack"/>
      <w:bookmarkEnd w:id="1"/>
    </w:p>
    <w:p w14:paraId="50AAEFBA" w14:textId="77777777" w:rsidR="00FC291D" w:rsidRDefault="00FC291D" w:rsidP="0019008B">
      <w:pPr>
        <w:spacing w:line="360" w:lineRule="auto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0B086E0D" w14:textId="37D3BA9D" w:rsidR="0019008B" w:rsidRDefault="0019008B" w:rsidP="0019008B">
      <w:pPr>
        <w:spacing w:line="360" w:lineRule="auto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 xml:space="preserve">Supplementary Material </w:t>
      </w:r>
    </w:p>
    <w:p w14:paraId="4D69214E" w14:textId="77777777" w:rsidR="0019008B" w:rsidRDefault="0019008B" w:rsidP="0019008B">
      <w:pPr>
        <w:spacing w:line="360" w:lineRule="auto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2E13A6BD" w14:textId="5BC0B5B9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</w:pPr>
      <w:r w:rsidRPr="0002466F">
        <w:rPr>
          <w:b/>
          <w:color w:val="000000" w:themeColor="text1"/>
          <w:sz w:val="22"/>
          <w:szCs w:val="22"/>
          <w:shd w:val="clear" w:color="auto" w:fill="FFFFFF"/>
        </w:rPr>
        <w:t>Supplementary data 1</w:t>
      </w:r>
      <w:r w:rsidRPr="0002466F">
        <w:rPr>
          <w:color w:val="000000" w:themeColor="text1"/>
          <w:sz w:val="22"/>
          <w:szCs w:val="22"/>
        </w:rPr>
        <w:t xml:space="preserve">: Site identification names and their longitude and latitude for the 14 locations in Cambridge. </w:t>
      </w:r>
    </w:p>
    <w:tbl>
      <w:tblPr>
        <w:tblW w:w="6356" w:type="dxa"/>
        <w:tblLook w:val="04A0" w:firstRow="1" w:lastRow="0" w:firstColumn="1" w:lastColumn="0" w:noHBand="0" w:noVBand="1"/>
      </w:tblPr>
      <w:tblGrid>
        <w:gridCol w:w="3369"/>
        <w:gridCol w:w="1479"/>
        <w:gridCol w:w="1508"/>
      </w:tblGrid>
      <w:tr w:rsidR="0019008B" w:rsidRPr="0002466F" w14:paraId="5C58EDE3" w14:textId="77777777" w:rsidTr="00000E7D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07F98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Street location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BC961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Latitude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95BF1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Longitude</w:t>
            </w:r>
          </w:p>
        </w:tc>
      </w:tr>
      <w:tr w:rsidR="0019008B" w:rsidRPr="0002466F" w14:paraId="3DA1A8C1" w14:textId="77777777" w:rsidTr="00000E7D">
        <w:trPr>
          <w:trHeight w:val="301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64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362 Mill Rd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232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52.19651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93F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0.15303</w:t>
            </w:r>
          </w:p>
        </w:tc>
      </w:tr>
      <w:tr w:rsidR="0019008B" w:rsidRPr="0002466F" w14:paraId="5F73C8FF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91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Mill Rd (SO 1 Mortimer Rd) 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F4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52.20192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67D9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0.13245</w:t>
            </w:r>
          </w:p>
        </w:tc>
      </w:tr>
      <w:tr w:rsidR="0019008B" w:rsidRPr="0002466F" w14:paraId="13D895CD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E5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108 Coleridge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7E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52.19093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A22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0.14592</w:t>
            </w:r>
          </w:p>
        </w:tc>
      </w:tr>
      <w:tr w:rsidR="0019008B" w:rsidRPr="0002466F" w14:paraId="3D8DA56B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F1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114 Vinery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B8A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52.19999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B836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0.15257</w:t>
            </w:r>
          </w:p>
        </w:tc>
      </w:tr>
      <w:tr w:rsidR="0019008B" w:rsidRPr="0002466F" w14:paraId="5A0F31BB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D6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 Tenison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55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52.19994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15B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0.13679</w:t>
            </w:r>
          </w:p>
        </w:tc>
      </w:tr>
      <w:tr w:rsidR="0019008B" w:rsidRPr="0002466F" w14:paraId="34526A40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AC5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OP 6 Station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BA62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52.194855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6FE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0.132876</w:t>
            </w:r>
          </w:p>
        </w:tc>
      </w:tr>
      <w:tr w:rsidR="0019008B" w:rsidRPr="0002466F" w14:paraId="05E0661D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FA2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151/153 </w:t>
            </w:r>
            <w:proofErr w:type="spellStart"/>
            <w:r w:rsidRPr="0002466F">
              <w:rPr>
                <w:color w:val="000000" w:themeColor="text1"/>
                <w:sz w:val="22"/>
                <w:szCs w:val="22"/>
              </w:rPr>
              <w:t>Coldhams</w:t>
            </w:r>
            <w:proofErr w:type="spellEnd"/>
            <w:r w:rsidRPr="0002466F">
              <w:rPr>
                <w:color w:val="000000" w:themeColor="text1"/>
                <w:sz w:val="22"/>
                <w:szCs w:val="22"/>
              </w:rPr>
              <w:t xml:space="preserve"> Ln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EDF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52.20377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6A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0.15201</w:t>
            </w:r>
          </w:p>
        </w:tc>
      </w:tr>
      <w:tr w:rsidR="0019008B" w:rsidRPr="0002466F" w14:paraId="1533B611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1A2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117 Cherry Hinton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680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52.18832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40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0.14227</w:t>
            </w:r>
          </w:p>
        </w:tc>
      </w:tr>
      <w:tr w:rsidR="0019008B" w:rsidRPr="0002466F" w14:paraId="65DA967F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6E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142 </w:t>
            </w:r>
            <w:proofErr w:type="spellStart"/>
            <w:r w:rsidRPr="0002466F">
              <w:rPr>
                <w:color w:val="000000" w:themeColor="text1"/>
                <w:sz w:val="22"/>
                <w:szCs w:val="22"/>
              </w:rPr>
              <w:t>Perne</w:t>
            </w:r>
            <w:proofErr w:type="spellEnd"/>
            <w:r w:rsidRPr="0002466F">
              <w:rPr>
                <w:color w:val="000000" w:themeColor="text1"/>
                <w:sz w:val="22"/>
                <w:szCs w:val="22"/>
              </w:rPr>
              <w:t xml:space="preserve"> Road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39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52.19239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2D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0.15467</w:t>
            </w:r>
          </w:p>
        </w:tc>
      </w:tr>
      <w:tr w:rsidR="0019008B" w:rsidRPr="0002466F" w14:paraId="0D1861E7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40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O/S ARU East Road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8D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52.20407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54DB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0.13294</w:t>
            </w:r>
          </w:p>
        </w:tc>
      </w:tr>
      <w:tr w:rsidR="0019008B" w:rsidRPr="0002466F" w14:paraId="32A861E1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6A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55 Devonshire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C2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52.19624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B25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0.13713</w:t>
            </w:r>
          </w:p>
        </w:tc>
      </w:tr>
      <w:tr w:rsidR="0019008B" w:rsidRPr="0002466F" w14:paraId="5CF2001A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BCE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214 Milton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3F5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52.22063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4E1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0.13416</w:t>
            </w:r>
          </w:p>
        </w:tc>
      </w:tr>
      <w:tr w:rsidR="0019008B" w:rsidRPr="0002466F" w14:paraId="5C191926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2A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140 Hills Rd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7F60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52.19008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F45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0.13534</w:t>
            </w:r>
          </w:p>
        </w:tc>
      </w:tr>
      <w:tr w:rsidR="0019008B" w:rsidRPr="0002466F" w14:paraId="68CACAEE" w14:textId="77777777" w:rsidTr="00000E7D">
        <w:trPr>
          <w:trHeight w:val="301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B3E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560 Newmarket Road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06A61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52.21288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CD53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0.15674</w:t>
            </w:r>
          </w:p>
        </w:tc>
      </w:tr>
    </w:tbl>
    <w:p w14:paraId="46D80E3D" w14:textId="77777777" w:rsidR="0019008B" w:rsidRPr="0002466F" w:rsidRDefault="0019008B" w:rsidP="0019008B">
      <w:pPr>
        <w:rPr>
          <w:color w:val="000000" w:themeColor="text1"/>
        </w:rPr>
      </w:pPr>
    </w:p>
    <w:p w14:paraId="69A704B6" w14:textId="77777777" w:rsidR="0019008B" w:rsidRPr="0002466F" w:rsidRDefault="0019008B" w:rsidP="0019008B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76CB00E" w14:textId="77777777" w:rsidR="0019008B" w:rsidRDefault="0019008B" w:rsidP="0019008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2FAADF2E" w14:textId="77777777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</w:pPr>
      <w:r w:rsidRPr="0002466F">
        <w:rPr>
          <w:b/>
          <w:color w:val="000000" w:themeColor="text1"/>
          <w:sz w:val="22"/>
          <w:szCs w:val="22"/>
        </w:rPr>
        <w:lastRenderedPageBreak/>
        <w:t>Supplementary data 2</w:t>
      </w:r>
      <w:r w:rsidRPr="0002466F">
        <w:rPr>
          <w:color w:val="000000" w:themeColor="text1"/>
          <w:sz w:val="22"/>
          <w:szCs w:val="22"/>
        </w:rPr>
        <w:t xml:space="preserve">: Site identification numbers, longitude and latitude of the 122 automatic traffic counters in Adelaide. </w:t>
      </w:r>
    </w:p>
    <w:tbl>
      <w:tblPr>
        <w:tblW w:w="7238" w:type="dxa"/>
        <w:tblLook w:val="04A0" w:firstRow="1" w:lastRow="0" w:firstColumn="1" w:lastColumn="0" w:noHBand="0" w:noVBand="1"/>
      </w:tblPr>
      <w:tblGrid>
        <w:gridCol w:w="840"/>
        <w:gridCol w:w="1276"/>
        <w:gridCol w:w="1183"/>
        <w:gridCol w:w="463"/>
        <w:gridCol w:w="924"/>
        <w:gridCol w:w="1276"/>
        <w:gridCol w:w="1276"/>
      </w:tblGrid>
      <w:tr w:rsidR="0019008B" w:rsidRPr="0002466F" w14:paraId="6D3B9195" w14:textId="77777777" w:rsidTr="00000E7D">
        <w:trPr>
          <w:trHeight w:val="298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0B63C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Site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036C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Latitude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C2817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Longitude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DCBD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0518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Site ID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39AA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27B1" w14:textId="77777777" w:rsidR="0019008B" w:rsidRPr="0002466F" w:rsidRDefault="0019008B" w:rsidP="00000E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Longitude</w:t>
            </w:r>
          </w:p>
        </w:tc>
      </w:tr>
      <w:tr w:rsidR="0019008B" w:rsidRPr="0002466F" w14:paraId="4BE928E1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AA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2B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-34.921569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4B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138.59944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BCD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F5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BE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-34.923105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34A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138.597588</w:t>
            </w:r>
          </w:p>
        </w:tc>
      </w:tr>
      <w:tr w:rsidR="0019008B" w:rsidRPr="0002466F" w14:paraId="55FE575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2D8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20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-34.922999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CF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138.59955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18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648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20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-34.928512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11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138.602296</w:t>
            </w:r>
          </w:p>
        </w:tc>
      </w:tr>
      <w:tr w:rsidR="0019008B" w:rsidRPr="0002466F" w14:paraId="551C0D2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D8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8C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-34.924385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447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138.59964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68E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B12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37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-34.926741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AAC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138.608259</w:t>
            </w:r>
          </w:p>
        </w:tc>
      </w:tr>
      <w:tr w:rsidR="0019008B" w:rsidRPr="0002466F" w14:paraId="3419296B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475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10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BE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138.59975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6F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B18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1B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1B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138.59726</w:t>
            </w:r>
          </w:p>
        </w:tc>
      </w:tr>
      <w:tr w:rsidR="0019008B" w:rsidRPr="0002466F" w14:paraId="4B32066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C1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D6D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-34.927124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9BB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2B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E1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DF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11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138.608371</w:t>
            </w:r>
          </w:p>
        </w:tc>
      </w:tr>
      <w:tr w:rsidR="0019008B" w:rsidRPr="0002466F" w14:paraId="337DFA99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8AF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EA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-34.928588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2F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138.60077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53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BA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918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-34.911005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65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138.601234</w:t>
            </w:r>
          </w:p>
        </w:tc>
      </w:tr>
      <w:tr w:rsidR="0019008B" w:rsidRPr="0002466F" w14:paraId="7FD8F03C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9C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7F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-34.930168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3D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33C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66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12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B7E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138.593062</w:t>
            </w:r>
          </w:p>
        </w:tc>
      </w:tr>
      <w:tr w:rsidR="0019008B" w:rsidRPr="0002466F" w14:paraId="5BD59EA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38A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B56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-34.931508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73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84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A34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F1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-34.909652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F1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138.592383</w:t>
            </w:r>
          </w:p>
        </w:tc>
      </w:tr>
      <w:tr w:rsidR="0019008B" w:rsidRPr="0002466F" w14:paraId="04DCE61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D6A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BF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-34.932926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4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138.60027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6D6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2F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5FE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-34.932297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E3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138.612351</w:t>
            </w:r>
          </w:p>
        </w:tc>
      </w:tr>
      <w:tr w:rsidR="0019008B" w:rsidRPr="0002466F" w14:paraId="53C3BF02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36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34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-34.934298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462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138.60038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86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14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9A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-34.907827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33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138.605951</w:t>
            </w:r>
          </w:p>
        </w:tc>
      </w:tr>
      <w:tr w:rsidR="0019008B" w:rsidRPr="0002466F" w14:paraId="13275EE6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B4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2D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-34.935737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AE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138.60048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34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02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7A2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-34.934615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6C0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138.594325</w:t>
            </w:r>
          </w:p>
        </w:tc>
      </w:tr>
      <w:tr w:rsidR="0019008B" w:rsidRPr="0002466F" w14:paraId="5E9B1D8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4CA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91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-34.921419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167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138.60186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50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2D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0D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-34.923772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E91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138.611143</w:t>
            </w:r>
          </w:p>
        </w:tc>
      </w:tr>
      <w:tr w:rsidR="0019008B" w:rsidRPr="0002466F" w14:paraId="10DDCA02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A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20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-34.924275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4C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138.60199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51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59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1C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-34.902926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28B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</w:t>
            </w:r>
          </w:p>
        </w:tc>
      </w:tr>
      <w:tr w:rsidR="0019008B" w:rsidRPr="0002466F" w14:paraId="2A6AE8E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5F0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BF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-34.921653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C4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E1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1A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51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-34.914288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8D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138.604793</w:t>
            </w:r>
          </w:p>
        </w:tc>
      </w:tr>
      <w:tr w:rsidR="0019008B" w:rsidRPr="0002466F" w14:paraId="36DA58C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39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C1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-34.924479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53E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138.59765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98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04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9CC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-34.925881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92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138.597665</w:t>
            </w:r>
          </w:p>
        </w:tc>
      </w:tr>
      <w:tr w:rsidR="0019008B" w:rsidRPr="0002466F" w14:paraId="62CF1316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A2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C16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-34.928676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C46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AF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CD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14F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B6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138.597155</w:t>
            </w:r>
          </w:p>
        </w:tc>
      </w:tr>
      <w:tr w:rsidR="0019008B" w:rsidRPr="0002466F" w14:paraId="63EEFC4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1F9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8B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-34.924188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49C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138.60321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368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ADC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E29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B9C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138.612135</w:t>
            </w:r>
          </w:p>
        </w:tc>
      </w:tr>
      <w:tr w:rsidR="0019008B" w:rsidRPr="0002466F" w14:paraId="416D74BC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F20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C5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-34.921257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FE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138.60546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D0D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48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98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-34.939076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24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138.585625</w:t>
            </w:r>
          </w:p>
        </w:tc>
      </w:tr>
      <w:tr w:rsidR="0019008B" w:rsidRPr="0002466F" w14:paraId="7FDB0F4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E7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E69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-34.922696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26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86A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CB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E60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-34.92361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D9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138.587453</w:t>
            </w:r>
          </w:p>
        </w:tc>
      </w:tr>
      <w:tr w:rsidR="0019008B" w:rsidRPr="0002466F" w14:paraId="48178B0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C3F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5A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-34.924077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6F1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138.60567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FC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93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61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-34.927761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5E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138.587767</w:t>
            </w:r>
          </w:p>
        </w:tc>
      </w:tr>
      <w:tr w:rsidR="0019008B" w:rsidRPr="0002466F" w14:paraId="15DEBE7F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40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65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-34.925453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EE9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138.60578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9C5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000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11B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849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138.589544</w:t>
            </w:r>
          </w:p>
        </w:tc>
      </w:tr>
      <w:tr w:rsidR="0019008B" w:rsidRPr="0002466F" w14:paraId="2EF4FB19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A9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663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-34.926861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1D0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3F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F2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C3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-34.912367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72F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138.600752</w:t>
            </w:r>
          </w:p>
        </w:tc>
      </w:tr>
      <w:tr w:rsidR="0019008B" w:rsidRPr="0002466F" w14:paraId="2747BAD8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7D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A8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-34.928336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574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330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A30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79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-34.916814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E2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138.605826</w:t>
            </w:r>
          </w:p>
        </w:tc>
      </w:tr>
      <w:tr w:rsidR="0019008B" w:rsidRPr="0002466F" w14:paraId="1A4B728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A0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466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-34.92982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5A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EB2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31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D7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-34.926073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88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138.593693</w:t>
            </w:r>
          </w:p>
        </w:tc>
      </w:tr>
      <w:tr w:rsidR="0019008B" w:rsidRPr="0002466F" w14:paraId="42D10E9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27B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C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-34.931201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77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A3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92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FE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29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138.581816</w:t>
            </w:r>
          </w:p>
        </w:tc>
      </w:tr>
      <w:tr w:rsidR="0019008B" w:rsidRPr="0002466F" w14:paraId="47C3829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10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F0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-34.932605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418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50F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8A3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373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637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138.608502</w:t>
            </w:r>
          </w:p>
        </w:tc>
      </w:tr>
      <w:tr w:rsidR="0019008B" w:rsidRPr="0002466F" w14:paraId="5064DB8C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59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F3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-34.93399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8EB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138.60642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085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157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A64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-34.907311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F5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138.596364</w:t>
            </w:r>
          </w:p>
        </w:tc>
      </w:tr>
      <w:tr w:rsidR="0019008B" w:rsidRPr="0002466F" w14:paraId="34D276B6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5C8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A81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-34.935438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5E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138.60653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F2B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54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089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-34.928397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76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138.604651</w:t>
            </w:r>
          </w:p>
        </w:tc>
      </w:tr>
      <w:tr w:rsidR="0019008B" w:rsidRPr="0002466F" w14:paraId="39A04B1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03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ADC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-34.923306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BF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138.59343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FF7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3C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41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-34.933536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9A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138.588205</w:t>
            </w:r>
          </w:p>
        </w:tc>
      </w:tr>
      <w:tr w:rsidR="0019008B" w:rsidRPr="0002466F" w14:paraId="140F5CA8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1B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AC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E4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138.59289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EA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070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AE1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-34.929153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B9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138.589635</w:t>
            </w:r>
          </w:p>
        </w:tc>
      </w:tr>
      <w:tr w:rsidR="0019008B" w:rsidRPr="0002466F" w14:paraId="5026E0E2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4B9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6A7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-34.924646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A24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138.59432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7B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A6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1E8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-34.906398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EF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138.591215</w:t>
            </w:r>
          </w:p>
        </w:tc>
      </w:tr>
      <w:tr w:rsidR="0019008B" w:rsidRPr="0002466F" w14:paraId="0086181B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CE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1B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-34.927468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2E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8B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57C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5AF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-34.912697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B8F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138.593511</w:t>
            </w:r>
          </w:p>
        </w:tc>
      </w:tr>
      <w:tr w:rsidR="0019008B" w:rsidRPr="0002466F" w14:paraId="317EDB3A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752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0E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-34.928947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BC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138.59392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66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948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A3E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-34.907615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D1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138.601235</w:t>
            </w:r>
          </w:p>
        </w:tc>
      </w:tr>
      <w:tr w:rsidR="0019008B" w:rsidRPr="0002466F" w14:paraId="4B91F03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03C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77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-34.930427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E41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5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71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45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727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138.608203</w:t>
            </w:r>
          </w:p>
        </w:tc>
      </w:tr>
      <w:tr w:rsidR="0019008B" w:rsidRPr="0002466F" w14:paraId="6A3D1D9E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99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33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-34.936041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859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138.59443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86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E75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70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-34.930265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8A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138.597021</w:t>
            </w:r>
          </w:p>
        </w:tc>
      </w:tr>
      <w:tr w:rsidR="0019008B" w:rsidRPr="0002466F" w14:paraId="200D56A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18C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71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-34.919106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D4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138.60693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BE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39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4D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FD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138.595999</w:t>
            </w:r>
          </w:p>
        </w:tc>
      </w:tr>
      <w:tr w:rsidR="0019008B" w:rsidRPr="0002466F" w14:paraId="0BA7E0E2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7B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8A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-34.921116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D8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138.6078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95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F8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05C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-34.930756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500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138.587998</w:t>
            </w:r>
          </w:p>
        </w:tc>
      </w:tr>
      <w:tr w:rsidR="0019008B" w:rsidRPr="0002466F" w14:paraId="1EC231F9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46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A33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-34.922567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B15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138.60793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6FC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039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4B8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-34.933688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46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138.61242</w:t>
            </w:r>
          </w:p>
        </w:tc>
      </w:tr>
      <w:tr w:rsidR="0019008B" w:rsidRPr="0002466F" w14:paraId="777C179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64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DA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-34.920995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E5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138.61077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523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EB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68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-34.926554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BC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138.611907</w:t>
            </w:r>
          </w:p>
        </w:tc>
      </w:tr>
      <w:tr w:rsidR="0019008B" w:rsidRPr="0002466F" w14:paraId="5BB3A13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CD6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F3D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-34.922415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A1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138.61091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804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46E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CF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6FB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138.593336</w:t>
            </w:r>
          </w:p>
        </w:tc>
      </w:tr>
      <w:tr w:rsidR="0019008B" w:rsidRPr="0002466F" w14:paraId="344DF073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A8F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B2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-34.928047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B45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138.61203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A4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6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14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1A4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138.602891</w:t>
            </w:r>
          </w:p>
        </w:tc>
      </w:tr>
      <w:tr w:rsidR="0019008B" w:rsidRPr="0002466F" w14:paraId="0A4E5CC1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05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92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-34.922147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E79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197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D2D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24D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-34.935455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A9D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138.604828</w:t>
            </w:r>
          </w:p>
        </w:tc>
      </w:tr>
      <w:tr w:rsidR="0019008B" w:rsidRPr="0002466F" w14:paraId="54D438B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06F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lastRenderedPageBreak/>
              <w:t>3043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98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-34.924904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7C3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0F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5D3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F5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-34.924331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245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138.600835</w:t>
            </w:r>
          </w:p>
        </w:tc>
      </w:tr>
      <w:tr w:rsidR="0019008B" w:rsidRPr="0002466F" w14:paraId="09B43401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519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5E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-34.929259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55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138.58787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36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78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8E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-34.918129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91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138.606472</w:t>
            </w:r>
          </w:p>
        </w:tc>
      </w:tr>
      <w:tr w:rsidR="0019008B" w:rsidRPr="0002466F" w14:paraId="570CB5C2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36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693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-34.936272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19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138.58818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17C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0DA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3149*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FD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-34.934086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A17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138.604625</w:t>
            </w:r>
          </w:p>
        </w:tc>
      </w:tr>
      <w:tr w:rsidR="0019008B" w:rsidRPr="0002466F" w14:paraId="0C682058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AC6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4FA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-34.901887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7C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138.59445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23D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2C4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2C0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-34.906787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138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138.592306</w:t>
            </w:r>
          </w:p>
        </w:tc>
      </w:tr>
      <w:tr w:rsidR="0019008B" w:rsidRPr="0002466F" w14:paraId="476E5FE3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9B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EA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-34.90597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E13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138.59588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743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AE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7D4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-34.918697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2D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138.601671</w:t>
            </w:r>
          </w:p>
        </w:tc>
      </w:tr>
      <w:tr w:rsidR="0019008B" w:rsidRPr="0002466F" w14:paraId="182C37EB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699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0A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-34.904979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730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138.60021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88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ED3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50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-34.934179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118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138.602769</w:t>
            </w:r>
          </w:p>
        </w:tc>
      </w:tr>
      <w:tr w:rsidR="0019008B" w:rsidRPr="0002466F" w14:paraId="16C58073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DF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1DD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-34.908644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6A0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138.59684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22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8A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3155*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2C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-34.933416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C2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138.590288</w:t>
            </w:r>
          </w:p>
        </w:tc>
      </w:tr>
      <w:tr w:rsidR="0019008B" w:rsidRPr="0002466F" w14:paraId="04320523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74C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8B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-34.909429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7FD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5EE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B1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74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-34.926952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C9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138.603934</w:t>
            </w:r>
          </w:p>
        </w:tc>
      </w:tr>
      <w:tr w:rsidR="0019008B" w:rsidRPr="0002466F" w14:paraId="1899546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48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9D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-34.911958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E8C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138.59881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EBD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C6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BC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-34.921723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9A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138.595987</w:t>
            </w:r>
          </w:p>
        </w:tc>
      </w:tr>
      <w:tr w:rsidR="0019008B" w:rsidRPr="0002466F" w14:paraId="3A2789EC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E1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05C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-34.925149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AA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138.61184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A6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D6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00E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-34.928853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C8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138.595833</w:t>
            </w:r>
          </w:p>
        </w:tc>
      </w:tr>
      <w:tr w:rsidR="0019008B" w:rsidRPr="0002466F" w14:paraId="78015B1A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30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82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-34.91557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EE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138.59886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29C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52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44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-34.921874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6A3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138.592726</w:t>
            </w:r>
          </w:p>
        </w:tc>
      </w:tr>
      <w:tr w:rsidR="0019008B" w:rsidRPr="0002466F" w14:paraId="7C311CD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B3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65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-34.917185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F2D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138.59908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32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3E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3162*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3D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-34.932917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7BE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138.593506</w:t>
            </w:r>
          </w:p>
        </w:tc>
      </w:tr>
      <w:tr w:rsidR="0019008B" w:rsidRPr="0002466F" w14:paraId="5C2C4548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433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9BC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-34.91988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F25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138.59928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F3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C79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1B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-34.903292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7DA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138.594919</w:t>
            </w:r>
          </w:p>
        </w:tc>
      </w:tr>
      <w:tr w:rsidR="0019008B" w:rsidRPr="0002466F" w14:paraId="6E614EE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30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FA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-34.923966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2AE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138.60803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76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C3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-34.921049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1B3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138.609361</w:t>
            </w:r>
          </w:p>
        </w:tc>
      </w:tr>
      <w:tr w:rsidR="0019008B" w:rsidRPr="0002466F" w14:paraId="73DEB3D5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454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5BF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-34.925655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D73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138.60211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392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2A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0A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6BB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138.590743</w:t>
            </w:r>
          </w:p>
        </w:tc>
      </w:tr>
      <w:tr w:rsidR="0019008B" w:rsidRPr="0002466F" w14:paraId="25F2C077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67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04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-34.935117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E7D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138.61256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479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1F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30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-34.921231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EE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138.585003</w:t>
            </w:r>
          </w:p>
        </w:tc>
      </w:tr>
      <w:tr w:rsidR="0019008B" w:rsidRPr="0002466F" w14:paraId="3D80033D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DF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B92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-34.927045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D7B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138.60219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3C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05E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2518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-34.936146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9B5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138.591253</w:t>
            </w:r>
          </w:p>
        </w:tc>
      </w:tr>
      <w:tr w:rsidR="0019008B" w:rsidRPr="0002466F" w14:paraId="34180C64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16DF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4F7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-34.92131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13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138.60389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98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5D0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EDE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-34.90549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07A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138.597941</w:t>
            </w:r>
          </w:p>
        </w:tc>
      </w:tr>
      <w:tr w:rsidR="0019008B" w:rsidRPr="0002466F" w14:paraId="73D0A9C6" w14:textId="77777777" w:rsidTr="00000E7D">
        <w:trPr>
          <w:trHeight w:val="298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2A8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C3A7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-34.925356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7EC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138.60814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D9C3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6C12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D525B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-34.927698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D4EB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138.589144</w:t>
            </w:r>
          </w:p>
        </w:tc>
      </w:tr>
    </w:tbl>
    <w:p w14:paraId="270E0A17" w14:textId="77777777" w:rsidR="0019008B" w:rsidRPr="0002466F" w:rsidRDefault="0019008B" w:rsidP="0019008B">
      <w:pPr>
        <w:rPr>
          <w:color w:val="000000" w:themeColor="text1"/>
          <w:sz w:val="22"/>
          <w:szCs w:val="22"/>
        </w:rPr>
      </w:pPr>
      <w:r w:rsidRPr="0002466F">
        <w:rPr>
          <w:color w:val="000000" w:themeColor="text1"/>
          <w:sz w:val="22"/>
          <w:szCs w:val="22"/>
        </w:rPr>
        <w:t xml:space="preserve">*Site locations that were removed from the analysis due to there being no records in Autumn. </w:t>
      </w:r>
    </w:p>
    <w:p w14:paraId="60A5E341" w14:textId="77777777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  <w:sectPr w:rsidR="0019008B" w:rsidRPr="0002466F" w:rsidSect="00FC291D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70C18B7" w14:textId="77777777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</w:pPr>
      <w:r w:rsidRPr="0002466F">
        <w:rPr>
          <w:b/>
          <w:color w:val="000000" w:themeColor="text1"/>
          <w:sz w:val="22"/>
          <w:szCs w:val="22"/>
        </w:rPr>
        <w:lastRenderedPageBreak/>
        <w:t>Supplementary data 3</w:t>
      </w:r>
      <w:r w:rsidRPr="0002466F">
        <w:rPr>
          <w:color w:val="000000" w:themeColor="text1"/>
          <w:sz w:val="22"/>
          <w:szCs w:val="22"/>
        </w:rPr>
        <w:t xml:space="preserve">: Roads, Site identifications and longitude and latitude for the 14 locations for trunk road in England. </w:t>
      </w:r>
    </w:p>
    <w:tbl>
      <w:tblPr>
        <w:tblW w:w="13557" w:type="dxa"/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7682"/>
        <w:gridCol w:w="1182"/>
        <w:gridCol w:w="1175"/>
      </w:tblGrid>
      <w:tr w:rsidR="0019008B" w:rsidRPr="0002466F" w14:paraId="2FC99342" w14:textId="77777777" w:rsidTr="00000E7D">
        <w:trPr>
          <w:trHeight w:val="335"/>
        </w:trPr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D1819" w14:textId="77777777" w:rsidR="0019008B" w:rsidRPr="0002466F" w:rsidRDefault="0019008B" w:rsidP="00000E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Road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4FA" w14:textId="77777777" w:rsidR="0019008B" w:rsidRPr="0002466F" w:rsidRDefault="0019008B" w:rsidP="00000E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0FA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08F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5494" w14:textId="77777777" w:rsidR="0019008B" w:rsidRPr="0002466F" w:rsidRDefault="0019008B" w:rsidP="00000E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 xml:space="preserve">Longitude 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86CF" w14:textId="77777777" w:rsidR="0019008B" w:rsidRPr="0002466F" w:rsidRDefault="0019008B" w:rsidP="00000E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bCs/>
                <w:color w:val="000000" w:themeColor="text1"/>
                <w:sz w:val="22"/>
                <w:szCs w:val="22"/>
              </w:rPr>
              <w:t xml:space="preserve">Latitude </w:t>
            </w:r>
          </w:p>
        </w:tc>
      </w:tr>
      <w:tr w:rsidR="0019008B" w:rsidRPr="0002466F" w14:paraId="7E7A907E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F9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A45</w:t>
            </w:r>
          </w:p>
        </w:tc>
        <w:tc>
          <w:tcPr>
            <w:tcW w:w="100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00A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A45/7603B priority 1 on link 199158502; GPS Ref: 500538;276852; Eastbound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CDA1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0.52436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4D7C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52.3805</w:t>
            </w:r>
          </w:p>
        </w:tc>
      </w:tr>
      <w:tr w:rsidR="0019008B" w:rsidRPr="0002466F" w14:paraId="6AB1A504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3B1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A45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C5C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TMU Site 9911/2 on A45 westbound between A4071 and B4455; GPS Ref: 443643;272619;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B2B2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-1.36069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281C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52.34992</w:t>
            </w:r>
          </w:p>
        </w:tc>
      </w:tr>
      <w:tr w:rsidR="0019008B" w:rsidRPr="0002466F" w14:paraId="1C2E636B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8B6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A500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DF6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TMU Site 9910/2 on A500 southbound between A34 near Stoke-on-Trent (south) and A519; GPS Ref: 385624;342172; Southbound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95B0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-2.21554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52FC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52.9767</w:t>
            </w:r>
          </w:p>
        </w:tc>
      </w:tr>
      <w:tr w:rsidR="0019008B" w:rsidRPr="0002466F" w14:paraId="735F657C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B97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A500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46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TAME Site 30361245 on link A500 northbound between A50 and A52/A5007; GPS Ref: 387934;344234; Northbound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FDC9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-2.18121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F50A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52.99531</w:t>
            </w:r>
          </w:p>
        </w:tc>
      </w:tr>
      <w:tr w:rsidR="0019008B" w:rsidRPr="0002466F" w14:paraId="005659F1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329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B8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M3/2126M priority 1 on link 103045101; GPS Ref: 445142;122065; Eastbound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75A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-1.3581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EF9E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50.9962</w:t>
            </w:r>
          </w:p>
        </w:tc>
      </w:tr>
      <w:tr w:rsidR="0019008B" w:rsidRPr="0002466F" w14:paraId="6F7639A4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28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C83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TMU Site 5703/2 on link M3 westbound within J13; GPS Ref: 444104;119696;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745B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-1.37318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B338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50.97498</w:t>
            </w:r>
          </w:p>
        </w:tc>
      </w:tr>
      <w:tr w:rsidR="0019008B" w:rsidRPr="0002466F" w14:paraId="501645EC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41A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M65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DE9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M65/4017L priority 1 on link 200115525; GPS Ref: 356847;424450;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0E4B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-2.65532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243E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53.71468</w:t>
            </w:r>
          </w:p>
        </w:tc>
      </w:tr>
      <w:tr w:rsidR="0019008B" w:rsidRPr="0002466F" w14:paraId="7193491F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620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M65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551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M65/4049B priority 0 on link 117015901; GPS Ref: 360000;424784;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B21E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-2.60759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0F07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53.71794</w:t>
            </w:r>
          </w:p>
        </w:tc>
      </w:tr>
      <w:tr w:rsidR="0019008B" w:rsidRPr="0002466F" w14:paraId="7FA3463C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125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M20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529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M20/6558A2 priority 1 on link 104029201; GPS Ref: 574829;158477; Eastbound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6E63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0.50636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085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51.2985</w:t>
            </w:r>
          </w:p>
        </w:tc>
      </w:tr>
      <w:tr w:rsidR="0019008B" w:rsidRPr="0002466F" w14:paraId="5E7F6C70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8D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M20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ED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TAME Site 30360670 on link M20 eastbound within J1 before M25 J3 roundabout access; GPS Ref: 552497;167861; Eastbound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54BC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0.19031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8D96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51.3893</w:t>
            </w:r>
          </w:p>
        </w:tc>
      </w:tr>
      <w:tr w:rsidR="0019008B" w:rsidRPr="0002466F" w14:paraId="02A57CC6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E05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A66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AF9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TAME Site 30361500 on link A66 eastbound between M6 and A6; GPS Ref: 351485;528947; Eastbound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DD3F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-2.75345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911B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54.65327</w:t>
            </w:r>
          </w:p>
        </w:tc>
      </w:tr>
      <w:tr w:rsidR="0019008B" w:rsidRPr="0002466F" w14:paraId="64F74C6F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1B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A66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772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TAME Site 30361560 on link A66 westbound between A67 near Darlington (south) and A66(M); GPS Ref: 426984;512637;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64A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-1.58477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A2C6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54.50833</w:t>
            </w:r>
          </w:p>
        </w:tc>
      </w:tr>
      <w:tr w:rsidR="0019008B" w:rsidRPr="0002466F" w14:paraId="14D1466A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3B9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M62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77C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M18/7933M priority 1 on link 199083001; GPS Ref: 468326;420870; Westbound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A2E35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-0.967054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9433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53.67983</w:t>
            </w:r>
          </w:p>
        </w:tc>
      </w:tr>
      <w:tr w:rsidR="0019008B" w:rsidRPr="0002466F" w14:paraId="0F498AFB" w14:textId="77777777" w:rsidTr="00000E7D">
        <w:trPr>
          <w:trHeight w:val="316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71AD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M62</w:t>
            </w:r>
          </w:p>
        </w:tc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64C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MIDAS site at M62/2282B priority 1 on link 116036601; GPS Ref: 443013;423274; Westbound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E264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-1.349913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CBD5F" w14:textId="77777777" w:rsidR="0019008B" w:rsidRPr="0002466F" w:rsidRDefault="0019008B" w:rsidP="00000E7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53.70413</w:t>
            </w:r>
          </w:p>
        </w:tc>
      </w:tr>
    </w:tbl>
    <w:p w14:paraId="13656BC5" w14:textId="77777777" w:rsidR="0019008B" w:rsidRPr="0002466F" w:rsidRDefault="0019008B" w:rsidP="0019008B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34E42678" w14:textId="77777777" w:rsidR="0019008B" w:rsidRPr="0002466F" w:rsidRDefault="0019008B" w:rsidP="0019008B">
      <w:pPr>
        <w:spacing w:after="240"/>
        <w:rPr>
          <w:color w:val="000000" w:themeColor="text1"/>
          <w:sz w:val="22"/>
          <w:szCs w:val="22"/>
          <w:shd w:val="clear" w:color="auto" w:fill="FFFFFF"/>
        </w:rPr>
        <w:sectPr w:rsidR="0019008B" w:rsidRPr="0002466F" w:rsidSect="00FC291D"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FA486C6" w14:textId="77777777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</w:pPr>
      <w:r w:rsidRPr="0002466F">
        <w:rPr>
          <w:b/>
          <w:color w:val="000000" w:themeColor="text1"/>
          <w:sz w:val="22"/>
          <w:szCs w:val="22"/>
        </w:rPr>
        <w:lastRenderedPageBreak/>
        <w:t xml:space="preserve">Supplementary File 4a: </w:t>
      </w:r>
      <w:r w:rsidRPr="0002466F">
        <w:rPr>
          <w:color w:val="000000" w:themeColor="text1"/>
          <w:sz w:val="22"/>
          <w:szCs w:val="22"/>
        </w:rPr>
        <w:t xml:space="preserve">The alternative day and dark control periods which were two-hours either side of the case hour, for Autumn and Spring. </w:t>
      </w:r>
    </w:p>
    <w:tbl>
      <w:tblPr>
        <w:tblStyle w:val="TableGrid"/>
        <w:tblW w:w="8897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627"/>
        <w:gridCol w:w="1701"/>
        <w:gridCol w:w="1479"/>
        <w:gridCol w:w="2422"/>
      </w:tblGrid>
      <w:tr w:rsidR="0019008B" w:rsidRPr="0002466F" w14:paraId="4F813B1B" w14:textId="77777777" w:rsidTr="00000E7D">
        <w:trPr>
          <w:trHeight w:val="617"/>
        </w:trPr>
        <w:tc>
          <w:tcPr>
            <w:tcW w:w="1668" w:type="dxa"/>
            <w:tcBorders>
              <w:bottom w:val="single" w:sz="4" w:space="0" w:color="auto"/>
            </w:tcBorders>
          </w:tcPr>
          <w:p w14:paraId="55D32C76" w14:textId="77777777" w:rsidR="0019008B" w:rsidRPr="0002466F" w:rsidRDefault="0019008B" w:rsidP="00000E7D">
            <w:pPr>
              <w:spacing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15D9ADA" w14:textId="77777777" w:rsidR="0019008B" w:rsidRPr="0002466F" w:rsidRDefault="0019008B" w:rsidP="00000E7D">
            <w:pPr>
              <w:spacing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0A4F40" w14:textId="77777777" w:rsidR="0019008B" w:rsidRPr="0002466F" w:rsidRDefault="0019008B" w:rsidP="00000E7D">
            <w:pPr>
              <w:spacing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98F0A9C" w14:textId="77777777" w:rsidR="0019008B" w:rsidRPr="0002466F" w:rsidRDefault="0019008B" w:rsidP="00000E7D">
            <w:pPr>
              <w:spacing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2F970400" w14:textId="77777777" w:rsidR="0019008B" w:rsidRPr="0002466F" w:rsidRDefault="0019008B" w:rsidP="00000E7D">
            <w:pPr>
              <w:spacing w:after="12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 xml:space="preserve">Ambient light before/after clock change </w:t>
            </w:r>
          </w:p>
        </w:tc>
      </w:tr>
      <w:tr w:rsidR="0019008B" w:rsidRPr="0002466F" w14:paraId="3D96C428" w14:textId="77777777" w:rsidTr="00000E7D">
        <w:trPr>
          <w:trHeight w:val="1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BC5631C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Cambridge</w:t>
            </w:r>
          </w:p>
          <w:p w14:paraId="4E77FD0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C32661B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648409F9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  <w:p w14:paraId="387F9283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1248B8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Day</w:t>
            </w:r>
          </w:p>
          <w:p w14:paraId="42087428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5D076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18:00-18:59</w:t>
            </w:r>
          </w:p>
          <w:p w14:paraId="60F1272C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E78A465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15:00-15:59</w:t>
            </w:r>
          </w:p>
          <w:p w14:paraId="15476F4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21:00-21:59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0843C7F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17:00-17:59</w:t>
            </w:r>
          </w:p>
          <w:p w14:paraId="1C11C83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13A344D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14:00-14:59</w:t>
            </w:r>
          </w:p>
          <w:p w14:paraId="60F55DC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20:00-20:59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401B0258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Dark-Day (Spring)</w:t>
            </w:r>
          </w:p>
          <w:p w14:paraId="6735B126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Day-Dark (Autumn)</w:t>
            </w:r>
          </w:p>
          <w:p w14:paraId="11D9EE1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Day-Day (Spring and Autumn)</w:t>
            </w:r>
          </w:p>
          <w:p w14:paraId="708F1EA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Dark-Dark (Spring and Autumn)</w:t>
            </w:r>
          </w:p>
        </w:tc>
      </w:tr>
      <w:tr w:rsidR="0019008B" w:rsidRPr="0002466F" w14:paraId="024ACCFB" w14:textId="77777777" w:rsidTr="00000E7D">
        <w:trPr>
          <w:trHeight w:val="1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5BEFF8E3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London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02C0BD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  <w:p w14:paraId="54CDDAE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8533CBC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Day</w:t>
            </w:r>
          </w:p>
          <w:p w14:paraId="2C4DE55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63395B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18:00-18:59</w:t>
            </w:r>
          </w:p>
          <w:p w14:paraId="509C253C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14D4C16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15:00-15:59</w:t>
            </w:r>
          </w:p>
          <w:p w14:paraId="5D6CA0F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21:00-21:59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B66F2D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17:00-17:59</w:t>
            </w:r>
          </w:p>
          <w:p w14:paraId="277E681D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76CE3BF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14:00-14:59</w:t>
            </w:r>
          </w:p>
          <w:p w14:paraId="6769ED9A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20:00-20:59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65CD174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Dark-Day (Spring)</w:t>
            </w:r>
          </w:p>
          <w:p w14:paraId="0802823E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Day-Dark (Autumn)</w:t>
            </w:r>
          </w:p>
          <w:p w14:paraId="634B45A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Day-Day (Spring and Autumn)</w:t>
            </w:r>
          </w:p>
          <w:p w14:paraId="59BB522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Dark-Dark (Spring and Autumn)</w:t>
            </w:r>
          </w:p>
        </w:tc>
      </w:tr>
      <w:tr w:rsidR="0019008B" w:rsidRPr="0002466F" w14:paraId="6861292B" w14:textId="77777777" w:rsidTr="00000E7D">
        <w:trPr>
          <w:trHeight w:val="1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AA6588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Trunk roads in England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2A9E23DC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  <w:p w14:paraId="0FD274F9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7DE38AF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Day</w:t>
            </w:r>
          </w:p>
          <w:p w14:paraId="43314098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Dark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87CD17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18:30-19:30</w:t>
            </w:r>
          </w:p>
          <w:p w14:paraId="1BD3C0A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59188BA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15:00-15:59</w:t>
            </w:r>
          </w:p>
          <w:p w14:paraId="5B370FCD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21:00-21:59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A660935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16:45-17:45</w:t>
            </w:r>
          </w:p>
          <w:p w14:paraId="677C190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ED84B01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14:00-14:59</w:t>
            </w:r>
          </w:p>
          <w:p w14:paraId="6AC220B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20:00-20:59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14:paraId="346D9433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Dark-Day (Spring)</w:t>
            </w:r>
          </w:p>
          <w:p w14:paraId="6ADB3733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Day-Dark (Autumn)</w:t>
            </w:r>
          </w:p>
          <w:p w14:paraId="76E19516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Day-Day (Spring and Autumn)</w:t>
            </w:r>
          </w:p>
          <w:p w14:paraId="47216D0B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Dark-Dark (Spring and Autumn)</w:t>
            </w:r>
          </w:p>
        </w:tc>
      </w:tr>
      <w:tr w:rsidR="0019008B" w:rsidRPr="0002466F" w14:paraId="60994461" w14:textId="77777777" w:rsidTr="00000E7D">
        <w:trPr>
          <w:trHeight w:val="19"/>
        </w:trPr>
        <w:tc>
          <w:tcPr>
            <w:tcW w:w="1668" w:type="dxa"/>
            <w:tcBorders>
              <w:top w:val="single" w:sz="4" w:space="0" w:color="auto"/>
            </w:tcBorders>
          </w:tcPr>
          <w:p w14:paraId="72753F38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Adelaide 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17073711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  <w:p w14:paraId="0AD83410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351F5B9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 Day</w:t>
            </w:r>
          </w:p>
          <w:p w14:paraId="1A4C7E9F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Control Dark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A24706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19:00-19:59</w:t>
            </w:r>
          </w:p>
          <w:p w14:paraId="038B599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3F7E5D9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16:00-16:59</w:t>
            </w:r>
          </w:p>
          <w:p w14:paraId="283964F7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22:00-22:59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3CE314DF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18:00:18:59</w:t>
            </w:r>
          </w:p>
          <w:p w14:paraId="6EA4913D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A64D662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15:00-15:59</w:t>
            </w:r>
          </w:p>
          <w:p w14:paraId="498145F1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21:00-21:59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14:paraId="7F650E4E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Dark-Day (Spring)</w:t>
            </w:r>
          </w:p>
          <w:p w14:paraId="62E2CBC8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Day-Dark (Autumn)</w:t>
            </w:r>
          </w:p>
          <w:p w14:paraId="31B0A4D4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Day-Day (Spring and Autumn)</w:t>
            </w:r>
          </w:p>
          <w:p w14:paraId="60B02571" w14:textId="77777777" w:rsidR="0019008B" w:rsidRPr="0002466F" w:rsidRDefault="0019008B" w:rsidP="00000E7D">
            <w:pPr>
              <w:spacing w:after="120" w:line="276" w:lineRule="auto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Dark-Dark (Spring and Autumn)</w:t>
            </w:r>
          </w:p>
        </w:tc>
      </w:tr>
    </w:tbl>
    <w:p w14:paraId="72E11F64" w14:textId="77777777" w:rsidR="0019008B" w:rsidRPr="0002466F" w:rsidRDefault="0019008B" w:rsidP="0019008B">
      <w:pPr>
        <w:spacing w:line="360" w:lineRule="auto"/>
        <w:rPr>
          <w:b/>
          <w:color w:val="000000" w:themeColor="text1"/>
          <w:sz w:val="22"/>
          <w:szCs w:val="22"/>
        </w:rPr>
      </w:pPr>
    </w:p>
    <w:p w14:paraId="417E3D95" w14:textId="77777777" w:rsidR="0019008B" w:rsidRPr="0002466F" w:rsidRDefault="0019008B" w:rsidP="0019008B">
      <w:pPr>
        <w:spacing w:line="276" w:lineRule="auto"/>
        <w:rPr>
          <w:b/>
          <w:color w:val="000000" w:themeColor="text1"/>
          <w:sz w:val="22"/>
          <w:szCs w:val="22"/>
        </w:rPr>
      </w:pPr>
    </w:p>
    <w:p w14:paraId="230D5985" w14:textId="77777777" w:rsidR="0019008B" w:rsidRDefault="0019008B" w:rsidP="0019008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522FF55E" w14:textId="77777777" w:rsidR="0019008B" w:rsidRPr="0002466F" w:rsidRDefault="0019008B" w:rsidP="0019008B">
      <w:pPr>
        <w:spacing w:line="360" w:lineRule="auto"/>
        <w:rPr>
          <w:color w:val="000000" w:themeColor="text1"/>
          <w:sz w:val="22"/>
          <w:szCs w:val="22"/>
        </w:rPr>
      </w:pPr>
      <w:r w:rsidRPr="0002466F">
        <w:rPr>
          <w:b/>
          <w:color w:val="000000" w:themeColor="text1"/>
          <w:sz w:val="22"/>
          <w:szCs w:val="22"/>
        </w:rPr>
        <w:lastRenderedPageBreak/>
        <w:t xml:space="preserve">Supplementary File 4b: </w:t>
      </w:r>
      <w:r w:rsidRPr="0002466F">
        <w:rPr>
          <w:color w:val="000000" w:themeColor="text1"/>
          <w:sz w:val="22"/>
          <w:szCs w:val="22"/>
        </w:rPr>
        <w:t>The summated counts, ORs, 95% CIs and significance for the alternative day and dark control periods which were two-hours either side of the case hour, for Autumn and Spring.</w:t>
      </w:r>
    </w:p>
    <w:tbl>
      <w:tblPr>
        <w:tblStyle w:val="TableGrid"/>
        <w:tblW w:w="93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226"/>
        <w:gridCol w:w="889"/>
        <w:gridCol w:w="938"/>
        <w:gridCol w:w="938"/>
        <w:gridCol w:w="1158"/>
        <w:gridCol w:w="1206"/>
        <w:gridCol w:w="861"/>
        <w:gridCol w:w="946"/>
      </w:tblGrid>
      <w:tr w:rsidR="0019008B" w:rsidRPr="0002466F" w14:paraId="070216AB" w14:textId="77777777" w:rsidTr="00000E7D">
        <w:trPr>
          <w:trHeight w:val="980"/>
        </w:trPr>
        <w:tc>
          <w:tcPr>
            <w:tcW w:w="1643" w:type="dxa"/>
          </w:tcPr>
          <w:p w14:paraId="14E4FDE1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</w:tc>
        <w:tc>
          <w:tcPr>
            <w:tcW w:w="1273" w:type="dxa"/>
          </w:tcPr>
          <w:p w14:paraId="2FEC5557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Road User Type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892B1B7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EB87B6B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Season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16638BB8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Clock Change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3F3CF24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 xml:space="preserve">Light Condition 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3B5E3B85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Total traffic count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91E33EF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>Odds Ratio [95% CI]</w:t>
            </w:r>
          </w:p>
          <w:p w14:paraId="06BB30C5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14:paraId="564A99FB" w14:textId="77777777" w:rsidR="0019008B" w:rsidRPr="0002466F" w:rsidRDefault="0019008B" w:rsidP="00000E7D">
            <w:pPr>
              <w:rPr>
                <w:b/>
                <w:color w:val="000000" w:themeColor="text1"/>
                <w:sz w:val="22"/>
                <w:szCs w:val="22"/>
              </w:rPr>
            </w:pPr>
            <w:r w:rsidRPr="0002466F">
              <w:rPr>
                <w:b/>
                <w:color w:val="000000" w:themeColor="text1"/>
                <w:sz w:val="22"/>
                <w:szCs w:val="22"/>
              </w:rPr>
              <w:t xml:space="preserve">p-value </w:t>
            </w:r>
          </w:p>
        </w:tc>
      </w:tr>
      <w:tr w:rsidR="0019008B" w:rsidRPr="0002466F" w14:paraId="2CC065FA" w14:textId="77777777" w:rsidTr="00000E7D">
        <w:trPr>
          <w:trHeight w:val="260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762C417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Adelaide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1AD9281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Motorised Vehicles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17E2A49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6CD0DFD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2429052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54B7FB0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14:paraId="3126A63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6,353,263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32C3884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0.990</w:t>
            </w:r>
          </w:p>
          <w:p w14:paraId="12503F7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[0.989-0.991]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2B9FCE7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p&lt;0.05</w:t>
            </w:r>
          </w:p>
        </w:tc>
      </w:tr>
      <w:tr w:rsidR="0019008B" w:rsidRPr="0002466F" w14:paraId="5B90C5AB" w14:textId="77777777" w:rsidTr="00000E7D">
        <w:trPr>
          <w:trHeight w:val="260"/>
        </w:trPr>
        <w:tc>
          <w:tcPr>
            <w:tcW w:w="1643" w:type="dxa"/>
            <w:vMerge/>
          </w:tcPr>
          <w:p w14:paraId="6C14EAE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983A96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4B05E0F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3B93CE1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0559C2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5F5431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3BF051B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6,348,672</w:t>
            </w:r>
          </w:p>
        </w:tc>
        <w:tc>
          <w:tcPr>
            <w:tcW w:w="1100" w:type="dxa"/>
            <w:vMerge/>
          </w:tcPr>
          <w:p w14:paraId="0D7C7BD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7BA7486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C9DA16B" w14:textId="77777777" w:rsidTr="00000E7D">
        <w:trPr>
          <w:trHeight w:val="260"/>
        </w:trPr>
        <w:tc>
          <w:tcPr>
            <w:tcW w:w="1643" w:type="dxa"/>
            <w:vMerge/>
          </w:tcPr>
          <w:p w14:paraId="5BFC2AE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405D9F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F86FB7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186918D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12EB7E9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6F6482C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7DFA0C4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4,589,557</w:t>
            </w:r>
          </w:p>
        </w:tc>
        <w:tc>
          <w:tcPr>
            <w:tcW w:w="1100" w:type="dxa"/>
            <w:vMerge/>
          </w:tcPr>
          <w:p w14:paraId="7CB5963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D4FE1F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84D332C" w14:textId="77777777" w:rsidTr="00000E7D">
        <w:trPr>
          <w:trHeight w:val="260"/>
        </w:trPr>
        <w:tc>
          <w:tcPr>
            <w:tcW w:w="1643" w:type="dxa"/>
            <w:vMerge/>
            <w:tcBorders>
              <w:bottom w:val="single" w:sz="4" w:space="0" w:color="auto"/>
            </w:tcBorders>
          </w:tcPr>
          <w:p w14:paraId="26465F0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74B8BBF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6E0F57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5DA6785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56631A0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32EABE3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14:paraId="728FE98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4,715,472</w:t>
            </w:r>
          </w:p>
        </w:tc>
        <w:tc>
          <w:tcPr>
            <w:tcW w:w="1100" w:type="dxa"/>
            <w:vMerge/>
          </w:tcPr>
          <w:p w14:paraId="15FE6D3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CB1491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322D5CD3" w14:textId="77777777" w:rsidTr="00000E7D">
        <w:trPr>
          <w:trHeight w:val="260"/>
        </w:trPr>
        <w:tc>
          <w:tcPr>
            <w:tcW w:w="1643" w:type="dxa"/>
            <w:vMerge/>
            <w:tcBorders>
              <w:top w:val="single" w:sz="4" w:space="0" w:color="auto"/>
            </w:tcBorders>
          </w:tcPr>
          <w:p w14:paraId="64B0ED9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</w:tcBorders>
          </w:tcPr>
          <w:p w14:paraId="72975BB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33A6A5F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1B38F16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7291067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40B27A4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14:paraId="1A097DF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11,711,771</w:t>
            </w:r>
          </w:p>
        </w:tc>
        <w:tc>
          <w:tcPr>
            <w:tcW w:w="1100" w:type="dxa"/>
            <w:vMerge/>
          </w:tcPr>
          <w:p w14:paraId="7932187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1E2504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FB61B94" w14:textId="77777777" w:rsidTr="00000E7D">
        <w:trPr>
          <w:trHeight w:val="260"/>
        </w:trPr>
        <w:tc>
          <w:tcPr>
            <w:tcW w:w="1643" w:type="dxa"/>
            <w:vMerge/>
          </w:tcPr>
          <w:p w14:paraId="114EDFA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19E5AFD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B9816E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34B3C4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F94DC9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3CDF08B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535EEE9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11,547,949</w:t>
            </w:r>
          </w:p>
        </w:tc>
        <w:tc>
          <w:tcPr>
            <w:tcW w:w="1100" w:type="dxa"/>
            <w:vMerge/>
          </w:tcPr>
          <w:p w14:paraId="7BF3C59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1F0D8B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2B4F2168" w14:textId="77777777" w:rsidTr="00000E7D">
        <w:trPr>
          <w:trHeight w:val="260"/>
        </w:trPr>
        <w:tc>
          <w:tcPr>
            <w:tcW w:w="1643" w:type="dxa"/>
            <w:vMerge/>
          </w:tcPr>
          <w:p w14:paraId="284CBA5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2961AB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738C8AC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71B5682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576AB63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33DCCEB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38F33CE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11,740,564</w:t>
            </w:r>
          </w:p>
        </w:tc>
        <w:tc>
          <w:tcPr>
            <w:tcW w:w="1100" w:type="dxa"/>
            <w:vMerge/>
          </w:tcPr>
          <w:p w14:paraId="6674AF3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57241B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7761E3D" w14:textId="77777777" w:rsidTr="00000E7D">
        <w:trPr>
          <w:trHeight w:val="260"/>
        </w:trPr>
        <w:tc>
          <w:tcPr>
            <w:tcW w:w="1643" w:type="dxa"/>
            <w:vMerge/>
          </w:tcPr>
          <w:p w14:paraId="15C1612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6B9153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756FEF7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6241A3A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0B313E2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7B292B6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14:paraId="7572660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11,523,904</w:t>
            </w:r>
          </w:p>
        </w:tc>
        <w:tc>
          <w:tcPr>
            <w:tcW w:w="1100" w:type="dxa"/>
            <w:vMerge/>
          </w:tcPr>
          <w:p w14:paraId="40C11E7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4BBB9CA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294D2E3" w14:textId="77777777" w:rsidTr="00000E7D">
        <w:trPr>
          <w:trHeight w:val="260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09730D5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London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1DD45E5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Motorised Vehicles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7734C46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3E5F096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5EF926A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174D049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00B64E4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177,296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6CE6CF5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0.997</w:t>
            </w:r>
          </w:p>
          <w:p w14:paraId="6DAC2D1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[0.991-1.003]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014BC36D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p=0.27</w:t>
            </w:r>
          </w:p>
        </w:tc>
      </w:tr>
      <w:tr w:rsidR="0019008B" w:rsidRPr="0002466F" w14:paraId="4F7E0219" w14:textId="77777777" w:rsidTr="00000E7D">
        <w:trPr>
          <w:trHeight w:val="260"/>
        </w:trPr>
        <w:tc>
          <w:tcPr>
            <w:tcW w:w="1643" w:type="dxa"/>
            <w:vMerge/>
          </w:tcPr>
          <w:p w14:paraId="326B215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2EAC18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30E1C8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1F681B8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77F54A1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1827F66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023865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170,305</w:t>
            </w:r>
          </w:p>
        </w:tc>
        <w:tc>
          <w:tcPr>
            <w:tcW w:w="1100" w:type="dxa"/>
            <w:vMerge/>
          </w:tcPr>
          <w:p w14:paraId="7DE5535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1BA9F4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69704923" w14:textId="77777777" w:rsidTr="00000E7D">
        <w:trPr>
          <w:trHeight w:val="260"/>
        </w:trPr>
        <w:tc>
          <w:tcPr>
            <w:tcW w:w="1643" w:type="dxa"/>
            <w:vMerge/>
          </w:tcPr>
          <w:p w14:paraId="30234A9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4F1E7C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5F54FA4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A1373B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74A936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430606E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5942902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147,283</w:t>
            </w:r>
          </w:p>
        </w:tc>
        <w:tc>
          <w:tcPr>
            <w:tcW w:w="1100" w:type="dxa"/>
            <w:vMerge/>
          </w:tcPr>
          <w:p w14:paraId="69A0D44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9FD67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DE62B0F" w14:textId="77777777" w:rsidTr="00000E7D">
        <w:trPr>
          <w:trHeight w:val="260"/>
        </w:trPr>
        <w:tc>
          <w:tcPr>
            <w:tcW w:w="1643" w:type="dxa"/>
            <w:vMerge/>
            <w:tcBorders>
              <w:bottom w:val="single" w:sz="4" w:space="0" w:color="auto"/>
            </w:tcBorders>
          </w:tcPr>
          <w:p w14:paraId="13B2B9F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4A94913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4094DBE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29C5FC3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2B69EA7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1955270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72C645A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147,729</w:t>
            </w:r>
          </w:p>
        </w:tc>
        <w:tc>
          <w:tcPr>
            <w:tcW w:w="1100" w:type="dxa"/>
            <w:vMerge/>
          </w:tcPr>
          <w:p w14:paraId="3B6AEDE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035E02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227C0EEA" w14:textId="77777777" w:rsidTr="00000E7D">
        <w:trPr>
          <w:trHeight w:val="260"/>
        </w:trPr>
        <w:tc>
          <w:tcPr>
            <w:tcW w:w="1643" w:type="dxa"/>
            <w:vMerge/>
            <w:tcBorders>
              <w:top w:val="single" w:sz="4" w:space="0" w:color="auto"/>
            </w:tcBorders>
          </w:tcPr>
          <w:p w14:paraId="020EE34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</w:tcBorders>
          </w:tcPr>
          <w:p w14:paraId="1032B66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048C2E1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10D0FA5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3C20376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3AFAC19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40E271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308,186</w:t>
            </w:r>
          </w:p>
        </w:tc>
        <w:tc>
          <w:tcPr>
            <w:tcW w:w="1100" w:type="dxa"/>
            <w:vMerge/>
          </w:tcPr>
          <w:p w14:paraId="4A20E1C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A82441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4BEB6A6D" w14:textId="77777777" w:rsidTr="00000E7D">
        <w:trPr>
          <w:trHeight w:val="260"/>
        </w:trPr>
        <w:tc>
          <w:tcPr>
            <w:tcW w:w="1643" w:type="dxa"/>
            <w:vMerge/>
          </w:tcPr>
          <w:p w14:paraId="0C54DC9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E9F151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7F9392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1F1325B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C9A204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7FD49B2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A5222A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313,186</w:t>
            </w:r>
          </w:p>
        </w:tc>
        <w:tc>
          <w:tcPr>
            <w:tcW w:w="1100" w:type="dxa"/>
            <w:vMerge/>
          </w:tcPr>
          <w:p w14:paraId="5C09478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B08CE9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80E6D69" w14:textId="77777777" w:rsidTr="00000E7D">
        <w:trPr>
          <w:trHeight w:val="260"/>
        </w:trPr>
        <w:tc>
          <w:tcPr>
            <w:tcW w:w="1643" w:type="dxa"/>
            <w:vMerge/>
          </w:tcPr>
          <w:p w14:paraId="215EA82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4765776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AA2435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DFF59A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81EE96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44EC114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F60490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252,620</w:t>
            </w:r>
          </w:p>
        </w:tc>
        <w:tc>
          <w:tcPr>
            <w:tcW w:w="1100" w:type="dxa"/>
            <w:vMerge/>
          </w:tcPr>
          <w:p w14:paraId="1BDE892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433F8CE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D209F4A" w14:textId="77777777" w:rsidTr="00000E7D">
        <w:trPr>
          <w:trHeight w:val="260"/>
        </w:trPr>
        <w:tc>
          <w:tcPr>
            <w:tcW w:w="1643" w:type="dxa"/>
            <w:vMerge/>
          </w:tcPr>
          <w:p w14:paraId="5C88450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2CC654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655F87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4B298C0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13EDB51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214A322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36734F2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268,897</w:t>
            </w:r>
          </w:p>
        </w:tc>
        <w:tc>
          <w:tcPr>
            <w:tcW w:w="1100" w:type="dxa"/>
            <w:vMerge/>
          </w:tcPr>
          <w:p w14:paraId="00B123A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6B0866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F4BE39F" w14:textId="77777777" w:rsidTr="00000E7D">
        <w:trPr>
          <w:trHeight w:val="260"/>
        </w:trPr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14:paraId="478BD3F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Cambridge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14:paraId="5A500A2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Motorised Vehicles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4BA2E01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427CF08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4E257BF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0F124AD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4BCCE6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75,224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0EADEDE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0.988</w:t>
            </w:r>
          </w:p>
          <w:p w14:paraId="418C7D4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[0.978-1.000]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45AED5C6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p&lt;0.05</w:t>
            </w:r>
          </w:p>
        </w:tc>
      </w:tr>
      <w:tr w:rsidR="0019008B" w:rsidRPr="0002466F" w14:paraId="336D034E" w14:textId="77777777" w:rsidTr="00000E7D">
        <w:trPr>
          <w:trHeight w:val="260"/>
        </w:trPr>
        <w:tc>
          <w:tcPr>
            <w:tcW w:w="1195" w:type="dxa"/>
            <w:vMerge/>
          </w:tcPr>
          <w:p w14:paraId="7D682AA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2039CF2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64CC7D0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13E482E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407EB53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57FA6B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CEF5F2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79,155</w:t>
            </w:r>
          </w:p>
        </w:tc>
        <w:tc>
          <w:tcPr>
            <w:tcW w:w="1100" w:type="dxa"/>
            <w:vMerge/>
          </w:tcPr>
          <w:p w14:paraId="4622ADB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3B6F2F0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217095EB" w14:textId="77777777" w:rsidTr="00000E7D">
        <w:trPr>
          <w:trHeight w:val="260"/>
        </w:trPr>
        <w:tc>
          <w:tcPr>
            <w:tcW w:w="1195" w:type="dxa"/>
            <w:vMerge/>
          </w:tcPr>
          <w:p w14:paraId="78248B4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2D00B2C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ED78A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7DE0CE0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44C2B7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692C877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C55B72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25,589</w:t>
            </w:r>
          </w:p>
        </w:tc>
        <w:tc>
          <w:tcPr>
            <w:tcW w:w="1100" w:type="dxa"/>
            <w:vMerge/>
          </w:tcPr>
          <w:p w14:paraId="2F5FFB4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036CD5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6A1EEAD" w14:textId="77777777" w:rsidTr="00000E7D">
        <w:trPr>
          <w:trHeight w:val="260"/>
        </w:trPr>
        <w:tc>
          <w:tcPr>
            <w:tcW w:w="1195" w:type="dxa"/>
            <w:vMerge/>
          </w:tcPr>
          <w:p w14:paraId="77340FE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14:paraId="23528E8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313265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7566E9C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0823B7C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5D4E65E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23A8E8A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20,801</w:t>
            </w:r>
          </w:p>
        </w:tc>
        <w:tc>
          <w:tcPr>
            <w:tcW w:w="1100" w:type="dxa"/>
            <w:vMerge/>
          </w:tcPr>
          <w:p w14:paraId="21F200F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C1B192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625C2E5" w14:textId="77777777" w:rsidTr="00000E7D">
        <w:trPr>
          <w:trHeight w:val="260"/>
        </w:trPr>
        <w:tc>
          <w:tcPr>
            <w:tcW w:w="1195" w:type="dxa"/>
            <w:vMerge/>
          </w:tcPr>
          <w:p w14:paraId="5D4E2B1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</w:tcBorders>
          </w:tcPr>
          <w:p w14:paraId="1AD77C0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57BCEE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06204B6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1FF8F6A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2D1BF8E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2529912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121,515</w:t>
            </w:r>
          </w:p>
        </w:tc>
        <w:tc>
          <w:tcPr>
            <w:tcW w:w="1100" w:type="dxa"/>
            <w:vMerge/>
          </w:tcPr>
          <w:p w14:paraId="46B1BAE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B5C7CA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0798B5C4" w14:textId="77777777" w:rsidTr="00000E7D">
        <w:trPr>
          <w:trHeight w:val="260"/>
        </w:trPr>
        <w:tc>
          <w:tcPr>
            <w:tcW w:w="1195" w:type="dxa"/>
            <w:vMerge/>
          </w:tcPr>
          <w:p w14:paraId="41B28A9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797B433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8CF04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08F61D2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4CA48F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3F5E5B7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1E6AF8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127,302</w:t>
            </w:r>
          </w:p>
        </w:tc>
        <w:tc>
          <w:tcPr>
            <w:tcW w:w="1100" w:type="dxa"/>
            <w:vMerge/>
          </w:tcPr>
          <w:p w14:paraId="29E7BD3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3A526FD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646080B" w14:textId="77777777" w:rsidTr="00000E7D">
        <w:trPr>
          <w:trHeight w:val="260"/>
        </w:trPr>
        <w:tc>
          <w:tcPr>
            <w:tcW w:w="1195" w:type="dxa"/>
            <w:vMerge/>
          </w:tcPr>
          <w:p w14:paraId="0881D7F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7846648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3F8ACA4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4A7E29B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512D58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1E966E8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0C1B7D7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43,732</w:t>
            </w:r>
          </w:p>
        </w:tc>
        <w:tc>
          <w:tcPr>
            <w:tcW w:w="1100" w:type="dxa"/>
            <w:vMerge/>
          </w:tcPr>
          <w:p w14:paraId="15A86C0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7945652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0F13768C" w14:textId="77777777" w:rsidTr="00000E7D">
        <w:trPr>
          <w:trHeight w:val="260"/>
        </w:trPr>
        <w:tc>
          <w:tcPr>
            <w:tcW w:w="1195" w:type="dxa"/>
            <w:vMerge/>
          </w:tcPr>
          <w:p w14:paraId="77AF727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14:paraId="20C77C2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FF1AE5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15B9395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7DD95EE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171A826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6F09BC8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37,110</w:t>
            </w:r>
          </w:p>
        </w:tc>
        <w:tc>
          <w:tcPr>
            <w:tcW w:w="1100" w:type="dxa"/>
            <w:vMerge/>
          </w:tcPr>
          <w:p w14:paraId="639169D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C965A4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45C68F36" w14:textId="77777777" w:rsidTr="00000E7D">
        <w:trPr>
          <w:trHeight w:val="260"/>
        </w:trPr>
        <w:tc>
          <w:tcPr>
            <w:tcW w:w="1643" w:type="dxa"/>
            <w:vMerge w:val="restart"/>
          </w:tcPr>
          <w:p w14:paraId="78B7974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36333E0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Pedestrians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66DF9E6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2BCDE6E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151F4EC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6D1E30F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3A49333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17,847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253DD94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1.275</w:t>
            </w:r>
          </w:p>
          <w:p w14:paraId="50C684D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[1.242-1.308]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6AE3F1F7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p&lt;0.001</w:t>
            </w:r>
          </w:p>
        </w:tc>
      </w:tr>
      <w:tr w:rsidR="0019008B" w:rsidRPr="0002466F" w14:paraId="6E11F491" w14:textId="77777777" w:rsidTr="00000E7D">
        <w:trPr>
          <w:trHeight w:val="260"/>
        </w:trPr>
        <w:tc>
          <w:tcPr>
            <w:tcW w:w="1643" w:type="dxa"/>
            <w:vMerge/>
          </w:tcPr>
          <w:p w14:paraId="6D70D57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1CBA480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316A93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60B3311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556E77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09DFBC7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74CF78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14,156</w:t>
            </w:r>
          </w:p>
        </w:tc>
        <w:tc>
          <w:tcPr>
            <w:tcW w:w="1100" w:type="dxa"/>
            <w:vMerge/>
          </w:tcPr>
          <w:p w14:paraId="0EC073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081022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2ED9BE1" w14:textId="77777777" w:rsidTr="00000E7D">
        <w:trPr>
          <w:trHeight w:val="260"/>
        </w:trPr>
        <w:tc>
          <w:tcPr>
            <w:tcW w:w="1643" w:type="dxa"/>
            <w:vMerge/>
          </w:tcPr>
          <w:p w14:paraId="41E0503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57148D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7603F5D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10FAE02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0375B75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560784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7981AAB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5,386</w:t>
            </w:r>
          </w:p>
        </w:tc>
        <w:tc>
          <w:tcPr>
            <w:tcW w:w="1100" w:type="dxa"/>
            <w:vMerge/>
          </w:tcPr>
          <w:p w14:paraId="7E80104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1FDDC0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39C9A80D" w14:textId="77777777" w:rsidTr="00000E7D">
        <w:trPr>
          <w:trHeight w:val="260"/>
        </w:trPr>
        <w:tc>
          <w:tcPr>
            <w:tcW w:w="1643" w:type="dxa"/>
            <w:vMerge/>
          </w:tcPr>
          <w:p w14:paraId="0081E33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11F5FAE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24A79F4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4D95411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71EEE19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745131E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69F5237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4,715</w:t>
            </w:r>
          </w:p>
        </w:tc>
        <w:tc>
          <w:tcPr>
            <w:tcW w:w="1100" w:type="dxa"/>
            <w:vMerge/>
          </w:tcPr>
          <w:p w14:paraId="7C5D97D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D97F61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6DD379D" w14:textId="77777777" w:rsidTr="00000E7D">
        <w:trPr>
          <w:trHeight w:val="260"/>
        </w:trPr>
        <w:tc>
          <w:tcPr>
            <w:tcW w:w="1643" w:type="dxa"/>
            <w:vMerge/>
          </w:tcPr>
          <w:p w14:paraId="0840DBA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</w:tcBorders>
          </w:tcPr>
          <w:p w14:paraId="3B387DB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013B0D8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5183A5A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4277B45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054D5DE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0417E5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17,676</w:t>
            </w:r>
          </w:p>
        </w:tc>
        <w:tc>
          <w:tcPr>
            <w:tcW w:w="1100" w:type="dxa"/>
            <w:vMerge/>
          </w:tcPr>
          <w:p w14:paraId="23C0823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B4F28C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4B4FC6B3" w14:textId="77777777" w:rsidTr="00000E7D">
        <w:trPr>
          <w:trHeight w:val="260"/>
        </w:trPr>
        <w:tc>
          <w:tcPr>
            <w:tcW w:w="1643" w:type="dxa"/>
            <w:vMerge/>
          </w:tcPr>
          <w:p w14:paraId="3FAB2E2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51700F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7E8BBE7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215EB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DF041A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7512D63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6EAFF6A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19,711</w:t>
            </w:r>
          </w:p>
        </w:tc>
        <w:tc>
          <w:tcPr>
            <w:tcW w:w="1100" w:type="dxa"/>
            <w:vMerge/>
          </w:tcPr>
          <w:p w14:paraId="6F976C2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F1D8A4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B78B477" w14:textId="77777777" w:rsidTr="00000E7D">
        <w:trPr>
          <w:trHeight w:val="260"/>
        </w:trPr>
        <w:tc>
          <w:tcPr>
            <w:tcW w:w="1643" w:type="dxa"/>
            <w:vMerge/>
          </w:tcPr>
          <w:p w14:paraId="4E869E3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1D71628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1DCA84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92FCB1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98DEB8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44921F5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34C84EE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6,221</w:t>
            </w:r>
          </w:p>
        </w:tc>
        <w:tc>
          <w:tcPr>
            <w:tcW w:w="1100" w:type="dxa"/>
            <w:vMerge/>
          </w:tcPr>
          <w:p w14:paraId="0386C92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4DFDEF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4862A657" w14:textId="77777777" w:rsidTr="00000E7D">
        <w:trPr>
          <w:trHeight w:val="260"/>
        </w:trPr>
        <w:tc>
          <w:tcPr>
            <w:tcW w:w="1643" w:type="dxa"/>
            <w:vMerge/>
          </w:tcPr>
          <w:p w14:paraId="60B02F2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20E5AD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5BC0ACB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09AFFAC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3F343A2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51A8855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490F84B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5,812</w:t>
            </w:r>
          </w:p>
        </w:tc>
        <w:tc>
          <w:tcPr>
            <w:tcW w:w="1100" w:type="dxa"/>
            <w:vMerge/>
          </w:tcPr>
          <w:p w14:paraId="73641A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253EAC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0D5682D8" w14:textId="77777777" w:rsidTr="00000E7D">
        <w:trPr>
          <w:trHeight w:val="260"/>
        </w:trPr>
        <w:tc>
          <w:tcPr>
            <w:tcW w:w="1643" w:type="dxa"/>
            <w:vMerge/>
          </w:tcPr>
          <w:p w14:paraId="0B942D7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4EA15AF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Cyclists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1F2A9D2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40DCA81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6C28F43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7A2D998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4266B44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15,834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791E7CC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1.563</w:t>
            </w:r>
          </w:p>
          <w:p w14:paraId="21A5C39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 xml:space="preserve">[1.517-1.611]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6F4D8E3C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p&lt;0.001</w:t>
            </w:r>
          </w:p>
        </w:tc>
      </w:tr>
      <w:tr w:rsidR="0019008B" w:rsidRPr="0002466F" w14:paraId="0DAD5A94" w14:textId="77777777" w:rsidTr="00000E7D">
        <w:trPr>
          <w:trHeight w:val="260"/>
        </w:trPr>
        <w:tc>
          <w:tcPr>
            <w:tcW w:w="1643" w:type="dxa"/>
            <w:vMerge/>
          </w:tcPr>
          <w:p w14:paraId="4AE6537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011BC7A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1C734F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72471B9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CFAD9A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2E7D5AF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1A16F05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10,504</w:t>
            </w:r>
          </w:p>
        </w:tc>
        <w:tc>
          <w:tcPr>
            <w:tcW w:w="1100" w:type="dxa"/>
            <w:vMerge/>
          </w:tcPr>
          <w:p w14:paraId="7D0F588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0C416D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1E3887AB" w14:textId="77777777" w:rsidTr="00000E7D">
        <w:trPr>
          <w:trHeight w:val="260"/>
        </w:trPr>
        <w:tc>
          <w:tcPr>
            <w:tcW w:w="1643" w:type="dxa"/>
            <w:vMerge/>
          </w:tcPr>
          <w:p w14:paraId="4E7887C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00FDB6F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061A5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D0E9CC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14A1CA5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1DDD0CD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441FFF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3,544</w:t>
            </w:r>
          </w:p>
        </w:tc>
        <w:tc>
          <w:tcPr>
            <w:tcW w:w="1100" w:type="dxa"/>
            <w:vMerge/>
          </w:tcPr>
          <w:p w14:paraId="3304EC7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EEF526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B096603" w14:textId="77777777" w:rsidTr="00000E7D">
        <w:trPr>
          <w:trHeight w:val="260"/>
        </w:trPr>
        <w:tc>
          <w:tcPr>
            <w:tcW w:w="1643" w:type="dxa"/>
            <w:vMerge/>
          </w:tcPr>
          <w:p w14:paraId="79B96D9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59ADCB6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7B60824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407304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178F2E5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6AF18A1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4F4B369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4,127</w:t>
            </w:r>
          </w:p>
        </w:tc>
        <w:tc>
          <w:tcPr>
            <w:tcW w:w="1100" w:type="dxa"/>
            <w:vMerge/>
          </w:tcPr>
          <w:p w14:paraId="137A65E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9A2F12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3437713" w14:textId="77777777" w:rsidTr="00000E7D">
        <w:trPr>
          <w:trHeight w:val="260"/>
        </w:trPr>
        <w:tc>
          <w:tcPr>
            <w:tcW w:w="1643" w:type="dxa"/>
            <w:vMerge/>
          </w:tcPr>
          <w:p w14:paraId="129B77E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</w:tcBorders>
          </w:tcPr>
          <w:p w14:paraId="71549C1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55F4BB6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28C730B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7CA4E0C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5C51102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</w:tcPr>
          <w:p w14:paraId="2CE4C55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11,918</w:t>
            </w:r>
          </w:p>
        </w:tc>
        <w:tc>
          <w:tcPr>
            <w:tcW w:w="1100" w:type="dxa"/>
            <w:vMerge/>
          </w:tcPr>
          <w:p w14:paraId="5F735E0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7EB91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22532C54" w14:textId="77777777" w:rsidTr="00000E7D">
        <w:trPr>
          <w:trHeight w:val="260"/>
        </w:trPr>
        <w:tc>
          <w:tcPr>
            <w:tcW w:w="1643" w:type="dxa"/>
            <w:vMerge/>
          </w:tcPr>
          <w:p w14:paraId="5E3BE53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3AD4B27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CCE558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62B3993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1F08F0C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3508CA9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2D500E3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13,803</w:t>
            </w:r>
          </w:p>
        </w:tc>
        <w:tc>
          <w:tcPr>
            <w:tcW w:w="1100" w:type="dxa"/>
            <w:vMerge/>
          </w:tcPr>
          <w:p w14:paraId="733D4EC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20343F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359DF0A" w14:textId="77777777" w:rsidTr="00000E7D">
        <w:trPr>
          <w:trHeight w:val="260"/>
        </w:trPr>
        <w:tc>
          <w:tcPr>
            <w:tcW w:w="1643" w:type="dxa"/>
            <w:vMerge/>
          </w:tcPr>
          <w:p w14:paraId="6BD864E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7A51D8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446ADC3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528F4D2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5E90825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68E589B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</w:tcPr>
          <w:p w14:paraId="48E1153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4,734</w:t>
            </w:r>
          </w:p>
        </w:tc>
        <w:tc>
          <w:tcPr>
            <w:tcW w:w="1100" w:type="dxa"/>
            <w:vMerge/>
          </w:tcPr>
          <w:p w14:paraId="7DF7896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C5E93D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540797A" w14:textId="77777777" w:rsidTr="00000E7D">
        <w:trPr>
          <w:trHeight w:val="260"/>
        </w:trPr>
        <w:tc>
          <w:tcPr>
            <w:tcW w:w="1643" w:type="dxa"/>
            <w:vMerge/>
          </w:tcPr>
          <w:p w14:paraId="59CE773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0C0917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569927D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4C9A6A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5AEED33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1729BAA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36E9573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4,929</w:t>
            </w:r>
          </w:p>
        </w:tc>
        <w:tc>
          <w:tcPr>
            <w:tcW w:w="1100" w:type="dxa"/>
            <w:vMerge/>
          </w:tcPr>
          <w:p w14:paraId="30C33FE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4D767A5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02223DEF" w14:textId="77777777" w:rsidTr="00000E7D">
        <w:trPr>
          <w:trHeight w:val="260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258132A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Trunk roads in England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14:paraId="6881421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Motorised Vehicles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41D1CEF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Case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28FCB1D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013E769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54586CA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14:paraId="5F4C13E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332,476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</w:tcPr>
          <w:p w14:paraId="04A5AD0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0.999</w:t>
            </w:r>
          </w:p>
          <w:p w14:paraId="62EB293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lastRenderedPageBreak/>
              <w:t xml:space="preserve">[0.994-1.004] 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</w:tcBorders>
            <w:vAlign w:val="center"/>
          </w:tcPr>
          <w:p w14:paraId="72996771" w14:textId="77777777" w:rsidR="0019008B" w:rsidRPr="0002466F" w:rsidRDefault="0019008B" w:rsidP="00000E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lastRenderedPageBreak/>
              <w:t>p=.78</w:t>
            </w:r>
          </w:p>
        </w:tc>
      </w:tr>
      <w:tr w:rsidR="0019008B" w:rsidRPr="0002466F" w14:paraId="7D854655" w14:textId="77777777" w:rsidTr="00000E7D">
        <w:trPr>
          <w:trHeight w:val="260"/>
        </w:trPr>
        <w:tc>
          <w:tcPr>
            <w:tcW w:w="1643" w:type="dxa"/>
            <w:vMerge/>
          </w:tcPr>
          <w:p w14:paraId="76AEB23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26F8EC1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3686DB3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6E93CBA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6F8B23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7DDAAFA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49910C7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335,630</w:t>
            </w:r>
          </w:p>
        </w:tc>
        <w:tc>
          <w:tcPr>
            <w:tcW w:w="1100" w:type="dxa"/>
            <w:vMerge/>
          </w:tcPr>
          <w:p w14:paraId="5C98A5B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71A784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20765B81" w14:textId="77777777" w:rsidTr="00000E7D">
        <w:trPr>
          <w:trHeight w:val="260"/>
        </w:trPr>
        <w:tc>
          <w:tcPr>
            <w:tcW w:w="1643" w:type="dxa"/>
            <w:vMerge/>
          </w:tcPr>
          <w:p w14:paraId="7CE8257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70F1FFF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0EF6DBA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F54DBC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657F1EE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58D2638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1A42294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199,894</w:t>
            </w:r>
          </w:p>
        </w:tc>
        <w:tc>
          <w:tcPr>
            <w:tcW w:w="1100" w:type="dxa"/>
            <w:vMerge/>
          </w:tcPr>
          <w:p w14:paraId="7736A22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05F844D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6804966E" w14:textId="77777777" w:rsidTr="00000E7D">
        <w:trPr>
          <w:trHeight w:val="260"/>
        </w:trPr>
        <w:tc>
          <w:tcPr>
            <w:tcW w:w="1643" w:type="dxa"/>
            <w:vMerge/>
            <w:tcBorders>
              <w:bottom w:val="single" w:sz="4" w:space="0" w:color="auto"/>
            </w:tcBorders>
          </w:tcPr>
          <w:p w14:paraId="77A1247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14:paraId="7C003FA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14:paraId="30967E2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18715BB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4FD8E10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4E3EEB4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14:paraId="5ED4825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201,836</w:t>
            </w:r>
          </w:p>
        </w:tc>
        <w:tc>
          <w:tcPr>
            <w:tcW w:w="1100" w:type="dxa"/>
            <w:vMerge/>
          </w:tcPr>
          <w:p w14:paraId="1999405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2746F3D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633FE826" w14:textId="77777777" w:rsidTr="00000E7D">
        <w:trPr>
          <w:trHeight w:val="260"/>
        </w:trPr>
        <w:tc>
          <w:tcPr>
            <w:tcW w:w="1643" w:type="dxa"/>
            <w:vMerge/>
            <w:tcBorders>
              <w:top w:val="single" w:sz="4" w:space="0" w:color="auto"/>
            </w:tcBorders>
          </w:tcPr>
          <w:p w14:paraId="130BDD5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</w:tcBorders>
          </w:tcPr>
          <w:p w14:paraId="493640B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14:paraId="415DB9F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Control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</w:tcBorders>
            <w:vAlign w:val="center"/>
          </w:tcPr>
          <w:p w14:paraId="43B3505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Autumn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vAlign w:val="center"/>
          </w:tcPr>
          <w:p w14:paraId="511E8BE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vAlign w:val="center"/>
          </w:tcPr>
          <w:p w14:paraId="1BEAC6E9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</w:tcBorders>
            <w:vAlign w:val="center"/>
          </w:tcPr>
          <w:p w14:paraId="18DD9AE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415,555</w:t>
            </w:r>
          </w:p>
        </w:tc>
        <w:tc>
          <w:tcPr>
            <w:tcW w:w="1100" w:type="dxa"/>
            <w:vMerge/>
          </w:tcPr>
          <w:p w14:paraId="088B997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6E8AF0AC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007AE250" w14:textId="77777777" w:rsidTr="00000E7D">
        <w:trPr>
          <w:trHeight w:val="260"/>
        </w:trPr>
        <w:tc>
          <w:tcPr>
            <w:tcW w:w="1643" w:type="dxa"/>
            <w:vMerge/>
          </w:tcPr>
          <w:p w14:paraId="25B9E8C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6823CE2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40A82F9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0F369F0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3D7EB976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419DC46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5C836EE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411,885</w:t>
            </w:r>
          </w:p>
        </w:tc>
        <w:tc>
          <w:tcPr>
            <w:tcW w:w="1100" w:type="dxa"/>
            <w:vMerge/>
          </w:tcPr>
          <w:p w14:paraId="3942F14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82E3A2E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57EB82CD" w14:textId="77777777" w:rsidTr="00000E7D">
        <w:trPr>
          <w:trHeight w:val="260"/>
        </w:trPr>
        <w:tc>
          <w:tcPr>
            <w:tcW w:w="1643" w:type="dxa"/>
            <w:vMerge/>
          </w:tcPr>
          <w:p w14:paraId="0548C440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39D6CA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595EC1E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vAlign w:val="center"/>
          </w:tcPr>
          <w:p w14:paraId="2341BD72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Spring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14:paraId="2C0D81E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Before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center"/>
          </w:tcPr>
          <w:p w14:paraId="1D3E2DD4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Dark</w:t>
            </w:r>
          </w:p>
        </w:tc>
        <w:tc>
          <w:tcPr>
            <w:tcW w:w="1217" w:type="dxa"/>
            <w:tcBorders>
              <w:top w:val="nil"/>
              <w:bottom w:val="nil"/>
            </w:tcBorders>
            <w:vAlign w:val="center"/>
          </w:tcPr>
          <w:p w14:paraId="7570D17D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387,252</w:t>
            </w:r>
          </w:p>
        </w:tc>
        <w:tc>
          <w:tcPr>
            <w:tcW w:w="1100" w:type="dxa"/>
            <w:vMerge/>
          </w:tcPr>
          <w:p w14:paraId="0421A07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19150EF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9008B" w:rsidRPr="0002466F" w14:paraId="7BD65D1B" w14:textId="77777777" w:rsidTr="00000E7D">
        <w:trPr>
          <w:trHeight w:val="260"/>
        </w:trPr>
        <w:tc>
          <w:tcPr>
            <w:tcW w:w="1643" w:type="dxa"/>
            <w:vMerge/>
          </w:tcPr>
          <w:p w14:paraId="0105DC5A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14:paraId="58E30F0F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19C58C4B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auto"/>
            </w:tcBorders>
            <w:vAlign w:val="center"/>
          </w:tcPr>
          <w:p w14:paraId="4AA3D005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14:paraId="0970213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After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  <w:vAlign w:val="center"/>
          </w:tcPr>
          <w:p w14:paraId="2DB61251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Light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vAlign w:val="center"/>
          </w:tcPr>
          <w:p w14:paraId="3CE98C23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  <w:r w:rsidRPr="0002466F">
              <w:rPr>
                <w:color w:val="000000" w:themeColor="text1"/>
                <w:sz w:val="22"/>
                <w:szCs w:val="22"/>
              </w:rPr>
              <w:t>382,340</w:t>
            </w:r>
          </w:p>
        </w:tc>
        <w:tc>
          <w:tcPr>
            <w:tcW w:w="1100" w:type="dxa"/>
            <w:vMerge/>
          </w:tcPr>
          <w:p w14:paraId="66B1E4F7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" w:type="dxa"/>
            <w:vMerge/>
          </w:tcPr>
          <w:p w14:paraId="51A9D828" w14:textId="77777777" w:rsidR="0019008B" w:rsidRPr="0002466F" w:rsidRDefault="0019008B" w:rsidP="00000E7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6C70E7F" w14:textId="77777777" w:rsidR="009F585A" w:rsidRDefault="009F585A"/>
    <w:sectPr w:rsidR="009F585A" w:rsidSect="00FC29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5EC9"/>
    <w:multiLevelType w:val="multilevel"/>
    <w:tmpl w:val="206A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E3686"/>
    <w:multiLevelType w:val="hybridMultilevel"/>
    <w:tmpl w:val="BC2C7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00066"/>
    <w:multiLevelType w:val="hybridMultilevel"/>
    <w:tmpl w:val="7458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350"/>
    <w:multiLevelType w:val="multilevel"/>
    <w:tmpl w:val="D81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25954"/>
    <w:multiLevelType w:val="hybridMultilevel"/>
    <w:tmpl w:val="5FF6E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004266"/>
    <w:multiLevelType w:val="multilevel"/>
    <w:tmpl w:val="07E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E212B"/>
    <w:multiLevelType w:val="multilevel"/>
    <w:tmpl w:val="36DA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CA4D88"/>
    <w:multiLevelType w:val="hybridMultilevel"/>
    <w:tmpl w:val="30989A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118D8"/>
    <w:multiLevelType w:val="multilevel"/>
    <w:tmpl w:val="AE6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3C69E9"/>
    <w:multiLevelType w:val="hybridMultilevel"/>
    <w:tmpl w:val="5DE2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A2553"/>
    <w:multiLevelType w:val="multilevel"/>
    <w:tmpl w:val="3D0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081C3A"/>
    <w:multiLevelType w:val="hybridMultilevel"/>
    <w:tmpl w:val="0524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511ED"/>
    <w:multiLevelType w:val="hybridMultilevel"/>
    <w:tmpl w:val="394A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8B"/>
    <w:rsid w:val="0019008B"/>
    <w:rsid w:val="009F585A"/>
    <w:rsid w:val="00BB04BA"/>
    <w:rsid w:val="00DC4F18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2F10"/>
  <w15:chartTrackingRefBased/>
  <w15:docId w15:val="{CA90099D-FA42-1640-94AF-CBC4829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08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0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19008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9008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9008B"/>
    <w:rPr>
      <w:rFonts w:ascii="Times New Roman" w:eastAsia="Times New Roman" w:hAnsi="Times New Roman" w:cs="Times New Roman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19008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9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8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00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008B"/>
  </w:style>
  <w:style w:type="character" w:styleId="CommentReference">
    <w:name w:val="annotation reference"/>
    <w:basedOn w:val="DefaultParagraphFont"/>
    <w:uiPriority w:val="99"/>
    <w:semiHidden/>
    <w:unhideWhenUsed/>
    <w:rsid w:val="0019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0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0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8B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0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8B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0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8B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008B"/>
    <w:rPr>
      <w:color w:val="954F72" w:themeColor="followedHyperlink"/>
      <w:u w:val="single"/>
    </w:rPr>
  </w:style>
  <w:style w:type="paragraph" w:customStyle="1" w:styleId="example">
    <w:name w:val="example"/>
    <w:basedOn w:val="Normal"/>
    <w:rsid w:val="0019008B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008B"/>
    <w:rPr>
      <w:rFonts w:ascii="Times New Roman" w:eastAsia="Times New Roman" w:hAnsi="Times New Roman" w:cs="Times New Roman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customStyle="1" w:styleId="attachment-inline">
    <w:name w:val="attachment-inline"/>
    <w:basedOn w:val="DefaultParagraphFont"/>
    <w:rsid w:val="0019008B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19008B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9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2021-08-18T09:00:00Z</dcterms:created>
  <dcterms:modified xsi:type="dcterms:W3CDTF">2021-08-18T09:00:00Z</dcterms:modified>
</cp:coreProperties>
</file>