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6754D378" w14:textId="3623D851" w:rsidR="00994A3D" w:rsidRDefault="00654E8F" w:rsidP="00A44622">
      <w:pPr>
        <w:pStyle w:val="Titre1"/>
      </w:pPr>
      <w:r w:rsidRPr="00994A3D">
        <w:t xml:space="preserve">Supplementary Figures </w:t>
      </w:r>
      <w:r w:rsidR="003A3DD3">
        <w:t>and Tables</w:t>
      </w:r>
    </w:p>
    <w:p w14:paraId="182E721F" w14:textId="566849AE" w:rsidR="003A3DD3" w:rsidRPr="003A3DD3" w:rsidRDefault="003A3DD3" w:rsidP="003A3DD3">
      <w:pPr>
        <w:pStyle w:val="Titre2"/>
      </w:pPr>
      <w:r>
        <w:t>Supplementary Figures</w:t>
      </w:r>
    </w:p>
    <w:p w14:paraId="2D8C7014" w14:textId="6EA9322C" w:rsidR="00E656A5" w:rsidRDefault="00A86DD9" w:rsidP="005B361E">
      <w:pPr>
        <w:keepNext/>
        <w:jc w:val="center"/>
        <w:rPr>
          <w:rFonts w:cs="Times New Roman"/>
          <w:szCs w:val="24"/>
        </w:rPr>
      </w:pPr>
      <w:r w:rsidRPr="00FF25B6">
        <w:rPr>
          <w:noProof/>
          <w:lang w:val="fr-BE" w:eastAsia="fr-BE"/>
        </w:rPr>
        <w:drawing>
          <wp:inline distT="0" distB="0" distL="0" distR="0" wp14:anchorId="6BF6B2E6" wp14:editId="7D23A3E9">
            <wp:extent cx="3576261" cy="5006340"/>
            <wp:effectExtent l="0" t="0" r="571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Supplementary.PNG"/>
                    <pic:cNvPicPr/>
                  </pic:nvPicPr>
                  <pic:blipFill>
                    <a:blip r:embed="rId11">
                      <a:extLst>
                        <a:ext uri="{28A0092B-C50C-407E-A947-70E740481C1C}">
                          <a14:useLocalDpi xmlns:a14="http://schemas.microsoft.com/office/drawing/2010/main" val="0"/>
                        </a:ext>
                      </a:extLst>
                    </a:blip>
                    <a:stretch>
                      <a:fillRect/>
                    </a:stretch>
                  </pic:blipFill>
                  <pic:spPr>
                    <a:xfrm>
                      <a:off x="0" y="0"/>
                      <a:ext cx="3600057" cy="5039651"/>
                    </a:xfrm>
                    <a:prstGeom prst="rect">
                      <a:avLst/>
                    </a:prstGeom>
                  </pic:spPr>
                </pic:pic>
              </a:graphicData>
            </a:graphic>
          </wp:inline>
        </w:drawing>
      </w:r>
    </w:p>
    <w:p w14:paraId="7B65BC41" w14:textId="63419F57" w:rsidR="00BC2050" w:rsidRDefault="00E656A5" w:rsidP="00E656A5">
      <w:pPr>
        <w:keepNext/>
        <w:jc w:val="both"/>
        <w:rPr>
          <w:rFonts w:cs="Times New Roman"/>
          <w:szCs w:val="24"/>
        </w:rPr>
      </w:pPr>
      <w:r w:rsidRPr="0001436A">
        <w:rPr>
          <w:rFonts w:cs="Times New Roman"/>
          <w:b/>
          <w:szCs w:val="24"/>
        </w:rPr>
        <w:t xml:space="preserve">Supplementary Figure </w:t>
      </w:r>
      <w:r w:rsidR="004D1624">
        <w:rPr>
          <w:rFonts w:cs="Times New Roman"/>
          <w:b/>
          <w:szCs w:val="24"/>
        </w:rPr>
        <w:t>1</w:t>
      </w:r>
      <w:r w:rsidRPr="0001436A">
        <w:rPr>
          <w:rFonts w:cs="Times New Roman"/>
          <w:b/>
          <w:szCs w:val="24"/>
        </w:rPr>
        <w:t>.</w:t>
      </w:r>
      <w:r w:rsidRPr="001549D3">
        <w:rPr>
          <w:rFonts w:cs="Times New Roman"/>
          <w:szCs w:val="24"/>
        </w:rPr>
        <w:t xml:space="preserve"> </w:t>
      </w:r>
      <w:r w:rsidR="00A86DD9" w:rsidRPr="00FF25B6">
        <w:t>Principles of the X-ray fluorescence methodology. An X-ray source emitted by the portable XRF device (here,</w:t>
      </w:r>
      <w:r w:rsidR="00A86DD9" w:rsidRPr="00FF25B6">
        <w:rPr>
          <w:i/>
        </w:rPr>
        <w:t xml:space="preserve"> Niton xl3t Goldd+, </w:t>
      </w:r>
      <w:r w:rsidR="00A86DD9" w:rsidRPr="00FF25B6">
        <w:t>Thermo Fisher Scientific) excites and ejects an electron from a specific atom. An outer electron fills vacancy to stabilize the overall atom and the electron translocation process implies an energy loss (fluorescence). This energy, specific to each atom, is detected, amplified and processed by the pXRF device. The processing converts photon energy of a specific wavelength to counts per seconds to concentration of a specific element.</w:t>
      </w:r>
    </w:p>
    <w:p w14:paraId="3EFA0EA2" w14:textId="77777777" w:rsidR="00BC2050" w:rsidRDefault="00BC2050">
      <w:pPr>
        <w:spacing w:before="0" w:after="200" w:line="276" w:lineRule="auto"/>
        <w:rPr>
          <w:rFonts w:cs="Times New Roman"/>
          <w:szCs w:val="24"/>
        </w:rPr>
      </w:pPr>
      <w:r>
        <w:rPr>
          <w:rFonts w:cs="Times New Roman"/>
          <w:szCs w:val="24"/>
        </w:rPr>
        <w:br w:type="page"/>
      </w:r>
    </w:p>
    <w:p w14:paraId="5A70BA28" w14:textId="07E3A0B0" w:rsidR="00DE23E8" w:rsidRDefault="00DE23E8" w:rsidP="00BC2050">
      <w:pPr>
        <w:keepNext/>
        <w:jc w:val="center"/>
      </w:pPr>
    </w:p>
    <w:p w14:paraId="78D9A838" w14:textId="01B63063" w:rsidR="00BC2050" w:rsidRDefault="00A86DD9" w:rsidP="00BC2050">
      <w:pPr>
        <w:keepNext/>
        <w:jc w:val="center"/>
      </w:pPr>
      <w:r w:rsidRPr="00FF25B6">
        <w:rPr>
          <w:b/>
          <w:noProof/>
          <w:lang w:val="fr-BE" w:eastAsia="fr-BE"/>
        </w:rPr>
        <w:drawing>
          <wp:inline distT="0" distB="0" distL="0" distR="0" wp14:anchorId="456B0714" wp14:editId="2F411717">
            <wp:extent cx="6308869" cy="28454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_bootstrapp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2816" cy="2847215"/>
                    </a:xfrm>
                    <a:prstGeom prst="rect">
                      <a:avLst/>
                    </a:prstGeom>
                  </pic:spPr>
                </pic:pic>
              </a:graphicData>
            </a:graphic>
          </wp:inline>
        </w:drawing>
      </w:r>
    </w:p>
    <w:p w14:paraId="225B28AF" w14:textId="1A10B4AF" w:rsidR="00A86DD9" w:rsidRDefault="00BC2050" w:rsidP="00BC2050">
      <w:pPr>
        <w:keepNext/>
        <w:jc w:val="both"/>
      </w:pPr>
      <w:r w:rsidRPr="0001436A">
        <w:rPr>
          <w:rFonts w:cs="Times New Roman"/>
          <w:b/>
          <w:szCs w:val="24"/>
        </w:rPr>
        <w:t xml:space="preserve">Supplementary Figure </w:t>
      </w:r>
      <w:r w:rsidR="004D1624">
        <w:rPr>
          <w:rFonts w:cs="Times New Roman"/>
          <w:b/>
          <w:szCs w:val="24"/>
        </w:rPr>
        <w:t>2</w:t>
      </w:r>
      <w:r w:rsidRPr="0001436A">
        <w:rPr>
          <w:rFonts w:cs="Times New Roman"/>
          <w:b/>
          <w:szCs w:val="24"/>
        </w:rPr>
        <w:t>.</w:t>
      </w:r>
      <w:r w:rsidRPr="001549D3">
        <w:rPr>
          <w:rFonts w:cs="Times New Roman"/>
          <w:szCs w:val="24"/>
        </w:rPr>
        <w:t xml:space="preserve"> </w:t>
      </w:r>
      <w:r w:rsidR="00A86DD9" w:rsidRPr="00FF25B6">
        <w:t>Principles of the mean-bootstrapping technique to calculate mineral element stock in Yedoma domain deposits illustrated for Fe in Yedoma (Y). The bootstrapping stati</w:t>
      </w:r>
      <w:r w:rsidR="00E10B58">
        <w:t>stical method use resampled (10,</w:t>
      </w:r>
      <w:r w:rsidR="00A86DD9" w:rsidRPr="00FF25B6">
        <w:t>000 times) observed values (circled in red; i.e., mineral element concentration, bulk density, deposits thickness (mean = 19.6 m; n = 19) and ice-wedge volume (WIV; mean = 49.1%; n = 10)) and derive the mean afterward. This bootstrapping technique is used due to the non-normal distribution of the parameters. We used sampling with replacement, which means that after each step of the random draw from the original sample, we put the observation back before the following st</w:t>
      </w:r>
      <w:r w:rsidR="00E10B58">
        <w:t>ep. The process is done with 10,</w:t>
      </w:r>
      <w:r w:rsidR="00A86DD9" w:rsidRPr="00FF25B6">
        <w:t xml:space="preserve">000 steps from which a stock density distribution is obtained. To estimate mineral elements stocks, we use the arithmetic mean and standard deviation assuming normality of the stock estimate distribution </w:t>
      </w:r>
      <w:r w:rsidR="00A86DD9" w:rsidRPr="00FF25B6">
        <w:rPr>
          <w:b/>
        </w:rPr>
        <w:fldChar w:fldCharType="begin"/>
      </w:r>
      <w:r w:rsidR="00A86DD9" w:rsidRPr="00FF25B6">
        <w:instrText xml:space="preserve"> ADDIN ZOTERO_ITEM CSL_CITATION {"citationID":"fQhXwyCC","properties":{"formattedCitation":"(Strauss et al., 2013)","plainCitation":"(Strauss et al., 2013)","noteIndex":0},"citationItems":[{"id":392,"uris":["http://zotero.org/users/3483935/items/7E2LHXCX"],"uri":["http://zotero.org/users/3483935/items/7E2LHXCX"],"itemData":{"id":392,"type":"article-journal","title":"The deep permafrost carbon pool of the Yedoma region in Siberia and Alaska: Deep carbon of Siberia and Alaska","container-title":"Geophysical Research Letters","page":"6165-6170","volume":"40","issue":"23","source":"Crossref","DOI":"10.1002/2013GL058088","ISSN":"00948276","shortTitle":"The deep permafrost carbon pool of the Yedoma region in Siberia and Alaska","language":"en","author":[{"family":"Strauss","given":"Jens"},{"family":"Schirrmeister","given":"Lutz"},{"family":"Grosse","given":"Guido"},{"family":"Wetterich","given":"Sebastian"},{"family":"Ulrich","given":"Mathias"},{"family":"Herzschuh","given":"Ulrike"},{"family":"Hubberten","given":"Hans-Wolfgang"}],"issued":{"date-parts":[["2013",12,16]]}}}],"schema":"https://github.com/citation-style-language/schema/raw/master/csl-citation.json"} </w:instrText>
      </w:r>
      <w:r w:rsidR="00A86DD9" w:rsidRPr="00FF25B6">
        <w:rPr>
          <w:b/>
        </w:rPr>
        <w:fldChar w:fldCharType="separate"/>
      </w:r>
      <w:r w:rsidR="00A86DD9" w:rsidRPr="00FF25B6">
        <w:t>(Strauss et al., 2013)</w:t>
      </w:r>
      <w:r w:rsidR="00A86DD9" w:rsidRPr="00FF25B6">
        <w:rPr>
          <w:b/>
        </w:rPr>
        <w:fldChar w:fldCharType="end"/>
      </w:r>
      <w:r w:rsidR="00A86DD9" w:rsidRPr="00FF25B6">
        <w:t>.</w:t>
      </w:r>
    </w:p>
    <w:p w14:paraId="602A467C" w14:textId="77777777" w:rsidR="00A86DD9" w:rsidRDefault="00A86DD9">
      <w:pPr>
        <w:spacing w:before="0" w:after="200" w:line="276" w:lineRule="auto"/>
      </w:pPr>
      <w:r>
        <w:br w:type="page"/>
      </w:r>
    </w:p>
    <w:p w14:paraId="39D0B190" w14:textId="3A9E171F" w:rsidR="00BC2050" w:rsidRDefault="00A86DD9" w:rsidP="00BC2050">
      <w:pPr>
        <w:keepNext/>
        <w:jc w:val="both"/>
        <w:rPr>
          <w:rFonts w:cs="Times New Roman"/>
          <w:szCs w:val="24"/>
        </w:rPr>
      </w:pPr>
      <w:r>
        <w:rPr>
          <w:rFonts w:cs="Times New Roman"/>
          <w:noProof/>
          <w:szCs w:val="24"/>
          <w:lang w:val="fr-BE" w:eastAsia="fr-BE"/>
        </w:rPr>
        <w:lastRenderedPageBreak/>
        <w:drawing>
          <wp:inline distT="0" distB="0" distL="0" distR="0" wp14:anchorId="63D4B937" wp14:editId="59E5AA2D">
            <wp:extent cx="6607171" cy="3846313"/>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7201" cy="3863795"/>
                    </a:xfrm>
                    <a:prstGeom prst="rect">
                      <a:avLst/>
                    </a:prstGeom>
                    <a:noFill/>
                  </pic:spPr>
                </pic:pic>
              </a:graphicData>
            </a:graphic>
          </wp:inline>
        </w:drawing>
      </w:r>
    </w:p>
    <w:p w14:paraId="5DE9D7A0" w14:textId="21C534B1" w:rsidR="00A86DD9" w:rsidRDefault="00A86DD9" w:rsidP="00BC2050">
      <w:pPr>
        <w:keepNext/>
        <w:jc w:val="both"/>
        <w:rPr>
          <w:rFonts w:cs="Times New Roman"/>
          <w:szCs w:val="24"/>
        </w:rPr>
      </w:pPr>
      <w:r>
        <w:rPr>
          <w:rFonts w:cs="Times New Roman"/>
          <w:noProof/>
          <w:szCs w:val="24"/>
          <w:lang w:val="fr-BE" w:eastAsia="fr-BE"/>
        </w:rPr>
        <w:drawing>
          <wp:inline distT="0" distB="0" distL="0" distR="0" wp14:anchorId="3F43CC1E" wp14:editId="52897F6B">
            <wp:extent cx="6494780" cy="412207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2317" cy="4126860"/>
                    </a:xfrm>
                    <a:prstGeom prst="rect">
                      <a:avLst/>
                    </a:prstGeom>
                    <a:noFill/>
                  </pic:spPr>
                </pic:pic>
              </a:graphicData>
            </a:graphic>
          </wp:inline>
        </w:drawing>
      </w:r>
    </w:p>
    <w:p w14:paraId="25831C94" w14:textId="0AF7E3CC" w:rsidR="00A86DD9" w:rsidRDefault="00A86DD9" w:rsidP="00BC2050">
      <w:pPr>
        <w:keepNext/>
        <w:jc w:val="both"/>
        <w:rPr>
          <w:rFonts w:cs="Times New Roman"/>
          <w:szCs w:val="24"/>
        </w:rPr>
      </w:pPr>
      <w:r>
        <w:rPr>
          <w:rFonts w:cs="Times New Roman"/>
          <w:noProof/>
          <w:szCs w:val="24"/>
          <w:lang w:val="fr-BE" w:eastAsia="fr-BE"/>
        </w:rPr>
        <w:lastRenderedPageBreak/>
        <w:drawing>
          <wp:inline distT="0" distB="0" distL="0" distR="0" wp14:anchorId="1379CC0A" wp14:editId="36843DC3">
            <wp:extent cx="5821509" cy="40005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39"/>
                    <a:stretch/>
                  </pic:blipFill>
                  <pic:spPr bwMode="auto">
                    <a:xfrm>
                      <a:off x="0" y="0"/>
                      <a:ext cx="5838098" cy="4011900"/>
                    </a:xfrm>
                    <a:prstGeom prst="rect">
                      <a:avLst/>
                    </a:prstGeom>
                    <a:noFill/>
                    <a:ln>
                      <a:noFill/>
                    </a:ln>
                    <a:extLst>
                      <a:ext uri="{53640926-AAD7-44D8-BBD7-CCE9431645EC}">
                        <a14:shadowObscured xmlns:a14="http://schemas.microsoft.com/office/drawing/2010/main"/>
                      </a:ext>
                    </a:extLst>
                  </pic:spPr>
                </pic:pic>
              </a:graphicData>
            </a:graphic>
          </wp:inline>
        </w:drawing>
      </w:r>
    </w:p>
    <w:p w14:paraId="62EAC593" w14:textId="5171DC52" w:rsidR="00A86DD9" w:rsidRDefault="00A86DD9" w:rsidP="00BC2050">
      <w:pPr>
        <w:keepNext/>
        <w:jc w:val="both"/>
        <w:rPr>
          <w:rFonts w:cs="Times New Roman"/>
          <w:szCs w:val="24"/>
        </w:rPr>
      </w:pPr>
      <w:r>
        <w:rPr>
          <w:rFonts w:cs="Times New Roman"/>
          <w:noProof/>
          <w:szCs w:val="24"/>
          <w:lang w:val="fr-BE" w:eastAsia="fr-BE"/>
        </w:rPr>
        <w:drawing>
          <wp:inline distT="0" distB="0" distL="0" distR="0" wp14:anchorId="111BA146" wp14:editId="7DA8BEAA">
            <wp:extent cx="6122418" cy="39852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74"/>
                    <a:stretch/>
                  </pic:blipFill>
                  <pic:spPr bwMode="auto">
                    <a:xfrm>
                      <a:off x="0" y="0"/>
                      <a:ext cx="6140535" cy="3997053"/>
                    </a:xfrm>
                    <a:prstGeom prst="rect">
                      <a:avLst/>
                    </a:prstGeom>
                    <a:noFill/>
                    <a:ln>
                      <a:noFill/>
                    </a:ln>
                    <a:extLst>
                      <a:ext uri="{53640926-AAD7-44D8-BBD7-CCE9431645EC}">
                        <a14:shadowObscured xmlns:a14="http://schemas.microsoft.com/office/drawing/2010/main"/>
                      </a:ext>
                    </a:extLst>
                  </pic:spPr>
                </pic:pic>
              </a:graphicData>
            </a:graphic>
          </wp:inline>
        </w:drawing>
      </w:r>
    </w:p>
    <w:p w14:paraId="4368EF47" w14:textId="329B5F5A" w:rsidR="006244B8" w:rsidRDefault="006244B8" w:rsidP="00BC2050">
      <w:pPr>
        <w:keepNext/>
        <w:jc w:val="both"/>
        <w:rPr>
          <w:rFonts w:cs="Times New Roman"/>
          <w:noProof/>
          <w:szCs w:val="24"/>
          <w:lang w:val="fr-BE" w:eastAsia="fr-BE"/>
        </w:rPr>
      </w:pPr>
      <w:r>
        <w:rPr>
          <w:rFonts w:cs="Times New Roman"/>
          <w:noProof/>
          <w:szCs w:val="24"/>
          <w:lang w:val="fr-BE" w:eastAsia="fr-BE"/>
        </w:rPr>
        <w:lastRenderedPageBreak/>
        <w:drawing>
          <wp:inline distT="0" distB="0" distL="0" distR="0" wp14:anchorId="08DA3D5E" wp14:editId="73764627">
            <wp:extent cx="6122670" cy="4089607"/>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7663" cy="4099622"/>
                    </a:xfrm>
                    <a:prstGeom prst="rect">
                      <a:avLst/>
                    </a:prstGeom>
                    <a:noFill/>
                  </pic:spPr>
                </pic:pic>
              </a:graphicData>
            </a:graphic>
          </wp:inline>
        </w:drawing>
      </w:r>
    </w:p>
    <w:p w14:paraId="0DA5D112" w14:textId="79A76139" w:rsidR="006244B8" w:rsidRDefault="006244B8" w:rsidP="00BC2050">
      <w:pPr>
        <w:keepNext/>
        <w:jc w:val="both"/>
        <w:rPr>
          <w:rFonts w:cs="Times New Roman"/>
          <w:noProof/>
          <w:szCs w:val="24"/>
          <w:lang w:val="fr-BE" w:eastAsia="fr-BE"/>
        </w:rPr>
      </w:pPr>
      <w:r>
        <w:rPr>
          <w:rFonts w:cs="Times New Roman"/>
          <w:noProof/>
          <w:szCs w:val="24"/>
          <w:lang w:val="fr-BE" w:eastAsia="fr-BE"/>
        </w:rPr>
        <w:drawing>
          <wp:inline distT="0" distB="0" distL="0" distR="0" wp14:anchorId="3F588455" wp14:editId="47342C5D">
            <wp:extent cx="6204284" cy="4077241"/>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22067" cy="4088928"/>
                    </a:xfrm>
                    <a:prstGeom prst="rect">
                      <a:avLst/>
                    </a:prstGeom>
                    <a:noFill/>
                  </pic:spPr>
                </pic:pic>
              </a:graphicData>
            </a:graphic>
          </wp:inline>
        </w:drawing>
      </w:r>
    </w:p>
    <w:p w14:paraId="1B1B7414" w14:textId="32F5B79F" w:rsidR="006244B8" w:rsidRDefault="006244B8" w:rsidP="00BC2050">
      <w:pPr>
        <w:keepNext/>
        <w:jc w:val="both"/>
        <w:rPr>
          <w:rFonts w:cs="Times New Roman"/>
          <w:noProof/>
          <w:szCs w:val="24"/>
          <w:lang w:val="fr-BE" w:eastAsia="fr-BE"/>
        </w:rPr>
      </w:pPr>
      <w:r>
        <w:rPr>
          <w:rFonts w:cs="Times New Roman"/>
          <w:noProof/>
          <w:szCs w:val="24"/>
          <w:lang w:val="fr-BE" w:eastAsia="fr-BE"/>
        </w:rPr>
        <w:lastRenderedPageBreak/>
        <w:drawing>
          <wp:inline distT="0" distB="0" distL="0" distR="0" wp14:anchorId="0F7C1FA2" wp14:editId="50568DDF">
            <wp:extent cx="6236335" cy="4170608"/>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9801" cy="4179613"/>
                    </a:xfrm>
                    <a:prstGeom prst="rect">
                      <a:avLst/>
                    </a:prstGeom>
                    <a:noFill/>
                  </pic:spPr>
                </pic:pic>
              </a:graphicData>
            </a:graphic>
          </wp:inline>
        </w:drawing>
      </w:r>
    </w:p>
    <w:p w14:paraId="1792271B" w14:textId="2D70BC82" w:rsidR="006244B8" w:rsidRDefault="006244B8" w:rsidP="00BC2050">
      <w:pPr>
        <w:keepNext/>
        <w:jc w:val="both"/>
        <w:rPr>
          <w:rFonts w:cs="Times New Roman"/>
          <w:noProof/>
          <w:szCs w:val="24"/>
          <w:lang w:val="fr-BE" w:eastAsia="fr-BE"/>
        </w:rPr>
      </w:pPr>
      <w:r>
        <w:rPr>
          <w:rFonts w:cs="Times New Roman"/>
          <w:noProof/>
          <w:szCs w:val="24"/>
          <w:lang w:val="fr-BE" w:eastAsia="fr-BE"/>
        </w:rPr>
        <w:drawing>
          <wp:inline distT="0" distB="0" distL="0" distR="0" wp14:anchorId="12A662AF" wp14:editId="0DD9E2C0">
            <wp:extent cx="6063615" cy="398612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8535" cy="3989355"/>
                    </a:xfrm>
                    <a:prstGeom prst="rect">
                      <a:avLst/>
                    </a:prstGeom>
                    <a:noFill/>
                  </pic:spPr>
                </pic:pic>
              </a:graphicData>
            </a:graphic>
          </wp:inline>
        </w:drawing>
      </w:r>
    </w:p>
    <w:p w14:paraId="1FC623F6" w14:textId="1C363F63" w:rsidR="006244B8" w:rsidRDefault="006244B8" w:rsidP="00BC2050">
      <w:pPr>
        <w:keepNext/>
        <w:jc w:val="both"/>
        <w:rPr>
          <w:rFonts w:cs="Times New Roman"/>
          <w:noProof/>
          <w:szCs w:val="24"/>
          <w:lang w:val="fr-BE" w:eastAsia="fr-BE"/>
        </w:rPr>
      </w:pPr>
      <w:r>
        <w:rPr>
          <w:rFonts w:cs="Times New Roman"/>
          <w:noProof/>
          <w:szCs w:val="24"/>
          <w:lang w:val="fr-BE" w:eastAsia="fr-BE"/>
        </w:rPr>
        <w:lastRenderedPageBreak/>
        <w:drawing>
          <wp:inline distT="0" distB="0" distL="0" distR="0" wp14:anchorId="20094DC7" wp14:editId="4EADDD00">
            <wp:extent cx="6200775" cy="4108813"/>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7897" cy="4113532"/>
                    </a:xfrm>
                    <a:prstGeom prst="rect">
                      <a:avLst/>
                    </a:prstGeom>
                    <a:noFill/>
                  </pic:spPr>
                </pic:pic>
              </a:graphicData>
            </a:graphic>
          </wp:inline>
        </w:drawing>
      </w:r>
    </w:p>
    <w:p w14:paraId="682A6D7D" w14:textId="075B51E3" w:rsidR="006244B8" w:rsidRDefault="006244B8" w:rsidP="00BC2050">
      <w:pPr>
        <w:keepNext/>
        <w:jc w:val="both"/>
        <w:rPr>
          <w:rFonts w:cs="Times New Roman"/>
          <w:noProof/>
          <w:szCs w:val="24"/>
          <w:lang w:val="fr-BE" w:eastAsia="fr-BE"/>
        </w:rPr>
      </w:pPr>
      <w:r>
        <w:rPr>
          <w:rFonts w:cs="Times New Roman"/>
          <w:noProof/>
          <w:szCs w:val="24"/>
          <w:lang w:val="fr-BE" w:eastAsia="fr-BE"/>
        </w:rPr>
        <w:drawing>
          <wp:inline distT="0" distB="0" distL="0" distR="0" wp14:anchorId="7766294C" wp14:editId="43DD3200">
            <wp:extent cx="6542405" cy="3996596"/>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1667" cy="4002254"/>
                    </a:xfrm>
                    <a:prstGeom prst="rect">
                      <a:avLst/>
                    </a:prstGeom>
                    <a:noFill/>
                  </pic:spPr>
                </pic:pic>
              </a:graphicData>
            </a:graphic>
          </wp:inline>
        </w:drawing>
      </w:r>
    </w:p>
    <w:p w14:paraId="230F53B6" w14:textId="008E14F1" w:rsidR="006244B8" w:rsidRDefault="007349A6" w:rsidP="00BC2050">
      <w:pPr>
        <w:keepNext/>
        <w:jc w:val="both"/>
        <w:rPr>
          <w:rFonts w:cs="Times New Roman"/>
          <w:noProof/>
          <w:szCs w:val="24"/>
          <w:lang w:val="fr-BE" w:eastAsia="fr-BE"/>
        </w:rPr>
      </w:pPr>
      <w:r>
        <w:rPr>
          <w:rFonts w:cs="Times New Roman"/>
          <w:noProof/>
          <w:szCs w:val="24"/>
          <w:lang w:val="fr-BE" w:eastAsia="fr-BE"/>
        </w:rPr>
        <w:lastRenderedPageBreak/>
        <w:drawing>
          <wp:inline distT="0" distB="0" distL="0" distR="0" wp14:anchorId="552341E6" wp14:editId="15A39D5E">
            <wp:extent cx="6507938" cy="38011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9871" cy="3808080"/>
                    </a:xfrm>
                    <a:prstGeom prst="rect">
                      <a:avLst/>
                    </a:prstGeom>
                    <a:noFill/>
                  </pic:spPr>
                </pic:pic>
              </a:graphicData>
            </a:graphic>
          </wp:inline>
        </w:drawing>
      </w:r>
    </w:p>
    <w:p w14:paraId="3A3D18AD" w14:textId="3599AA61" w:rsidR="006244B8" w:rsidRDefault="006244B8" w:rsidP="00BC2050">
      <w:pPr>
        <w:keepNext/>
        <w:jc w:val="both"/>
        <w:rPr>
          <w:rFonts w:cs="Times New Roman"/>
          <w:noProof/>
          <w:szCs w:val="24"/>
          <w:lang w:val="fr-BE" w:eastAsia="fr-BE"/>
        </w:rPr>
      </w:pPr>
      <w:r>
        <w:rPr>
          <w:rFonts w:cs="Times New Roman"/>
          <w:noProof/>
          <w:szCs w:val="24"/>
          <w:lang w:val="fr-BE" w:eastAsia="fr-BE"/>
        </w:rPr>
        <w:drawing>
          <wp:inline distT="0" distB="0" distL="0" distR="0" wp14:anchorId="6D30F5E4" wp14:editId="2E36A86C">
            <wp:extent cx="6489700" cy="3915241"/>
            <wp:effectExtent l="0" t="0" r="635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6273" cy="3919206"/>
                    </a:xfrm>
                    <a:prstGeom prst="rect">
                      <a:avLst/>
                    </a:prstGeom>
                    <a:noFill/>
                  </pic:spPr>
                </pic:pic>
              </a:graphicData>
            </a:graphic>
          </wp:inline>
        </w:drawing>
      </w:r>
    </w:p>
    <w:p w14:paraId="181E1E3E" w14:textId="336F2EC0" w:rsidR="00A86DD9" w:rsidRDefault="00A86DD9" w:rsidP="00BC2050">
      <w:pPr>
        <w:keepNext/>
        <w:jc w:val="both"/>
        <w:rPr>
          <w:rFonts w:cs="Times New Roman"/>
          <w:szCs w:val="24"/>
        </w:rPr>
      </w:pPr>
      <w:bookmarkStart w:id="0" w:name="_GoBack"/>
      <w:bookmarkEnd w:id="0"/>
    </w:p>
    <w:p w14:paraId="76CD64BA" w14:textId="6A18DE6F" w:rsidR="00A86DD9" w:rsidRDefault="00A86DD9" w:rsidP="00E33118">
      <w:pPr>
        <w:keepNext/>
        <w:keepLines/>
        <w:jc w:val="both"/>
        <w:rPr>
          <w:lang w:val="en-GB"/>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A86DD9">
        <w:rPr>
          <w:lang w:val="en-GB"/>
        </w:rPr>
        <w:t xml:space="preserve">X-ray diffractograms of Yedoma, Alas and fluvial deposits in Siberia and Alaska (Q, quartz; Pl, Plagioclase; Ch, Chlorite; M, Mica; I, Illite; K, Kaolinite; D, Dolomite; Ca, Calcite; Sm, Smectite). Each diffractogram is labelled according to label code from Table 1 and samples depth is specified next to each label. </w:t>
      </w:r>
      <w:r w:rsidRPr="00A86DD9">
        <w:rPr>
          <w:b/>
          <w:lang w:val="en-GB"/>
        </w:rPr>
        <w:t>(</w:t>
      </w:r>
      <w:r>
        <w:rPr>
          <w:b/>
          <w:lang w:val="en-GB"/>
        </w:rPr>
        <w:t>A</w:t>
      </w:r>
      <w:r w:rsidRPr="00A86DD9">
        <w:rPr>
          <w:b/>
          <w:lang w:val="en-GB"/>
        </w:rPr>
        <w:t>)</w:t>
      </w:r>
      <w:r w:rsidRPr="00A86DD9">
        <w:rPr>
          <w:lang w:val="en-GB"/>
        </w:rPr>
        <w:t xml:space="preserve"> Sobo Sise profiles, </w:t>
      </w:r>
      <w:r w:rsidRPr="00A86DD9">
        <w:rPr>
          <w:b/>
          <w:lang w:val="en-GB"/>
        </w:rPr>
        <w:t>(</w:t>
      </w:r>
      <w:r>
        <w:rPr>
          <w:b/>
          <w:lang w:val="en-GB"/>
        </w:rPr>
        <w:t>B</w:t>
      </w:r>
      <w:r w:rsidRPr="00A86DD9">
        <w:rPr>
          <w:b/>
          <w:lang w:val="en-GB"/>
        </w:rPr>
        <w:t>)</w:t>
      </w:r>
      <w:r w:rsidRPr="00A86DD9">
        <w:rPr>
          <w:lang w:val="en-GB"/>
        </w:rPr>
        <w:t xml:space="preserve"> Buo-02 profile, </w:t>
      </w:r>
      <w:r w:rsidRPr="00A86DD9">
        <w:rPr>
          <w:b/>
          <w:lang w:val="en-GB"/>
        </w:rPr>
        <w:t>(</w:t>
      </w:r>
      <w:r>
        <w:rPr>
          <w:b/>
          <w:lang w:val="en-GB"/>
        </w:rPr>
        <w:t>C</w:t>
      </w:r>
      <w:r w:rsidRPr="00A86DD9">
        <w:rPr>
          <w:b/>
          <w:lang w:val="en-GB"/>
        </w:rPr>
        <w:t>)</w:t>
      </w:r>
      <w:r w:rsidRPr="00A86DD9">
        <w:rPr>
          <w:lang w:val="en-GB"/>
        </w:rPr>
        <w:t xml:space="preserve"> Buo-04 profile, </w:t>
      </w:r>
      <w:r w:rsidRPr="00A86DD9">
        <w:rPr>
          <w:b/>
          <w:lang w:val="en-GB"/>
        </w:rPr>
        <w:t>(</w:t>
      </w:r>
      <w:r>
        <w:rPr>
          <w:b/>
          <w:lang w:val="en-GB"/>
        </w:rPr>
        <w:t>D</w:t>
      </w:r>
      <w:r w:rsidRPr="00A86DD9">
        <w:rPr>
          <w:b/>
          <w:lang w:val="en-GB"/>
        </w:rPr>
        <w:t>)</w:t>
      </w:r>
      <w:r w:rsidR="006244B8">
        <w:rPr>
          <w:b/>
          <w:lang w:val="en-GB"/>
        </w:rPr>
        <w:t xml:space="preserve"> </w:t>
      </w:r>
      <w:r w:rsidR="006244B8" w:rsidRPr="006244B8">
        <w:rPr>
          <w:b/>
          <w:lang w:val="en-GB"/>
        </w:rPr>
        <w:t>to</w:t>
      </w:r>
      <w:r w:rsidR="006244B8">
        <w:rPr>
          <w:b/>
          <w:lang w:val="en-GB"/>
        </w:rPr>
        <w:t xml:space="preserve"> (I)</w:t>
      </w:r>
      <w:r w:rsidR="006244B8">
        <w:rPr>
          <w:lang w:val="en-GB"/>
        </w:rPr>
        <w:t xml:space="preserve"> Buo-04 </w:t>
      </w:r>
      <w:r w:rsidRPr="00A86DD9">
        <w:rPr>
          <w:lang w:val="en-GB"/>
        </w:rPr>
        <w:t>clay fraction</w:t>
      </w:r>
      <w:r w:rsidR="006244B8">
        <w:rPr>
          <w:lang w:val="en-GB"/>
        </w:rPr>
        <w:t>s</w:t>
      </w:r>
      <w:r w:rsidRPr="00A86DD9">
        <w:rPr>
          <w:lang w:val="en-GB"/>
        </w:rPr>
        <w:t xml:space="preserve"> (including the following treatments: </w:t>
      </w:r>
      <w:r w:rsidRPr="00A86DD9">
        <w:t>K</w:t>
      </w:r>
      <w:r w:rsidRPr="00A86DD9">
        <w:rPr>
          <w:vertAlign w:val="superscript"/>
        </w:rPr>
        <w:t>+</w:t>
      </w:r>
      <w:r w:rsidRPr="00A86DD9">
        <w:t xml:space="preserve"> and Mg</w:t>
      </w:r>
      <w:r w:rsidRPr="00A86DD9">
        <w:rPr>
          <w:vertAlign w:val="superscript"/>
        </w:rPr>
        <w:t>2+</w:t>
      </w:r>
      <w:r w:rsidRPr="00A86DD9">
        <w:t xml:space="preserve"> saturation, ethylene glycol (eg) solvation and thermal treatments at 300 and 550°C</w:t>
      </w:r>
      <w:r w:rsidRPr="00A86DD9">
        <w:rPr>
          <w:lang w:val="en-GB"/>
        </w:rPr>
        <w:t xml:space="preserve">), </w:t>
      </w:r>
      <w:r w:rsidRPr="00A86DD9">
        <w:rPr>
          <w:b/>
          <w:lang w:val="en-GB"/>
        </w:rPr>
        <w:t>(</w:t>
      </w:r>
      <w:r w:rsidR="006244B8">
        <w:rPr>
          <w:b/>
          <w:lang w:val="en-GB"/>
        </w:rPr>
        <w:t>J</w:t>
      </w:r>
      <w:r w:rsidRPr="00A86DD9">
        <w:rPr>
          <w:b/>
          <w:lang w:val="en-GB"/>
        </w:rPr>
        <w:t>)</w:t>
      </w:r>
      <w:r w:rsidRPr="00A86DD9">
        <w:rPr>
          <w:lang w:val="en-GB"/>
        </w:rPr>
        <w:t xml:space="preserve"> Kytalyk profiles, </w:t>
      </w:r>
      <w:r w:rsidRPr="00A86DD9">
        <w:rPr>
          <w:b/>
          <w:lang w:val="en-GB"/>
        </w:rPr>
        <w:t>(</w:t>
      </w:r>
      <w:r w:rsidR="006244B8">
        <w:rPr>
          <w:b/>
          <w:lang w:val="en-GB"/>
        </w:rPr>
        <w:t>K</w:t>
      </w:r>
      <w:r w:rsidRPr="00A86DD9">
        <w:rPr>
          <w:b/>
          <w:lang w:val="en-GB"/>
        </w:rPr>
        <w:t>)</w:t>
      </w:r>
      <w:r w:rsidRPr="00A86DD9">
        <w:rPr>
          <w:lang w:val="en-GB"/>
        </w:rPr>
        <w:t xml:space="preserve"> Colville profile and </w:t>
      </w:r>
      <w:r w:rsidRPr="00A86DD9">
        <w:rPr>
          <w:b/>
          <w:lang w:val="en-GB"/>
        </w:rPr>
        <w:t>(</w:t>
      </w:r>
      <w:r w:rsidR="006244B8">
        <w:rPr>
          <w:b/>
          <w:lang w:val="en-GB"/>
        </w:rPr>
        <w:t>L</w:t>
      </w:r>
      <w:r w:rsidRPr="00A86DD9">
        <w:rPr>
          <w:b/>
          <w:lang w:val="en-GB"/>
        </w:rPr>
        <w:t>)</w:t>
      </w:r>
      <w:r w:rsidRPr="00A86DD9">
        <w:rPr>
          <w:lang w:val="en-GB"/>
        </w:rPr>
        <w:t xml:space="preserve"> Itkillik profile. Diffractograms include Yedoma (Sob T2-2, Sob T2-3, Buo-02, Buo-04, KY T1-1, Col, Itk) and Alas or fluvial deposits (Sob T2-5, Sob T2-6, KY T2-2). A summary of the mineral phases identified in each location is provided in </w:t>
      </w:r>
      <w:r w:rsidRPr="00A86DD9">
        <w:rPr>
          <w:lang w:val="en-GB"/>
        </w:rPr>
        <w:fldChar w:fldCharType="begin"/>
      </w:r>
      <w:r w:rsidRPr="00A86DD9">
        <w:rPr>
          <w:lang w:val="en-GB"/>
        </w:rPr>
        <w:instrText xml:space="preserve"> REF _Ref62483284 \h  \* MERGEFORMAT </w:instrText>
      </w:r>
      <w:r w:rsidRPr="00A86DD9">
        <w:rPr>
          <w:lang w:val="en-GB"/>
        </w:rPr>
      </w:r>
      <w:r w:rsidRPr="00A86DD9">
        <w:rPr>
          <w:lang w:val="en-GB"/>
        </w:rPr>
        <w:fldChar w:fldCharType="separate"/>
      </w:r>
      <w:r w:rsidRPr="00A86DD9">
        <w:rPr>
          <w:lang w:val="en-GB"/>
        </w:rPr>
        <w:t>Table 6</w:t>
      </w:r>
      <w:r w:rsidRPr="00A86DD9">
        <w:fldChar w:fldCharType="end"/>
      </w:r>
      <w:r w:rsidRPr="00A86DD9">
        <w:rPr>
          <w:lang w:val="en-GB"/>
        </w:rPr>
        <w:t xml:space="preserve">. </w:t>
      </w:r>
    </w:p>
    <w:p w14:paraId="326B0133" w14:textId="77777777" w:rsidR="006244B8" w:rsidRDefault="006244B8" w:rsidP="00E33118">
      <w:pPr>
        <w:keepNext/>
        <w:keepLines/>
        <w:jc w:val="both"/>
        <w:rPr>
          <w:lang w:val="en-GB"/>
        </w:rPr>
      </w:pPr>
    </w:p>
    <w:p w14:paraId="029073E8" w14:textId="0A1D3500" w:rsidR="00A86DD9" w:rsidRDefault="00A86DD9" w:rsidP="00A86DD9">
      <w:pPr>
        <w:keepNext/>
        <w:jc w:val="both"/>
        <w:rPr>
          <w:lang w:val="en-GB"/>
        </w:rPr>
      </w:pPr>
      <w:r>
        <w:rPr>
          <w:noProof/>
          <w:lang w:val="fr-BE" w:eastAsia="fr-BE"/>
        </w:rPr>
        <w:drawing>
          <wp:inline distT="0" distB="0" distL="0" distR="0" wp14:anchorId="57AA0802" wp14:editId="27224A6E">
            <wp:extent cx="6712585" cy="369695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31043" cy="3707124"/>
                    </a:xfrm>
                    <a:prstGeom prst="rect">
                      <a:avLst/>
                    </a:prstGeom>
                    <a:noFill/>
                  </pic:spPr>
                </pic:pic>
              </a:graphicData>
            </a:graphic>
          </wp:inline>
        </w:drawing>
      </w:r>
    </w:p>
    <w:p w14:paraId="472D6E95" w14:textId="5892B857" w:rsidR="00D94680" w:rsidRDefault="00A86DD9" w:rsidP="00A86DD9">
      <w:pPr>
        <w:keepNext/>
        <w:jc w:val="both"/>
        <w:rPr>
          <w:lang w:val="en-GB"/>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Pr="00A86DD9">
        <w:rPr>
          <w:lang w:val="en-GB"/>
        </w:rPr>
        <w:t xml:space="preserve">Lithology of the bedrock underlying </w:t>
      </w:r>
      <w:r w:rsidRPr="00D94680">
        <w:rPr>
          <w:b/>
          <w:lang w:val="en-GB"/>
        </w:rPr>
        <w:t>(</w:t>
      </w:r>
      <w:r w:rsidR="00D94680" w:rsidRPr="00D94680">
        <w:rPr>
          <w:b/>
          <w:lang w:val="en-GB"/>
        </w:rPr>
        <w:t>A</w:t>
      </w:r>
      <w:r w:rsidRPr="00D94680">
        <w:rPr>
          <w:b/>
          <w:lang w:val="en-GB"/>
        </w:rPr>
        <w:t>)</w:t>
      </w:r>
      <w:r w:rsidRPr="00A86DD9">
        <w:rPr>
          <w:lang w:val="en-GB"/>
        </w:rPr>
        <w:t xml:space="preserve"> Yedoma deposits (in blue, n=814) and </w:t>
      </w:r>
      <w:r w:rsidRPr="00D94680">
        <w:rPr>
          <w:b/>
          <w:lang w:val="en-GB"/>
        </w:rPr>
        <w:t>(</w:t>
      </w:r>
      <w:r w:rsidR="00D94680" w:rsidRPr="00D94680">
        <w:rPr>
          <w:b/>
          <w:lang w:val="en-GB"/>
        </w:rPr>
        <w:t>B</w:t>
      </w:r>
      <w:r w:rsidRPr="00D94680">
        <w:rPr>
          <w:b/>
          <w:lang w:val="en-GB"/>
        </w:rPr>
        <w:t>)</w:t>
      </w:r>
      <w:r w:rsidRPr="00A86DD9">
        <w:rPr>
          <w:lang w:val="en-GB"/>
        </w:rPr>
        <w:t xml:space="preserve"> Alas deposits (in green, n=470) inferred from the Global Lithological Map (GLiM; Hartmann and Moosdorf, 2012).</w:t>
      </w:r>
    </w:p>
    <w:p w14:paraId="0FB6B887" w14:textId="77777777" w:rsidR="00D94680" w:rsidRDefault="00D94680">
      <w:pPr>
        <w:spacing w:before="0" w:after="200" w:line="276" w:lineRule="auto"/>
        <w:rPr>
          <w:lang w:val="en-GB"/>
        </w:rPr>
      </w:pPr>
      <w:r>
        <w:rPr>
          <w:lang w:val="en-GB"/>
        </w:rPr>
        <w:br w:type="page"/>
      </w:r>
    </w:p>
    <w:p w14:paraId="0C3FE1A0" w14:textId="7B3F51AE" w:rsidR="003A3DD3" w:rsidRDefault="003A3DD3" w:rsidP="00D94680">
      <w:pPr>
        <w:pStyle w:val="Titre1"/>
      </w:pPr>
      <w:r>
        <w:lastRenderedPageBreak/>
        <w:t>Supplementary Tables</w:t>
      </w:r>
    </w:p>
    <w:p w14:paraId="6747EC6F" w14:textId="0A3F74E6" w:rsidR="003A1360" w:rsidRDefault="003A1360" w:rsidP="00EF295D">
      <w:pPr>
        <w:jc w:val="both"/>
      </w:pPr>
      <w:r w:rsidRPr="003A3DD3">
        <w:rPr>
          <w:rFonts w:cs="Times New Roman"/>
          <w:b/>
          <w:szCs w:val="24"/>
        </w:rPr>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Pr="003A3DD3">
        <w:rPr>
          <w:rFonts w:cs="Times New Roman"/>
          <w:b/>
          <w:szCs w:val="24"/>
        </w:rPr>
        <w:t>1</w:t>
      </w:r>
      <w:r w:rsidRPr="003A3DD3">
        <w:rPr>
          <w:rFonts w:cs="Times New Roman"/>
          <w:b/>
          <w:szCs w:val="24"/>
        </w:rPr>
        <w:fldChar w:fldCharType="end"/>
      </w:r>
      <w:r w:rsidRPr="003A3DD3">
        <w:rPr>
          <w:rFonts w:cs="Times New Roman"/>
          <w:b/>
          <w:szCs w:val="24"/>
        </w:rPr>
        <w:t>.</w:t>
      </w:r>
      <w:r>
        <w:t xml:space="preserve"> </w:t>
      </w:r>
      <w:r w:rsidR="00D94680" w:rsidRPr="00D94680">
        <w:rPr>
          <w:lang w:val="en-GB"/>
        </w:rPr>
        <w:t xml:space="preserve">Studied locations from the Yedoma domain with associated labels, total number of sampled profiles, number of samples analyzed with portable X-ray Fluorescence (pXRF), inductively coupled plasma optical emission spectrometry (ICP-OES) after alkaline fusion and X-ray diffraction method (XRD). A simplified geomorphological description of each sampling location is presented (detailed information is provided in the reference papers cited in </w:t>
      </w:r>
      <w:r w:rsidR="00D94680" w:rsidRPr="00D94680">
        <w:rPr>
          <w:lang w:val="en-GB"/>
        </w:rPr>
        <w:fldChar w:fldCharType="begin"/>
      </w:r>
      <w:r w:rsidR="00D94680" w:rsidRPr="00D94680">
        <w:rPr>
          <w:lang w:val="en-GB"/>
        </w:rPr>
        <w:instrText xml:space="preserve"> REF _Ref45813506 \h  \* MERGEFORMAT </w:instrText>
      </w:r>
      <w:r w:rsidR="00D94680" w:rsidRPr="00D94680">
        <w:rPr>
          <w:lang w:val="en-GB"/>
        </w:rPr>
      </w:r>
      <w:r w:rsidR="00D94680" w:rsidRPr="00D94680">
        <w:rPr>
          <w:lang w:val="en-GB"/>
        </w:rPr>
        <w:fldChar w:fldCharType="separate"/>
      </w:r>
      <w:r w:rsidR="00D94680" w:rsidRPr="00D94680">
        <w:rPr>
          <w:lang w:val="en-GB"/>
        </w:rPr>
        <w:t>Table 1</w:t>
      </w:r>
      <w:r w:rsidR="00D94680" w:rsidRPr="00D94680">
        <w:fldChar w:fldCharType="end"/>
      </w:r>
      <w:r w:rsidR="00D94680" w:rsidRPr="00D94680">
        <w:rPr>
          <w:lang w:val="en-GB"/>
        </w:rPr>
        <w:t>). The site numbers (Site Nb) 1-17 are from Siberia, and 18-22 are from Alaska</w:t>
      </w:r>
    </w:p>
    <w:tbl>
      <w:tblPr>
        <w:tblStyle w:val="Grilledutableau1"/>
        <w:tblW w:w="11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
        <w:gridCol w:w="1916"/>
        <w:gridCol w:w="834"/>
        <w:gridCol w:w="501"/>
        <w:gridCol w:w="645"/>
        <w:gridCol w:w="696"/>
        <w:gridCol w:w="559"/>
        <w:gridCol w:w="5584"/>
      </w:tblGrid>
      <w:tr w:rsidR="00D94680" w:rsidRPr="00D94680" w14:paraId="0E6FA555" w14:textId="77777777" w:rsidTr="00D94680">
        <w:trPr>
          <w:cantSplit/>
          <w:trHeight w:val="1783"/>
          <w:jc w:val="center"/>
        </w:trPr>
        <w:tc>
          <w:tcPr>
            <w:tcW w:w="1002" w:type="dxa"/>
            <w:tcBorders>
              <w:top w:val="single" w:sz="4" w:space="0" w:color="auto"/>
              <w:bottom w:val="single" w:sz="4" w:space="0" w:color="auto"/>
            </w:tcBorders>
            <w:textDirection w:val="btLr"/>
            <w:vAlign w:val="center"/>
          </w:tcPr>
          <w:p w14:paraId="7F358836" w14:textId="77777777" w:rsidR="00D94680" w:rsidRPr="00D94680" w:rsidRDefault="00D94680" w:rsidP="00D94680">
            <w:pPr>
              <w:spacing w:before="0" w:after="0"/>
              <w:ind w:left="113" w:right="113"/>
              <w:jc w:val="center"/>
              <w:rPr>
                <w:rFonts w:eastAsia="Times New Roman" w:cs="Times New Roman"/>
                <w:sz w:val="16"/>
                <w:szCs w:val="16"/>
                <w:lang w:val="en-GB" w:eastAsia="de-DE"/>
              </w:rPr>
            </w:pPr>
            <w:r w:rsidRPr="00D94680">
              <w:rPr>
                <w:rFonts w:eastAsia="Times New Roman" w:cs="Times New Roman"/>
                <w:sz w:val="16"/>
                <w:szCs w:val="16"/>
                <w:lang w:val="en-GB" w:eastAsia="de-DE"/>
              </w:rPr>
              <w:t>Site Nb</w:t>
            </w:r>
          </w:p>
        </w:tc>
        <w:tc>
          <w:tcPr>
            <w:tcW w:w="1916" w:type="dxa"/>
            <w:tcBorders>
              <w:top w:val="single" w:sz="4" w:space="0" w:color="auto"/>
              <w:bottom w:val="single" w:sz="4" w:space="0" w:color="auto"/>
            </w:tcBorders>
            <w:textDirection w:val="btLr"/>
            <w:vAlign w:val="center"/>
          </w:tcPr>
          <w:p w14:paraId="43B78BF5" w14:textId="77777777" w:rsidR="00D94680" w:rsidRPr="00D94680" w:rsidRDefault="00D94680" w:rsidP="00D94680">
            <w:pPr>
              <w:spacing w:before="0" w:after="0"/>
              <w:ind w:left="113" w:right="113"/>
              <w:jc w:val="center"/>
              <w:rPr>
                <w:rFonts w:eastAsia="Times New Roman" w:cs="Times New Roman"/>
                <w:sz w:val="16"/>
                <w:szCs w:val="16"/>
                <w:lang w:val="en-GB" w:eastAsia="de-DE"/>
              </w:rPr>
            </w:pPr>
            <w:r w:rsidRPr="00D94680">
              <w:rPr>
                <w:rFonts w:eastAsia="Times New Roman" w:cs="Times New Roman"/>
                <w:sz w:val="16"/>
                <w:szCs w:val="16"/>
                <w:lang w:val="en-GB" w:eastAsia="de-DE"/>
              </w:rPr>
              <w:t>Site Name</w:t>
            </w:r>
          </w:p>
        </w:tc>
        <w:tc>
          <w:tcPr>
            <w:tcW w:w="834" w:type="dxa"/>
            <w:tcBorders>
              <w:top w:val="single" w:sz="4" w:space="0" w:color="auto"/>
              <w:bottom w:val="single" w:sz="4" w:space="0" w:color="auto"/>
            </w:tcBorders>
            <w:textDirection w:val="btLr"/>
            <w:vAlign w:val="center"/>
          </w:tcPr>
          <w:p w14:paraId="73811815" w14:textId="77777777" w:rsidR="00D94680" w:rsidRPr="00D94680" w:rsidRDefault="00D94680" w:rsidP="00D94680">
            <w:pPr>
              <w:spacing w:before="0" w:after="0"/>
              <w:ind w:left="113" w:right="113"/>
              <w:jc w:val="center"/>
              <w:rPr>
                <w:rFonts w:eastAsia="Times New Roman" w:cs="Times New Roman"/>
                <w:sz w:val="16"/>
                <w:szCs w:val="16"/>
                <w:lang w:val="en-GB" w:eastAsia="de-DE"/>
              </w:rPr>
            </w:pPr>
            <w:r w:rsidRPr="00D94680">
              <w:rPr>
                <w:rFonts w:eastAsia="Times New Roman" w:cs="Times New Roman"/>
                <w:sz w:val="16"/>
                <w:szCs w:val="16"/>
                <w:lang w:val="en-GB" w:eastAsia="de-DE"/>
              </w:rPr>
              <w:t>Label</w:t>
            </w:r>
          </w:p>
        </w:tc>
        <w:tc>
          <w:tcPr>
            <w:tcW w:w="501" w:type="dxa"/>
            <w:tcBorders>
              <w:top w:val="single" w:sz="4" w:space="0" w:color="auto"/>
              <w:bottom w:val="single" w:sz="4" w:space="0" w:color="auto"/>
            </w:tcBorders>
            <w:textDirection w:val="btLr"/>
            <w:vAlign w:val="center"/>
          </w:tcPr>
          <w:p w14:paraId="3A85D4EA" w14:textId="77777777" w:rsidR="00D94680" w:rsidRPr="00D94680" w:rsidRDefault="00D94680" w:rsidP="00D94680">
            <w:pPr>
              <w:spacing w:before="0" w:after="0"/>
              <w:ind w:left="113" w:right="113"/>
              <w:jc w:val="center"/>
              <w:rPr>
                <w:rFonts w:eastAsia="Times New Roman" w:cs="Times New Roman"/>
                <w:sz w:val="16"/>
                <w:szCs w:val="16"/>
                <w:lang w:val="en-GB" w:eastAsia="de-DE"/>
              </w:rPr>
            </w:pPr>
            <w:r w:rsidRPr="00D94680">
              <w:rPr>
                <w:rFonts w:eastAsia="Times New Roman" w:cs="Times New Roman"/>
                <w:sz w:val="16"/>
                <w:szCs w:val="16"/>
                <w:lang w:val="en-GB" w:eastAsia="de-DE"/>
              </w:rPr>
              <w:t>Total sampled profiles</w:t>
            </w:r>
          </w:p>
        </w:tc>
        <w:tc>
          <w:tcPr>
            <w:tcW w:w="645" w:type="dxa"/>
            <w:tcBorders>
              <w:top w:val="single" w:sz="4" w:space="0" w:color="auto"/>
              <w:bottom w:val="single" w:sz="4" w:space="0" w:color="auto"/>
            </w:tcBorders>
            <w:textDirection w:val="btLr"/>
            <w:vAlign w:val="center"/>
          </w:tcPr>
          <w:p w14:paraId="3B45F571" w14:textId="77777777" w:rsidR="00D94680" w:rsidRPr="00D94680" w:rsidRDefault="00D94680" w:rsidP="00D94680">
            <w:pPr>
              <w:spacing w:before="0" w:after="0"/>
              <w:ind w:left="113" w:right="113"/>
              <w:jc w:val="center"/>
              <w:rPr>
                <w:rFonts w:eastAsia="Times New Roman" w:cs="Times New Roman"/>
                <w:sz w:val="16"/>
                <w:szCs w:val="16"/>
                <w:lang w:val="en-US" w:eastAsia="de-DE"/>
              </w:rPr>
            </w:pPr>
            <w:r w:rsidRPr="00D94680">
              <w:rPr>
                <w:rFonts w:eastAsia="Times New Roman" w:cs="Times New Roman"/>
                <w:sz w:val="16"/>
                <w:szCs w:val="16"/>
                <w:lang w:val="en-US" w:eastAsia="de-DE"/>
              </w:rPr>
              <w:t>Samples analyzed with pXRF method</w:t>
            </w:r>
          </w:p>
        </w:tc>
        <w:tc>
          <w:tcPr>
            <w:tcW w:w="696" w:type="dxa"/>
            <w:tcBorders>
              <w:top w:val="single" w:sz="4" w:space="0" w:color="auto"/>
              <w:bottom w:val="single" w:sz="4" w:space="0" w:color="auto"/>
            </w:tcBorders>
            <w:textDirection w:val="btLr"/>
            <w:vAlign w:val="center"/>
          </w:tcPr>
          <w:p w14:paraId="05E5C121" w14:textId="77777777" w:rsidR="00D94680" w:rsidRPr="00D94680" w:rsidRDefault="00D94680" w:rsidP="00D94680">
            <w:pPr>
              <w:spacing w:before="0" w:after="0"/>
              <w:ind w:left="113" w:right="113"/>
              <w:jc w:val="center"/>
              <w:rPr>
                <w:rFonts w:eastAsia="Times New Roman" w:cs="Times New Roman"/>
                <w:sz w:val="16"/>
                <w:szCs w:val="16"/>
                <w:lang w:val="en-US" w:eastAsia="de-DE"/>
              </w:rPr>
            </w:pPr>
            <w:r w:rsidRPr="00D94680">
              <w:rPr>
                <w:rFonts w:eastAsia="Times New Roman" w:cs="Times New Roman"/>
                <w:sz w:val="16"/>
                <w:szCs w:val="16"/>
                <w:lang w:val="en-US" w:eastAsia="de-DE"/>
              </w:rPr>
              <w:t>Samples analyzed with ICP-OES method</w:t>
            </w:r>
          </w:p>
        </w:tc>
        <w:tc>
          <w:tcPr>
            <w:tcW w:w="559" w:type="dxa"/>
            <w:tcBorders>
              <w:top w:val="single" w:sz="4" w:space="0" w:color="auto"/>
              <w:bottom w:val="single" w:sz="4" w:space="0" w:color="auto"/>
            </w:tcBorders>
            <w:textDirection w:val="btLr"/>
            <w:vAlign w:val="center"/>
          </w:tcPr>
          <w:p w14:paraId="5A2EB0A1" w14:textId="77777777" w:rsidR="00D94680" w:rsidRPr="00D94680" w:rsidRDefault="00D94680" w:rsidP="00D94680">
            <w:pPr>
              <w:spacing w:before="0" w:after="0"/>
              <w:jc w:val="center"/>
              <w:rPr>
                <w:rFonts w:eastAsia="Times New Roman" w:cs="Times New Roman"/>
                <w:sz w:val="16"/>
                <w:szCs w:val="16"/>
                <w:lang w:val="en-US" w:eastAsia="de-DE"/>
              </w:rPr>
            </w:pPr>
            <w:r w:rsidRPr="00D94680">
              <w:rPr>
                <w:rFonts w:eastAsia="Times New Roman" w:cs="Times New Roman"/>
                <w:sz w:val="16"/>
                <w:szCs w:val="16"/>
                <w:lang w:val="en-US" w:eastAsia="de-DE"/>
              </w:rPr>
              <w:t>Samples characterized with XRD method</w:t>
            </w:r>
          </w:p>
        </w:tc>
        <w:tc>
          <w:tcPr>
            <w:tcW w:w="5584" w:type="dxa"/>
            <w:tcBorders>
              <w:top w:val="single" w:sz="4" w:space="0" w:color="auto"/>
              <w:bottom w:val="single" w:sz="4" w:space="0" w:color="auto"/>
            </w:tcBorders>
            <w:textDirection w:val="btLr"/>
            <w:vAlign w:val="center"/>
          </w:tcPr>
          <w:p w14:paraId="4C3AFFAE" w14:textId="77777777" w:rsidR="00D94680" w:rsidRPr="00D94680" w:rsidRDefault="00D94680" w:rsidP="00D94680">
            <w:pPr>
              <w:spacing w:before="0" w:after="0"/>
              <w:ind w:left="113" w:right="113"/>
              <w:jc w:val="center"/>
              <w:rPr>
                <w:rFonts w:eastAsia="Times New Roman" w:cs="Times New Roman"/>
                <w:sz w:val="16"/>
                <w:szCs w:val="16"/>
                <w:lang w:val="en-GB" w:eastAsia="de-DE"/>
              </w:rPr>
            </w:pPr>
            <w:r w:rsidRPr="00D94680">
              <w:rPr>
                <w:rFonts w:eastAsia="Times New Roman" w:cs="Times New Roman"/>
                <w:sz w:val="16"/>
                <w:szCs w:val="16"/>
                <w:lang w:val="en-GB" w:eastAsia="de-DE"/>
              </w:rPr>
              <w:t>Geomorphology of sampling location</w:t>
            </w:r>
            <w:r w:rsidRPr="00D94680">
              <w:rPr>
                <w:rFonts w:eastAsia="Times New Roman" w:cs="Times New Roman"/>
                <w:sz w:val="16"/>
                <w:szCs w:val="16"/>
                <w:lang w:val="en-GB" w:eastAsia="de-DE"/>
              </w:rPr>
              <w:br/>
            </w:r>
          </w:p>
        </w:tc>
      </w:tr>
      <w:tr w:rsidR="00D94680" w:rsidRPr="00D94680" w14:paraId="5A5CDA10" w14:textId="77777777" w:rsidTr="00D94680">
        <w:trPr>
          <w:trHeight w:val="295"/>
          <w:jc w:val="center"/>
        </w:trPr>
        <w:tc>
          <w:tcPr>
            <w:tcW w:w="1002" w:type="dxa"/>
            <w:tcBorders>
              <w:top w:val="single" w:sz="4" w:space="0" w:color="auto"/>
            </w:tcBorders>
            <w:vAlign w:val="center"/>
          </w:tcPr>
          <w:p w14:paraId="6C266FAA"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1916" w:type="dxa"/>
            <w:tcBorders>
              <w:top w:val="single" w:sz="4" w:space="0" w:color="auto"/>
            </w:tcBorders>
            <w:vAlign w:val="center"/>
          </w:tcPr>
          <w:p w14:paraId="1996B908"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Cape Mamontov Klyk</w:t>
            </w:r>
          </w:p>
        </w:tc>
        <w:tc>
          <w:tcPr>
            <w:tcW w:w="834" w:type="dxa"/>
            <w:tcBorders>
              <w:top w:val="single" w:sz="4" w:space="0" w:color="auto"/>
            </w:tcBorders>
            <w:shd w:val="clear" w:color="auto" w:fill="FFFFFF"/>
            <w:vAlign w:val="center"/>
          </w:tcPr>
          <w:p w14:paraId="46452D84"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Mak</w:t>
            </w:r>
          </w:p>
        </w:tc>
        <w:tc>
          <w:tcPr>
            <w:tcW w:w="501" w:type="dxa"/>
            <w:tcBorders>
              <w:top w:val="single" w:sz="4" w:space="0" w:color="auto"/>
            </w:tcBorders>
            <w:vAlign w:val="center"/>
          </w:tcPr>
          <w:p w14:paraId="66EFF0F9"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645" w:type="dxa"/>
            <w:tcBorders>
              <w:top w:val="single" w:sz="4" w:space="0" w:color="auto"/>
            </w:tcBorders>
            <w:vAlign w:val="center"/>
          </w:tcPr>
          <w:p w14:paraId="1DFC805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80</w:t>
            </w:r>
          </w:p>
        </w:tc>
        <w:tc>
          <w:tcPr>
            <w:tcW w:w="696" w:type="dxa"/>
            <w:tcBorders>
              <w:top w:val="single" w:sz="4" w:space="0" w:color="auto"/>
            </w:tcBorders>
            <w:vAlign w:val="center"/>
          </w:tcPr>
          <w:p w14:paraId="7AD52595"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tcBorders>
              <w:top w:val="single" w:sz="4" w:space="0" w:color="auto"/>
            </w:tcBorders>
            <w:vAlign w:val="center"/>
          </w:tcPr>
          <w:p w14:paraId="5E0FAF0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tcBorders>
              <w:top w:val="single" w:sz="4" w:space="0" w:color="auto"/>
            </w:tcBorders>
            <w:vAlign w:val="center"/>
          </w:tcPr>
          <w:p w14:paraId="1AB9862B"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Sedimentary coastal plain</w:t>
            </w:r>
          </w:p>
        </w:tc>
      </w:tr>
      <w:tr w:rsidR="00D94680" w:rsidRPr="00D94680" w14:paraId="6AC0D84C" w14:textId="77777777" w:rsidTr="00D94680">
        <w:trPr>
          <w:trHeight w:val="284"/>
          <w:jc w:val="center"/>
        </w:trPr>
        <w:tc>
          <w:tcPr>
            <w:tcW w:w="1002" w:type="dxa"/>
            <w:vAlign w:val="center"/>
          </w:tcPr>
          <w:p w14:paraId="37268BBA"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1916" w:type="dxa"/>
            <w:vAlign w:val="center"/>
          </w:tcPr>
          <w:p w14:paraId="5CCB3855"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Nagym (Ebe Sise Island)</w:t>
            </w:r>
          </w:p>
        </w:tc>
        <w:tc>
          <w:tcPr>
            <w:tcW w:w="834" w:type="dxa"/>
            <w:shd w:val="clear" w:color="auto" w:fill="FFFFFF"/>
            <w:vAlign w:val="center"/>
          </w:tcPr>
          <w:p w14:paraId="7B3D05F1"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Nag</w:t>
            </w:r>
          </w:p>
        </w:tc>
        <w:tc>
          <w:tcPr>
            <w:tcW w:w="501" w:type="dxa"/>
            <w:vAlign w:val="center"/>
          </w:tcPr>
          <w:p w14:paraId="6F19F26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645" w:type="dxa"/>
            <w:vAlign w:val="center"/>
          </w:tcPr>
          <w:p w14:paraId="51760D7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29</w:t>
            </w:r>
          </w:p>
        </w:tc>
        <w:tc>
          <w:tcPr>
            <w:tcW w:w="696" w:type="dxa"/>
            <w:vAlign w:val="center"/>
          </w:tcPr>
          <w:p w14:paraId="38EEC421"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vAlign w:val="center"/>
          </w:tcPr>
          <w:p w14:paraId="3AE6E72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473F843C"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Cliff section with thermokarst mounds</w:t>
            </w:r>
          </w:p>
        </w:tc>
      </w:tr>
      <w:tr w:rsidR="00D94680" w:rsidRPr="00D94680" w14:paraId="0B27C3E4" w14:textId="77777777" w:rsidTr="00D94680">
        <w:trPr>
          <w:trHeight w:val="295"/>
          <w:jc w:val="center"/>
        </w:trPr>
        <w:tc>
          <w:tcPr>
            <w:tcW w:w="1002" w:type="dxa"/>
            <w:vAlign w:val="center"/>
          </w:tcPr>
          <w:p w14:paraId="0336C809"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1916" w:type="dxa"/>
            <w:vAlign w:val="center"/>
          </w:tcPr>
          <w:p w14:paraId="67A4AE60"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Khardang Island</w:t>
            </w:r>
          </w:p>
        </w:tc>
        <w:tc>
          <w:tcPr>
            <w:tcW w:w="834" w:type="dxa"/>
            <w:shd w:val="clear" w:color="auto" w:fill="FFFFFF"/>
            <w:vAlign w:val="center"/>
          </w:tcPr>
          <w:p w14:paraId="33C2800E"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Kha</w:t>
            </w:r>
          </w:p>
        </w:tc>
        <w:tc>
          <w:tcPr>
            <w:tcW w:w="501" w:type="dxa"/>
            <w:vAlign w:val="center"/>
          </w:tcPr>
          <w:p w14:paraId="47B7682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6222D264"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31</w:t>
            </w:r>
          </w:p>
        </w:tc>
        <w:tc>
          <w:tcPr>
            <w:tcW w:w="696" w:type="dxa"/>
            <w:vAlign w:val="center"/>
          </w:tcPr>
          <w:p w14:paraId="6CEE31B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559" w:type="dxa"/>
            <w:vAlign w:val="center"/>
          </w:tcPr>
          <w:p w14:paraId="08F58509"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4DFD580D"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Cliff section with thermokarst mounds</w:t>
            </w:r>
          </w:p>
        </w:tc>
      </w:tr>
      <w:tr w:rsidR="00D94680" w:rsidRPr="00D94680" w14:paraId="68B49EB5" w14:textId="77777777" w:rsidTr="00D94680">
        <w:trPr>
          <w:trHeight w:val="295"/>
          <w:jc w:val="center"/>
        </w:trPr>
        <w:tc>
          <w:tcPr>
            <w:tcW w:w="1002" w:type="dxa"/>
            <w:vAlign w:val="center"/>
          </w:tcPr>
          <w:p w14:paraId="0F92BB27"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1916" w:type="dxa"/>
            <w:vAlign w:val="center"/>
          </w:tcPr>
          <w:p w14:paraId="0B2278E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Kurungnakh Island</w:t>
            </w:r>
          </w:p>
        </w:tc>
        <w:tc>
          <w:tcPr>
            <w:tcW w:w="834" w:type="dxa"/>
            <w:shd w:val="clear" w:color="auto" w:fill="FFFFFF"/>
            <w:vAlign w:val="center"/>
          </w:tcPr>
          <w:p w14:paraId="4485C096"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Bkh, KUR</w:t>
            </w:r>
          </w:p>
        </w:tc>
        <w:tc>
          <w:tcPr>
            <w:tcW w:w="501" w:type="dxa"/>
            <w:vAlign w:val="center"/>
          </w:tcPr>
          <w:p w14:paraId="5A3A25F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645" w:type="dxa"/>
            <w:vAlign w:val="center"/>
          </w:tcPr>
          <w:p w14:paraId="03CE542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143</w:t>
            </w:r>
          </w:p>
        </w:tc>
        <w:tc>
          <w:tcPr>
            <w:tcW w:w="696" w:type="dxa"/>
            <w:vAlign w:val="center"/>
          </w:tcPr>
          <w:p w14:paraId="1D7F78E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559" w:type="dxa"/>
            <w:vAlign w:val="center"/>
          </w:tcPr>
          <w:p w14:paraId="3E4EA8E9"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6AB2CECE"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Fragment of a broad foreland plain north of the Chekanovsky Ridge</w:t>
            </w:r>
          </w:p>
        </w:tc>
      </w:tr>
      <w:tr w:rsidR="00D94680" w:rsidRPr="00D94680" w14:paraId="200244FD" w14:textId="77777777" w:rsidTr="00D94680">
        <w:trPr>
          <w:trHeight w:val="295"/>
          <w:jc w:val="center"/>
        </w:trPr>
        <w:tc>
          <w:tcPr>
            <w:tcW w:w="1002" w:type="dxa"/>
            <w:vAlign w:val="center"/>
          </w:tcPr>
          <w:p w14:paraId="743978D7"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5</w:t>
            </w:r>
          </w:p>
        </w:tc>
        <w:tc>
          <w:tcPr>
            <w:tcW w:w="1916" w:type="dxa"/>
            <w:vAlign w:val="center"/>
          </w:tcPr>
          <w:p w14:paraId="5BDDD04E"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Sobo Sise Island</w:t>
            </w:r>
          </w:p>
        </w:tc>
        <w:tc>
          <w:tcPr>
            <w:tcW w:w="834" w:type="dxa"/>
            <w:shd w:val="clear" w:color="auto" w:fill="FFFFFF"/>
            <w:vAlign w:val="center"/>
          </w:tcPr>
          <w:p w14:paraId="678D3872"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Sob</w:t>
            </w:r>
          </w:p>
        </w:tc>
        <w:tc>
          <w:tcPr>
            <w:tcW w:w="501" w:type="dxa"/>
            <w:vAlign w:val="center"/>
          </w:tcPr>
          <w:p w14:paraId="2FBB4DC6"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645" w:type="dxa"/>
            <w:vAlign w:val="center"/>
          </w:tcPr>
          <w:p w14:paraId="3FA36F09"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58</w:t>
            </w:r>
          </w:p>
        </w:tc>
        <w:tc>
          <w:tcPr>
            <w:tcW w:w="696" w:type="dxa"/>
            <w:vAlign w:val="center"/>
          </w:tcPr>
          <w:p w14:paraId="7BE77865"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58</w:t>
            </w:r>
          </w:p>
        </w:tc>
        <w:tc>
          <w:tcPr>
            <w:tcW w:w="559" w:type="dxa"/>
            <w:vAlign w:val="center"/>
          </w:tcPr>
          <w:p w14:paraId="7A02A98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13</w:t>
            </w:r>
          </w:p>
        </w:tc>
        <w:tc>
          <w:tcPr>
            <w:tcW w:w="5584" w:type="dxa"/>
            <w:vAlign w:val="center"/>
          </w:tcPr>
          <w:p w14:paraId="532DD2F1"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Yedoma uplands but also features permafrost degradation landforms (thermokarst lakes, drained thaw lake basin, and thermo-erosional gullies)</w:t>
            </w:r>
          </w:p>
        </w:tc>
      </w:tr>
      <w:tr w:rsidR="00D94680" w:rsidRPr="00D94680" w14:paraId="042ED0B2" w14:textId="77777777" w:rsidTr="00D94680">
        <w:trPr>
          <w:trHeight w:val="295"/>
          <w:jc w:val="center"/>
        </w:trPr>
        <w:tc>
          <w:tcPr>
            <w:tcW w:w="1002" w:type="dxa"/>
            <w:vAlign w:val="center"/>
          </w:tcPr>
          <w:p w14:paraId="121D64CC"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6</w:t>
            </w:r>
          </w:p>
        </w:tc>
        <w:tc>
          <w:tcPr>
            <w:tcW w:w="1916" w:type="dxa"/>
            <w:vAlign w:val="center"/>
          </w:tcPr>
          <w:p w14:paraId="0CB09325"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Bykovsky Peninsula</w:t>
            </w:r>
          </w:p>
        </w:tc>
        <w:tc>
          <w:tcPr>
            <w:tcW w:w="834" w:type="dxa"/>
            <w:shd w:val="clear" w:color="auto" w:fill="FFFFFF"/>
            <w:vAlign w:val="center"/>
          </w:tcPr>
          <w:p w14:paraId="6D09AC49"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Mkh, BYK</w:t>
            </w:r>
          </w:p>
        </w:tc>
        <w:tc>
          <w:tcPr>
            <w:tcW w:w="501" w:type="dxa"/>
            <w:vAlign w:val="center"/>
          </w:tcPr>
          <w:p w14:paraId="27234F0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7</w:t>
            </w:r>
          </w:p>
        </w:tc>
        <w:tc>
          <w:tcPr>
            <w:tcW w:w="645" w:type="dxa"/>
            <w:vAlign w:val="center"/>
          </w:tcPr>
          <w:p w14:paraId="109C7A2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150</w:t>
            </w:r>
          </w:p>
        </w:tc>
        <w:tc>
          <w:tcPr>
            <w:tcW w:w="696" w:type="dxa"/>
            <w:vAlign w:val="center"/>
          </w:tcPr>
          <w:p w14:paraId="5E07924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559" w:type="dxa"/>
            <w:vAlign w:val="center"/>
          </w:tcPr>
          <w:p w14:paraId="63843CC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631DAAD0"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Remnants of an accumulation plain</w:t>
            </w:r>
          </w:p>
        </w:tc>
      </w:tr>
      <w:tr w:rsidR="00D94680" w:rsidRPr="00D94680" w14:paraId="6B7EE4EB" w14:textId="77777777" w:rsidTr="00D94680">
        <w:trPr>
          <w:trHeight w:val="284"/>
          <w:jc w:val="center"/>
        </w:trPr>
        <w:tc>
          <w:tcPr>
            <w:tcW w:w="1002" w:type="dxa"/>
            <w:vAlign w:val="center"/>
          </w:tcPr>
          <w:p w14:paraId="1308FC0E"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7</w:t>
            </w:r>
          </w:p>
        </w:tc>
        <w:tc>
          <w:tcPr>
            <w:tcW w:w="1916" w:type="dxa"/>
            <w:vAlign w:val="center"/>
          </w:tcPr>
          <w:p w14:paraId="5ABA7230"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Muostakh Island</w:t>
            </w:r>
          </w:p>
        </w:tc>
        <w:tc>
          <w:tcPr>
            <w:tcW w:w="834" w:type="dxa"/>
            <w:shd w:val="clear" w:color="auto" w:fill="FFFFFF"/>
            <w:vAlign w:val="center"/>
          </w:tcPr>
          <w:p w14:paraId="3DBB71C1"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Muo</w:t>
            </w:r>
          </w:p>
        </w:tc>
        <w:tc>
          <w:tcPr>
            <w:tcW w:w="501" w:type="dxa"/>
            <w:vAlign w:val="center"/>
          </w:tcPr>
          <w:p w14:paraId="5B07DC8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57A49BC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11</w:t>
            </w:r>
          </w:p>
        </w:tc>
        <w:tc>
          <w:tcPr>
            <w:tcW w:w="696" w:type="dxa"/>
            <w:vAlign w:val="center"/>
          </w:tcPr>
          <w:p w14:paraId="60F84475"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vAlign w:val="center"/>
          </w:tcPr>
          <w:p w14:paraId="2F67145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20836322"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Remnants of an accumulation plain</w:t>
            </w:r>
          </w:p>
        </w:tc>
      </w:tr>
      <w:tr w:rsidR="00D94680" w:rsidRPr="00D94680" w14:paraId="229A2F95" w14:textId="77777777" w:rsidTr="00D94680">
        <w:trPr>
          <w:trHeight w:val="295"/>
          <w:jc w:val="center"/>
        </w:trPr>
        <w:tc>
          <w:tcPr>
            <w:tcW w:w="1002" w:type="dxa"/>
            <w:vAlign w:val="center"/>
          </w:tcPr>
          <w:p w14:paraId="7E20F5D7"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8</w:t>
            </w:r>
          </w:p>
        </w:tc>
        <w:tc>
          <w:tcPr>
            <w:tcW w:w="1916" w:type="dxa"/>
            <w:vAlign w:val="center"/>
          </w:tcPr>
          <w:p w14:paraId="51843DA7"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Buor Khaya Peninsula</w:t>
            </w:r>
          </w:p>
        </w:tc>
        <w:tc>
          <w:tcPr>
            <w:tcW w:w="834" w:type="dxa"/>
            <w:shd w:val="clear" w:color="auto" w:fill="FFFFFF"/>
            <w:vAlign w:val="center"/>
          </w:tcPr>
          <w:p w14:paraId="593E15F2"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Buo</w:t>
            </w:r>
          </w:p>
        </w:tc>
        <w:tc>
          <w:tcPr>
            <w:tcW w:w="501" w:type="dxa"/>
            <w:vAlign w:val="center"/>
          </w:tcPr>
          <w:p w14:paraId="3DDCBC6E"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w:t>
            </w:r>
          </w:p>
        </w:tc>
        <w:tc>
          <w:tcPr>
            <w:tcW w:w="645" w:type="dxa"/>
            <w:vAlign w:val="center"/>
          </w:tcPr>
          <w:p w14:paraId="5835A7C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80</w:t>
            </w:r>
          </w:p>
        </w:tc>
        <w:tc>
          <w:tcPr>
            <w:tcW w:w="696" w:type="dxa"/>
            <w:vAlign w:val="center"/>
          </w:tcPr>
          <w:p w14:paraId="1D72FCC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44</w:t>
            </w:r>
          </w:p>
        </w:tc>
        <w:tc>
          <w:tcPr>
            <w:tcW w:w="559" w:type="dxa"/>
            <w:vAlign w:val="center"/>
          </w:tcPr>
          <w:p w14:paraId="5F590715"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10</w:t>
            </w:r>
          </w:p>
        </w:tc>
        <w:tc>
          <w:tcPr>
            <w:tcW w:w="5584" w:type="dxa"/>
            <w:vAlign w:val="center"/>
          </w:tcPr>
          <w:p w14:paraId="75719CD3"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Coastal lowlands - late Pleistocene accumulation plains</w:t>
            </w:r>
          </w:p>
        </w:tc>
      </w:tr>
      <w:tr w:rsidR="00D94680" w:rsidRPr="00D94680" w14:paraId="6A66125B" w14:textId="77777777" w:rsidTr="00D94680">
        <w:trPr>
          <w:trHeight w:val="295"/>
          <w:jc w:val="center"/>
        </w:trPr>
        <w:tc>
          <w:tcPr>
            <w:tcW w:w="1002" w:type="dxa"/>
            <w:vAlign w:val="center"/>
          </w:tcPr>
          <w:p w14:paraId="10203462"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9</w:t>
            </w:r>
          </w:p>
        </w:tc>
        <w:tc>
          <w:tcPr>
            <w:tcW w:w="1916" w:type="dxa"/>
            <w:vAlign w:val="center"/>
          </w:tcPr>
          <w:p w14:paraId="3E86517E"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Stolbovoy Island</w:t>
            </w:r>
          </w:p>
        </w:tc>
        <w:tc>
          <w:tcPr>
            <w:tcW w:w="834" w:type="dxa"/>
            <w:shd w:val="clear" w:color="auto" w:fill="FFFFFF"/>
            <w:vAlign w:val="center"/>
          </w:tcPr>
          <w:p w14:paraId="41F129F6"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Sto</w:t>
            </w:r>
          </w:p>
        </w:tc>
        <w:tc>
          <w:tcPr>
            <w:tcW w:w="501" w:type="dxa"/>
            <w:vAlign w:val="center"/>
          </w:tcPr>
          <w:p w14:paraId="5BE39E61"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645" w:type="dxa"/>
            <w:vAlign w:val="center"/>
          </w:tcPr>
          <w:p w14:paraId="463FCB2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16</w:t>
            </w:r>
          </w:p>
        </w:tc>
        <w:tc>
          <w:tcPr>
            <w:tcW w:w="696" w:type="dxa"/>
            <w:vAlign w:val="center"/>
          </w:tcPr>
          <w:p w14:paraId="1862525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559" w:type="dxa"/>
            <w:vAlign w:val="center"/>
          </w:tcPr>
          <w:p w14:paraId="0EFCC685"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12588EAC"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Step-like cryoplanation terraces with several levels</w:t>
            </w:r>
          </w:p>
        </w:tc>
      </w:tr>
      <w:tr w:rsidR="00D94680" w:rsidRPr="00D94680" w14:paraId="2B925F6A" w14:textId="77777777" w:rsidTr="00D94680">
        <w:trPr>
          <w:trHeight w:val="295"/>
          <w:jc w:val="center"/>
        </w:trPr>
        <w:tc>
          <w:tcPr>
            <w:tcW w:w="1002" w:type="dxa"/>
            <w:vAlign w:val="center"/>
          </w:tcPr>
          <w:p w14:paraId="68DB1DE6"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10</w:t>
            </w:r>
          </w:p>
        </w:tc>
        <w:tc>
          <w:tcPr>
            <w:tcW w:w="1916" w:type="dxa"/>
            <w:vAlign w:val="center"/>
          </w:tcPr>
          <w:p w14:paraId="3916EF86"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Belkovsky Island</w:t>
            </w:r>
          </w:p>
        </w:tc>
        <w:tc>
          <w:tcPr>
            <w:tcW w:w="834" w:type="dxa"/>
            <w:shd w:val="clear" w:color="auto" w:fill="FFFFFF"/>
            <w:vAlign w:val="center"/>
          </w:tcPr>
          <w:p w14:paraId="3FEFC1E5"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Bel</w:t>
            </w:r>
          </w:p>
        </w:tc>
        <w:tc>
          <w:tcPr>
            <w:tcW w:w="501" w:type="dxa"/>
            <w:vAlign w:val="center"/>
          </w:tcPr>
          <w:p w14:paraId="6BEE3C57"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645" w:type="dxa"/>
            <w:vAlign w:val="center"/>
          </w:tcPr>
          <w:p w14:paraId="2D8DC0C1"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12</w:t>
            </w:r>
          </w:p>
        </w:tc>
        <w:tc>
          <w:tcPr>
            <w:tcW w:w="696" w:type="dxa"/>
            <w:vAlign w:val="center"/>
          </w:tcPr>
          <w:p w14:paraId="32287C5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vAlign w:val="center"/>
          </w:tcPr>
          <w:p w14:paraId="5637C3D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3461EB73"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Step-like cryoplanation terraces with several levels</w:t>
            </w:r>
          </w:p>
        </w:tc>
      </w:tr>
      <w:tr w:rsidR="00D94680" w:rsidRPr="00D94680" w14:paraId="707A5B7C" w14:textId="77777777" w:rsidTr="00D94680">
        <w:trPr>
          <w:trHeight w:val="295"/>
          <w:jc w:val="center"/>
        </w:trPr>
        <w:tc>
          <w:tcPr>
            <w:tcW w:w="1002" w:type="dxa"/>
            <w:vAlign w:val="center"/>
          </w:tcPr>
          <w:p w14:paraId="296327AC"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11</w:t>
            </w:r>
          </w:p>
        </w:tc>
        <w:tc>
          <w:tcPr>
            <w:tcW w:w="1916" w:type="dxa"/>
            <w:vAlign w:val="center"/>
          </w:tcPr>
          <w:p w14:paraId="5BF5B3DF"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Kotel’ny Island</w:t>
            </w:r>
          </w:p>
        </w:tc>
        <w:tc>
          <w:tcPr>
            <w:tcW w:w="834" w:type="dxa"/>
            <w:shd w:val="clear" w:color="auto" w:fill="FFFFFF"/>
            <w:vAlign w:val="center"/>
          </w:tcPr>
          <w:p w14:paraId="7C02494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KyS</w:t>
            </w:r>
          </w:p>
        </w:tc>
        <w:tc>
          <w:tcPr>
            <w:tcW w:w="501" w:type="dxa"/>
            <w:vAlign w:val="center"/>
          </w:tcPr>
          <w:p w14:paraId="7EC3004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19EDFCC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10</w:t>
            </w:r>
          </w:p>
        </w:tc>
        <w:tc>
          <w:tcPr>
            <w:tcW w:w="696" w:type="dxa"/>
            <w:vAlign w:val="center"/>
          </w:tcPr>
          <w:p w14:paraId="5A06600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vAlign w:val="center"/>
          </w:tcPr>
          <w:p w14:paraId="419F370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140DCCE6"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Step-like cryoplanation terraces with several levels</w:t>
            </w:r>
          </w:p>
        </w:tc>
      </w:tr>
      <w:tr w:rsidR="00D94680" w:rsidRPr="00D94680" w14:paraId="300D8346" w14:textId="77777777" w:rsidTr="00D94680">
        <w:trPr>
          <w:trHeight w:val="284"/>
          <w:jc w:val="center"/>
        </w:trPr>
        <w:tc>
          <w:tcPr>
            <w:tcW w:w="1002" w:type="dxa"/>
            <w:vAlign w:val="center"/>
          </w:tcPr>
          <w:p w14:paraId="21148C46"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12</w:t>
            </w:r>
          </w:p>
        </w:tc>
        <w:tc>
          <w:tcPr>
            <w:tcW w:w="1916" w:type="dxa"/>
            <w:vAlign w:val="center"/>
          </w:tcPr>
          <w:p w14:paraId="2C562662"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Bunge Land</w:t>
            </w:r>
          </w:p>
        </w:tc>
        <w:tc>
          <w:tcPr>
            <w:tcW w:w="834" w:type="dxa"/>
            <w:shd w:val="clear" w:color="auto" w:fill="FFFFFF"/>
            <w:vAlign w:val="center"/>
          </w:tcPr>
          <w:p w14:paraId="000B45F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Bun</w:t>
            </w:r>
          </w:p>
        </w:tc>
        <w:tc>
          <w:tcPr>
            <w:tcW w:w="501" w:type="dxa"/>
            <w:vAlign w:val="center"/>
          </w:tcPr>
          <w:p w14:paraId="4B8899D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5283411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8</w:t>
            </w:r>
          </w:p>
        </w:tc>
        <w:tc>
          <w:tcPr>
            <w:tcW w:w="696" w:type="dxa"/>
            <w:vAlign w:val="center"/>
          </w:tcPr>
          <w:p w14:paraId="10644734"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vAlign w:val="center"/>
          </w:tcPr>
          <w:p w14:paraId="720C4C7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5CDD4784"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More-or-less homogeneous flat sandy plain</w:t>
            </w:r>
          </w:p>
        </w:tc>
      </w:tr>
      <w:tr w:rsidR="00D94680" w:rsidRPr="00D94680" w14:paraId="1AD19A6C" w14:textId="77777777" w:rsidTr="00D94680">
        <w:trPr>
          <w:trHeight w:val="295"/>
          <w:jc w:val="center"/>
        </w:trPr>
        <w:tc>
          <w:tcPr>
            <w:tcW w:w="1002" w:type="dxa"/>
            <w:vAlign w:val="center"/>
          </w:tcPr>
          <w:p w14:paraId="1171D2A0"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13</w:t>
            </w:r>
          </w:p>
        </w:tc>
        <w:tc>
          <w:tcPr>
            <w:tcW w:w="1916" w:type="dxa"/>
            <w:vAlign w:val="center"/>
          </w:tcPr>
          <w:p w14:paraId="56A9EE75"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 xml:space="preserve">Bol’shoy Lyakhovsky Island </w:t>
            </w:r>
          </w:p>
        </w:tc>
        <w:tc>
          <w:tcPr>
            <w:tcW w:w="834" w:type="dxa"/>
            <w:shd w:val="clear" w:color="auto" w:fill="FFFFFF"/>
            <w:vAlign w:val="center"/>
          </w:tcPr>
          <w:p w14:paraId="502DF065"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TZ, R, L</w:t>
            </w:r>
          </w:p>
        </w:tc>
        <w:tc>
          <w:tcPr>
            <w:tcW w:w="501" w:type="dxa"/>
            <w:vAlign w:val="center"/>
          </w:tcPr>
          <w:p w14:paraId="0D6C3021"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15</w:t>
            </w:r>
          </w:p>
        </w:tc>
        <w:tc>
          <w:tcPr>
            <w:tcW w:w="645" w:type="dxa"/>
            <w:vAlign w:val="center"/>
          </w:tcPr>
          <w:p w14:paraId="0A7F28E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150</w:t>
            </w:r>
          </w:p>
        </w:tc>
        <w:tc>
          <w:tcPr>
            <w:tcW w:w="696" w:type="dxa"/>
            <w:vAlign w:val="center"/>
          </w:tcPr>
          <w:p w14:paraId="4B4FC668"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559" w:type="dxa"/>
            <w:vAlign w:val="center"/>
          </w:tcPr>
          <w:p w14:paraId="4E7B63F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6EB7C370"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Gradually sloping terrain intersected by rivers and thermo-erosional valleys</w:t>
            </w:r>
          </w:p>
        </w:tc>
      </w:tr>
      <w:tr w:rsidR="00D94680" w:rsidRPr="00D94680" w14:paraId="6F177100" w14:textId="77777777" w:rsidTr="00D94680">
        <w:trPr>
          <w:trHeight w:val="295"/>
          <w:jc w:val="center"/>
        </w:trPr>
        <w:tc>
          <w:tcPr>
            <w:tcW w:w="1002" w:type="dxa"/>
            <w:vAlign w:val="center"/>
          </w:tcPr>
          <w:p w14:paraId="761DE916"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14</w:t>
            </w:r>
          </w:p>
        </w:tc>
        <w:tc>
          <w:tcPr>
            <w:tcW w:w="1916" w:type="dxa"/>
            <w:vAlign w:val="center"/>
          </w:tcPr>
          <w:p w14:paraId="7483F89C"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Oyogos Yar coast</w:t>
            </w:r>
          </w:p>
        </w:tc>
        <w:tc>
          <w:tcPr>
            <w:tcW w:w="834" w:type="dxa"/>
            <w:shd w:val="clear" w:color="auto" w:fill="FFFFFF"/>
            <w:vAlign w:val="center"/>
          </w:tcPr>
          <w:p w14:paraId="05E57030"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Oy</w:t>
            </w:r>
          </w:p>
        </w:tc>
        <w:tc>
          <w:tcPr>
            <w:tcW w:w="501" w:type="dxa"/>
            <w:vAlign w:val="center"/>
          </w:tcPr>
          <w:p w14:paraId="4E0D8A1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645" w:type="dxa"/>
            <w:vAlign w:val="center"/>
          </w:tcPr>
          <w:p w14:paraId="7878B94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50</w:t>
            </w:r>
          </w:p>
        </w:tc>
        <w:tc>
          <w:tcPr>
            <w:tcW w:w="696" w:type="dxa"/>
            <w:vAlign w:val="center"/>
          </w:tcPr>
          <w:p w14:paraId="4A69AA58"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559" w:type="dxa"/>
            <w:vAlign w:val="center"/>
          </w:tcPr>
          <w:p w14:paraId="52B8D70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181EC27A"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Very gently inclined step-like surface of the Yana-Indigirka Lowland</w:t>
            </w:r>
          </w:p>
        </w:tc>
      </w:tr>
      <w:tr w:rsidR="00D94680" w:rsidRPr="00D94680" w14:paraId="4988F4DC" w14:textId="77777777" w:rsidTr="00D94680">
        <w:trPr>
          <w:trHeight w:val="295"/>
          <w:jc w:val="center"/>
        </w:trPr>
        <w:tc>
          <w:tcPr>
            <w:tcW w:w="1002" w:type="dxa"/>
            <w:vAlign w:val="center"/>
          </w:tcPr>
          <w:p w14:paraId="7156ED0E"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15</w:t>
            </w:r>
          </w:p>
        </w:tc>
        <w:tc>
          <w:tcPr>
            <w:tcW w:w="1916" w:type="dxa"/>
            <w:vAlign w:val="center"/>
          </w:tcPr>
          <w:p w14:paraId="2ED12D32"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Kytalyk</w:t>
            </w:r>
          </w:p>
        </w:tc>
        <w:tc>
          <w:tcPr>
            <w:tcW w:w="834" w:type="dxa"/>
            <w:shd w:val="clear" w:color="auto" w:fill="FFFFFF"/>
            <w:vAlign w:val="center"/>
          </w:tcPr>
          <w:p w14:paraId="29BF9B6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KY, KH</w:t>
            </w:r>
          </w:p>
        </w:tc>
        <w:tc>
          <w:tcPr>
            <w:tcW w:w="501" w:type="dxa"/>
            <w:vAlign w:val="center"/>
          </w:tcPr>
          <w:p w14:paraId="36BA6A48"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645" w:type="dxa"/>
            <w:vAlign w:val="center"/>
          </w:tcPr>
          <w:p w14:paraId="288C2326"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50</w:t>
            </w:r>
          </w:p>
        </w:tc>
        <w:tc>
          <w:tcPr>
            <w:tcW w:w="696" w:type="dxa"/>
            <w:vAlign w:val="center"/>
          </w:tcPr>
          <w:p w14:paraId="232D3E3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559" w:type="dxa"/>
            <w:vAlign w:val="center"/>
          </w:tcPr>
          <w:p w14:paraId="19B8ED3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5584" w:type="dxa"/>
            <w:vAlign w:val="center"/>
          </w:tcPr>
          <w:p w14:paraId="667249E0"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Recent and sub-recent floodplains, Yedoma and Alas</w:t>
            </w:r>
          </w:p>
        </w:tc>
      </w:tr>
      <w:tr w:rsidR="00D94680" w:rsidRPr="00D94680" w14:paraId="4E74CD02" w14:textId="77777777" w:rsidTr="00D94680">
        <w:trPr>
          <w:trHeight w:val="295"/>
          <w:jc w:val="center"/>
        </w:trPr>
        <w:tc>
          <w:tcPr>
            <w:tcW w:w="1002" w:type="dxa"/>
            <w:vAlign w:val="center"/>
          </w:tcPr>
          <w:p w14:paraId="262677A3"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16</w:t>
            </w:r>
          </w:p>
        </w:tc>
        <w:tc>
          <w:tcPr>
            <w:tcW w:w="1916" w:type="dxa"/>
            <w:vAlign w:val="center"/>
          </w:tcPr>
          <w:p w14:paraId="2CC86848"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Duvanny Yar</w:t>
            </w:r>
          </w:p>
        </w:tc>
        <w:tc>
          <w:tcPr>
            <w:tcW w:w="834" w:type="dxa"/>
            <w:shd w:val="clear" w:color="auto" w:fill="FFFFFF"/>
            <w:vAlign w:val="center"/>
          </w:tcPr>
          <w:p w14:paraId="1F555140"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DY</w:t>
            </w:r>
          </w:p>
        </w:tc>
        <w:tc>
          <w:tcPr>
            <w:tcW w:w="501" w:type="dxa"/>
            <w:vAlign w:val="center"/>
          </w:tcPr>
          <w:p w14:paraId="271AB57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6</w:t>
            </w:r>
          </w:p>
        </w:tc>
        <w:tc>
          <w:tcPr>
            <w:tcW w:w="645" w:type="dxa"/>
            <w:vAlign w:val="center"/>
          </w:tcPr>
          <w:p w14:paraId="46B0F01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143</w:t>
            </w:r>
          </w:p>
        </w:tc>
        <w:tc>
          <w:tcPr>
            <w:tcW w:w="696" w:type="dxa"/>
            <w:vAlign w:val="center"/>
          </w:tcPr>
          <w:p w14:paraId="0CF8B732"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5</w:t>
            </w:r>
          </w:p>
        </w:tc>
        <w:tc>
          <w:tcPr>
            <w:tcW w:w="559" w:type="dxa"/>
            <w:vAlign w:val="center"/>
          </w:tcPr>
          <w:p w14:paraId="3C98BC27"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4A76E67B"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Hills dissected by deep thermos-erosional valleys and thermokarst depressions</w:t>
            </w:r>
          </w:p>
        </w:tc>
      </w:tr>
      <w:tr w:rsidR="00D94680" w:rsidRPr="00D94680" w14:paraId="7AEE93E8" w14:textId="77777777" w:rsidTr="00D94680">
        <w:trPr>
          <w:trHeight w:val="284"/>
          <w:jc w:val="center"/>
        </w:trPr>
        <w:tc>
          <w:tcPr>
            <w:tcW w:w="1002" w:type="dxa"/>
            <w:vAlign w:val="center"/>
          </w:tcPr>
          <w:p w14:paraId="71E994C6"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17</w:t>
            </w:r>
          </w:p>
        </w:tc>
        <w:tc>
          <w:tcPr>
            <w:tcW w:w="1916" w:type="dxa"/>
            <w:vAlign w:val="center"/>
          </w:tcPr>
          <w:p w14:paraId="28FD61F9"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Yukechi</w:t>
            </w:r>
          </w:p>
        </w:tc>
        <w:tc>
          <w:tcPr>
            <w:tcW w:w="834" w:type="dxa"/>
            <w:shd w:val="clear" w:color="auto" w:fill="FFFFFF"/>
            <w:vAlign w:val="center"/>
          </w:tcPr>
          <w:p w14:paraId="1BA4529E"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Yuk-Yul</w:t>
            </w:r>
          </w:p>
        </w:tc>
        <w:tc>
          <w:tcPr>
            <w:tcW w:w="501" w:type="dxa"/>
            <w:vAlign w:val="center"/>
          </w:tcPr>
          <w:p w14:paraId="0A0243FB"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645" w:type="dxa"/>
            <w:vAlign w:val="center"/>
          </w:tcPr>
          <w:p w14:paraId="13F699B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87</w:t>
            </w:r>
          </w:p>
        </w:tc>
        <w:tc>
          <w:tcPr>
            <w:tcW w:w="696" w:type="dxa"/>
            <w:vAlign w:val="center"/>
          </w:tcPr>
          <w:p w14:paraId="7674281E"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559" w:type="dxa"/>
            <w:vAlign w:val="center"/>
          </w:tcPr>
          <w:p w14:paraId="613405E6"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23D34443"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Yedoma uplands and drained alas basins, indicating active thermokarst processes</w:t>
            </w:r>
          </w:p>
        </w:tc>
      </w:tr>
      <w:tr w:rsidR="00D94680" w:rsidRPr="00D94680" w14:paraId="1F33F055" w14:textId="77777777" w:rsidTr="00D94680">
        <w:trPr>
          <w:trHeight w:val="295"/>
          <w:jc w:val="center"/>
        </w:trPr>
        <w:tc>
          <w:tcPr>
            <w:tcW w:w="1002" w:type="dxa"/>
            <w:vAlign w:val="center"/>
          </w:tcPr>
          <w:p w14:paraId="2DAD15C1"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18</w:t>
            </w:r>
          </w:p>
        </w:tc>
        <w:tc>
          <w:tcPr>
            <w:tcW w:w="1916" w:type="dxa"/>
            <w:vAlign w:val="center"/>
          </w:tcPr>
          <w:p w14:paraId="64286B4C"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Kitluk</w:t>
            </w:r>
          </w:p>
        </w:tc>
        <w:tc>
          <w:tcPr>
            <w:tcW w:w="834" w:type="dxa"/>
            <w:shd w:val="clear" w:color="auto" w:fill="FFFFFF"/>
            <w:vAlign w:val="center"/>
          </w:tcPr>
          <w:p w14:paraId="7DA928CF"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Kit</w:t>
            </w:r>
          </w:p>
        </w:tc>
        <w:tc>
          <w:tcPr>
            <w:tcW w:w="501" w:type="dxa"/>
            <w:vAlign w:val="center"/>
          </w:tcPr>
          <w:p w14:paraId="5D8F841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645" w:type="dxa"/>
            <w:vAlign w:val="center"/>
          </w:tcPr>
          <w:p w14:paraId="65CC0A33"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45</w:t>
            </w:r>
          </w:p>
        </w:tc>
        <w:tc>
          <w:tcPr>
            <w:tcW w:w="696" w:type="dxa"/>
            <w:vAlign w:val="center"/>
          </w:tcPr>
          <w:p w14:paraId="5FB0332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w:t>
            </w:r>
          </w:p>
        </w:tc>
        <w:tc>
          <w:tcPr>
            <w:tcW w:w="559" w:type="dxa"/>
            <w:vAlign w:val="center"/>
          </w:tcPr>
          <w:p w14:paraId="05A8075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1A2F2F3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Tundra-covered coastal plain</w:t>
            </w:r>
          </w:p>
        </w:tc>
      </w:tr>
      <w:tr w:rsidR="00D94680" w:rsidRPr="00D94680" w14:paraId="3D4A6266" w14:textId="77777777" w:rsidTr="00D94680">
        <w:trPr>
          <w:trHeight w:val="295"/>
          <w:jc w:val="center"/>
        </w:trPr>
        <w:tc>
          <w:tcPr>
            <w:tcW w:w="1002" w:type="dxa"/>
            <w:vAlign w:val="center"/>
          </w:tcPr>
          <w:p w14:paraId="2697B70F"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19</w:t>
            </w:r>
          </w:p>
        </w:tc>
        <w:tc>
          <w:tcPr>
            <w:tcW w:w="1916" w:type="dxa"/>
            <w:vAlign w:val="center"/>
          </w:tcPr>
          <w:p w14:paraId="25568D8C"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Baldwin Peninsula</w:t>
            </w:r>
          </w:p>
        </w:tc>
        <w:tc>
          <w:tcPr>
            <w:tcW w:w="834" w:type="dxa"/>
            <w:shd w:val="clear" w:color="auto" w:fill="FFFFFF"/>
            <w:vAlign w:val="center"/>
          </w:tcPr>
          <w:p w14:paraId="0480F833"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Bal</w:t>
            </w:r>
          </w:p>
        </w:tc>
        <w:tc>
          <w:tcPr>
            <w:tcW w:w="501" w:type="dxa"/>
            <w:vAlign w:val="center"/>
          </w:tcPr>
          <w:p w14:paraId="62BE62D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w:t>
            </w:r>
          </w:p>
        </w:tc>
        <w:tc>
          <w:tcPr>
            <w:tcW w:w="645" w:type="dxa"/>
            <w:vAlign w:val="center"/>
          </w:tcPr>
          <w:p w14:paraId="3CE1BEC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70</w:t>
            </w:r>
          </w:p>
        </w:tc>
        <w:tc>
          <w:tcPr>
            <w:tcW w:w="696" w:type="dxa"/>
            <w:vAlign w:val="center"/>
          </w:tcPr>
          <w:p w14:paraId="3B616DE7"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559" w:type="dxa"/>
            <w:vAlign w:val="center"/>
          </w:tcPr>
          <w:p w14:paraId="23C20FE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vAlign w:val="center"/>
          </w:tcPr>
          <w:p w14:paraId="66EA1592"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Sequence of marine, fluvial and glaciogenic sediments, which are well exposed along coastal bluffs and in some regions covered by loess-like deposits</w:t>
            </w:r>
          </w:p>
        </w:tc>
      </w:tr>
      <w:tr w:rsidR="00D94680" w:rsidRPr="00D94680" w14:paraId="661B26C5" w14:textId="77777777" w:rsidTr="00D94680">
        <w:trPr>
          <w:trHeight w:val="295"/>
          <w:jc w:val="center"/>
        </w:trPr>
        <w:tc>
          <w:tcPr>
            <w:tcW w:w="1002" w:type="dxa"/>
            <w:vAlign w:val="center"/>
          </w:tcPr>
          <w:p w14:paraId="69ADAD28"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20</w:t>
            </w:r>
          </w:p>
        </w:tc>
        <w:tc>
          <w:tcPr>
            <w:tcW w:w="1916" w:type="dxa"/>
            <w:vAlign w:val="center"/>
          </w:tcPr>
          <w:p w14:paraId="46D8CA06"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Colville</w:t>
            </w:r>
          </w:p>
        </w:tc>
        <w:tc>
          <w:tcPr>
            <w:tcW w:w="834" w:type="dxa"/>
            <w:shd w:val="clear" w:color="auto" w:fill="FFFFFF"/>
            <w:vAlign w:val="center"/>
          </w:tcPr>
          <w:p w14:paraId="05CB10A4"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Col</w:t>
            </w:r>
          </w:p>
        </w:tc>
        <w:tc>
          <w:tcPr>
            <w:tcW w:w="501" w:type="dxa"/>
            <w:vAlign w:val="center"/>
          </w:tcPr>
          <w:p w14:paraId="5A4A097E"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655AFD2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23</w:t>
            </w:r>
          </w:p>
        </w:tc>
        <w:tc>
          <w:tcPr>
            <w:tcW w:w="696" w:type="dxa"/>
            <w:vAlign w:val="center"/>
          </w:tcPr>
          <w:p w14:paraId="6EAF1EA7"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8</w:t>
            </w:r>
          </w:p>
        </w:tc>
        <w:tc>
          <w:tcPr>
            <w:tcW w:w="559" w:type="dxa"/>
            <w:vAlign w:val="center"/>
          </w:tcPr>
          <w:p w14:paraId="4F37EA2C"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3</w:t>
            </w:r>
          </w:p>
        </w:tc>
        <w:tc>
          <w:tcPr>
            <w:tcW w:w="5584" w:type="dxa"/>
            <w:vAlign w:val="center"/>
          </w:tcPr>
          <w:p w14:paraId="2F1F7D6A"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High exposure along the Colville River</w:t>
            </w:r>
          </w:p>
        </w:tc>
      </w:tr>
      <w:tr w:rsidR="00D94680" w:rsidRPr="00D94680" w14:paraId="3F6F962A" w14:textId="77777777" w:rsidTr="00D94680">
        <w:trPr>
          <w:trHeight w:val="295"/>
          <w:jc w:val="center"/>
        </w:trPr>
        <w:tc>
          <w:tcPr>
            <w:tcW w:w="1002" w:type="dxa"/>
            <w:vAlign w:val="center"/>
          </w:tcPr>
          <w:p w14:paraId="3AAB368C"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21</w:t>
            </w:r>
          </w:p>
        </w:tc>
        <w:tc>
          <w:tcPr>
            <w:tcW w:w="1916" w:type="dxa"/>
            <w:vAlign w:val="center"/>
          </w:tcPr>
          <w:p w14:paraId="555870A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Itkillik</w:t>
            </w:r>
          </w:p>
        </w:tc>
        <w:tc>
          <w:tcPr>
            <w:tcW w:w="834" w:type="dxa"/>
            <w:shd w:val="clear" w:color="auto" w:fill="FFFFFF"/>
            <w:vAlign w:val="center"/>
          </w:tcPr>
          <w:p w14:paraId="3CE77231"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Itk, It</w:t>
            </w:r>
          </w:p>
        </w:tc>
        <w:tc>
          <w:tcPr>
            <w:tcW w:w="501" w:type="dxa"/>
            <w:vAlign w:val="center"/>
          </w:tcPr>
          <w:p w14:paraId="1614975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vAlign w:val="center"/>
          </w:tcPr>
          <w:p w14:paraId="2EFFDB9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22</w:t>
            </w:r>
          </w:p>
        </w:tc>
        <w:tc>
          <w:tcPr>
            <w:tcW w:w="696" w:type="dxa"/>
            <w:vAlign w:val="center"/>
          </w:tcPr>
          <w:p w14:paraId="289940E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10</w:t>
            </w:r>
          </w:p>
        </w:tc>
        <w:tc>
          <w:tcPr>
            <w:tcW w:w="559" w:type="dxa"/>
            <w:vAlign w:val="center"/>
          </w:tcPr>
          <w:p w14:paraId="1A5A8A4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10</w:t>
            </w:r>
          </w:p>
        </w:tc>
        <w:tc>
          <w:tcPr>
            <w:tcW w:w="5584" w:type="dxa"/>
            <w:vAlign w:val="center"/>
          </w:tcPr>
          <w:p w14:paraId="1E76678F"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High exposure along the lower Itkillik River formed by active river erosion of a large remnant of originally gently undulating Yedoma terrain</w:t>
            </w:r>
          </w:p>
        </w:tc>
      </w:tr>
      <w:tr w:rsidR="00D94680" w:rsidRPr="00D94680" w14:paraId="380373B4" w14:textId="77777777" w:rsidTr="00D94680">
        <w:trPr>
          <w:trHeight w:val="284"/>
          <w:jc w:val="center"/>
        </w:trPr>
        <w:tc>
          <w:tcPr>
            <w:tcW w:w="1002" w:type="dxa"/>
            <w:tcBorders>
              <w:bottom w:val="single" w:sz="4" w:space="0" w:color="auto"/>
            </w:tcBorders>
            <w:vAlign w:val="center"/>
          </w:tcPr>
          <w:p w14:paraId="36E0B275"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22</w:t>
            </w:r>
          </w:p>
        </w:tc>
        <w:tc>
          <w:tcPr>
            <w:tcW w:w="1916" w:type="dxa"/>
            <w:tcBorders>
              <w:bottom w:val="single" w:sz="4" w:space="0" w:color="auto"/>
            </w:tcBorders>
            <w:vAlign w:val="center"/>
          </w:tcPr>
          <w:p w14:paraId="652B0D3D"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Vault Creek Tunnel</w:t>
            </w:r>
          </w:p>
        </w:tc>
        <w:tc>
          <w:tcPr>
            <w:tcW w:w="834" w:type="dxa"/>
            <w:tcBorders>
              <w:bottom w:val="single" w:sz="4" w:space="0" w:color="auto"/>
            </w:tcBorders>
            <w:shd w:val="clear" w:color="auto" w:fill="FFFFFF"/>
            <w:vAlign w:val="center"/>
          </w:tcPr>
          <w:p w14:paraId="3FA7DC17"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FAI</w:t>
            </w:r>
          </w:p>
        </w:tc>
        <w:tc>
          <w:tcPr>
            <w:tcW w:w="501" w:type="dxa"/>
            <w:tcBorders>
              <w:bottom w:val="single" w:sz="4" w:space="0" w:color="auto"/>
            </w:tcBorders>
            <w:vAlign w:val="center"/>
          </w:tcPr>
          <w:p w14:paraId="25B32CA8"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w:t>
            </w:r>
          </w:p>
        </w:tc>
        <w:tc>
          <w:tcPr>
            <w:tcW w:w="645" w:type="dxa"/>
            <w:tcBorders>
              <w:bottom w:val="single" w:sz="4" w:space="0" w:color="auto"/>
            </w:tcBorders>
            <w:vAlign w:val="center"/>
          </w:tcPr>
          <w:p w14:paraId="65C4FBC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24</w:t>
            </w:r>
          </w:p>
        </w:tc>
        <w:tc>
          <w:tcPr>
            <w:tcW w:w="696" w:type="dxa"/>
            <w:tcBorders>
              <w:bottom w:val="single" w:sz="4" w:space="0" w:color="auto"/>
            </w:tcBorders>
            <w:vAlign w:val="center"/>
          </w:tcPr>
          <w:p w14:paraId="50FAE2F8"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9" w:type="dxa"/>
            <w:tcBorders>
              <w:bottom w:val="single" w:sz="4" w:space="0" w:color="auto"/>
            </w:tcBorders>
            <w:vAlign w:val="center"/>
          </w:tcPr>
          <w:p w14:paraId="43E2255A"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w:t>
            </w:r>
          </w:p>
        </w:tc>
        <w:tc>
          <w:tcPr>
            <w:tcW w:w="5584" w:type="dxa"/>
            <w:tcBorders>
              <w:bottom w:val="single" w:sz="4" w:space="0" w:color="auto"/>
            </w:tcBorders>
            <w:vAlign w:val="center"/>
          </w:tcPr>
          <w:p w14:paraId="55BFBEB1" w14:textId="77777777" w:rsidR="00D94680" w:rsidRPr="00D94680" w:rsidRDefault="00D94680" w:rsidP="00D94680">
            <w:pPr>
              <w:spacing w:before="0" w:after="0"/>
              <w:rPr>
                <w:rFonts w:eastAsia="Times New Roman" w:cs="Times New Roman"/>
                <w:sz w:val="16"/>
                <w:szCs w:val="16"/>
                <w:lang w:val="en-US" w:eastAsia="de-DE"/>
              </w:rPr>
            </w:pPr>
            <w:r w:rsidRPr="00D94680">
              <w:rPr>
                <w:rFonts w:eastAsia="Times New Roman" w:cs="Times New Roman"/>
                <w:sz w:val="16"/>
                <w:szCs w:val="16"/>
                <w:lang w:val="en-US" w:eastAsia="de-DE"/>
              </w:rPr>
              <w:t>Permafrost tunnel about 40 m deep and 220 m long on north facing slope</w:t>
            </w:r>
          </w:p>
        </w:tc>
      </w:tr>
      <w:tr w:rsidR="00D94680" w:rsidRPr="00D94680" w14:paraId="5F89A6C3" w14:textId="77777777" w:rsidTr="00D94680">
        <w:trPr>
          <w:trHeight w:val="295"/>
          <w:jc w:val="center"/>
        </w:trPr>
        <w:tc>
          <w:tcPr>
            <w:tcW w:w="1002" w:type="dxa"/>
            <w:tcBorders>
              <w:top w:val="single" w:sz="4" w:space="0" w:color="auto"/>
              <w:bottom w:val="single" w:sz="4" w:space="0" w:color="auto"/>
            </w:tcBorders>
            <w:vAlign w:val="center"/>
          </w:tcPr>
          <w:p w14:paraId="777A8D57" w14:textId="77777777" w:rsidR="00D94680" w:rsidRPr="00D94680" w:rsidRDefault="00D94680" w:rsidP="00D94680">
            <w:pPr>
              <w:spacing w:before="0" w:after="0"/>
              <w:jc w:val="center"/>
              <w:rPr>
                <w:rFonts w:eastAsia="Times New Roman" w:cs="Times New Roman"/>
                <w:sz w:val="16"/>
                <w:szCs w:val="16"/>
                <w:lang w:val="en-GB" w:eastAsia="de-DE"/>
              </w:rPr>
            </w:pPr>
            <w:r w:rsidRPr="00D94680">
              <w:rPr>
                <w:rFonts w:eastAsia="Times New Roman" w:cs="Times New Roman"/>
                <w:sz w:val="16"/>
                <w:szCs w:val="16"/>
                <w:lang w:val="en-GB" w:eastAsia="de-DE"/>
              </w:rPr>
              <w:t>TOTAL</w:t>
            </w:r>
          </w:p>
        </w:tc>
        <w:tc>
          <w:tcPr>
            <w:tcW w:w="1916" w:type="dxa"/>
            <w:tcBorders>
              <w:top w:val="single" w:sz="4" w:space="0" w:color="auto"/>
              <w:bottom w:val="single" w:sz="4" w:space="0" w:color="auto"/>
            </w:tcBorders>
            <w:vAlign w:val="center"/>
          </w:tcPr>
          <w:p w14:paraId="338D315A" w14:textId="77777777" w:rsidR="00D94680" w:rsidRPr="00D94680" w:rsidRDefault="00D94680" w:rsidP="00D94680">
            <w:pPr>
              <w:spacing w:before="0" w:after="0"/>
              <w:rPr>
                <w:rFonts w:eastAsia="Times New Roman" w:cs="Times New Roman"/>
                <w:sz w:val="16"/>
                <w:szCs w:val="16"/>
                <w:lang w:val="en-GB" w:eastAsia="de-DE"/>
              </w:rPr>
            </w:pPr>
            <w:r w:rsidRPr="00D94680">
              <w:rPr>
                <w:rFonts w:eastAsia="Times New Roman" w:cs="Times New Roman"/>
                <w:sz w:val="16"/>
                <w:szCs w:val="16"/>
                <w:lang w:val="en-GB" w:eastAsia="de-DE"/>
              </w:rPr>
              <w:t>22</w:t>
            </w:r>
          </w:p>
        </w:tc>
        <w:tc>
          <w:tcPr>
            <w:tcW w:w="834" w:type="dxa"/>
            <w:tcBorders>
              <w:top w:val="single" w:sz="4" w:space="0" w:color="auto"/>
              <w:bottom w:val="single" w:sz="4" w:space="0" w:color="auto"/>
            </w:tcBorders>
            <w:vAlign w:val="center"/>
          </w:tcPr>
          <w:p w14:paraId="4AAB0F27" w14:textId="77777777" w:rsidR="00D94680" w:rsidRPr="00D94680" w:rsidRDefault="00D94680" w:rsidP="00D94680">
            <w:pPr>
              <w:spacing w:before="0" w:after="0"/>
              <w:jc w:val="center"/>
              <w:rPr>
                <w:rFonts w:eastAsia="Times New Roman" w:cs="Times New Roman"/>
                <w:sz w:val="16"/>
                <w:szCs w:val="16"/>
                <w:lang w:val="en-GB" w:eastAsia="de-DE"/>
              </w:rPr>
            </w:pPr>
          </w:p>
        </w:tc>
        <w:tc>
          <w:tcPr>
            <w:tcW w:w="501" w:type="dxa"/>
            <w:tcBorders>
              <w:top w:val="single" w:sz="4" w:space="0" w:color="auto"/>
              <w:bottom w:val="single" w:sz="4" w:space="0" w:color="auto"/>
            </w:tcBorders>
            <w:vAlign w:val="center"/>
          </w:tcPr>
          <w:p w14:paraId="1F71339F"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75</w:t>
            </w:r>
          </w:p>
        </w:tc>
        <w:tc>
          <w:tcPr>
            <w:tcW w:w="645" w:type="dxa"/>
            <w:tcBorders>
              <w:top w:val="single" w:sz="4" w:space="0" w:color="auto"/>
              <w:bottom w:val="single" w:sz="4" w:space="0" w:color="auto"/>
            </w:tcBorders>
            <w:vAlign w:val="center"/>
          </w:tcPr>
          <w:p w14:paraId="54D6162E"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1292</w:t>
            </w:r>
          </w:p>
        </w:tc>
        <w:tc>
          <w:tcPr>
            <w:tcW w:w="696" w:type="dxa"/>
            <w:tcBorders>
              <w:top w:val="single" w:sz="4" w:space="0" w:color="auto"/>
              <w:bottom w:val="single" w:sz="4" w:space="0" w:color="auto"/>
            </w:tcBorders>
            <w:vAlign w:val="center"/>
          </w:tcPr>
          <w:p w14:paraId="341DBE20"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144</w:t>
            </w:r>
          </w:p>
        </w:tc>
        <w:tc>
          <w:tcPr>
            <w:tcW w:w="559" w:type="dxa"/>
            <w:tcBorders>
              <w:top w:val="single" w:sz="4" w:space="0" w:color="auto"/>
              <w:bottom w:val="single" w:sz="4" w:space="0" w:color="auto"/>
            </w:tcBorders>
            <w:vAlign w:val="center"/>
          </w:tcPr>
          <w:p w14:paraId="74139C2D" w14:textId="77777777" w:rsidR="00D94680" w:rsidRPr="00D94680" w:rsidRDefault="00D94680" w:rsidP="00D94680">
            <w:pPr>
              <w:spacing w:before="0" w:after="0"/>
              <w:jc w:val="right"/>
              <w:rPr>
                <w:rFonts w:eastAsia="Times New Roman" w:cs="Times New Roman"/>
                <w:sz w:val="16"/>
                <w:szCs w:val="16"/>
                <w:lang w:val="en-GB" w:eastAsia="de-DE"/>
              </w:rPr>
            </w:pPr>
            <w:r w:rsidRPr="00D94680">
              <w:rPr>
                <w:rFonts w:eastAsia="Times New Roman" w:cs="Times New Roman"/>
                <w:sz w:val="16"/>
                <w:szCs w:val="16"/>
                <w:lang w:val="en-GB" w:eastAsia="de-DE"/>
              </w:rPr>
              <w:t>40</w:t>
            </w:r>
          </w:p>
        </w:tc>
        <w:tc>
          <w:tcPr>
            <w:tcW w:w="5584" w:type="dxa"/>
            <w:tcBorders>
              <w:top w:val="single" w:sz="4" w:space="0" w:color="auto"/>
              <w:bottom w:val="single" w:sz="4" w:space="0" w:color="auto"/>
            </w:tcBorders>
            <w:vAlign w:val="center"/>
          </w:tcPr>
          <w:p w14:paraId="2F5B6049" w14:textId="77777777" w:rsidR="00D94680" w:rsidRPr="00D94680" w:rsidRDefault="00D94680" w:rsidP="00D94680">
            <w:pPr>
              <w:spacing w:before="0" w:after="0"/>
              <w:jc w:val="center"/>
              <w:rPr>
                <w:rFonts w:eastAsia="Times New Roman" w:cs="Times New Roman"/>
                <w:sz w:val="16"/>
                <w:szCs w:val="16"/>
                <w:lang w:val="en-GB" w:eastAsia="de-DE"/>
              </w:rPr>
            </w:pPr>
          </w:p>
        </w:tc>
      </w:tr>
    </w:tbl>
    <w:p w14:paraId="122A9C7F" w14:textId="78D9632C" w:rsidR="00D94680" w:rsidRDefault="00D94680" w:rsidP="00EF295D">
      <w:pPr>
        <w:jc w:val="both"/>
        <w:rPr>
          <w:rFonts w:cs="Times New Roman"/>
          <w:b/>
          <w:szCs w:val="24"/>
        </w:rPr>
      </w:pPr>
    </w:p>
    <w:p w14:paraId="46BE74A9" w14:textId="77777777" w:rsidR="00D94680" w:rsidRDefault="00D94680">
      <w:pPr>
        <w:spacing w:before="0" w:after="200" w:line="276" w:lineRule="auto"/>
        <w:rPr>
          <w:rFonts w:cs="Times New Roman"/>
          <w:b/>
          <w:szCs w:val="24"/>
        </w:rPr>
      </w:pPr>
      <w:r>
        <w:rPr>
          <w:rFonts w:cs="Times New Roman"/>
          <w:b/>
          <w:szCs w:val="24"/>
        </w:rPr>
        <w:br w:type="page"/>
      </w:r>
    </w:p>
    <w:p w14:paraId="58ACBE8F" w14:textId="69361DD8" w:rsidR="003A3DD3" w:rsidRDefault="003A3DD3" w:rsidP="00EF295D">
      <w:pPr>
        <w:jc w:val="both"/>
      </w:pPr>
      <w:r w:rsidRPr="003A3DD3">
        <w:rPr>
          <w:rFonts w:cs="Times New Roman"/>
          <w:b/>
          <w:szCs w:val="24"/>
        </w:rPr>
        <w:lastRenderedPageBreak/>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005B7EFA">
        <w:rPr>
          <w:rFonts w:cs="Times New Roman"/>
          <w:b/>
          <w:noProof/>
          <w:szCs w:val="24"/>
        </w:rPr>
        <w:t>2</w:t>
      </w:r>
      <w:r w:rsidRPr="003A3DD3">
        <w:rPr>
          <w:rFonts w:cs="Times New Roman"/>
          <w:b/>
          <w:szCs w:val="24"/>
        </w:rPr>
        <w:fldChar w:fldCharType="end"/>
      </w:r>
      <w:r w:rsidRPr="003A3DD3">
        <w:rPr>
          <w:rFonts w:cs="Times New Roman"/>
          <w:b/>
          <w:szCs w:val="24"/>
        </w:rPr>
        <w:t>.</w:t>
      </w:r>
      <w:r>
        <w:t xml:space="preserve"> </w:t>
      </w:r>
      <w:r w:rsidR="00D94680" w:rsidRPr="00D94680">
        <w:rPr>
          <w:bCs/>
          <w:lang w:val="en-GB"/>
        </w:rPr>
        <w:t xml:space="preserve">Accuracy on the measurement by inductively coupled plasma optical-emission spectrometry (ICP-OES) after alkaline fusion for three certified reference materials: i) USGS BHVO-2 </w:t>
      </w:r>
      <w:r w:rsidR="00D94680" w:rsidRPr="00D94680">
        <w:rPr>
          <w:bCs/>
          <w:lang w:val="en-GB"/>
        </w:rPr>
        <w:fldChar w:fldCharType="begin"/>
      </w:r>
      <w:r w:rsidR="00D94680" w:rsidRPr="00D94680">
        <w:rPr>
          <w:bCs/>
          <w:lang w:val="en-GB"/>
        </w:rPr>
        <w:instrText xml:space="preserve"> ADDIN ZOTERO_ITEM CSL_CITATION {"citationID":"jZ9sjy2n","properties":{"formattedCitation":"(Wilson, 1997)","plainCitation":"(Wilson, 1997)","noteIndex":0},"citationItems":[{"id":73,"uris":["http://zotero.org/users/3483935/items/2MJM3G2H"],"uri":["http://zotero.org/users/3483935/items/2MJM3G2H"],"itemData":{"id":73,"type":"article-journal","title":"Data compilation for USGS reference material BHVO-2, Hawaian Basalt","container-title":"U.S. Geological Survey Open-File Report","collection-title":"U.S. Geological Survey Open-File Report","page":"2","source":"Zotero","language":"en","author":[{"family":"Wilson","given":"S.A."}],"issued":{"date-parts":[["1997"]]}}}],"schema":"https://github.com/citation-style-language/schema/raw/master/csl-citation.json"} </w:instrText>
      </w:r>
      <w:r w:rsidR="00D94680" w:rsidRPr="00D94680">
        <w:rPr>
          <w:bCs/>
          <w:lang w:val="en-GB"/>
        </w:rPr>
        <w:fldChar w:fldCharType="separate"/>
      </w:r>
      <w:r w:rsidR="00D94680" w:rsidRPr="00D94680">
        <w:rPr>
          <w:lang w:val="en-GB"/>
        </w:rPr>
        <w:t>(Wilson, 1997)</w:t>
      </w:r>
      <w:r w:rsidR="00D94680" w:rsidRPr="00D94680">
        <w:fldChar w:fldCharType="end"/>
      </w:r>
      <w:r w:rsidR="00D94680" w:rsidRPr="00D94680">
        <w:rPr>
          <w:bCs/>
          <w:lang w:val="en-GB"/>
        </w:rPr>
        <w:t xml:space="preserve">, ii) GBW07401 (GSS-1) and iii) GBW07404 (GSS-4) </w:t>
      </w:r>
      <w:r w:rsidR="00D94680" w:rsidRPr="00D94680">
        <w:rPr>
          <w:bCs/>
          <w:lang w:val="en-GB"/>
        </w:rPr>
        <w:fldChar w:fldCharType="begin"/>
      </w:r>
      <w:r w:rsidR="00D94680" w:rsidRPr="00D94680">
        <w:rPr>
          <w:bCs/>
          <w:lang w:val="en-GB"/>
        </w:rPr>
        <w:instrText xml:space="preserve"> ADDIN ZOTERO_ITEM CSL_CITATION {"citationID":"P3yUQNUo","properties":{"formattedCitation":"(National Research Centre for CRM, 1986)","plainCitation":"(National Research Centre for CRM, 1986)","noteIndex":0},"citationItems":[{"id":2827,"uris":["http://zotero.org/users/3483935/items/SPMGW5YE"],"uri":["http://zotero.org/users/3483935/items/SPMGW5YE"],"itemData":{"id":2827,"type":"article-newspaper","title":"Institute of Geophysical and Geochemical Exploration component (GBW 07401- GBW 07404","publisher-place":"Langfang, China","event-place":"Langfang, China","language":"en","author":[{"family":"National Research Centre for CRM","given":""}],"issued":{"date-parts":[["1986"]]}}}],"schema":"https://github.com/citation-style-language/schema/raw/master/csl-citation.json"} </w:instrText>
      </w:r>
      <w:r w:rsidR="00D94680" w:rsidRPr="00D94680">
        <w:rPr>
          <w:bCs/>
          <w:lang w:val="en-GB"/>
        </w:rPr>
        <w:fldChar w:fldCharType="separate"/>
      </w:r>
      <w:r w:rsidR="00D94680" w:rsidRPr="00D94680">
        <w:rPr>
          <w:lang w:val="en-GB"/>
        </w:rPr>
        <w:t>(National Research Centre for CRM, 1986)</w:t>
      </w:r>
      <w:r w:rsidR="00D94680" w:rsidRPr="00D94680">
        <w:fldChar w:fldCharType="end"/>
      </w:r>
      <w:r w:rsidR="00D94680" w:rsidRPr="00D94680">
        <w:rPr>
          <w:bCs/>
          <w:lang w:val="en-GB"/>
        </w:rPr>
        <w:t xml:space="preserve">. The mean and standard deviation (SD; n= number of repetitions) of ICP-OES values and certified values are shown. The offset, defined as the difference between certified and ICP-OES value over the certified value, expressed in %, is provided for each reference material. </w:t>
      </w:r>
      <w:r w:rsidR="00EF295D">
        <w:t xml:space="preserve"> </w:t>
      </w:r>
    </w:p>
    <w:tbl>
      <w:tblPr>
        <w:tblW w:w="10507" w:type="dxa"/>
        <w:tblInd w:w="-426" w:type="dxa"/>
        <w:tblCellMar>
          <w:left w:w="0" w:type="dxa"/>
          <w:right w:w="0" w:type="dxa"/>
        </w:tblCellMar>
        <w:tblLook w:val="04A0" w:firstRow="1" w:lastRow="0" w:firstColumn="1" w:lastColumn="0" w:noHBand="0" w:noVBand="1"/>
      </w:tblPr>
      <w:tblGrid>
        <w:gridCol w:w="1910"/>
        <w:gridCol w:w="828"/>
        <w:gridCol w:w="927"/>
        <w:gridCol w:w="774"/>
        <w:gridCol w:w="774"/>
        <w:gridCol w:w="927"/>
        <w:gridCol w:w="774"/>
        <w:gridCol w:w="959"/>
        <w:gridCol w:w="871"/>
        <w:gridCol w:w="871"/>
        <w:gridCol w:w="876"/>
        <w:gridCol w:w="16"/>
      </w:tblGrid>
      <w:tr w:rsidR="00D94680" w:rsidRPr="00D94680" w14:paraId="6DB6002F" w14:textId="77777777" w:rsidTr="00D94680">
        <w:trPr>
          <w:gridAfter w:val="1"/>
          <w:wAfter w:w="16" w:type="dxa"/>
          <w:trHeight w:val="356"/>
        </w:trPr>
        <w:tc>
          <w:tcPr>
            <w:tcW w:w="1910"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3FFEA49D"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val="en-GB" w:eastAsia="fr-BE"/>
              </w:rPr>
              <w:t> </w:t>
            </w:r>
          </w:p>
        </w:tc>
        <w:tc>
          <w:tcPr>
            <w:tcW w:w="828"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26FDF6AD"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Si</w:t>
            </w:r>
          </w:p>
        </w:tc>
        <w:tc>
          <w:tcPr>
            <w:tcW w:w="927"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7ED03F1"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Al</w:t>
            </w:r>
          </w:p>
        </w:tc>
        <w:tc>
          <w:tcPr>
            <w:tcW w:w="774"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5ABD1E20"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Fe</w:t>
            </w:r>
          </w:p>
        </w:tc>
        <w:tc>
          <w:tcPr>
            <w:tcW w:w="774"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243988EB"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Ca</w:t>
            </w:r>
          </w:p>
        </w:tc>
        <w:tc>
          <w:tcPr>
            <w:tcW w:w="927"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4E466A4D"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K</w:t>
            </w:r>
          </w:p>
        </w:tc>
        <w:tc>
          <w:tcPr>
            <w:tcW w:w="774"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7E68D805"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Ti</w:t>
            </w:r>
          </w:p>
        </w:tc>
        <w:tc>
          <w:tcPr>
            <w:tcW w:w="959"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17344608"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Mn</w:t>
            </w:r>
          </w:p>
        </w:tc>
        <w:tc>
          <w:tcPr>
            <w:tcW w:w="87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4B6F7174"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Zn</w:t>
            </w:r>
          </w:p>
        </w:tc>
        <w:tc>
          <w:tcPr>
            <w:tcW w:w="871"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0D605319"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Sr</w:t>
            </w:r>
          </w:p>
        </w:tc>
        <w:tc>
          <w:tcPr>
            <w:tcW w:w="876" w:type="dxa"/>
            <w:tcBorders>
              <w:top w:val="single" w:sz="4" w:space="0" w:color="auto"/>
              <w:left w:val="nil"/>
              <w:bottom w:val="single" w:sz="8" w:space="0" w:color="000000"/>
              <w:right w:val="nil"/>
            </w:tcBorders>
            <w:shd w:val="clear" w:color="auto" w:fill="auto"/>
            <w:tcMar>
              <w:top w:w="15" w:type="dxa"/>
              <w:left w:w="108" w:type="dxa"/>
              <w:bottom w:w="0" w:type="dxa"/>
              <w:right w:w="108" w:type="dxa"/>
            </w:tcMar>
            <w:vAlign w:val="center"/>
            <w:hideMark/>
          </w:tcPr>
          <w:p w14:paraId="4360A566"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Zr</w:t>
            </w:r>
          </w:p>
        </w:tc>
      </w:tr>
      <w:tr w:rsidR="00D94680" w:rsidRPr="00D94680" w14:paraId="70B34C81" w14:textId="77777777" w:rsidTr="00D94680">
        <w:trPr>
          <w:gridAfter w:val="1"/>
          <w:wAfter w:w="16" w:type="dxa"/>
          <w:trHeight w:val="356"/>
        </w:trPr>
        <w:tc>
          <w:tcPr>
            <w:tcW w:w="191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A320BDF"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Units</w:t>
            </w:r>
          </w:p>
        </w:tc>
        <w:tc>
          <w:tcPr>
            <w:tcW w:w="8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CFE7381"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92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8A201B0"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7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A27B771"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7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0B569A7"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927"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AA31265"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7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D0587A7"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Wt %</w:t>
            </w:r>
          </w:p>
        </w:tc>
        <w:tc>
          <w:tcPr>
            <w:tcW w:w="95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831FF23"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mg kg</w:t>
            </w:r>
            <w:r w:rsidRPr="00D94680">
              <w:rPr>
                <w:rFonts w:eastAsia="Calibri" w:cs="Times New Roman"/>
                <w:kern w:val="24"/>
                <w:position w:val="6"/>
                <w:sz w:val="18"/>
                <w:szCs w:val="18"/>
                <w:vertAlign w:val="superscript"/>
                <w:lang w:eastAsia="fr-BE"/>
              </w:rPr>
              <w:t>-1</w:t>
            </w:r>
          </w:p>
        </w:tc>
        <w:tc>
          <w:tcPr>
            <w:tcW w:w="87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115CA03"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mg kg</w:t>
            </w:r>
            <w:r w:rsidRPr="00D94680">
              <w:rPr>
                <w:rFonts w:eastAsia="Calibri" w:cs="Times New Roman"/>
                <w:kern w:val="24"/>
                <w:position w:val="6"/>
                <w:sz w:val="18"/>
                <w:szCs w:val="18"/>
                <w:vertAlign w:val="superscript"/>
                <w:lang w:eastAsia="fr-BE"/>
              </w:rPr>
              <w:t>-1</w:t>
            </w:r>
          </w:p>
        </w:tc>
        <w:tc>
          <w:tcPr>
            <w:tcW w:w="87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BF3CF4D"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mg kg</w:t>
            </w:r>
            <w:r w:rsidRPr="00D94680">
              <w:rPr>
                <w:rFonts w:eastAsia="Calibri" w:cs="Times New Roman"/>
                <w:kern w:val="24"/>
                <w:position w:val="6"/>
                <w:sz w:val="18"/>
                <w:szCs w:val="18"/>
                <w:vertAlign w:val="superscript"/>
                <w:lang w:eastAsia="fr-BE"/>
              </w:rPr>
              <w:t>-1</w:t>
            </w:r>
          </w:p>
        </w:tc>
        <w:tc>
          <w:tcPr>
            <w:tcW w:w="8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3647A43"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mg kg</w:t>
            </w:r>
            <w:r w:rsidRPr="00D94680">
              <w:rPr>
                <w:rFonts w:eastAsia="Calibri" w:cs="Times New Roman"/>
                <w:kern w:val="24"/>
                <w:position w:val="6"/>
                <w:sz w:val="18"/>
                <w:szCs w:val="18"/>
                <w:vertAlign w:val="superscript"/>
                <w:lang w:eastAsia="fr-BE"/>
              </w:rPr>
              <w:t>-1</w:t>
            </w:r>
          </w:p>
        </w:tc>
      </w:tr>
      <w:tr w:rsidR="00D94680" w:rsidRPr="00D94680" w14:paraId="51D6305A" w14:textId="77777777" w:rsidTr="00D94680">
        <w:trPr>
          <w:trHeight w:val="339"/>
        </w:trPr>
        <w:tc>
          <w:tcPr>
            <w:tcW w:w="10507" w:type="dxa"/>
            <w:gridSpan w:val="12"/>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98AEDEC" w14:textId="77777777" w:rsidR="00D94680" w:rsidRPr="00D94680" w:rsidRDefault="00D94680" w:rsidP="00D94680">
            <w:pPr>
              <w:spacing w:before="0" w:after="0" w:line="256" w:lineRule="auto"/>
              <w:jc w:val="center"/>
              <w:rPr>
                <w:rFonts w:eastAsia="Times New Roman" w:cs="Times New Roman"/>
                <w:b/>
                <w:sz w:val="18"/>
                <w:szCs w:val="18"/>
                <w:lang w:val="en-GB" w:eastAsia="fr-BE"/>
              </w:rPr>
            </w:pPr>
            <w:r w:rsidRPr="00D94680">
              <w:rPr>
                <w:rFonts w:eastAsia="Calibri" w:cs="Times New Roman"/>
                <w:b/>
                <w:kern w:val="24"/>
                <w:sz w:val="18"/>
                <w:szCs w:val="18"/>
                <w:lang w:val="en-GB" w:eastAsia="fr-BE"/>
              </w:rPr>
              <w:t>BHVO-2</w:t>
            </w:r>
          </w:p>
        </w:tc>
      </w:tr>
      <w:tr w:rsidR="00D94680" w:rsidRPr="00D94680" w14:paraId="6D881F43" w14:textId="77777777" w:rsidTr="00D94680">
        <w:trPr>
          <w:gridAfter w:val="1"/>
          <w:wAfter w:w="16" w:type="dxa"/>
          <w:trHeight w:val="339"/>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2109E0B0" w14:textId="77777777" w:rsidR="00D94680" w:rsidRPr="00D94680" w:rsidRDefault="00D94680" w:rsidP="00D94680">
            <w:pPr>
              <w:spacing w:before="0" w:after="0" w:line="256" w:lineRule="auto"/>
              <w:rPr>
                <w:rFonts w:eastAsia="Times New Roman" w:cs="Times New Roman"/>
                <w:sz w:val="18"/>
                <w:szCs w:val="18"/>
                <w:lang w:val="en-GB" w:eastAsia="fr-BE"/>
              </w:rPr>
            </w:pPr>
            <w:r w:rsidRPr="00D94680">
              <w:rPr>
                <w:rFonts w:eastAsia="Calibri" w:cs="Times New Roman"/>
                <w:kern w:val="24"/>
                <w:sz w:val="18"/>
                <w:szCs w:val="18"/>
                <w:lang w:eastAsia="fr-BE"/>
              </w:rPr>
              <w:t>n</w:t>
            </w:r>
          </w:p>
        </w:tc>
        <w:tc>
          <w:tcPr>
            <w:tcW w:w="828" w:type="dxa"/>
            <w:tcBorders>
              <w:top w:val="nil"/>
              <w:left w:val="nil"/>
              <w:bottom w:val="nil"/>
              <w:right w:val="nil"/>
            </w:tcBorders>
            <w:shd w:val="clear" w:color="auto" w:fill="auto"/>
            <w:tcMar>
              <w:top w:w="15" w:type="dxa"/>
              <w:left w:w="108" w:type="dxa"/>
              <w:bottom w:w="0" w:type="dxa"/>
              <w:right w:w="108" w:type="dxa"/>
            </w:tcMar>
            <w:vAlign w:val="center"/>
            <w:hideMark/>
          </w:tcPr>
          <w:p w14:paraId="12FD7A4F"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927" w:type="dxa"/>
            <w:tcBorders>
              <w:top w:val="nil"/>
              <w:left w:val="nil"/>
              <w:bottom w:val="nil"/>
              <w:right w:val="nil"/>
            </w:tcBorders>
            <w:shd w:val="clear" w:color="auto" w:fill="auto"/>
            <w:tcMar>
              <w:top w:w="15" w:type="dxa"/>
              <w:left w:w="108" w:type="dxa"/>
              <w:bottom w:w="0" w:type="dxa"/>
              <w:right w:w="108" w:type="dxa"/>
            </w:tcMar>
            <w:vAlign w:val="center"/>
            <w:hideMark/>
          </w:tcPr>
          <w:p w14:paraId="2149EF49"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2C6D7B0B"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7F161F52"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927" w:type="dxa"/>
            <w:tcBorders>
              <w:top w:val="nil"/>
              <w:left w:val="nil"/>
              <w:bottom w:val="nil"/>
              <w:right w:val="nil"/>
            </w:tcBorders>
            <w:shd w:val="clear" w:color="auto" w:fill="auto"/>
            <w:tcMar>
              <w:top w:w="15" w:type="dxa"/>
              <w:left w:w="108" w:type="dxa"/>
              <w:bottom w:w="0" w:type="dxa"/>
              <w:right w:w="108" w:type="dxa"/>
            </w:tcMar>
            <w:vAlign w:val="center"/>
            <w:hideMark/>
          </w:tcPr>
          <w:p w14:paraId="0EBC9430"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738DB19A"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959" w:type="dxa"/>
            <w:tcBorders>
              <w:top w:val="nil"/>
              <w:left w:val="nil"/>
              <w:bottom w:val="nil"/>
              <w:right w:val="nil"/>
            </w:tcBorders>
            <w:shd w:val="clear" w:color="auto" w:fill="auto"/>
            <w:tcMar>
              <w:top w:w="15" w:type="dxa"/>
              <w:left w:w="108" w:type="dxa"/>
              <w:bottom w:w="0" w:type="dxa"/>
              <w:right w:w="108" w:type="dxa"/>
            </w:tcMar>
            <w:vAlign w:val="center"/>
            <w:hideMark/>
          </w:tcPr>
          <w:p w14:paraId="1DE35BAE"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3640EA11"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5</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73606F6E"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11</w:t>
            </w:r>
          </w:p>
        </w:tc>
        <w:tc>
          <w:tcPr>
            <w:tcW w:w="876" w:type="dxa"/>
            <w:tcBorders>
              <w:top w:val="nil"/>
              <w:left w:val="nil"/>
              <w:bottom w:val="nil"/>
              <w:right w:val="nil"/>
            </w:tcBorders>
            <w:shd w:val="clear" w:color="auto" w:fill="auto"/>
            <w:tcMar>
              <w:top w:w="15" w:type="dxa"/>
              <w:left w:w="108" w:type="dxa"/>
              <w:bottom w:w="0" w:type="dxa"/>
              <w:right w:w="108" w:type="dxa"/>
            </w:tcMar>
            <w:vAlign w:val="center"/>
            <w:hideMark/>
          </w:tcPr>
          <w:p w14:paraId="559FC652"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w:t>
            </w:r>
          </w:p>
        </w:tc>
      </w:tr>
      <w:tr w:rsidR="00D94680" w:rsidRPr="00D94680" w14:paraId="08A29CFA" w14:textId="77777777" w:rsidTr="00D94680">
        <w:trPr>
          <w:gridAfter w:val="1"/>
          <w:wAfter w:w="16" w:type="dxa"/>
          <w:trHeight w:val="268"/>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1A2447A0" w14:textId="77777777" w:rsidR="00D94680" w:rsidRPr="00D94680" w:rsidRDefault="00D94680" w:rsidP="00D94680">
            <w:pPr>
              <w:spacing w:before="0" w:after="0" w:line="256" w:lineRule="auto"/>
              <w:rPr>
                <w:rFonts w:eastAsia="Times New Roman" w:cs="Times New Roman"/>
                <w:sz w:val="18"/>
                <w:szCs w:val="18"/>
                <w:lang w:val="en-GB" w:eastAsia="fr-BE"/>
              </w:rPr>
            </w:pPr>
            <w:r w:rsidRPr="00D94680">
              <w:rPr>
                <w:rFonts w:eastAsia="Calibri" w:cs="Times New Roman"/>
                <w:kern w:val="24"/>
                <w:sz w:val="18"/>
                <w:szCs w:val="18"/>
                <w:lang w:eastAsia="fr-BE"/>
              </w:rPr>
              <w:t>ICP-OES mean</w:t>
            </w:r>
            <w:r w:rsidRPr="00D94680">
              <w:rPr>
                <w:rFonts w:eastAsia="Calibri" w:cs="Times New Roman"/>
                <w:kern w:val="24"/>
                <w:sz w:val="18"/>
                <w:szCs w:val="18"/>
                <w:lang w:eastAsia="fr-BE"/>
              </w:rPr>
              <w:br/>
              <w:t>(SD)</w:t>
            </w:r>
          </w:p>
        </w:tc>
        <w:tc>
          <w:tcPr>
            <w:tcW w:w="828" w:type="dxa"/>
            <w:tcBorders>
              <w:top w:val="nil"/>
              <w:left w:val="nil"/>
              <w:bottom w:val="nil"/>
              <w:right w:val="nil"/>
            </w:tcBorders>
            <w:shd w:val="clear" w:color="auto" w:fill="auto"/>
            <w:tcMar>
              <w:top w:w="12" w:type="dxa"/>
              <w:left w:w="12" w:type="dxa"/>
              <w:bottom w:w="0" w:type="dxa"/>
              <w:right w:w="12" w:type="dxa"/>
            </w:tcMar>
            <w:vAlign w:val="bottom"/>
            <w:hideMark/>
          </w:tcPr>
          <w:p w14:paraId="7CDC8962"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23.2</w:t>
            </w:r>
            <w:r w:rsidRPr="00D94680">
              <w:rPr>
                <w:rFonts w:eastAsia="Calibri" w:cs="Times New Roman"/>
                <w:kern w:val="24"/>
                <w:sz w:val="18"/>
                <w:szCs w:val="18"/>
                <w:lang w:val="en-GB" w:eastAsia="fr-BE"/>
              </w:rPr>
              <w:br/>
              <w:t xml:space="preserve"> (0.2)</w:t>
            </w:r>
          </w:p>
        </w:tc>
        <w:tc>
          <w:tcPr>
            <w:tcW w:w="927" w:type="dxa"/>
            <w:tcBorders>
              <w:top w:val="nil"/>
              <w:left w:val="nil"/>
              <w:bottom w:val="nil"/>
              <w:right w:val="nil"/>
            </w:tcBorders>
            <w:shd w:val="clear" w:color="auto" w:fill="auto"/>
            <w:tcMar>
              <w:top w:w="12" w:type="dxa"/>
              <w:left w:w="12" w:type="dxa"/>
              <w:bottom w:w="0" w:type="dxa"/>
              <w:right w:w="12" w:type="dxa"/>
            </w:tcMar>
            <w:vAlign w:val="bottom"/>
            <w:hideMark/>
          </w:tcPr>
          <w:p w14:paraId="338F60A6"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7.16</w:t>
            </w:r>
            <w:r w:rsidRPr="00D94680">
              <w:rPr>
                <w:rFonts w:eastAsia="Calibri" w:cs="Times New Roman"/>
                <w:kern w:val="24"/>
                <w:sz w:val="18"/>
                <w:szCs w:val="18"/>
                <w:lang w:val="en-GB" w:eastAsia="fr-BE"/>
              </w:rPr>
              <w:br/>
              <w:t>(0.07)</w:t>
            </w:r>
          </w:p>
        </w:tc>
        <w:tc>
          <w:tcPr>
            <w:tcW w:w="774" w:type="dxa"/>
            <w:tcBorders>
              <w:top w:val="nil"/>
              <w:left w:val="nil"/>
              <w:bottom w:val="nil"/>
              <w:right w:val="nil"/>
            </w:tcBorders>
            <w:shd w:val="clear" w:color="auto" w:fill="auto"/>
            <w:tcMar>
              <w:top w:w="12" w:type="dxa"/>
              <w:left w:w="12" w:type="dxa"/>
              <w:bottom w:w="0" w:type="dxa"/>
              <w:right w:w="12" w:type="dxa"/>
            </w:tcMar>
            <w:vAlign w:val="bottom"/>
            <w:hideMark/>
          </w:tcPr>
          <w:p w14:paraId="1E7B9773"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8.56 (0.14)</w:t>
            </w:r>
          </w:p>
        </w:tc>
        <w:tc>
          <w:tcPr>
            <w:tcW w:w="774" w:type="dxa"/>
            <w:tcBorders>
              <w:top w:val="nil"/>
              <w:left w:val="nil"/>
              <w:bottom w:val="nil"/>
              <w:right w:val="nil"/>
            </w:tcBorders>
            <w:shd w:val="clear" w:color="auto" w:fill="auto"/>
            <w:tcMar>
              <w:top w:w="12" w:type="dxa"/>
              <w:left w:w="12" w:type="dxa"/>
              <w:bottom w:w="0" w:type="dxa"/>
              <w:right w:w="12" w:type="dxa"/>
            </w:tcMar>
            <w:vAlign w:val="bottom"/>
            <w:hideMark/>
          </w:tcPr>
          <w:p w14:paraId="066DD3C6"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8.06 (0.11)</w:t>
            </w:r>
          </w:p>
        </w:tc>
        <w:tc>
          <w:tcPr>
            <w:tcW w:w="927" w:type="dxa"/>
            <w:tcBorders>
              <w:top w:val="nil"/>
              <w:left w:val="nil"/>
              <w:bottom w:val="nil"/>
              <w:right w:val="nil"/>
            </w:tcBorders>
            <w:shd w:val="clear" w:color="auto" w:fill="auto"/>
            <w:tcMar>
              <w:top w:w="12" w:type="dxa"/>
              <w:left w:w="12" w:type="dxa"/>
              <w:bottom w:w="0" w:type="dxa"/>
              <w:right w:w="12" w:type="dxa"/>
            </w:tcMar>
            <w:vAlign w:val="bottom"/>
            <w:hideMark/>
          </w:tcPr>
          <w:p w14:paraId="3E6200DC"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0.43</w:t>
            </w:r>
            <w:r w:rsidRPr="00D94680">
              <w:rPr>
                <w:rFonts w:eastAsia="Calibri" w:cs="Times New Roman"/>
                <w:kern w:val="24"/>
                <w:sz w:val="18"/>
                <w:szCs w:val="18"/>
                <w:lang w:val="en-GB" w:eastAsia="fr-BE"/>
              </w:rPr>
              <w:br/>
              <w:t>(0.03)</w:t>
            </w:r>
          </w:p>
        </w:tc>
        <w:tc>
          <w:tcPr>
            <w:tcW w:w="774" w:type="dxa"/>
            <w:tcBorders>
              <w:top w:val="nil"/>
              <w:left w:val="nil"/>
              <w:bottom w:val="nil"/>
              <w:right w:val="nil"/>
            </w:tcBorders>
            <w:shd w:val="clear" w:color="auto" w:fill="auto"/>
            <w:tcMar>
              <w:top w:w="12" w:type="dxa"/>
              <w:left w:w="12" w:type="dxa"/>
              <w:bottom w:w="0" w:type="dxa"/>
              <w:right w:w="12" w:type="dxa"/>
            </w:tcMar>
            <w:vAlign w:val="bottom"/>
            <w:hideMark/>
          </w:tcPr>
          <w:p w14:paraId="50C7DF06"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1.61 (0.02)</w:t>
            </w:r>
          </w:p>
        </w:tc>
        <w:tc>
          <w:tcPr>
            <w:tcW w:w="959" w:type="dxa"/>
            <w:tcBorders>
              <w:top w:val="nil"/>
              <w:left w:val="nil"/>
              <w:bottom w:val="nil"/>
              <w:right w:val="nil"/>
            </w:tcBorders>
            <w:shd w:val="clear" w:color="auto" w:fill="auto"/>
            <w:tcMar>
              <w:top w:w="12" w:type="dxa"/>
              <w:left w:w="12" w:type="dxa"/>
              <w:bottom w:w="0" w:type="dxa"/>
              <w:right w:w="12" w:type="dxa"/>
            </w:tcMar>
            <w:vAlign w:val="bottom"/>
            <w:hideMark/>
          </w:tcPr>
          <w:p w14:paraId="1EC3C0A0"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1291</w:t>
            </w:r>
            <w:r w:rsidRPr="00D94680">
              <w:rPr>
                <w:rFonts w:eastAsia="Calibri" w:cs="Times New Roman"/>
                <w:kern w:val="24"/>
                <w:sz w:val="18"/>
                <w:szCs w:val="18"/>
                <w:lang w:val="en-GB" w:eastAsia="fr-BE"/>
              </w:rPr>
              <w:br/>
              <w:t>(49)</w:t>
            </w:r>
          </w:p>
        </w:tc>
        <w:tc>
          <w:tcPr>
            <w:tcW w:w="871" w:type="dxa"/>
            <w:tcBorders>
              <w:top w:val="nil"/>
              <w:left w:val="nil"/>
              <w:bottom w:val="nil"/>
              <w:right w:val="nil"/>
            </w:tcBorders>
            <w:shd w:val="clear" w:color="auto" w:fill="auto"/>
            <w:tcMar>
              <w:top w:w="12" w:type="dxa"/>
              <w:left w:w="12" w:type="dxa"/>
              <w:bottom w:w="0" w:type="dxa"/>
              <w:right w:w="12" w:type="dxa"/>
            </w:tcMar>
            <w:vAlign w:val="bottom"/>
            <w:hideMark/>
          </w:tcPr>
          <w:p w14:paraId="56C16CA0"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110</w:t>
            </w:r>
            <w:r w:rsidRPr="00D94680">
              <w:rPr>
                <w:rFonts w:eastAsia="Calibri" w:cs="Times New Roman"/>
                <w:kern w:val="24"/>
                <w:sz w:val="18"/>
                <w:szCs w:val="18"/>
                <w:lang w:val="en-GB" w:eastAsia="fr-BE"/>
              </w:rPr>
              <w:br/>
              <w:t>(7)</w:t>
            </w:r>
          </w:p>
        </w:tc>
        <w:tc>
          <w:tcPr>
            <w:tcW w:w="871" w:type="dxa"/>
            <w:tcBorders>
              <w:top w:val="nil"/>
              <w:left w:val="nil"/>
              <w:bottom w:val="nil"/>
              <w:right w:val="nil"/>
            </w:tcBorders>
            <w:shd w:val="clear" w:color="auto" w:fill="auto"/>
            <w:tcMar>
              <w:top w:w="12" w:type="dxa"/>
              <w:left w:w="12" w:type="dxa"/>
              <w:bottom w:w="0" w:type="dxa"/>
              <w:right w:w="12" w:type="dxa"/>
            </w:tcMar>
            <w:vAlign w:val="bottom"/>
            <w:hideMark/>
          </w:tcPr>
          <w:p w14:paraId="5571204C"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392</w:t>
            </w:r>
            <w:r w:rsidRPr="00D94680">
              <w:rPr>
                <w:rFonts w:eastAsia="Calibri" w:cs="Times New Roman"/>
                <w:kern w:val="24"/>
                <w:sz w:val="18"/>
                <w:szCs w:val="18"/>
                <w:lang w:val="en-GB" w:eastAsia="fr-BE"/>
              </w:rPr>
              <w:br/>
              <w:t>(29)</w:t>
            </w:r>
          </w:p>
        </w:tc>
        <w:tc>
          <w:tcPr>
            <w:tcW w:w="876" w:type="dxa"/>
            <w:tcBorders>
              <w:top w:val="nil"/>
              <w:left w:val="nil"/>
              <w:bottom w:val="nil"/>
              <w:right w:val="nil"/>
            </w:tcBorders>
            <w:shd w:val="clear" w:color="auto" w:fill="auto"/>
            <w:tcMar>
              <w:top w:w="12" w:type="dxa"/>
              <w:left w:w="12" w:type="dxa"/>
              <w:bottom w:w="0" w:type="dxa"/>
              <w:right w:w="12" w:type="dxa"/>
            </w:tcMar>
            <w:vAlign w:val="bottom"/>
            <w:hideMark/>
          </w:tcPr>
          <w:p w14:paraId="6FF0EC35"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176</w:t>
            </w:r>
            <w:r w:rsidRPr="00D94680">
              <w:rPr>
                <w:rFonts w:eastAsia="Calibri" w:cs="Times New Roman"/>
                <w:kern w:val="24"/>
                <w:sz w:val="18"/>
                <w:szCs w:val="18"/>
                <w:lang w:val="en-GB" w:eastAsia="fr-BE"/>
              </w:rPr>
              <w:br/>
              <w:t>(9)</w:t>
            </w:r>
          </w:p>
        </w:tc>
      </w:tr>
      <w:tr w:rsidR="00D94680" w:rsidRPr="00D94680" w14:paraId="25AD264F" w14:textId="77777777" w:rsidTr="00D94680">
        <w:trPr>
          <w:gridAfter w:val="1"/>
          <w:wAfter w:w="16" w:type="dxa"/>
          <w:trHeight w:val="738"/>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616CCFB3" w14:textId="77777777" w:rsidR="00D94680" w:rsidRPr="00D94680" w:rsidRDefault="00D94680" w:rsidP="00D94680">
            <w:pPr>
              <w:spacing w:before="0" w:after="0" w:line="256" w:lineRule="auto"/>
              <w:rPr>
                <w:rFonts w:eastAsia="Times New Roman" w:cs="Times New Roman"/>
                <w:sz w:val="18"/>
                <w:szCs w:val="18"/>
                <w:lang w:val="en-GB" w:eastAsia="fr-BE"/>
              </w:rPr>
            </w:pPr>
            <w:r w:rsidRPr="00D94680">
              <w:rPr>
                <w:rFonts w:eastAsia="Calibri" w:cs="Times New Roman"/>
                <w:kern w:val="24"/>
                <w:sz w:val="18"/>
                <w:szCs w:val="18"/>
                <w:lang w:eastAsia="fr-BE"/>
              </w:rPr>
              <w:t>Certified values mean (SD)</w:t>
            </w:r>
          </w:p>
        </w:tc>
        <w:tc>
          <w:tcPr>
            <w:tcW w:w="828" w:type="dxa"/>
            <w:tcBorders>
              <w:top w:val="nil"/>
              <w:left w:val="nil"/>
              <w:bottom w:val="nil"/>
              <w:right w:val="nil"/>
            </w:tcBorders>
            <w:shd w:val="clear" w:color="auto" w:fill="auto"/>
            <w:tcMar>
              <w:top w:w="15" w:type="dxa"/>
              <w:left w:w="108" w:type="dxa"/>
              <w:bottom w:w="0" w:type="dxa"/>
              <w:right w:w="108" w:type="dxa"/>
            </w:tcMar>
            <w:vAlign w:val="center"/>
            <w:hideMark/>
          </w:tcPr>
          <w:p w14:paraId="2668FEAA"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23.3 (0.3)</w:t>
            </w:r>
          </w:p>
        </w:tc>
        <w:tc>
          <w:tcPr>
            <w:tcW w:w="927" w:type="dxa"/>
            <w:tcBorders>
              <w:top w:val="nil"/>
              <w:left w:val="nil"/>
              <w:bottom w:val="nil"/>
              <w:right w:val="nil"/>
            </w:tcBorders>
            <w:shd w:val="clear" w:color="auto" w:fill="auto"/>
            <w:tcMar>
              <w:top w:w="15" w:type="dxa"/>
              <w:left w:w="108" w:type="dxa"/>
              <w:bottom w:w="0" w:type="dxa"/>
              <w:right w:w="108" w:type="dxa"/>
            </w:tcMar>
            <w:vAlign w:val="center"/>
            <w:hideMark/>
          </w:tcPr>
          <w:p w14:paraId="24FE842B"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7.16 (0.08)</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5321393D"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8.63 (0.14)</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3C9DCE46"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8.17 (0.12)</w:t>
            </w:r>
          </w:p>
        </w:tc>
        <w:tc>
          <w:tcPr>
            <w:tcW w:w="927" w:type="dxa"/>
            <w:tcBorders>
              <w:top w:val="nil"/>
              <w:left w:val="nil"/>
              <w:bottom w:val="nil"/>
              <w:right w:val="nil"/>
            </w:tcBorders>
            <w:shd w:val="clear" w:color="auto" w:fill="auto"/>
            <w:tcMar>
              <w:top w:w="15" w:type="dxa"/>
              <w:left w:w="108" w:type="dxa"/>
              <w:bottom w:w="0" w:type="dxa"/>
              <w:right w:w="108" w:type="dxa"/>
            </w:tcMar>
            <w:vAlign w:val="center"/>
            <w:hideMark/>
          </w:tcPr>
          <w:p w14:paraId="0CFF299A"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0.43 (0.01)</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33EBA814"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1.63 (0.02)</w:t>
            </w:r>
          </w:p>
        </w:tc>
        <w:tc>
          <w:tcPr>
            <w:tcW w:w="959" w:type="dxa"/>
            <w:tcBorders>
              <w:top w:val="nil"/>
              <w:left w:val="nil"/>
              <w:bottom w:val="nil"/>
              <w:right w:val="nil"/>
            </w:tcBorders>
            <w:shd w:val="clear" w:color="auto" w:fill="auto"/>
            <w:tcMar>
              <w:top w:w="15" w:type="dxa"/>
              <w:left w:w="108" w:type="dxa"/>
              <w:bottom w:w="0" w:type="dxa"/>
              <w:right w:w="108" w:type="dxa"/>
            </w:tcMar>
            <w:vAlign w:val="center"/>
            <w:hideMark/>
          </w:tcPr>
          <w:p w14:paraId="729BC468"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1290</w:t>
            </w:r>
            <w:r w:rsidRPr="00D94680">
              <w:rPr>
                <w:rFonts w:eastAsia="Calibri" w:cs="Times New Roman"/>
                <w:kern w:val="24"/>
                <w:sz w:val="18"/>
                <w:szCs w:val="18"/>
                <w:lang w:eastAsia="fr-BE"/>
              </w:rPr>
              <w:br/>
              <w:t>(40)</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5CCAAC03" w14:textId="77777777" w:rsidR="00D94680" w:rsidRPr="00D94680" w:rsidRDefault="00D94680" w:rsidP="00D94680">
            <w:pPr>
              <w:spacing w:before="0" w:after="0" w:line="256" w:lineRule="auto"/>
              <w:jc w:val="center"/>
              <w:rPr>
                <w:rFonts w:eastAsia="Times New Roman" w:cs="Times New Roman"/>
                <w:sz w:val="18"/>
                <w:szCs w:val="18"/>
                <w:lang w:val="en-GB" w:eastAsia="fr-BE"/>
              </w:rPr>
            </w:pPr>
            <w:r w:rsidRPr="00D94680">
              <w:rPr>
                <w:rFonts w:eastAsia="Calibri" w:cs="Times New Roman"/>
                <w:kern w:val="24"/>
                <w:sz w:val="18"/>
                <w:szCs w:val="18"/>
                <w:lang w:eastAsia="fr-BE"/>
              </w:rPr>
              <w:t>103</w:t>
            </w:r>
            <w:r w:rsidRPr="00D94680">
              <w:rPr>
                <w:rFonts w:eastAsia="Calibri" w:cs="Times New Roman"/>
                <w:kern w:val="24"/>
                <w:sz w:val="18"/>
                <w:szCs w:val="18"/>
                <w:lang w:eastAsia="fr-BE"/>
              </w:rPr>
              <w:br/>
              <w:t>(6)</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6635CE06" w14:textId="77777777" w:rsidR="00D94680" w:rsidRPr="00D94680" w:rsidRDefault="00D94680" w:rsidP="00D94680">
            <w:pPr>
              <w:spacing w:before="0" w:after="0" w:line="256" w:lineRule="auto"/>
              <w:jc w:val="center"/>
              <w:rPr>
                <w:rFonts w:eastAsia="Times New Roman" w:cs="Times New Roman"/>
                <w:sz w:val="18"/>
                <w:szCs w:val="18"/>
                <w:lang w:eastAsia="fr-BE"/>
              </w:rPr>
            </w:pPr>
            <w:r w:rsidRPr="00D94680">
              <w:rPr>
                <w:rFonts w:eastAsia="Calibri" w:cs="Times New Roman"/>
                <w:kern w:val="24"/>
                <w:sz w:val="18"/>
                <w:szCs w:val="18"/>
                <w:lang w:eastAsia="fr-BE"/>
              </w:rPr>
              <w:t xml:space="preserve">389 </w:t>
            </w:r>
            <w:r w:rsidRPr="00D94680">
              <w:rPr>
                <w:rFonts w:eastAsia="Calibri" w:cs="Times New Roman"/>
                <w:kern w:val="24"/>
                <w:sz w:val="18"/>
                <w:szCs w:val="18"/>
                <w:lang w:eastAsia="fr-BE"/>
              </w:rPr>
              <w:br/>
              <w:t>(23)</w:t>
            </w:r>
          </w:p>
        </w:tc>
        <w:tc>
          <w:tcPr>
            <w:tcW w:w="876" w:type="dxa"/>
            <w:tcBorders>
              <w:top w:val="nil"/>
              <w:left w:val="nil"/>
              <w:bottom w:val="nil"/>
              <w:right w:val="nil"/>
            </w:tcBorders>
            <w:shd w:val="clear" w:color="auto" w:fill="auto"/>
            <w:tcMar>
              <w:top w:w="15" w:type="dxa"/>
              <w:left w:w="108" w:type="dxa"/>
              <w:bottom w:w="0" w:type="dxa"/>
              <w:right w:w="108" w:type="dxa"/>
            </w:tcMar>
            <w:vAlign w:val="center"/>
            <w:hideMark/>
          </w:tcPr>
          <w:p w14:paraId="392D9B57" w14:textId="77777777" w:rsidR="00D94680" w:rsidRPr="00D94680" w:rsidRDefault="00D94680" w:rsidP="00D94680">
            <w:pPr>
              <w:spacing w:before="0" w:after="0" w:line="256" w:lineRule="auto"/>
              <w:jc w:val="center"/>
              <w:rPr>
                <w:rFonts w:eastAsia="Times New Roman" w:cs="Times New Roman"/>
                <w:sz w:val="18"/>
                <w:szCs w:val="18"/>
                <w:lang w:eastAsia="fr-BE"/>
              </w:rPr>
            </w:pPr>
            <w:r w:rsidRPr="00D94680">
              <w:rPr>
                <w:rFonts w:eastAsia="Calibri" w:cs="Times New Roman"/>
                <w:kern w:val="24"/>
                <w:sz w:val="18"/>
                <w:szCs w:val="18"/>
                <w:lang w:eastAsia="fr-BE"/>
              </w:rPr>
              <w:t xml:space="preserve">172 </w:t>
            </w:r>
            <w:r w:rsidRPr="00D94680">
              <w:rPr>
                <w:rFonts w:eastAsia="Calibri" w:cs="Times New Roman"/>
                <w:kern w:val="24"/>
                <w:sz w:val="18"/>
                <w:szCs w:val="18"/>
                <w:lang w:eastAsia="fr-BE"/>
              </w:rPr>
              <w:br/>
              <w:t>(11)</w:t>
            </w:r>
          </w:p>
        </w:tc>
      </w:tr>
      <w:tr w:rsidR="00D94680" w:rsidRPr="00D94680" w14:paraId="22A952EB" w14:textId="77777777" w:rsidTr="00D94680">
        <w:trPr>
          <w:gridAfter w:val="1"/>
          <w:wAfter w:w="16" w:type="dxa"/>
          <w:trHeight w:val="264"/>
        </w:trPr>
        <w:tc>
          <w:tcPr>
            <w:tcW w:w="191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EA36608"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Offset (%)</w:t>
            </w:r>
          </w:p>
        </w:tc>
        <w:tc>
          <w:tcPr>
            <w:tcW w:w="82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D8E5018"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-0.3</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7A3870E"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0.02</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780F1DD"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-0.8</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8CB7397"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-1.4</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01E4C8F"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0.5</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56BE895"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-1.2</w:t>
            </w:r>
          </w:p>
        </w:tc>
        <w:tc>
          <w:tcPr>
            <w:tcW w:w="95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7C685C6"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0.05</w:t>
            </w:r>
          </w:p>
        </w:tc>
        <w:tc>
          <w:tcPr>
            <w:tcW w:w="87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607017B"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7.2</w:t>
            </w:r>
          </w:p>
        </w:tc>
        <w:tc>
          <w:tcPr>
            <w:tcW w:w="87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5D08B99"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0.8</w:t>
            </w:r>
          </w:p>
        </w:tc>
        <w:tc>
          <w:tcPr>
            <w:tcW w:w="87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C884419"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2.4</w:t>
            </w:r>
          </w:p>
        </w:tc>
      </w:tr>
      <w:tr w:rsidR="00D94680" w:rsidRPr="00D94680" w14:paraId="00A1456E" w14:textId="77777777" w:rsidTr="00D94680">
        <w:trPr>
          <w:trHeight w:val="418"/>
        </w:trPr>
        <w:tc>
          <w:tcPr>
            <w:tcW w:w="10507" w:type="dxa"/>
            <w:gridSpan w:val="12"/>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54DEC10F" w14:textId="77777777" w:rsidR="00D94680" w:rsidRPr="00D94680" w:rsidRDefault="00D94680" w:rsidP="00D94680">
            <w:pPr>
              <w:spacing w:before="0" w:after="0" w:line="256" w:lineRule="auto"/>
              <w:jc w:val="center"/>
              <w:rPr>
                <w:rFonts w:eastAsia="Times New Roman" w:cs="Times New Roman"/>
                <w:b/>
                <w:sz w:val="18"/>
                <w:szCs w:val="18"/>
                <w:lang w:eastAsia="fr-BE"/>
              </w:rPr>
            </w:pPr>
            <w:r w:rsidRPr="00D94680">
              <w:rPr>
                <w:rFonts w:eastAsia="Calibri" w:cs="Times New Roman"/>
                <w:b/>
                <w:kern w:val="24"/>
                <w:sz w:val="18"/>
                <w:szCs w:val="18"/>
                <w:lang w:eastAsia="fr-BE"/>
              </w:rPr>
              <w:t xml:space="preserve">GBW07401 (GSS-1) </w:t>
            </w:r>
          </w:p>
        </w:tc>
      </w:tr>
      <w:tr w:rsidR="00D94680" w:rsidRPr="00D94680" w14:paraId="76E1EFEF" w14:textId="77777777" w:rsidTr="00D94680">
        <w:trPr>
          <w:gridAfter w:val="1"/>
          <w:wAfter w:w="16" w:type="dxa"/>
          <w:trHeight w:val="317"/>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45F12C6E"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n</w:t>
            </w:r>
          </w:p>
        </w:tc>
        <w:tc>
          <w:tcPr>
            <w:tcW w:w="828" w:type="dxa"/>
            <w:tcBorders>
              <w:top w:val="nil"/>
              <w:left w:val="nil"/>
              <w:bottom w:val="nil"/>
              <w:right w:val="nil"/>
            </w:tcBorders>
            <w:shd w:val="clear" w:color="auto" w:fill="auto"/>
            <w:tcMar>
              <w:top w:w="12" w:type="dxa"/>
              <w:left w:w="12" w:type="dxa"/>
              <w:bottom w:w="0" w:type="dxa"/>
              <w:right w:w="12" w:type="dxa"/>
            </w:tcMar>
            <w:vAlign w:val="center"/>
            <w:hideMark/>
          </w:tcPr>
          <w:p w14:paraId="50425CE4"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1CF26F79"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1BAB23DD"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0F8BA3E3"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7B1B03B1"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5669A166"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59" w:type="dxa"/>
            <w:tcBorders>
              <w:top w:val="nil"/>
              <w:left w:val="nil"/>
              <w:bottom w:val="nil"/>
              <w:right w:val="nil"/>
            </w:tcBorders>
            <w:shd w:val="clear" w:color="auto" w:fill="auto"/>
            <w:tcMar>
              <w:top w:w="12" w:type="dxa"/>
              <w:left w:w="12" w:type="dxa"/>
              <w:bottom w:w="0" w:type="dxa"/>
              <w:right w:w="12" w:type="dxa"/>
            </w:tcMar>
            <w:vAlign w:val="center"/>
            <w:hideMark/>
          </w:tcPr>
          <w:p w14:paraId="2D61A8E3"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1698D659"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0063CB8F"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6" w:type="dxa"/>
            <w:tcBorders>
              <w:top w:val="nil"/>
              <w:left w:val="nil"/>
              <w:bottom w:val="nil"/>
              <w:right w:val="nil"/>
            </w:tcBorders>
            <w:shd w:val="clear" w:color="auto" w:fill="auto"/>
            <w:tcMar>
              <w:top w:w="12" w:type="dxa"/>
              <w:left w:w="12" w:type="dxa"/>
              <w:bottom w:w="0" w:type="dxa"/>
              <w:right w:w="12" w:type="dxa"/>
            </w:tcMar>
            <w:vAlign w:val="center"/>
            <w:hideMark/>
          </w:tcPr>
          <w:p w14:paraId="0F84DB68"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r>
      <w:tr w:rsidR="00D94680" w:rsidRPr="00D94680" w14:paraId="5E718100" w14:textId="77777777" w:rsidTr="00D94680">
        <w:trPr>
          <w:gridAfter w:val="1"/>
          <w:wAfter w:w="16" w:type="dxa"/>
          <w:trHeight w:val="394"/>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54BE9326" w14:textId="77777777" w:rsidR="00D94680" w:rsidRPr="00D94680" w:rsidRDefault="00D94680" w:rsidP="00D94680">
            <w:pPr>
              <w:spacing w:before="0" w:after="0" w:line="256" w:lineRule="auto"/>
              <w:rPr>
                <w:rFonts w:eastAsia="Calibri" w:cs="Times New Roman"/>
                <w:kern w:val="24"/>
                <w:sz w:val="18"/>
                <w:szCs w:val="18"/>
                <w:lang w:eastAsia="fr-BE"/>
              </w:rPr>
            </w:pPr>
            <w:r w:rsidRPr="00D94680">
              <w:rPr>
                <w:rFonts w:eastAsia="Calibri" w:cs="Times New Roman"/>
                <w:kern w:val="24"/>
                <w:sz w:val="18"/>
                <w:szCs w:val="18"/>
                <w:lang w:eastAsia="fr-BE"/>
              </w:rPr>
              <w:t>ICP-OES mean</w:t>
            </w:r>
            <w:r w:rsidRPr="00D94680">
              <w:rPr>
                <w:rFonts w:eastAsia="Calibri" w:cs="Times New Roman"/>
                <w:kern w:val="24"/>
                <w:sz w:val="18"/>
                <w:szCs w:val="18"/>
                <w:lang w:eastAsia="fr-BE"/>
              </w:rPr>
              <w:br/>
              <w:t>(SD)</w:t>
            </w:r>
          </w:p>
        </w:tc>
        <w:tc>
          <w:tcPr>
            <w:tcW w:w="828" w:type="dxa"/>
            <w:tcBorders>
              <w:top w:val="nil"/>
              <w:left w:val="nil"/>
              <w:bottom w:val="nil"/>
              <w:right w:val="nil"/>
            </w:tcBorders>
            <w:shd w:val="clear" w:color="auto" w:fill="auto"/>
            <w:tcMar>
              <w:top w:w="12" w:type="dxa"/>
              <w:left w:w="12" w:type="dxa"/>
              <w:bottom w:w="0" w:type="dxa"/>
              <w:right w:w="12" w:type="dxa"/>
            </w:tcMar>
            <w:vAlign w:val="center"/>
            <w:hideMark/>
          </w:tcPr>
          <w:p w14:paraId="2E1FF771"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28.7</w:t>
            </w:r>
            <w:r w:rsidRPr="00D94680">
              <w:rPr>
                <w:rFonts w:eastAsia="Calibri" w:cs="Times New Roman"/>
                <w:kern w:val="24"/>
                <w:sz w:val="18"/>
                <w:szCs w:val="18"/>
                <w:lang w:eastAsia="fr-BE"/>
              </w:rPr>
              <w:br/>
              <w:t>(0.79)</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1B646D57"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7.43</w:t>
            </w:r>
            <w:r w:rsidRPr="00D94680">
              <w:rPr>
                <w:rFonts w:eastAsia="Calibri" w:cs="Times New Roman"/>
                <w:kern w:val="24"/>
                <w:sz w:val="18"/>
                <w:szCs w:val="18"/>
                <w:lang w:eastAsia="fr-BE"/>
              </w:rPr>
              <w:br/>
              <w:t>(0.16)</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76C35A6D"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3.48</w:t>
            </w:r>
            <w:r w:rsidRPr="00D94680">
              <w:rPr>
                <w:rFonts w:eastAsia="Calibri" w:cs="Times New Roman"/>
                <w:kern w:val="24"/>
                <w:sz w:val="18"/>
                <w:szCs w:val="18"/>
                <w:lang w:eastAsia="fr-BE"/>
              </w:rPr>
              <w:br/>
              <w:t>(0.05)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3F70EDCD"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1.15</w:t>
            </w:r>
            <w:r w:rsidRPr="00D94680">
              <w:rPr>
                <w:rFonts w:eastAsia="Calibri" w:cs="Times New Roman"/>
                <w:kern w:val="24"/>
                <w:sz w:val="18"/>
                <w:szCs w:val="18"/>
                <w:lang w:eastAsia="fr-BE"/>
              </w:rPr>
              <w:br/>
              <w:t>(0.01)</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6A5FA205"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2.09</w:t>
            </w:r>
            <w:r w:rsidRPr="00D94680">
              <w:rPr>
                <w:rFonts w:eastAsia="Calibri" w:cs="Times New Roman"/>
                <w:kern w:val="24"/>
                <w:sz w:val="18"/>
                <w:szCs w:val="18"/>
                <w:lang w:eastAsia="fr-BE"/>
              </w:rPr>
              <w:br/>
              <w:t>(0.04)</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71D77DC5"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0.47</w:t>
            </w:r>
            <w:r w:rsidRPr="00D94680">
              <w:rPr>
                <w:rFonts w:eastAsia="Calibri" w:cs="Times New Roman"/>
                <w:kern w:val="24"/>
                <w:sz w:val="18"/>
                <w:szCs w:val="18"/>
                <w:lang w:eastAsia="fr-BE"/>
              </w:rPr>
              <w:br/>
              <w:t>(0.01)</w:t>
            </w:r>
          </w:p>
        </w:tc>
        <w:tc>
          <w:tcPr>
            <w:tcW w:w="959" w:type="dxa"/>
            <w:tcBorders>
              <w:top w:val="nil"/>
              <w:left w:val="nil"/>
              <w:bottom w:val="nil"/>
              <w:right w:val="nil"/>
            </w:tcBorders>
            <w:shd w:val="clear" w:color="auto" w:fill="auto"/>
            <w:tcMar>
              <w:top w:w="12" w:type="dxa"/>
              <w:left w:w="12" w:type="dxa"/>
              <w:bottom w:w="0" w:type="dxa"/>
              <w:right w:w="12" w:type="dxa"/>
            </w:tcMar>
            <w:vAlign w:val="center"/>
            <w:hideMark/>
          </w:tcPr>
          <w:p w14:paraId="7300D43E"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1703</w:t>
            </w:r>
            <w:r w:rsidRPr="00D94680">
              <w:rPr>
                <w:rFonts w:eastAsia="Calibri" w:cs="Times New Roman"/>
                <w:kern w:val="24"/>
                <w:sz w:val="18"/>
                <w:szCs w:val="18"/>
                <w:lang w:eastAsia="fr-BE"/>
              </w:rPr>
              <w:br/>
              <w:t>(30)</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01DB3B19"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666</w:t>
            </w:r>
            <w:r w:rsidRPr="00D94680">
              <w:rPr>
                <w:rFonts w:eastAsia="Calibri" w:cs="Times New Roman"/>
                <w:kern w:val="24"/>
                <w:sz w:val="18"/>
                <w:szCs w:val="18"/>
                <w:lang w:eastAsia="fr-BE"/>
              </w:rPr>
              <w:br/>
              <w:t>(9)</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5276E933"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152</w:t>
            </w:r>
            <w:r w:rsidRPr="00D94680">
              <w:rPr>
                <w:rFonts w:eastAsia="Calibri" w:cs="Times New Roman"/>
                <w:kern w:val="24"/>
                <w:sz w:val="18"/>
                <w:szCs w:val="18"/>
                <w:lang w:eastAsia="fr-BE"/>
              </w:rPr>
              <w:br/>
              <w:t>(3)</w:t>
            </w:r>
          </w:p>
        </w:tc>
        <w:tc>
          <w:tcPr>
            <w:tcW w:w="876" w:type="dxa"/>
            <w:tcBorders>
              <w:top w:val="nil"/>
              <w:left w:val="nil"/>
              <w:bottom w:val="nil"/>
              <w:right w:val="nil"/>
            </w:tcBorders>
            <w:shd w:val="clear" w:color="auto" w:fill="auto"/>
            <w:tcMar>
              <w:top w:w="12" w:type="dxa"/>
              <w:left w:w="12" w:type="dxa"/>
              <w:bottom w:w="0" w:type="dxa"/>
              <w:right w:w="12" w:type="dxa"/>
            </w:tcMar>
            <w:vAlign w:val="center"/>
            <w:hideMark/>
          </w:tcPr>
          <w:p w14:paraId="36DD2F6F"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239</w:t>
            </w:r>
            <w:r w:rsidRPr="00D94680">
              <w:rPr>
                <w:rFonts w:eastAsia="Calibri" w:cs="Times New Roman"/>
                <w:kern w:val="24"/>
                <w:sz w:val="18"/>
                <w:szCs w:val="18"/>
                <w:lang w:eastAsia="fr-BE"/>
              </w:rPr>
              <w:br/>
              <w:t>(10)</w:t>
            </w:r>
          </w:p>
        </w:tc>
      </w:tr>
      <w:tr w:rsidR="00D94680" w:rsidRPr="00D94680" w14:paraId="49D8B3AB" w14:textId="77777777" w:rsidTr="00D94680">
        <w:trPr>
          <w:gridAfter w:val="1"/>
          <w:wAfter w:w="16" w:type="dxa"/>
          <w:trHeight w:val="726"/>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436EC85F" w14:textId="77777777" w:rsidR="00D94680" w:rsidRPr="00D94680" w:rsidRDefault="00D94680" w:rsidP="00D94680">
            <w:pPr>
              <w:spacing w:before="0" w:after="0" w:line="256" w:lineRule="auto"/>
              <w:rPr>
                <w:rFonts w:eastAsia="Calibri" w:cs="Times New Roman"/>
                <w:kern w:val="24"/>
                <w:sz w:val="18"/>
                <w:szCs w:val="18"/>
                <w:lang w:eastAsia="fr-BE"/>
              </w:rPr>
            </w:pPr>
            <w:r w:rsidRPr="00D94680">
              <w:rPr>
                <w:rFonts w:eastAsia="Calibri" w:cs="Times New Roman"/>
                <w:kern w:val="24"/>
                <w:sz w:val="18"/>
                <w:szCs w:val="18"/>
                <w:lang w:eastAsia="fr-BE"/>
              </w:rPr>
              <w:t>Certified values mean (SD)</w:t>
            </w:r>
          </w:p>
        </w:tc>
        <w:tc>
          <w:tcPr>
            <w:tcW w:w="828" w:type="dxa"/>
            <w:tcBorders>
              <w:top w:val="nil"/>
              <w:left w:val="nil"/>
              <w:bottom w:val="nil"/>
              <w:right w:val="nil"/>
            </w:tcBorders>
            <w:shd w:val="clear" w:color="auto" w:fill="auto"/>
            <w:tcMar>
              <w:top w:w="15" w:type="dxa"/>
              <w:left w:w="108" w:type="dxa"/>
              <w:bottom w:w="0" w:type="dxa"/>
              <w:right w:w="108" w:type="dxa"/>
            </w:tcMar>
            <w:vAlign w:val="center"/>
            <w:hideMark/>
          </w:tcPr>
          <w:p w14:paraId="0C09C985"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29.3 (0.07)</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6E84A118"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 xml:space="preserve">7.50 </w:t>
            </w:r>
            <w:r w:rsidRPr="00D94680">
              <w:rPr>
                <w:rFonts w:eastAsia="Calibri" w:cs="Times New Roman"/>
                <w:kern w:val="24"/>
                <w:sz w:val="18"/>
                <w:szCs w:val="18"/>
                <w:lang w:eastAsia="fr-BE"/>
              </w:rPr>
              <w:br/>
              <w:t>(0.07)</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7125153E"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3.63 (0.06)</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36ACF1B9"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1.23 (0.04)</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23C205F9" w14:textId="77777777" w:rsidR="00D94680" w:rsidRPr="00D94680" w:rsidRDefault="00D94680" w:rsidP="00D94680">
            <w:pPr>
              <w:spacing w:before="0" w:after="0" w:line="256" w:lineRule="auto"/>
              <w:jc w:val="center"/>
              <w:textAlignment w:val="bottom"/>
              <w:rPr>
                <w:rFonts w:eastAsia="Calibri" w:cs="Times New Roman"/>
                <w:kern w:val="24"/>
                <w:sz w:val="18"/>
                <w:szCs w:val="18"/>
                <w:lang w:eastAsia="fr-BE"/>
              </w:rPr>
            </w:pPr>
            <w:r w:rsidRPr="00D94680">
              <w:rPr>
                <w:rFonts w:eastAsia="Calibri" w:cs="Times New Roman"/>
                <w:kern w:val="24"/>
                <w:sz w:val="18"/>
                <w:szCs w:val="18"/>
                <w:lang w:eastAsia="fr-BE"/>
              </w:rPr>
              <w:t xml:space="preserve">2.15 </w:t>
            </w:r>
            <w:r w:rsidRPr="00D94680">
              <w:rPr>
                <w:rFonts w:eastAsia="Calibri" w:cs="Times New Roman"/>
                <w:kern w:val="24"/>
                <w:sz w:val="18"/>
                <w:szCs w:val="18"/>
                <w:lang w:eastAsia="fr-BE"/>
              </w:rPr>
              <w:br/>
              <w:t>(0.03)</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656BEB09"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0.48 (0.02)</w:t>
            </w:r>
          </w:p>
        </w:tc>
        <w:tc>
          <w:tcPr>
            <w:tcW w:w="959" w:type="dxa"/>
            <w:tcBorders>
              <w:top w:val="nil"/>
              <w:left w:val="nil"/>
              <w:bottom w:val="nil"/>
              <w:right w:val="nil"/>
            </w:tcBorders>
            <w:shd w:val="clear" w:color="auto" w:fill="auto"/>
            <w:tcMar>
              <w:top w:w="15" w:type="dxa"/>
              <w:left w:w="108" w:type="dxa"/>
              <w:bottom w:w="0" w:type="dxa"/>
              <w:right w:w="108" w:type="dxa"/>
            </w:tcMar>
            <w:vAlign w:val="center"/>
            <w:hideMark/>
          </w:tcPr>
          <w:p w14:paraId="7824A058"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 xml:space="preserve">1760 </w:t>
            </w:r>
            <w:r w:rsidRPr="00D94680">
              <w:rPr>
                <w:rFonts w:eastAsia="Calibri" w:cs="Times New Roman"/>
                <w:kern w:val="24"/>
                <w:sz w:val="18"/>
                <w:szCs w:val="18"/>
                <w:lang w:eastAsia="fr-BE"/>
              </w:rPr>
              <w:br/>
              <w:t>(63)</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30283546"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 xml:space="preserve">680 </w:t>
            </w:r>
            <w:r w:rsidRPr="00D94680">
              <w:rPr>
                <w:rFonts w:eastAsia="Calibri" w:cs="Times New Roman"/>
                <w:kern w:val="24"/>
                <w:sz w:val="18"/>
                <w:szCs w:val="18"/>
                <w:lang w:eastAsia="fr-BE"/>
              </w:rPr>
              <w:br/>
              <w:t>(25)</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11908816"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 xml:space="preserve">155 </w:t>
            </w:r>
            <w:r w:rsidRPr="00D94680">
              <w:rPr>
                <w:rFonts w:eastAsia="Calibri" w:cs="Times New Roman"/>
                <w:kern w:val="24"/>
                <w:sz w:val="18"/>
                <w:szCs w:val="18"/>
                <w:lang w:eastAsia="fr-BE"/>
              </w:rPr>
              <w:br/>
              <w:t>(7)</w:t>
            </w:r>
          </w:p>
        </w:tc>
        <w:tc>
          <w:tcPr>
            <w:tcW w:w="876" w:type="dxa"/>
            <w:tcBorders>
              <w:top w:val="nil"/>
              <w:left w:val="nil"/>
              <w:bottom w:val="nil"/>
              <w:right w:val="nil"/>
            </w:tcBorders>
            <w:shd w:val="clear" w:color="auto" w:fill="auto"/>
            <w:tcMar>
              <w:top w:w="15" w:type="dxa"/>
              <w:left w:w="108" w:type="dxa"/>
              <w:bottom w:w="0" w:type="dxa"/>
              <w:right w:w="108" w:type="dxa"/>
            </w:tcMar>
            <w:vAlign w:val="center"/>
            <w:hideMark/>
          </w:tcPr>
          <w:p w14:paraId="70C17CAC" w14:textId="77777777" w:rsidR="00D94680" w:rsidRPr="00D94680" w:rsidRDefault="00D94680" w:rsidP="00D94680">
            <w:pPr>
              <w:spacing w:before="0" w:after="0" w:line="256" w:lineRule="auto"/>
              <w:jc w:val="center"/>
              <w:rPr>
                <w:rFonts w:eastAsia="Calibri" w:cs="Times New Roman"/>
                <w:kern w:val="24"/>
                <w:sz w:val="18"/>
                <w:szCs w:val="18"/>
                <w:lang w:eastAsia="fr-BE"/>
              </w:rPr>
            </w:pPr>
            <w:r w:rsidRPr="00D94680">
              <w:rPr>
                <w:rFonts w:eastAsia="Calibri" w:cs="Times New Roman"/>
                <w:kern w:val="24"/>
                <w:sz w:val="18"/>
                <w:szCs w:val="18"/>
                <w:lang w:eastAsia="fr-BE"/>
              </w:rPr>
              <w:t>245</w:t>
            </w:r>
            <w:r w:rsidRPr="00D94680">
              <w:rPr>
                <w:rFonts w:eastAsia="Calibri" w:cs="Times New Roman"/>
                <w:kern w:val="24"/>
                <w:sz w:val="18"/>
                <w:szCs w:val="18"/>
                <w:lang w:eastAsia="fr-BE"/>
              </w:rPr>
              <w:br/>
              <w:t>(12)</w:t>
            </w:r>
          </w:p>
        </w:tc>
      </w:tr>
      <w:tr w:rsidR="00D94680" w:rsidRPr="00D94680" w14:paraId="0C9D4BDB" w14:textId="77777777" w:rsidTr="00D94680">
        <w:trPr>
          <w:gridAfter w:val="1"/>
          <w:wAfter w:w="16" w:type="dxa"/>
          <w:trHeight w:val="267"/>
        </w:trPr>
        <w:tc>
          <w:tcPr>
            <w:tcW w:w="191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971713A"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Offset (%)</w:t>
            </w:r>
          </w:p>
        </w:tc>
        <w:tc>
          <w:tcPr>
            <w:tcW w:w="828"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0118A33"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-2.0</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BEF8EFC"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-0.9</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04D25D3"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-4.2</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AB0E60B"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-6.2</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F761E64"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-2.6</w:t>
            </w:r>
          </w:p>
        </w:tc>
        <w:tc>
          <w:tcPr>
            <w:tcW w:w="77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178DFD5"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-2.8</w:t>
            </w:r>
          </w:p>
        </w:tc>
        <w:tc>
          <w:tcPr>
            <w:tcW w:w="95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52FD1CF"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-3.2</w:t>
            </w:r>
          </w:p>
        </w:tc>
        <w:tc>
          <w:tcPr>
            <w:tcW w:w="87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690CD89"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-2.1</w:t>
            </w:r>
          </w:p>
        </w:tc>
        <w:tc>
          <w:tcPr>
            <w:tcW w:w="87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0C29EAB9"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-1.9</w:t>
            </w:r>
          </w:p>
        </w:tc>
        <w:tc>
          <w:tcPr>
            <w:tcW w:w="876"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3F1E688A"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-2.3</w:t>
            </w:r>
          </w:p>
        </w:tc>
      </w:tr>
      <w:tr w:rsidR="00D94680" w:rsidRPr="00D94680" w14:paraId="38096C64" w14:textId="77777777" w:rsidTr="00D94680">
        <w:trPr>
          <w:trHeight w:val="364"/>
        </w:trPr>
        <w:tc>
          <w:tcPr>
            <w:tcW w:w="10507" w:type="dxa"/>
            <w:gridSpan w:val="12"/>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973BC3F" w14:textId="77777777" w:rsidR="00D94680" w:rsidRPr="00D94680" w:rsidRDefault="00D94680" w:rsidP="00D94680">
            <w:pPr>
              <w:spacing w:before="0" w:after="0" w:line="256" w:lineRule="auto"/>
              <w:jc w:val="center"/>
              <w:rPr>
                <w:rFonts w:eastAsia="Times New Roman" w:cs="Times New Roman"/>
                <w:b/>
                <w:sz w:val="18"/>
                <w:szCs w:val="18"/>
                <w:lang w:eastAsia="fr-BE"/>
              </w:rPr>
            </w:pPr>
            <w:r w:rsidRPr="00D94680">
              <w:rPr>
                <w:rFonts w:eastAsia="Calibri" w:cs="Times New Roman"/>
                <w:b/>
                <w:kern w:val="24"/>
                <w:sz w:val="18"/>
                <w:szCs w:val="18"/>
                <w:lang w:eastAsia="fr-BE"/>
              </w:rPr>
              <w:t xml:space="preserve">GBW07404 (GSS-4) </w:t>
            </w:r>
          </w:p>
        </w:tc>
      </w:tr>
      <w:tr w:rsidR="00D94680" w:rsidRPr="00D94680" w14:paraId="01A8EA7A" w14:textId="77777777" w:rsidTr="00D94680">
        <w:trPr>
          <w:gridAfter w:val="1"/>
          <w:wAfter w:w="16" w:type="dxa"/>
          <w:trHeight w:val="434"/>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5C90184F"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n</w:t>
            </w:r>
          </w:p>
        </w:tc>
        <w:tc>
          <w:tcPr>
            <w:tcW w:w="828" w:type="dxa"/>
            <w:tcBorders>
              <w:top w:val="nil"/>
              <w:left w:val="nil"/>
              <w:bottom w:val="nil"/>
              <w:right w:val="nil"/>
            </w:tcBorders>
            <w:shd w:val="clear" w:color="auto" w:fill="auto"/>
            <w:tcMar>
              <w:top w:w="12" w:type="dxa"/>
              <w:left w:w="12" w:type="dxa"/>
              <w:bottom w:w="0" w:type="dxa"/>
              <w:right w:w="12" w:type="dxa"/>
            </w:tcMar>
            <w:vAlign w:val="center"/>
            <w:hideMark/>
          </w:tcPr>
          <w:p w14:paraId="1F0182B1"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17FF7AAC"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3F11DF11"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2BA76D10"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510FC924"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65A44B1C"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959" w:type="dxa"/>
            <w:tcBorders>
              <w:top w:val="nil"/>
              <w:left w:val="nil"/>
              <w:bottom w:val="nil"/>
              <w:right w:val="nil"/>
            </w:tcBorders>
            <w:shd w:val="clear" w:color="auto" w:fill="auto"/>
            <w:tcMar>
              <w:top w:w="12" w:type="dxa"/>
              <w:left w:w="12" w:type="dxa"/>
              <w:bottom w:w="0" w:type="dxa"/>
              <w:right w:w="12" w:type="dxa"/>
            </w:tcMar>
            <w:vAlign w:val="center"/>
            <w:hideMark/>
          </w:tcPr>
          <w:p w14:paraId="6AE253A0"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07AF14E5"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62C13ABB"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c>
          <w:tcPr>
            <w:tcW w:w="876" w:type="dxa"/>
            <w:tcBorders>
              <w:top w:val="nil"/>
              <w:left w:val="nil"/>
              <w:bottom w:val="nil"/>
              <w:right w:val="nil"/>
            </w:tcBorders>
            <w:shd w:val="clear" w:color="auto" w:fill="auto"/>
            <w:tcMar>
              <w:top w:w="12" w:type="dxa"/>
              <w:left w:w="12" w:type="dxa"/>
              <w:bottom w:w="0" w:type="dxa"/>
              <w:right w:w="12" w:type="dxa"/>
            </w:tcMar>
            <w:vAlign w:val="center"/>
            <w:hideMark/>
          </w:tcPr>
          <w:p w14:paraId="29F6F1D9"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5</w:t>
            </w:r>
          </w:p>
        </w:tc>
      </w:tr>
      <w:tr w:rsidR="00D94680" w:rsidRPr="00D94680" w14:paraId="200A3A60" w14:textId="77777777" w:rsidTr="00D94680">
        <w:trPr>
          <w:gridAfter w:val="1"/>
          <w:wAfter w:w="16" w:type="dxa"/>
          <w:trHeight w:val="433"/>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4837F93A"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ICP-OES mean</w:t>
            </w:r>
            <w:r w:rsidRPr="00D94680">
              <w:rPr>
                <w:rFonts w:eastAsia="Calibri" w:cs="Times New Roman"/>
                <w:kern w:val="24"/>
                <w:sz w:val="18"/>
                <w:szCs w:val="18"/>
                <w:lang w:eastAsia="fr-BE"/>
              </w:rPr>
              <w:br/>
              <w:t>(SD)</w:t>
            </w:r>
          </w:p>
        </w:tc>
        <w:tc>
          <w:tcPr>
            <w:tcW w:w="828" w:type="dxa"/>
            <w:tcBorders>
              <w:top w:val="nil"/>
              <w:left w:val="nil"/>
              <w:bottom w:val="nil"/>
              <w:right w:val="nil"/>
            </w:tcBorders>
            <w:shd w:val="clear" w:color="auto" w:fill="auto"/>
            <w:tcMar>
              <w:top w:w="12" w:type="dxa"/>
              <w:left w:w="12" w:type="dxa"/>
              <w:bottom w:w="0" w:type="dxa"/>
              <w:right w:w="12" w:type="dxa"/>
            </w:tcMar>
            <w:vAlign w:val="center"/>
            <w:hideMark/>
          </w:tcPr>
          <w:p w14:paraId="2660F4AC"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23.7</w:t>
            </w:r>
            <w:r w:rsidRPr="00D94680">
              <w:rPr>
                <w:rFonts w:eastAsia="Times New Roman" w:cs="Times New Roman"/>
                <w:sz w:val="18"/>
                <w:szCs w:val="18"/>
                <w:lang w:eastAsia="fr-BE"/>
              </w:rPr>
              <w:br/>
              <w:t>(0.4)</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70973E2D"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12.3</w:t>
            </w:r>
            <w:r w:rsidRPr="00D94680">
              <w:rPr>
                <w:rFonts w:eastAsia="Times New Roman" w:cs="Times New Roman"/>
                <w:sz w:val="18"/>
                <w:szCs w:val="18"/>
                <w:lang w:eastAsia="fr-BE"/>
              </w:rPr>
              <w:br/>
              <w:t>(0.3)</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7539406D"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6.76</w:t>
            </w:r>
            <w:r w:rsidRPr="00D94680">
              <w:rPr>
                <w:rFonts w:eastAsia="Times New Roman" w:cs="Times New Roman"/>
                <w:sz w:val="18"/>
                <w:szCs w:val="18"/>
                <w:lang w:eastAsia="fr-BE"/>
              </w:rPr>
              <w:br/>
              <w:t>(0.15)</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30698E02"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0.15</w:t>
            </w:r>
            <w:r w:rsidRPr="00D94680">
              <w:rPr>
                <w:rFonts w:eastAsia="Times New Roman" w:cs="Times New Roman"/>
                <w:sz w:val="18"/>
                <w:szCs w:val="18"/>
                <w:lang w:eastAsia="fr-BE"/>
              </w:rPr>
              <w:br/>
              <w:t>(0.01)</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5C79B8AB"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0.87</w:t>
            </w:r>
            <w:r w:rsidRPr="00D94680">
              <w:rPr>
                <w:rFonts w:eastAsia="Times New Roman" w:cs="Times New Roman"/>
                <w:sz w:val="18"/>
                <w:szCs w:val="18"/>
                <w:lang w:eastAsia="fr-BE"/>
              </w:rPr>
              <w:br/>
              <w:t>(0.02)</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44AE5F13"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1.06</w:t>
            </w:r>
            <w:r w:rsidRPr="00D94680">
              <w:rPr>
                <w:rFonts w:eastAsia="Times New Roman" w:cs="Times New Roman"/>
                <w:sz w:val="18"/>
                <w:szCs w:val="18"/>
                <w:lang w:eastAsia="fr-BE"/>
              </w:rPr>
              <w:br/>
              <w:t>(0.02)</w:t>
            </w:r>
          </w:p>
        </w:tc>
        <w:tc>
          <w:tcPr>
            <w:tcW w:w="959" w:type="dxa"/>
            <w:tcBorders>
              <w:top w:val="nil"/>
              <w:left w:val="nil"/>
              <w:bottom w:val="nil"/>
              <w:right w:val="nil"/>
            </w:tcBorders>
            <w:shd w:val="clear" w:color="auto" w:fill="auto"/>
            <w:tcMar>
              <w:top w:w="12" w:type="dxa"/>
              <w:left w:w="12" w:type="dxa"/>
              <w:bottom w:w="0" w:type="dxa"/>
              <w:right w:w="12" w:type="dxa"/>
            </w:tcMar>
            <w:vAlign w:val="center"/>
            <w:hideMark/>
          </w:tcPr>
          <w:p w14:paraId="70822568"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1404</w:t>
            </w:r>
            <w:r w:rsidRPr="00D94680">
              <w:rPr>
                <w:rFonts w:eastAsia="Times New Roman" w:cs="Times New Roman"/>
                <w:sz w:val="18"/>
                <w:szCs w:val="18"/>
                <w:lang w:eastAsia="fr-BE"/>
              </w:rPr>
              <w:br/>
              <w:t>(19)</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4BE1E7E3"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209</w:t>
            </w:r>
            <w:r w:rsidRPr="00D94680">
              <w:rPr>
                <w:rFonts w:eastAsia="Times New Roman" w:cs="Times New Roman"/>
                <w:sz w:val="18"/>
                <w:szCs w:val="18"/>
                <w:lang w:eastAsia="fr-BE"/>
              </w:rPr>
              <w:br/>
              <w:t>(3)</w:t>
            </w:r>
          </w:p>
        </w:tc>
        <w:tc>
          <w:tcPr>
            <w:tcW w:w="871" w:type="dxa"/>
            <w:tcBorders>
              <w:top w:val="nil"/>
              <w:left w:val="nil"/>
              <w:bottom w:val="nil"/>
              <w:right w:val="nil"/>
            </w:tcBorders>
            <w:shd w:val="clear" w:color="auto" w:fill="auto"/>
            <w:tcMar>
              <w:top w:w="12" w:type="dxa"/>
              <w:left w:w="12" w:type="dxa"/>
              <w:bottom w:w="0" w:type="dxa"/>
              <w:right w:w="12" w:type="dxa"/>
            </w:tcMar>
            <w:vAlign w:val="center"/>
            <w:hideMark/>
          </w:tcPr>
          <w:p w14:paraId="3489D8E4"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78</w:t>
            </w:r>
            <w:r w:rsidRPr="00D94680">
              <w:rPr>
                <w:rFonts w:eastAsia="Times New Roman" w:cs="Times New Roman"/>
                <w:sz w:val="18"/>
                <w:szCs w:val="18"/>
                <w:lang w:eastAsia="fr-BE"/>
              </w:rPr>
              <w:br/>
              <w:t>(1)</w:t>
            </w:r>
          </w:p>
        </w:tc>
        <w:tc>
          <w:tcPr>
            <w:tcW w:w="876" w:type="dxa"/>
            <w:tcBorders>
              <w:top w:val="nil"/>
              <w:left w:val="nil"/>
              <w:bottom w:val="nil"/>
              <w:right w:val="nil"/>
            </w:tcBorders>
            <w:shd w:val="clear" w:color="auto" w:fill="auto"/>
            <w:tcMar>
              <w:top w:w="12" w:type="dxa"/>
              <w:left w:w="12" w:type="dxa"/>
              <w:bottom w:w="0" w:type="dxa"/>
              <w:right w:w="12" w:type="dxa"/>
            </w:tcMar>
            <w:vAlign w:val="center"/>
            <w:hideMark/>
          </w:tcPr>
          <w:p w14:paraId="27526C1C"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Times New Roman" w:cs="Times New Roman"/>
                <w:sz w:val="18"/>
                <w:szCs w:val="18"/>
                <w:lang w:eastAsia="fr-BE"/>
              </w:rPr>
              <w:t>518</w:t>
            </w:r>
            <w:r w:rsidRPr="00D94680">
              <w:rPr>
                <w:rFonts w:eastAsia="Times New Roman" w:cs="Times New Roman"/>
                <w:sz w:val="18"/>
                <w:szCs w:val="18"/>
                <w:lang w:eastAsia="fr-BE"/>
              </w:rPr>
              <w:br/>
              <w:t>(4)</w:t>
            </w:r>
          </w:p>
        </w:tc>
      </w:tr>
      <w:tr w:rsidR="00D94680" w:rsidRPr="00D94680" w14:paraId="692BBD9A" w14:textId="77777777" w:rsidTr="00D94680">
        <w:trPr>
          <w:gridAfter w:val="1"/>
          <w:wAfter w:w="16" w:type="dxa"/>
          <w:trHeight w:val="672"/>
        </w:trPr>
        <w:tc>
          <w:tcPr>
            <w:tcW w:w="1910" w:type="dxa"/>
            <w:tcBorders>
              <w:top w:val="nil"/>
              <w:left w:val="nil"/>
              <w:bottom w:val="nil"/>
              <w:right w:val="nil"/>
            </w:tcBorders>
            <w:shd w:val="clear" w:color="auto" w:fill="auto"/>
            <w:tcMar>
              <w:top w:w="15" w:type="dxa"/>
              <w:left w:w="108" w:type="dxa"/>
              <w:bottom w:w="0" w:type="dxa"/>
              <w:right w:w="108" w:type="dxa"/>
            </w:tcMar>
            <w:vAlign w:val="center"/>
            <w:hideMark/>
          </w:tcPr>
          <w:p w14:paraId="436E444D" w14:textId="77777777" w:rsidR="00D94680" w:rsidRPr="00D94680" w:rsidRDefault="00D94680" w:rsidP="00D94680">
            <w:pPr>
              <w:spacing w:before="0" w:after="0" w:line="256" w:lineRule="auto"/>
              <w:rPr>
                <w:rFonts w:eastAsia="Times New Roman" w:cs="Times New Roman"/>
                <w:sz w:val="18"/>
                <w:szCs w:val="18"/>
                <w:lang w:val="en-GB" w:eastAsia="fr-BE"/>
              </w:rPr>
            </w:pPr>
            <w:r w:rsidRPr="00D94680">
              <w:rPr>
                <w:rFonts w:eastAsia="Calibri" w:cs="Times New Roman"/>
                <w:kern w:val="24"/>
                <w:sz w:val="18"/>
                <w:szCs w:val="18"/>
                <w:lang w:eastAsia="fr-BE"/>
              </w:rPr>
              <w:t>Certified values mean (SD)</w:t>
            </w:r>
          </w:p>
        </w:tc>
        <w:tc>
          <w:tcPr>
            <w:tcW w:w="828" w:type="dxa"/>
            <w:tcBorders>
              <w:top w:val="nil"/>
              <w:left w:val="nil"/>
              <w:bottom w:val="nil"/>
              <w:right w:val="nil"/>
            </w:tcBorders>
            <w:shd w:val="clear" w:color="auto" w:fill="auto"/>
            <w:tcMar>
              <w:top w:w="12" w:type="dxa"/>
              <w:left w:w="12" w:type="dxa"/>
              <w:bottom w:w="0" w:type="dxa"/>
              <w:right w:w="12" w:type="dxa"/>
            </w:tcMar>
            <w:vAlign w:val="center"/>
            <w:hideMark/>
          </w:tcPr>
          <w:p w14:paraId="783F0620"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23.8</w:t>
            </w:r>
            <w:r w:rsidRPr="00D94680">
              <w:rPr>
                <w:rFonts w:eastAsia="Calibri" w:cs="Times New Roman"/>
                <w:kern w:val="24"/>
                <w:sz w:val="18"/>
                <w:szCs w:val="18"/>
                <w:lang w:val="en-GB" w:eastAsia="fr-BE"/>
              </w:rPr>
              <w:br/>
              <w:t>(0.1)</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24DAF6C2"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12.4</w:t>
            </w:r>
            <w:r w:rsidRPr="00D94680">
              <w:rPr>
                <w:rFonts w:eastAsia="Calibri" w:cs="Times New Roman"/>
                <w:kern w:val="24"/>
                <w:sz w:val="18"/>
                <w:szCs w:val="18"/>
                <w:lang w:val="en-GB" w:eastAsia="fr-BE"/>
              </w:rPr>
              <w:br/>
              <w:t>(0.1)</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7F393123"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7.20 (0.08)</w:t>
            </w:r>
          </w:p>
        </w:tc>
        <w:tc>
          <w:tcPr>
            <w:tcW w:w="774" w:type="dxa"/>
            <w:tcBorders>
              <w:top w:val="nil"/>
              <w:left w:val="nil"/>
              <w:bottom w:val="nil"/>
              <w:right w:val="nil"/>
            </w:tcBorders>
            <w:shd w:val="clear" w:color="auto" w:fill="auto"/>
            <w:tcMar>
              <w:top w:w="12" w:type="dxa"/>
              <w:left w:w="12" w:type="dxa"/>
              <w:bottom w:w="0" w:type="dxa"/>
              <w:right w:w="12" w:type="dxa"/>
            </w:tcMar>
            <w:vAlign w:val="center"/>
            <w:hideMark/>
          </w:tcPr>
          <w:p w14:paraId="501F028D" w14:textId="77777777" w:rsidR="00D94680" w:rsidRPr="00D94680" w:rsidRDefault="00D94680" w:rsidP="00D94680">
            <w:pPr>
              <w:spacing w:before="0" w:after="0" w:line="256" w:lineRule="auto"/>
              <w:jc w:val="center"/>
              <w:textAlignment w:val="bottom"/>
              <w:rPr>
                <w:rFonts w:eastAsia="Times New Roman" w:cs="Times New Roman"/>
                <w:sz w:val="18"/>
                <w:szCs w:val="18"/>
                <w:lang w:val="en-GB" w:eastAsia="fr-BE"/>
              </w:rPr>
            </w:pPr>
            <w:r w:rsidRPr="00D94680">
              <w:rPr>
                <w:rFonts w:eastAsia="Calibri" w:cs="Times New Roman"/>
                <w:kern w:val="24"/>
                <w:sz w:val="18"/>
                <w:szCs w:val="18"/>
                <w:lang w:val="en-GB" w:eastAsia="fr-BE"/>
              </w:rPr>
              <w:t>0.19 (0.03)</w:t>
            </w:r>
          </w:p>
        </w:tc>
        <w:tc>
          <w:tcPr>
            <w:tcW w:w="927" w:type="dxa"/>
            <w:tcBorders>
              <w:top w:val="nil"/>
              <w:left w:val="nil"/>
              <w:bottom w:val="nil"/>
              <w:right w:val="nil"/>
            </w:tcBorders>
            <w:shd w:val="clear" w:color="auto" w:fill="auto"/>
            <w:tcMar>
              <w:top w:w="12" w:type="dxa"/>
              <w:left w:w="12" w:type="dxa"/>
              <w:bottom w:w="0" w:type="dxa"/>
              <w:right w:w="12" w:type="dxa"/>
            </w:tcMar>
            <w:vAlign w:val="center"/>
            <w:hideMark/>
          </w:tcPr>
          <w:p w14:paraId="50B1B85C"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0.86</w:t>
            </w:r>
            <w:r w:rsidRPr="00D94680">
              <w:rPr>
                <w:rFonts w:eastAsia="Calibri" w:cs="Times New Roman"/>
                <w:kern w:val="24"/>
                <w:sz w:val="18"/>
                <w:szCs w:val="18"/>
                <w:lang w:eastAsia="fr-BE"/>
              </w:rPr>
              <w:br/>
              <w:t>(0.05)</w:t>
            </w:r>
          </w:p>
        </w:tc>
        <w:tc>
          <w:tcPr>
            <w:tcW w:w="774" w:type="dxa"/>
            <w:tcBorders>
              <w:top w:val="nil"/>
              <w:left w:val="nil"/>
              <w:bottom w:val="nil"/>
              <w:right w:val="nil"/>
            </w:tcBorders>
            <w:shd w:val="clear" w:color="auto" w:fill="auto"/>
            <w:tcMar>
              <w:top w:w="15" w:type="dxa"/>
              <w:left w:w="108" w:type="dxa"/>
              <w:bottom w:w="0" w:type="dxa"/>
              <w:right w:w="108" w:type="dxa"/>
            </w:tcMar>
            <w:vAlign w:val="center"/>
            <w:hideMark/>
          </w:tcPr>
          <w:p w14:paraId="4CFA72CB"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1.08 (0.03)</w:t>
            </w:r>
          </w:p>
        </w:tc>
        <w:tc>
          <w:tcPr>
            <w:tcW w:w="959" w:type="dxa"/>
            <w:tcBorders>
              <w:top w:val="nil"/>
              <w:left w:val="nil"/>
              <w:bottom w:val="nil"/>
              <w:right w:val="nil"/>
            </w:tcBorders>
            <w:shd w:val="clear" w:color="auto" w:fill="auto"/>
            <w:tcMar>
              <w:top w:w="15" w:type="dxa"/>
              <w:left w:w="108" w:type="dxa"/>
              <w:bottom w:w="0" w:type="dxa"/>
              <w:right w:w="108" w:type="dxa"/>
            </w:tcMar>
            <w:vAlign w:val="center"/>
            <w:hideMark/>
          </w:tcPr>
          <w:p w14:paraId="3F12B9A0" w14:textId="77777777" w:rsidR="00D94680" w:rsidRPr="00D94680" w:rsidRDefault="00D94680" w:rsidP="00D94680">
            <w:pPr>
              <w:spacing w:before="0" w:after="0" w:line="256" w:lineRule="auto"/>
              <w:jc w:val="center"/>
              <w:textAlignment w:val="bottom"/>
              <w:rPr>
                <w:rFonts w:eastAsia="Times New Roman" w:cs="Times New Roman"/>
                <w:sz w:val="18"/>
                <w:szCs w:val="18"/>
                <w:lang w:eastAsia="fr-BE"/>
              </w:rPr>
            </w:pPr>
            <w:r w:rsidRPr="00D94680">
              <w:rPr>
                <w:rFonts w:eastAsia="Calibri" w:cs="Times New Roman"/>
                <w:kern w:val="24"/>
                <w:sz w:val="18"/>
                <w:szCs w:val="18"/>
                <w:lang w:eastAsia="fr-BE"/>
              </w:rPr>
              <w:t xml:space="preserve">1420 </w:t>
            </w:r>
            <w:r w:rsidRPr="00D94680">
              <w:rPr>
                <w:rFonts w:eastAsia="Calibri" w:cs="Times New Roman"/>
                <w:kern w:val="24"/>
                <w:sz w:val="18"/>
                <w:szCs w:val="18"/>
                <w:lang w:eastAsia="fr-BE"/>
              </w:rPr>
              <w:br/>
              <w:t>(75)</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4C680DD5" w14:textId="77777777" w:rsidR="00D94680" w:rsidRPr="00D94680" w:rsidRDefault="00D94680" w:rsidP="00D94680">
            <w:pPr>
              <w:spacing w:before="0" w:after="0" w:line="256" w:lineRule="auto"/>
              <w:jc w:val="center"/>
              <w:rPr>
                <w:rFonts w:eastAsia="Times New Roman" w:cs="Times New Roman"/>
                <w:sz w:val="18"/>
                <w:szCs w:val="18"/>
                <w:lang w:eastAsia="fr-BE"/>
              </w:rPr>
            </w:pPr>
            <w:r w:rsidRPr="00D94680">
              <w:rPr>
                <w:rFonts w:eastAsia="Calibri" w:cs="Times New Roman"/>
                <w:kern w:val="24"/>
                <w:sz w:val="18"/>
                <w:szCs w:val="18"/>
                <w:lang w:eastAsia="fr-BE"/>
              </w:rPr>
              <w:t xml:space="preserve">210 </w:t>
            </w:r>
            <w:r w:rsidRPr="00D94680">
              <w:rPr>
                <w:rFonts w:eastAsia="Calibri" w:cs="Times New Roman"/>
                <w:kern w:val="24"/>
                <w:sz w:val="18"/>
                <w:szCs w:val="18"/>
                <w:lang w:eastAsia="fr-BE"/>
              </w:rPr>
              <w:br/>
              <w:t>(13)</w:t>
            </w:r>
          </w:p>
        </w:tc>
        <w:tc>
          <w:tcPr>
            <w:tcW w:w="871" w:type="dxa"/>
            <w:tcBorders>
              <w:top w:val="nil"/>
              <w:left w:val="nil"/>
              <w:bottom w:val="nil"/>
              <w:right w:val="nil"/>
            </w:tcBorders>
            <w:shd w:val="clear" w:color="auto" w:fill="auto"/>
            <w:tcMar>
              <w:top w:w="15" w:type="dxa"/>
              <w:left w:w="108" w:type="dxa"/>
              <w:bottom w:w="0" w:type="dxa"/>
              <w:right w:w="108" w:type="dxa"/>
            </w:tcMar>
            <w:vAlign w:val="center"/>
            <w:hideMark/>
          </w:tcPr>
          <w:p w14:paraId="4EE794FF" w14:textId="77777777" w:rsidR="00D94680" w:rsidRPr="00D94680" w:rsidRDefault="00D94680" w:rsidP="00D94680">
            <w:pPr>
              <w:spacing w:before="0" w:after="0" w:line="256" w:lineRule="auto"/>
              <w:jc w:val="center"/>
              <w:rPr>
                <w:rFonts w:eastAsia="Times New Roman" w:cs="Times New Roman"/>
                <w:sz w:val="18"/>
                <w:szCs w:val="18"/>
                <w:lang w:eastAsia="fr-BE"/>
              </w:rPr>
            </w:pPr>
            <w:r w:rsidRPr="00D94680">
              <w:rPr>
                <w:rFonts w:eastAsia="Calibri" w:cs="Times New Roman"/>
                <w:kern w:val="24"/>
                <w:sz w:val="18"/>
                <w:szCs w:val="18"/>
                <w:lang w:eastAsia="fr-BE"/>
              </w:rPr>
              <w:t>77</w:t>
            </w:r>
            <w:r w:rsidRPr="00D94680">
              <w:rPr>
                <w:rFonts w:eastAsia="Calibri" w:cs="Times New Roman"/>
                <w:kern w:val="24"/>
                <w:sz w:val="18"/>
                <w:szCs w:val="18"/>
                <w:lang w:eastAsia="fr-BE"/>
              </w:rPr>
              <w:br/>
              <w:t>(6)</w:t>
            </w:r>
          </w:p>
        </w:tc>
        <w:tc>
          <w:tcPr>
            <w:tcW w:w="876" w:type="dxa"/>
            <w:tcBorders>
              <w:top w:val="nil"/>
              <w:left w:val="nil"/>
              <w:bottom w:val="nil"/>
              <w:right w:val="nil"/>
            </w:tcBorders>
            <w:shd w:val="clear" w:color="auto" w:fill="auto"/>
            <w:tcMar>
              <w:top w:w="15" w:type="dxa"/>
              <w:left w:w="108" w:type="dxa"/>
              <w:bottom w:w="0" w:type="dxa"/>
              <w:right w:w="108" w:type="dxa"/>
            </w:tcMar>
            <w:vAlign w:val="center"/>
            <w:hideMark/>
          </w:tcPr>
          <w:p w14:paraId="254BD4B4" w14:textId="77777777" w:rsidR="00D94680" w:rsidRPr="00D94680" w:rsidRDefault="00D94680" w:rsidP="00D94680">
            <w:pPr>
              <w:spacing w:before="0" w:after="0" w:line="256" w:lineRule="auto"/>
              <w:jc w:val="center"/>
              <w:rPr>
                <w:rFonts w:eastAsia="Times New Roman" w:cs="Times New Roman"/>
                <w:sz w:val="18"/>
                <w:szCs w:val="18"/>
                <w:lang w:eastAsia="fr-BE"/>
              </w:rPr>
            </w:pPr>
            <w:r w:rsidRPr="00D94680">
              <w:rPr>
                <w:rFonts w:eastAsia="Calibri" w:cs="Times New Roman"/>
                <w:kern w:val="24"/>
                <w:sz w:val="18"/>
                <w:szCs w:val="18"/>
                <w:lang w:eastAsia="fr-BE"/>
              </w:rPr>
              <w:t xml:space="preserve">500 </w:t>
            </w:r>
            <w:r w:rsidRPr="00D94680">
              <w:rPr>
                <w:rFonts w:eastAsia="Calibri" w:cs="Times New Roman"/>
                <w:kern w:val="24"/>
                <w:sz w:val="18"/>
                <w:szCs w:val="18"/>
                <w:lang w:eastAsia="fr-BE"/>
              </w:rPr>
              <w:br/>
              <w:t>(42)</w:t>
            </w:r>
          </w:p>
        </w:tc>
      </w:tr>
      <w:tr w:rsidR="00D94680" w:rsidRPr="00D94680" w14:paraId="55D678A5" w14:textId="77777777" w:rsidTr="00D94680">
        <w:trPr>
          <w:gridAfter w:val="1"/>
          <w:wAfter w:w="16" w:type="dxa"/>
          <w:trHeight w:val="271"/>
        </w:trPr>
        <w:tc>
          <w:tcPr>
            <w:tcW w:w="1910"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E15B056" w14:textId="77777777" w:rsidR="00D94680" w:rsidRPr="00D94680" w:rsidRDefault="00D94680" w:rsidP="00D94680">
            <w:pPr>
              <w:spacing w:before="0" w:after="0" w:line="256" w:lineRule="auto"/>
              <w:rPr>
                <w:rFonts w:eastAsia="Times New Roman" w:cs="Times New Roman"/>
                <w:sz w:val="18"/>
                <w:szCs w:val="18"/>
                <w:lang w:eastAsia="fr-BE"/>
              </w:rPr>
            </w:pPr>
            <w:r w:rsidRPr="00D94680">
              <w:rPr>
                <w:rFonts w:eastAsia="Calibri" w:cs="Times New Roman"/>
                <w:kern w:val="24"/>
                <w:sz w:val="18"/>
                <w:szCs w:val="18"/>
                <w:lang w:eastAsia="fr-BE"/>
              </w:rPr>
              <w:t>Offset (%)</w:t>
            </w:r>
          </w:p>
        </w:tc>
        <w:tc>
          <w:tcPr>
            <w:tcW w:w="82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11AA298"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-0.3</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5DC6268"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-0.6</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2B80AAB"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-6.1</w:t>
            </w:r>
          </w:p>
        </w:tc>
        <w:tc>
          <w:tcPr>
            <w:tcW w:w="77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97E289F"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-21</w:t>
            </w:r>
          </w:p>
        </w:tc>
        <w:tc>
          <w:tcPr>
            <w:tcW w:w="927"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7E9482E"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1.3</w:t>
            </w:r>
          </w:p>
        </w:tc>
        <w:tc>
          <w:tcPr>
            <w:tcW w:w="774"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4B83069E"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-2.1</w:t>
            </w:r>
          </w:p>
        </w:tc>
        <w:tc>
          <w:tcPr>
            <w:tcW w:w="95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7CA1C99D"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-1.2</w:t>
            </w:r>
          </w:p>
        </w:tc>
        <w:tc>
          <w:tcPr>
            <w:tcW w:w="87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65C093A7"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-0.4</w:t>
            </w:r>
          </w:p>
        </w:tc>
        <w:tc>
          <w:tcPr>
            <w:tcW w:w="871"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27ED652E"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1.0</w:t>
            </w:r>
          </w:p>
        </w:tc>
        <w:tc>
          <w:tcPr>
            <w:tcW w:w="876"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94F64AF" w14:textId="77777777" w:rsidR="00D94680" w:rsidRPr="00D94680" w:rsidRDefault="00D94680" w:rsidP="00D94680">
            <w:pPr>
              <w:spacing w:before="0" w:after="0"/>
              <w:jc w:val="center"/>
              <w:rPr>
                <w:rFonts w:eastAsia="Times New Roman" w:cs="Times New Roman"/>
                <w:sz w:val="18"/>
                <w:szCs w:val="18"/>
                <w:lang w:eastAsia="fr-BE"/>
              </w:rPr>
            </w:pPr>
            <w:r w:rsidRPr="00D94680">
              <w:rPr>
                <w:rFonts w:eastAsia="Calibri" w:cs="Times New Roman"/>
                <w:kern w:val="24"/>
                <w:sz w:val="18"/>
                <w:szCs w:val="18"/>
                <w:lang w:eastAsia="fr-BE"/>
              </w:rPr>
              <w:t>3.7</w:t>
            </w:r>
          </w:p>
        </w:tc>
      </w:tr>
    </w:tbl>
    <w:p w14:paraId="00D237E4" w14:textId="3D03E9DC" w:rsidR="00D94680" w:rsidRDefault="00D94680" w:rsidP="003A3DD3"/>
    <w:p w14:paraId="5A2F75A3" w14:textId="77777777" w:rsidR="00D94680" w:rsidRDefault="00D94680">
      <w:pPr>
        <w:spacing w:before="0" w:after="200" w:line="276" w:lineRule="auto"/>
      </w:pPr>
      <w:r>
        <w:br w:type="page"/>
      </w:r>
    </w:p>
    <w:p w14:paraId="3FE32DD8" w14:textId="6209C8B8" w:rsidR="003A3DD3" w:rsidRDefault="003A3DD3" w:rsidP="00060859">
      <w:pPr>
        <w:jc w:val="both"/>
      </w:pPr>
      <w:r w:rsidRPr="003A3DD3">
        <w:rPr>
          <w:rFonts w:cs="Times New Roman"/>
          <w:b/>
          <w:szCs w:val="24"/>
        </w:rPr>
        <w:lastRenderedPageBreak/>
        <w:t xml:space="preserve">Supplementary Table </w:t>
      </w:r>
      <w:r w:rsidRPr="003A3DD3">
        <w:rPr>
          <w:rFonts w:cs="Times New Roman"/>
          <w:b/>
          <w:szCs w:val="24"/>
        </w:rPr>
        <w:fldChar w:fldCharType="begin"/>
      </w:r>
      <w:r w:rsidRPr="003A3DD3">
        <w:rPr>
          <w:rFonts w:cs="Times New Roman"/>
          <w:b/>
          <w:szCs w:val="24"/>
        </w:rPr>
        <w:instrText xml:space="preserve"> SEQ Table \* ARABIC </w:instrText>
      </w:r>
      <w:r w:rsidRPr="003A3DD3">
        <w:rPr>
          <w:rFonts w:cs="Times New Roman"/>
          <w:b/>
          <w:szCs w:val="24"/>
        </w:rPr>
        <w:fldChar w:fldCharType="separate"/>
      </w:r>
      <w:r w:rsidR="005B7EFA">
        <w:rPr>
          <w:rFonts w:cs="Times New Roman"/>
          <w:b/>
          <w:noProof/>
          <w:szCs w:val="24"/>
        </w:rPr>
        <w:t>3</w:t>
      </w:r>
      <w:r w:rsidRPr="003A3DD3">
        <w:rPr>
          <w:rFonts w:cs="Times New Roman"/>
          <w:b/>
          <w:szCs w:val="24"/>
        </w:rPr>
        <w:fldChar w:fldCharType="end"/>
      </w:r>
      <w:r w:rsidRPr="003A3DD3">
        <w:rPr>
          <w:rFonts w:cs="Times New Roman"/>
          <w:b/>
          <w:szCs w:val="24"/>
        </w:rPr>
        <w:t>.</w:t>
      </w:r>
      <w:r>
        <w:t xml:space="preserve"> </w:t>
      </w:r>
      <w:r w:rsidR="00D94680" w:rsidRPr="00D94680">
        <w:rPr>
          <w:bCs/>
          <w:lang w:val="en-GB"/>
        </w:rPr>
        <w:t>List of samples (n=144) analysed by both inductively coupled plasma optical-emission spectrometry (ICP-OES) and portable X-ray fluorescence (XRF) method for linear regressions determination. Depth (below surface level) or *height (above sea level) are provided (in metres) if available. Labels are associated to labels from the Yedoma domain Mineral Concentration Assessment (YMCA) dataset for additional characteristics</w:t>
      </w:r>
      <w:r w:rsidR="00D94680">
        <w:rPr>
          <w:bCs/>
          <w:lang w:val="en-GB"/>
        </w:rPr>
        <w:t>.</w:t>
      </w:r>
    </w:p>
    <w:tbl>
      <w:tblPr>
        <w:tblStyle w:val="Grilledutableau2"/>
        <w:tblW w:w="9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
        <w:gridCol w:w="1687"/>
        <w:gridCol w:w="1067"/>
        <w:gridCol w:w="416"/>
        <w:gridCol w:w="1540"/>
        <w:gridCol w:w="1061"/>
        <w:gridCol w:w="605"/>
        <w:gridCol w:w="1898"/>
        <w:gridCol w:w="830"/>
      </w:tblGrid>
      <w:tr w:rsidR="00D94680" w:rsidRPr="00D94680" w14:paraId="6931A150" w14:textId="77777777" w:rsidTr="00D94680">
        <w:trPr>
          <w:trHeight w:val="307"/>
          <w:jc w:val="center"/>
        </w:trPr>
        <w:tc>
          <w:tcPr>
            <w:tcW w:w="442" w:type="dxa"/>
            <w:tcBorders>
              <w:top w:val="single" w:sz="4" w:space="0" w:color="auto"/>
              <w:bottom w:val="single" w:sz="4" w:space="0" w:color="auto"/>
            </w:tcBorders>
            <w:vAlign w:val="center"/>
          </w:tcPr>
          <w:p w14:paraId="29F88B6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n</w:t>
            </w:r>
          </w:p>
        </w:tc>
        <w:tc>
          <w:tcPr>
            <w:tcW w:w="1687" w:type="dxa"/>
            <w:tcBorders>
              <w:top w:val="single" w:sz="4" w:space="0" w:color="auto"/>
              <w:bottom w:val="single" w:sz="4" w:space="0" w:color="auto"/>
            </w:tcBorders>
            <w:vAlign w:val="center"/>
          </w:tcPr>
          <w:p w14:paraId="3F0959C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Sample label</w:t>
            </w:r>
          </w:p>
        </w:tc>
        <w:tc>
          <w:tcPr>
            <w:tcW w:w="1067" w:type="dxa"/>
            <w:tcBorders>
              <w:top w:val="single" w:sz="4" w:space="0" w:color="auto"/>
              <w:bottom w:val="single" w:sz="4" w:space="0" w:color="auto"/>
              <w:right w:val="single" w:sz="4" w:space="0" w:color="auto"/>
            </w:tcBorders>
            <w:vAlign w:val="center"/>
          </w:tcPr>
          <w:p w14:paraId="64C5A27F"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sz w:val="18"/>
                <w:szCs w:val="16"/>
                <w:lang w:eastAsia="de-DE"/>
              </w:rPr>
              <w:t>Depth/</w:t>
            </w:r>
            <w:r w:rsidRPr="00D94680">
              <w:rPr>
                <w:rFonts w:eastAsia="Times New Roman" w:cs="Times New Roman"/>
                <w:sz w:val="18"/>
                <w:szCs w:val="16"/>
                <w:lang w:eastAsia="de-DE"/>
              </w:rPr>
              <w:br/>
              <w:t>*Height</w:t>
            </w:r>
            <w:r w:rsidRPr="00D94680">
              <w:rPr>
                <w:rFonts w:eastAsia="Times New Roman" w:cs="Times New Roman"/>
                <w:sz w:val="18"/>
                <w:szCs w:val="16"/>
                <w:lang w:eastAsia="de-DE"/>
              </w:rPr>
              <w:br/>
              <w:t xml:space="preserve"> (m)</w:t>
            </w:r>
          </w:p>
        </w:tc>
        <w:tc>
          <w:tcPr>
            <w:tcW w:w="416" w:type="dxa"/>
            <w:tcBorders>
              <w:top w:val="single" w:sz="4" w:space="0" w:color="auto"/>
              <w:left w:val="single" w:sz="4" w:space="0" w:color="auto"/>
              <w:bottom w:val="single" w:sz="4" w:space="0" w:color="auto"/>
            </w:tcBorders>
            <w:vAlign w:val="center"/>
          </w:tcPr>
          <w:p w14:paraId="0CF7CA5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n</w:t>
            </w:r>
          </w:p>
        </w:tc>
        <w:tc>
          <w:tcPr>
            <w:tcW w:w="1540" w:type="dxa"/>
            <w:tcBorders>
              <w:top w:val="single" w:sz="4" w:space="0" w:color="auto"/>
              <w:bottom w:val="single" w:sz="4" w:space="0" w:color="auto"/>
            </w:tcBorders>
            <w:vAlign w:val="center"/>
          </w:tcPr>
          <w:p w14:paraId="191B1EA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Sample label</w:t>
            </w:r>
          </w:p>
        </w:tc>
        <w:tc>
          <w:tcPr>
            <w:tcW w:w="1061" w:type="dxa"/>
            <w:tcBorders>
              <w:top w:val="single" w:sz="4" w:space="0" w:color="auto"/>
              <w:bottom w:val="single" w:sz="4" w:space="0" w:color="auto"/>
              <w:right w:val="single" w:sz="4" w:space="0" w:color="auto"/>
            </w:tcBorders>
            <w:vAlign w:val="center"/>
          </w:tcPr>
          <w:p w14:paraId="4074212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sz w:val="18"/>
                <w:szCs w:val="16"/>
                <w:lang w:eastAsia="de-DE"/>
              </w:rPr>
              <w:t>Depth/</w:t>
            </w:r>
            <w:r w:rsidRPr="00D94680">
              <w:rPr>
                <w:rFonts w:eastAsia="Times New Roman" w:cs="Times New Roman"/>
                <w:sz w:val="18"/>
                <w:szCs w:val="16"/>
                <w:lang w:eastAsia="de-DE"/>
              </w:rPr>
              <w:br/>
              <w:t>*Height</w:t>
            </w:r>
            <w:r w:rsidRPr="00D94680">
              <w:rPr>
                <w:rFonts w:eastAsia="Times New Roman" w:cs="Times New Roman"/>
                <w:sz w:val="18"/>
                <w:szCs w:val="16"/>
                <w:lang w:eastAsia="de-DE"/>
              </w:rPr>
              <w:br/>
              <w:t xml:space="preserve"> (m)</w:t>
            </w:r>
          </w:p>
        </w:tc>
        <w:tc>
          <w:tcPr>
            <w:tcW w:w="605" w:type="dxa"/>
            <w:tcBorders>
              <w:top w:val="single" w:sz="4" w:space="0" w:color="auto"/>
              <w:left w:val="single" w:sz="4" w:space="0" w:color="auto"/>
              <w:bottom w:val="single" w:sz="4" w:space="0" w:color="auto"/>
            </w:tcBorders>
            <w:vAlign w:val="center"/>
          </w:tcPr>
          <w:p w14:paraId="42295E6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n</w:t>
            </w:r>
          </w:p>
        </w:tc>
        <w:tc>
          <w:tcPr>
            <w:tcW w:w="1898" w:type="dxa"/>
            <w:tcBorders>
              <w:top w:val="single" w:sz="4" w:space="0" w:color="auto"/>
              <w:bottom w:val="single" w:sz="4" w:space="0" w:color="auto"/>
            </w:tcBorders>
            <w:vAlign w:val="center"/>
          </w:tcPr>
          <w:p w14:paraId="4817E2A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Sample label</w:t>
            </w:r>
          </w:p>
        </w:tc>
        <w:tc>
          <w:tcPr>
            <w:tcW w:w="830" w:type="dxa"/>
            <w:tcBorders>
              <w:top w:val="single" w:sz="4" w:space="0" w:color="auto"/>
              <w:bottom w:val="single" w:sz="4" w:space="0" w:color="auto"/>
            </w:tcBorders>
            <w:vAlign w:val="center"/>
          </w:tcPr>
          <w:p w14:paraId="575EC17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sz w:val="18"/>
                <w:szCs w:val="16"/>
                <w:lang w:eastAsia="de-DE"/>
              </w:rPr>
              <w:t>Depth/</w:t>
            </w:r>
            <w:r w:rsidRPr="00D94680">
              <w:rPr>
                <w:rFonts w:eastAsia="Times New Roman" w:cs="Times New Roman"/>
                <w:sz w:val="18"/>
                <w:szCs w:val="16"/>
                <w:lang w:eastAsia="de-DE"/>
              </w:rPr>
              <w:br/>
              <w:t>*Height</w:t>
            </w:r>
            <w:r w:rsidRPr="00D94680">
              <w:rPr>
                <w:rFonts w:eastAsia="Times New Roman" w:cs="Times New Roman"/>
                <w:sz w:val="18"/>
                <w:szCs w:val="16"/>
                <w:lang w:eastAsia="de-DE"/>
              </w:rPr>
              <w:br/>
              <w:t xml:space="preserve"> (m)</w:t>
            </w:r>
          </w:p>
        </w:tc>
      </w:tr>
      <w:tr w:rsidR="00D94680" w:rsidRPr="00D94680" w14:paraId="7B85CFF9" w14:textId="77777777" w:rsidTr="00D94680">
        <w:trPr>
          <w:trHeight w:val="169"/>
          <w:jc w:val="center"/>
        </w:trPr>
        <w:tc>
          <w:tcPr>
            <w:tcW w:w="442" w:type="dxa"/>
            <w:tcBorders>
              <w:top w:val="single" w:sz="4" w:space="0" w:color="auto"/>
            </w:tcBorders>
            <w:vAlign w:val="center"/>
          </w:tcPr>
          <w:p w14:paraId="3006702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w:t>
            </w:r>
          </w:p>
        </w:tc>
        <w:tc>
          <w:tcPr>
            <w:tcW w:w="1687" w:type="dxa"/>
            <w:tcBorders>
              <w:top w:val="single" w:sz="4" w:space="0" w:color="auto"/>
            </w:tcBorders>
            <w:vAlign w:val="center"/>
          </w:tcPr>
          <w:p w14:paraId="020945D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Sob14-T2-2-03</w:t>
            </w:r>
          </w:p>
        </w:tc>
        <w:tc>
          <w:tcPr>
            <w:tcW w:w="1067" w:type="dxa"/>
            <w:tcBorders>
              <w:top w:val="single" w:sz="4" w:space="0" w:color="auto"/>
              <w:right w:val="single" w:sz="4" w:space="0" w:color="auto"/>
            </w:tcBorders>
            <w:vAlign w:val="center"/>
          </w:tcPr>
          <w:p w14:paraId="38C8E90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0.225</w:t>
            </w:r>
          </w:p>
        </w:tc>
        <w:tc>
          <w:tcPr>
            <w:tcW w:w="416" w:type="dxa"/>
            <w:tcBorders>
              <w:top w:val="single" w:sz="4" w:space="0" w:color="auto"/>
              <w:left w:val="single" w:sz="4" w:space="0" w:color="auto"/>
            </w:tcBorders>
            <w:vAlign w:val="center"/>
          </w:tcPr>
          <w:p w14:paraId="0EA0738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49</w:t>
            </w:r>
          </w:p>
        </w:tc>
        <w:tc>
          <w:tcPr>
            <w:tcW w:w="1540" w:type="dxa"/>
            <w:tcBorders>
              <w:top w:val="single" w:sz="4" w:space="0" w:color="auto"/>
            </w:tcBorders>
            <w:vAlign w:val="center"/>
          </w:tcPr>
          <w:p w14:paraId="3C7E006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Sob14-T2-6-09</w:t>
            </w:r>
          </w:p>
        </w:tc>
        <w:tc>
          <w:tcPr>
            <w:tcW w:w="1061" w:type="dxa"/>
            <w:tcBorders>
              <w:top w:val="single" w:sz="4" w:space="0" w:color="auto"/>
              <w:right w:val="single" w:sz="4" w:space="0" w:color="auto"/>
            </w:tcBorders>
            <w:vAlign w:val="center"/>
          </w:tcPr>
          <w:p w14:paraId="48E245E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0.775</w:t>
            </w:r>
          </w:p>
        </w:tc>
        <w:tc>
          <w:tcPr>
            <w:tcW w:w="605" w:type="dxa"/>
            <w:tcBorders>
              <w:top w:val="single" w:sz="4" w:space="0" w:color="auto"/>
              <w:left w:val="single" w:sz="4" w:space="0" w:color="auto"/>
            </w:tcBorders>
            <w:vAlign w:val="center"/>
          </w:tcPr>
          <w:p w14:paraId="2B9FE07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97</w:t>
            </w:r>
          </w:p>
        </w:tc>
        <w:tc>
          <w:tcPr>
            <w:tcW w:w="1898" w:type="dxa"/>
            <w:tcBorders>
              <w:top w:val="single" w:sz="4" w:space="0" w:color="auto"/>
            </w:tcBorders>
            <w:vAlign w:val="center"/>
          </w:tcPr>
          <w:p w14:paraId="2F732E9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Buo-02-D-23</w:t>
            </w:r>
          </w:p>
        </w:tc>
        <w:tc>
          <w:tcPr>
            <w:tcW w:w="830" w:type="dxa"/>
            <w:tcBorders>
              <w:top w:val="single" w:sz="4" w:space="0" w:color="auto"/>
            </w:tcBorders>
            <w:vAlign w:val="center"/>
          </w:tcPr>
          <w:p w14:paraId="70D020C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7</w:t>
            </w:r>
          </w:p>
        </w:tc>
      </w:tr>
      <w:tr w:rsidR="00D94680" w:rsidRPr="00D94680" w14:paraId="04730224" w14:textId="77777777" w:rsidTr="00D94680">
        <w:trPr>
          <w:trHeight w:val="169"/>
          <w:jc w:val="center"/>
        </w:trPr>
        <w:tc>
          <w:tcPr>
            <w:tcW w:w="442" w:type="dxa"/>
            <w:vAlign w:val="center"/>
          </w:tcPr>
          <w:p w14:paraId="57887C7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w:t>
            </w:r>
          </w:p>
        </w:tc>
        <w:tc>
          <w:tcPr>
            <w:tcW w:w="1687" w:type="dxa"/>
            <w:vAlign w:val="center"/>
          </w:tcPr>
          <w:p w14:paraId="2A1BC88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Sob14-T2-2-05</w:t>
            </w:r>
          </w:p>
        </w:tc>
        <w:tc>
          <w:tcPr>
            <w:tcW w:w="1067" w:type="dxa"/>
            <w:tcBorders>
              <w:right w:val="single" w:sz="4" w:space="0" w:color="auto"/>
            </w:tcBorders>
            <w:vAlign w:val="center"/>
          </w:tcPr>
          <w:p w14:paraId="06E9DBF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0.43</w:t>
            </w:r>
          </w:p>
        </w:tc>
        <w:tc>
          <w:tcPr>
            <w:tcW w:w="416" w:type="dxa"/>
            <w:tcBorders>
              <w:left w:val="single" w:sz="4" w:space="0" w:color="auto"/>
            </w:tcBorders>
            <w:vAlign w:val="center"/>
          </w:tcPr>
          <w:p w14:paraId="54A72C5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50</w:t>
            </w:r>
          </w:p>
        </w:tc>
        <w:tc>
          <w:tcPr>
            <w:tcW w:w="1540" w:type="dxa"/>
            <w:vAlign w:val="center"/>
          </w:tcPr>
          <w:p w14:paraId="2C5C577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Sob14-T2-6-11</w:t>
            </w:r>
          </w:p>
        </w:tc>
        <w:tc>
          <w:tcPr>
            <w:tcW w:w="1061" w:type="dxa"/>
            <w:tcBorders>
              <w:right w:val="single" w:sz="4" w:space="0" w:color="auto"/>
            </w:tcBorders>
            <w:vAlign w:val="center"/>
          </w:tcPr>
          <w:p w14:paraId="6D93B4CF"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0.96</w:t>
            </w:r>
          </w:p>
        </w:tc>
        <w:tc>
          <w:tcPr>
            <w:tcW w:w="605" w:type="dxa"/>
            <w:tcBorders>
              <w:left w:val="single" w:sz="4" w:space="0" w:color="auto"/>
            </w:tcBorders>
            <w:vAlign w:val="center"/>
          </w:tcPr>
          <w:p w14:paraId="568C67D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98</w:t>
            </w:r>
          </w:p>
        </w:tc>
        <w:tc>
          <w:tcPr>
            <w:tcW w:w="1898" w:type="dxa"/>
            <w:vAlign w:val="center"/>
          </w:tcPr>
          <w:p w14:paraId="637808F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w:t>
            </w:r>
          </w:p>
        </w:tc>
        <w:tc>
          <w:tcPr>
            <w:tcW w:w="830" w:type="dxa"/>
            <w:vAlign w:val="center"/>
          </w:tcPr>
          <w:p w14:paraId="0EFC69C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1.8</w:t>
            </w:r>
          </w:p>
        </w:tc>
      </w:tr>
      <w:tr w:rsidR="00D94680" w:rsidRPr="00D94680" w14:paraId="52B4DCF3" w14:textId="77777777" w:rsidTr="00D94680">
        <w:trPr>
          <w:trHeight w:val="169"/>
          <w:jc w:val="center"/>
        </w:trPr>
        <w:tc>
          <w:tcPr>
            <w:tcW w:w="442" w:type="dxa"/>
            <w:vAlign w:val="center"/>
          </w:tcPr>
          <w:p w14:paraId="4B25C27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w:t>
            </w:r>
          </w:p>
        </w:tc>
        <w:tc>
          <w:tcPr>
            <w:tcW w:w="1687" w:type="dxa"/>
            <w:vAlign w:val="center"/>
          </w:tcPr>
          <w:p w14:paraId="02A15F1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Sob14-T2-2-07</w:t>
            </w:r>
          </w:p>
        </w:tc>
        <w:tc>
          <w:tcPr>
            <w:tcW w:w="1067" w:type="dxa"/>
            <w:tcBorders>
              <w:right w:val="single" w:sz="4" w:space="0" w:color="auto"/>
            </w:tcBorders>
            <w:vAlign w:val="center"/>
          </w:tcPr>
          <w:p w14:paraId="03C8C5E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w:t>
            </w:r>
          </w:p>
        </w:tc>
        <w:tc>
          <w:tcPr>
            <w:tcW w:w="416" w:type="dxa"/>
            <w:tcBorders>
              <w:left w:val="single" w:sz="4" w:space="0" w:color="auto"/>
            </w:tcBorders>
            <w:vAlign w:val="center"/>
          </w:tcPr>
          <w:p w14:paraId="485BECC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51</w:t>
            </w:r>
          </w:p>
        </w:tc>
        <w:tc>
          <w:tcPr>
            <w:tcW w:w="1540" w:type="dxa"/>
            <w:vAlign w:val="center"/>
          </w:tcPr>
          <w:p w14:paraId="09978D4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Sob14-T2-6-13</w:t>
            </w:r>
          </w:p>
        </w:tc>
        <w:tc>
          <w:tcPr>
            <w:tcW w:w="1061" w:type="dxa"/>
            <w:tcBorders>
              <w:right w:val="single" w:sz="4" w:space="0" w:color="auto"/>
            </w:tcBorders>
            <w:vAlign w:val="center"/>
          </w:tcPr>
          <w:p w14:paraId="161415D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1.085</w:t>
            </w:r>
          </w:p>
        </w:tc>
        <w:tc>
          <w:tcPr>
            <w:tcW w:w="605" w:type="dxa"/>
            <w:tcBorders>
              <w:left w:val="single" w:sz="4" w:space="0" w:color="auto"/>
            </w:tcBorders>
            <w:vAlign w:val="center"/>
          </w:tcPr>
          <w:p w14:paraId="1B97B22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99</w:t>
            </w:r>
          </w:p>
        </w:tc>
        <w:tc>
          <w:tcPr>
            <w:tcW w:w="1898" w:type="dxa"/>
            <w:vAlign w:val="center"/>
          </w:tcPr>
          <w:p w14:paraId="259A471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Col-5-6</w:t>
            </w:r>
          </w:p>
        </w:tc>
        <w:tc>
          <w:tcPr>
            <w:tcW w:w="830" w:type="dxa"/>
            <w:vAlign w:val="center"/>
          </w:tcPr>
          <w:p w14:paraId="2AA68E7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3.02</w:t>
            </w:r>
          </w:p>
        </w:tc>
      </w:tr>
      <w:tr w:rsidR="00D94680" w:rsidRPr="00D94680" w14:paraId="18ABDE90" w14:textId="77777777" w:rsidTr="00D94680">
        <w:trPr>
          <w:trHeight w:val="169"/>
          <w:jc w:val="center"/>
        </w:trPr>
        <w:tc>
          <w:tcPr>
            <w:tcW w:w="442" w:type="dxa"/>
            <w:vAlign w:val="center"/>
          </w:tcPr>
          <w:p w14:paraId="7F8D2F1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w:t>
            </w:r>
          </w:p>
        </w:tc>
        <w:tc>
          <w:tcPr>
            <w:tcW w:w="1687" w:type="dxa"/>
            <w:vAlign w:val="center"/>
          </w:tcPr>
          <w:p w14:paraId="6653826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Sob14-T2-2-09</w:t>
            </w:r>
          </w:p>
        </w:tc>
        <w:tc>
          <w:tcPr>
            <w:tcW w:w="1067" w:type="dxa"/>
            <w:tcBorders>
              <w:right w:val="single" w:sz="4" w:space="0" w:color="auto"/>
            </w:tcBorders>
            <w:vAlign w:val="center"/>
          </w:tcPr>
          <w:p w14:paraId="2CBDAFF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0.745</w:t>
            </w:r>
          </w:p>
        </w:tc>
        <w:tc>
          <w:tcPr>
            <w:tcW w:w="416" w:type="dxa"/>
            <w:tcBorders>
              <w:left w:val="single" w:sz="4" w:space="0" w:color="auto"/>
            </w:tcBorders>
            <w:vAlign w:val="center"/>
          </w:tcPr>
          <w:p w14:paraId="0414395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52</w:t>
            </w:r>
          </w:p>
        </w:tc>
        <w:tc>
          <w:tcPr>
            <w:tcW w:w="1540" w:type="dxa"/>
            <w:vAlign w:val="center"/>
          </w:tcPr>
          <w:p w14:paraId="16E8E20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Sob14-T2-6-15</w:t>
            </w:r>
          </w:p>
        </w:tc>
        <w:tc>
          <w:tcPr>
            <w:tcW w:w="1061" w:type="dxa"/>
            <w:tcBorders>
              <w:right w:val="single" w:sz="4" w:space="0" w:color="auto"/>
            </w:tcBorders>
            <w:vAlign w:val="center"/>
          </w:tcPr>
          <w:p w14:paraId="7F33E01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1.15</w:t>
            </w:r>
          </w:p>
        </w:tc>
        <w:tc>
          <w:tcPr>
            <w:tcW w:w="605" w:type="dxa"/>
            <w:tcBorders>
              <w:left w:val="single" w:sz="4" w:space="0" w:color="auto"/>
            </w:tcBorders>
            <w:vAlign w:val="center"/>
          </w:tcPr>
          <w:p w14:paraId="0428990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100</w:t>
            </w:r>
          </w:p>
        </w:tc>
        <w:tc>
          <w:tcPr>
            <w:tcW w:w="1898" w:type="dxa"/>
            <w:vAlign w:val="center"/>
          </w:tcPr>
          <w:p w14:paraId="2482ED0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Col-5-10</w:t>
            </w:r>
          </w:p>
        </w:tc>
        <w:tc>
          <w:tcPr>
            <w:tcW w:w="830" w:type="dxa"/>
            <w:vAlign w:val="center"/>
          </w:tcPr>
          <w:p w14:paraId="4DCBA5F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5.4</w:t>
            </w:r>
          </w:p>
        </w:tc>
      </w:tr>
      <w:tr w:rsidR="00D94680" w:rsidRPr="00D94680" w14:paraId="71B82F52" w14:textId="77777777" w:rsidTr="00D94680">
        <w:trPr>
          <w:trHeight w:val="169"/>
          <w:jc w:val="center"/>
        </w:trPr>
        <w:tc>
          <w:tcPr>
            <w:tcW w:w="442" w:type="dxa"/>
            <w:vAlign w:val="center"/>
          </w:tcPr>
          <w:p w14:paraId="1485F34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w:t>
            </w:r>
          </w:p>
        </w:tc>
        <w:tc>
          <w:tcPr>
            <w:tcW w:w="1687" w:type="dxa"/>
            <w:vAlign w:val="center"/>
          </w:tcPr>
          <w:p w14:paraId="71D2069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Sob14-T2-2-11</w:t>
            </w:r>
          </w:p>
        </w:tc>
        <w:tc>
          <w:tcPr>
            <w:tcW w:w="1067" w:type="dxa"/>
            <w:tcBorders>
              <w:right w:val="single" w:sz="4" w:space="0" w:color="auto"/>
            </w:tcBorders>
            <w:vAlign w:val="center"/>
          </w:tcPr>
          <w:p w14:paraId="2154947F"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0.87</w:t>
            </w:r>
          </w:p>
        </w:tc>
        <w:tc>
          <w:tcPr>
            <w:tcW w:w="416" w:type="dxa"/>
            <w:tcBorders>
              <w:left w:val="single" w:sz="4" w:space="0" w:color="auto"/>
            </w:tcBorders>
            <w:vAlign w:val="center"/>
          </w:tcPr>
          <w:p w14:paraId="44D18F7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53</w:t>
            </w:r>
          </w:p>
        </w:tc>
        <w:tc>
          <w:tcPr>
            <w:tcW w:w="1540" w:type="dxa"/>
            <w:vAlign w:val="center"/>
          </w:tcPr>
          <w:p w14:paraId="367AE04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Sob14-T2-6-16</w:t>
            </w:r>
          </w:p>
        </w:tc>
        <w:tc>
          <w:tcPr>
            <w:tcW w:w="1061" w:type="dxa"/>
            <w:tcBorders>
              <w:right w:val="single" w:sz="4" w:space="0" w:color="auto"/>
            </w:tcBorders>
            <w:vAlign w:val="center"/>
          </w:tcPr>
          <w:p w14:paraId="22FB58F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w:t>
            </w:r>
          </w:p>
        </w:tc>
        <w:tc>
          <w:tcPr>
            <w:tcW w:w="605" w:type="dxa"/>
            <w:tcBorders>
              <w:left w:val="single" w:sz="4" w:space="0" w:color="auto"/>
            </w:tcBorders>
            <w:vAlign w:val="center"/>
          </w:tcPr>
          <w:p w14:paraId="1F90CCA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101</w:t>
            </w:r>
          </w:p>
        </w:tc>
        <w:tc>
          <w:tcPr>
            <w:tcW w:w="1898" w:type="dxa"/>
            <w:vAlign w:val="center"/>
          </w:tcPr>
          <w:p w14:paraId="1108031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Col-5-13</w:t>
            </w:r>
          </w:p>
        </w:tc>
        <w:tc>
          <w:tcPr>
            <w:tcW w:w="830" w:type="dxa"/>
            <w:vAlign w:val="center"/>
          </w:tcPr>
          <w:p w14:paraId="7B6BCD84"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6.9</w:t>
            </w:r>
          </w:p>
        </w:tc>
      </w:tr>
      <w:tr w:rsidR="00D94680" w:rsidRPr="00D94680" w14:paraId="41B131F6" w14:textId="77777777" w:rsidTr="00D94680">
        <w:trPr>
          <w:trHeight w:val="169"/>
          <w:jc w:val="center"/>
        </w:trPr>
        <w:tc>
          <w:tcPr>
            <w:tcW w:w="442" w:type="dxa"/>
            <w:vAlign w:val="center"/>
          </w:tcPr>
          <w:p w14:paraId="41FC4C0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w:t>
            </w:r>
          </w:p>
        </w:tc>
        <w:tc>
          <w:tcPr>
            <w:tcW w:w="1687" w:type="dxa"/>
            <w:vAlign w:val="center"/>
          </w:tcPr>
          <w:p w14:paraId="06FEAB4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Sob14-T2-2-13</w:t>
            </w:r>
          </w:p>
        </w:tc>
        <w:tc>
          <w:tcPr>
            <w:tcW w:w="1067" w:type="dxa"/>
            <w:tcBorders>
              <w:right w:val="single" w:sz="4" w:space="0" w:color="auto"/>
            </w:tcBorders>
            <w:vAlign w:val="center"/>
          </w:tcPr>
          <w:p w14:paraId="72FC7AE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1.015</w:t>
            </w:r>
          </w:p>
        </w:tc>
        <w:tc>
          <w:tcPr>
            <w:tcW w:w="416" w:type="dxa"/>
            <w:tcBorders>
              <w:left w:val="single" w:sz="4" w:space="0" w:color="auto"/>
            </w:tcBorders>
            <w:vAlign w:val="center"/>
          </w:tcPr>
          <w:p w14:paraId="5B0318A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54</w:t>
            </w:r>
          </w:p>
        </w:tc>
        <w:tc>
          <w:tcPr>
            <w:tcW w:w="1540" w:type="dxa"/>
            <w:vAlign w:val="center"/>
          </w:tcPr>
          <w:p w14:paraId="20D49AF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Buo-04-A-00</w:t>
            </w:r>
          </w:p>
        </w:tc>
        <w:tc>
          <w:tcPr>
            <w:tcW w:w="1061" w:type="dxa"/>
            <w:tcBorders>
              <w:right w:val="single" w:sz="4" w:space="0" w:color="auto"/>
            </w:tcBorders>
            <w:vAlign w:val="center"/>
          </w:tcPr>
          <w:p w14:paraId="17493A8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0.1</w:t>
            </w:r>
          </w:p>
        </w:tc>
        <w:tc>
          <w:tcPr>
            <w:tcW w:w="605" w:type="dxa"/>
            <w:tcBorders>
              <w:left w:val="single" w:sz="4" w:space="0" w:color="auto"/>
            </w:tcBorders>
            <w:vAlign w:val="center"/>
          </w:tcPr>
          <w:p w14:paraId="6F5786F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102</w:t>
            </w:r>
          </w:p>
        </w:tc>
        <w:tc>
          <w:tcPr>
            <w:tcW w:w="1898" w:type="dxa"/>
            <w:vAlign w:val="center"/>
          </w:tcPr>
          <w:p w14:paraId="0BE097F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Col-5-15</w:t>
            </w:r>
          </w:p>
        </w:tc>
        <w:tc>
          <w:tcPr>
            <w:tcW w:w="830" w:type="dxa"/>
            <w:vAlign w:val="center"/>
          </w:tcPr>
          <w:p w14:paraId="4233362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9</w:t>
            </w:r>
          </w:p>
        </w:tc>
      </w:tr>
      <w:tr w:rsidR="00D94680" w:rsidRPr="00D94680" w14:paraId="25109632" w14:textId="77777777" w:rsidTr="00D94680">
        <w:trPr>
          <w:trHeight w:val="163"/>
          <w:jc w:val="center"/>
        </w:trPr>
        <w:tc>
          <w:tcPr>
            <w:tcW w:w="442" w:type="dxa"/>
            <w:vAlign w:val="center"/>
          </w:tcPr>
          <w:p w14:paraId="45D6824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w:t>
            </w:r>
          </w:p>
        </w:tc>
        <w:tc>
          <w:tcPr>
            <w:tcW w:w="1687" w:type="dxa"/>
            <w:vAlign w:val="center"/>
          </w:tcPr>
          <w:p w14:paraId="514FFA4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Sob14-T2-2-15</w:t>
            </w:r>
          </w:p>
        </w:tc>
        <w:tc>
          <w:tcPr>
            <w:tcW w:w="1067" w:type="dxa"/>
            <w:tcBorders>
              <w:right w:val="single" w:sz="4" w:space="0" w:color="auto"/>
            </w:tcBorders>
            <w:vAlign w:val="center"/>
          </w:tcPr>
          <w:p w14:paraId="0441BA5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1.15</w:t>
            </w:r>
          </w:p>
        </w:tc>
        <w:tc>
          <w:tcPr>
            <w:tcW w:w="416" w:type="dxa"/>
            <w:tcBorders>
              <w:left w:val="single" w:sz="4" w:space="0" w:color="auto"/>
            </w:tcBorders>
            <w:vAlign w:val="center"/>
          </w:tcPr>
          <w:p w14:paraId="6896135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55</w:t>
            </w:r>
          </w:p>
        </w:tc>
        <w:tc>
          <w:tcPr>
            <w:tcW w:w="1540" w:type="dxa"/>
            <w:vAlign w:val="center"/>
          </w:tcPr>
          <w:p w14:paraId="6071B15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Buo-04-A-01</w:t>
            </w:r>
          </w:p>
        </w:tc>
        <w:tc>
          <w:tcPr>
            <w:tcW w:w="1061" w:type="dxa"/>
            <w:tcBorders>
              <w:right w:val="single" w:sz="4" w:space="0" w:color="auto"/>
            </w:tcBorders>
            <w:vAlign w:val="center"/>
          </w:tcPr>
          <w:p w14:paraId="04AE7A8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w:t>
            </w:r>
          </w:p>
        </w:tc>
        <w:tc>
          <w:tcPr>
            <w:tcW w:w="605" w:type="dxa"/>
            <w:tcBorders>
              <w:left w:val="single" w:sz="4" w:space="0" w:color="auto"/>
            </w:tcBorders>
            <w:vAlign w:val="center"/>
          </w:tcPr>
          <w:p w14:paraId="349E7D6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103</w:t>
            </w:r>
          </w:p>
        </w:tc>
        <w:tc>
          <w:tcPr>
            <w:tcW w:w="1898" w:type="dxa"/>
            <w:vAlign w:val="center"/>
          </w:tcPr>
          <w:p w14:paraId="3F3DD0C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Col-5-18</w:t>
            </w:r>
          </w:p>
        </w:tc>
        <w:tc>
          <w:tcPr>
            <w:tcW w:w="830" w:type="dxa"/>
            <w:vAlign w:val="center"/>
          </w:tcPr>
          <w:p w14:paraId="417E4B0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11.6</w:t>
            </w:r>
          </w:p>
        </w:tc>
      </w:tr>
      <w:tr w:rsidR="00D94680" w:rsidRPr="00D94680" w14:paraId="6550A52F" w14:textId="77777777" w:rsidTr="00D94680">
        <w:trPr>
          <w:trHeight w:val="169"/>
          <w:jc w:val="center"/>
        </w:trPr>
        <w:tc>
          <w:tcPr>
            <w:tcW w:w="442" w:type="dxa"/>
            <w:vAlign w:val="center"/>
          </w:tcPr>
          <w:p w14:paraId="085EC96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w:t>
            </w:r>
          </w:p>
        </w:tc>
        <w:tc>
          <w:tcPr>
            <w:tcW w:w="1687" w:type="dxa"/>
            <w:vAlign w:val="center"/>
          </w:tcPr>
          <w:p w14:paraId="3761CBC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Sob14-T2-2-17</w:t>
            </w:r>
          </w:p>
        </w:tc>
        <w:tc>
          <w:tcPr>
            <w:tcW w:w="1067" w:type="dxa"/>
            <w:tcBorders>
              <w:right w:val="single" w:sz="4" w:space="0" w:color="auto"/>
            </w:tcBorders>
            <w:vAlign w:val="center"/>
          </w:tcPr>
          <w:p w14:paraId="3DD2D30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1.25</w:t>
            </w:r>
          </w:p>
        </w:tc>
        <w:tc>
          <w:tcPr>
            <w:tcW w:w="416" w:type="dxa"/>
            <w:tcBorders>
              <w:left w:val="single" w:sz="4" w:space="0" w:color="auto"/>
            </w:tcBorders>
            <w:vAlign w:val="center"/>
          </w:tcPr>
          <w:p w14:paraId="5BF68F8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56</w:t>
            </w:r>
          </w:p>
        </w:tc>
        <w:tc>
          <w:tcPr>
            <w:tcW w:w="1540" w:type="dxa"/>
            <w:vAlign w:val="center"/>
          </w:tcPr>
          <w:p w14:paraId="1CEE168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Buo-04-A-02</w:t>
            </w:r>
          </w:p>
        </w:tc>
        <w:tc>
          <w:tcPr>
            <w:tcW w:w="1061" w:type="dxa"/>
            <w:tcBorders>
              <w:right w:val="single" w:sz="4" w:space="0" w:color="auto"/>
            </w:tcBorders>
            <w:vAlign w:val="center"/>
          </w:tcPr>
          <w:p w14:paraId="74E2E7A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1.5</w:t>
            </w:r>
          </w:p>
        </w:tc>
        <w:tc>
          <w:tcPr>
            <w:tcW w:w="605" w:type="dxa"/>
            <w:tcBorders>
              <w:left w:val="single" w:sz="4" w:space="0" w:color="auto"/>
            </w:tcBorders>
            <w:vAlign w:val="center"/>
          </w:tcPr>
          <w:p w14:paraId="3FDDA46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104</w:t>
            </w:r>
          </w:p>
        </w:tc>
        <w:tc>
          <w:tcPr>
            <w:tcW w:w="1898" w:type="dxa"/>
            <w:vAlign w:val="center"/>
          </w:tcPr>
          <w:p w14:paraId="34F88F7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It-1</w:t>
            </w:r>
          </w:p>
        </w:tc>
        <w:tc>
          <w:tcPr>
            <w:tcW w:w="830" w:type="dxa"/>
            <w:vAlign w:val="center"/>
          </w:tcPr>
          <w:p w14:paraId="3EA544E4"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2.3</w:t>
            </w:r>
          </w:p>
        </w:tc>
      </w:tr>
      <w:tr w:rsidR="00D94680" w:rsidRPr="00D94680" w14:paraId="1C6AF487" w14:textId="77777777" w:rsidTr="00D94680">
        <w:trPr>
          <w:trHeight w:val="169"/>
          <w:jc w:val="center"/>
        </w:trPr>
        <w:tc>
          <w:tcPr>
            <w:tcW w:w="442" w:type="dxa"/>
            <w:vAlign w:val="center"/>
          </w:tcPr>
          <w:p w14:paraId="61DDEB6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w:t>
            </w:r>
          </w:p>
        </w:tc>
        <w:tc>
          <w:tcPr>
            <w:tcW w:w="1687" w:type="dxa"/>
            <w:vAlign w:val="center"/>
          </w:tcPr>
          <w:p w14:paraId="199D3E9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Sob14-T2-2-19</w:t>
            </w:r>
          </w:p>
        </w:tc>
        <w:tc>
          <w:tcPr>
            <w:tcW w:w="1067" w:type="dxa"/>
            <w:tcBorders>
              <w:right w:val="single" w:sz="4" w:space="0" w:color="auto"/>
            </w:tcBorders>
            <w:vAlign w:val="center"/>
          </w:tcPr>
          <w:p w14:paraId="4075FA3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1.4</w:t>
            </w:r>
          </w:p>
        </w:tc>
        <w:tc>
          <w:tcPr>
            <w:tcW w:w="416" w:type="dxa"/>
            <w:tcBorders>
              <w:left w:val="single" w:sz="4" w:space="0" w:color="auto"/>
            </w:tcBorders>
            <w:vAlign w:val="center"/>
          </w:tcPr>
          <w:p w14:paraId="090D235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57</w:t>
            </w:r>
          </w:p>
        </w:tc>
        <w:tc>
          <w:tcPr>
            <w:tcW w:w="1540" w:type="dxa"/>
            <w:vAlign w:val="center"/>
          </w:tcPr>
          <w:p w14:paraId="58128BA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Buo-04-A-03</w:t>
            </w:r>
          </w:p>
        </w:tc>
        <w:tc>
          <w:tcPr>
            <w:tcW w:w="1061" w:type="dxa"/>
            <w:tcBorders>
              <w:right w:val="single" w:sz="4" w:space="0" w:color="auto"/>
            </w:tcBorders>
            <w:vAlign w:val="center"/>
          </w:tcPr>
          <w:p w14:paraId="5A83D8C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w:t>
            </w:r>
          </w:p>
        </w:tc>
        <w:tc>
          <w:tcPr>
            <w:tcW w:w="605" w:type="dxa"/>
            <w:tcBorders>
              <w:left w:val="single" w:sz="4" w:space="0" w:color="auto"/>
            </w:tcBorders>
            <w:vAlign w:val="center"/>
          </w:tcPr>
          <w:p w14:paraId="0F20786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105</w:t>
            </w:r>
          </w:p>
        </w:tc>
        <w:tc>
          <w:tcPr>
            <w:tcW w:w="1898" w:type="dxa"/>
            <w:vAlign w:val="center"/>
          </w:tcPr>
          <w:p w14:paraId="6BB8CC8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It-6</w:t>
            </w:r>
          </w:p>
        </w:tc>
        <w:tc>
          <w:tcPr>
            <w:tcW w:w="830" w:type="dxa"/>
            <w:vAlign w:val="center"/>
          </w:tcPr>
          <w:p w14:paraId="2B8B5C9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5.4</w:t>
            </w:r>
          </w:p>
        </w:tc>
      </w:tr>
      <w:tr w:rsidR="00D94680" w:rsidRPr="00D94680" w14:paraId="4D8DDABB" w14:textId="77777777" w:rsidTr="00D94680">
        <w:trPr>
          <w:trHeight w:val="169"/>
          <w:jc w:val="center"/>
        </w:trPr>
        <w:tc>
          <w:tcPr>
            <w:tcW w:w="442" w:type="dxa"/>
            <w:vAlign w:val="center"/>
          </w:tcPr>
          <w:p w14:paraId="4E33AE5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w:t>
            </w:r>
          </w:p>
        </w:tc>
        <w:tc>
          <w:tcPr>
            <w:tcW w:w="1687" w:type="dxa"/>
            <w:vAlign w:val="center"/>
          </w:tcPr>
          <w:p w14:paraId="2FB33A0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Sob14-T2-2-21</w:t>
            </w:r>
          </w:p>
        </w:tc>
        <w:tc>
          <w:tcPr>
            <w:tcW w:w="1067" w:type="dxa"/>
            <w:tcBorders>
              <w:right w:val="single" w:sz="4" w:space="0" w:color="auto"/>
            </w:tcBorders>
            <w:vAlign w:val="center"/>
          </w:tcPr>
          <w:p w14:paraId="09C53DB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1.565</w:t>
            </w:r>
          </w:p>
        </w:tc>
        <w:tc>
          <w:tcPr>
            <w:tcW w:w="416" w:type="dxa"/>
            <w:tcBorders>
              <w:left w:val="single" w:sz="4" w:space="0" w:color="auto"/>
            </w:tcBorders>
            <w:vAlign w:val="center"/>
          </w:tcPr>
          <w:p w14:paraId="6EDE3B6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58</w:t>
            </w:r>
          </w:p>
        </w:tc>
        <w:tc>
          <w:tcPr>
            <w:tcW w:w="1540" w:type="dxa"/>
            <w:vAlign w:val="center"/>
          </w:tcPr>
          <w:p w14:paraId="5E9A8E2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Buo-04-A-04</w:t>
            </w:r>
          </w:p>
        </w:tc>
        <w:tc>
          <w:tcPr>
            <w:tcW w:w="1061" w:type="dxa"/>
            <w:tcBorders>
              <w:right w:val="single" w:sz="4" w:space="0" w:color="auto"/>
            </w:tcBorders>
            <w:vAlign w:val="center"/>
          </w:tcPr>
          <w:p w14:paraId="6A4D3C9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2.5</w:t>
            </w:r>
          </w:p>
        </w:tc>
        <w:tc>
          <w:tcPr>
            <w:tcW w:w="605" w:type="dxa"/>
            <w:tcBorders>
              <w:left w:val="single" w:sz="4" w:space="0" w:color="auto"/>
            </w:tcBorders>
            <w:vAlign w:val="center"/>
          </w:tcPr>
          <w:p w14:paraId="3019A04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106</w:t>
            </w:r>
          </w:p>
        </w:tc>
        <w:tc>
          <w:tcPr>
            <w:tcW w:w="1898" w:type="dxa"/>
            <w:vAlign w:val="center"/>
          </w:tcPr>
          <w:p w14:paraId="6226AB9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Itk-E-03</w:t>
            </w:r>
          </w:p>
        </w:tc>
        <w:tc>
          <w:tcPr>
            <w:tcW w:w="830" w:type="dxa"/>
            <w:vAlign w:val="center"/>
          </w:tcPr>
          <w:p w14:paraId="0090C97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9.2</w:t>
            </w:r>
          </w:p>
        </w:tc>
      </w:tr>
      <w:tr w:rsidR="00D94680" w:rsidRPr="00D94680" w14:paraId="1007B1B3" w14:textId="77777777" w:rsidTr="00D94680">
        <w:trPr>
          <w:trHeight w:val="169"/>
          <w:jc w:val="center"/>
        </w:trPr>
        <w:tc>
          <w:tcPr>
            <w:tcW w:w="442" w:type="dxa"/>
            <w:vAlign w:val="center"/>
          </w:tcPr>
          <w:p w14:paraId="560D257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w:t>
            </w:r>
          </w:p>
        </w:tc>
        <w:tc>
          <w:tcPr>
            <w:tcW w:w="1687" w:type="dxa"/>
            <w:vAlign w:val="center"/>
          </w:tcPr>
          <w:p w14:paraId="5163B40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Sob14-T2-2-23</w:t>
            </w:r>
          </w:p>
        </w:tc>
        <w:tc>
          <w:tcPr>
            <w:tcW w:w="1067" w:type="dxa"/>
            <w:tcBorders>
              <w:right w:val="single" w:sz="4" w:space="0" w:color="auto"/>
            </w:tcBorders>
            <w:vAlign w:val="center"/>
          </w:tcPr>
          <w:p w14:paraId="78FF44C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1.7</w:t>
            </w:r>
          </w:p>
        </w:tc>
        <w:tc>
          <w:tcPr>
            <w:tcW w:w="416" w:type="dxa"/>
            <w:tcBorders>
              <w:left w:val="single" w:sz="4" w:space="0" w:color="auto"/>
            </w:tcBorders>
            <w:vAlign w:val="center"/>
          </w:tcPr>
          <w:p w14:paraId="73FEF31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59</w:t>
            </w:r>
          </w:p>
        </w:tc>
        <w:tc>
          <w:tcPr>
            <w:tcW w:w="1540" w:type="dxa"/>
            <w:vAlign w:val="center"/>
          </w:tcPr>
          <w:p w14:paraId="16BFAC6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Buo-04-A-05</w:t>
            </w:r>
          </w:p>
        </w:tc>
        <w:tc>
          <w:tcPr>
            <w:tcW w:w="1061" w:type="dxa"/>
            <w:tcBorders>
              <w:right w:val="single" w:sz="4" w:space="0" w:color="auto"/>
            </w:tcBorders>
            <w:vAlign w:val="center"/>
          </w:tcPr>
          <w:p w14:paraId="5246453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w:t>
            </w:r>
          </w:p>
        </w:tc>
        <w:tc>
          <w:tcPr>
            <w:tcW w:w="605" w:type="dxa"/>
            <w:tcBorders>
              <w:left w:val="single" w:sz="4" w:space="0" w:color="auto"/>
            </w:tcBorders>
            <w:vAlign w:val="center"/>
          </w:tcPr>
          <w:p w14:paraId="6CDAE9C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107</w:t>
            </w:r>
          </w:p>
        </w:tc>
        <w:tc>
          <w:tcPr>
            <w:tcW w:w="1898" w:type="dxa"/>
            <w:vAlign w:val="center"/>
          </w:tcPr>
          <w:p w14:paraId="2546A4F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Itk-H-02</w:t>
            </w:r>
          </w:p>
        </w:tc>
        <w:tc>
          <w:tcPr>
            <w:tcW w:w="830" w:type="dxa"/>
            <w:vAlign w:val="center"/>
          </w:tcPr>
          <w:p w14:paraId="2232C04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13.7</w:t>
            </w:r>
          </w:p>
        </w:tc>
      </w:tr>
      <w:tr w:rsidR="00D94680" w:rsidRPr="00D94680" w14:paraId="4A2B91F3" w14:textId="77777777" w:rsidTr="00D94680">
        <w:trPr>
          <w:trHeight w:val="169"/>
          <w:jc w:val="center"/>
        </w:trPr>
        <w:tc>
          <w:tcPr>
            <w:tcW w:w="442" w:type="dxa"/>
            <w:vAlign w:val="center"/>
          </w:tcPr>
          <w:p w14:paraId="1238D93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w:t>
            </w:r>
          </w:p>
        </w:tc>
        <w:tc>
          <w:tcPr>
            <w:tcW w:w="1687" w:type="dxa"/>
            <w:vAlign w:val="center"/>
          </w:tcPr>
          <w:p w14:paraId="29F143B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Sob14-T2-2-25</w:t>
            </w:r>
          </w:p>
        </w:tc>
        <w:tc>
          <w:tcPr>
            <w:tcW w:w="1067" w:type="dxa"/>
            <w:tcBorders>
              <w:right w:val="single" w:sz="4" w:space="0" w:color="auto"/>
            </w:tcBorders>
            <w:vAlign w:val="center"/>
          </w:tcPr>
          <w:p w14:paraId="27BF49D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1.82</w:t>
            </w:r>
          </w:p>
        </w:tc>
        <w:tc>
          <w:tcPr>
            <w:tcW w:w="416" w:type="dxa"/>
            <w:tcBorders>
              <w:left w:val="single" w:sz="4" w:space="0" w:color="auto"/>
            </w:tcBorders>
            <w:vAlign w:val="center"/>
          </w:tcPr>
          <w:p w14:paraId="7080F48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60</w:t>
            </w:r>
          </w:p>
        </w:tc>
        <w:tc>
          <w:tcPr>
            <w:tcW w:w="1540" w:type="dxa"/>
            <w:vAlign w:val="center"/>
          </w:tcPr>
          <w:p w14:paraId="1E31D20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Buo-04-A-06</w:t>
            </w:r>
          </w:p>
        </w:tc>
        <w:tc>
          <w:tcPr>
            <w:tcW w:w="1061" w:type="dxa"/>
            <w:tcBorders>
              <w:right w:val="single" w:sz="4" w:space="0" w:color="auto"/>
            </w:tcBorders>
            <w:vAlign w:val="center"/>
          </w:tcPr>
          <w:p w14:paraId="78545C64"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3.5</w:t>
            </w:r>
          </w:p>
        </w:tc>
        <w:tc>
          <w:tcPr>
            <w:tcW w:w="605" w:type="dxa"/>
            <w:tcBorders>
              <w:left w:val="single" w:sz="4" w:space="0" w:color="auto"/>
            </w:tcBorders>
            <w:vAlign w:val="center"/>
          </w:tcPr>
          <w:p w14:paraId="57696B7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108</w:t>
            </w:r>
          </w:p>
        </w:tc>
        <w:tc>
          <w:tcPr>
            <w:tcW w:w="1898" w:type="dxa"/>
            <w:vAlign w:val="center"/>
          </w:tcPr>
          <w:p w14:paraId="024C163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Itk-F-03</w:t>
            </w:r>
          </w:p>
        </w:tc>
        <w:tc>
          <w:tcPr>
            <w:tcW w:w="830" w:type="dxa"/>
            <w:vAlign w:val="center"/>
          </w:tcPr>
          <w:p w14:paraId="3BFBE92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19.5</w:t>
            </w:r>
          </w:p>
        </w:tc>
      </w:tr>
      <w:tr w:rsidR="00D94680" w:rsidRPr="00D94680" w14:paraId="444C87D3" w14:textId="77777777" w:rsidTr="00D94680">
        <w:trPr>
          <w:trHeight w:val="169"/>
          <w:jc w:val="center"/>
        </w:trPr>
        <w:tc>
          <w:tcPr>
            <w:tcW w:w="442" w:type="dxa"/>
            <w:vAlign w:val="center"/>
          </w:tcPr>
          <w:p w14:paraId="048AE48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w:t>
            </w:r>
          </w:p>
        </w:tc>
        <w:tc>
          <w:tcPr>
            <w:tcW w:w="1687" w:type="dxa"/>
            <w:vAlign w:val="center"/>
          </w:tcPr>
          <w:p w14:paraId="5F6DF34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Sob14-T2-2-27</w:t>
            </w:r>
          </w:p>
        </w:tc>
        <w:tc>
          <w:tcPr>
            <w:tcW w:w="1067" w:type="dxa"/>
            <w:tcBorders>
              <w:right w:val="single" w:sz="4" w:space="0" w:color="auto"/>
            </w:tcBorders>
            <w:vAlign w:val="center"/>
          </w:tcPr>
          <w:p w14:paraId="181B85C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1.935</w:t>
            </w:r>
          </w:p>
        </w:tc>
        <w:tc>
          <w:tcPr>
            <w:tcW w:w="416" w:type="dxa"/>
            <w:tcBorders>
              <w:left w:val="single" w:sz="4" w:space="0" w:color="auto"/>
            </w:tcBorders>
            <w:vAlign w:val="center"/>
          </w:tcPr>
          <w:p w14:paraId="72E8BF1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61</w:t>
            </w:r>
          </w:p>
        </w:tc>
        <w:tc>
          <w:tcPr>
            <w:tcW w:w="1540" w:type="dxa"/>
            <w:vAlign w:val="center"/>
          </w:tcPr>
          <w:p w14:paraId="65F8E43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Buo-04-A-07</w:t>
            </w:r>
          </w:p>
        </w:tc>
        <w:tc>
          <w:tcPr>
            <w:tcW w:w="1061" w:type="dxa"/>
            <w:tcBorders>
              <w:right w:val="single" w:sz="4" w:space="0" w:color="auto"/>
            </w:tcBorders>
            <w:vAlign w:val="center"/>
          </w:tcPr>
          <w:p w14:paraId="18574D9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4.5</w:t>
            </w:r>
          </w:p>
        </w:tc>
        <w:tc>
          <w:tcPr>
            <w:tcW w:w="605" w:type="dxa"/>
            <w:tcBorders>
              <w:left w:val="single" w:sz="4" w:space="0" w:color="auto"/>
            </w:tcBorders>
            <w:vAlign w:val="center"/>
          </w:tcPr>
          <w:p w14:paraId="6847BA1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109</w:t>
            </w:r>
          </w:p>
        </w:tc>
        <w:tc>
          <w:tcPr>
            <w:tcW w:w="1898" w:type="dxa"/>
            <w:vAlign w:val="center"/>
          </w:tcPr>
          <w:p w14:paraId="22BB25A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14C-1</w:t>
            </w:r>
          </w:p>
        </w:tc>
        <w:tc>
          <w:tcPr>
            <w:tcW w:w="830" w:type="dxa"/>
            <w:vAlign w:val="center"/>
          </w:tcPr>
          <w:p w14:paraId="00A13A7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20.6</w:t>
            </w:r>
          </w:p>
        </w:tc>
      </w:tr>
      <w:tr w:rsidR="00D94680" w:rsidRPr="00D94680" w14:paraId="25FBDB88" w14:textId="77777777" w:rsidTr="00D94680">
        <w:trPr>
          <w:trHeight w:val="169"/>
          <w:jc w:val="center"/>
        </w:trPr>
        <w:tc>
          <w:tcPr>
            <w:tcW w:w="442" w:type="dxa"/>
            <w:vAlign w:val="center"/>
          </w:tcPr>
          <w:p w14:paraId="4703840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w:t>
            </w:r>
          </w:p>
        </w:tc>
        <w:tc>
          <w:tcPr>
            <w:tcW w:w="1687" w:type="dxa"/>
            <w:vAlign w:val="center"/>
          </w:tcPr>
          <w:p w14:paraId="6CEC750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Sob14-T2-2-29</w:t>
            </w:r>
          </w:p>
        </w:tc>
        <w:tc>
          <w:tcPr>
            <w:tcW w:w="1067" w:type="dxa"/>
            <w:tcBorders>
              <w:right w:val="single" w:sz="4" w:space="0" w:color="auto"/>
            </w:tcBorders>
            <w:vAlign w:val="center"/>
          </w:tcPr>
          <w:p w14:paraId="4651824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2.14</w:t>
            </w:r>
          </w:p>
        </w:tc>
        <w:tc>
          <w:tcPr>
            <w:tcW w:w="416" w:type="dxa"/>
            <w:tcBorders>
              <w:left w:val="single" w:sz="4" w:space="0" w:color="auto"/>
            </w:tcBorders>
            <w:vAlign w:val="center"/>
          </w:tcPr>
          <w:p w14:paraId="3FFEB7D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62</w:t>
            </w:r>
          </w:p>
        </w:tc>
        <w:tc>
          <w:tcPr>
            <w:tcW w:w="1540" w:type="dxa"/>
            <w:vAlign w:val="center"/>
          </w:tcPr>
          <w:p w14:paraId="29DF0D0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Buo-04-A-08</w:t>
            </w:r>
          </w:p>
        </w:tc>
        <w:tc>
          <w:tcPr>
            <w:tcW w:w="1061" w:type="dxa"/>
            <w:tcBorders>
              <w:right w:val="single" w:sz="4" w:space="0" w:color="auto"/>
            </w:tcBorders>
            <w:vAlign w:val="center"/>
          </w:tcPr>
          <w:p w14:paraId="6D042E5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w:t>
            </w:r>
          </w:p>
        </w:tc>
        <w:tc>
          <w:tcPr>
            <w:tcW w:w="605" w:type="dxa"/>
            <w:tcBorders>
              <w:left w:val="single" w:sz="4" w:space="0" w:color="auto"/>
            </w:tcBorders>
            <w:vAlign w:val="center"/>
          </w:tcPr>
          <w:p w14:paraId="5472CD8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110</w:t>
            </w:r>
          </w:p>
        </w:tc>
        <w:tc>
          <w:tcPr>
            <w:tcW w:w="1898" w:type="dxa"/>
            <w:vAlign w:val="center"/>
          </w:tcPr>
          <w:p w14:paraId="5343425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Itk-D-06</w:t>
            </w:r>
          </w:p>
        </w:tc>
        <w:tc>
          <w:tcPr>
            <w:tcW w:w="830" w:type="dxa"/>
            <w:vAlign w:val="center"/>
          </w:tcPr>
          <w:p w14:paraId="56556B2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23.8</w:t>
            </w:r>
          </w:p>
        </w:tc>
      </w:tr>
      <w:tr w:rsidR="00D94680" w:rsidRPr="00D94680" w14:paraId="564395C8" w14:textId="77777777" w:rsidTr="00D94680">
        <w:trPr>
          <w:trHeight w:val="163"/>
          <w:jc w:val="center"/>
        </w:trPr>
        <w:tc>
          <w:tcPr>
            <w:tcW w:w="442" w:type="dxa"/>
            <w:vAlign w:val="center"/>
          </w:tcPr>
          <w:p w14:paraId="4A21C4A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15</w:t>
            </w:r>
          </w:p>
        </w:tc>
        <w:tc>
          <w:tcPr>
            <w:tcW w:w="1687" w:type="dxa"/>
            <w:vAlign w:val="center"/>
          </w:tcPr>
          <w:p w14:paraId="0C810E4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Sob14-T2-2-31</w:t>
            </w:r>
          </w:p>
        </w:tc>
        <w:tc>
          <w:tcPr>
            <w:tcW w:w="1067" w:type="dxa"/>
            <w:tcBorders>
              <w:right w:val="single" w:sz="4" w:space="0" w:color="auto"/>
            </w:tcBorders>
            <w:vAlign w:val="center"/>
          </w:tcPr>
          <w:p w14:paraId="4E0CD58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2.3</w:t>
            </w:r>
          </w:p>
        </w:tc>
        <w:tc>
          <w:tcPr>
            <w:tcW w:w="416" w:type="dxa"/>
            <w:tcBorders>
              <w:left w:val="single" w:sz="4" w:space="0" w:color="auto"/>
            </w:tcBorders>
            <w:vAlign w:val="center"/>
          </w:tcPr>
          <w:p w14:paraId="5D68E79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63</w:t>
            </w:r>
          </w:p>
        </w:tc>
        <w:tc>
          <w:tcPr>
            <w:tcW w:w="1540" w:type="dxa"/>
            <w:vAlign w:val="center"/>
          </w:tcPr>
          <w:p w14:paraId="1C8AAC7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Buo-04-B-09</w:t>
            </w:r>
          </w:p>
        </w:tc>
        <w:tc>
          <w:tcPr>
            <w:tcW w:w="1061" w:type="dxa"/>
            <w:tcBorders>
              <w:right w:val="single" w:sz="4" w:space="0" w:color="auto"/>
            </w:tcBorders>
            <w:vAlign w:val="center"/>
          </w:tcPr>
          <w:p w14:paraId="0F06DB5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8</w:t>
            </w:r>
          </w:p>
        </w:tc>
        <w:tc>
          <w:tcPr>
            <w:tcW w:w="605" w:type="dxa"/>
            <w:tcBorders>
              <w:left w:val="single" w:sz="4" w:space="0" w:color="auto"/>
            </w:tcBorders>
            <w:vAlign w:val="center"/>
          </w:tcPr>
          <w:p w14:paraId="1519ACD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111</w:t>
            </w:r>
          </w:p>
        </w:tc>
        <w:tc>
          <w:tcPr>
            <w:tcW w:w="1898" w:type="dxa"/>
            <w:vAlign w:val="center"/>
          </w:tcPr>
          <w:p w14:paraId="15078C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Itk-C-02</w:t>
            </w:r>
          </w:p>
        </w:tc>
        <w:tc>
          <w:tcPr>
            <w:tcW w:w="830" w:type="dxa"/>
            <w:vAlign w:val="center"/>
          </w:tcPr>
          <w:p w14:paraId="5D9FCB3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25.9</w:t>
            </w:r>
          </w:p>
        </w:tc>
      </w:tr>
      <w:tr w:rsidR="00D94680" w:rsidRPr="00D94680" w14:paraId="2F05A090" w14:textId="77777777" w:rsidTr="00D94680">
        <w:trPr>
          <w:trHeight w:val="169"/>
          <w:jc w:val="center"/>
        </w:trPr>
        <w:tc>
          <w:tcPr>
            <w:tcW w:w="442" w:type="dxa"/>
            <w:vAlign w:val="center"/>
          </w:tcPr>
          <w:p w14:paraId="79D5F83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16</w:t>
            </w:r>
          </w:p>
        </w:tc>
        <w:tc>
          <w:tcPr>
            <w:tcW w:w="1687" w:type="dxa"/>
            <w:vAlign w:val="center"/>
          </w:tcPr>
          <w:p w14:paraId="20A038A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Sob14-T2-3-03</w:t>
            </w:r>
          </w:p>
        </w:tc>
        <w:tc>
          <w:tcPr>
            <w:tcW w:w="1067" w:type="dxa"/>
            <w:tcBorders>
              <w:right w:val="single" w:sz="4" w:space="0" w:color="auto"/>
            </w:tcBorders>
            <w:vAlign w:val="center"/>
          </w:tcPr>
          <w:p w14:paraId="3DAA8DC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0.265</w:t>
            </w:r>
          </w:p>
        </w:tc>
        <w:tc>
          <w:tcPr>
            <w:tcW w:w="416" w:type="dxa"/>
            <w:tcBorders>
              <w:left w:val="single" w:sz="4" w:space="0" w:color="auto"/>
            </w:tcBorders>
            <w:vAlign w:val="center"/>
          </w:tcPr>
          <w:p w14:paraId="530DD1B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64</w:t>
            </w:r>
          </w:p>
        </w:tc>
        <w:tc>
          <w:tcPr>
            <w:tcW w:w="1540" w:type="dxa"/>
            <w:vAlign w:val="center"/>
          </w:tcPr>
          <w:p w14:paraId="54339C8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Buo-04-B-10</w:t>
            </w:r>
          </w:p>
        </w:tc>
        <w:tc>
          <w:tcPr>
            <w:tcW w:w="1061" w:type="dxa"/>
            <w:tcBorders>
              <w:right w:val="single" w:sz="4" w:space="0" w:color="auto"/>
            </w:tcBorders>
            <w:vAlign w:val="center"/>
          </w:tcPr>
          <w:p w14:paraId="5B086CE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8.5</w:t>
            </w:r>
          </w:p>
        </w:tc>
        <w:tc>
          <w:tcPr>
            <w:tcW w:w="605" w:type="dxa"/>
            <w:tcBorders>
              <w:left w:val="single" w:sz="4" w:space="0" w:color="auto"/>
            </w:tcBorders>
            <w:vAlign w:val="center"/>
          </w:tcPr>
          <w:p w14:paraId="6D4620B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112</w:t>
            </w:r>
          </w:p>
        </w:tc>
        <w:tc>
          <w:tcPr>
            <w:tcW w:w="1898" w:type="dxa"/>
            <w:vAlign w:val="center"/>
          </w:tcPr>
          <w:p w14:paraId="366328E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Itk-B-02</w:t>
            </w:r>
          </w:p>
        </w:tc>
        <w:tc>
          <w:tcPr>
            <w:tcW w:w="830" w:type="dxa"/>
            <w:vAlign w:val="center"/>
          </w:tcPr>
          <w:p w14:paraId="15245CB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27.5</w:t>
            </w:r>
          </w:p>
        </w:tc>
      </w:tr>
      <w:tr w:rsidR="00D94680" w:rsidRPr="00D94680" w14:paraId="4176CDB8" w14:textId="77777777" w:rsidTr="00D94680">
        <w:trPr>
          <w:trHeight w:val="169"/>
          <w:jc w:val="center"/>
        </w:trPr>
        <w:tc>
          <w:tcPr>
            <w:tcW w:w="442" w:type="dxa"/>
            <w:vAlign w:val="center"/>
          </w:tcPr>
          <w:p w14:paraId="05ED841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17</w:t>
            </w:r>
          </w:p>
        </w:tc>
        <w:tc>
          <w:tcPr>
            <w:tcW w:w="1687" w:type="dxa"/>
            <w:vAlign w:val="center"/>
          </w:tcPr>
          <w:p w14:paraId="03F2112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Sob14-T2-3-05</w:t>
            </w:r>
          </w:p>
        </w:tc>
        <w:tc>
          <w:tcPr>
            <w:tcW w:w="1067" w:type="dxa"/>
            <w:tcBorders>
              <w:right w:val="single" w:sz="4" w:space="0" w:color="auto"/>
            </w:tcBorders>
            <w:vAlign w:val="center"/>
          </w:tcPr>
          <w:p w14:paraId="7889872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0.52</w:t>
            </w:r>
          </w:p>
        </w:tc>
        <w:tc>
          <w:tcPr>
            <w:tcW w:w="416" w:type="dxa"/>
            <w:tcBorders>
              <w:left w:val="single" w:sz="4" w:space="0" w:color="auto"/>
            </w:tcBorders>
            <w:vAlign w:val="center"/>
          </w:tcPr>
          <w:p w14:paraId="4F127F3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65</w:t>
            </w:r>
          </w:p>
        </w:tc>
        <w:tc>
          <w:tcPr>
            <w:tcW w:w="1540" w:type="dxa"/>
            <w:vAlign w:val="center"/>
          </w:tcPr>
          <w:p w14:paraId="13A6523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Buo-04-B-11</w:t>
            </w:r>
          </w:p>
        </w:tc>
        <w:tc>
          <w:tcPr>
            <w:tcW w:w="1061" w:type="dxa"/>
            <w:tcBorders>
              <w:right w:val="single" w:sz="4" w:space="0" w:color="auto"/>
            </w:tcBorders>
            <w:vAlign w:val="center"/>
          </w:tcPr>
          <w:p w14:paraId="6EADED6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9</w:t>
            </w:r>
          </w:p>
        </w:tc>
        <w:tc>
          <w:tcPr>
            <w:tcW w:w="605" w:type="dxa"/>
            <w:tcBorders>
              <w:left w:val="single" w:sz="4" w:space="0" w:color="auto"/>
            </w:tcBorders>
            <w:vAlign w:val="center"/>
          </w:tcPr>
          <w:p w14:paraId="2178D92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113</w:t>
            </w:r>
          </w:p>
        </w:tc>
        <w:tc>
          <w:tcPr>
            <w:tcW w:w="1898" w:type="dxa"/>
            <w:vAlign w:val="center"/>
          </w:tcPr>
          <w:p w14:paraId="342EFC6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Itk-J-02</w:t>
            </w:r>
          </w:p>
        </w:tc>
        <w:tc>
          <w:tcPr>
            <w:tcW w:w="830" w:type="dxa"/>
            <w:vAlign w:val="center"/>
          </w:tcPr>
          <w:p w14:paraId="099558A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28.9</w:t>
            </w:r>
          </w:p>
        </w:tc>
      </w:tr>
      <w:tr w:rsidR="00D94680" w:rsidRPr="00D94680" w14:paraId="74336D45" w14:textId="77777777" w:rsidTr="00D94680">
        <w:trPr>
          <w:trHeight w:val="169"/>
          <w:jc w:val="center"/>
        </w:trPr>
        <w:tc>
          <w:tcPr>
            <w:tcW w:w="442" w:type="dxa"/>
            <w:vAlign w:val="center"/>
          </w:tcPr>
          <w:p w14:paraId="05BED78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18</w:t>
            </w:r>
          </w:p>
        </w:tc>
        <w:tc>
          <w:tcPr>
            <w:tcW w:w="1687" w:type="dxa"/>
            <w:vAlign w:val="center"/>
          </w:tcPr>
          <w:p w14:paraId="055EF4B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Sob14-T2-3-07</w:t>
            </w:r>
          </w:p>
        </w:tc>
        <w:tc>
          <w:tcPr>
            <w:tcW w:w="1067" w:type="dxa"/>
            <w:tcBorders>
              <w:right w:val="single" w:sz="4" w:space="0" w:color="auto"/>
            </w:tcBorders>
            <w:vAlign w:val="center"/>
          </w:tcPr>
          <w:p w14:paraId="26DDE8F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0.66</w:t>
            </w:r>
          </w:p>
        </w:tc>
        <w:tc>
          <w:tcPr>
            <w:tcW w:w="416" w:type="dxa"/>
            <w:tcBorders>
              <w:left w:val="single" w:sz="4" w:space="0" w:color="auto"/>
            </w:tcBorders>
            <w:vAlign w:val="center"/>
          </w:tcPr>
          <w:p w14:paraId="2A3E39B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66</w:t>
            </w:r>
          </w:p>
        </w:tc>
        <w:tc>
          <w:tcPr>
            <w:tcW w:w="1540" w:type="dxa"/>
            <w:vAlign w:val="center"/>
          </w:tcPr>
          <w:p w14:paraId="30383AD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Buo-04-B-12</w:t>
            </w:r>
          </w:p>
        </w:tc>
        <w:tc>
          <w:tcPr>
            <w:tcW w:w="1061" w:type="dxa"/>
            <w:tcBorders>
              <w:right w:val="single" w:sz="4" w:space="0" w:color="auto"/>
            </w:tcBorders>
            <w:vAlign w:val="center"/>
          </w:tcPr>
          <w:p w14:paraId="7835B6B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9.5</w:t>
            </w:r>
          </w:p>
        </w:tc>
        <w:tc>
          <w:tcPr>
            <w:tcW w:w="605" w:type="dxa"/>
            <w:tcBorders>
              <w:left w:val="single" w:sz="4" w:space="0" w:color="auto"/>
            </w:tcBorders>
            <w:vAlign w:val="center"/>
          </w:tcPr>
          <w:p w14:paraId="3FAEC92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114</w:t>
            </w:r>
          </w:p>
        </w:tc>
        <w:tc>
          <w:tcPr>
            <w:tcW w:w="1898" w:type="dxa"/>
            <w:vAlign w:val="center"/>
          </w:tcPr>
          <w:p w14:paraId="2F675B4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Sob14-T2-2-03bis</w:t>
            </w:r>
          </w:p>
        </w:tc>
        <w:tc>
          <w:tcPr>
            <w:tcW w:w="830" w:type="dxa"/>
            <w:vAlign w:val="center"/>
          </w:tcPr>
          <w:p w14:paraId="2B2637B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0.225</w:t>
            </w:r>
          </w:p>
        </w:tc>
      </w:tr>
      <w:tr w:rsidR="00D94680" w:rsidRPr="00D94680" w14:paraId="7345692A" w14:textId="77777777" w:rsidTr="00D94680">
        <w:trPr>
          <w:trHeight w:val="169"/>
          <w:jc w:val="center"/>
        </w:trPr>
        <w:tc>
          <w:tcPr>
            <w:tcW w:w="442" w:type="dxa"/>
            <w:vAlign w:val="center"/>
          </w:tcPr>
          <w:p w14:paraId="73F3E67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19</w:t>
            </w:r>
          </w:p>
        </w:tc>
        <w:tc>
          <w:tcPr>
            <w:tcW w:w="1687" w:type="dxa"/>
            <w:vAlign w:val="center"/>
          </w:tcPr>
          <w:p w14:paraId="6EDCC9A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Sob14-T2-3-09</w:t>
            </w:r>
          </w:p>
        </w:tc>
        <w:tc>
          <w:tcPr>
            <w:tcW w:w="1067" w:type="dxa"/>
            <w:tcBorders>
              <w:right w:val="single" w:sz="4" w:space="0" w:color="auto"/>
            </w:tcBorders>
            <w:vAlign w:val="center"/>
          </w:tcPr>
          <w:p w14:paraId="2731F47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0.835</w:t>
            </w:r>
          </w:p>
        </w:tc>
        <w:tc>
          <w:tcPr>
            <w:tcW w:w="416" w:type="dxa"/>
            <w:tcBorders>
              <w:left w:val="single" w:sz="4" w:space="0" w:color="auto"/>
            </w:tcBorders>
            <w:vAlign w:val="center"/>
          </w:tcPr>
          <w:p w14:paraId="427BAA5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67</w:t>
            </w:r>
          </w:p>
        </w:tc>
        <w:tc>
          <w:tcPr>
            <w:tcW w:w="1540" w:type="dxa"/>
            <w:vAlign w:val="center"/>
          </w:tcPr>
          <w:p w14:paraId="1D424E7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Buo-04-B-13</w:t>
            </w:r>
          </w:p>
        </w:tc>
        <w:tc>
          <w:tcPr>
            <w:tcW w:w="1061" w:type="dxa"/>
            <w:tcBorders>
              <w:right w:val="single" w:sz="4" w:space="0" w:color="auto"/>
            </w:tcBorders>
            <w:vAlign w:val="center"/>
          </w:tcPr>
          <w:p w14:paraId="13C88E3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w:t>
            </w:r>
          </w:p>
        </w:tc>
        <w:tc>
          <w:tcPr>
            <w:tcW w:w="605" w:type="dxa"/>
            <w:tcBorders>
              <w:left w:val="single" w:sz="4" w:space="0" w:color="auto"/>
            </w:tcBorders>
            <w:vAlign w:val="center"/>
          </w:tcPr>
          <w:p w14:paraId="1005625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115</w:t>
            </w:r>
          </w:p>
        </w:tc>
        <w:tc>
          <w:tcPr>
            <w:tcW w:w="1898" w:type="dxa"/>
            <w:vAlign w:val="center"/>
          </w:tcPr>
          <w:p w14:paraId="3999CB6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Sob14-T2-2-07bis</w:t>
            </w:r>
          </w:p>
        </w:tc>
        <w:tc>
          <w:tcPr>
            <w:tcW w:w="830" w:type="dxa"/>
            <w:vAlign w:val="center"/>
          </w:tcPr>
          <w:p w14:paraId="5C1D835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w:t>
            </w:r>
          </w:p>
        </w:tc>
      </w:tr>
      <w:tr w:rsidR="00D94680" w:rsidRPr="00D94680" w14:paraId="32AD6F2A" w14:textId="77777777" w:rsidTr="00D94680">
        <w:trPr>
          <w:trHeight w:val="169"/>
          <w:jc w:val="center"/>
        </w:trPr>
        <w:tc>
          <w:tcPr>
            <w:tcW w:w="442" w:type="dxa"/>
            <w:vAlign w:val="center"/>
          </w:tcPr>
          <w:p w14:paraId="48E05D0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20</w:t>
            </w:r>
          </w:p>
        </w:tc>
        <w:tc>
          <w:tcPr>
            <w:tcW w:w="1687" w:type="dxa"/>
            <w:vAlign w:val="center"/>
          </w:tcPr>
          <w:p w14:paraId="625EB20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Sob14-T2-3-11</w:t>
            </w:r>
          </w:p>
        </w:tc>
        <w:tc>
          <w:tcPr>
            <w:tcW w:w="1067" w:type="dxa"/>
            <w:tcBorders>
              <w:right w:val="single" w:sz="4" w:space="0" w:color="auto"/>
            </w:tcBorders>
            <w:vAlign w:val="center"/>
          </w:tcPr>
          <w:p w14:paraId="65E0D5D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1.045</w:t>
            </w:r>
          </w:p>
        </w:tc>
        <w:tc>
          <w:tcPr>
            <w:tcW w:w="416" w:type="dxa"/>
            <w:tcBorders>
              <w:left w:val="single" w:sz="4" w:space="0" w:color="auto"/>
            </w:tcBorders>
            <w:vAlign w:val="center"/>
          </w:tcPr>
          <w:p w14:paraId="7D78796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68</w:t>
            </w:r>
          </w:p>
        </w:tc>
        <w:tc>
          <w:tcPr>
            <w:tcW w:w="1540" w:type="dxa"/>
            <w:vAlign w:val="center"/>
          </w:tcPr>
          <w:p w14:paraId="11D5B47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Buo-04-C-14</w:t>
            </w:r>
          </w:p>
        </w:tc>
        <w:tc>
          <w:tcPr>
            <w:tcW w:w="1061" w:type="dxa"/>
            <w:tcBorders>
              <w:right w:val="single" w:sz="4" w:space="0" w:color="auto"/>
            </w:tcBorders>
            <w:vAlign w:val="center"/>
          </w:tcPr>
          <w:p w14:paraId="4E79097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9.5</w:t>
            </w:r>
          </w:p>
        </w:tc>
        <w:tc>
          <w:tcPr>
            <w:tcW w:w="605" w:type="dxa"/>
            <w:tcBorders>
              <w:left w:val="single" w:sz="4" w:space="0" w:color="auto"/>
            </w:tcBorders>
            <w:vAlign w:val="center"/>
          </w:tcPr>
          <w:p w14:paraId="146D7BC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116</w:t>
            </w:r>
          </w:p>
        </w:tc>
        <w:tc>
          <w:tcPr>
            <w:tcW w:w="1898" w:type="dxa"/>
            <w:vAlign w:val="center"/>
          </w:tcPr>
          <w:p w14:paraId="4731DE0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Sob14-T2-2-15bis</w:t>
            </w:r>
          </w:p>
        </w:tc>
        <w:tc>
          <w:tcPr>
            <w:tcW w:w="830" w:type="dxa"/>
            <w:vAlign w:val="center"/>
          </w:tcPr>
          <w:p w14:paraId="5F1E90FF"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1.15</w:t>
            </w:r>
          </w:p>
        </w:tc>
      </w:tr>
      <w:tr w:rsidR="00D94680" w:rsidRPr="00D94680" w14:paraId="3A13D014" w14:textId="77777777" w:rsidTr="00D94680">
        <w:trPr>
          <w:trHeight w:val="169"/>
          <w:jc w:val="center"/>
        </w:trPr>
        <w:tc>
          <w:tcPr>
            <w:tcW w:w="442" w:type="dxa"/>
            <w:vAlign w:val="center"/>
          </w:tcPr>
          <w:p w14:paraId="428E60A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21</w:t>
            </w:r>
          </w:p>
        </w:tc>
        <w:tc>
          <w:tcPr>
            <w:tcW w:w="1687" w:type="dxa"/>
            <w:vAlign w:val="center"/>
          </w:tcPr>
          <w:p w14:paraId="6B1E713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Sob14-T2-3-13</w:t>
            </w:r>
          </w:p>
        </w:tc>
        <w:tc>
          <w:tcPr>
            <w:tcW w:w="1067" w:type="dxa"/>
            <w:tcBorders>
              <w:right w:val="single" w:sz="4" w:space="0" w:color="auto"/>
            </w:tcBorders>
            <w:vAlign w:val="center"/>
          </w:tcPr>
          <w:p w14:paraId="09EAD5B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1.22</w:t>
            </w:r>
          </w:p>
        </w:tc>
        <w:tc>
          <w:tcPr>
            <w:tcW w:w="416" w:type="dxa"/>
            <w:tcBorders>
              <w:left w:val="single" w:sz="4" w:space="0" w:color="auto"/>
            </w:tcBorders>
            <w:vAlign w:val="center"/>
          </w:tcPr>
          <w:p w14:paraId="11160CA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69</w:t>
            </w:r>
          </w:p>
        </w:tc>
        <w:tc>
          <w:tcPr>
            <w:tcW w:w="1540" w:type="dxa"/>
            <w:vAlign w:val="center"/>
          </w:tcPr>
          <w:p w14:paraId="15EF179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Buo-04-C-15</w:t>
            </w:r>
          </w:p>
        </w:tc>
        <w:tc>
          <w:tcPr>
            <w:tcW w:w="1061" w:type="dxa"/>
            <w:tcBorders>
              <w:right w:val="single" w:sz="4" w:space="0" w:color="auto"/>
            </w:tcBorders>
            <w:vAlign w:val="center"/>
          </w:tcPr>
          <w:p w14:paraId="1069B27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w:t>
            </w:r>
          </w:p>
        </w:tc>
        <w:tc>
          <w:tcPr>
            <w:tcW w:w="605" w:type="dxa"/>
            <w:tcBorders>
              <w:left w:val="single" w:sz="4" w:space="0" w:color="auto"/>
            </w:tcBorders>
            <w:vAlign w:val="center"/>
          </w:tcPr>
          <w:p w14:paraId="41EF22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117</w:t>
            </w:r>
          </w:p>
        </w:tc>
        <w:tc>
          <w:tcPr>
            <w:tcW w:w="1898" w:type="dxa"/>
            <w:vAlign w:val="center"/>
          </w:tcPr>
          <w:p w14:paraId="0E05518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Sob14-T2-2-20bis</w:t>
            </w:r>
          </w:p>
        </w:tc>
        <w:tc>
          <w:tcPr>
            <w:tcW w:w="830" w:type="dxa"/>
            <w:vAlign w:val="center"/>
          </w:tcPr>
          <w:p w14:paraId="7D156D6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1.5</w:t>
            </w:r>
          </w:p>
        </w:tc>
      </w:tr>
      <w:tr w:rsidR="00D94680" w:rsidRPr="00D94680" w14:paraId="5174EB3F" w14:textId="77777777" w:rsidTr="00D94680">
        <w:trPr>
          <w:trHeight w:val="163"/>
          <w:jc w:val="center"/>
        </w:trPr>
        <w:tc>
          <w:tcPr>
            <w:tcW w:w="442" w:type="dxa"/>
            <w:vAlign w:val="center"/>
          </w:tcPr>
          <w:p w14:paraId="2522753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22</w:t>
            </w:r>
          </w:p>
        </w:tc>
        <w:tc>
          <w:tcPr>
            <w:tcW w:w="1687" w:type="dxa"/>
            <w:vAlign w:val="center"/>
          </w:tcPr>
          <w:p w14:paraId="35F8AD8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Sob14-T2-3-15</w:t>
            </w:r>
          </w:p>
        </w:tc>
        <w:tc>
          <w:tcPr>
            <w:tcW w:w="1067" w:type="dxa"/>
            <w:tcBorders>
              <w:right w:val="single" w:sz="4" w:space="0" w:color="auto"/>
            </w:tcBorders>
            <w:vAlign w:val="center"/>
          </w:tcPr>
          <w:p w14:paraId="2026045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1.45</w:t>
            </w:r>
          </w:p>
        </w:tc>
        <w:tc>
          <w:tcPr>
            <w:tcW w:w="416" w:type="dxa"/>
            <w:tcBorders>
              <w:left w:val="single" w:sz="4" w:space="0" w:color="auto"/>
            </w:tcBorders>
            <w:vAlign w:val="center"/>
          </w:tcPr>
          <w:p w14:paraId="6D8221F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70</w:t>
            </w:r>
          </w:p>
        </w:tc>
        <w:tc>
          <w:tcPr>
            <w:tcW w:w="1540" w:type="dxa"/>
            <w:vAlign w:val="center"/>
          </w:tcPr>
          <w:p w14:paraId="345E448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Buo-04-C-16</w:t>
            </w:r>
          </w:p>
        </w:tc>
        <w:tc>
          <w:tcPr>
            <w:tcW w:w="1061" w:type="dxa"/>
            <w:tcBorders>
              <w:right w:val="single" w:sz="4" w:space="0" w:color="auto"/>
            </w:tcBorders>
            <w:vAlign w:val="center"/>
          </w:tcPr>
          <w:p w14:paraId="1F776DE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10.5</w:t>
            </w:r>
          </w:p>
        </w:tc>
        <w:tc>
          <w:tcPr>
            <w:tcW w:w="605" w:type="dxa"/>
            <w:tcBorders>
              <w:left w:val="single" w:sz="4" w:space="0" w:color="auto"/>
            </w:tcBorders>
            <w:vAlign w:val="center"/>
          </w:tcPr>
          <w:p w14:paraId="43C0B4C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118</w:t>
            </w:r>
          </w:p>
        </w:tc>
        <w:tc>
          <w:tcPr>
            <w:tcW w:w="1898" w:type="dxa"/>
            <w:vAlign w:val="center"/>
          </w:tcPr>
          <w:p w14:paraId="52E3F90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Sob14-T2-2-30bis</w:t>
            </w:r>
          </w:p>
        </w:tc>
        <w:tc>
          <w:tcPr>
            <w:tcW w:w="830" w:type="dxa"/>
            <w:vAlign w:val="center"/>
          </w:tcPr>
          <w:p w14:paraId="0ED661D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2.2</w:t>
            </w:r>
          </w:p>
        </w:tc>
      </w:tr>
      <w:tr w:rsidR="00D94680" w:rsidRPr="00D94680" w14:paraId="765EA4E7" w14:textId="77777777" w:rsidTr="00D94680">
        <w:trPr>
          <w:trHeight w:val="169"/>
          <w:jc w:val="center"/>
        </w:trPr>
        <w:tc>
          <w:tcPr>
            <w:tcW w:w="442" w:type="dxa"/>
            <w:vAlign w:val="center"/>
          </w:tcPr>
          <w:p w14:paraId="0D719DD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23</w:t>
            </w:r>
          </w:p>
        </w:tc>
        <w:tc>
          <w:tcPr>
            <w:tcW w:w="1687" w:type="dxa"/>
            <w:vAlign w:val="center"/>
          </w:tcPr>
          <w:p w14:paraId="5AC00AC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Sob14-T2-3-17</w:t>
            </w:r>
          </w:p>
        </w:tc>
        <w:tc>
          <w:tcPr>
            <w:tcW w:w="1067" w:type="dxa"/>
            <w:tcBorders>
              <w:right w:val="single" w:sz="4" w:space="0" w:color="auto"/>
            </w:tcBorders>
            <w:vAlign w:val="center"/>
          </w:tcPr>
          <w:p w14:paraId="146B5D4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1.685</w:t>
            </w:r>
          </w:p>
        </w:tc>
        <w:tc>
          <w:tcPr>
            <w:tcW w:w="416" w:type="dxa"/>
            <w:tcBorders>
              <w:left w:val="single" w:sz="4" w:space="0" w:color="auto"/>
            </w:tcBorders>
            <w:vAlign w:val="center"/>
          </w:tcPr>
          <w:p w14:paraId="75E70BF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71</w:t>
            </w:r>
          </w:p>
        </w:tc>
        <w:tc>
          <w:tcPr>
            <w:tcW w:w="1540" w:type="dxa"/>
            <w:vAlign w:val="center"/>
          </w:tcPr>
          <w:p w14:paraId="3BC3F1E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Buo-04-C-17</w:t>
            </w:r>
          </w:p>
        </w:tc>
        <w:tc>
          <w:tcPr>
            <w:tcW w:w="1061" w:type="dxa"/>
            <w:tcBorders>
              <w:right w:val="single" w:sz="4" w:space="0" w:color="auto"/>
            </w:tcBorders>
            <w:vAlign w:val="center"/>
          </w:tcPr>
          <w:p w14:paraId="6723201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w:t>
            </w:r>
          </w:p>
        </w:tc>
        <w:tc>
          <w:tcPr>
            <w:tcW w:w="605" w:type="dxa"/>
            <w:tcBorders>
              <w:left w:val="single" w:sz="4" w:space="0" w:color="auto"/>
            </w:tcBorders>
            <w:vAlign w:val="center"/>
          </w:tcPr>
          <w:p w14:paraId="499262D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119</w:t>
            </w:r>
          </w:p>
        </w:tc>
        <w:tc>
          <w:tcPr>
            <w:tcW w:w="1898" w:type="dxa"/>
            <w:vAlign w:val="center"/>
          </w:tcPr>
          <w:p w14:paraId="0FE718E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KY-T1-1-9-14</w:t>
            </w:r>
          </w:p>
        </w:tc>
        <w:tc>
          <w:tcPr>
            <w:tcW w:w="830" w:type="dxa"/>
            <w:vAlign w:val="center"/>
          </w:tcPr>
          <w:p w14:paraId="2FB2B88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sz w:val="18"/>
                <w:szCs w:val="16"/>
                <w:lang w:eastAsia="de-DE"/>
              </w:rPr>
              <w:t>0.125</w:t>
            </w:r>
          </w:p>
        </w:tc>
      </w:tr>
      <w:tr w:rsidR="00D94680" w:rsidRPr="00D94680" w14:paraId="00AC63BF" w14:textId="77777777" w:rsidTr="00D94680">
        <w:trPr>
          <w:trHeight w:val="169"/>
          <w:jc w:val="center"/>
        </w:trPr>
        <w:tc>
          <w:tcPr>
            <w:tcW w:w="442" w:type="dxa"/>
            <w:vAlign w:val="center"/>
          </w:tcPr>
          <w:p w14:paraId="27E92E2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24</w:t>
            </w:r>
          </w:p>
        </w:tc>
        <w:tc>
          <w:tcPr>
            <w:tcW w:w="1687" w:type="dxa"/>
            <w:vAlign w:val="center"/>
          </w:tcPr>
          <w:p w14:paraId="379C47F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Sob14-T2-3-19</w:t>
            </w:r>
          </w:p>
        </w:tc>
        <w:tc>
          <w:tcPr>
            <w:tcW w:w="1067" w:type="dxa"/>
            <w:tcBorders>
              <w:right w:val="single" w:sz="4" w:space="0" w:color="auto"/>
            </w:tcBorders>
            <w:vAlign w:val="center"/>
          </w:tcPr>
          <w:p w14:paraId="01809DC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1.885</w:t>
            </w:r>
          </w:p>
        </w:tc>
        <w:tc>
          <w:tcPr>
            <w:tcW w:w="416" w:type="dxa"/>
            <w:tcBorders>
              <w:left w:val="single" w:sz="4" w:space="0" w:color="auto"/>
            </w:tcBorders>
            <w:vAlign w:val="center"/>
          </w:tcPr>
          <w:p w14:paraId="3E30A73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72</w:t>
            </w:r>
          </w:p>
        </w:tc>
        <w:tc>
          <w:tcPr>
            <w:tcW w:w="1540" w:type="dxa"/>
            <w:vAlign w:val="center"/>
          </w:tcPr>
          <w:p w14:paraId="6B8CBCD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Buo-04-C-19</w:t>
            </w:r>
          </w:p>
        </w:tc>
        <w:tc>
          <w:tcPr>
            <w:tcW w:w="1061" w:type="dxa"/>
            <w:tcBorders>
              <w:right w:val="single" w:sz="4" w:space="0" w:color="auto"/>
            </w:tcBorders>
            <w:vAlign w:val="center"/>
          </w:tcPr>
          <w:p w14:paraId="1135FFD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11.7</w:t>
            </w:r>
          </w:p>
        </w:tc>
        <w:tc>
          <w:tcPr>
            <w:tcW w:w="605" w:type="dxa"/>
            <w:tcBorders>
              <w:left w:val="single" w:sz="4" w:space="0" w:color="auto"/>
            </w:tcBorders>
            <w:vAlign w:val="center"/>
          </w:tcPr>
          <w:p w14:paraId="5FA5A71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120</w:t>
            </w:r>
          </w:p>
        </w:tc>
        <w:tc>
          <w:tcPr>
            <w:tcW w:w="1898" w:type="dxa"/>
            <w:vAlign w:val="center"/>
          </w:tcPr>
          <w:p w14:paraId="7108D79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KY-T1-1-90-95</w:t>
            </w:r>
          </w:p>
        </w:tc>
        <w:tc>
          <w:tcPr>
            <w:tcW w:w="830" w:type="dxa"/>
            <w:vAlign w:val="center"/>
          </w:tcPr>
          <w:p w14:paraId="7B44278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0.925</w:t>
            </w:r>
          </w:p>
        </w:tc>
      </w:tr>
      <w:tr w:rsidR="00D94680" w:rsidRPr="00D94680" w14:paraId="072ABEE2" w14:textId="77777777" w:rsidTr="00D94680">
        <w:trPr>
          <w:trHeight w:val="169"/>
          <w:jc w:val="center"/>
        </w:trPr>
        <w:tc>
          <w:tcPr>
            <w:tcW w:w="442" w:type="dxa"/>
            <w:vAlign w:val="center"/>
          </w:tcPr>
          <w:p w14:paraId="707B4EC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25</w:t>
            </w:r>
          </w:p>
        </w:tc>
        <w:tc>
          <w:tcPr>
            <w:tcW w:w="1687" w:type="dxa"/>
            <w:vAlign w:val="center"/>
          </w:tcPr>
          <w:p w14:paraId="458B2C6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Sob14-T2-3-21</w:t>
            </w:r>
          </w:p>
        </w:tc>
        <w:tc>
          <w:tcPr>
            <w:tcW w:w="1067" w:type="dxa"/>
            <w:tcBorders>
              <w:right w:val="single" w:sz="4" w:space="0" w:color="auto"/>
            </w:tcBorders>
            <w:vAlign w:val="center"/>
          </w:tcPr>
          <w:p w14:paraId="07340CB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2.04</w:t>
            </w:r>
          </w:p>
        </w:tc>
        <w:tc>
          <w:tcPr>
            <w:tcW w:w="416" w:type="dxa"/>
            <w:tcBorders>
              <w:left w:val="single" w:sz="4" w:space="0" w:color="auto"/>
            </w:tcBorders>
            <w:vAlign w:val="center"/>
          </w:tcPr>
          <w:p w14:paraId="72D8AE6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73</w:t>
            </w:r>
          </w:p>
        </w:tc>
        <w:tc>
          <w:tcPr>
            <w:tcW w:w="1540" w:type="dxa"/>
            <w:vAlign w:val="center"/>
          </w:tcPr>
          <w:p w14:paraId="7DA6C0A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Buo-04-C-20</w:t>
            </w:r>
          </w:p>
        </w:tc>
        <w:tc>
          <w:tcPr>
            <w:tcW w:w="1061" w:type="dxa"/>
            <w:tcBorders>
              <w:right w:val="single" w:sz="4" w:space="0" w:color="auto"/>
            </w:tcBorders>
            <w:vAlign w:val="center"/>
          </w:tcPr>
          <w:p w14:paraId="013921B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w:t>
            </w:r>
          </w:p>
        </w:tc>
        <w:tc>
          <w:tcPr>
            <w:tcW w:w="605" w:type="dxa"/>
            <w:tcBorders>
              <w:left w:val="single" w:sz="4" w:space="0" w:color="auto"/>
            </w:tcBorders>
            <w:vAlign w:val="center"/>
          </w:tcPr>
          <w:p w14:paraId="07CFC7C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121</w:t>
            </w:r>
          </w:p>
        </w:tc>
        <w:tc>
          <w:tcPr>
            <w:tcW w:w="1898" w:type="dxa"/>
            <w:vAlign w:val="center"/>
          </w:tcPr>
          <w:p w14:paraId="49308DD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KY-T2-2-27-32</w:t>
            </w:r>
          </w:p>
        </w:tc>
        <w:tc>
          <w:tcPr>
            <w:tcW w:w="830" w:type="dxa"/>
            <w:vAlign w:val="center"/>
          </w:tcPr>
          <w:p w14:paraId="66BD4C7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0.295</w:t>
            </w:r>
          </w:p>
        </w:tc>
      </w:tr>
      <w:tr w:rsidR="00D94680" w:rsidRPr="00D94680" w14:paraId="560FA8BA" w14:textId="77777777" w:rsidTr="00D94680">
        <w:trPr>
          <w:trHeight w:val="169"/>
          <w:jc w:val="center"/>
        </w:trPr>
        <w:tc>
          <w:tcPr>
            <w:tcW w:w="442" w:type="dxa"/>
            <w:vAlign w:val="center"/>
          </w:tcPr>
          <w:p w14:paraId="0DE9952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26</w:t>
            </w:r>
          </w:p>
        </w:tc>
        <w:tc>
          <w:tcPr>
            <w:tcW w:w="1687" w:type="dxa"/>
            <w:vAlign w:val="center"/>
          </w:tcPr>
          <w:p w14:paraId="550CDE9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Sob14-T2-3-23</w:t>
            </w:r>
          </w:p>
        </w:tc>
        <w:tc>
          <w:tcPr>
            <w:tcW w:w="1067" w:type="dxa"/>
            <w:tcBorders>
              <w:right w:val="single" w:sz="4" w:space="0" w:color="auto"/>
            </w:tcBorders>
            <w:vAlign w:val="center"/>
          </w:tcPr>
          <w:p w14:paraId="69C3979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2.2</w:t>
            </w:r>
          </w:p>
        </w:tc>
        <w:tc>
          <w:tcPr>
            <w:tcW w:w="416" w:type="dxa"/>
            <w:tcBorders>
              <w:left w:val="single" w:sz="4" w:space="0" w:color="auto"/>
            </w:tcBorders>
            <w:vAlign w:val="center"/>
          </w:tcPr>
          <w:p w14:paraId="0F9ACB0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74</w:t>
            </w:r>
          </w:p>
        </w:tc>
        <w:tc>
          <w:tcPr>
            <w:tcW w:w="1540" w:type="dxa"/>
            <w:vAlign w:val="center"/>
          </w:tcPr>
          <w:p w14:paraId="406AAEB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Buo-04-C-21</w:t>
            </w:r>
          </w:p>
        </w:tc>
        <w:tc>
          <w:tcPr>
            <w:tcW w:w="1061" w:type="dxa"/>
            <w:tcBorders>
              <w:right w:val="single" w:sz="4" w:space="0" w:color="auto"/>
            </w:tcBorders>
            <w:vAlign w:val="center"/>
          </w:tcPr>
          <w:p w14:paraId="57BD9C0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12.5</w:t>
            </w:r>
          </w:p>
        </w:tc>
        <w:tc>
          <w:tcPr>
            <w:tcW w:w="605" w:type="dxa"/>
            <w:tcBorders>
              <w:left w:val="single" w:sz="4" w:space="0" w:color="auto"/>
            </w:tcBorders>
            <w:vAlign w:val="center"/>
          </w:tcPr>
          <w:p w14:paraId="201710C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122</w:t>
            </w:r>
          </w:p>
        </w:tc>
        <w:tc>
          <w:tcPr>
            <w:tcW w:w="1898" w:type="dxa"/>
            <w:vAlign w:val="center"/>
          </w:tcPr>
          <w:p w14:paraId="2FEAAB0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KY-T2-2-94-100</w:t>
            </w:r>
          </w:p>
        </w:tc>
        <w:tc>
          <w:tcPr>
            <w:tcW w:w="830" w:type="dxa"/>
            <w:vAlign w:val="center"/>
          </w:tcPr>
          <w:p w14:paraId="58AF3EF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0.97</w:t>
            </w:r>
          </w:p>
        </w:tc>
      </w:tr>
      <w:tr w:rsidR="00D94680" w:rsidRPr="00D94680" w14:paraId="52413851" w14:textId="77777777" w:rsidTr="00D94680">
        <w:trPr>
          <w:trHeight w:val="169"/>
          <w:jc w:val="center"/>
        </w:trPr>
        <w:tc>
          <w:tcPr>
            <w:tcW w:w="442" w:type="dxa"/>
            <w:vAlign w:val="center"/>
          </w:tcPr>
          <w:p w14:paraId="31C8D2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27</w:t>
            </w:r>
          </w:p>
        </w:tc>
        <w:tc>
          <w:tcPr>
            <w:tcW w:w="1687" w:type="dxa"/>
            <w:vAlign w:val="center"/>
          </w:tcPr>
          <w:p w14:paraId="003A4D9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Sob14-T2-3-25</w:t>
            </w:r>
          </w:p>
        </w:tc>
        <w:tc>
          <w:tcPr>
            <w:tcW w:w="1067" w:type="dxa"/>
            <w:tcBorders>
              <w:right w:val="single" w:sz="4" w:space="0" w:color="auto"/>
            </w:tcBorders>
            <w:vAlign w:val="center"/>
          </w:tcPr>
          <w:p w14:paraId="57BF689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2.4</w:t>
            </w:r>
          </w:p>
        </w:tc>
        <w:tc>
          <w:tcPr>
            <w:tcW w:w="416" w:type="dxa"/>
            <w:tcBorders>
              <w:left w:val="single" w:sz="4" w:space="0" w:color="auto"/>
            </w:tcBorders>
            <w:vAlign w:val="center"/>
          </w:tcPr>
          <w:p w14:paraId="651CD87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75</w:t>
            </w:r>
          </w:p>
        </w:tc>
        <w:tc>
          <w:tcPr>
            <w:tcW w:w="1540" w:type="dxa"/>
            <w:vAlign w:val="center"/>
          </w:tcPr>
          <w:p w14:paraId="1EA9A43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Buo-04-C-22</w:t>
            </w:r>
          </w:p>
        </w:tc>
        <w:tc>
          <w:tcPr>
            <w:tcW w:w="1061" w:type="dxa"/>
            <w:tcBorders>
              <w:right w:val="single" w:sz="4" w:space="0" w:color="auto"/>
            </w:tcBorders>
            <w:vAlign w:val="center"/>
          </w:tcPr>
          <w:p w14:paraId="6D0D173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13</w:t>
            </w:r>
          </w:p>
        </w:tc>
        <w:tc>
          <w:tcPr>
            <w:tcW w:w="605" w:type="dxa"/>
            <w:tcBorders>
              <w:left w:val="single" w:sz="4" w:space="0" w:color="auto"/>
            </w:tcBorders>
            <w:vAlign w:val="center"/>
          </w:tcPr>
          <w:p w14:paraId="2A41496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123</w:t>
            </w:r>
          </w:p>
        </w:tc>
        <w:tc>
          <w:tcPr>
            <w:tcW w:w="1898" w:type="dxa"/>
            <w:vAlign w:val="center"/>
          </w:tcPr>
          <w:p w14:paraId="25AA41A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Oy7-11-16</w:t>
            </w:r>
          </w:p>
        </w:tc>
        <w:tc>
          <w:tcPr>
            <w:tcW w:w="830" w:type="dxa"/>
            <w:vAlign w:val="center"/>
          </w:tcPr>
          <w:p w14:paraId="0FA5447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11.9*</w:t>
            </w:r>
          </w:p>
        </w:tc>
      </w:tr>
      <w:tr w:rsidR="00D94680" w:rsidRPr="00D94680" w14:paraId="349D82B3" w14:textId="77777777" w:rsidTr="00D94680">
        <w:trPr>
          <w:trHeight w:val="169"/>
          <w:jc w:val="center"/>
        </w:trPr>
        <w:tc>
          <w:tcPr>
            <w:tcW w:w="442" w:type="dxa"/>
            <w:vAlign w:val="center"/>
          </w:tcPr>
          <w:p w14:paraId="2B1A4B2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28</w:t>
            </w:r>
          </w:p>
        </w:tc>
        <w:tc>
          <w:tcPr>
            <w:tcW w:w="1687" w:type="dxa"/>
            <w:vAlign w:val="center"/>
          </w:tcPr>
          <w:p w14:paraId="2AC1D4D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Sob14-T2-5-03</w:t>
            </w:r>
          </w:p>
        </w:tc>
        <w:tc>
          <w:tcPr>
            <w:tcW w:w="1067" w:type="dxa"/>
            <w:tcBorders>
              <w:right w:val="single" w:sz="4" w:space="0" w:color="auto"/>
            </w:tcBorders>
            <w:vAlign w:val="center"/>
          </w:tcPr>
          <w:p w14:paraId="690EDC0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0.125</w:t>
            </w:r>
          </w:p>
        </w:tc>
        <w:tc>
          <w:tcPr>
            <w:tcW w:w="416" w:type="dxa"/>
            <w:tcBorders>
              <w:left w:val="single" w:sz="4" w:space="0" w:color="auto"/>
            </w:tcBorders>
            <w:vAlign w:val="center"/>
          </w:tcPr>
          <w:p w14:paraId="7A1BBA8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76</w:t>
            </w:r>
          </w:p>
        </w:tc>
        <w:tc>
          <w:tcPr>
            <w:tcW w:w="1540" w:type="dxa"/>
            <w:vAlign w:val="center"/>
          </w:tcPr>
          <w:p w14:paraId="14D0B46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Buo-04-C-23</w:t>
            </w:r>
          </w:p>
        </w:tc>
        <w:tc>
          <w:tcPr>
            <w:tcW w:w="1061" w:type="dxa"/>
            <w:tcBorders>
              <w:right w:val="single" w:sz="4" w:space="0" w:color="auto"/>
            </w:tcBorders>
            <w:vAlign w:val="center"/>
          </w:tcPr>
          <w:p w14:paraId="25A58C9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13.5</w:t>
            </w:r>
          </w:p>
        </w:tc>
        <w:tc>
          <w:tcPr>
            <w:tcW w:w="605" w:type="dxa"/>
            <w:tcBorders>
              <w:left w:val="single" w:sz="4" w:space="0" w:color="auto"/>
            </w:tcBorders>
            <w:vAlign w:val="center"/>
          </w:tcPr>
          <w:p w14:paraId="5B0F470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124</w:t>
            </w:r>
          </w:p>
        </w:tc>
        <w:tc>
          <w:tcPr>
            <w:tcW w:w="1898" w:type="dxa"/>
            <w:vAlign w:val="center"/>
          </w:tcPr>
          <w:p w14:paraId="7424F75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52Mkh-KB-7-5</w:t>
            </w:r>
          </w:p>
        </w:tc>
        <w:tc>
          <w:tcPr>
            <w:tcW w:w="830" w:type="dxa"/>
            <w:vAlign w:val="center"/>
          </w:tcPr>
          <w:p w14:paraId="4932957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22.3*</w:t>
            </w:r>
          </w:p>
        </w:tc>
      </w:tr>
      <w:tr w:rsidR="00D94680" w:rsidRPr="00D94680" w14:paraId="10517A2D" w14:textId="77777777" w:rsidTr="00D94680">
        <w:trPr>
          <w:trHeight w:val="169"/>
          <w:jc w:val="center"/>
        </w:trPr>
        <w:tc>
          <w:tcPr>
            <w:tcW w:w="442" w:type="dxa"/>
            <w:vAlign w:val="center"/>
          </w:tcPr>
          <w:p w14:paraId="19ABDFE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29</w:t>
            </w:r>
          </w:p>
        </w:tc>
        <w:tc>
          <w:tcPr>
            <w:tcW w:w="1687" w:type="dxa"/>
            <w:vAlign w:val="center"/>
          </w:tcPr>
          <w:p w14:paraId="71B950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Sob14-T2-5-05</w:t>
            </w:r>
          </w:p>
        </w:tc>
        <w:tc>
          <w:tcPr>
            <w:tcW w:w="1067" w:type="dxa"/>
            <w:tcBorders>
              <w:right w:val="single" w:sz="4" w:space="0" w:color="auto"/>
            </w:tcBorders>
            <w:vAlign w:val="center"/>
          </w:tcPr>
          <w:p w14:paraId="6D4C3F5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0.375</w:t>
            </w:r>
          </w:p>
        </w:tc>
        <w:tc>
          <w:tcPr>
            <w:tcW w:w="416" w:type="dxa"/>
            <w:tcBorders>
              <w:left w:val="single" w:sz="4" w:space="0" w:color="auto"/>
            </w:tcBorders>
            <w:vAlign w:val="center"/>
          </w:tcPr>
          <w:p w14:paraId="21270B1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77</w:t>
            </w:r>
          </w:p>
        </w:tc>
        <w:tc>
          <w:tcPr>
            <w:tcW w:w="1540" w:type="dxa"/>
            <w:vAlign w:val="center"/>
          </w:tcPr>
          <w:p w14:paraId="71E0DEB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Buo-02-A-01</w:t>
            </w:r>
          </w:p>
        </w:tc>
        <w:tc>
          <w:tcPr>
            <w:tcW w:w="1061" w:type="dxa"/>
            <w:tcBorders>
              <w:right w:val="single" w:sz="4" w:space="0" w:color="auto"/>
            </w:tcBorders>
            <w:vAlign w:val="center"/>
          </w:tcPr>
          <w:p w14:paraId="5ACC4A1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0.3</w:t>
            </w:r>
          </w:p>
        </w:tc>
        <w:tc>
          <w:tcPr>
            <w:tcW w:w="605" w:type="dxa"/>
            <w:tcBorders>
              <w:left w:val="single" w:sz="4" w:space="0" w:color="auto"/>
            </w:tcBorders>
            <w:vAlign w:val="center"/>
          </w:tcPr>
          <w:p w14:paraId="6A438F9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125</w:t>
            </w:r>
          </w:p>
        </w:tc>
        <w:tc>
          <w:tcPr>
            <w:tcW w:w="1898" w:type="dxa"/>
            <w:vAlign w:val="center"/>
          </w:tcPr>
          <w:p w14:paraId="3CE8DDB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DY-01-F-34</w:t>
            </w:r>
          </w:p>
        </w:tc>
        <w:tc>
          <w:tcPr>
            <w:tcW w:w="830" w:type="dxa"/>
            <w:vAlign w:val="center"/>
          </w:tcPr>
          <w:p w14:paraId="4C8E75F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29.1*</w:t>
            </w:r>
          </w:p>
        </w:tc>
      </w:tr>
      <w:tr w:rsidR="00D94680" w:rsidRPr="00D94680" w14:paraId="723DA2F6" w14:textId="77777777" w:rsidTr="00D94680">
        <w:trPr>
          <w:trHeight w:val="163"/>
          <w:jc w:val="center"/>
        </w:trPr>
        <w:tc>
          <w:tcPr>
            <w:tcW w:w="442" w:type="dxa"/>
            <w:vAlign w:val="center"/>
          </w:tcPr>
          <w:p w14:paraId="20C8CF3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30</w:t>
            </w:r>
          </w:p>
        </w:tc>
        <w:tc>
          <w:tcPr>
            <w:tcW w:w="1687" w:type="dxa"/>
            <w:vAlign w:val="center"/>
          </w:tcPr>
          <w:p w14:paraId="52C233A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Sob14-T2-5-07</w:t>
            </w:r>
          </w:p>
        </w:tc>
        <w:tc>
          <w:tcPr>
            <w:tcW w:w="1067" w:type="dxa"/>
            <w:tcBorders>
              <w:right w:val="single" w:sz="4" w:space="0" w:color="auto"/>
            </w:tcBorders>
            <w:vAlign w:val="center"/>
          </w:tcPr>
          <w:p w14:paraId="7F44F3E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0.48</w:t>
            </w:r>
          </w:p>
        </w:tc>
        <w:tc>
          <w:tcPr>
            <w:tcW w:w="416" w:type="dxa"/>
            <w:tcBorders>
              <w:left w:val="single" w:sz="4" w:space="0" w:color="auto"/>
            </w:tcBorders>
            <w:vAlign w:val="center"/>
          </w:tcPr>
          <w:p w14:paraId="134E858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78</w:t>
            </w:r>
          </w:p>
        </w:tc>
        <w:tc>
          <w:tcPr>
            <w:tcW w:w="1540" w:type="dxa"/>
            <w:vAlign w:val="center"/>
          </w:tcPr>
          <w:p w14:paraId="4665F30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Buo-02-A-02</w:t>
            </w:r>
          </w:p>
        </w:tc>
        <w:tc>
          <w:tcPr>
            <w:tcW w:w="1061" w:type="dxa"/>
            <w:tcBorders>
              <w:right w:val="single" w:sz="4" w:space="0" w:color="auto"/>
            </w:tcBorders>
            <w:vAlign w:val="center"/>
          </w:tcPr>
          <w:p w14:paraId="5029ED1F"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w:t>
            </w:r>
          </w:p>
        </w:tc>
        <w:tc>
          <w:tcPr>
            <w:tcW w:w="605" w:type="dxa"/>
            <w:tcBorders>
              <w:left w:val="single" w:sz="4" w:space="0" w:color="auto"/>
            </w:tcBorders>
            <w:vAlign w:val="center"/>
          </w:tcPr>
          <w:p w14:paraId="737AAF5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126</w:t>
            </w:r>
          </w:p>
        </w:tc>
        <w:tc>
          <w:tcPr>
            <w:tcW w:w="1898" w:type="dxa"/>
            <w:vAlign w:val="center"/>
          </w:tcPr>
          <w:p w14:paraId="44A5070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DY-02-A-01</w:t>
            </w:r>
          </w:p>
        </w:tc>
        <w:tc>
          <w:tcPr>
            <w:tcW w:w="830" w:type="dxa"/>
            <w:vAlign w:val="center"/>
          </w:tcPr>
          <w:p w14:paraId="0A0B656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w:t>
            </w:r>
          </w:p>
        </w:tc>
      </w:tr>
      <w:tr w:rsidR="00D94680" w:rsidRPr="00D94680" w14:paraId="057C6F8E" w14:textId="77777777" w:rsidTr="00D94680">
        <w:trPr>
          <w:trHeight w:val="169"/>
          <w:jc w:val="center"/>
        </w:trPr>
        <w:tc>
          <w:tcPr>
            <w:tcW w:w="442" w:type="dxa"/>
            <w:vAlign w:val="center"/>
          </w:tcPr>
          <w:p w14:paraId="41A1BE5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31</w:t>
            </w:r>
          </w:p>
        </w:tc>
        <w:tc>
          <w:tcPr>
            <w:tcW w:w="1687" w:type="dxa"/>
            <w:vAlign w:val="center"/>
          </w:tcPr>
          <w:p w14:paraId="750EE22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Sob14-T2-5-09</w:t>
            </w:r>
          </w:p>
        </w:tc>
        <w:tc>
          <w:tcPr>
            <w:tcW w:w="1067" w:type="dxa"/>
            <w:tcBorders>
              <w:right w:val="single" w:sz="4" w:space="0" w:color="auto"/>
            </w:tcBorders>
            <w:vAlign w:val="center"/>
          </w:tcPr>
          <w:p w14:paraId="5706928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0.635</w:t>
            </w:r>
          </w:p>
        </w:tc>
        <w:tc>
          <w:tcPr>
            <w:tcW w:w="416" w:type="dxa"/>
            <w:tcBorders>
              <w:left w:val="single" w:sz="4" w:space="0" w:color="auto"/>
            </w:tcBorders>
            <w:vAlign w:val="center"/>
          </w:tcPr>
          <w:p w14:paraId="32307D9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79</w:t>
            </w:r>
          </w:p>
        </w:tc>
        <w:tc>
          <w:tcPr>
            <w:tcW w:w="1540" w:type="dxa"/>
            <w:vAlign w:val="center"/>
          </w:tcPr>
          <w:p w14:paraId="094EF24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Buo-02-A-03</w:t>
            </w:r>
          </w:p>
        </w:tc>
        <w:tc>
          <w:tcPr>
            <w:tcW w:w="1061" w:type="dxa"/>
            <w:tcBorders>
              <w:right w:val="single" w:sz="4" w:space="0" w:color="auto"/>
            </w:tcBorders>
            <w:vAlign w:val="center"/>
          </w:tcPr>
          <w:p w14:paraId="34B27C1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0.7</w:t>
            </w:r>
          </w:p>
        </w:tc>
        <w:tc>
          <w:tcPr>
            <w:tcW w:w="605" w:type="dxa"/>
            <w:tcBorders>
              <w:left w:val="single" w:sz="4" w:space="0" w:color="auto"/>
            </w:tcBorders>
            <w:vAlign w:val="center"/>
          </w:tcPr>
          <w:p w14:paraId="3E50665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127</w:t>
            </w:r>
          </w:p>
        </w:tc>
        <w:tc>
          <w:tcPr>
            <w:tcW w:w="1898" w:type="dxa"/>
            <w:vAlign w:val="center"/>
          </w:tcPr>
          <w:p w14:paraId="2D71D59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DY-04-A-01</w:t>
            </w:r>
          </w:p>
        </w:tc>
        <w:tc>
          <w:tcPr>
            <w:tcW w:w="830" w:type="dxa"/>
            <w:vAlign w:val="center"/>
          </w:tcPr>
          <w:p w14:paraId="031CDDF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7.85*</w:t>
            </w:r>
          </w:p>
        </w:tc>
      </w:tr>
      <w:tr w:rsidR="00D94680" w:rsidRPr="00D94680" w14:paraId="2A80A39B" w14:textId="77777777" w:rsidTr="00D94680">
        <w:trPr>
          <w:trHeight w:val="169"/>
          <w:jc w:val="center"/>
        </w:trPr>
        <w:tc>
          <w:tcPr>
            <w:tcW w:w="442" w:type="dxa"/>
            <w:vAlign w:val="center"/>
          </w:tcPr>
          <w:p w14:paraId="11D042C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32</w:t>
            </w:r>
          </w:p>
        </w:tc>
        <w:tc>
          <w:tcPr>
            <w:tcW w:w="1687" w:type="dxa"/>
            <w:vAlign w:val="center"/>
          </w:tcPr>
          <w:p w14:paraId="7D9D980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Sob14-T2-5-11</w:t>
            </w:r>
          </w:p>
        </w:tc>
        <w:tc>
          <w:tcPr>
            <w:tcW w:w="1067" w:type="dxa"/>
            <w:tcBorders>
              <w:right w:val="single" w:sz="4" w:space="0" w:color="auto"/>
            </w:tcBorders>
            <w:vAlign w:val="center"/>
          </w:tcPr>
          <w:p w14:paraId="21DD4E4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0.775</w:t>
            </w:r>
          </w:p>
        </w:tc>
        <w:tc>
          <w:tcPr>
            <w:tcW w:w="416" w:type="dxa"/>
            <w:tcBorders>
              <w:left w:val="single" w:sz="4" w:space="0" w:color="auto"/>
            </w:tcBorders>
            <w:vAlign w:val="center"/>
          </w:tcPr>
          <w:p w14:paraId="42107E8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80</w:t>
            </w:r>
          </w:p>
        </w:tc>
        <w:tc>
          <w:tcPr>
            <w:tcW w:w="1540" w:type="dxa"/>
            <w:vAlign w:val="center"/>
          </w:tcPr>
          <w:p w14:paraId="0DD2527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Buo-02-A-04</w:t>
            </w:r>
          </w:p>
        </w:tc>
        <w:tc>
          <w:tcPr>
            <w:tcW w:w="1061" w:type="dxa"/>
            <w:tcBorders>
              <w:right w:val="single" w:sz="4" w:space="0" w:color="auto"/>
            </w:tcBorders>
            <w:vAlign w:val="center"/>
          </w:tcPr>
          <w:p w14:paraId="58B16D4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w:t>
            </w:r>
          </w:p>
        </w:tc>
        <w:tc>
          <w:tcPr>
            <w:tcW w:w="605" w:type="dxa"/>
            <w:tcBorders>
              <w:left w:val="single" w:sz="4" w:space="0" w:color="auto"/>
            </w:tcBorders>
            <w:vAlign w:val="center"/>
          </w:tcPr>
          <w:p w14:paraId="29BA076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128</w:t>
            </w:r>
          </w:p>
        </w:tc>
        <w:tc>
          <w:tcPr>
            <w:tcW w:w="1898" w:type="dxa"/>
            <w:vAlign w:val="center"/>
          </w:tcPr>
          <w:p w14:paraId="60BB90C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DY-04-A-02</w:t>
            </w:r>
          </w:p>
        </w:tc>
        <w:tc>
          <w:tcPr>
            <w:tcW w:w="830" w:type="dxa"/>
            <w:vAlign w:val="center"/>
          </w:tcPr>
          <w:p w14:paraId="16ADF444"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7.7*</w:t>
            </w:r>
          </w:p>
        </w:tc>
      </w:tr>
      <w:tr w:rsidR="00D94680" w:rsidRPr="00D94680" w14:paraId="15580FF4" w14:textId="77777777" w:rsidTr="00D94680">
        <w:trPr>
          <w:trHeight w:val="169"/>
          <w:jc w:val="center"/>
        </w:trPr>
        <w:tc>
          <w:tcPr>
            <w:tcW w:w="442" w:type="dxa"/>
            <w:vAlign w:val="center"/>
          </w:tcPr>
          <w:p w14:paraId="24112F0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33</w:t>
            </w:r>
          </w:p>
        </w:tc>
        <w:tc>
          <w:tcPr>
            <w:tcW w:w="1687" w:type="dxa"/>
            <w:vAlign w:val="center"/>
          </w:tcPr>
          <w:p w14:paraId="4246D2F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Sob14-T2-5-13</w:t>
            </w:r>
          </w:p>
        </w:tc>
        <w:tc>
          <w:tcPr>
            <w:tcW w:w="1067" w:type="dxa"/>
            <w:tcBorders>
              <w:right w:val="single" w:sz="4" w:space="0" w:color="auto"/>
            </w:tcBorders>
            <w:vAlign w:val="center"/>
          </w:tcPr>
          <w:p w14:paraId="32187EB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0.945</w:t>
            </w:r>
          </w:p>
        </w:tc>
        <w:tc>
          <w:tcPr>
            <w:tcW w:w="416" w:type="dxa"/>
            <w:tcBorders>
              <w:left w:val="single" w:sz="4" w:space="0" w:color="auto"/>
            </w:tcBorders>
            <w:vAlign w:val="center"/>
          </w:tcPr>
          <w:p w14:paraId="70C1E74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81</w:t>
            </w:r>
          </w:p>
        </w:tc>
        <w:tc>
          <w:tcPr>
            <w:tcW w:w="1540" w:type="dxa"/>
            <w:vAlign w:val="center"/>
          </w:tcPr>
          <w:p w14:paraId="59D3775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Buo-02-A-05</w:t>
            </w:r>
          </w:p>
        </w:tc>
        <w:tc>
          <w:tcPr>
            <w:tcW w:w="1061" w:type="dxa"/>
            <w:tcBorders>
              <w:right w:val="single" w:sz="4" w:space="0" w:color="auto"/>
            </w:tcBorders>
            <w:vAlign w:val="center"/>
          </w:tcPr>
          <w:p w14:paraId="20966D4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1.7</w:t>
            </w:r>
          </w:p>
        </w:tc>
        <w:tc>
          <w:tcPr>
            <w:tcW w:w="605" w:type="dxa"/>
            <w:tcBorders>
              <w:left w:val="single" w:sz="4" w:space="0" w:color="auto"/>
            </w:tcBorders>
            <w:vAlign w:val="center"/>
          </w:tcPr>
          <w:p w14:paraId="45EAC50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129</w:t>
            </w:r>
          </w:p>
        </w:tc>
        <w:tc>
          <w:tcPr>
            <w:tcW w:w="1898" w:type="dxa"/>
            <w:vAlign w:val="center"/>
          </w:tcPr>
          <w:p w14:paraId="5A95C35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DY-05-B-05</w:t>
            </w:r>
          </w:p>
        </w:tc>
        <w:tc>
          <w:tcPr>
            <w:tcW w:w="830" w:type="dxa"/>
            <w:vAlign w:val="center"/>
          </w:tcPr>
          <w:p w14:paraId="3E74792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2.7*</w:t>
            </w:r>
          </w:p>
        </w:tc>
      </w:tr>
      <w:tr w:rsidR="00D94680" w:rsidRPr="00D94680" w14:paraId="72697132" w14:textId="77777777" w:rsidTr="00D94680">
        <w:trPr>
          <w:trHeight w:val="163"/>
          <w:jc w:val="center"/>
        </w:trPr>
        <w:tc>
          <w:tcPr>
            <w:tcW w:w="442" w:type="dxa"/>
            <w:vAlign w:val="center"/>
          </w:tcPr>
          <w:p w14:paraId="6E68CE1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34</w:t>
            </w:r>
          </w:p>
        </w:tc>
        <w:tc>
          <w:tcPr>
            <w:tcW w:w="1687" w:type="dxa"/>
            <w:vAlign w:val="center"/>
          </w:tcPr>
          <w:p w14:paraId="45B843D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Sob14-T2-5-15</w:t>
            </w:r>
          </w:p>
        </w:tc>
        <w:tc>
          <w:tcPr>
            <w:tcW w:w="1067" w:type="dxa"/>
            <w:tcBorders>
              <w:right w:val="single" w:sz="4" w:space="0" w:color="auto"/>
            </w:tcBorders>
            <w:vAlign w:val="center"/>
          </w:tcPr>
          <w:p w14:paraId="491075F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1.15</w:t>
            </w:r>
          </w:p>
        </w:tc>
        <w:tc>
          <w:tcPr>
            <w:tcW w:w="416" w:type="dxa"/>
            <w:tcBorders>
              <w:left w:val="single" w:sz="4" w:space="0" w:color="auto"/>
            </w:tcBorders>
            <w:vAlign w:val="center"/>
          </w:tcPr>
          <w:p w14:paraId="17894D4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82</w:t>
            </w:r>
          </w:p>
        </w:tc>
        <w:tc>
          <w:tcPr>
            <w:tcW w:w="1540" w:type="dxa"/>
            <w:vAlign w:val="center"/>
          </w:tcPr>
          <w:p w14:paraId="0967905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Buo-02-A-06</w:t>
            </w:r>
          </w:p>
        </w:tc>
        <w:tc>
          <w:tcPr>
            <w:tcW w:w="1061" w:type="dxa"/>
            <w:tcBorders>
              <w:right w:val="single" w:sz="4" w:space="0" w:color="auto"/>
            </w:tcBorders>
            <w:vAlign w:val="center"/>
          </w:tcPr>
          <w:p w14:paraId="651A104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2.2</w:t>
            </w:r>
          </w:p>
        </w:tc>
        <w:tc>
          <w:tcPr>
            <w:tcW w:w="605" w:type="dxa"/>
            <w:tcBorders>
              <w:left w:val="single" w:sz="4" w:space="0" w:color="auto"/>
            </w:tcBorders>
            <w:vAlign w:val="center"/>
          </w:tcPr>
          <w:p w14:paraId="33EE90F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130</w:t>
            </w:r>
          </w:p>
        </w:tc>
        <w:tc>
          <w:tcPr>
            <w:tcW w:w="1898" w:type="dxa"/>
            <w:vAlign w:val="center"/>
          </w:tcPr>
          <w:p w14:paraId="623C172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Kit-8-5</w:t>
            </w:r>
          </w:p>
        </w:tc>
        <w:tc>
          <w:tcPr>
            <w:tcW w:w="830" w:type="dxa"/>
            <w:vAlign w:val="center"/>
          </w:tcPr>
          <w:p w14:paraId="3651926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w:t>
            </w:r>
          </w:p>
        </w:tc>
      </w:tr>
      <w:tr w:rsidR="00D94680" w:rsidRPr="00D94680" w14:paraId="3FAEEC7D" w14:textId="77777777" w:rsidTr="00D94680">
        <w:trPr>
          <w:trHeight w:val="169"/>
          <w:jc w:val="center"/>
        </w:trPr>
        <w:tc>
          <w:tcPr>
            <w:tcW w:w="442" w:type="dxa"/>
            <w:vAlign w:val="center"/>
          </w:tcPr>
          <w:p w14:paraId="522882D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35</w:t>
            </w:r>
          </w:p>
        </w:tc>
        <w:tc>
          <w:tcPr>
            <w:tcW w:w="1687" w:type="dxa"/>
            <w:vAlign w:val="center"/>
          </w:tcPr>
          <w:p w14:paraId="772FB5A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Sob14-T2-5-17</w:t>
            </w:r>
          </w:p>
        </w:tc>
        <w:tc>
          <w:tcPr>
            <w:tcW w:w="1067" w:type="dxa"/>
            <w:tcBorders>
              <w:right w:val="single" w:sz="4" w:space="0" w:color="auto"/>
            </w:tcBorders>
            <w:vAlign w:val="center"/>
          </w:tcPr>
          <w:p w14:paraId="7C58180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1.32</w:t>
            </w:r>
          </w:p>
        </w:tc>
        <w:tc>
          <w:tcPr>
            <w:tcW w:w="416" w:type="dxa"/>
            <w:tcBorders>
              <w:left w:val="single" w:sz="4" w:space="0" w:color="auto"/>
            </w:tcBorders>
            <w:vAlign w:val="center"/>
          </w:tcPr>
          <w:p w14:paraId="5A9E173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83</w:t>
            </w:r>
          </w:p>
        </w:tc>
        <w:tc>
          <w:tcPr>
            <w:tcW w:w="1540" w:type="dxa"/>
            <w:vAlign w:val="center"/>
          </w:tcPr>
          <w:p w14:paraId="7DED50A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Buo-02-B-07</w:t>
            </w:r>
          </w:p>
        </w:tc>
        <w:tc>
          <w:tcPr>
            <w:tcW w:w="1061" w:type="dxa"/>
            <w:tcBorders>
              <w:right w:val="single" w:sz="4" w:space="0" w:color="auto"/>
            </w:tcBorders>
            <w:vAlign w:val="center"/>
          </w:tcPr>
          <w:p w14:paraId="143BEEF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2.5</w:t>
            </w:r>
          </w:p>
        </w:tc>
        <w:tc>
          <w:tcPr>
            <w:tcW w:w="605" w:type="dxa"/>
            <w:tcBorders>
              <w:left w:val="single" w:sz="4" w:space="0" w:color="auto"/>
            </w:tcBorders>
            <w:vAlign w:val="center"/>
          </w:tcPr>
          <w:p w14:paraId="5A4A1FC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131</w:t>
            </w:r>
          </w:p>
        </w:tc>
        <w:tc>
          <w:tcPr>
            <w:tcW w:w="1898" w:type="dxa"/>
            <w:vAlign w:val="center"/>
          </w:tcPr>
          <w:p w14:paraId="68B16CF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Col-5-2</w:t>
            </w:r>
          </w:p>
        </w:tc>
        <w:tc>
          <w:tcPr>
            <w:tcW w:w="830" w:type="dxa"/>
            <w:vAlign w:val="center"/>
          </w:tcPr>
          <w:p w14:paraId="79AEBDA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w:t>
            </w:r>
          </w:p>
        </w:tc>
      </w:tr>
      <w:tr w:rsidR="00D94680" w:rsidRPr="00D94680" w14:paraId="02E66047" w14:textId="77777777" w:rsidTr="00D94680">
        <w:trPr>
          <w:trHeight w:val="169"/>
          <w:jc w:val="center"/>
        </w:trPr>
        <w:tc>
          <w:tcPr>
            <w:tcW w:w="442" w:type="dxa"/>
            <w:vAlign w:val="center"/>
          </w:tcPr>
          <w:p w14:paraId="34B3470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36</w:t>
            </w:r>
          </w:p>
        </w:tc>
        <w:tc>
          <w:tcPr>
            <w:tcW w:w="1687" w:type="dxa"/>
            <w:vAlign w:val="center"/>
          </w:tcPr>
          <w:p w14:paraId="5CB9E78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Sob14-T2-5-19</w:t>
            </w:r>
          </w:p>
        </w:tc>
        <w:tc>
          <w:tcPr>
            <w:tcW w:w="1067" w:type="dxa"/>
            <w:tcBorders>
              <w:right w:val="single" w:sz="4" w:space="0" w:color="auto"/>
            </w:tcBorders>
            <w:vAlign w:val="center"/>
          </w:tcPr>
          <w:p w14:paraId="62F356F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1.505</w:t>
            </w:r>
          </w:p>
        </w:tc>
        <w:tc>
          <w:tcPr>
            <w:tcW w:w="416" w:type="dxa"/>
            <w:tcBorders>
              <w:left w:val="single" w:sz="4" w:space="0" w:color="auto"/>
            </w:tcBorders>
            <w:vAlign w:val="center"/>
          </w:tcPr>
          <w:p w14:paraId="2C5D364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84</w:t>
            </w:r>
          </w:p>
        </w:tc>
        <w:tc>
          <w:tcPr>
            <w:tcW w:w="1540" w:type="dxa"/>
            <w:vAlign w:val="center"/>
          </w:tcPr>
          <w:p w14:paraId="0EF7F9C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Buo-02-B-08</w:t>
            </w:r>
          </w:p>
        </w:tc>
        <w:tc>
          <w:tcPr>
            <w:tcW w:w="1061" w:type="dxa"/>
            <w:tcBorders>
              <w:right w:val="single" w:sz="4" w:space="0" w:color="auto"/>
            </w:tcBorders>
            <w:vAlign w:val="center"/>
          </w:tcPr>
          <w:p w14:paraId="5A35A1F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w:t>
            </w:r>
          </w:p>
        </w:tc>
        <w:tc>
          <w:tcPr>
            <w:tcW w:w="605" w:type="dxa"/>
            <w:tcBorders>
              <w:left w:val="single" w:sz="4" w:space="0" w:color="auto"/>
            </w:tcBorders>
            <w:vAlign w:val="center"/>
          </w:tcPr>
          <w:p w14:paraId="5693E27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132</w:t>
            </w:r>
          </w:p>
        </w:tc>
        <w:tc>
          <w:tcPr>
            <w:tcW w:w="1898" w:type="dxa"/>
            <w:vAlign w:val="center"/>
          </w:tcPr>
          <w:p w14:paraId="0264BA1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Col-5-17</w:t>
            </w:r>
          </w:p>
        </w:tc>
        <w:tc>
          <w:tcPr>
            <w:tcW w:w="830" w:type="dxa"/>
            <w:vAlign w:val="center"/>
          </w:tcPr>
          <w:p w14:paraId="6D44C92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w:t>
            </w:r>
          </w:p>
        </w:tc>
      </w:tr>
      <w:tr w:rsidR="00D94680" w:rsidRPr="00D94680" w14:paraId="1FA7DF22" w14:textId="77777777" w:rsidTr="00D94680">
        <w:trPr>
          <w:trHeight w:val="169"/>
          <w:jc w:val="center"/>
        </w:trPr>
        <w:tc>
          <w:tcPr>
            <w:tcW w:w="442" w:type="dxa"/>
            <w:vAlign w:val="center"/>
          </w:tcPr>
          <w:p w14:paraId="5B082C5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37</w:t>
            </w:r>
          </w:p>
        </w:tc>
        <w:tc>
          <w:tcPr>
            <w:tcW w:w="1687" w:type="dxa"/>
            <w:vAlign w:val="center"/>
          </w:tcPr>
          <w:p w14:paraId="6399769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Sob14-T2-5-21</w:t>
            </w:r>
          </w:p>
        </w:tc>
        <w:tc>
          <w:tcPr>
            <w:tcW w:w="1067" w:type="dxa"/>
            <w:tcBorders>
              <w:right w:val="single" w:sz="4" w:space="0" w:color="auto"/>
            </w:tcBorders>
            <w:vAlign w:val="center"/>
          </w:tcPr>
          <w:p w14:paraId="1168960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1.75</w:t>
            </w:r>
          </w:p>
        </w:tc>
        <w:tc>
          <w:tcPr>
            <w:tcW w:w="416" w:type="dxa"/>
            <w:tcBorders>
              <w:left w:val="single" w:sz="4" w:space="0" w:color="auto"/>
            </w:tcBorders>
            <w:vAlign w:val="center"/>
          </w:tcPr>
          <w:p w14:paraId="744FF2A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85</w:t>
            </w:r>
          </w:p>
        </w:tc>
        <w:tc>
          <w:tcPr>
            <w:tcW w:w="1540" w:type="dxa"/>
            <w:vAlign w:val="center"/>
          </w:tcPr>
          <w:p w14:paraId="3A1C599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Buo-02-B-09</w:t>
            </w:r>
          </w:p>
        </w:tc>
        <w:tc>
          <w:tcPr>
            <w:tcW w:w="1061" w:type="dxa"/>
            <w:tcBorders>
              <w:right w:val="single" w:sz="4" w:space="0" w:color="auto"/>
            </w:tcBorders>
            <w:vAlign w:val="center"/>
          </w:tcPr>
          <w:p w14:paraId="6CA5D1C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3.5</w:t>
            </w:r>
          </w:p>
        </w:tc>
        <w:tc>
          <w:tcPr>
            <w:tcW w:w="605" w:type="dxa"/>
            <w:tcBorders>
              <w:left w:val="single" w:sz="4" w:space="0" w:color="auto"/>
            </w:tcBorders>
            <w:vAlign w:val="center"/>
          </w:tcPr>
          <w:p w14:paraId="306E2DB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133</w:t>
            </w:r>
          </w:p>
        </w:tc>
        <w:tc>
          <w:tcPr>
            <w:tcW w:w="1898" w:type="dxa"/>
            <w:vAlign w:val="center"/>
          </w:tcPr>
          <w:p w14:paraId="0DDC9EB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Sto-1-1</w:t>
            </w:r>
          </w:p>
        </w:tc>
        <w:tc>
          <w:tcPr>
            <w:tcW w:w="830" w:type="dxa"/>
            <w:vAlign w:val="center"/>
          </w:tcPr>
          <w:p w14:paraId="63C1DF7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0.25</w:t>
            </w:r>
          </w:p>
        </w:tc>
      </w:tr>
      <w:tr w:rsidR="00D94680" w:rsidRPr="00D94680" w14:paraId="6FA464E5" w14:textId="77777777" w:rsidTr="00D94680">
        <w:trPr>
          <w:trHeight w:val="169"/>
          <w:jc w:val="center"/>
        </w:trPr>
        <w:tc>
          <w:tcPr>
            <w:tcW w:w="442" w:type="dxa"/>
            <w:vAlign w:val="center"/>
          </w:tcPr>
          <w:p w14:paraId="0627E69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38</w:t>
            </w:r>
          </w:p>
        </w:tc>
        <w:tc>
          <w:tcPr>
            <w:tcW w:w="1687" w:type="dxa"/>
            <w:vAlign w:val="center"/>
          </w:tcPr>
          <w:p w14:paraId="43C5A3B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Sob14-T2-5-23</w:t>
            </w:r>
          </w:p>
        </w:tc>
        <w:tc>
          <w:tcPr>
            <w:tcW w:w="1067" w:type="dxa"/>
            <w:tcBorders>
              <w:right w:val="single" w:sz="4" w:space="0" w:color="auto"/>
            </w:tcBorders>
            <w:vAlign w:val="center"/>
          </w:tcPr>
          <w:p w14:paraId="102594A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2.03</w:t>
            </w:r>
          </w:p>
        </w:tc>
        <w:tc>
          <w:tcPr>
            <w:tcW w:w="416" w:type="dxa"/>
            <w:tcBorders>
              <w:left w:val="single" w:sz="4" w:space="0" w:color="auto"/>
            </w:tcBorders>
            <w:vAlign w:val="center"/>
          </w:tcPr>
          <w:p w14:paraId="0CC5360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86</w:t>
            </w:r>
          </w:p>
        </w:tc>
        <w:tc>
          <w:tcPr>
            <w:tcW w:w="1540" w:type="dxa"/>
            <w:vAlign w:val="center"/>
          </w:tcPr>
          <w:p w14:paraId="04B625C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Buo-02-B-10</w:t>
            </w:r>
          </w:p>
        </w:tc>
        <w:tc>
          <w:tcPr>
            <w:tcW w:w="1061" w:type="dxa"/>
            <w:tcBorders>
              <w:right w:val="single" w:sz="4" w:space="0" w:color="auto"/>
            </w:tcBorders>
            <w:vAlign w:val="center"/>
          </w:tcPr>
          <w:p w14:paraId="5AD2F89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w:t>
            </w:r>
          </w:p>
        </w:tc>
        <w:tc>
          <w:tcPr>
            <w:tcW w:w="605" w:type="dxa"/>
            <w:tcBorders>
              <w:left w:val="single" w:sz="4" w:space="0" w:color="auto"/>
            </w:tcBorders>
            <w:vAlign w:val="center"/>
          </w:tcPr>
          <w:p w14:paraId="6A986BE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134</w:t>
            </w:r>
          </w:p>
        </w:tc>
        <w:tc>
          <w:tcPr>
            <w:tcW w:w="1898" w:type="dxa"/>
            <w:vAlign w:val="center"/>
          </w:tcPr>
          <w:p w14:paraId="7470B16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1TZ-2-2</w:t>
            </w:r>
          </w:p>
        </w:tc>
        <w:tc>
          <w:tcPr>
            <w:tcW w:w="830" w:type="dxa"/>
            <w:vAlign w:val="center"/>
          </w:tcPr>
          <w:p w14:paraId="225345A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17.65*</w:t>
            </w:r>
          </w:p>
        </w:tc>
      </w:tr>
      <w:tr w:rsidR="00D94680" w:rsidRPr="00D94680" w14:paraId="19ECF837" w14:textId="77777777" w:rsidTr="00D94680">
        <w:trPr>
          <w:trHeight w:val="169"/>
          <w:jc w:val="center"/>
        </w:trPr>
        <w:tc>
          <w:tcPr>
            <w:tcW w:w="442" w:type="dxa"/>
            <w:vAlign w:val="center"/>
          </w:tcPr>
          <w:p w14:paraId="10BF92B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39</w:t>
            </w:r>
          </w:p>
        </w:tc>
        <w:tc>
          <w:tcPr>
            <w:tcW w:w="1687" w:type="dxa"/>
            <w:vAlign w:val="center"/>
          </w:tcPr>
          <w:p w14:paraId="206D25B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Sob14-T2-5-25</w:t>
            </w:r>
          </w:p>
        </w:tc>
        <w:tc>
          <w:tcPr>
            <w:tcW w:w="1067" w:type="dxa"/>
            <w:tcBorders>
              <w:right w:val="single" w:sz="4" w:space="0" w:color="auto"/>
            </w:tcBorders>
            <w:vAlign w:val="center"/>
          </w:tcPr>
          <w:p w14:paraId="164CBB25"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2.19</w:t>
            </w:r>
          </w:p>
        </w:tc>
        <w:tc>
          <w:tcPr>
            <w:tcW w:w="416" w:type="dxa"/>
            <w:tcBorders>
              <w:left w:val="single" w:sz="4" w:space="0" w:color="auto"/>
            </w:tcBorders>
            <w:vAlign w:val="center"/>
          </w:tcPr>
          <w:p w14:paraId="18B42FD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87</w:t>
            </w:r>
          </w:p>
        </w:tc>
        <w:tc>
          <w:tcPr>
            <w:tcW w:w="1540" w:type="dxa"/>
            <w:vAlign w:val="center"/>
          </w:tcPr>
          <w:p w14:paraId="539D1EA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Buo-02-B-11</w:t>
            </w:r>
          </w:p>
        </w:tc>
        <w:tc>
          <w:tcPr>
            <w:tcW w:w="1061" w:type="dxa"/>
            <w:tcBorders>
              <w:right w:val="single" w:sz="4" w:space="0" w:color="auto"/>
            </w:tcBorders>
            <w:vAlign w:val="center"/>
          </w:tcPr>
          <w:p w14:paraId="4DAEDA8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4.5</w:t>
            </w:r>
          </w:p>
        </w:tc>
        <w:tc>
          <w:tcPr>
            <w:tcW w:w="605" w:type="dxa"/>
            <w:tcBorders>
              <w:left w:val="single" w:sz="4" w:space="0" w:color="auto"/>
            </w:tcBorders>
            <w:vAlign w:val="center"/>
          </w:tcPr>
          <w:p w14:paraId="4802DE7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135</w:t>
            </w:r>
          </w:p>
        </w:tc>
        <w:tc>
          <w:tcPr>
            <w:tcW w:w="1898" w:type="dxa"/>
            <w:vAlign w:val="center"/>
          </w:tcPr>
          <w:p w14:paraId="311D382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L21+50-S-3</w:t>
            </w:r>
          </w:p>
        </w:tc>
        <w:tc>
          <w:tcPr>
            <w:tcW w:w="830" w:type="dxa"/>
            <w:vAlign w:val="center"/>
          </w:tcPr>
          <w:p w14:paraId="48FFD72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4.3*</w:t>
            </w:r>
          </w:p>
        </w:tc>
      </w:tr>
      <w:tr w:rsidR="00D94680" w:rsidRPr="00D94680" w14:paraId="7E54BD15" w14:textId="77777777" w:rsidTr="00D94680">
        <w:trPr>
          <w:trHeight w:val="169"/>
          <w:jc w:val="center"/>
        </w:trPr>
        <w:tc>
          <w:tcPr>
            <w:tcW w:w="442" w:type="dxa"/>
            <w:vAlign w:val="center"/>
          </w:tcPr>
          <w:p w14:paraId="32FB06A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40</w:t>
            </w:r>
          </w:p>
        </w:tc>
        <w:tc>
          <w:tcPr>
            <w:tcW w:w="1687" w:type="dxa"/>
            <w:vAlign w:val="center"/>
          </w:tcPr>
          <w:p w14:paraId="633C43F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Sob14-T2-5-27</w:t>
            </w:r>
          </w:p>
        </w:tc>
        <w:tc>
          <w:tcPr>
            <w:tcW w:w="1067" w:type="dxa"/>
            <w:tcBorders>
              <w:right w:val="single" w:sz="4" w:space="0" w:color="auto"/>
            </w:tcBorders>
            <w:vAlign w:val="center"/>
          </w:tcPr>
          <w:p w14:paraId="1A080CC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2.39</w:t>
            </w:r>
          </w:p>
        </w:tc>
        <w:tc>
          <w:tcPr>
            <w:tcW w:w="416" w:type="dxa"/>
            <w:tcBorders>
              <w:left w:val="single" w:sz="4" w:space="0" w:color="auto"/>
            </w:tcBorders>
            <w:vAlign w:val="center"/>
          </w:tcPr>
          <w:p w14:paraId="41DF3B6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88</w:t>
            </w:r>
          </w:p>
        </w:tc>
        <w:tc>
          <w:tcPr>
            <w:tcW w:w="1540" w:type="dxa"/>
            <w:vAlign w:val="center"/>
          </w:tcPr>
          <w:p w14:paraId="2BF5F99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Buo-02-B-13</w:t>
            </w:r>
          </w:p>
        </w:tc>
        <w:tc>
          <w:tcPr>
            <w:tcW w:w="1061" w:type="dxa"/>
            <w:tcBorders>
              <w:right w:val="single" w:sz="4" w:space="0" w:color="auto"/>
            </w:tcBorders>
            <w:vAlign w:val="center"/>
          </w:tcPr>
          <w:p w14:paraId="1673F6C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5.5</w:t>
            </w:r>
          </w:p>
        </w:tc>
        <w:tc>
          <w:tcPr>
            <w:tcW w:w="605" w:type="dxa"/>
            <w:tcBorders>
              <w:left w:val="single" w:sz="4" w:space="0" w:color="auto"/>
            </w:tcBorders>
            <w:vAlign w:val="center"/>
          </w:tcPr>
          <w:p w14:paraId="79CF3EF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136</w:t>
            </w:r>
          </w:p>
        </w:tc>
        <w:tc>
          <w:tcPr>
            <w:tcW w:w="1898" w:type="dxa"/>
            <w:vAlign w:val="center"/>
          </w:tcPr>
          <w:p w14:paraId="1EAF10DA"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L7-08-03</w:t>
            </w:r>
          </w:p>
        </w:tc>
        <w:tc>
          <w:tcPr>
            <w:tcW w:w="830" w:type="dxa"/>
            <w:vAlign w:val="center"/>
          </w:tcPr>
          <w:p w14:paraId="3D263890"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4.5*</w:t>
            </w:r>
          </w:p>
        </w:tc>
      </w:tr>
      <w:tr w:rsidR="00D94680" w:rsidRPr="00D94680" w14:paraId="420BC5B4" w14:textId="77777777" w:rsidTr="00D94680">
        <w:trPr>
          <w:trHeight w:val="169"/>
          <w:jc w:val="center"/>
        </w:trPr>
        <w:tc>
          <w:tcPr>
            <w:tcW w:w="442" w:type="dxa"/>
            <w:vAlign w:val="center"/>
          </w:tcPr>
          <w:p w14:paraId="13E6C77E"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41</w:t>
            </w:r>
          </w:p>
        </w:tc>
        <w:tc>
          <w:tcPr>
            <w:tcW w:w="1687" w:type="dxa"/>
            <w:vAlign w:val="center"/>
          </w:tcPr>
          <w:p w14:paraId="177FDFC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Sob14-T2-5-29</w:t>
            </w:r>
          </w:p>
        </w:tc>
        <w:tc>
          <w:tcPr>
            <w:tcW w:w="1067" w:type="dxa"/>
            <w:tcBorders>
              <w:right w:val="single" w:sz="4" w:space="0" w:color="auto"/>
            </w:tcBorders>
            <w:vAlign w:val="center"/>
          </w:tcPr>
          <w:p w14:paraId="1FB989B3"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2.57</w:t>
            </w:r>
          </w:p>
        </w:tc>
        <w:tc>
          <w:tcPr>
            <w:tcW w:w="416" w:type="dxa"/>
            <w:tcBorders>
              <w:left w:val="single" w:sz="4" w:space="0" w:color="auto"/>
            </w:tcBorders>
            <w:vAlign w:val="center"/>
          </w:tcPr>
          <w:p w14:paraId="2BE463C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89</w:t>
            </w:r>
          </w:p>
        </w:tc>
        <w:tc>
          <w:tcPr>
            <w:tcW w:w="1540" w:type="dxa"/>
            <w:vAlign w:val="center"/>
          </w:tcPr>
          <w:p w14:paraId="73D4BBA1"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Buo-02-C-14</w:t>
            </w:r>
          </w:p>
        </w:tc>
        <w:tc>
          <w:tcPr>
            <w:tcW w:w="1061" w:type="dxa"/>
            <w:tcBorders>
              <w:right w:val="single" w:sz="4" w:space="0" w:color="auto"/>
            </w:tcBorders>
            <w:vAlign w:val="center"/>
          </w:tcPr>
          <w:p w14:paraId="432F16BC"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5.2</w:t>
            </w:r>
          </w:p>
        </w:tc>
        <w:tc>
          <w:tcPr>
            <w:tcW w:w="605" w:type="dxa"/>
            <w:tcBorders>
              <w:left w:val="single" w:sz="4" w:space="0" w:color="auto"/>
            </w:tcBorders>
            <w:vAlign w:val="center"/>
          </w:tcPr>
          <w:p w14:paraId="0087FEE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137</w:t>
            </w:r>
          </w:p>
        </w:tc>
        <w:tc>
          <w:tcPr>
            <w:tcW w:w="1898" w:type="dxa"/>
            <w:vAlign w:val="center"/>
          </w:tcPr>
          <w:p w14:paraId="7C4A4D7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126Mkh-6.1.1</w:t>
            </w:r>
          </w:p>
        </w:tc>
        <w:tc>
          <w:tcPr>
            <w:tcW w:w="830" w:type="dxa"/>
            <w:vAlign w:val="center"/>
          </w:tcPr>
          <w:p w14:paraId="4989AF0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1.25*</w:t>
            </w:r>
          </w:p>
        </w:tc>
      </w:tr>
      <w:tr w:rsidR="00D94680" w:rsidRPr="00D94680" w14:paraId="14BA3117" w14:textId="77777777" w:rsidTr="00D94680">
        <w:trPr>
          <w:trHeight w:val="163"/>
          <w:jc w:val="center"/>
        </w:trPr>
        <w:tc>
          <w:tcPr>
            <w:tcW w:w="442" w:type="dxa"/>
            <w:vAlign w:val="center"/>
          </w:tcPr>
          <w:p w14:paraId="58AC6C6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42</w:t>
            </w:r>
          </w:p>
        </w:tc>
        <w:tc>
          <w:tcPr>
            <w:tcW w:w="1687" w:type="dxa"/>
            <w:vAlign w:val="center"/>
          </w:tcPr>
          <w:p w14:paraId="69C74F0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Sob14-T2-5-31</w:t>
            </w:r>
          </w:p>
        </w:tc>
        <w:tc>
          <w:tcPr>
            <w:tcW w:w="1067" w:type="dxa"/>
            <w:tcBorders>
              <w:right w:val="single" w:sz="4" w:space="0" w:color="auto"/>
            </w:tcBorders>
            <w:vAlign w:val="center"/>
          </w:tcPr>
          <w:p w14:paraId="1E2EE44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2.76</w:t>
            </w:r>
          </w:p>
        </w:tc>
        <w:tc>
          <w:tcPr>
            <w:tcW w:w="416" w:type="dxa"/>
            <w:tcBorders>
              <w:left w:val="single" w:sz="4" w:space="0" w:color="auto"/>
            </w:tcBorders>
            <w:vAlign w:val="center"/>
          </w:tcPr>
          <w:p w14:paraId="07F86ED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90</w:t>
            </w:r>
          </w:p>
        </w:tc>
        <w:tc>
          <w:tcPr>
            <w:tcW w:w="1540" w:type="dxa"/>
            <w:vAlign w:val="center"/>
          </w:tcPr>
          <w:p w14:paraId="60C1931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Buo-02-C-15</w:t>
            </w:r>
          </w:p>
        </w:tc>
        <w:tc>
          <w:tcPr>
            <w:tcW w:w="1061" w:type="dxa"/>
            <w:tcBorders>
              <w:right w:val="single" w:sz="4" w:space="0" w:color="auto"/>
            </w:tcBorders>
            <w:vAlign w:val="center"/>
          </w:tcPr>
          <w:p w14:paraId="7D34906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5.7</w:t>
            </w:r>
          </w:p>
        </w:tc>
        <w:tc>
          <w:tcPr>
            <w:tcW w:w="605" w:type="dxa"/>
            <w:tcBorders>
              <w:left w:val="single" w:sz="4" w:space="0" w:color="auto"/>
            </w:tcBorders>
            <w:vAlign w:val="center"/>
          </w:tcPr>
          <w:p w14:paraId="649592D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138</w:t>
            </w:r>
          </w:p>
        </w:tc>
        <w:tc>
          <w:tcPr>
            <w:tcW w:w="1898" w:type="dxa"/>
            <w:vAlign w:val="center"/>
          </w:tcPr>
          <w:p w14:paraId="592F3C0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11KH-3007-1-4</w:t>
            </w:r>
          </w:p>
        </w:tc>
        <w:tc>
          <w:tcPr>
            <w:tcW w:w="830" w:type="dxa"/>
            <w:vAlign w:val="center"/>
          </w:tcPr>
          <w:p w14:paraId="041E2D3D"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0.6</w:t>
            </w:r>
          </w:p>
        </w:tc>
      </w:tr>
      <w:tr w:rsidR="00D94680" w:rsidRPr="00D94680" w14:paraId="63A2F36A" w14:textId="77777777" w:rsidTr="00D94680">
        <w:trPr>
          <w:trHeight w:val="169"/>
          <w:jc w:val="center"/>
        </w:trPr>
        <w:tc>
          <w:tcPr>
            <w:tcW w:w="442" w:type="dxa"/>
            <w:vAlign w:val="center"/>
          </w:tcPr>
          <w:p w14:paraId="45F9EE1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43</w:t>
            </w:r>
          </w:p>
        </w:tc>
        <w:tc>
          <w:tcPr>
            <w:tcW w:w="1687" w:type="dxa"/>
            <w:vAlign w:val="center"/>
          </w:tcPr>
          <w:p w14:paraId="20308F3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Sob14-T2-5-33</w:t>
            </w:r>
          </w:p>
        </w:tc>
        <w:tc>
          <w:tcPr>
            <w:tcW w:w="1067" w:type="dxa"/>
            <w:tcBorders>
              <w:right w:val="single" w:sz="4" w:space="0" w:color="auto"/>
            </w:tcBorders>
            <w:vAlign w:val="center"/>
          </w:tcPr>
          <w:p w14:paraId="01F26801"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2.94</w:t>
            </w:r>
          </w:p>
        </w:tc>
        <w:tc>
          <w:tcPr>
            <w:tcW w:w="416" w:type="dxa"/>
            <w:tcBorders>
              <w:left w:val="single" w:sz="4" w:space="0" w:color="auto"/>
            </w:tcBorders>
            <w:vAlign w:val="center"/>
          </w:tcPr>
          <w:p w14:paraId="4B8CA4F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91</w:t>
            </w:r>
          </w:p>
        </w:tc>
        <w:tc>
          <w:tcPr>
            <w:tcW w:w="1540" w:type="dxa"/>
            <w:vAlign w:val="center"/>
          </w:tcPr>
          <w:p w14:paraId="6DA241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Buo-02-C-16</w:t>
            </w:r>
          </w:p>
        </w:tc>
        <w:tc>
          <w:tcPr>
            <w:tcW w:w="1061" w:type="dxa"/>
            <w:tcBorders>
              <w:right w:val="single" w:sz="4" w:space="0" w:color="auto"/>
            </w:tcBorders>
            <w:vAlign w:val="center"/>
          </w:tcPr>
          <w:p w14:paraId="04B1D01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6.3</w:t>
            </w:r>
          </w:p>
        </w:tc>
        <w:tc>
          <w:tcPr>
            <w:tcW w:w="605" w:type="dxa"/>
            <w:tcBorders>
              <w:left w:val="single" w:sz="4" w:space="0" w:color="auto"/>
            </w:tcBorders>
            <w:vAlign w:val="center"/>
          </w:tcPr>
          <w:p w14:paraId="3488FDC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139</w:t>
            </w:r>
          </w:p>
        </w:tc>
        <w:tc>
          <w:tcPr>
            <w:tcW w:w="1898" w:type="dxa"/>
            <w:vAlign w:val="center"/>
          </w:tcPr>
          <w:p w14:paraId="067C01E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Bkh2002 S17</w:t>
            </w:r>
          </w:p>
        </w:tc>
        <w:tc>
          <w:tcPr>
            <w:tcW w:w="830" w:type="dxa"/>
            <w:vAlign w:val="center"/>
          </w:tcPr>
          <w:p w14:paraId="5E61A92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32.5*</w:t>
            </w:r>
          </w:p>
        </w:tc>
      </w:tr>
      <w:tr w:rsidR="00D94680" w:rsidRPr="00D94680" w14:paraId="7A6D9453" w14:textId="77777777" w:rsidTr="00D94680">
        <w:trPr>
          <w:trHeight w:val="169"/>
          <w:jc w:val="center"/>
        </w:trPr>
        <w:tc>
          <w:tcPr>
            <w:tcW w:w="442" w:type="dxa"/>
            <w:vAlign w:val="center"/>
          </w:tcPr>
          <w:p w14:paraId="7D6116D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44</w:t>
            </w:r>
          </w:p>
        </w:tc>
        <w:tc>
          <w:tcPr>
            <w:tcW w:w="1687" w:type="dxa"/>
            <w:vAlign w:val="center"/>
          </w:tcPr>
          <w:p w14:paraId="10B59D62"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Sob14-T2-5-35</w:t>
            </w:r>
          </w:p>
        </w:tc>
        <w:tc>
          <w:tcPr>
            <w:tcW w:w="1067" w:type="dxa"/>
            <w:tcBorders>
              <w:right w:val="single" w:sz="4" w:space="0" w:color="auto"/>
            </w:tcBorders>
            <w:vAlign w:val="center"/>
          </w:tcPr>
          <w:p w14:paraId="22636E7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3.075</w:t>
            </w:r>
          </w:p>
        </w:tc>
        <w:tc>
          <w:tcPr>
            <w:tcW w:w="416" w:type="dxa"/>
            <w:tcBorders>
              <w:left w:val="single" w:sz="4" w:space="0" w:color="auto"/>
            </w:tcBorders>
            <w:vAlign w:val="center"/>
          </w:tcPr>
          <w:p w14:paraId="5B9208C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92</w:t>
            </w:r>
          </w:p>
        </w:tc>
        <w:tc>
          <w:tcPr>
            <w:tcW w:w="1540" w:type="dxa"/>
            <w:vAlign w:val="center"/>
          </w:tcPr>
          <w:p w14:paraId="0C68691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Buo-02-C-17</w:t>
            </w:r>
          </w:p>
        </w:tc>
        <w:tc>
          <w:tcPr>
            <w:tcW w:w="1061" w:type="dxa"/>
            <w:tcBorders>
              <w:right w:val="single" w:sz="4" w:space="0" w:color="auto"/>
            </w:tcBorders>
            <w:vAlign w:val="center"/>
          </w:tcPr>
          <w:p w14:paraId="1C93FE7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6.9</w:t>
            </w:r>
          </w:p>
        </w:tc>
        <w:tc>
          <w:tcPr>
            <w:tcW w:w="605" w:type="dxa"/>
            <w:tcBorders>
              <w:left w:val="single" w:sz="4" w:space="0" w:color="auto"/>
            </w:tcBorders>
            <w:vAlign w:val="center"/>
          </w:tcPr>
          <w:p w14:paraId="749682D5"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140</w:t>
            </w:r>
          </w:p>
        </w:tc>
        <w:tc>
          <w:tcPr>
            <w:tcW w:w="1898" w:type="dxa"/>
            <w:vAlign w:val="center"/>
          </w:tcPr>
          <w:p w14:paraId="4D261087"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BAL16-B2-30</w:t>
            </w:r>
          </w:p>
        </w:tc>
        <w:tc>
          <w:tcPr>
            <w:tcW w:w="830" w:type="dxa"/>
            <w:vAlign w:val="center"/>
          </w:tcPr>
          <w:p w14:paraId="4854DB4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10.97</w:t>
            </w:r>
          </w:p>
        </w:tc>
      </w:tr>
      <w:tr w:rsidR="00D94680" w:rsidRPr="00D94680" w14:paraId="4D26CB34" w14:textId="77777777" w:rsidTr="00D94680">
        <w:trPr>
          <w:trHeight w:val="169"/>
          <w:jc w:val="center"/>
        </w:trPr>
        <w:tc>
          <w:tcPr>
            <w:tcW w:w="442" w:type="dxa"/>
            <w:vAlign w:val="center"/>
          </w:tcPr>
          <w:p w14:paraId="58E02A5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45</w:t>
            </w:r>
          </w:p>
        </w:tc>
        <w:tc>
          <w:tcPr>
            <w:tcW w:w="1687" w:type="dxa"/>
            <w:vAlign w:val="center"/>
          </w:tcPr>
          <w:p w14:paraId="2AC42A23"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Sob14-T2-5-36</w:t>
            </w:r>
          </w:p>
        </w:tc>
        <w:tc>
          <w:tcPr>
            <w:tcW w:w="1067" w:type="dxa"/>
            <w:tcBorders>
              <w:right w:val="single" w:sz="4" w:space="0" w:color="auto"/>
            </w:tcBorders>
            <w:vAlign w:val="center"/>
          </w:tcPr>
          <w:p w14:paraId="429149D8"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3.1525</w:t>
            </w:r>
          </w:p>
        </w:tc>
        <w:tc>
          <w:tcPr>
            <w:tcW w:w="416" w:type="dxa"/>
            <w:tcBorders>
              <w:left w:val="single" w:sz="4" w:space="0" w:color="auto"/>
            </w:tcBorders>
            <w:vAlign w:val="center"/>
          </w:tcPr>
          <w:p w14:paraId="5ACAC819"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93</w:t>
            </w:r>
          </w:p>
        </w:tc>
        <w:tc>
          <w:tcPr>
            <w:tcW w:w="1540" w:type="dxa"/>
            <w:vAlign w:val="center"/>
          </w:tcPr>
          <w:p w14:paraId="306B3EC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Buo-02-D-18</w:t>
            </w:r>
          </w:p>
        </w:tc>
        <w:tc>
          <w:tcPr>
            <w:tcW w:w="1061" w:type="dxa"/>
            <w:tcBorders>
              <w:right w:val="single" w:sz="4" w:space="0" w:color="auto"/>
            </w:tcBorders>
            <w:vAlign w:val="center"/>
          </w:tcPr>
          <w:p w14:paraId="1D531329"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4.5</w:t>
            </w:r>
          </w:p>
        </w:tc>
        <w:tc>
          <w:tcPr>
            <w:tcW w:w="605" w:type="dxa"/>
            <w:tcBorders>
              <w:left w:val="single" w:sz="4" w:space="0" w:color="auto"/>
            </w:tcBorders>
            <w:vAlign w:val="center"/>
          </w:tcPr>
          <w:p w14:paraId="1712C358"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141</w:t>
            </w:r>
          </w:p>
        </w:tc>
        <w:tc>
          <w:tcPr>
            <w:tcW w:w="1898" w:type="dxa"/>
            <w:vAlign w:val="center"/>
          </w:tcPr>
          <w:p w14:paraId="45DCCA5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YUK15-YUL7-5</w:t>
            </w:r>
          </w:p>
        </w:tc>
        <w:tc>
          <w:tcPr>
            <w:tcW w:w="830" w:type="dxa"/>
            <w:vAlign w:val="center"/>
          </w:tcPr>
          <w:p w14:paraId="424ADDAB"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7.75*</w:t>
            </w:r>
          </w:p>
        </w:tc>
      </w:tr>
      <w:tr w:rsidR="00D94680" w:rsidRPr="00D94680" w14:paraId="40B90269" w14:textId="77777777" w:rsidTr="00D94680">
        <w:trPr>
          <w:trHeight w:val="169"/>
          <w:jc w:val="center"/>
        </w:trPr>
        <w:tc>
          <w:tcPr>
            <w:tcW w:w="442" w:type="dxa"/>
            <w:vAlign w:val="center"/>
          </w:tcPr>
          <w:p w14:paraId="644E5AD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46</w:t>
            </w:r>
          </w:p>
        </w:tc>
        <w:tc>
          <w:tcPr>
            <w:tcW w:w="1687" w:type="dxa"/>
            <w:vAlign w:val="center"/>
          </w:tcPr>
          <w:p w14:paraId="2CFEBDF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Sob14-T2-6-03</w:t>
            </w:r>
          </w:p>
        </w:tc>
        <w:tc>
          <w:tcPr>
            <w:tcW w:w="1067" w:type="dxa"/>
            <w:tcBorders>
              <w:right w:val="single" w:sz="4" w:space="0" w:color="auto"/>
            </w:tcBorders>
            <w:vAlign w:val="center"/>
          </w:tcPr>
          <w:p w14:paraId="43CBB0B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0.125</w:t>
            </w:r>
          </w:p>
        </w:tc>
        <w:tc>
          <w:tcPr>
            <w:tcW w:w="416" w:type="dxa"/>
            <w:tcBorders>
              <w:left w:val="single" w:sz="4" w:space="0" w:color="auto"/>
            </w:tcBorders>
            <w:vAlign w:val="center"/>
          </w:tcPr>
          <w:p w14:paraId="7846FE1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94</w:t>
            </w:r>
          </w:p>
        </w:tc>
        <w:tc>
          <w:tcPr>
            <w:tcW w:w="1540" w:type="dxa"/>
            <w:vAlign w:val="center"/>
          </w:tcPr>
          <w:p w14:paraId="568FDA7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Buo-02-D-19</w:t>
            </w:r>
          </w:p>
        </w:tc>
        <w:tc>
          <w:tcPr>
            <w:tcW w:w="1061" w:type="dxa"/>
            <w:tcBorders>
              <w:right w:val="single" w:sz="4" w:space="0" w:color="auto"/>
            </w:tcBorders>
            <w:vAlign w:val="center"/>
          </w:tcPr>
          <w:p w14:paraId="67BC8342"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w:t>
            </w:r>
          </w:p>
        </w:tc>
        <w:tc>
          <w:tcPr>
            <w:tcW w:w="605" w:type="dxa"/>
            <w:tcBorders>
              <w:left w:val="single" w:sz="4" w:space="0" w:color="auto"/>
            </w:tcBorders>
            <w:vAlign w:val="center"/>
          </w:tcPr>
          <w:p w14:paraId="4604632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142</w:t>
            </w:r>
          </w:p>
        </w:tc>
        <w:tc>
          <w:tcPr>
            <w:tcW w:w="1898" w:type="dxa"/>
            <w:vAlign w:val="center"/>
          </w:tcPr>
          <w:p w14:paraId="315BAEE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YUK15-YUL7-15</w:t>
            </w:r>
          </w:p>
        </w:tc>
        <w:tc>
          <w:tcPr>
            <w:tcW w:w="830" w:type="dxa"/>
            <w:vAlign w:val="center"/>
          </w:tcPr>
          <w:p w14:paraId="2551731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17.96*</w:t>
            </w:r>
          </w:p>
        </w:tc>
      </w:tr>
      <w:tr w:rsidR="00D94680" w:rsidRPr="00D94680" w14:paraId="23336BC5" w14:textId="77777777" w:rsidTr="00D94680">
        <w:trPr>
          <w:trHeight w:val="169"/>
          <w:jc w:val="center"/>
        </w:trPr>
        <w:tc>
          <w:tcPr>
            <w:tcW w:w="442" w:type="dxa"/>
            <w:vAlign w:val="center"/>
          </w:tcPr>
          <w:p w14:paraId="149E53C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47</w:t>
            </w:r>
          </w:p>
        </w:tc>
        <w:tc>
          <w:tcPr>
            <w:tcW w:w="1687" w:type="dxa"/>
            <w:vAlign w:val="center"/>
          </w:tcPr>
          <w:p w14:paraId="1901E1A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Sob14-T2-6-05</w:t>
            </w:r>
          </w:p>
        </w:tc>
        <w:tc>
          <w:tcPr>
            <w:tcW w:w="1067" w:type="dxa"/>
            <w:tcBorders>
              <w:right w:val="single" w:sz="4" w:space="0" w:color="auto"/>
            </w:tcBorders>
            <w:vAlign w:val="center"/>
          </w:tcPr>
          <w:p w14:paraId="78397E2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0.325</w:t>
            </w:r>
          </w:p>
        </w:tc>
        <w:tc>
          <w:tcPr>
            <w:tcW w:w="416" w:type="dxa"/>
            <w:tcBorders>
              <w:left w:val="single" w:sz="4" w:space="0" w:color="auto"/>
            </w:tcBorders>
            <w:vAlign w:val="center"/>
          </w:tcPr>
          <w:p w14:paraId="50A9A5DD"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95</w:t>
            </w:r>
          </w:p>
        </w:tc>
        <w:tc>
          <w:tcPr>
            <w:tcW w:w="1540" w:type="dxa"/>
            <w:vAlign w:val="center"/>
          </w:tcPr>
          <w:p w14:paraId="174CE754"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Buo-02-D-20</w:t>
            </w:r>
          </w:p>
        </w:tc>
        <w:tc>
          <w:tcPr>
            <w:tcW w:w="1061" w:type="dxa"/>
            <w:tcBorders>
              <w:right w:val="single" w:sz="4" w:space="0" w:color="auto"/>
            </w:tcBorders>
            <w:vAlign w:val="center"/>
          </w:tcPr>
          <w:p w14:paraId="7C534566"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5.5</w:t>
            </w:r>
          </w:p>
        </w:tc>
        <w:tc>
          <w:tcPr>
            <w:tcW w:w="605" w:type="dxa"/>
            <w:tcBorders>
              <w:left w:val="single" w:sz="4" w:space="0" w:color="auto"/>
            </w:tcBorders>
            <w:vAlign w:val="center"/>
          </w:tcPr>
          <w:p w14:paraId="219A49A0"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143</w:t>
            </w:r>
          </w:p>
        </w:tc>
        <w:tc>
          <w:tcPr>
            <w:tcW w:w="1898" w:type="dxa"/>
            <w:vAlign w:val="center"/>
          </w:tcPr>
          <w:p w14:paraId="3707446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K-10-14-4</w:t>
            </w:r>
          </w:p>
        </w:tc>
        <w:tc>
          <w:tcPr>
            <w:tcW w:w="830" w:type="dxa"/>
            <w:vAlign w:val="center"/>
          </w:tcPr>
          <w:p w14:paraId="2CD930D7"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14.38</w:t>
            </w:r>
          </w:p>
        </w:tc>
      </w:tr>
      <w:tr w:rsidR="00D94680" w:rsidRPr="00D94680" w14:paraId="05949280" w14:textId="77777777" w:rsidTr="00D94680">
        <w:trPr>
          <w:trHeight w:val="169"/>
          <w:jc w:val="center"/>
        </w:trPr>
        <w:tc>
          <w:tcPr>
            <w:tcW w:w="442" w:type="dxa"/>
            <w:vAlign w:val="center"/>
          </w:tcPr>
          <w:p w14:paraId="06BA18D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48</w:t>
            </w:r>
          </w:p>
        </w:tc>
        <w:tc>
          <w:tcPr>
            <w:tcW w:w="1687" w:type="dxa"/>
            <w:vAlign w:val="center"/>
          </w:tcPr>
          <w:p w14:paraId="2C58CE3F"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Sob14-T2-6-07</w:t>
            </w:r>
          </w:p>
        </w:tc>
        <w:tc>
          <w:tcPr>
            <w:tcW w:w="1067" w:type="dxa"/>
            <w:tcBorders>
              <w:right w:val="single" w:sz="4" w:space="0" w:color="auto"/>
            </w:tcBorders>
            <w:vAlign w:val="center"/>
          </w:tcPr>
          <w:p w14:paraId="65ED194E"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0.525</w:t>
            </w:r>
          </w:p>
        </w:tc>
        <w:tc>
          <w:tcPr>
            <w:tcW w:w="416" w:type="dxa"/>
            <w:tcBorders>
              <w:left w:val="single" w:sz="4" w:space="0" w:color="auto"/>
            </w:tcBorders>
            <w:vAlign w:val="center"/>
          </w:tcPr>
          <w:p w14:paraId="53F0BE0B"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96</w:t>
            </w:r>
          </w:p>
        </w:tc>
        <w:tc>
          <w:tcPr>
            <w:tcW w:w="1540" w:type="dxa"/>
            <w:vAlign w:val="center"/>
          </w:tcPr>
          <w:p w14:paraId="55B79DBC"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Buo-02-D-22</w:t>
            </w:r>
          </w:p>
        </w:tc>
        <w:tc>
          <w:tcPr>
            <w:tcW w:w="1061" w:type="dxa"/>
            <w:tcBorders>
              <w:right w:val="single" w:sz="4" w:space="0" w:color="auto"/>
            </w:tcBorders>
            <w:vAlign w:val="center"/>
          </w:tcPr>
          <w:p w14:paraId="002B2B2A" w14:textId="77777777"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6.5</w:t>
            </w:r>
          </w:p>
        </w:tc>
        <w:tc>
          <w:tcPr>
            <w:tcW w:w="605" w:type="dxa"/>
            <w:tcBorders>
              <w:left w:val="single" w:sz="4" w:space="0" w:color="auto"/>
            </w:tcBorders>
            <w:vAlign w:val="center"/>
          </w:tcPr>
          <w:p w14:paraId="1323930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color w:val="000000"/>
                <w:sz w:val="18"/>
                <w:szCs w:val="16"/>
                <w:lang w:eastAsia="de-DE"/>
              </w:rPr>
              <w:t>144</w:t>
            </w:r>
          </w:p>
        </w:tc>
        <w:tc>
          <w:tcPr>
            <w:tcW w:w="1898" w:type="dxa"/>
            <w:vAlign w:val="center"/>
          </w:tcPr>
          <w:p w14:paraId="56CBF976" w14:textId="77777777" w:rsidR="00D94680" w:rsidRPr="00D94680" w:rsidRDefault="00D94680" w:rsidP="00D94680">
            <w:pPr>
              <w:spacing w:before="0" w:after="0"/>
              <w:jc w:val="both"/>
              <w:rPr>
                <w:rFonts w:eastAsia="Times New Roman" w:cs="Times New Roman"/>
                <w:sz w:val="18"/>
                <w:szCs w:val="16"/>
                <w:lang w:eastAsia="de-DE"/>
              </w:rPr>
            </w:pPr>
            <w:r w:rsidRPr="00D94680">
              <w:rPr>
                <w:rFonts w:eastAsia="Times New Roman" w:cs="Times New Roman"/>
                <w:sz w:val="18"/>
                <w:szCs w:val="16"/>
                <w:lang w:eastAsia="de-DE"/>
              </w:rPr>
              <w:t>Kit-7-2</w:t>
            </w:r>
          </w:p>
        </w:tc>
        <w:tc>
          <w:tcPr>
            <w:tcW w:w="830" w:type="dxa"/>
            <w:vAlign w:val="center"/>
          </w:tcPr>
          <w:p w14:paraId="6A2E197C" w14:textId="2ECDE40F" w:rsidR="00D94680" w:rsidRPr="00D94680" w:rsidRDefault="00D94680" w:rsidP="00D94680">
            <w:pPr>
              <w:spacing w:before="0" w:after="0"/>
              <w:jc w:val="center"/>
              <w:rPr>
                <w:rFonts w:eastAsia="Times New Roman" w:cs="Times New Roman"/>
                <w:sz w:val="18"/>
                <w:szCs w:val="16"/>
                <w:lang w:eastAsia="de-DE"/>
              </w:rPr>
            </w:pPr>
            <w:r w:rsidRPr="00D94680">
              <w:rPr>
                <w:rFonts w:eastAsia="Times New Roman" w:cs="Times New Roman"/>
                <w:color w:val="000000"/>
                <w:sz w:val="18"/>
                <w:szCs w:val="16"/>
                <w:lang w:eastAsia="de-DE"/>
              </w:rPr>
              <w:t>-</w:t>
            </w:r>
          </w:p>
        </w:tc>
      </w:tr>
    </w:tbl>
    <w:p w14:paraId="19ACC8EB" w14:textId="067477EC" w:rsidR="003A3DD3" w:rsidRDefault="003A3DD3" w:rsidP="00D94680">
      <w:pPr>
        <w:spacing w:before="0" w:after="0"/>
      </w:pPr>
    </w:p>
    <w:p w14:paraId="3D294FF5" w14:textId="7A6E1E68" w:rsidR="00D94680" w:rsidRDefault="00D94680" w:rsidP="00D94680">
      <w:pPr>
        <w:spacing w:before="0" w:after="0"/>
      </w:pPr>
    </w:p>
    <w:p w14:paraId="6D917829" w14:textId="2BDA9463" w:rsidR="00D94680" w:rsidRDefault="00D94680" w:rsidP="00D94680">
      <w:pPr>
        <w:spacing w:before="0" w:after="0"/>
      </w:pPr>
    </w:p>
    <w:p w14:paraId="7B7B7214" w14:textId="01C17E2E" w:rsidR="00D94680" w:rsidRDefault="00D94680" w:rsidP="00D94680">
      <w:pPr>
        <w:spacing w:before="0" w:after="0"/>
        <w:rPr>
          <w:bCs/>
          <w:lang w:val="en-GB"/>
        </w:rPr>
      </w:pPr>
      <w:r w:rsidRPr="003A3DD3">
        <w:rPr>
          <w:rFonts w:cs="Times New Roman"/>
          <w:b/>
          <w:szCs w:val="24"/>
        </w:rPr>
        <w:lastRenderedPageBreak/>
        <w:t xml:space="preserve">Supplementary Table </w:t>
      </w:r>
      <w:r>
        <w:rPr>
          <w:rFonts w:cs="Times New Roman"/>
          <w:b/>
          <w:szCs w:val="24"/>
        </w:rPr>
        <w:t>4</w:t>
      </w:r>
      <w:r w:rsidRPr="003A3DD3">
        <w:rPr>
          <w:rFonts w:cs="Times New Roman"/>
          <w:b/>
          <w:szCs w:val="24"/>
        </w:rPr>
        <w:t>.</w:t>
      </w:r>
      <w:r>
        <w:t xml:space="preserve"> </w:t>
      </w:r>
      <w:r w:rsidRPr="00D94680">
        <w:rPr>
          <w:bCs/>
          <w:lang w:val="en-GB"/>
        </w:rPr>
        <w:t>Precision of pXRF method on the element concentrations expressed pooled standard deviations (i.e., 2 pooled standard deviations, expressed in mg kg</w:t>
      </w:r>
      <w:r w:rsidRPr="00D94680">
        <w:rPr>
          <w:bCs/>
          <w:vertAlign w:val="superscript"/>
          <w:lang w:val="en-GB"/>
        </w:rPr>
        <w:t>-1</w:t>
      </w:r>
      <w:r w:rsidRPr="00D94680">
        <w:rPr>
          <w:bCs/>
          <w:lang w:val="en-GB"/>
        </w:rPr>
        <w:t>) for the 10 elements considered. The values are based on a subset of Yedoma and Alas deposit samples with three to five repetitions of 20 samples. The coefficient of variation (CV; expressed in %), defined as the ratio of the standard deviation to the mean is available. The error bars on Fig. </w:t>
      </w:r>
      <w:r w:rsidRPr="00D94680">
        <w:rPr>
          <w:bCs/>
          <w:lang w:val="en-GB"/>
        </w:rPr>
        <w:fldChar w:fldCharType="begin"/>
      </w:r>
      <w:r w:rsidRPr="00D94680">
        <w:rPr>
          <w:bCs/>
          <w:lang w:val="en-GB"/>
        </w:rPr>
        <w:instrText xml:space="preserve"> REF  _Ref45813577 \h \# x \* MERGEFORMAT </w:instrText>
      </w:r>
      <w:r w:rsidRPr="00D94680">
        <w:rPr>
          <w:bCs/>
          <w:lang w:val="en-GB"/>
        </w:rPr>
      </w:r>
      <w:r w:rsidRPr="00D94680">
        <w:rPr>
          <w:bCs/>
          <w:lang w:val="en-GB"/>
        </w:rPr>
        <w:fldChar w:fldCharType="separate"/>
      </w:r>
      <w:r w:rsidRPr="00D94680">
        <w:rPr>
          <w:bCs/>
          <w:lang w:val="en-GB"/>
        </w:rPr>
        <w:t>5</w:t>
      </w:r>
      <w:r w:rsidRPr="00D94680">
        <w:rPr>
          <w:bCs/>
          <w:lang w:val="en-GB"/>
        </w:rPr>
        <w:fldChar w:fldCharType="end"/>
      </w:r>
      <w:r w:rsidRPr="00D94680">
        <w:rPr>
          <w:bCs/>
          <w:lang w:val="en-GB"/>
        </w:rPr>
        <w:t xml:space="preserve"> are based on the following standard deviations for pXRF method</w:t>
      </w:r>
      <w:r>
        <w:rPr>
          <w:bCs/>
          <w:lang w:val="en-GB"/>
        </w:rPr>
        <w:t>.</w:t>
      </w:r>
    </w:p>
    <w:p w14:paraId="77125890" w14:textId="77777777" w:rsidR="00B114B4" w:rsidRDefault="00B114B4" w:rsidP="00D94680">
      <w:pPr>
        <w:spacing w:before="0" w:after="0"/>
        <w:rPr>
          <w:bCs/>
          <w:lang w:val="en-GB"/>
        </w:rPr>
      </w:pPr>
    </w:p>
    <w:tbl>
      <w:tblPr>
        <w:tblW w:w="10575" w:type="dxa"/>
        <w:tblCellMar>
          <w:left w:w="0" w:type="dxa"/>
          <w:right w:w="0" w:type="dxa"/>
        </w:tblCellMar>
        <w:tblLook w:val="04A0" w:firstRow="1" w:lastRow="0" w:firstColumn="1" w:lastColumn="0" w:noHBand="0" w:noVBand="1"/>
      </w:tblPr>
      <w:tblGrid>
        <w:gridCol w:w="724"/>
        <w:gridCol w:w="1884"/>
        <w:gridCol w:w="869"/>
        <w:gridCol w:w="870"/>
        <w:gridCol w:w="869"/>
        <w:gridCol w:w="844"/>
        <w:gridCol w:w="849"/>
        <w:gridCol w:w="723"/>
        <w:gridCol w:w="590"/>
        <w:gridCol w:w="782"/>
        <w:gridCol w:w="821"/>
        <w:gridCol w:w="750"/>
      </w:tblGrid>
      <w:tr w:rsidR="00D94680" w:rsidRPr="00D94680" w14:paraId="757D70D4" w14:textId="77777777" w:rsidTr="00B114B4">
        <w:trPr>
          <w:trHeight w:val="348"/>
        </w:trPr>
        <w:tc>
          <w:tcPr>
            <w:tcW w:w="724"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1772F638"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w:t>
            </w:r>
          </w:p>
        </w:tc>
        <w:tc>
          <w:tcPr>
            <w:tcW w:w="1884"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305C7406"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w:t>
            </w:r>
          </w:p>
        </w:tc>
        <w:tc>
          <w:tcPr>
            <w:tcW w:w="869"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65DBCE10"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Si</w:t>
            </w:r>
          </w:p>
        </w:tc>
        <w:tc>
          <w:tcPr>
            <w:tcW w:w="870"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3C7D2B62"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Al</w:t>
            </w:r>
          </w:p>
        </w:tc>
        <w:tc>
          <w:tcPr>
            <w:tcW w:w="869"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28F613D6"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Fe</w:t>
            </w:r>
          </w:p>
        </w:tc>
        <w:tc>
          <w:tcPr>
            <w:tcW w:w="844"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0363CC4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Ca</w:t>
            </w:r>
          </w:p>
        </w:tc>
        <w:tc>
          <w:tcPr>
            <w:tcW w:w="849"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26A0FAAA"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K</w:t>
            </w:r>
          </w:p>
        </w:tc>
        <w:tc>
          <w:tcPr>
            <w:tcW w:w="723"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08BD260D"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Ti</w:t>
            </w:r>
          </w:p>
        </w:tc>
        <w:tc>
          <w:tcPr>
            <w:tcW w:w="590"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5B696F7A"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Mn</w:t>
            </w:r>
          </w:p>
        </w:tc>
        <w:tc>
          <w:tcPr>
            <w:tcW w:w="782"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76E68258"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Zn</w:t>
            </w:r>
          </w:p>
        </w:tc>
        <w:tc>
          <w:tcPr>
            <w:tcW w:w="821"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042360CF"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Sr</w:t>
            </w:r>
          </w:p>
        </w:tc>
        <w:tc>
          <w:tcPr>
            <w:tcW w:w="750" w:type="dxa"/>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5C459BF8"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Zr</w:t>
            </w:r>
          </w:p>
        </w:tc>
      </w:tr>
      <w:tr w:rsidR="00D94680" w:rsidRPr="00D94680" w14:paraId="12F0CC4C" w14:textId="77777777" w:rsidTr="00B114B4">
        <w:trPr>
          <w:trHeight w:val="348"/>
        </w:trPr>
        <w:tc>
          <w:tcPr>
            <w:tcW w:w="724" w:type="dxa"/>
            <w:vMerge w:val="restart"/>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685E58E5"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pXRF </w:t>
            </w:r>
          </w:p>
        </w:tc>
        <w:tc>
          <w:tcPr>
            <w:tcW w:w="1884"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068527F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±2SD</w:t>
            </w:r>
            <w:r w:rsidRPr="00D94680">
              <w:rPr>
                <w:rFonts w:eastAsia="Times New Roman" w:cs="Times New Roman"/>
                <w:sz w:val="20"/>
                <w:szCs w:val="16"/>
                <w:vertAlign w:val="subscript"/>
              </w:rPr>
              <w:t>pooled</w:t>
            </w:r>
            <w:r w:rsidRPr="00D94680">
              <w:rPr>
                <w:rFonts w:eastAsia="Times New Roman" w:cs="Times New Roman"/>
                <w:sz w:val="20"/>
                <w:szCs w:val="16"/>
              </w:rPr>
              <w:t xml:space="preserve"> (mg kg</w:t>
            </w:r>
            <w:r w:rsidRPr="00D94680">
              <w:rPr>
                <w:rFonts w:eastAsia="Times New Roman" w:cs="Times New Roman"/>
                <w:sz w:val="20"/>
                <w:szCs w:val="16"/>
                <w:vertAlign w:val="superscript"/>
              </w:rPr>
              <w:t>-1</w:t>
            </w:r>
            <w:r w:rsidRPr="00D94680">
              <w:rPr>
                <w:rFonts w:eastAsia="Times New Roman" w:cs="Times New Roman"/>
                <w:sz w:val="20"/>
                <w:szCs w:val="16"/>
              </w:rPr>
              <w:t>)</w:t>
            </w:r>
          </w:p>
        </w:tc>
        <w:tc>
          <w:tcPr>
            <w:tcW w:w="869"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3D5B730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3675</w:t>
            </w:r>
          </w:p>
        </w:tc>
        <w:tc>
          <w:tcPr>
            <w:tcW w:w="870"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785942F0"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4107</w:t>
            </w:r>
          </w:p>
        </w:tc>
        <w:tc>
          <w:tcPr>
            <w:tcW w:w="869"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1369D824"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2288</w:t>
            </w:r>
          </w:p>
        </w:tc>
        <w:tc>
          <w:tcPr>
            <w:tcW w:w="844"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5E95A6B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1066</w:t>
            </w:r>
          </w:p>
        </w:tc>
        <w:tc>
          <w:tcPr>
            <w:tcW w:w="849"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2E2A42F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1084</w:t>
            </w:r>
          </w:p>
        </w:tc>
        <w:tc>
          <w:tcPr>
            <w:tcW w:w="723"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26585201"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88.5</w:t>
            </w:r>
          </w:p>
        </w:tc>
        <w:tc>
          <w:tcPr>
            <w:tcW w:w="590"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254EBA65"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87</w:t>
            </w:r>
          </w:p>
        </w:tc>
        <w:tc>
          <w:tcPr>
            <w:tcW w:w="782"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585179D9"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0.587</w:t>
            </w:r>
          </w:p>
        </w:tc>
        <w:tc>
          <w:tcPr>
            <w:tcW w:w="821"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48BC6CC6"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15.88</w:t>
            </w:r>
          </w:p>
        </w:tc>
        <w:tc>
          <w:tcPr>
            <w:tcW w:w="750" w:type="dxa"/>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7FA5B3D4"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 xml:space="preserve"> ± 28.2</w:t>
            </w:r>
          </w:p>
        </w:tc>
      </w:tr>
      <w:tr w:rsidR="00D94680" w:rsidRPr="00D94680" w14:paraId="6B2AB30D" w14:textId="77777777" w:rsidTr="00B114B4">
        <w:trPr>
          <w:trHeight w:val="348"/>
        </w:trPr>
        <w:tc>
          <w:tcPr>
            <w:tcW w:w="724" w:type="dxa"/>
            <w:vMerge/>
            <w:tcBorders>
              <w:top w:val="single" w:sz="8" w:space="0" w:color="000000"/>
              <w:left w:val="nil"/>
              <w:bottom w:val="single" w:sz="8" w:space="0" w:color="000000"/>
              <w:right w:val="nil"/>
            </w:tcBorders>
            <w:vAlign w:val="center"/>
            <w:hideMark/>
          </w:tcPr>
          <w:p w14:paraId="3ADA31E3" w14:textId="77777777" w:rsidR="00D94680" w:rsidRPr="00D94680" w:rsidRDefault="00D94680" w:rsidP="00D94680">
            <w:pPr>
              <w:spacing w:before="0" w:after="0" w:line="259" w:lineRule="auto"/>
              <w:jc w:val="center"/>
              <w:rPr>
                <w:rFonts w:eastAsia="Times New Roman" w:cs="Times New Roman"/>
                <w:sz w:val="20"/>
                <w:szCs w:val="16"/>
              </w:rPr>
            </w:pPr>
          </w:p>
        </w:tc>
        <w:tc>
          <w:tcPr>
            <w:tcW w:w="1884" w:type="dxa"/>
            <w:tcBorders>
              <w:top w:val="nil"/>
              <w:left w:val="nil"/>
              <w:bottom w:val="single" w:sz="8" w:space="0" w:color="000000"/>
              <w:right w:val="nil"/>
            </w:tcBorders>
            <w:shd w:val="clear" w:color="auto" w:fill="auto"/>
            <w:tcMar>
              <w:top w:w="15" w:type="dxa"/>
              <w:left w:w="70" w:type="dxa"/>
              <w:bottom w:w="0" w:type="dxa"/>
              <w:right w:w="70" w:type="dxa"/>
            </w:tcMar>
            <w:vAlign w:val="center"/>
            <w:hideMark/>
          </w:tcPr>
          <w:p w14:paraId="5FB8A6BB" w14:textId="77777777" w:rsidR="00D94680" w:rsidRPr="00D94680" w:rsidRDefault="00D94680" w:rsidP="00D94680">
            <w:pPr>
              <w:spacing w:before="0" w:after="0" w:line="259" w:lineRule="auto"/>
              <w:jc w:val="center"/>
              <w:rPr>
                <w:rFonts w:eastAsia="Times New Roman" w:cs="Times New Roman"/>
                <w:sz w:val="20"/>
                <w:szCs w:val="16"/>
              </w:rPr>
            </w:pPr>
            <w:r w:rsidRPr="00D94680">
              <w:rPr>
                <w:rFonts w:eastAsia="Times New Roman" w:cs="Times New Roman"/>
                <w:sz w:val="20"/>
                <w:szCs w:val="16"/>
              </w:rPr>
              <w:t>CV (%)</w:t>
            </w:r>
          </w:p>
        </w:tc>
        <w:tc>
          <w:tcPr>
            <w:tcW w:w="86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49E148E5"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2.14</w:t>
            </w:r>
          </w:p>
        </w:tc>
        <w:tc>
          <w:tcPr>
            <w:tcW w:w="87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2B667C9"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3.07</w:t>
            </w:r>
          </w:p>
        </w:tc>
        <w:tc>
          <w:tcPr>
            <w:tcW w:w="86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AB867C2"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3.44</w:t>
            </w:r>
          </w:p>
        </w:tc>
        <w:tc>
          <w:tcPr>
            <w:tcW w:w="844"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5F7139DE"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5.46</w:t>
            </w:r>
          </w:p>
        </w:tc>
        <w:tc>
          <w:tcPr>
            <w:tcW w:w="84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5C5E2ED"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2.77</w:t>
            </w:r>
          </w:p>
        </w:tc>
        <w:tc>
          <w:tcPr>
            <w:tcW w:w="72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39F5970"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3.62</w:t>
            </w:r>
          </w:p>
        </w:tc>
        <w:tc>
          <w:tcPr>
            <w:tcW w:w="59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337187E"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8.74</w:t>
            </w:r>
          </w:p>
        </w:tc>
        <w:tc>
          <w:tcPr>
            <w:tcW w:w="78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3B38ED0"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7.78</w:t>
            </w:r>
          </w:p>
        </w:tc>
        <w:tc>
          <w:tcPr>
            <w:tcW w:w="821"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A7A90EA"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4.09</w:t>
            </w:r>
          </w:p>
        </w:tc>
        <w:tc>
          <w:tcPr>
            <w:tcW w:w="75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B162233" w14:textId="77777777" w:rsidR="00D94680" w:rsidRPr="00D94680" w:rsidRDefault="00D94680" w:rsidP="00D94680">
            <w:pPr>
              <w:spacing w:before="0" w:after="0" w:line="259" w:lineRule="auto"/>
              <w:jc w:val="center"/>
              <w:textAlignment w:val="center"/>
              <w:rPr>
                <w:rFonts w:eastAsia="Times New Roman" w:cs="Times New Roman"/>
                <w:sz w:val="20"/>
                <w:szCs w:val="16"/>
              </w:rPr>
            </w:pPr>
            <w:r w:rsidRPr="00D94680">
              <w:rPr>
                <w:rFonts w:eastAsia="Times New Roman" w:cs="Times New Roman"/>
                <w:sz w:val="20"/>
                <w:szCs w:val="16"/>
              </w:rPr>
              <w:t>4.93</w:t>
            </w:r>
          </w:p>
        </w:tc>
      </w:tr>
    </w:tbl>
    <w:p w14:paraId="4488FF51" w14:textId="72504F92" w:rsidR="00D94680" w:rsidRDefault="00D94680" w:rsidP="00D94680">
      <w:pPr>
        <w:spacing w:before="0" w:after="0"/>
      </w:pPr>
    </w:p>
    <w:p w14:paraId="0E098DF3" w14:textId="77777777" w:rsidR="00B114B4" w:rsidRDefault="00B114B4" w:rsidP="00D94680">
      <w:pPr>
        <w:spacing w:before="0" w:after="0"/>
      </w:pPr>
    </w:p>
    <w:p w14:paraId="49581748" w14:textId="2D893DB4" w:rsidR="00B114B4" w:rsidRDefault="00B114B4" w:rsidP="00D94680">
      <w:pPr>
        <w:spacing w:before="0" w:after="0"/>
        <w:rPr>
          <w:bCs/>
          <w:lang w:val="en-GB"/>
        </w:rPr>
      </w:pPr>
      <w:r w:rsidRPr="003A3DD3">
        <w:rPr>
          <w:rFonts w:cs="Times New Roman"/>
          <w:b/>
          <w:szCs w:val="24"/>
        </w:rPr>
        <w:t xml:space="preserve">Supplementary Table </w:t>
      </w:r>
      <w:r>
        <w:rPr>
          <w:rFonts w:cs="Times New Roman"/>
          <w:b/>
          <w:szCs w:val="24"/>
        </w:rPr>
        <w:t>5</w:t>
      </w:r>
      <w:r w:rsidRPr="003A3DD3">
        <w:rPr>
          <w:rFonts w:cs="Times New Roman"/>
          <w:b/>
          <w:szCs w:val="24"/>
        </w:rPr>
        <w:t>.</w:t>
      </w:r>
      <w:r>
        <w:t xml:space="preserve"> </w:t>
      </w:r>
      <w:r w:rsidRPr="00B114B4">
        <w:rPr>
          <w:bCs/>
          <w:lang w:val="en-GB"/>
        </w:rPr>
        <w:t>Mineral elements density (kg m</w:t>
      </w:r>
      <w:r w:rsidRPr="00B114B4">
        <w:rPr>
          <w:bCs/>
          <w:vertAlign w:val="superscript"/>
          <w:lang w:val="en-GB"/>
        </w:rPr>
        <w:t>-3</w:t>
      </w:r>
      <w:r w:rsidRPr="00B114B4">
        <w:rPr>
          <w:bCs/>
          <w:lang w:val="en-GB"/>
        </w:rPr>
        <w:t>) summary in Yedoma and Alas deposits (n=814 and 470, respectively). This mineral element density neglects the presence of ice-wedges.</w:t>
      </w:r>
    </w:p>
    <w:p w14:paraId="0510E288" w14:textId="77777777" w:rsidR="00B114B4" w:rsidRDefault="00B114B4" w:rsidP="00D94680">
      <w:pPr>
        <w:spacing w:before="0" w:after="0"/>
        <w:rPr>
          <w:bCs/>
          <w:lang w:val="en-GB"/>
        </w:rPr>
      </w:pPr>
    </w:p>
    <w:tbl>
      <w:tblPr>
        <w:tblW w:w="10039" w:type="dxa"/>
        <w:tblCellMar>
          <w:left w:w="0" w:type="dxa"/>
          <w:right w:w="0" w:type="dxa"/>
        </w:tblCellMar>
        <w:tblLook w:val="0600" w:firstRow="0" w:lastRow="0" w:firstColumn="0" w:lastColumn="0" w:noHBand="1" w:noVBand="1"/>
      </w:tblPr>
      <w:tblGrid>
        <w:gridCol w:w="3153"/>
        <w:gridCol w:w="2152"/>
        <w:gridCol w:w="1469"/>
        <w:gridCol w:w="1576"/>
        <w:gridCol w:w="1689"/>
      </w:tblGrid>
      <w:tr w:rsidR="00B114B4" w:rsidRPr="00B114B4" w14:paraId="0A562FF9" w14:textId="77777777" w:rsidTr="00003066">
        <w:trPr>
          <w:trHeight w:val="367"/>
        </w:trPr>
        <w:tc>
          <w:tcPr>
            <w:tcW w:w="3153"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1739295" w14:textId="77777777" w:rsidR="00B114B4" w:rsidRPr="00B114B4" w:rsidRDefault="00B114B4" w:rsidP="00B114B4">
            <w:pPr>
              <w:spacing w:before="0" w:after="0" w:line="360" w:lineRule="auto"/>
              <w:jc w:val="center"/>
              <w:rPr>
                <w:rFonts w:eastAsia="Times New Roman" w:cs="Times New Roman"/>
                <w:sz w:val="22"/>
                <w:szCs w:val="20"/>
                <w:lang w:eastAsia="de-DE"/>
              </w:rPr>
            </w:pPr>
          </w:p>
        </w:tc>
        <w:tc>
          <w:tcPr>
            <w:tcW w:w="6886" w:type="dxa"/>
            <w:gridSpan w:val="4"/>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9CB6107" w14:textId="77777777" w:rsidR="00B114B4" w:rsidRPr="00B114B4" w:rsidRDefault="00B114B4" w:rsidP="00B114B4">
            <w:pPr>
              <w:spacing w:before="0" w:after="0" w:line="360" w:lineRule="auto"/>
              <w:jc w:val="center"/>
              <w:rPr>
                <w:rFonts w:eastAsia="Times New Roman" w:cs="Times New Roman"/>
                <w:sz w:val="22"/>
                <w:szCs w:val="20"/>
                <w:lang w:eastAsia="de-DE"/>
              </w:rPr>
            </w:pPr>
            <w:r w:rsidRPr="00B114B4">
              <w:rPr>
                <w:rFonts w:eastAsia="Times New Roman" w:cs="Times New Roman"/>
                <w:sz w:val="22"/>
                <w:szCs w:val="20"/>
                <w:lang w:eastAsia="de-DE"/>
              </w:rPr>
              <w:t>Mineral element density (kg m</w:t>
            </w:r>
            <w:r w:rsidRPr="00B114B4">
              <w:rPr>
                <w:rFonts w:eastAsia="Times New Roman" w:cs="Times New Roman"/>
                <w:sz w:val="22"/>
                <w:szCs w:val="20"/>
                <w:vertAlign w:val="superscript"/>
                <w:lang w:eastAsia="de-DE"/>
              </w:rPr>
              <w:t>-3</w:t>
            </w:r>
            <w:r w:rsidRPr="00B114B4">
              <w:rPr>
                <w:rFonts w:eastAsia="Times New Roman" w:cs="Times New Roman"/>
                <w:sz w:val="22"/>
                <w:szCs w:val="20"/>
                <w:lang w:eastAsia="de-DE"/>
              </w:rPr>
              <w:t>)</w:t>
            </w:r>
          </w:p>
        </w:tc>
      </w:tr>
      <w:tr w:rsidR="00B114B4" w:rsidRPr="00B114B4" w14:paraId="62FD45E6"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277B22A0" w14:textId="77777777" w:rsidR="00B114B4" w:rsidRPr="00B114B4" w:rsidRDefault="00B114B4" w:rsidP="00B114B4">
            <w:pPr>
              <w:spacing w:before="0" w:after="0" w:line="360" w:lineRule="auto"/>
              <w:jc w:val="center"/>
              <w:rPr>
                <w:rFonts w:eastAsia="Times New Roman" w:cs="Times New Roman"/>
                <w:sz w:val="22"/>
                <w:szCs w:val="20"/>
                <w:lang w:eastAsia="de-DE"/>
              </w:rPr>
            </w:pPr>
          </w:p>
        </w:tc>
        <w:tc>
          <w:tcPr>
            <w:tcW w:w="3621"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39EC0C5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Yedoma deposits</w:t>
            </w:r>
          </w:p>
        </w:tc>
        <w:tc>
          <w:tcPr>
            <w:tcW w:w="3265" w:type="dxa"/>
            <w:gridSpan w:val="2"/>
            <w:tcBorders>
              <w:top w:val="nil"/>
              <w:left w:val="nil"/>
              <w:bottom w:val="nil"/>
              <w:right w:val="nil"/>
            </w:tcBorders>
            <w:shd w:val="clear" w:color="auto" w:fill="auto"/>
            <w:tcMar>
              <w:top w:w="12" w:type="dxa"/>
              <w:left w:w="12" w:type="dxa"/>
              <w:bottom w:w="0" w:type="dxa"/>
              <w:right w:w="12" w:type="dxa"/>
            </w:tcMar>
            <w:vAlign w:val="center"/>
            <w:hideMark/>
          </w:tcPr>
          <w:p w14:paraId="2FA1887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Alas deposits</w:t>
            </w:r>
          </w:p>
        </w:tc>
      </w:tr>
      <w:tr w:rsidR="00B114B4" w:rsidRPr="00B114B4" w14:paraId="4B4C098A" w14:textId="77777777" w:rsidTr="00003066">
        <w:trPr>
          <w:trHeight w:val="367"/>
        </w:trPr>
        <w:tc>
          <w:tcPr>
            <w:tcW w:w="315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96F6E6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Element</w:t>
            </w:r>
          </w:p>
        </w:tc>
        <w:tc>
          <w:tcPr>
            <w:tcW w:w="215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2EA79AC"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Mean</w:t>
            </w:r>
          </w:p>
        </w:tc>
        <w:tc>
          <w:tcPr>
            <w:tcW w:w="146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84A8DAE"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el-GR" w:eastAsia="de-DE"/>
              </w:rPr>
              <w:t>± 2σ</w:t>
            </w:r>
          </w:p>
        </w:tc>
        <w:tc>
          <w:tcPr>
            <w:tcW w:w="157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0F2A3005"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Mean</w:t>
            </w:r>
          </w:p>
        </w:tc>
        <w:tc>
          <w:tcPr>
            <w:tcW w:w="168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080E131"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el-GR" w:eastAsia="de-DE"/>
              </w:rPr>
              <w:t>± 2σ</w:t>
            </w:r>
          </w:p>
        </w:tc>
      </w:tr>
      <w:tr w:rsidR="00B114B4" w:rsidRPr="00B114B4" w14:paraId="7D700DC8" w14:textId="77777777" w:rsidTr="00003066">
        <w:trPr>
          <w:trHeight w:val="367"/>
        </w:trPr>
        <w:tc>
          <w:tcPr>
            <w:tcW w:w="3153"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F16CCD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Si</w:t>
            </w:r>
          </w:p>
        </w:tc>
        <w:tc>
          <w:tcPr>
            <w:tcW w:w="2152"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68BC7E6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345.6</w:t>
            </w:r>
          </w:p>
        </w:tc>
        <w:tc>
          <w:tcPr>
            <w:tcW w:w="1469"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22497D9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8.34</w:t>
            </w:r>
          </w:p>
        </w:tc>
        <w:tc>
          <w:tcPr>
            <w:tcW w:w="1576"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7864240E"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335.3</w:t>
            </w:r>
          </w:p>
        </w:tc>
        <w:tc>
          <w:tcPr>
            <w:tcW w:w="1688" w:type="dxa"/>
            <w:tcBorders>
              <w:top w:val="single" w:sz="8" w:space="0" w:color="000000"/>
              <w:left w:val="nil"/>
              <w:bottom w:val="nil"/>
              <w:right w:val="nil"/>
            </w:tcBorders>
            <w:shd w:val="clear" w:color="auto" w:fill="auto"/>
            <w:tcMar>
              <w:top w:w="12" w:type="dxa"/>
              <w:left w:w="12" w:type="dxa"/>
              <w:bottom w:w="0" w:type="dxa"/>
              <w:right w:w="12" w:type="dxa"/>
            </w:tcMar>
            <w:vAlign w:val="center"/>
            <w:hideMark/>
          </w:tcPr>
          <w:p w14:paraId="34C8263F"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14.07</w:t>
            </w:r>
          </w:p>
        </w:tc>
      </w:tr>
      <w:tr w:rsidR="00B114B4" w:rsidRPr="00B114B4" w14:paraId="5EA8FBDB"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4ECDBC20"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Al</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45B6E4E0"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75.4</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147749A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1.74</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3F5080AD"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73.0</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0E6548DD"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2.96</w:t>
            </w:r>
          </w:p>
        </w:tc>
      </w:tr>
      <w:tr w:rsidR="00B114B4" w:rsidRPr="00B114B4" w14:paraId="51D5E09D"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13D2FBE5"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Fe</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201632EC"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36.0</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0EAC3A17"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0.843</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003D3A3C"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35.3</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47EFB3EA"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1.38</w:t>
            </w:r>
          </w:p>
        </w:tc>
      </w:tr>
      <w:tr w:rsidR="00B114B4" w:rsidRPr="00B114B4" w14:paraId="480280F3"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1516CFA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Ca</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2728699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17.3</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5466D935"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0.916</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08A7B7EC"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13.1</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2547A144"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1.02</w:t>
            </w:r>
          </w:p>
        </w:tc>
      </w:tr>
      <w:tr w:rsidR="00B114B4" w:rsidRPr="00B114B4" w14:paraId="2248273B"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2319BC8D"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K</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2D6331A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22.0</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5173E77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0.572</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6683DBB4"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21.3</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6B9084EB"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0.98</w:t>
            </w:r>
          </w:p>
        </w:tc>
      </w:tr>
      <w:tr w:rsidR="00B114B4" w:rsidRPr="00B114B4" w14:paraId="439EDD71"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4515BFA6"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Ti</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6E662C80"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4.64</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60C62B9A"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0.107</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2D838B96"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4.42</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2A8ECEC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0.18</w:t>
            </w:r>
          </w:p>
        </w:tc>
      </w:tr>
      <w:tr w:rsidR="00B114B4" w:rsidRPr="00B114B4" w14:paraId="4FA28A12"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40A20048"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Mn</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21F1A7E5"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0.626</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4EC2B895"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0.0883</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1F301568"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0.587</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12B1F221"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0.035</w:t>
            </w:r>
          </w:p>
        </w:tc>
      </w:tr>
      <w:tr w:rsidR="00B114B4" w:rsidRPr="00B114B4" w14:paraId="4640AFBF"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2997A337"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Zn</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395D442E"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0.080</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4A0D725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0.0019</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00E7BD4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0.078</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555558E8"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0.0039</w:t>
            </w:r>
          </w:p>
        </w:tc>
      </w:tr>
      <w:tr w:rsidR="00B114B4" w:rsidRPr="00B114B4" w14:paraId="670C92C8" w14:textId="77777777" w:rsidTr="00003066">
        <w:trPr>
          <w:trHeight w:val="367"/>
        </w:trPr>
        <w:tc>
          <w:tcPr>
            <w:tcW w:w="3153" w:type="dxa"/>
            <w:tcBorders>
              <w:top w:val="nil"/>
              <w:left w:val="nil"/>
              <w:bottom w:val="nil"/>
              <w:right w:val="nil"/>
            </w:tcBorders>
            <w:shd w:val="clear" w:color="auto" w:fill="auto"/>
            <w:tcMar>
              <w:top w:w="12" w:type="dxa"/>
              <w:left w:w="12" w:type="dxa"/>
              <w:bottom w:w="0" w:type="dxa"/>
              <w:right w:w="12" w:type="dxa"/>
            </w:tcMar>
            <w:vAlign w:val="center"/>
            <w:hideMark/>
          </w:tcPr>
          <w:p w14:paraId="3AA3142B"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Sr</w:t>
            </w:r>
          </w:p>
        </w:tc>
        <w:tc>
          <w:tcPr>
            <w:tcW w:w="2152" w:type="dxa"/>
            <w:tcBorders>
              <w:top w:val="nil"/>
              <w:left w:val="nil"/>
              <w:bottom w:val="nil"/>
              <w:right w:val="nil"/>
            </w:tcBorders>
            <w:shd w:val="clear" w:color="auto" w:fill="auto"/>
            <w:tcMar>
              <w:top w:w="12" w:type="dxa"/>
              <w:left w:w="12" w:type="dxa"/>
              <w:bottom w:w="0" w:type="dxa"/>
              <w:right w:w="12" w:type="dxa"/>
            </w:tcMar>
            <w:vAlign w:val="center"/>
            <w:hideMark/>
          </w:tcPr>
          <w:p w14:paraId="1D49910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0.235</w:t>
            </w:r>
          </w:p>
        </w:tc>
        <w:tc>
          <w:tcPr>
            <w:tcW w:w="1469" w:type="dxa"/>
            <w:tcBorders>
              <w:top w:val="nil"/>
              <w:left w:val="nil"/>
              <w:bottom w:val="nil"/>
              <w:right w:val="nil"/>
            </w:tcBorders>
            <w:shd w:val="clear" w:color="auto" w:fill="auto"/>
            <w:tcMar>
              <w:top w:w="12" w:type="dxa"/>
              <w:left w:w="12" w:type="dxa"/>
              <w:bottom w:w="0" w:type="dxa"/>
              <w:right w:w="12" w:type="dxa"/>
            </w:tcMar>
            <w:vAlign w:val="center"/>
            <w:hideMark/>
          </w:tcPr>
          <w:p w14:paraId="2A4DD0D3"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0.0085</w:t>
            </w:r>
          </w:p>
        </w:tc>
        <w:tc>
          <w:tcPr>
            <w:tcW w:w="1576" w:type="dxa"/>
            <w:tcBorders>
              <w:top w:val="nil"/>
              <w:left w:val="nil"/>
              <w:bottom w:val="nil"/>
              <w:right w:val="nil"/>
            </w:tcBorders>
            <w:shd w:val="clear" w:color="auto" w:fill="auto"/>
            <w:tcMar>
              <w:top w:w="12" w:type="dxa"/>
              <w:left w:w="12" w:type="dxa"/>
              <w:bottom w:w="0" w:type="dxa"/>
              <w:right w:w="12" w:type="dxa"/>
            </w:tcMar>
            <w:vAlign w:val="center"/>
            <w:hideMark/>
          </w:tcPr>
          <w:p w14:paraId="0650FE3B"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0.235</w:t>
            </w:r>
          </w:p>
        </w:tc>
        <w:tc>
          <w:tcPr>
            <w:tcW w:w="1688" w:type="dxa"/>
            <w:tcBorders>
              <w:top w:val="nil"/>
              <w:left w:val="nil"/>
              <w:bottom w:val="nil"/>
              <w:right w:val="nil"/>
            </w:tcBorders>
            <w:shd w:val="clear" w:color="auto" w:fill="auto"/>
            <w:tcMar>
              <w:top w:w="12" w:type="dxa"/>
              <w:left w:w="12" w:type="dxa"/>
              <w:bottom w:w="0" w:type="dxa"/>
              <w:right w:w="12" w:type="dxa"/>
            </w:tcMar>
            <w:vAlign w:val="center"/>
            <w:hideMark/>
          </w:tcPr>
          <w:p w14:paraId="6C35CD2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0.016</w:t>
            </w:r>
          </w:p>
        </w:tc>
      </w:tr>
      <w:tr w:rsidR="00B114B4" w:rsidRPr="00B114B4" w14:paraId="6088DB41" w14:textId="77777777" w:rsidTr="00003066">
        <w:trPr>
          <w:trHeight w:val="367"/>
        </w:trPr>
        <w:tc>
          <w:tcPr>
            <w:tcW w:w="3153"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6867EA48"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Zr</w:t>
            </w:r>
          </w:p>
        </w:tc>
        <w:tc>
          <w:tcPr>
            <w:tcW w:w="2152"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7593AE02"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0.332</w:t>
            </w:r>
          </w:p>
        </w:tc>
        <w:tc>
          <w:tcPr>
            <w:tcW w:w="1469"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3D878B79"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0.0094</w:t>
            </w:r>
          </w:p>
        </w:tc>
        <w:tc>
          <w:tcPr>
            <w:tcW w:w="1576"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13FE6778"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0.315</w:t>
            </w:r>
          </w:p>
        </w:tc>
        <w:tc>
          <w:tcPr>
            <w:tcW w:w="1688"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14:paraId="21D41726" w14:textId="77777777" w:rsidR="00B114B4" w:rsidRPr="00B114B4" w:rsidRDefault="00B114B4" w:rsidP="00B114B4">
            <w:pPr>
              <w:spacing w:before="0" w:after="0" w:line="360" w:lineRule="auto"/>
              <w:jc w:val="center"/>
              <w:rPr>
                <w:rFonts w:eastAsia="Times New Roman" w:cs="Times New Roman"/>
                <w:sz w:val="22"/>
                <w:szCs w:val="20"/>
                <w:lang w:val="fr-BE" w:eastAsia="de-DE"/>
              </w:rPr>
            </w:pPr>
            <w:r w:rsidRPr="00B114B4">
              <w:rPr>
                <w:rFonts w:eastAsia="Times New Roman" w:cs="Times New Roman"/>
                <w:sz w:val="22"/>
                <w:szCs w:val="20"/>
                <w:lang w:val="fr-BE" w:eastAsia="de-DE"/>
              </w:rPr>
              <w:t>0.017</w:t>
            </w:r>
          </w:p>
        </w:tc>
      </w:tr>
    </w:tbl>
    <w:p w14:paraId="0EA1ED6E" w14:textId="77777777" w:rsidR="00B114B4" w:rsidRDefault="00B114B4" w:rsidP="00D94680">
      <w:pPr>
        <w:spacing w:before="0" w:after="0"/>
      </w:pPr>
    </w:p>
    <w:sectPr w:rsidR="00B114B4" w:rsidSect="0093429D">
      <w:headerReference w:type="even" r:id="rId26"/>
      <w:footerReference w:type="even" r:id="rId27"/>
      <w:footerReference w:type="default" r:id="rId28"/>
      <w:headerReference w:type="first" r:id="rId29"/>
      <w:footerReference w:type="first" r:id="rId3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D94680" w:rsidRDefault="00D94680" w:rsidP="00117666">
      <w:pPr>
        <w:spacing w:after="0"/>
      </w:pPr>
      <w:r>
        <w:separator/>
      </w:r>
    </w:p>
  </w:endnote>
  <w:endnote w:type="continuationSeparator" w:id="0">
    <w:p w14:paraId="14E0830A" w14:textId="77777777" w:rsidR="00D94680" w:rsidRDefault="00D9468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D94680" w:rsidRPr="00577C4C" w:rsidRDefault="00D94680">
    <w:pPr>
      <w:rPr>
        <w:color w:val="C00000"/>
        <w:szCs w:val="24"/>
      </w:rPr>
    </w:pPr>
    <w:r>
      <w:rPr>
        <w:noProof/>
        <w:lang w:val="fr-BE" w:eastAsia="fr-B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48654EF" w:rsidR="00D94680" w:rsidRPr="00577C4C" w:rsidRDefault="00D9468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49A6">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48654EF" w:rsidR="00D94680" w:rsidRPr="00577C4C" w:rsidRDefault="00D9468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49A6">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D94680" w:rsidRPr="00577C4C" w:rsidRDefault="00D94680">
    <w:pPr>
      <w:rPr>
        <w:b/>
        <w:sz w:val="20"/>
        <w:szCs w:val="24"/>
      </w:rPr>
    </w:pPr>
    <w:r>
      <w:rPr>
        <w:noProof/>
        <w:lang w:val="fr-BE" w:eastAsia="fr-B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8D57D75" w:rsidR="00D94680" w:rsidRPr="00577C4C" w:rsidRDefault="00D9468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49A6">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8D57D75" w:rsidR="00D94680" w:rsidRPr="00577C4C" w:rsidRDefault="00D9468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349A6">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983739"/>
      <w:docPartObj>
        <w:docPartGallery w:val="Page Numbers (Bottom of Page)"/>
        <w:docPartUnique/>
      </w:docPartObj>
    </w:sdtPr>
    <w:sdtEndPr/>
    <w:sdtContent>
      <w:p w14:paraId="789CC205" w14:textId="4D55D85D" w:rsidR="0014510C" w:rsidRDefault="0014510C">
        <w:pPr>
          <w:pStyle w:val="Pieddepage"/>
          <w:jc w:val="right"/>
        </w:pPr>
        <w:r>
          <w:fldChar w:fldCharType="begin"/>
        </w:r>
        <w:r>
          <w:instrText>PAGE   \* MERGEFORMAT</w:instrText>
        </w:r>
        <w:r>
          <w:fldChar w:fldCharType="separate"/>
        </w:r>
        <w:r w:rsidR="007349A6" w:rsidRPr="007349A6">
          <w:rPr>
            <w:noProof/>
            <w:lang w:val="fr-FR"/>
          </w:rPr>
          <w:t>1</w:t>
        </w:r>
        <w:r>
          <w:fldChar w:fldCharType="end"/>
        </w:r>
      </w:p>
    </w:sdtContent>
  </w:sdt>
  <w:p w14:paraId="5B517B71" w14:textId="77777777" w:rsidR="0014510C" w:rsidRDefault="0014510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D94680" w:rsidRDefault="00D94680" w:rsidP="00117666">
      <w:pPr>
        <w:spacing w:after="0"/>
      </w:pPr>
      <w:r>
        <w:separator/>
      </w:r>
    </w:p>
  </w:footnote>
  <w:footnote w:type="continuationSeparator" w:id="0">
    <w:p w14:paraId="5BACC2C0" w14:textId="77777777" w:rsidR="00D94680" w:rsidRDefault="00D9468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D94680" w:rsidRPr="009151AA" w:rsidRDefault="00D9468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D94680" w:rsidRDefault="00D94680" w:rsidP="0093429D">
    <w:r w:rsidRPr="005A1D84">
      <w:rPr>
        <w:b/>
        <w:noProof/>
        <w:color w:val="A6A6A6" w:themeColor="background1" w:themeShade="A6"/>
        <w:lang w:val="fr-BE" w:eastAsia="fr-B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hyphenationZone w:val="425"/>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60859"/>
    <w:rsid w:val="00077D53"/>
    <w:rsid w:val="00091734"/>
    <w:rsid w:val="000E34FF"/>
    <w:rsid w:val="00105FD9"/>
    <w:rsid w:val="00117666"/>
    <w:rsid w:val="0014510C"/>
    <w:rsid w:val="00146960"/>
    <w:rsid w:val="001549D3"/>
    <w:rsid w:val="00160065"/>
    <w:rsid w:val="00177D84"/>
    <w:rsid w:val="00267D18"/>
    <w:rsid w:val="00274347"/>
    <w:rsid w:val="002868E2"/>
    <w:rsid w:val="002869C3"/>
    <w:rsid w:val="002936E4"/>
    <w:rsid w:val="002B4A57"/>
    <w:rsid w:val="002C74CA"/>
    <w:rsid w:val="002D30BA"/>
    <w:rsid w:val="003123F4"/>
    <w:rsid w:val="00341BD0"/>
    <w:rsid w:val="003544FB"/>
    <w:rsid w:val="003A1360"/>
    <w:rsid w:val="003A3DD3"/>
    <w:rsid w:val="003D2F2D"/>
    <w:rsid w:val="00401590"/>
    <w:rsid w:val="00447801"/>
    <w:rsid w:val="00452E9C"/>
    <w:rsid w:val="004735C8"/>
    <w:rsid w:val="004947A6"/>
    <w:rsid w:val="004961FF"/>
    <w:rsid w:val="004B17B0"/>
    <w:rsid w:val="004D1624"/>
    <w:rsid w:val="004D290F"/>
    <w:rsid w:val="00517A89"/>
    <w:rsid w:val="005250F2"/>
    <w:rsid w:val="00593EEA"/>
    <w:rsid w:val="005A5EEE"/>
    <w:rsid w:val="005B361E"/>
    <w:rsid w:val="005B7EFA"/>
    <w:rsid w:val="00615FFA"/>
    <w:rsid w:val="006244B8"/>
    <w:rsid w:val="006375C7"/>
    <w:rsid w:val="00654E8F"/>
    <w:rsid w:val="00660D05"/>
    <w:rsid w:val="006820B1"/>
    <w:rsid w:val="006B7D14"/>
    <w:rsid w:val="00701727"/>
    <w:rsid w:val="0070566C"/>
    <w:rsid w:val="00714C50"/>
    <w:rsid w:val="00725A7D"/>
    <w:rsid w:val="007349A6"/>
    <w:rsid w:val="007403D4"/>
    <w:rsid w:val="007501BE"/>
    <w:rsid w:val="00790BB3"/>
    <w:rsid w:val="007A1D78"/>
    <w:rsid w:val="007C206C"/>
    <w:rsid w:val="00817DD6"/>
    <w:rsid w:val="00821B20"/>
    <w:rsid w:val="0083759F"/>
    <w:rsid w:val="00846F0C"/>
    <w:rsid w:val="00885156"/>
    <w:rsid w:val="009151AA"/>
    <w:rsid w:val="0093429D"/>
    <w:rsid w:val="00943573"/>
    <w:rsid w:val="00946012"/>
    <w:rsid w:val="00964134"/>
    <w:rsid w:val="00970F7D"/>
    <w:rsid w:val="00994A3D"/>
    <w:rsid w:val="009967E8"/>
    <w:rsid w:val="009C2B12"/>
    <w:rsid w:val="009D2AD8"/>
    <w:rsid w:val="00A174D9"/>
    <w:rsid w:val="00A44622"/>
    <w:rsid w:val="00A86DD9"/>
    <w:rsid w:val="00AA4D24"/>
    <w:rsid w:val="00AB6715"/>
    <w:rsid w:val="00B114B4"/>
    <w:rsid w:val="00B1671E"/>
    <w:rsid w:val="00B25EB8"/>
    <w:rsid w:val="00B37F4D"/>
    <w:rsid w:val="00B40D08"/>
    <w:rsid w:val="00B9580F"/>
    <w:rsid w:val="00BC2050"/>
    <w:rsid w:val="00BF188C"/>
    <w:rsid w:val="00C52A7B"/>
    <w:rsid w:val="00C56BAF"/>
    <w:rsid w:val="00C679AA"/>
    <w:rsid w:val="00C75972"/>
    <w:rsid w:val="00CD066B"/>
    <w:rsid w:val="00CE4FEE"/>
    <w:rsid w:val="00D060CF"/>
    <w:rsid w:val="00D94680"/>
    <w:rsid w:val="00DB59C3"/>
    <w:rsid w:val="00DC259A"/>
    <w:rsid w:val="00DE23E8"/>
    <w:rsid w:val="00E10B58"/>
    <w:rsid w:val="00E25D88"/>
    <w:rsid w:val="00E33118"/>
    <w:rsid w:val="00E52377"/>
    <w:rsid w:val="00E537AD"/>
    <w:rsid w:val="00E64E17"/>
    <w:rsid w:val="00E656A5"/>
    <w:rsid w:val="00E866C9"/>
    <w:rsid w:val="00EA3D3C"/>
    <w:rsid w:val="00EC090A"/>
    <w:rsid w:val="00ED20B5"/>
    <w:rsid w:val="00ED71C5"/>
    <w:rsid w:val="00EF295D"/>
    <w:rsid w:val="00F46900"/>
    <w:rsid w:val="00F61D89"/>
    <w:rsid w:val="00F62D18"/>
    <w:rsid w:val="00FA342D"/>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table" w:customStyle="1" w:styleId="Grilledutableau1">
    <w:name w:val="Grille du tableau1"/>
    <w:basedOn w:val="TableauNormal"/>
    <w:next w:val="Grilledutableau"/>
    <w:uiPriority w:val="39"/>
    <w:rsid w:val="00D9468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468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6369531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9725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3664E055D3024392F88086CF1FCE78" ma:contentTypeVersion="13" ma:contentTypeDescription="Crée un document." ma:contentTypeScope="" ma:versionID="225d6a6e3ac0daa07804a3212753ceba">
  <xsd:schema xmlns:xsd="http://www.w3.org/2001/XMLSchema" xmlns:xs="http://www.w3.org/2001/XMLSchema" xmlns:p="http://schemas.microsoft.com/office/2006/metadata/properties" xmlns:ns3="0697829a-e10a-4ecc-8cda-2f5d72ccb1b7" xmlns:ns4="13ef337f-c9b9-4264-a107-3231cbcfd79b" targetNamespace="http://schemas.microsoft.com/office/2006/metadata/properties" ma:root="true" ma:fieldsID="8c07edb9b3818868b840fadf84081dd2" ns3:_="" ns4:_="">
    <xsd:import namespace="0697829a-e10a-4ecc-8cda-2f5d72ccb1b7"/>
    <xsd:import namespace="13ef337f-c9b9-4264-a107-3231cbcfd7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7829a-e10a-4ecc-8cda-2f5d72ccb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ef337f-c9b9-4264-a107-3231cbcfd79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71D856-E823-4760-938D-EF6894C62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7829a-e10a-4ecc-8cda-2f5d72ccb1b7"/>
    <ds:schemaRef ds:uri="13ef337f-c9b9-4264-a107-3231cbcfd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5B165C-D0BB-4336-B565-F0811441E311}">
  <ds:schemaRefs>
    <ds:schemaRef ds:uri="http://schemas.microsoft.com/sharepoint/v3/contenttype/forms"/>
  </ds:schemaRefs>
</ds:datastoreItem>
</file>

<file path=customXml/itemProps3.xml><?xml version="1.0" encoding="utf-8"?>
<ds:datastoreItem xmlns:ds="http://schemas.openxmlformats.org/officeDocument/2006/customXml" ds:itemID="{91E8C927-D9AF-45CE-A207-54DAB9159B7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7829a-e10a-4ecc-8cda-2f5d72ccb1b7"/>
    <ds:schemaRef ds:uri="http://purl.org/dc/terms/"/>
    <ds:schemaRef ds:uri="13ef337f-c9b9-4264-a107-3231cbcfd79b"/>
    <ds:schemaRef ds:uri="http://www.w3.org/XML/1998/namespace"/>
    <ds:schemaRef ds:uri="http://purl.org/dc/dcmitype/"/>
  </ds:schemaRefs>
</ds:datastoreItem>
</file>

<file path=customXml/itemProps4.xml><?xml version="1.0" encoding="utf-8"?>
<ds:datastoreItem xmlns:ds="http://schemas.openxmlformats.org/officeDocument/2006/customXml" ds:itemID="{3016535F-EABF-4422-BEE8-185B1305E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58</TotalTime>
  <Pages>13</Pages>
  <Words>2337</Words>
  <Characters>12859</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Arthur Monhonval</cp:lastModifiedBy>
  <cp:revision>8</cp:revision>
  <cp:lastPrinted>2013-10-03T12:51:00Z</cp:lastPrinted>
  <dcterms:created xsi:type="dcterms:W3CDTF">2021-04-20T13:16:00Z</dcterms:created>
  <dcterms:modified xsi:type="dcterms:W3CDTF">2021-08-13T14:05:00Z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0x010100103664E055D3024392F88086CF1FCE78</vt:lpwstr>
  </property>
</Properties>
</file>