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913E57E" w14:textId="77777777" w:rsidR="006A45CF" w:rsidRPr="00462093" w:rsidRDefault="006A45CF" w:rsidP="006A45CF">
      <w:pPr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 xml:space="preserve">Appendix </w:t>
      </w:r>
      <w:r w:rsidRPr="00462093">
        <w:rPr>
          <w:color w:val="000000" w:themeColor="text1"/>
        </w:rPr>
        <w:t>1</w:t>
      </w:r>
      <w:r w:rsidRPr="00462093">
        <w:rPr>
          <w:rFonts w:hint="eastAsia"/>
          <w:color w:val="000000" w:themeColor="text1"/>
        </w:rPr>
        <w:t>. Single-character kanji and kana transcription reading and writing test.</w:t>
      </w:r>
    </w:p>
    <w:p w14:paraId="60CABD84" w14:textId="67EB7087" w:rsidR="006A45CF" w:rsidRPr="00462093" w:rsidRDefault="006A45CF" w:rsidP="006A45CF">
      <w:pPr>
        <w:snapToGrid w:val="0"/>
        <w:rPr>
          <w:color w:val="000000" w:themeColor="text1"/>
        </w:rPr>
      </w:pPr>
      <w:r w:rsidRPr="00462093">
        <w:rPr>
          <w:rFonts w:hint="eastAsia"/>
          <w:color w:val="000000" w:themeColor="text1"/>
        </w:rPr>
        <w:t>Kanji cha</w:t>
      </w:r>
      <w:r w:rsidRPr="00462093">
        <w:rPr>
          <w:color w:val="000000" w:themeColor="text1"/>
        </w:rPr>
        <w:t>ra</w:t>
      </w:r>
      <w:r w:rsidRPr="00462093">
        <w:rPr>
          <w:rFonts w:hint="eastAsia"/>
          <w:color w:val="000000" w:themeColor="text1"/>
        </w:rPr>
        <w:t>cters</w:t>
      </w:r>
    </w:p>
    <w:p w14:paraId="5CD55CB3" w14:textId="77777777" w:rsidR="006A45CF" w:rsidRPr="00462093" w:rsidRDefault="006A45CF" w:rsidP="006A45CF">
      <w:pPr>
        <w:pStyle w:val="aff5"/>
        <w:adjustRightInd/>
        <w:snapToGrid w:val="0"/>
        <w:rPr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山　月　犬　花　雨　空　車　星　力　下　音　右　年　男　左</w:t>
      </w:r>
    </w:p>
    <w:p w14:paraId="00522083" w14:textId="77777777" w:rsidR="006A45CF" w:rsidRPr="00462093" w:rsidRDefault="006A45CF" w:rsidP="006A45CF">
      <w:pPr>
        <w:pStyle w:val="aff5"/>
        <w:adjustRightInd/>
        <w:snapToGrid w:val="0"/>
        <w:rPr>
          <w:rFonts w:cs="Times New Roman"/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入　立　生　休　見　学　出　知　小　大　正　早　赤　青　白</w:t>
      </w:r>
    </w:p>
    <w:p w14:paraId="69B60120" w14:textId="77777777" w:rsidR="006A45CF" w:rsidRPr="00462093" w:rsidRDefault="006A45CF" w:rsidP="006A45CF">
      <w:pPr>
        <w:pStyle w:val="aff5"/>
        <w:adjustRightInd/>
        <w:snapToGrid w:val="0"/>
        <w:rPr>
          <w:rFonts w:cs="Times New Roman"/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牛　竹　米　海　家　雲　道　顔　今　冬　西　夏　数　話　昼</w:t>
      </w:r>
    </w:p>
    <w:p w14:paraId="06562A08" w14:textId="77777777" w:rsidR="006A45CF" w:rsidRPr="00462093" w:rsidRDefault="006A45CF" w:rsidP="006A45CF">
      <w:pPr>
        <w:pStyle w:val="aff5"/>
        <w:adjustRightInd/>
        <w:snapToGrid w:val="0"/>
        <w:rPr>
          <w:rFonts w:cs="Times New Roman"/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行　会　来　買　読　聞　作　飲　太　広　古　弱　強　黒　長</w:t>
      </w:r>
    </w:p>
    <w:p w14:paraId="32972B01" w14:textId="77777777" w:rsidR="006A45CF" w:rsidRPr="00462093" w:rsidRDefault="006A45CF" w:rsidP="006A45CF">
      <w:pPr>
        <w:pStyle w:val="aff5"/>
        <w:adjustRightInd/>
        <w:snapToGrid w:val="0"/>
        <w:rPr>
          <w:rFonts w:cs="Times New Roman"/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坂　水　岩　岸　鳥　庭　駅　港　列　角　味　旅　緑　横　色</w:t>
      </w:r>
    </w:p>
    <w:p w14:paraId="6C59A4BF" w14:textId="77777777" w:rsidR="006A45CF" w:rsidRPr="00462093" w:rsidRDefault="006A45CF" w:rsidP="006A45CF">
      <w:pPr>
        <w:pStyle w:val="aff5"/>
        <w:adjustRightInd/>
        <w:snapToGrid w:val="0"/>
        <w:rPr>
          <w:rFonts w:cs="Times New Roman"/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打　死　言　勝　運　遊　書　動　苦　重　悲　悪　軽　寒　多</w:t>
      </w:r>
    </w:p>
    <w:p w14:paraId="461215FE" w14:textId="77777777" w:rsidR="006A45CF" w:rsidRPr="00462093" w:rsidRDefault="006A45CF" w:rsidP="006A45CF">
      <w:pPr>
        <w:pStyle w:val="aff5"/>
        <w:adjustRightInd/>
        <w:snapToGrid w:val="0"/>
        <w:rPr>
          <w:color w:val="000000" w:themeColor="text1"/>
          <w:sz w:val="32"/>
          <w:szCs w:val="32"/>
        </w:rPr>
      </w:pPr>
      <w:r w:rsidRPr="00462093">
        <w:rPr>
          <w:rFonts w:hint="eastAsia"/>
          <w:color w:val="000000" w:themeColor="text1"/>
          <w:sz w:val="32"/>
          <w:szCs w:val="32"/>
        </w:rPr>
        <w:t>指　前　朝　外　親　消　高　近　深　細</w:t>
      </w:r>
    </w:p>
    <w:p w14:paraId="3EE28C9D" w14:textId="77777777" w:rsidR="006A45CF" w:rsidRPr="00462093" w:rsidRDefault="006A45CF" w:rsidP="006A45CF">
      <w:pPr>
        <w:pStyle w:val="aff5"/>
        <w:adjustRightInd/>
        <w:snapToGrid w:val="0"/>
        <w:rPr>
          <w:color w:val="000000" w:themeColor="text1"/>
          <w:sz w:val="32"/>
          <w:szCs w:val="32"/>
        </w:rPr>
      </w:pPr>
      <w:r w:rsidRPr="00462093">
        <w:rPr>
          <w:color w:val="000000" w:themeColor="text1"/>
          <w:sz w:val="32"/>
          <w:szCs w:val="32"/>
        </w:rPr>
        <w:br w:type="page"/>
      </w:r>
    </w:p>
    <w:p w14:paraId="143926A0" w14:textId="77777777" w:rsidR="006A45CF" w:rsidRDefault="006A45CF" w:rsidP="006A45CF">
      <w:pPr>
        <w:pStyle w:val="aff5"/>
        <w:adjustRightInd/>
        <w:snapToGrid w:val="0"/>
        <w:rPr>
          <w:rFonts w:ascii="Times New Roman" w:hAnsi="Times New Roman" w:cs="Times New Roman"/>
          <w:color w:val="000000" w:themeColor="text1"/>
        </w:rPr>
      </w:pPr>
      <w:r w:rsidRPr="00462093">
        <w:rPr>
          <w:rFonts w:ascii="Times New Roman" w:hAnsi="Times New Roman" w:cs="Times New Roman"/>
          <w:color w:val="000000" w:themeColor="text1"/>
        </w:rPr>
        <w:lastRenderedPageBreak/>
        <w:t>Kana transcription</w:t>
      </w:r>
      <w:r w:rsidRPr="00462093">
        <w:rPr>
          <w:rFonts w:ascii="Times New Roman" w:hAnsi="Times New Roman" w:cs="Times New Roman" w:hint="eastAsia"/>
          <w:color w:val="000000" w:themeColor="text1"/>
        </w:rPr>
        <w:t xml:space="preserve"> (kana sequences of a word were assigned vertically)</w:t>
      </w:r>
    </w:p>
    <w:p w14:paraId="6F8B7574" w14:textId="77777777" w:rsidR="006A45CF" w:rsidRPr="00462093" w:rsidRDefault="006A45CF" w:rsidP="006A45CF">
      <w:pPr>
        <w:pStyle w:val="aff5"/>
        <w:adjustRightInd/>
        <w:snapToGrid w:val="0"/>
        <w:rPr>
          <w:rFonts w:ascii="Times New Roman" w:hAnsi="Times New Roman" w:cs="Times New Roman"/>
          <w:color w:val="000000" w:themeColor="text1"/>
        </w:rPr>
      </w:pPr>
    </w:p>
    <w:p w14:paraId="5425DF39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は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そ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ほ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ち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ひ</w:t>
      </w:r>
    </w:p>
    <w:p w14:paraId="4BF15FC1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ま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ぬ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め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ら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た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ぎ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だ</w:t>
      </w:r>
    </w:p>
    <w:p w14:paraId="05F344FC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ab/>
        <w:t>ま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ら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こ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り</w:t>
      </w:r>
    </w:p>
    <w:p w14:paraId="60AA312A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</w:p>
    <w:p w14:paraId="7C2D0C3E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は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た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ま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で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ち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た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は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</w:p>
    <w:p w14:paraId="673BAD9E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す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だ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ろ</w:t>
      </w:r>
    </w:p>
    <w:p w14:paraId="7780736B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む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ぶ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さ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</w:p>
    <w:p w14:paraId="15D8B4BA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</w:p>
    <w:p w14:paraId="359A09EE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</w:p>
    <w:p w14:paraId="717BB870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た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こ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ふ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に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は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ひ</w:t>
      </w:r>
    </w:p>
    <w:p w14:paraId="325F9DBE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け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め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ち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ま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ず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</w:p>
    <w:p w14:paraId="19336202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</w:p>
    <w:p w14:paraId="6343B45A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</w:p>
    <w:p w14:paraId="376AC16E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の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ふ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ひ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ふ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</w:p>
    <w:p w14:paraId="158B5F8C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む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む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が</w:t>
      </w:r>
    </w:p>
    <w:p w14:paraId="1EDD3562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</w:p>
    <w:p w14:paraId="2755BAEF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</w:p>
    <w:p w14:paraId="1EF11D7F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さ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に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れ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 w:hint="eastAsia"/>
          <w:color w:val="000000" w:themeColor="text1"/>
        </w:rPr>
        <w:tab/>
        <w:t>た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み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</w:p>
    <w:p w14:paraId="23054D3B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ず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き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ど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じ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び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ど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こ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ろ</w:t>
      </w:r>
    </w:p>
    <w:p w14:paraId="1D709DD6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</w:p>
    <w:p w14:paraId="0463E693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</w:p>
    <w:p w14:paraId="079141FD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は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さ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</w:p>
    <w:p w14:paraId="6A9D3D4E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ぬ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つ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こ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そ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ご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な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む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</w:p>
    <w:p w14:paraId="2D45D498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ぶ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ぶ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く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し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</w:p>
    <w:p w14:paraId="6AF99D56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</w:p>
    <w:p w14:paraId="0515EF72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</w:p>
    <w:p w14:paraId="358F9DFD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ゆ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ま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あ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そ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お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け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た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ち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ふ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ほ</w:t>
      </w:r>
    </w:p>
    <w:p w14:paraId="61ACC7E1" w14:textId="77777777" w:rsidR="006A45CF" w:rsidRPr="00462093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  <w:t>び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え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さ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と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す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か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そ</w:t>
      </w:r>
    </w:p>
    <w:p w14:paraId="3B5AF1A7" w14:textId="17BBD2DD" w:rsidR="00E36F62" w:rsidRPr="006A45CF" w:rsidRDefault="006A45CF" w:rsidP="006A45CF">
      <w:pPr>
        <w:pStyle w:val="aff5"/>
        <w:tabs>
          <w:tab w:val="center" w:pos="426"/>
          <w:tab w:val="center" w:pos="851"/>
          <w:tab w:val="center" w:pos="1276"/>
          <w:tab w:val="center" w:pos="1701"/>
          <w:tab w:val="center" w:pos="2127"/>
          <w:tab w:val="center" w:pos="2552"/>
          <w:tab w:val="center" w:pos="2977"/>
          <w:tab w:val="center" w:pos="3402"/>
          <w:tab w:val="center" w:pos="3828"/>
          <w:tab w:val="center" w:pos="4253"/>
          <w:tab w:val="center" w:pos="4678"/>
          <w:tab w:val="center" w:pos="5103"/>
          <w:tab w:val="center" w:pos="5529"/>
          <w:tab w:val="center" w:pos="5954"/>
          <w:tab w:val="center" w:pos="6379"/>
        </w:tabs>
        <w:adjustRightInd/>
        <w:snapToGrid w:val="0"/>
        <w:rPr>
          <w:rFonts w:cs="Times New Roman"/>
          <w:color w:val="000000" w:themeColor="text1"/>
        </w:rPr>
      </w:pPr>
      <w:r w:rsidRPr="00462093">
        <w:rPr>
          <w:rFonts w:cs="Times New Roman" w:hint="eastAsia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  <w:r w:rsidRPr="00462093">
        <w:rPr>
          <w:rFonts w:cs="Times New Roman"/>
          <w:color w:val="000000" w:themeColor="text1"/>
        </w:rPr>
        <w:tab/>
      </w:r>
      <w:r w:rsidRPr="00462093">
        <w:rPr>
          <w:rFonts w:cs="Times New Roman" w:hint="eastAsia"/>
          <w:color w:val="000000" w:themeColor="text1"/>
        </w:rPr>
        <w:t>い</w:t>
      </w:r>
    </w:p>
    <w:sectPr w:rsidR="00E36F62" w:rsidRPr="006A45C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68EE7FF3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EE7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7D85"/>
    <w:rsid w:val="00267D18"/>
    <w:rsid w:val="00274347"/>
    <w:rsid w:val="002868E2"/>
    <w:rsid w:val="002869C3"/>
    <w:rsid w:val="00290B50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B7EBA"/>
    <w:rsid w:val="00517A89"/>
    <w:rsid w:val="005250F2"/>
    <w:rsid w:val="00593EEA"/>
    <w:rsid w:val="005A5EEE"/>
    <w:rsid w:val="006375C7"/>
    <w:rsid w:val="00654E8F"/>
    <w:rsid w:val="00660D05"/>
    <w:rsid w:val="006820B1"/>
    <w:rsid w:val="006A45CF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A2BBE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23602"/>
    <w:rsid w:val="00E36F62"/>
    <w:rsid w:val="00E52377"/>
    <w:rsid w:val="00E537AD"/>
    <w:rsid w:val="00E64E17"/>
    <w:rsid w:val="00E6531A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  <w:style w:type="paragraph" w:customStyle="1" w:styleId="aff5">
    <w:name w:val="スタイル"/>
    <w:rsid w:val="006A45CF"/>
    <w:pPr>
      <w:widowControl w:val="0"/>
      <w:autoSpaceDE w:val="0"/>
      <w:autoSpaceDN w:val="0"/>
      <w:adjustRightInd w:val="0"/>
      <w:spacing w:after="0" w:line="240" w:lineRule="auto"/>
    </w:pPr>
    <w:rPr>
      <w:rFonts w:ascii="ＭＳ Ｐ明朝" w:eastAsia="ＭＳ Ｐ明朝" w:cs="ＭＳ Ｐ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櫻井 靖久</cp:lastModifiedBy>
  <cp:revision>3</cp:revision>
  <cp:lastPrinted>2013-10-03T12:51:00Z</cp:lastPrinted>
  <dcterms:created xsi:type="dcterms:W3CDTF">2021-04-23T13:47:00Z</dcterms:created>
  <dcterms:modified xsi:type="dcterms:W3CDTF">2021-04-23T13:53:00Z</dcterms:modified>
</cp:coreProperties>
</file>