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Enfasigrassetto"/>
          <w:rFonts w:ascii="Lucida Sans" w:hAnsi="Lucida Sans"/>
          <w:sz w:val="32"/>
          <w:szCs w:val="32"/>
        </w:rPr>
      </w:pPr>
      <w:r w:rsidRPr="00FD6E06">
        <w:rPr>
          <w:rStyle w:val="Enfasigrassetto"/>
          <w:rFonts w:ascii="Lucida Sans" w:hAnsi="Lucida Sans"/>
          <w:sz w:val="32"/>
          <w:szCs w:val="32"/>
        </w:rPr>
        <w:t>PRISMA-P 2015 Checklist</w:t>
      </w:r>
      <w:r w:rsidR="00F901FE">
        <w:rPr>
          <w:rStyle w:val="Enfasigrassetto"/>
          <w:rFonts w:ascii="Lucida Sans" w:hAnsi="Lucida Sans"/>
          <w:sz w:val="32"/>
          <w:szCs w:val="32"/>
        </w:rPr>
        <w:tab/>
      </w:r>
    </w:p>
    <w:p w:rsidR="00FD6E06" w:rsidRPr="00FD6E06" w:rsidRDefault="00FD6E06" w:rsidP="00FD6E06">
      <w:pPr>
        <w:pStyle w:val="Titolo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Enfasigrassetto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Enfasigrassetto"/>
          <w:rFonts w:ascii="Lucida Sans" w:hAnsi="Lucida Sans"/>
          <w:sz w:val="22"/>
          <w:szCs w:val="22"/>
        </w:rPr>
        <w:t xml:space="preserve">for </w:t>
      </w:r>
      <w:r w:rsidR="00CA6DD4">
        <w:rPr>
          <w:rStyle w:val="Enfasigrassetto"/>
          <w:rFonts w:ascii="Lucida Sans" w:hAnsi="Lucida Sans"/>
          <w:sz w:val="22"/>
          <w:szCs w:val="22"/>
        </w:rPr>
        <w:t>use</w:t>
      </w:r>
      <w:r>
        <w:rPr>
          <w:rStyle w:val="Enfasigrassetto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Enfasigrassetto"/>
          <w:rFonts w:ascii="Lucida Sans" w:hAnsi="Lucida Sans"/>
          <w:i/>
          <w:sz w:val="22"/>
          <w:szCs w:val="22"/>
        </w:rPr>
        <w:t>Systematic Reviews</w:t>
      </w:r>
      <w:r>
        <w:rPr>
          <w:rStyle w:val="Enfasigrassetto"/>
          <w:rFonts w:ascii="Lucida Sans" w:hAnsi="Lucida Sans"/>
          <w:sz w:val="22"/>
          <w:szCs w:val="22"/>
        </w:rPr>
        <w:t xml:space="preserve"> </w:t>
      </w:r>
      <w:r w:rsidRPr="00FD6E06">
        <w:rPr>
          <w:rStyle w:val="Enfasigrassetto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Enfasigrassetto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Enfasigrassetto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Enfasigrassetto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Enfasigrassetto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6685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Check3"/>
            <w:r w:rsidRPr="0006685A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06685A" w:rsidRDefault="0006685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6685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F0D6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23B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923BAA" w:rsidRDefault="00AF33C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68643A" w:rsidRPr="0006685A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23B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431836" w:rsidRDefault="00431836" w:rsidP="00AF3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1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From </w:t>
            </w:r>
            <w:r w:rsidR="00AF33C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7</w:t>
            </w:r>
            <w:r w:rsidRPr="00431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to 1</w:t>
            </w:r>
            <w:r w:rsidR="00AF33C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7A5372" w:rsidRDefault="007A5372" w:rsidP="00AF3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1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From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  <w:r w:rsidR="00AF33C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to 1</w:t>
            </w:r>
            <w:r w:rsidR="00AF33C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2B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2B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F4F8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2B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2B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2B3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2B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270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2709" w:rsidP="00121F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121F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4</w:t>
            </w:r>
            <w:r w:rsidR="00121F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5270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lastRenderedPageBreak/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21F9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51 to 86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51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51D8" w:rsidP="00074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51 to </w:t>
            </w:r>
            <w:r w:rsidR="00074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51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51D8" w:rsidP="00074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074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8</w:t>
            </w:r>
            <w:r w:rsidR="00074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51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51D8" w:rsidP="00074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074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</w:t>
            </w:r>
            <w:r w:rsidR="00074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A728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A728E" w:rsidP="000C50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 to 95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425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A728E" w:rsidP="000C50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9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425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4250" w:rsidP="000C50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103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425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4250" w:rsidP="000C50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 to 111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7B1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7B1B" w:rsidP="000C50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1</w:t>
            </w:r>
            <w:r w:rsidR="000C5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7B1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F4DD2" w:rsidP="008924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</w:t>
            </w:r>
            <w:r w:rsidR="008924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1</w:t>
            </w:r>
            <w:r w:rsidR="008924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B7B1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1B6C">
              <w:rPr>
                <w:sz w:val="24"/>
                <w:szCs w:val="24"/>
              </w:rPr>
            </w:r>
            <w:r w:rsidR="00AE1B6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153FA" w:rsidP="00DA5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</w:t>
            </w:r>
            <w:r w:rsidR="00DA54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12</w:t>
            </w:r>
            <w:r w:rsidR="00DA54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DA54F9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F9" w:rsidRPr="00FD6E06" w:rsidRDefault="00DA54F9" w:rsidP="00DA5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4F9" w:rsidRDefault="00DA54F9" w:rsidP="00DA54F9">
            <w:r w:rsidRPr="00E932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122 to 129</w:t>
            </w:r>
          </w:p>
        </w:tc>
      </w:tr>
      <w:tr w:rsidR="00DA54F9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F9" w:rsidRPr="00FD6E06" w:rsidRDefault="00DA54F9" w:rsidP="00DA5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4F9" w:rsidRPr="00FD6E06" w:rsidRDefault="00DA54F9" w:rsidP="00DA5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4F9" w:rsidRDefault="00DA54F9" w:rsidP="00DA54F9">
            <w:r w:rsidRPr="00E932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122 to </w:t>
            </w:r>
            <w:r w:rsidRPr="00E932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129</w:t>
            </w:r>
          </w:p>
        </w:tc>
      </w:tr>
      <w:tr w:rsidR="00F1341E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Default="00F1341E" w:rsidP="00F1341E">
            <w:r w:rsidRPr="00E932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122 to 129</w:t>
            </w:r>
          </w:p>
        </w:tc>
      </w:tr>
      <w:tr w:rsidR="00F134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130 to 139</w:t>
            </w:r>
          </w:p>
        </w:tc>
      </w:tr>
      <w:tr w:rsidR="00F134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685A">
              <w:rPr>
                <w:b/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F1341E" w:rsidP="00F134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41E" w:rsidRPr="00FD6E06" w:rsidRDefault="00BA7B9C" w:rsidP="00BA7B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140</w:t>
            </w:r>
            <w:r w:rsidR="00F134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  <w:bookmarkStart w:id="1" w:name="_GoBack"/>
            <w:bookmarkEnd w:id="1"/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6C" w:rsidRDefault="00AE1B6C" w:rsidP="00FD6E06">
      <w:pPr>
        <w:spacing w:after="0" w:line="240" w:lineRule="auto"/>
      </w:pPr>
      <w:r>
        <w:separator/>
      </w:r>
    </w:p>
  </w:endnote>
  <w:endnote w:type="continuationSeparator" w:id="0">
    <w:p w:rsidR="00AE1B6C" w:rsidRDefault="00AE1B6C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Pidipagina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it-IT" w:eastAsia="it-IT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6C" w:rsidRDefault="00AE1B6C" w:rsidP="00FD6E06">
      <w:pPr>
        <w:spacing w:after="0" w:line="240" w:lineRule="auto"/>
      </w:pPr>
      <w:r>
        <w:separator/>
      </w:r>
    </w:p>
  </w:footnote>
  <w:footnote w:type="continuationSeparator" w:id="0">
    <w:p w:rsidR="00AE1B6C" w:rsidRDefault="00AE1B6C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6685A"/>
    <w:rsid w:val="0007005A"/>
    <w:rsid w:val="00074D1A"/>
    <w:rsid w:val="000C501D"/>
    <w:rsid w:val="00121F93"/>
    <w:rsid w:val="001651D8"/>
    <w:rsid w:val="001B4A1D"/>
    <w:rsid w:val="001E4CA1"/>
    <w:rsid w:val="002253F7"/>
    <w:rsid w:val="00252709"/>
    <w:rsid w:val="003B7B1B"/>
    <w:rsid w:val="00431836"/>
    <w:rsid w:val="00482904"/>
    <w:rsid w:val="005A728E"/>
    <w:rsid w:val="005C25DA"/>
    <w:rsid w:val="00664936"/>
    <w:rsid w:val="0068643A"/>
    <w:rsid w:val="00750A0E"/>
    <w:rsid w:val="007924AC"/>
    <w:rsid w:val="007A5372"/>
    <w:rsid w:val="007F0D64"/>
    <w:rsid w:val="00892468"/>
    <w:rsid w:val="008F4DD2"/>
    <w:rsid w:val="008F4F80"/>
    <w:rsid w:val="009153FA"/>
    <w:rsid w:val="00923BAA"/>
    <w:rsid w:val="009B20D2"/>
    <w:rsid w:val="00A0782F"/>
    <w:rsid w:val="00AE1B6C"/>
    <w:rsid w:val="00AF33CD"/>
    <w:rsid w:val="00B567D4"/>
    <w:rsid w:val="00BA7B9C"/>
    <w:rsid w:val="00BB4AE3"/>
    <w:rsid w:val="00C431CE"/>
    <w:rsid w:val="00C82B34"/>
    <w:rsid w:val="00CA6DD4"/>
    <w:rsid w:val="00CD4250"/>
    <w:rsid w:val="00DA54F9"/>
    <w:rsid w:val="00EE17D5"/>
    <w:rsid w:val="00F1341E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33734-F4F5-4DD5-88AE-2081D8F3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plepara">
    <w:name w:val="simplepara"/>
    <w:basedOn w:val="Normale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FD6E06"/>
    <w:rPr>
      <w:b/>
      <w:bCs/>
    </w:rPr>
  </w:style>
  <w:style w:type="character" w:styleId="Enfasicorsivo">
    <w:name w:val="Emphasis"/>
    <w:basedOn w:val="Carpredefinitoparagrafo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E06"/>
  </w:style>
  <w:style w:type="paragraph" w:styleId="Pidipagina">
    <w:name w:val="footer"/>
    <w:basedOn w:val="Normale"/>
    <w:link w:val="PidipaginaCarattere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E06"/>
  </w:style>
  <w:style w:type="character" w:customStyle="1" w:styleId="Titolo1Carattere">
    <w:name w:val="Titolo 1 Carattere"/>
    <w:basedOn w:val="Carpredefinitoparagrafo"/>
    <w:link w:val="Titolo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Carpredefinitoparagrafo"/>
    <w:rsid w:val="00FD6E06"/>
  </w:style>
  <w:style w:type="character" w:customStyle="1" w:styleId="articlecitationvolume">
    <w:name w:val="articlecitation_volume"/>
    <w:basedOn w:val="Carpredefinitoparagrafo"/>
    <w:rsid w:val="00FD6E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De Fra</cp:lastModifiedBy>
  <cp:revision>22</cp:revision>
  <dcterms:created xsi:type="dcterms:W3CDTF">2021-04-13T16:57:00Z</dcterms:created>
  <dcterms:modified xsi:type="dcterms:W3CDTF">2021-04-15T14:10:00Z</dcterms:modified>
</cp:coreProperties>
</file>