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513D" w14:textId="77777777" w:rsidR="00CC3E34" w:rsidRDefault="00CC3E34" w:rsidP="00CC3E34">
      <w:pPr>
        <w:jc w:val="center"/>
        <w:rPr>
          <w:b/>
          <w:bCs/>
          <w:u w:val="single"/>
        </w:rPr>
      </w:pPr>
      <w:r w:rsidRPr="0087526C">
        <w:rPr>
          <w:rFonts w:cstheme="minorHAnsi"/>
          <w:noProof/>
        </w:rPr>
        <w:drawing>
          <wp:inline distT="0" distB="0" distL="0" distR="0" wp14:anchorId="21812186" wp14:editId="71EFC6A7">
            <wp:extent cx="1415394" cy="1195943"/>
            <wp:effectExtent l="0" t="0" r="0" b="0"/>
            <wp:docPr id="3" name="Picture 3" descr="Image result for batter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se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34" cy="12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6C">
        <w:rPr>
          <w:rFonts w:cstheme="minorHAnsi"/>
          <w:noProof/>
        </w:rPr>
        <w:drawing>
          <wp:inline distT="0" distB="0" distL="0" distR="0" wp14:anchorId="16A4DE9F" wp14:editId="4DFD273E">
            <wp:extent cx="2825008" cy="922894"/>
            <wp:effectExtent l="0" t="0" r="0" b="4445"/>
            <wp:docPr id="4" name="Picture 4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UJLBC0pAzdM:" descr="Image result for nt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26414" r="9109" b="23799"/>
                    <a:stretch/>
                  </pic:blipFill>
                  <pic:spPr bwMode="auto">
                    <a:xfrm>
                      <a:off x="0" y="0"/>
                      <a:ext cx="2867558" cy="9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16D18" w14:textId="77777777" w:rsidR="00CC3E34" w:rsidRDefault="00CC3E34" w:rsidP="00CC3E34">
      <w:pPr>
        <w:rPr>
          <w:b/>
          <w:bCs/>
          <w:u w:val="single"/>
        </w:rPr>
      </w:pPr>
    </w:p>
    <w:p w14:paraId="61732D0D" w14:textId="77777777" w:rsidR="00CC3E34" w:rsidRPr="00A769F6" w:rsidRDefault="00CC3E34" w:rsidP="00CC3E34">
      <w:pPr>
        <w:rPr>
          <w:b/>
          <w:bCs/>
          <w:sz w:val="28"/>
          <w:szCs w:val="28"/>
          <w:u w:val="single"/>
        </w:rPr>
      </w:pPr>
      <w:r w:rsidRPr="00A769F6">
        <w:rPr>
          <w:b/>
          <w:bCs/>
          <w:sz w:val="28"/>
          <w:szCs w:val="28"/>
          <w:u w:val="single"/>
        </w:rPr>
        <w:t>Instructions for part 2:</w:t>
      </w:r>
    </w:p>
    <w:p w14:paraId="1A9424F7" w14:textId="77777777" w:rsidR="00CC3E34" w:rsidRPr="00CC3E34" w:rsidRDefault="00CC3E34" w:rsidP="00CC3E34">
      <w:pPr>
        <w:rPr>
          <w:b/>
          <w:bCs/>
          <w:sz w:val="24"/>
          <w:szCs w:val="24"/>
          <w:u w:val="single"/>
        </w:rPr>
      </w:pPr>
    </w:p>
    <w:p w14:paraId="405AD805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34">
        <w:rPr>
          <w:sz w:val="24"/>
          <w:szCs w:val="24"/>
        </w:rPr>
        <w:t xml:space="preserve">We’d now like to show you a short video of a person explaining some simple guidelines when interacting with a cat. These are based around a </w:t>
      </w:r>
      <w:r w:rsidRPr="00CC3E34">
        <w:rPr>
          <w:b/>
          <w:bCs/>
          <w:sz w:val="24"/>
          <w:szCs w:val="24"/>
        </w:rPr>
        <w:t xml:space="preserve">‘CAT’ </w:t>
      </w:r>
      <w:r w:rsidRPr="00CC3E34">
        <w:rPr>
          <w:sz w:val="24"/>
          <w:szCs w:val="24"/>
        </w:rPr>
        <w:t xml:space="preserve">acronym, which is explained on the other side of this sheet. </w:t>
      </w:r>
    </w:p>
    <w:p w14:paraId="781E0BCF" w14:textId="77777777" w:rsidR="00CC3E34" w:rsidRPr="00CC3E34" w:rsidRDefault="00CC3E34" w:rsidP="00CC3E34">
      <w:pPr>
        <w:pStyle w:val="ListParagraph"/>
        <w:rPr>
          <w:sz w:val="24"/>
          <w:szCs w:val="24"/>
        </w:rPr>
      </w:pPr>
    </w:p>
    <w:p w14:paraId="33B7F5CB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34">
        <w:rPr>
          <w:sz w:val="24"/>
          <w:szCs w:val="24"/>
        </w:rPr>
        <w:t>If you would like a tea or coffee while you’re watching the video, please let us know!</w:t>
      </w:r>
    </w:p>
    <w:p w14:paraId="335D2E4F" w14:textId="77777777" w:rsidR="00CC3E34" w:rsidRPr="00CC3E34" w:rsidRDefault="00CC3E34" w:rsidP="00CC3E34">
      <w:pPr>
        <w:rPr>
          <w:sz w:val="24"/>
          <w:szCs w:val="24"/>
        </w:rPr>
      </w:pPr>
    </w:p>
    <w:p w14:paraId="18C66411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34">
        <w:rPr>
          <w:sz w:val="24"/>
          <w:szCs w:val="24"/>
        </w:rPr>
        <w:t>After watching the video, we’d the</w:t>
      </w:r>
      <w:bookmarkStart w:id="0" w:name="_GoBack"/>
      <w:bookmarkEnd w:id="0"/>
      <w:r w:rsidRPr="00CC3E34">
        <w:rPr>
          <w:sz w:val="24"/>
          <w:szCs w:val="24"/>
        </w:rPr>
        <w:t xml:space="preserve">n like you to </w:t>
      </w:r>
      <w:r w:rsidRPr="00CC3E34">
        <w:rPr>
          <w:b/>
          <w:bCs/>
          <w:sz w:val="24"/>
          <w:szCs w:val="24"/>
          <w:u w:val="single"/>
        </w:rPr>
        <w:t xml:space="preserve">follow </w:t>
      </w:r>
      <w:r w:rsidRPr="00CC3E34">
        <w:rPr>
          <w:b/>
          <w:bCs/>
          <w:sz w:val="24"/>
          <w:szCs w:val="24"/>
          <w:u w:val="single"/>
        </w:rPr>
        <w:t>these guidelines</w:t>
      </w:r>
      <w:r w:rsidRPr="00CC3E34">
        <w:rPr>
          <w:b/>
          <w:bCs/>
          <w:sz w:val="24"/>
          <w:szCs w:val="24"/>
        </w:rPr>
        <w:t xml:space="preserve"> </w:t>
      </w:r>
      <w:r w:rsidRPr="00CC3E34">
        <w:rPr>
          <w:sz w:val="24"/>
          <w:szCs w:val="24"/>
        </w:rPr>
        <w:t xml:space="preserve">when you visit your final three cats. </w:t>
      </w:r>
    </w:p>
    <w:p w14:paraId="0DF9B213" w14:textId="77777777" w:rsidR="00CC3E34" w:rsidRPr="00CC3E34" w:rsidRDefault="00CC3E34" w:rsidP="00CC3E34">
      <w:pPr>
        <w:pStyle w:val="ListParagraph"/>
        <w:rPr>
          <w:sz w:val="24"/>
          <w:szCs w:val="24"/>
        </w:rPr>
      </w:pPr>
    </w:p>
    <w:p w14:paraId="3F314AD5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34">
        <w:rPr>
          <w:sz w:val="24"/>
          <w:szCs w:val="24"/>
        </w:rPr>
        <w:t xml:space="preserve">As before, please go into their pen and sit on the floor with your back against the door. </w:t>
      </w:r>
      <w:r w:rsidRPr="00CC3E34">
        <w:rPr>
          <w:sz w:val="24"/>
          <w:szCs w:val="24"/>
        </w:rPr>
        <w:t>Please remain in this position for the whole 5 minutes.</w:t>
      </w:r>
    </w:p>
    <w:p w14:paraId="6110B59A" w14:textId="77777777" w:rsidR="00CC3E34" w:rsidRPr="00CC3E34" w:rsidRDefault="00CC3E34" w:rsidP="00CC3E34">
      <w:pPr>
        <w:pStyle w:val="ListParagraph"/>
        <w:rPr>
          <w:sz w:val="24"/>
          <w:szCs w:val="24"/>
        </w:rPr>
      </w:pPr>
    </w:p>
    <w:p w14:paraId="5913C82F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34">
        <w:rPr>
          <w:sz w:val="24"/>
          <w:szCs w:val="24"/>
        </w:rPr>
        <w:t xml:space="preserve">Please refrain from touching the cat if they are </w:t>
      </w:r>
      <w:proofErr w:type="gramStart"/>
      <w:r w:rsidRPr="00CC3E34">
        <w:rPr>
          <w:sz w:val="24"/>
          <w:szCs w:val="24"/>
        </w:rPr>
        <w:t>hiding, and</w:t>
      </w:r>
      <w:proofErr w:type="gramEnd"/>
      <w:r w:rsidRPr="00CC3E34">
        <w:rPr>
          <w:sz w:val="24"/>
          <w:szCs w:val="24"/>
        </w:rPr>
        <w:t xml:space="preserve"> avoid picking them up.   </w:t>
      </w:r>
    </w:p>
    <w:p w14:paraId="66F39AD9" w14:textId="77777777" w:rsidR="00CC3E34" w:rsidRPr="00CC3E34" w:rsidRDefault="00CC3E34" w:rsidP="00CC3E34">
      <w:pPr>
        <w:pStyle w:val="ListParagraph"/>
        <w:rPr>
          <w:rStyle w:val="normaltextrun"/>
          <w:rFonts w:ascii="Calibri" w:hAnsi="Calibri" w:cs="Calibri"/>
          <w:sz w:val="24"/>
          <w:szCs w:val="24"/>
        </w:rPr>
      </w:pPr>
    </w:p>
    <w:p w14:paraId="2A8866A0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rStyle w:val="eop"/>
          <w:sz w:val="24"/>
          <w:szCs w:val="24"/>
        </w:rPr>
      </w:pPr>
      <w:r w:rsidRPr="00CC3E34">
        <w:rPr>
          <w:rStyle w:val="normaltextrun"/>
          <w:rFonts w:ascii="Calibri" w:hAnsi="Calibri" w:cs="Calibri"/>
          <w:sz w:val="24"/>
          <w:szCs w:val="24"/>
        </w:rPr>
        <w:t>The researcher</w:t>
      </w:r>
      <w:r w:rsidRPr="00CC3E34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CC3E34">
        <w:rPr>
          <w:rStyle w:val="normaltextrun"/>
          <w:rFonts w:ascii="Calibri" w:hAnsi="Calibri" w:cs="Calibri"/>
          <w:sz w:val="24"/>
          <w:szCs w:val="24"/>
        </w:rPr>
        <w:t>will leave you with the cat for 5 minutes,</w:t>
      </w:r>
      <w:r w:rsidRPr="00CC3E34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CC3E34">
        <w:rPr>
          <w:rStyle w:val="normaltextrun"/>
          <w:rFonts w:ascii="Calibri" w:hAnsi="Calibri" w:cs="Calibri"/>
          <w:sz w:val="24"/>
          <w:szCs w:val="24"/>
        </w:rPr>
        <w:t>please stay with the cat in their pen until the researcher returns, even if the cat wanders off, is hiding, starts eating or using its litter tray.</w:t>
      </w:r>
      <w:r w:rsidRPr="00CC3E34">
        <w:rPr>
          <w:rStyle w:val="eop"/>
          <w:rFonts w:ascii="Calibri" w:hAnsi="Calibri" w:cs="Calibri"/>
          <w:sz w:val="24"/>
          <w:szCs w:val="24"/>
        </w:rPr>
        <w:t> </w:t>
      </w:r>
    </w:p>
    <w:p w14:paraId="4DD5E243" w14:textId="77777777" w:rsidR="00CC3E34" w:rsidRPr="00CC3E34" w:rsidRDefault="00CC3E34" w:rsidP="00CC3E34">
      <w:pPr>
        <w:pStyle w:val="ListParagraph"/>
        <w:rPr>
          <w:rStyle w:val="normaltextrun"/>
          <w:rFonts w:ascii="Calibri" w:hAnsi="Calibri" w:cs="Calibri"/>
          <w:sz w:val="24"/>
          <w:szCs w:val="24"/>
        </w:rPr>
      </w:pPr>
    </w:p>
    <w:p w14:paraId="215611E3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rStyle w:val="eop"/>
          <w:sz w:val="24"/>
          <w:szCs w:val="24"/>
        </w:rPr>
      </w:pPr>
      <w:r w:rsidRPr="00CC3E34">
        <w:rPr>
          <w:rStyle w:val="normaltextrun"/>
          <w:rFonts w:ascii="Calibri" w:hAnsi="Calibri" w:cs="Calibri"/>
          <w:sz w:val="24"/>
          <w:szCs w:val="24"/>
        </w:rPr>
        <w:t>The researcher</w:t>
      </w:r>
      <w:r w:rsidRPr="00CC3E34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CC3E34">
        <w:rPr>
          <w:rStyle w:val="normaltextrun"/>
          <w:rFonts w:ascii="Calibri" w:hAnsi="Calibri" w:cs="Calibri"/>
          <w:sz w:val="24"/>
          <w:szCs w:val="24"/>
        </w:rPr>
        <w:t>will be nearby in case you are feeling uncomfortable for any</w:t>
      </w:r>
      <w:r w:rsidRPr="00CC3E34">
        <w:rPr>
          <w:rStyle w:val="apple-converted-space"/>
          <w:rFonts w:ascii="Calibri" w:hAnsi="Calibri" w:cs="Calibri"/>
          <w:sz w:val="24"/>
          <w:szCs w:val="24"/>
        </w:rPr>
        <w:t> </w:t>
      </w:r>
      <w:proofErr w:type="gramStart"/>
      <w:r w:rsidRPr="00CC3E34">
        <w:rPr>
          <w:rStyle w:val="contextualspellingandgrammarerror"/>
          <w:rFonts w:ascii="Calibri" w:hAnsi="Calibri" w:cs="Calibri"/>
          <w:sz w:val="24"/>
          <w:szCs w:val="24"/>
        </w:rPr>
        <w:t>reason, or</w:t>
      </w:r>
      <w:proofErr w:type="gramEnd"/>
      <w:r w:rsidRPr="00CC3E34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CC3E34">
        <w:rPr>
          <w:rStyle w:val="normaltextrun"/>
          <w:rFonts w:ascii="Calibri" w:hAnsi="Calibri" w:cs="Calibri"/>
          <w:sz w:val="24"/>
          <w:szCs w:val="24"/>
        </w:rPr>
        <w:t>need assistance.</w:t>
      </w:r>
      <w:r w:rsidRPr="00CC3E34">
        <w:rPr>
          <w:rStyle w:val="eop"/>
          <w:rFonts w:ascii="Calibri" w:hAnsi="Calibri" w:cs="Calibri"/>
          <w:sz w:val="24"/>
          <w:szCs w:val="24"/>
        </w:rPr>
        <w:t> </w:t>
      </w:r>
    </w:p>
    <w:p w14:paraId="7DF8FA5E" w14:textId="77777777" w:rsidR="00CC3E34" w:rsidRPr="00CC3E34" w:rsidRDefault="00CC3E34" w:rsidP="00CC3E34">
      <w:pPr>
        <w:pStyle w:val="ListParagraph"/>
        <w:rPr>
          <w:rStyle w:val="normaltextrun"/>
          <w:rFonts w:ascii="Calibri" w:hAnsi="Calibri" w:cs="Calibri"/>
          <w:sz w:val="24"/>
          <w:szCs w:val="24"/>
        </w:rPr>
      </w:pPr>
    </w:p>
    <w:p w14:paraId="53A9DE3C" w14:textId="77777777" w:rsidR="00CC3E34" w:rsidRPr="00CC3E34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E34">
        <w:rPr>
          <w:rStyle w:val="normaltextrun"/>
          <w:rFonts w:ascii="Calibri" w:hAnsi="Calibri" w:cs="Calibri"/>
          <w:sz w:val="24"/>
          <w:szCs w:val="24"/>
        </w:rPr>
        <w:t>There will be two small GoPro cameras recording the interaction, one pointing towards the back of the cat’s pen, the other pointing towards the front,</w:t>
      </w:r>
      <w:r w:rsidRPr="00CC3E34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CC3E34">
        <w:rPr>
          <w:rStyle w:val="normaltextrun"/>
          <w:rFonts w:ascii="Calibri" w:hAnsi="Calibri" w:cs="Calibri"/>
          <w:sz w:val="24"/>
          <w:szCs w:val="24"/>
        </w:rPr>
        <w:t>so we can record both you and the cat.</w:t>
      </w:r>
      <w:r w:rsidRPr="00CC3E34">
        <w:rPr>
          <w:rStyle w:val="eop"/>
          <w:rFonts w:ascii="Calibri" w:hAnsi="Calibri" w:cs="Calibri"/>
          <w:sz w:val="24"/>
          <w:szCs w:val="24"/>
        </w:rPr>
        <w:t> </w:t>
      </w:r>
    </w:p>
    <w:p w14:paraId="36BF87D4" w14:textId="77777777" w:rsidR="00CC3E34" w:rsidRDefault="00CC3E34" w:rsidP="00CC3E34"/>
    <w:p w14:paraId="6CCA964C" w14:textId="77777777" w:rsidR="00CC3E34" w:rsidRPr="003805ED" w:rsidRDefault="00CC3E34" w:rsidP="00CC3E34">
      <w:pPr>
        <w:rPr>
          <w:b/>
          <w:bCs/>
          <w:sz w:val="28"/>
          <w:szCs w:val="28"/>
        </w:rPr>
      </w:pPr>
    </w:p>
    <w:p w14:paraId="32F4C9FC" w14:textId="77777777" w:rsidR="00CC3E34" w:rsidRPr="003805ED" w:rsidRDefault="00CC3E34" w:rsidP="00CC3E34">
      <w:pPr>
        <w:rPr>
          <w:b/>
          <w:bCs/>
          <w:sz w:val="28"/>
          <w:szCs w:val="28"/>
        </w:rPr>
      </w:pPr>
      <w:r w:rsidRPr="003805ED">
        <w:rPr>
          <w:b/>
          <w:bCs/>
          <w:sz w:val="28"/>
          <w:szCs w:val="28"/>
        </w:rPr>
        <w:t>P.T.O For interaction guidelines:</w:t>
      </w:r>
    </w:p>
    <w:p w14:paraId="73F5A36F" w14:textId="77777777" w:rsidR="00CC3E34" w:rsidRPr="00B71B92" w:rsidRDefault="00CC3E34" w:rsidP="00CC3E34">
      <w:pPr>
        <w:rPr>
          <w:b/>
          <w:bCs/>
          <w:sz w:val="36"/>
          <w:szCs w:val="36"/>
        </w:rPr>
      </w:pPr>
      <w:r w:rsidRPr="00A769F6">
        <w:rPr>
          <w:b/>
          <w:bCs/>
          <w:sz w:val="24"/>
          <w:szCs w:val="24"/>
        </w:rPr>
        <w:t xml:space="preserve"> </w:t>
      </w:r>
      <w:r w:rsidRPr="00A769F6">
        <w:rPr>
          <w:b/>
          <w:bCs/>
          <w:sz w:val="24"/>
          <w:szCs w:val="24"/>
        </w:rPr>
        <w:br w:type="page"/>
      </w:r>
    </w:p>
    <w:p w14:paraId="318BBFD4" w14:textId="77777777" w:rsidR="00CC3E34" w:rsidRPr="006B2EA5" w:rsidRDefault="00CC3E34" w:rsidP="00CC3E34">
      <w:pPr>
        <w:jc w:val="center"/>
        <w:rPr>
          <w:b/>
          <w:bCs/>
          <w:u w:val="single"/>
        </w:rPr>
      </w:pPr>
      <w:r w:rsidRPr="0087526C">
        <w:rPr>
          <w:rFonts w:cstheme="minorHAnsi"/>
          <w:noProof/>
        </w:rPr>
        <w:lastRenderedPageBreak/>
        <w:drawing>
          <wp:inline distT="0" distB="0" distL="0" distR="0" wp14:anchorId="03D7592F" wp14:editId="77850383">
            <wp:extent cx="978195" cy="826531"/>
            <wp:effectExtent l="0" t="0" r="0" b="0"/>
            <wp:docPr id="8" name="Picture 8" descr="Image result for batter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se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37" cy="8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6C">
        <w:rPr>
          <w:rFonts w:cstheme="minorHAnsi"/>
          <w:noProof/>
        </w:rPr>
        <w:drawing>
          <wp:inline distT="0" distB="0" distL="0" distR="0" wp14:anchorId="44E4B592" wp14:editId="15167AFB">
            <wp:extent cx="1967023" cy="642601"/>
            <wp:effectExtent l="0" t="0" r="0" b="5715"/>
            <wp:docPr id="9" name="Picture 9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UJLBC0pAzdM:" descr="Image result for nt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26414" r="9109" b="23799"/>
                    <a:stretch/>
                  </pic:blipFill>
                  <pic:spPr bwMode="auto">
                    <a:xfrm>
                      <a:off x="0" y="0"/>
                      <a:ext cx="2055995" cy="6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AEE13" w14:textId="77777777" w:rsidR="00CC3E34" w:rsidRPr="00A769F6" w:rsidRDefault="00CC3E34" w:rsidP="00CC3E34">
      <w:pPr>
        <w:jc w:val="center"/>
        <w:rPr>
          <w:b/>
          <w:bCs/>
          <w:sz w:val="24"/>
          <w:szCs w:val="24"/>
          <w:u w:val="single"/>
        </w:rPr>
      </w:pPr>
      <w:r w:rsidRPr="00A769F6">
        <w:rPr>
          <w:b/>
          <w:bCs/>
          <w:sz w:val="24"/>
          <w:szCs w:val="24"/>
          <w:u w:val="single"/>
        </w:rPr>
        <w:t xml:space="preserve">‘CAT’ INTERACTION GUIDELINES   </w:t>
      </w:r>
    </w:p>
    <w:p w14:paraId="2A9C2260" w14:textId="77777777" w:rsidR="00CC3E34" w:rsidRPr="00A769F6" w:rsidRDefault="00CC3E34" w:rsidP="00CC3E34">
      <w:pPr>
        <w:ind w:left="360"/>
        <w:rPr>
          <w:sz w:val="24"/>
          <w:szCs w:val="24"/>
        </w:rPr>
      </w:pPr>
      <w:r w:rsidRPr="00A769F6">
        <w:rPr>
          <w:b/>
          <w:bCs/>
          <w:sz w:val="24"/>
          <w:szCs w:val="24"/>
        </w:rPr>
        <w:t>C: Provide the cat with choice and control during the interaction.</w:t>
      </w:r>
      <w:r w:rsidRPr="00A769F6">
        <w:rPr>
          <w:sz w:val="24"/>
          <w:szCs w:val="24"/>
        </w:rPr>
        <w:t xml:space="preserve"> </w:t>
      </w:r>
    </w:p>
    <w:p w14:paraId="42DF7DB0" w14:textId="77777777" w:rsidR="00CC3E34" w:rsidRPr="00A769F6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9F6">
        <w:rPr>
          <w:sz w:val="24"/>
          <w:szCs w:val="24"/>
        </w:rPr>
        <w:t xml:space="preserve">Gently offer your hand to the cat, allow the cat to approach you, and let them </w:t>
      </w:r>
      <w:r w:rsidRPr="00A769F6">
        <w:rPr>
          <w:b/>
          <w:bCs/>
          <w:sz w:val="24"/>
          <w:szCs w:val="24"/>
        </w:rPr>
        <w:t>choose</w:t>
      </w:r>
      <w:r w:rsidRPr="00A769F6">
        <w:rPr>
          <w:sz w:val="24"/>
          <w:szCs w:val="24"/>
        </w:rPr>
        <w:t xml:space="preserve"> if they want to interact or not. </w:t>
      </w:r>
    </w:p>
    <w:p w14:paraId="12E5A75A" w14:textId="77777777" w:rsidR="00CC3E34" w:rsidRPr="00A769F6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9F6">
        <w:rPr>
          <w:sz w:val="24"/>
          <w:szCs w:val="24"/>
        </w:rPr>
        <w:t>If the cat wants to be touched, he or she will rub against you. If they don’t make contact, avoid stroking the cat</w:t>
      </w:r>
    </w:p>
    <w:p w14:paraId="0F51D614" w14:textId="77777777" w:rsidR="00CC3E34" w:rsidRPr="00A769F6" w:rsidRDefault="00CC3E34" w:rsidP="00CC3E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9F6">
        <w:rPr>
          <w:sz w:val="24"/>
          <w:szCs w:val="24"/>
        </w:rPr>
        <w:t xml:space="preserve">Allow the cat to </w:t>
      </w:r>
      <w:r w:rsidRPr="00A769F6">
        <w:rPr>
          <w:b/>
          <w:bCs/>
          <w:sz w:val="24"/>
          <w:szCs w:val="24"/>
        </w:rPr>
        <w:t xml:space="preserve">control </w:t>
      </w:r>
      <w:r w:rsidRPr="00A769F6">
        <w:rPr>
          <w:sz w:val="24"/>
          <w:szCs w:val="24"/>
        </w:rPr>
        <w:t xml:space="preserve">how much you stroke them. If stroking the cat, </w:t>
      </w:r>
      <w:r w:rsidRPr="00A769F6">
        <w:rPr>
          <w:b/>
          <w:bCs/>
          <w:sz w:val="24"/>
          <w:szCs w:val="24"/>
        </w:rPr>
        <w:t>briefly pause every 3-5 seconds to ‘check in’</w:t>
      </w:r>
      <w:r w:rsidRPr="00A769F6">
        <w:rPr>
          <w:sz w:val="24"/>
          <w:szCs w:val="24"/>
        </w:rPr>
        <w:t xml:space="preserve"> with the cat – when you stop stroking them, do they rub against you to ask for more? If not, they may be ready for a break.</w:t>
      </w:r>
    </w:p>
    <w:p w14:paraId="518E8173" w14:textId="77777777" w:rsidR="00CC3E34" w:rsidRPr="00A769F6" w:rsidRDefault="00CC3E34" w:rsidP="00CC3E34">
      <w:pPr>
        <w:ind w:left="360"/>
        <w:rPr>
          <w:sz w:val="24"/>
          <w:szCs w:val="24"/>
        </w:rPr>
      </w:pPr>
      <w:r w:rsidRPr="00A769F6">
        <w:rPr>
          <w:b/>
          <w:bCs/>
          <w:sz w:val="24"/>
          <w:szCs w:val="24"/>
        </w:rPr>
        <w:t>A: Pay attention to the cat’s behaviour and body language;</w:t>
      </w:r>
      <w:r w:rsidRPr="00A769F6">
        <w:rPr>
          <w:sz w:val="24"/>
          <w:szCs w:val="24"/>
        </w:rPr>
        <w:t xml:space="preserve"> the following are also </w:t>
      </w:r>
      <w:proofErr w:type="gramStart"/>
      <w:r w:rsidRPr="00A769F6">
        <w:rPr>
          <w:sz w:val="24"/>
          <w:szCs w:val="24"/>
        </w:rPr>
        <w:t>signs</w:t>
      </w:r>
      <w:proofErr w:type="gramEnd"/>
      <w:r w:rsidRPr="00A769F6">
        <w:rPr>
          <w:sz w:val="24"/>
          <w:szCs w:val="24"/>
        </w:rPr>
        <w:t xml:space="preserve"> that the cat may need a little break:</w:t>
      </w:r>
    </w:p>
    <w:p w14:paraId="6308FDDB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>The cat moves away from you</w:t>
      </w:r>
    </w:p>
    <w:p w14:paraId="6AFF95AB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 xml:space="preserve">Their ears become flattened or rotate backwards  </w:t>
      </w:r>
    </w:p>
    <w:p w14:paraId="6A1DBC87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 xml:space="preserve">They shake their head </w:t>
      </w:r>
    </w:p>
    <w:p w14:paraId="11D6672E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>The fur on their back appears to ripple</w:t>
      </w:r>
    </w:p>
    <w:p w14:paraId="694104E8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>They lick their nose</w:t>
      </w:r>
    </w:p>
    <w:p w14:paraId="7E663722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>They go a bit still, and stop purring or rubbing against you</w:t>
      </w:r>
    </w:p>
    <w:p w14:paraId="325E010C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>They sharply turn their head to face you or your hand</w:t>
      </w:r>
    </w:p>
    <w:p w14:paraId="5B5B0033" w14:textId="77777777" w:rsidR="00CC3E34" w:rsidRPr="00A769F6" w:rsidRDefault="00CC3E34" w:rsidP="00CC3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9F6">
        <w:rPr>
          <w:sz w:val="24"/>
          <w:szCs w:val="24"/>
        </w:rPr>
        <w:t>They suddenly start grooming themselves, lasting only a few seconds</w:t>
      </w:r>
    </w:p>
    <w:p w14:paraId="4D23925F" w14:textId="77777777" w:rsidR="00CC3E34" w:rsidRPr="00A769F6" w:rsidRDefault="00CC3E34" w:rsidP="00CC3E34">
      <w:pPr>
        <w:ind w:left="360"/>
        <w:rPr>
          <w:sz w:val="24"/>
          <w:szCs w:val="24"/>
        </w:rPr>
      </w:pPr>
      <w:r w:rsidRPr="00A769F6">
        <w:rPr>
          <w:b/>
          <w:bCs/>
          <w:sz w:val="24"/>
          <w:szCs w:val="24"/>
        </w:rPr>
        <w:t>T: Think about where you’re touching the cat.</w:t>
      </w:r>
      <w:r w:rsidRPr="00A769F6">
        <w:rPr>
          <w:sz w:val="24"/>
          <w:szCs w:val="24"/>
        </w:rPr>
        <w:t xml:space="preserve"> </w:t>
      </w:r>
    </w:p>
    <w:p w14:paraId="68B32B4A" w14:textId="77777777" w:rsidR="00CC3E34" w:rsidRPr="00A769F6" w:rsidRDefault="00CC3E34" w:rsidP="00CC3E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69F6">
        <w:rPr>
          <w:sz w:val="24"/>
          <w:szCs w:val="24"/>
        </w:rPr>
        <w:t xml:space="preserve">Most friendly cats will prefer being touched under their chin, around their cheeks and at the base of their ears, so try to stick mainly to these areas. </w:t>
      </w:r>
    </w:p>
    <w:p w14:paraId="3C909B7C" w14:textId="77777777" w:rsidR="00CC3E34" w:rsidRPr="00A769F6" w:rsidRDefault="00CC3E34" w:rsidP="00CC3E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69F6">
        <w:rPr>
          <w:sz w:val="24"/>
          <w:szCs w:val="24"/>
        </w:rPr>
        <w:t>Avoid the base of the tail and tummy, and be cautious then touching the cat’s back, legs and tail – pay close attention to their body language to see if they appear comfortable.</w:t>
      </w:r>
    </w:p>
    <w:p w14:paraId="12A9C994" w14:textId="77777777" w:rsidR="00EC7473" w:rsidRPr="00CC3E34" w:rsidRDefault="00CC3E34">
      <w:pPr>
        <w:rPr>
          <w:sz w:val="24"/>
          <w:szCs w:val="24"/>
        </w:rPr>
      </w:pPr>
      <w:r w:rsidRPr="00A769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8B9F7" wp14:editId="2482F6D9">
                <wp:simplePos x="0" y="0"/>
                <wp:positionH relativeFrom="column">
                  <wp:posOffset>3752850</wp:posOffset>
                </wp:positionH>
                <wp:positionV relativeFrom="paragraph">
                  <wp:posOffset>207010</wp:posOffset>
                </wp:positionV>
                <wp:extent cx="2530475" cy="16052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BD6D" w14:textId="77777777" w:rsidR="00CC3E34" w:rsidRDefault="00CC3E34" w:rsidP="00CC3E34">
                            <w:r w:rsidRPr="00EB3871">
                              <w:rPr>
                                <w:b/>
                                <w:bCs/>
                                <w:color w:val="00B050"/>
                              </w:rPr>
                              <w:t>Green:</w:t>
                            </w:r>
                            <w:r w:rsidRPr="00EB3871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Areas to focus on</w:t>
                            </w:r>
                          </w:p>
                          <w:p w14:paraId="6297EF5D" w14:textId="77777777" w:rsidR="00CC3E34" w:rsidRDefault="00CC3E34" w:rsidP="00CC3E34">
                            <w:r w:rsidRPr="00EB3871">
                              <w:rPr>
                                <w:b/>
                                <w:bCs/>
                                <w:color w:val="FFC000" w:themeColor="accent4"/>
                              </w:rPr>
                              <w:t>Yellow:</w:t>
                            </w:r>
                            <w:r w:rsidRPr="00EB3871">
                              <w:rPr>
                                <w:color w:val="FFC000" w:themeColor="accent4"/>
                              </w:rPr>
                              <w:t xml:space="preserve"> </w:t>
                            </w:r>
                            <w:r>
                              <w:t>Some cats will like these areas being touched, some won’t. Pay close attention to the cat’s behaviour if touching these areas</w:t>
                            </w:r>
                          </w:p>
                          <w:p w14:paraId="79C6AAC8" w14:textId="77777777" w:rsidR="00CC3E34" w:rsidRDefault="00CC3E34" w:rsidP="00CC3E34">
                            <w:r w:rsidRPr="00EB3871">
                              <w:rPr>
                                <w:b/>
                                <w:bCs/>
                                <w:color w:val="FF0000"/>
                              </w:rPr>
                              <w:t>Red:</w:t>
                            </w:r>
                            <w:r w:rsidRPr="00EB387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Most cats won’t like being touched here. Try to avoid touching these areas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B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16.3pt;width:199.25pt;height:1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">
                <v:textbox>
                  <w:txbxContent>
                    <w:p w14:paraId="5548BD6D" w14:textId="77777777" w:rsidR="00CC3E34" w:rsidRDefault="00CC3E34" w:rsidP="00CC3E34">
                      <w:r w:rsidRPr="00EB3871">
                        <w:rPr>
                          <w:b/>
                          <w:bCs/>
                          <w:color w:val="00B050"/>
                        </w:rPr>
                        <w:t>Green:</w:t>
                      </w:r>
                      <w:r w:rsidRPr="00EB3871">
                        <w:rPr>
                          <w:color w:val="00B050"/>
                        </w:rPr>
                        <w:t xml:space="preserve"> </w:t>
                      </w:r>
                      <w:r>
                        <w:t>Areas to focus on</w:t>
                      </w:r>
                    </w:p>
                    <w:p w14:paraId="6297EF5D" w14:textId="77777777" w:rsidR="00CC3E34" w:rsidRDefault="00CC3E34" w:rsidP="00CC3E34">
                      <w:r w:rsidRPr="00EB3871">
                        <w:rPr>
                          <w:b/>
                          <w:bCs/>
                          <w:color w:val="FFC000" w:themeColor="accent4"/>
                        </w:rPr>
                        <w:t>Yellow:</w:t>
                      </w:r>
                      <w:r w:rsidRPr="00EB3871">
                        <w:rPr>
                          <w:color w:val="FFC000" w:themeColor="accent4"/>
                        </w:rPr>
                        <w:t xml:space="preserve"> </w:t>
                      </w:r>
                      <w:r>
                        <w:t>Some cats will like these areas being touched, some won’t. Pay close attention to the cat’s behaviour if touching these areas</w:t>
                      </w:r>
                    </w:p>
                    <w:p w14:paraId="79C6AAC8" w14:textId="77777777" w:rsidR="00CC3E34" w:rsidRDefault="00CC3E34" w:rsidP="00CC3E34">
                      <w:r w:rsidRPr="00EB3871">
                        <w:rPr>
                          <w:b/>
                          <w:bCs/>
                          <w:color w:val="FF0000"/>
                        </w:rPr>
                        <w:t>Red:</w:t>
                      </w:r>
                      <w:r w:rsidRPr="00EB387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Most cats won’t like being touched here. Try to avoid touching these areas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9F6">
        <w:rPr>
          <w:noProof/>
          <w:sz w:val="24"/>
          <w:szCs w:val="24"/>
        </w:rPr>
        <w:drawing>
          <wp:inline distT="0" distB="0" distL="0" distR="0" wp14:anchorId="4F44AC90" wp14:editId="189CDFF7">
            <wp:extent cx="3284855" cy="2041451"/>
            <wp:effectExtent l="0" t="0" r="0" b="6350"/>
            <wp:docPr id="7" name="Picture 7" descr="C:\Users\AEQ3FINKAL\AppData\Local\Microsoft\Windows\INetCache\Content.Outlook\4W7GKGMJ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Q3FINKAL\AppData\Local\Microsoft\Windows\INetCache\Content.Outlook\4W7GKGMJ\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9"/>
                    <a:stretch/>
                  </pic:blipFill>
                  <pic:spPr bwMode="auto">
                    <a:xfrm>
                      <a:off x="0" y="0"/>
                      <a:ext cx="3284855" cy="20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7473" w:rsidRPr="00CC3E34" w:rsidSect="006419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A63"/>
    <w:multiLevelType w:val="multilevel"/>
    <w:tmpl w:val="1AD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635F3"/>
    <w:multiLevelType w:val="multilevel"/>
    <w:tmpl w:val="D9A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75D7C"/>
    <w:multiLevelType w:val="hybridMultilevel"/>
    <w:tmpl w:val="6374B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25913"/>
    <w:multiLevelType w:val="multilevel"/>
    <w:tmpl w:val="044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34386"/>
    <w:multiLevelType w:val="hybridMultilevel"/>
    <w:tmpl w:val="6B10A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468A9"/>
    <w:multiLevelType w:val="multilevel"/>
    <w:tmpl w:val="C48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C5A19"/>
    <w:multiLevelType w:val="hybridMultilevel"/>
    <w:tmpl w:val="57AE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34"/>
    <w:rsid w:val="005D3368"/>
    <w:rsid w:val="0064199B"/>
    <w:rsid w:val="00CC3E34"/>
    <w:rsid w:val="00E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33393"/>
  <w14:defaultImageDpi w14:val="32767"/>
  <w15:chartTrackingRefBased/>
  <w15:docId w15:val="{92C8337B-7121-6442-9910-C20FFAE9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E34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34"/>
    <w:pPr>
      <w:ind w:left="720"/>
      <w:contextualSpacing/>
    </w:pPr>
  </w:style>
  <w:style w:type="paragraph" w:customStyle="1" w:styleId="paragraph">
    <w:name w:val="paragraph"/>
    <w:basedOn w:val="Normal"/>
    <w:rsid w:val="00CC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CC3E34"/>
  </w:style>
  <w:style w:type="character" w:customStyle="1" w:styleId="apple-converted-space">
    <w:name w:val="apple-converted-space"/>
    <w:basedOn w:val="DefaultParagraphFont"/>
    <w:rsid w:val="00CC3E34"/>
  </w:style>
  <w:style w:type="character" w:customStyle="1" w:styleId="eop">
    <w:name w:val="eop"/>
    <w:basedOn w:val="DefaultParagraphFont"/>
    <w:rsid w:val="00CC3E34"/>
  </w:style>
  <w:style w:type="character" w:customStyle="1" w:styleId="contextualspellingandgrammarerror">
    <w:name w:val="contextualspellingandgrammarerror"/>
    <w:basedOn w:val="DefaultParagraphFont"/>
    <w:rsid w:val="00CC3E34"/>
  </w:style>
  <w:style w:type="paragraph" w:styleId="BalloonText">
    <w:name w:val="Balloon Text"/>
    <w:basedOn w:val="Normal"/>
    <w:link w:val="BalloonTextChar"/>
    <w:uiPriority w:val="99"/>
    <w:semiHidden/>
    <w:unhideWhenUsed/>
    <w:rsid w:val="00CC3E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34"/>
    <w:rPr>
      <w:rFonts w:ascii="Times New Roman" w:eastAsiaTheme="minorEastAsia" w:hAnsi="Times New Roman" w:cs="Times New Roman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Finka, Lauren</dc:creator>
  <cp:keywords/>
  <dc:description/>
  <cp:lastModifiedBy>Finka, Lauren</cp:lastModifiedBy>
  <cp:revision>1</cp:revision>
  <cp:lastPrinted>2020-01-16T14:23:00Z</cp:lastPrinted>
  <dcterms:created xsi:type="dcterms:W3CDTF">2020-01-16T14:16:00Z</dcterms:created>
  <dcterms:modified xsi:type="dcterms:W3CDTF">2020-01-16T14:23:00Z</dcterms:modified>
</cp:coreProperties>
</file>