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E22D" w14:textId="4D3E8767" w:rsidR="0091651C" w:rsidRPr="0091651C" w:rsidRDefault="0091651C">
      <w:pPr>
        <w:rPr>
          <w:sz w:val="28"/>
          <w:szCs w:val="28"/>
        </w:rPr>
      </w:pPr>
    </w:p>
    <w:p w14:paraId="72DD56F4" w14:textId="1857C3A6" w:rsidR="0091651C" w:rsidRPr="0091651C" w:rsidRDefault="0091651C" w:rsidP="0091651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1651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La representación de los youtubers e instagramers en la producción audiovisual internacional</w:t>
      </w:r>
    </w:p>
    <w:p w14:paraId="15F552E9" w14:textId="77777777" w:rsidR="0091651C" w:rsidRPr="0091651C" w:rsidRDefault="0091651C">
      <w:pPr>
        <w:rPr>
          <w:sz w:val="28"/>
          <w:szCs w:val="28"/>
        </w:rPr>
      </w:pPr>
    </w:p>
    <w:tbl>
      <w:tblPr>
        <w:tblStyle w:val="TableNormal"/>
        <w:tblW w:w="7991" w:type="dxa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934"/>
        <w:gridCol w:w="1449"/>
        <w:gridCol w:w="4608"/>
      </w:tblGrid>
      <w:tr w:rsidR="00BA0262" w:rsidRPr="0091651C" w14:paraId="23ED2118" w14:textId="77777777" w:rsidTr="00AD32BD">
        <w:trPr>
          <w:trHeight w:val="532"/>
        </w:trPr>
        <w:tc>
          <w:tcPr>
            <w:tcW w:w="7991" w:type="dxa"/>
            <w:gridSpan w:val="3"/>
            <w:tcBorders>
              <w:bottom w:val="single" w:sz="4" w:space="0" w:color="auto"/>
            </w:tcBorders>
          </w:tcPr>
          <w:p w14:paraId="42FDF6AD" w14:textId="165F2FF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. Largometrajes con youtuber como protagonistas</w:t>
            </w:r>
          </w:p>
        </w:tc>
      </w:tr>
      <w:tr w:rsidR="00BA0262" w:rsidRPr="0091651C" w14:paraId="0E89B0AD" w14:textId="77777777" w:rsidTr="00AD32BD">
        <w:tc>
          <w:tcPr>
            <w:tcW w:w="1934" w:type="dxa"/>
            <w:tcBorders>
              <w:top w:val="single" w:sz="4" w:space="0" w:color="auto"/>
            </w:tcBorders>
          </w:tcPr>
          <w:p w14:paraId="5B1B4BD1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You Tubers (2020)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4138704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documental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2D39694E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muestra la rutina de cuatro influencers digitales activos en la actualidad, y su trayectoria hasta alcanzar una gran audiencia a través de Internet y utilizando el audiovisual como herramienta</w:t>
            </w:r>
          </w:p>
        </w:tc>
      </w:tr>
      <w:tr w:rsidR="00BA0262" w:rsidRPr="0091651C" w14:paraId="1CE840D2" w14:textId="77777777" w:rsidTr="00AD32BD">
        <w:tc>
          <w:tcPr>
            <w:tcW w:w="1934" w:type="dxa"/>
          </w:tcPr>
          <w:p w14:paraId="534BA06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Airpalen Mode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(2019)</w:t>
            </w:r>
          </w:p>
        </w:tc>
        <w:tc>
          <w:tcPr>
            <w:tcW w:w="1449" w:type="dxa"/>
          </w:tcPr>
          <w:p w14:paraId="17569606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4608" w:type="dxa"/>
          </w:tcPr>
          <w:p w14:paraId="6FC61388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grupo alocado de a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dolescentes americanos que vuelan a Australia para tener sexo en la convención de medios sociales en Sydney</w:t>
            </w:r>
          </w:p>
        </w:tc>
      </w:tr>
      <w:tr w:rsidR="00BA0262" w:rsidRPr="0091651C" w14:paraId="02A32BF7" w14:textId="77777777" w:rsidTr="00AD32BD">
        <w:tc>
          <w:tcPr>
            <w:tcW w:w="1934" w:type="dxa"/>
          </w:tcPr>
          <w:p w14:paraId="150B67D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#followme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(2019)</w:t>
            </w:r>
          </w:p>
        </w:tc>
        <w:tc>
          <w:tcPr>
            <w:tcW w:w="1449" w:type="dxa"/>
          </w:tcPr>
          <w:p w14:paraId="719C9699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1F4A5B74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una youtuber y sus dos amigas desaparecen de un motel en California mientras viajan de Los Ángeles a San Francisco después de publicar en los medios sociales usando </w:t>
            </w: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 hashtag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da título a la película</w:t>
            </w:r>
          </w:p>
        </w:tc>
      </w:tr>
      <w:tr w:rsidR="00BA0262" w:rsidRPr="0091651C" w14:paraId="2B05B03A" w14:textId="77777777" w:rsidTr="00AD32BD">
        <w:tc>
          <w:tcPr>
            <w:tcW w:w="1934" w:type="dxa"/>
          </w:tcPr>
          <w:p w14:paraId="48DA4665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De sicario a Youtuber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49" w:type="dxa"/>
          </w:tcPr>
          <w:p w14:paraId="78CB7C36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documental</w:t>
            </w:r>
          </w:p>
        </w:tc>
        <w:tc>
          <w:tcPr>
            <w:tcW w:w="4608" w:type="dxa"/>
          </w:tcPr>
          <w:p w14:paraId="31692D90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historia de un ex sicario de Pablo Escobar, John Jairo Velásquez alias "Popeye" encarcelado por múltiples asesinatos, y su reinserción a la vida civil como youtuber</w:t>
            </w:r>
          </w:p>
        </w:tc>
      </w:tr>
      <w:tr w:rsidR="00BA0262" w:rsidRPr="0091651C" w14:paraId="474B27A0" w14:textId="77777777" w:rsidTr="00AD32BD">
        <w:tc>
          <w:tcPr>
            <w:tcW w:w="1934" w:type="dxa"/>
          </w:tcPr>
          <w:p w14:paraId="14465C6B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Seoul Subscriber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49" w:type="dxa"/>
          </w:tcPr>
          <w:p w14:paraId="6A5422F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38CDB951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seguimiento a un famoso videobloguero y a su novia en un viaje a Seúl, en donde se refleja el vacío existencial, el tema de la competencia por obtener mas likes, y la soledad fuera del mundo virtual</w:t>
            </w:r>
          </w:p>
        </w:tc>
      </w:tr>
      <w:tr w:rsidR="00BA0262" w:rsidRPr="0091651C" w14:paraId="333A3DF8" w14:textId="77777777" w:rsidTr="00AD32BD">
        <w:tc>
          <w:tcPr>
            <w:tcW w:w="1934" w:type="dxa"/>
          </w:tcPr>
          <w:p w14:paraId="293BFEBE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El manicomio. La cuna del terror (Heilstatten)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49" w:type="dxa"/>
          </w:tcPr>
          <w:p w14:paraId="7DA87BC9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43A1DA2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grupo de youtubers alemanes que accede ilegalmente a un manicomio para un desafío de 24 horas que esperan se vuelva viral</w:t>
            </w:r>
          </w:p>
        </w:tc>
      </w:tr>
      <w:tr w:rsidR="00BA0262" w:rsidRPr="0091651C" w14:paraId="761CF8A2" w14:textId="77777777" w:rsidTr="00AD32BD">
        <w:tc>
          <w:tcPr>
            <w:tcW w:w="1934" w:type="dxa"/>
          </w:tcPr>
          <w:p w14:paraId="5C6810FC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Verdad o reto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(I) (2018)</w:t>
            </w:r>
          </w:p>
        </w:tc>
        <w:tc>
          <w:tcPr>
            <w:tcW w:w="1449" w:type="dxa"/>
          </w:tcPr>
          <w:p w14:paraId="1F606EBD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5184FE4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un inofensivo juego entre amigos se vuelve mortal y causa de situaciones vejatorias, de contenido sexual o de extrema crueldad</w:t>
            </w:r>
          </w:p>
        </w:tc>
      </w:tr>
      <w:tr w:rsidR="00BA0262" w:rsidRPr="0091651C" w14:paraId="518F7D79" w14:textId="77777777" w:rsidTr="00AD32BD">
        <w:tc>
          <w:tcPr>
            <w:tcW w:w="1934" w:type="dxa"/>
          </w:tcPr>
          <w:p w14:paraId="507B5A2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Followed (II)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49" w:type="dxa"/>
          </w:tcPr>
          <w:p w14:paraId="273F9651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4D7661B7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controvertido influencer se hospeda en un hotel maldito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para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conseguir más suscriptores y los resultados aterradores de esta decisión</w:t>
            </w:r>
          </w:p>
        </w:tc>
      </w:tr>
      <w:tr w:rsidR="00BA0262" w:rsidRPr="0091651C" w14:paraId="3292E3DD" w14:textId="77777777" w:rsidTr="00AD32BD">
        <w:tc>
          <w:tcPr>
            <w:tcW w:w="1934" w:type="dxa"/>
          </w:tcPr>
          <w:p w14:paraId="08CD7C8D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Bajkeri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(2017)</w:t>
            </w:r>
          </w:p>
        </w:tc>
        <w:tc>
          <w:tcPr>
            <w:tcW w:w="1449" w:type="dxa"/>
          </w:tcPr>
          <w:p w14:paraId="4E2FEEC9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4608" w:type="dxa"/>
          </w:tcPr>
          <w:p w14:paraId="1FE86C6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tres jóvenes que pasan la mayor parte de su tiempo en el mundo de las redes sociales se ven obligados a realizar un largo viaje en bicicleta y descubren que existe un mundo real</w:t>
            </w:r>
          </w:p>
        </w:tc>
      </w:tr>
      <w:tr w:rsidR="00BA0262" w:rsidRPr="0091651C" w14:paraId="794D86C3" w14:textId="77777777" w:rsidTr="00AD32BD">
        <w:tc>
          <w:tcPr>
            <w:tcW w:w="1934" w:type="dxa"/>
          </w:tcPr>
          <w:p w14:paraId="483C5D37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Like, share, follow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(2017)</w:t>
            </w:r>
          </w:p>
        </w:tc>
        <w:tc>
          <w:tcPr>
            <w:tcW w:w="1449" w:type="dxa"/>
          </w:tcPr>
          <w:p w14:paraId="4ED0EF35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40759121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relación emocional entre una estrella en ascenso de YouTube y un fanático, a través de la que se explora los peligros de la era digital y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lastRenderedPageBreak/>
              <w:t>los riesgos que conlleva exponer la vida personal en Internet</w:t>
            </w:r>
          </w:p>
        </w:tc>
      </w:tr>
      <w:tr w:rsidR="00BA0262" w:rsidRPr="0091651C" w14:paraId="098DBA6A" w14:textId="77777777" w:rsidTr="00AD32BD">
        <w:tc>
          <w:tcPr>
            <w:tcW w:w="1934" w:type="dxa"/>
          </w:tcPr>
          <w:p w14:paraId="2E37D6A2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Internet: O filme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(2017)</w:t>
            </w:r>
          </w:p>
        </w:tc>
        <w:tc>
          <w:tcPr>
            <w:tcW w:w="1449" w:type="dxa"/>
          </w:tcPr>
          <w:p w14:paraId="2F31DEFE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comedia</w:t>
            </w:r>
          </w:p>
        </w:tc>
        <w:tc>
          <w:tcPr>
            <w:tcW w:w="4608" w:type="dxa"/>
          </w:tcPr>
          <w:p w14:paraId="27447D75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los más famosos youtubers brasileños se reúnen en un hotel para divertirse y tener sexo</w:t>
            </w:r>
          </w:p>
        </w:tc>
      </w:tr>
      <w:tr w:rsidR="00BA0262" w:rsidRPr="0091651C" w14:paraId="76E99825" w14:textId="77777777" w:rsidTr="00AD32BD">
        <w:tc>
          <w:tcPr>
            <w:tcW w:w="1934" w:type="dxa"/>
          </w:tcPr>
          <w:p w14:paraId="1D351DD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¡No cuelgues!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(2016)</w:t>
            </w:r>
          </w:p>
        </w:tc>
        <w:tc>
          <w:tcPr>
            <w:tcW w:w="1449" w:type="dxa"/>
          </w:tcPr>
          <w:p w14:paraId="19C7B1AE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1CF8267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adolescentes borrachos gastan bromas telefónicas para grabarlas y publicarlas en internet y así sumar visitas en sus redes, pero el juego se convierte en una pesadilla de consecuencias mortales</w:t>
            </w:r>
          </w:p>
        </w:tc>
      </w:tr>
      <w:tr w:rsidR="00BA0262" w:rsidRPr="0091651C" w14:paraId="6B61E867" w14:textId="77777777" w:rsidTr="00AD32BD">
        <w:tc>
          <w:tcPr>
            <w:tcW w:w="1934" w:type="dxa"/>
          </w:tcPr>
          <w:p w14:paraId="7A7EC49D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You're Killing Me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(2015)</w:t>
            </w:r>
          </w:p>
        </w:tc>
        <w:tc>
          <w:tcPr>
            <w:tcW w:w="1449" w:type="dxa"/>
          </w:tcPr>
          <w:p w14:paraId="6C49C0EE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thriller</w:t>
            </w:r>
          </w:p>
        </w:tc>
        <w:tc>
          <w:tcPr>
            <w:tcW w:w="4608" w:type="dxa"/>
          </w:tcPr>
          <w:p w14:paraId="647B5B14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híbrido de terror y comedia donde se muestran las consecuencias de vida o muerte de las citas en la era de la comunicación ininterrumpida</w:t>
            </w:r>
          </w:p>
        </w:tc>
      </w:tr>
      <w:tr w:rsidR="00BA0262" w:rsidRPr="0091651C" w14:paraId="3F95DB00" w14:textId="77777777" w:rsidTr="00AD32BD">
        <w:tc>
          <w:tcPr>
            <w:tcW w:w="1934" w:type="dxa"/>
          </w:tcPr>
          <w:p w14:paraId="261DA4F7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Joe and Caspar Hit the Road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(2015)</w:t>
            </w:r>
          </w:p>
        </w:tc>
        <w:tc>
          <w:tcPr>
            <w:tcW w:w="1449" w:type="dxa"/>
          </w:tcPr>
          <w:p w14:paraId="5A4E60C9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documental, comedia</w:t>
            </w:r>
          </w:p>
        </w:tc>
        <w:tc>
          <w:tcPr>
            <w:tcW w:w="4608" w:type="dxa"/>
          </w:tcPr>
          <w:p w14:paraId="0BE3DCA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película documental realizadas por el propio youtuber que actúa como protagonista y simplemente cuentan vivencias divertidas</w:t>
            </w:r>
          </w:p>
        </w:tc>
      </w:tr>
      <w:tr w:rsidR="00BA0262" w:rsidRPr="0091651C" w14:paraId="60777CC6" w14:textId="77777777" w:rsidTr="00AD32BD">
        <w:tc>
          <w:tcPr>
            <w:tcW w:w="1934" w:type="dxa"/>
          </w:tcPr>
          <w:p w14:paraId="72FF5607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¡Que te den, profe! 2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(2015)</w:t>
            </w:r>
          </w:p>
        </w:tc>
        <w:tc>
          <w:tcPr>
            <w:tcW w:w="1449" w:type="dxa"/>
          </w:tcPr>
          <w:p w14:paraId="4894523D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4608" w:type="dxa"/>
          </w:tcPr>
          <w:p w14:paraId="7D23C63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un profesor y su clase realizan un viaje de estudios a Tailandia para fortalecer la reputación de su escuela</w:t>
            </w:r>
          </w:p>
        </w:tc>
      </w:tr>
      <w:tr w:rsidR="00BA0262" w:rsidRPr="0091651C" w14:paraId="2B5E77A8" w14:textId="77777777" w:rsidTr="00AD32BD">
        <w:tc>
          <w:tcPr>
            <w:tcW w:w="1934" w:type="dxa"/>
            <w:tcBorders>
              <w:bottom w:val="single" w:sz="4" w:space="0" w:color="auto"/>
            </w:tcBorders>
          </w:tcPr>
          <w:p w14:paraId="62FAA7A5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Ashens and the Quest for the Gamechild </w:t>
            </w:r>
            <w:r w:rsidRPr="0091651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(2013)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4FE5E7A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documental, comedia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D7B399F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película documental realizadas por el propio youtuber que actúa como protagonista y simplemente cuentan vivencias divertidas</w:t>
            </w:r>
          </w:p>
        </w:tc>
      </w:tr>
      <w:tr w:rsidR="00BA0262" w:rsidRPr="0091651C" w14:paraId="2FEBE511" w14:textId="77777777" w:rsidTr="00AD32BD">
        <w:trPr>
          <w:trHeight w:val="36"/>
        </w:trPr>
        <w:tc>
          <w:tcPr>
            <w:tcW w:w="7991" w:type="dxa"/>
            <w:gridSpan w:val="3"/>
            <w:tcBorders>
              <w:top w:val="single" w:sz="4" w:space="0" w:color="auto"/>
            </w:tcBorders>
          </w:tcPr>
          <w:p w14:paraId="62213B46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</w:rPr>
              <w:t>Fuente: elaboración propia</w:t>
            </w:r>
          </w:p>
        </w:tc>
      </w:tr>
    </w:tbl>
    <w:p w14:paraId="0E4240C1" w14:textId="1EBAEF40" w:rsidR="00BA0262" w:rsidRPr="0091651C" w:rsidRDefault="00BA0262" w:rsidP="00BA0262">
      <w:pPr>
        <w:rPr>
          <w:sz w:val="28"/>
          <w:szCs w:val="28"/>
        </w:rPr>
      </w:pPr>
    </w:p>
    <w:p w14:paraId="04793A81" w14:textId="39C60895" w:rsidR="00BA0262" w:rsidRPr="0091651C" w:rsidRDefault="00BA0262" w:rsidP="00BA0262">
      <w:pPr>
        <w:rPr>
          <w:sz w:val="28"/>
          <w:szCs w:val="28"/>
        </w:rPr>
      </w:pPr>
    </w:p>
    <w:p w14:paraId="7D440BED" w14:textId="368A6E19" w:rsidR="00BA0262" w:rsidRPr="0091651C" w:rsidRDefault="00BA0262" w:rsidP="00BA0262">
      <w:pPr>
        <w:rPr>
          <w:sz w:val="28"/>
          <w:szCs w:val="28"/>
        </w:rPr>
      </w:pPr>
    </w:p>
    <w:p w14:paraId="299C2D65" w14:textId="77777777" w:rsidR="0091651C" w:rsidRDefault="0091651C">
      <w:r>
        <w:br w:type="page"/>
      </w:r>
    </w:p>
    <w:tbl>
      <w:tblPr>
        <w:tblStyle w:val="TableNormal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5091"/>
      </w:tblGrid>
      <w:tr w:rsidR="00BA0262" w:rsidRPr="0091651C" w14:paraId="4C904ADF" w14:textId="77777777" w:rsidTr="00AD32BD">
        <w:trPr>
          <w:trHeight w:val="425"/>
        </w:trPr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14:paraId="7B216E45" w14:textId="5CBFDE96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2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. Películas con instagramer como protagonista</w:t>
            </w:r>
          </w:p>
        </w:tc>
      </w:tr>
      <w:tr w:rsidR="00BA0262" w:rsidRPr="0091651C" w14:paraId="238B8B6D" w14:textId="77777777" w:rsidTr="00AD32BD">
        <w:tc>
          <w:tcPr>
            <w:tcW w:w="1980" w:type="dxa"/>
            <w:tcBorders>
              <w:top w:val="single" w:sz="4" w:space="0" w:color="auto"/>
            </w:tcBorders>
          </w:tcPr>
          <w:p w14:paraId="569525F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The Hangry Dead: The Biggest Instagram Movie Ever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DDCC6C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ciencia-ficción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14:paraId="01F8095B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el año 2028 los zombis se apoderan del mundo y los de la tierra van documentando todo lo que sucede a través de instagram</w:t>
            </w:r>
          </w:p>
        </w:tc>
      </w:tr>
      <w:tr w:rsidR="00BA0262" w:rsidRPr="0091651C" w14:paraId="0BDE84A6" w14:textId="77777777" w:rsidTr="00AD32BD">
        <w:tc>
          <w:tcPr>
            <w:tcW w:w="1980" w:type="dxa"/>
          </w:tcPr>
          <w:p w14:paraId="3B70A440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Guapos de Instagram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(2019)</w:t>
            </w:r>
          </w:p>
        </w:tc>
        <w:tc>
          <w:tcPr>
            <w:tcW w:w="1417" w:type="dxa"/>
          </w:tcPr>
          <w:p w14:paraId="6B59F8F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documental</w:t>
            </w:r>
          </w:p>
        </w:tc>
        <w:tc>
          <w:tcPr>
            <w:tcW w:w="5091" w:type="dxa"/>
          </w:tcPr>
          <w:p w14:paraId="75B069FA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Sigue la evolución Austyn Tester, de 16 años, una estrella en ascenso, y a través de algunas entrevistas se muestra la visión de las celebridades, de los seguidores -en gran medida chicas jóvenes- y de los gerentes que consiguen rentabilizar económicamente a estas jóvenes figuras</w:t>
            </w:r>
          </w:p>
        </w:tc>
      </w:tr>
      <w:tr w:rsidR="00BA0262" w:rsidRPr="0091651C" w14:paraId="64E3AE69" w14:textId="77777777" w:rsidTr="00AD32BD">
        <w:tc>
          <w:tcPr>
            <w:tcW w:w="1980" w:type="dxa"/>
          </w:tcPr>
          <w:p w14:paraId="72938C46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"/>
              </w:rPr>
              <w:t xml:space="preserve">Instagramshizza 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"/>
              </w:rPr>
              <w:t>(2018)</w:t>
            </w:r>
          </w:p>
        </w:tc>
        <w:tc>
          <w:tcPr>
            <w:tcW w:w="1417" w:type="dxa"/>
          </w:tcPr>
          <w:p w14:paraId="21794D92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comedia </w:t>
            </w:r>
          </w:p>
        </w:tc>
        <w:tc>
          <w:tcPr>
            <w:tcW w:w="5091" w:type="dxa"/>
          </w:tcPr>
          <w:p w14:paraId="45A1A27F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 una exitosa y loca instagramer a la que le roban la cuenta</w:t>
            </w:r>
          </w:p>
        </w:tc>
      </w:tr>
      <w:tr w:rsidR="00BA0262" w:rsidRPr="0091651C" w14:paraId="5B6A1603" w14:textId="77777777" w:rsidTr="00AD32BD">
        <w:tc>
          <w:tcPr>
            <w:tcW w:w="1980" w:type="dxa"/>
          </w:tcPr>
          <w:p w14:paraId="0DA6EEE7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Skate Kitchen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17" w:type="dxa"/>
          </w:tcPr>
          <w:p w14:paraId="5827D7F4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drama</w:t>
            </w:r>
          </w:p>
        </w:tc>
        <w:tc>
          <w:tcPr>
            <w:tcW w:w="5091" w:type="dxa"/>
          </w:tcPr>
          <w:p w14:paraId="0B9482C9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la protagonista es una patinadora adolescente que conoce a otras chicas con la misma afición, que provienen de un grupo creado en Instagram </w:t>
            </w:r>
          </w:p>
        </w:tc>
      </w:tr>
      <w:tr w:rsidR="00BA0262" w:rsidRPr="0091651C" w14:paraId="6E1A733E" w14:textId="77777777" w:rsidTr="00AD32BD">
        <w:tc>
          <w:tcPr>
            <w:tcW w:w="1980" w:type="dxa"/>
          </w:tcPr>
          <w:p w14:paraId="0FDB4563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The Browsing Effect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1417" w:type="dxa"/>
          </w:tcPr>
          <w:p w14:paraId="6A01A7B3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5091" w:type="dxa"/>
          </w:tcPr>
          <w:p w14:paraId="5C8B7BD5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Las múltiples posibilidades de las aplicaciones de citas envían a un grupo de amigos a un torbellino de sexo, celos y dudas </w:t>
            </w:r>
          </w:p>
        </w:tc>
      </w:tr>
      <w:tr w:rsidR="00BA0262" w:rsidRPr="0091651C" w14:paraId="23CB3283" w14:textId="77777777" w:rsidTr="00AD32BD">
        <w:tc>
          <w:tcPr>
            <w:tcW w:w="1980" w:type="dxa"/>
          </w:tcPr>
          <w:p w14:paraId="07C3FBB3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Ingrid Goes West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(2017)</w:t>
            </w:r>
          </w:p>
        </w:tc>
        <w:tc>
          <w:tcPr>
            <w:tcW w:w="1417" w:type="dxa"/>
          </w:tcPr>
          <w:p w14:paraId="049BC458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comedia dramática</w:t>
            </w:r>
          </w:p>
        </w:tc>
        <w:tc>
          <w:tcPr>
            <w:tcW w:w="5091" w:type="dxa"/>
          </w:tcPr>
          <w:p w14:paraId="66C80DED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Una desquiciada acosadora de las redes sociales se muda a Los Ángeles y se insinúa en la vida de una estrella de Instagram</w:t>
            </w:r>
          </w:p>
        </w:tc>
      </w:tr>
      <w:tr w:rsidR="00BA0262" w:rsidRPr="0091651C" w14:paraId="3F589EC3" w14:textId="77777777" w:rsidTr="00AD32BD">
        <w:tc>
          <w:tcPr>
            <w:tcW w:w="1980" w:type="dxa"/>
            <w:tcBorders>
              <w:bottom w:val="single" w:sz="4" w:space="0" w:color="auto"/>
            </w:tcBorders>
          </w:tcPr>
          <w:p w14:paraId="455D9744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Instagrammer</w:t>
            </w: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(2017)</w:t>
            </w:r>
          </w:p>
          <w:p w14:paraId="3280F714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9378E9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documental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6C92306C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documental iraní que muestra cómo ante los nuevos medios Irán no es una excepción, y cuenta la historia de instagrammers iraníes, -un adolescente, a una abuela o un mullah – que se hicieron famosas en esta red social</w:t>
            </w:r>
          </w:p>
        </w:tc>
      </w:tr>
      <w:tr w:rsidR="00BA0262" w:rsidRPr="0091651C" w14:paraId="443B7289" w14:textId="77777777" w:rsidTr="00AD32BD">
        <w:tc>
          <w:tcPr>
            <w:tcW w:w="8488" w:type="dxa"/>
            <w:gridSpan w:val="3"/>
            <w:tcBorders>
              <w:top w:val="single" w:sz="4" w:space="0" w:color="auto"/>
            </w:tcBorders>
          </w:tcPr>
          <w:p w14:paraId="45CF7EAC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Fuente: elaboración propia</w:t>
            </w:r>
          </w:p>
        </w:tc>
      </w:tr>
    </w:tbl>
    <w:p w14:paraId="77AE773E" w14:textId="7C81080F" w:rsidR="00BA0262" w:rsidRPr="0091651C" w:rsidRDefault="00BA0262" w:rsidP="00BA0262">
      <w:pPr>
        <w:rPr>
          <w:sz w:val="28"/>
          <w:szCs w:val="28"/>
        </w:rPr>
      </w:pPr>
    </w:p>
    <w:p w14:paraId="7D1F2720" w14:textId="2F2CE43F" w:rsidR="00BA0262" w:rsidRPr="0091651C" w:rsidRDefault="00BA0262" w:rsidP="00BA0262">
      <w:pPr>
        <w:rPr>
          <w:sz w:val="28"/>
          <w:szCs w:val="28"/>
        </w:rPr>
      </w:pPr>
    </w:p>
    <w:p w14:paraId="26138506" w14:textId="77777777" w:rsidR="0091651C" w:rsidRDefault="0091651C">
      <w:r>
        <w:br w:type="page"/>
      </w:r>
    </w:p>
    <w:tbl>
      <w:tblPr>
        <w:tblStyle w:val="TableNormal"/>
        <w:tblW w:w="842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379"/>
        <w:gridCol w:w="72"/>
      </w:tblGrid>
      <w:tr w:rsidR="00BA0262" w:rsidRPr="0091651C" w14:paraId="7FF86557" w14:textId="77777777" w:rsidTr="00AD32BD">
        <w:trPr>
          <w:gridAfter w:val="1"/>
          <w:wAfter w:w="72" w:type="dxa"/>
          <w:trHeight w:val="467"/>
        </w:trPr>
        <w:tc>
          <w:tcPr>
            <w:tcW w:w="8348" w:type="dxa"/>
            <w:gridSpan w:val="2"/>
            <w:tcBorders>
              <w:bottom w:val="single" w:sz="4" w:space="0" w:color="auto"/>
            </w:tcBorders>
            <w:vAlign w:val="center"/>
          </w:tcPr>
          <w:p w14:paraId="0A552851" w14:textId="47CB01C0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lastRenderedPageBreak/>
              <w:t>3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Largometrajes con simples referencias a Instagram</w:t>
            </w:r>
          </w:p>
        </w:tc>
      </w:tr>
      <w:tr w:rsidR="00BA0262" w:rsidRPr="0091651C" w14:paraId="3677DA4B" w14:textId="77777777" w:rsidTr="00AD32BD">
        <w:trPr>
          <w:trHeight w:val="102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754CA77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She´s the one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(2013)</w:t>
            </w:r>
          </w:p>
          <w:p w14:paraId="0AE82DD8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Onnenonkija 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(2016)</w:t>
            </w:r>
          </w:p>
          <w:p w14:paraId="08337FA1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</w:tcBorders>
            <w:vAlign w:val="center"/>
          </w:tcPr>
          <w:p w14:paraId="3AB3F3E5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Comedias románticas donde de manera secundaria se trata la superficialidad o el engaño de las relaciones a través de los medios digitales </w:t>
            </w:r>
          </w:p>
          <w:p w14:paraId="24A058B5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(engaño) </w:t>
            </w:r>
          </w:p>
        </w:tc>
      </w:tr>
      <w:tr w:rsidR="00BA0262" w:rsidRPr="0091651C" w14:paraId="0F97B00E" w14:textId="77777777" w:rsidTr="00AD32BD">
        <w:trPr>
          <w:trHeight w:val="1020"/>
        </w:trPr>
        <w:tc>
          <w:tcPr>
            <w:tcW w:w="3969" w:type="dxa"/>
            <w:vAlign w:val="center"/>
          </w:tcPr>
          <w:p w14:paraId="2EFE2E1D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Izzy Gets the Fuck Across Town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(2017)</w:t>
            </w:r>
          </w:p>
          <w:p w14:paraId="683BD138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Plan de chicas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(2017)</w:t>
            </w:r>
          </w:p>
          <w:p w14:paraId="59D64482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Browsing Effect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(2018)</w:t>
            </w:r>
          </w:p>
          <w:p w14:paraId="0C0F100A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Vivir dos veces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(2019)</w:t>
            </w:r>
          </w:p>
        </w:tc>
        <w:tc>
          <w:tcPr>
            <w:tcW w:w="4451" w:type="dxa"/>
            <w:gridSpan w:val="2"/>
            <w:vAlign w:val="center"/>
          </w:tcPr>
          <w:p w14:paraId="38E6F6D2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Comedias donde se explora cómo la tecnología ha cambiado la forma en que comenzamos y nos comportamos en las relaciones amorosas (irresponsabilidad) (falta de compromiso) </w:t>
            </w:r>
          </w:p>
        </w:tc>
      </w:tr>
      <w:tr w:rsidR="00BA0262" w:rsidRPr="0091651C" w14:paraId="7F2C2230" w14:textId="77777777" w:rsidTr="00AD32BD">
        <w:trPr>
          <w:trHeight w:val="1020"/>
        </w:trPr>
        <w:tc>
          <w:tcPr>
            <w:tcW w:w="3969" w:type="dxa"/>
            <w:vAlign w:val="center"/>
          </w:tcPr>
          <w:p w14:paraId="4949D3CA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Imperfect: Karir, Cinta, &amp; Timbangan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(2019)</w:t>
            </w:r>
          </w:p>
          <w:p w14:paraId="304EC9E5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Grade 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(2018)</w:t>
            </w:r>
          </w:p>
          <w:p w14:paraId="59A4240A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People You May Know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(2017)</w:t>
            </w:r>
          </w:p>
          <w:p w14:paraId="09078946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Sierra Burgess es una perdedora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(2018)</w:t>
            </w:r>
          </w:p>
        </w:tc>
        <w:tc>
          <w:tcPr>
            <w:tcW w:w="4451" w:type="dxa"/>
            <w:gridSpan w:val="2"/>
            <w:vAlign w:val="center"/>
          </w:tcPr>
          <w:p w14:paraId="0129FCA7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comedias cuyas tramas sirven para criticar o denunciar aspectos negativos del mundo en red</w:t>
            </w:r>
          </w:p>
          <w:p w14:paraId="42CE4B50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(adicción) (acoso) (mentira) (manipulación)</w:t>
            </w:r>
          </w:p>
        </w:tc>
      </w:tr>
      <w:tr w:rsidR="00BA0262" w:rsidRPr="0091651C" w14:paraId="5E33C42D" w14:textId="77777777" w:rsidTr="00AD32BD">
        <w:trPr>
          <w:trHeight w:val="1020"/>
        </w:trPr>
        <w:tc>
          <w:tcPr>
            <w:tcW w:w="3969" w:type="dxa"/>
            <w:vAlign w:val="center"/>
          </w:tcPr>
          <w:p w14:paraId="5B2886D8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</w:t>
            </w: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White Lie (I)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(2019)</w:t>
            </w:r>
          </w:p>
          <w:p w14:paraId="3CC9EC9A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Searching... </w:t>
            </w:r>
            <w:r w:rsidRPr="009165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(III)</w:t>
            </w: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(2018)</w:t>
            </w:r>
          </w:p>
          <w:p w14:paraId="2986AB82" w14:textId="77777777" w:rsidR="00BA0262" w:rsidRPr="0091651C" w:rsidRDefault="00BA0262" w:rsidP="00AD32BD">
            <w:pPr>
              <w:pStyle w:val="Notaapidipagina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451" w:type="dxa"/>
            <w:gridSpan w:val="2"/>
            <w:vAlign w:val="center"/>
          </w:tcPr>
          <w:p w14:paraId="2E6E72B8" w14:textId="77777777" w:rsidR="00BA0262" w:rsidRPr="0091651C" w:rsidRDefault="00BA0262" w:rsidP="00AD32BD">
            <w:pPr>
              <w:pStyle w:val="Notaapidipagin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Dramas que denuncian los peligros de manipulación en la red y la vida paralela de los adolescentes en el espacio digital, desconocido para sus progenitores (doble vida) (manipulación)</w:t>
            </w:r>
          </w:p>
        </w:tc>
      </w:tr>
      <w:tr w:rsidR="00BA0262" w:rsidRPr="0091651C" w14:paraId="43A82448" w14:textId="77777777" w:rsidTr="00AD32BD">
        <w:trPr>
          <w:gridAfter w:val="1"/>
          <w:wAfter w:w="72" w:type="dxa"/>
          <w:trHeight w:val="454"/>
        </w:trPr>
        <w:tc>
          <w:tcPr>
            <w:tcW w:w="8348" w:type="dxa"/>
            <w:gridSpan w:val="2"/>
            <w:vAlign w:val="center"/>
          </w:tcPr>
          <w:p w14:paraId="02F9C932" w14:textId="77777777" w:rsidR="00BA0262" w:rsidRPr="0091651C" w:rsidRDefault="00BA0262" w:rsidP="00AD32BD">
            <w:pPr>
              <w:pStyle w:val="NotaapidipaginaA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65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Fuente: elaboración propia</w:t>
            </w:r>
          </w:p>
        </w:tc>
      </w:tr>
    </w:tbl>
    <w:p w14:paraId="683D14D5" w14:textId="77777777" w:rsidR="00BA0262" w:rsidRPr="0091651C" w:rsidRDefault="00BA0262" w:rsidP="00BA0262">
      <w:pPr>
        <w:rPr>
          <w:sz w:val="36"/>
          <w:szCs w:val="36"/>
        </w:rPr>
      </w:pPr>
    </w:p>
    <w:sectPr w:rsidR="00BA0262" w:rsidRPr="0091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2"/>
    <w:rsid w:val="00117808"/>
    <w:rsid w:val="00486EB7"/>
    <w:rsid w:val="008B0A56"/>
    <w:rsid w:val="0091651C"/>
    <w:rsid w:val="00B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5607"/>
  <w15:chartTrackingRefBased/>
  <w15:docId w15:val="{4B4301BC-86AC-5945-A81C-DD6E4CD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A02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A">
    <w:name w:val="Nota a piè di pagina A"/>
    <w:rsid w:val="00BA02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INMACULADA BERLANGA FERNANDEZ</dc:creator>
  <cp:keywords/>
  <dc:description/>
  <cp:lastModifiedBy>MARIA INMACULADA BERLANGA FERNANDEZ</cp:lastModifiedBy>
  <cp:revision>2</cp:revision>
  <dcterms:created xsi:type="dcterms:W3CDTF">2021-05-25T15:37:00Z</dcterms:created>
  <dcterms:modified xsi:type="dcterms:W3CDTF">2021-05-27T10:05:00Z</dcterms:modified>
</cp:coreProperties>
</file>