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4E50" w14:textId="77777777" w:rsidR="001334E0" w:rsidRPr="002205D0" w:rsidRDefault="001334E0" w:rsidP="00EC1D64">
      <w:pPr>
        <w:rPr>
          <w:rFonts w:ascii="Arial" w:hAnsi="Arial" w:cs="Arial"/>
          <w:color w:val="FF0000"/>
        </w:rPr>
      </w:pPr>
      <w:r w:rsidRPr="00EC1D64">
        <w:rPr>
          <w:rFonts w:ascii="Arial" w:hAnsi="Arial" w:cs="Arial"/>
          <w:b/>
          <w:bCs/>
        </w:rPr>
        <w:t xml:space="preserve">Supplementary table </w:t>
      </w:r>
      <w:r>
        <w:rPr>
          <w:rFonts w:ascii="Arial" w:hAnsi="Arial" w:cs="Arial"/>
          <w:b/>
          <w:bCs/>
        </w:rPr>
        <w:t>2</w:t>
      </w:r>
      <w:r w:rsidR="00E41A9B" w:rsidRPr="00E41A9B">
        <w:rPr>
          <w:rFonts w:ascii="Arial" w:hAnsi="Arial" w:cs="Arial"/>
        </w:rPr>
        <w:t xml:space="preserve"> </w:t>
      </w:r>
    </w:p>
    <w:tbl>
      <w:tblPr>
        <w:tblW w:w="86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7"/>
        <w:gridCol w:w="1093"/>
        <w:gridCol w:w="2070"/>
        <w:gridCol w:w="2070"/>
      </w:tblGrid>
      <w:tr w:rsidR="00E41A9B" w:rsidRPr="00E41A9B" w14:paraId="050C394F" w14:textId="77777777" w:rsidTr="00E41A9B">
        <w:trPr>
          <w:trHeight w:val="345"/>
        </w:trPr>
        <w:tc>
          <w:tcPr>
            <w:tcW w:w="340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92808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</w:pPr>
            <w:r w:rsidRPr="00E41A9B"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  <w:t>Item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193FF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</w:pPr>
            <w:r w:rsidRPr="00E41A9B"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  <w:t>unit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7765B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</w:pPr>
            <w:r w:rsidRPr="00E41A9B"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  <w:t>Cut-off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436EF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</w:pPr>
            <w:r w:rsidRPr="00E41A9B">
              <w:rPr>
                <w:rFonts w:ascii="Arial" w:eastAsia="PMingLiU" w:hAnsi="Arial" w:cs="Arial"/>
                <w:b/>
                <w:bCs/>
                <w:color w:val="000000"/>
                <w:kern w:val="0"/>
                <w:szCs w:val="24"/>
              </w:rPr>
              <w:t xml:space="preserve">Reference </w:t>
            </w:r>
          </w:p>
        </w:tc>
      </w:tr>
      <w:tr w:rsidR="00B63200" w:rsidRPr="00E41A9B" w14:paraId="22C07E92" w14:textId="77777777" w:rsidTr="00E41A9B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F2DF1" w14:textId="77777777" w:rsidR="00B63200" w:rsidRPr="00E41A9B" w:rsidRDefault="00B63200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ody Temperature (BT)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250C4" w14:textId="77777777" w:rsidR="00B63200" w:rsidRPr="00E41A9B" w:rsidRDefault="00B63200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B63200">
              <w:rPr>
                <w:rFonts w:ascii="Arial" w:eastAsia="PMingLiU" w:hAnsi="Arial" w:cs="Arial" w:hint="eastAsia"/>
                <w:color w:val="000000"/>
                <w:kern w:val="0"/>
                <w:sz w:val="20"/>
                <w:szCs w:val="20"/>
                <w:vertAlign w:val="superscript"/>
              </w:rPr>
              <w:t>。</w:t>
            </w:r>
            <w:r>
              <w:rPr>
                <w:rFonts w:ascii="Arial" w:eastAsia="PMingLiU" w:hAnsi="Arial" w:cs="Arial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13D5B" w14:textId="77777777" w:rsidR="00B63200" w:rsidRPr="00E41A9B" w:rsidRDefault="00B63200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 w:hint="eastAsia"/>
                <w:color w:val="000000"/>
                <w:kern w:val="0"/>
                <w:sz w:val="20"/>
                <w:szCs w:val="20"/>
              </w:rPr>
              <w:t>36,</w:t>
            </w:r>
            <w:r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PMingLiU" w:hAnsi="Arial" w:cs="Arial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B90D8" w14:textId="77777777" w:rsidR="00B63200" w:rsidRPr="00E41A9B" w:rsidRDefault="00B63200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SIRS</w:t>
            </w:r>
          </w:p>
        </w:tc>
      </w:tr>
      <w:tr w:rsidR="00E41A9B" w:rsidRPr="00E41A9B" w14:paraId="5E78474E" w14:textId="77777777" w:rsidTr="00E41A9B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612F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Heart Rate (HR)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201E" w14:textId="77777777" w:rsidR="00E41A9B" w:rsidRPr="00E41A9B" w:rsidRDefault="00E41A9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/1 min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E2C8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023A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SIRS</w:t>
            </w:r>
          </w:p>
        </w:tc>
      </w:tr>
      <w:tr w:rsidR="00E41A9B" w:rsidRPr="00E41A9B" w14:paraId="317539B8" w14:textId="77777777" w:rsidTr="00E41A9B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6C2E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Respiratory Rate (RR)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E952" w14:textId="77777777" w:rsidR="00E41A9B" w:rsidRPr="00E41A9B" w:rsidRDefault="00E41A9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/1 min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A2A4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22</w:t>
            </w:r>
            <w:r w:rsidR="00CF432E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 xml:space="preserve"> (20)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3BBA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qSOFA</w:t>
            </w:r>
            <w:proofErr w:type="spellEnd"/>
            <w:r w:rsidR="00CF432E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 xml:space="preserve"> (SIRS)</w:t>
            </w:r>
          </w:p>
        </w:tc>
      </w:tr>
      <w:tr w:rsidR="00E41A9B" w:rsidRPr="00E41A9B" w14:paraId="2523D99A" w14:textId="77777777" w:rsidTr="00E41A9B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17F0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Systolic blood pressure (SBP)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590F" w14:textId="77777777" w:rsidR="00E41A9B" w:rsidRPr="00E41A9B" w:rsidRDefault="00E41A9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mmHg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6C7E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E1A9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qSOFA</w:t>
            </w:r>
            <w:proofErr w:type="spellEnd"/>
          </w:p>
        </w:tc>
      </w:tr>
      <w:tr w:rsidR="00E41A9B" w:rsidRPr="00E41A9B" w14:paraId="36004337" w14:textId="77777777" w:rsidTr="00E41A9B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AE2D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Mean Arterial pressure (MAP)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EE41" w14:textId="77777777" w:rsidR="00E41A9B" w:rsidRPr="00E41A9B" w:rsidRDefault="00E41A9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mmHg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21D6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C9A3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E41A9B" w:rsidRPr="00E41A9B" w14:paraId="73DDCF14" w14:textId="77777777" w:rsidTr="00E41A9B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5605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Glasgow Comma Scale (GCS)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CAC5" w14:textId="77777777" w:rsidR="00C03B3B" w:rsidRPr="00E41A9B" w:rsidRDefault="00C03B3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Score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AFF2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C297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qSOFA</w:t>
            </w:r>
            <w:proofErr w:type="spellEnd"/>
          </w:p>
        </w:tc>
      </w:tr>
      <w:tr w:rsidR="00E41A9B" w:rsidRPr="00E41A9B" w14:paraId="2C04C281" w14:textId="77777777" w:rsidTr="00E41A9B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2343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Creatinine (Cr)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7184" w14:textId="77777777" w:rsidR="00E41A9B" w:rsidRPr="00E41A9B" w:rsidRDefault="00E41A9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mg/dL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CD4B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1.2, 2, 3.5, 5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5EEF" w14:textId="77777777" w:rsidR="00E41A9B" w:rsidRPr="00E41A9B" w:rsidRDefault="00B63200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Normal range cut-off</w:t>
            </w:r>
          </w:p>
        </w:tc>
      </w:tr>
      <w:tr w:rsidR="00E41A9B" w:rsidRPr="00E41A9B" w14:paraId="311A9539" w14:textId="77777777" w:rsidTr="00E41A9B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93DF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Blood urea nitrogen (BUN)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B705" w14:textId="77777777" w:rsidR="00E41A9B" w:rsidRPr="00E41A9B" w:rsidRDefault="00E41A9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mg/dL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E898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0EBE" w14:textId="77777777" w:rsidR="00E41A9B" w:rsidRPr="00E41A9B" w:rsidRDefault="00B63200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Normal range cut-off</w:t>
            </w:r>
          </w:p>
        </w:tc>
      </w:tr>
      <w:tr w:rsidR="00C03B3B" w:rsidRPr="00E41A9B" w14:paraId="0E25C575" w14:textId="77777777" w:rsidTr="00AA0128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6B78" w14:textId="77777777" w:rsidR="00C03B3B" w:rsidRPr="00E41A9B" w:rsidRDefault="00C03B3B" w:rsidP="00C03B3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AST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6CA89" w14:textId="77777777" w:rsidR="00C03B3B" w:rsidRPr="00C03B3B" w:rsidRDefault="00C03B3B" w:rsidP="00C03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B3B">
              <w:rPr>
                <w:rFonts w:ascii="Arial" w:hAnsi="Arial" w:cs="Arial"/>
                <w:sz w:val="20"/>
                <w:szCs w:val="20"/>
              </w:rPr>
              <w:t>(U/L)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D1D8" w14:textId="77777777" w:rsidR="00C03B3B" w:rsidRPr="00E41A9B" w:rsidRDefault="00C03B3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30D8" w14:textId="77777777" w:rsidR="00C03B3B" w:rsidRPr="00E41A9B" w:rsidRDefault="0071277D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3-fold upper limit</w:t>
            </w:r>
          </w:p>
        </w:tc>
      </w:tr>
      <w:tr w:rsidR="00C03B3B" w:rsidRPr="00E41A9B" w14:paraId="15EB54B2" w14:textId="77777777" w:rsidTr="00AA0128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DE10" w14:textId="77777777" w:rsidR="00C03B3B" w:rsidRPr="00E41A9B" w:rsidRDefault="00C03B3B" w:rsidP="00C03B3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ALT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ED5E" w14:textId="77777777" w:rsidR="00C03B3B" w:rsidRPr="00C03B3B" w:rsidRDefault="00C03B3B" w:rsidP="00C03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B3B">
              <w:rPr>
                <w:rFonts w:ascii="Arial" w:hAnsi="Arial" w:cs="Arial"/>
                <w:sz w:val="20"/>
                <w:szCs w:val="20"/>
              </w:rPr>
              <w:t>(U/L)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1C04" w14:textId="77777777" w:rsidR="00C03B3B" w:rsidRPr="00E41A9B" w:rsidRDefault="00C03B3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C2CE" w14:textId="77777777" w:rsidR="00C03B3B" w:rsidRPr="00E41A9B" w:rsidRDefault="0071277D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3-fold upper limit</w:t>
            </w:r>
          </w:p>
        </w:tc>
      </w:tr>
      <w:tr w:rsidR="00E41A9B" w:rsidRPr="00E41A9B" w14:paraId="2E0D3119" w14:textId="77777777" w:rsidTr="00E41A9B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EDE2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CRP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B9EF" w14:textId="77777777" w:rsidR="00E41A9B" w:rsidRPr="00E41A9B" w:rsidRDefault="00C03B3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C03B3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(mg/L)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06EE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9920" w14:textId="77777777" w:rsidR="00E41A9B" w:rsidRPr="00E41A9B" w:rsidRDefault="00B63200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Normal range cut-off</w:t>
            </w:r>
          </w:p>
        </w:tc>
      </w:tr>
      <w:tr w:rsidR="00E41A9B" w:rsidRPr="00E41A9B" w14:paraId="507DCDDE" w14:textId="77777777" w:rsidTr="00E41A9B">
        <w:trPr>
          <w:trHeight w:val="37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6911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WBC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9AF9" w14:textId="77777777" w:rsidR="00E41A9B" w:rsidRPr="00E41A9B" w:rsidRDefault="00E41A9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uL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2E94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4, 12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C1BB" w14:textId="77777777" w:rsidR="00E41A9B" w:rsidRPr="00E41A9B" w:rsidRDefault="00CF432E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SIRS</w:t>
            </w:r>
          </w:p>
        </w:tc>
      </w:tr>
      <w:tr w:rsidR="00E41A9B" w:rsidRPr="00E41A9B" w14:paraId="6AC0B3E6" w14:textId="77777777" w:rsidTr="00E41A9B">
        <w:trPr>
          <w:trHeight w:val="37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9A91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Platelet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4E3E" w14:textId="77777777" w:rsidR="00E41A9B" w:rsidRPr="00E41A9B" w:rsidRDefault="00E41A9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uL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88BF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FAA0" w14:textId="77777777" w:rsidR="00E41A9B" w:rsidRPr="00E41A9B" w:rsidRDefault="00B63200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Normal range cut-off</w:t>
            </w:r>
          </w:p>
        </w:tc>
      </w:tr>
      <w:tr w:rsidR="00E41A9B" w:rsidRPr="00E41A9B" w14:paraId="390C0529" w14:textId="77777777" w:rsidTr="00E41A9B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6E58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Hemoglobin (Hb)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2679" w14:textId="77777777" w:rsidR="00E41A9B" w:rsidRPr="00E41A9B" w:rsidRDefault="00E41A9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g/dL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B737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88DA" w14:textId="77777777" w:rsidR="00E41A9B" w:rsidRPr="00E41A9B" w:rsidRDefault="00B63200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Normal range cut-off</w:t>
            </w:r>
          </w:p>
        </w:tc>
      </w:tr>
      <w:tr w:rsidR="00E41A9B" w:rsidRPr="00E41A9B" w14:paraId="6BD80194" w14:textId="77777777" w:rsidTr="00E41A9B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DA60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Sodium (Na)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5E9B" w14:textId="77777777" w:rsidR="00E41A9B" w:rsidRPr="00E41A9B" w:rsidRDefault="00E41A9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mmol/L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2FF6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134, 148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A710" w14:textId="77777777" w:rsidR="00E41A9B" w:rsidRPr="00E41A9B" w:rsidRDefault="00B63200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Normal range cut-off</w:t>
            </w:r>
          </w:p>
        </w:tc>
      </w:tr>
      <w:tr w:rsidR="00E41A9B" w:rsidRPr="00E41A9B" w14:paraId="3350CEFB" w14:textId="77777777" w:rsidTr="00E41A9B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72C4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Potassium (K)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78B" w14:textId="77777777" w:rsidR="00E41A9B" w:rsidRPr="00E41A9B" w:rsidRDefault="00E41A9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mmol/L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26E8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3.5, 5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80F3" w14:textId="77777777" w:rsidR="00E41A9B" w:rsidRPr="00E41A9B" w:rsidRDefault="00B63200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Normal range cut-off</w:t>
            </w:r>
          </w:p>
        </w:tc>
      </w:tr>
      <w:tr w:rsidR="00E41A9B" w:rsidRPr="00E41A9B" w14:paraId="1B777237" w14:textId="77777777" w:rsidTr="00E41A9B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51D2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Chloride (Cl)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A894" w14:textId="77777777" w:rsidR="00E41A9B" w:rsidRPr="00E41A9B" w:rsidRDefault="00E41A9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mmol/L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ED96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98, 110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79B2" w14:textId="77777777" w:rsidR="00E41A9B" w:rsidRPr="00E41A9B" w:rsidRDefault="00B63200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Normal range cut-off</w:t>
            </w:r>
          </w:p>
        </w:tc>
      </w:tr>
      <w:tr w:rsidR="00E41A9B" w:rsidRPr="00E41A9B" w14:paraId="2AD19F1C" w14:textId="77777777" w:rsidTr="00E41A9B">
        <w:trPr>
          <w:trHeight w:val="33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6592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 xml:space="preserve">Segment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77B7" w14:textId="77777777" w:rsidR="00E41A9B" w:rsidRPr="00E41A9B" w:rsidRDefault="00E41A9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93F9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B843" w14:textId="77777777" w:rsidR="00E41A9B" w:rsidRPr="00E41A9B" w:rsidRDefault="00B63200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Normal range cut-off</w:t>
            </w:r>
          </w:p>
        </w:tc>
      </w:tr>
      <w:tr w:rsidR="00E41A9B" w:rsidRPr="00E41A9B" w14:paraId="61FF8BE4" w14:textId="77777777" w:rsidTr="00E41A9B">
        <w:trPr>
          <w:trHeight w:val="345"/>
        </w:trPr>
        <w:tc>
          <w:tcPr>
            <w:tcW w:w="34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1B490" w14:textId="77777777" w:rsidR="00E41A9B" w:rsidRPr="00E41A9B" w:rsidRDefault="00E41A9B" w:rsidP="00E41A9B">
            <w:pPr>
              <w:widowControl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Band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8C569" w14:textId="77777777" w:rsidR="00E41A9B" w:rsidRPr="00E41A9B" w:rsidRDefault="00E41A9B" w:rsidP="00C03B3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A49D3" w14:textId="77777777" w:rsidR="00E41A9B" w:rsidRPr="00E41A9B" w:rsidRDefault="00E41A9B" w:rsidP="00E41A9B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 w:rsidRPr="00E41A9B"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F0715" w14:textId="77777777" w:rsidR="00E41A9B" w:rsidRPr="00E41A9B" w:rsidRDefault="00B63200" w:rsidP="00B63200">
            <w:pPr>
              <w:widowControl/>
              <w:jc w:val="center"/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/>
                <w:color w:val="000000"/>
                <w:kern w:val="0"/>
                <w:sz w:val="20"/>
                <w:szCs w:val="20"/>
              </w:rPr>
              <w:t>Normal range cut-off</w:t>
            </w:r>
          </w:p>
        </w:tc>
      </w:tr>
    </w:tbl>
    <w:p w14:paraId="0013067F" w14:textId="77777777" w:rsidR="008F411C" w:rsidRPr="008F411C" w:rsidRDefault="008F411C" w:rsidP="00460B81">
      <w:pPr>
        <w:rPr>
          <w:color w:val="000000" w:themeColor="text1"/>
        </w:rPr>
      </w:pPr>
    </w:p>
    <w:sectPr w:rsidR="008F411C" w:rsidRPr="008F41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42"/>
    <w:rsid w:val="001334E0"/>
    <w:rsid w:val="001B6E3B"/>
    <w:rsid w:val="002205D0"/>
    <w:rsid w:val="00286500"/>
    <w:rsid w:val="00294442"/>
    <w:rsid w:val="002A6B81"/>
    <w:rsid w:val="003B5AF9"/>
    <w:rsid w:val="00460B81"/>
    <w:rsid w:val="00472819"/>
    <w:rsid w:val="00475991"/>
    <w:rsid w:val="004D6BBA"/>
    <w:rsid w:val="00534BB4"/>
    <w:rsid w:val="006132E8"/>
    <w:rsid w:val="00706CF6"/>
    <w:rsid w:val="0071277D"/>
    <w:rsid w:val="007E47DF"/>
    <w:rsid w:val="008F411C"/>
    <w:rsid w:val="00911453"/>
    <w:rsid w:val="00B63200"/>
    <w:rsid w:val="00C03B3B"/>
    <w:rsid w:val="00C05C50"/>
    <w:rsid w:val="00C55D7E"/>
    <w:rsid w:val="00CF432E"/>
    <w:rsid w:val="00E41A9B"/>
    <w:rsid w:val="00EC1D64"/>
    <w:rsid w:val="00EF0809"/>
    <w:rsid w:val="00F13659"/>
    <w:rsid w:val="00F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C188"/>
  <w15:chartTrackingRefBased/>
  <w15:docId w15:val="{DA45D07A-A5CF-4675-BE30-658AEF79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64"/>
    <w:rPr>
      <w:rFonts w:asciiTheme="majorHAnsi" w:eastAsiaTheme="majorEastAsia" w:hAnsiTheme="majorHAnsi" w:cstheme="majorBid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1A9B"/>
    <w:pPr>
      <w:widowControl/>
      <w:pBdr>
        <w:bottom w:val="single" w:sz="6" w:space="1" w:color="auto"/>
      </w:pBdr>
      <w:jc w:val="center"/>
    </w:pPr>
    <w:rPr>
      <w:rFonts w:ascii="Arial" w:eastAsia="PMingLiU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1A9B"/>
    <w:rPr>
      <w:rFonts w:ascii="Arial" w:eastAsia="PMingLiU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1A9B"/>
    <w:pPr>
      <w:widowControl/>
      <w:pBdr>
        <w:top w:val="single" w:sz="6" w:space="1" w:color="auto"/>
      </w:pBdr>
      <w:jc w:val="center"/>
    </w:pPr>
    <w:rPr>
      <w:rFonts w:ascii="Arial" w:eastAsia="PMingLiU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1A9B"/>
    <w:rPr>
      <w:rFonts w:ascii="Arial" w:eastAsia="PMingLiU" w:hAnsi="Arial" w:cs="Arial"/>
      <w:vanish/>
      <w:kern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32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2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2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曾筱容</dc:creator>
  <cp:keywords/>
  <dc:description/>
  <cp:lastModifiedBy>Joe Cheong</cp:lastModifiedBy>
  <cp:revision>3</cp:revision>
  <dcterms:created xsi:type="dcterms:W3CDTF">2021-01-13T09:09:00Z</dcterms:created>
  <dcterms:modified xsi:type="dcterms:W3CDTF">2021-01-13T10:09:00Z</dcterms:modified>
</cp:coreProperties>
</file>