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F80D2" w14:textId="470DC40D" w:rsidR="0063036F" w:rsidRPr="00CF0E81" w:rsidRDefault="00FC2875" w:rsidP="009B7A0B">
      <w:pPr>
        <w:spacing w:after="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Supplementary File </w:t>
      </w:r>
      <w:r w:rsidR="009B7A0B">
        <w:rPr>
          <w:rFonts w:asciiTheme="majorBidi" w:hAnsiTheme="majorBidi" w:cstheme="majorBidi"/>
          <w:b/>
          <w:bCs/>
        </w:rPr>
        <w:t>4</w:t>
      </w:r>
      <w:r w:rsidR="00F36A3A">
        <w:rPr>
          <w:rFonts w:asciiTheme="majorBidi" w:hAnsiTheme="majorBidi" w:cstheme="majorBidi"/>
          <w:b/>
          <w:bCs/>
        </w:rPr>
        <w:t>:</w:t>
      </w: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 </w:t>
      </w:r>
      <w:r w:rsidR="0063036F" w:rsidRPr="00CF0E81">
        <w:rPr>
          <w:rFonts w:asciiTheme="majorBidi" w:hAnsiTheme="majorBidi" w:cstheme="majorBidi"/>
          <w:b/>
          <w:bCs/>
        </w:rPr>
        <w:t>Studying the role of</w:t>
      </w:r>
      <w:r w:rsidR="00997C44">
        <w:rPr>
          <w:rFonts w:asciiTheme="majorBidi" w:hAnsiTheme="majorBidi" w:cstheme="majorBidi"/>
          <w:b/>
          <w:bCs/>
        </w:rPr>
        <w:t xml:space="preserve"> meteorological and geographic</w:t>
      </w:r>
      <w:r w:rsidR="0063036F" w:rsidRPr="00CF0E81">
        <w:rPr>
          <w:rFonts w:asciiTheme="majorBidi" w:hAnsiTheme="majorBidi" w:cstheme="majorBidi"/>
          <w:b/>
          <w:bCs/>
        </w:rPr>
        <w:t xml:space="preserve"> parameters on the stable isotope </w:t>
      </w:r>
      <w:r w:rsidR="00997C44">
        <w:rPr>
          <w:rFonts w:asciiTheme="majorBidi" w:hAnsiTheme="majorBidi" w:cstheme="majorBidi"/>
          <w:b/>
          <w:bCs/>
        </w:rPr>
        <w:t>content</w:t>
      </w:r>
      <w:r w:rsidR="0063036F" w:rsidRPr="00CF0E81">
        <w:rPr>
          <w:rFonts w:asciiTheme="majorBidi" w:hAnsiTheme="majorBidi" w:cstheme="majorBidi"/>
          <w:b/>
          <w:bCs/>
        </w:rPr>
        <w:t xml:space="preserve"> of precipitation using the stepwise technique: </w:t>
      </w:r>
    </w:p>
    <w:p w14:paraId="4241850F" w14:textId="29C7E256" w:rsidR="0063036F" w:rsidRPr="00CF0E81" w:rsidRDefault="0063036F" w:rsidP="00854955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442B609" w14:textId="7F8F287B" w:rsidR="009C0F7A" w:rsidRPr="00CF0E81" w:rsidRDefault="00CF0E81" w:rsidP="0079708E">
      <w:pPr>
        <w:spacing w:after="0" w:line="360" w:lineRule="auto"/>
        <w:jc w:val="both"/>
        <w:rPr>
          <w:rFonts w:asciiTheme="majorBidi" w:hAnsiTheme="majorBidi" w:cstheme="majorBidi"/>
        </w:rPr>
      </w:pPr>
      <w:r w:rsidRPr="00CF0E81">
        <w:rPr>
          <w:rFonts w:asciiTheme="majorBidi" w:hAnsiTheme="majorBidi" w:cstheme="majorBidi"/>
        </w:rPr>
        <w:t>Firstly,</w:t>
      </w:r>
      <w:r w:rsidR="009C0F7A" w:rsidRPr="00CF0E81">
        <w:rPr>
          <w:rFonts w:asciiTheme="majorBidi" w:hAnsiTheme="majorBidi" w:cstheme="majorBidi"/>
        </w:rPr>
        <w:t xml:space="preserve"> the role of </w:t>
      </w:r>
      <w:r w:rsidRPr="00CF0E81">
        <w:rPr>
          <w:rFonts w:asciiTheme="majorBidi" w:hAnsiTheme="majorBidi" w:cstheme="majorBidi"/>
        </w:rPr>
        <w:t>meteorological</w:t>
      </w:r>
      <w:r w:rsidR="009C0F7A" w:rsidRPr="00CF0E81">
        <w:rPr>
          <w:rFonts w:asciiTheme="majorBidi" w:hAnsiTheme="majorBidi" w:cstheme="majorBidi"/>
        </w:rPr>
        <w:t xml:space="preserve"> and geographic parameters on δ</w:t>
      </w:r>
      <w:r w:rsidR="009C0F7A" w:rsidRPr="00CF0E81">
        <w:rPr>
          <w:rFonts w:asciiTheme="majorBidi" w:hAnsiTheme="majorBidi" w:cstheme="majorBidi"/>
          <w:vertAlign w:val="superscript"/>
        </w:rPr>
        <w:t>18</w:t>
      </w:r>
      <w:r w:rsidR="009C0F7A" w:rsidRPr="00CF0E81">
        <w:rPr>
          <w:rFonts w:asciiTheme="majorBidi" w:hAnsiTheme="majorBidi" w:cstheme="majorBidi"/>
        </w:rPr>
        <w:t xml:space="preserve">O </w:t>
      </w:r>
      <w:r w:rsidR="0079708E">
        <w:rPr>
          <w:rFonts w:asciiTheme="majorBidi" w:hAnsiTheme="majorBidi" w:cstheme="majorBidi"/>
        </w:rPr>
        <w:t>in</w:t>
      </w:r>
      <w:r w:rsidR="009C0F7A" w:rsidRPr="00CF0E81">
        <w:rPr>
          <w:rFonts w:asciiTheme="majorBidi" w:hAnsiTheme="majorBidi" w:cstheme="majorBidi"/>
        </w:rPr>
        <w:t xml:space="preserve"> precipitation </w:t>
      </w:r>
      <w:r w:rsidRPr="00CF0E81">
        <w:rPr>
          <w:rFonts w:asciiTheme="majorBidi" w:hAnsiTheme="majorBidi" w:cstheme="majorBidi"/>
        </w:rPr>
        <w:t xml:space="preserve">has </w:t>
      </w:r>
      <w:r w:rsidR="00F02FEF">
        <w:rPr>
          <w:rFonts w:asciiTheme="majorBidi" w:hAnsiTheme="majorBidi" w:cstheme="majorBidi"/>
        </w:rPr>
        <w:t>been studied. The results show</w:t>
      </w:r>
      <w:r w:rsidRPr="00CF0E81">
        <w:rPr>
          <w:rFonts w:asciiTheme="majorBidi" w:hAnsiTheme="majorBidi" w:cstheme="majorBidi"/>
        </w:rPr>
        <w:t xml:space="preserve"> that </w:t>
      </w:r>
      <w:r w:rsidR="0079708E">
        <w:rPr>
          <w:rFonts w:asciiTheme="majorBidi" w:hAnsiTheme="majorBidi" w:cstheme="majorBidi"/>
        </w:rPr>
        <w:t>e</w:t>
      </w:r>
      <w:r w:rsidRPr="00CF0E81">
        <w:rPr>
          <w:rFonts w:asciiTheme="majorBidi" w:hAnsiTheme="majorBidi" w:cstheme="majorBidi"/>
        </w:rPr>
        <w:t xml:space="preserve">levation and </w:t>
      </w:r>
      <w:r w:rsidR="0079708E">
        <w:rPr>
          <w:rFonts w:asciiTheme="majorBidi" w:hAnsiTheme="majorBidi" w:cstheme="majorBidi"/>
        </w:rPr>
        <w:t>l</w:t>
      </w:r>
      <w:r w:rsidRPr="00CF0E81">
        <w:rPr>
          <w:rFonts w:asciiTheme="majorBidi" w:hAnsiTheme="majorBidi" w:cstheme="majorBidi"/>
        </w:rPr>
        <w:t>atitude are the main</w:t>
      </w:r>
      <w:r w:rsidR="00F02FEF">
        <w:rPr>
          <w:rFonts w:asciiTheme="majorBidi" w:hAnsiTheme="majorBidi" w:cstheme="majorBidi"/>
        </w:rPr>
        <w:t xml:space="preserve"> meteorological and geographic</w:t>
      </w:r>
      <w:r w:rsidRPr="00CF0E81">
        <w:rPr>
          <w:rFonts w:asciiTheme="majorBidi" w:hAnsiTheme="majorBidi" w:cstheme="majorBidi"/>
        </w:rPr>
        <w:t xml:space="preserve"> parameters </w:t>
      </w:r>
      <w:r w:rsidR="00F02FEF">
        <w:rPr>
          <w:rFonts w:asciiTheme="majorBidi" w:hAnsiTheme="majorBidi" w:cstheme="majorBidi"/>
        </w:rPr>
        <w:t xml:space="preserve">which </w:t>
      </w:r>
      <w:r w:rsidR="00F02FEF" w:rsidRPr="00CF0E81">
        <w:rPr>
          <w:rFonts w:asciiTheme="majorBidi" w:hAnsiTheme="majorBidi" w:cstheme="majorBidi"/>
        </w:rPr>
        <w:t>control</w:t>
      </w:r>
      <w:r w:rsidRPr="00CF0E81">
        <w:rPr>
          <w:rFonts w:asciiTheme="majorBidi" w:hAnsiTheme="majorBidi" w:cstheme="majorBidi"/>
        </w:rPr>
        <w:t xml:space="preserve"> δ</w:t>
      </w:r>
      <w:r w:rsidRPr="00CF0E81">
        <w:rPr>
          <w:rFonts w:asciiTheme="majorBidi" w:hAnsiTheme="majorBidi" w:cstheme="majorBidi"/>
          <w:vertAlign w:val="superscript"/>
        </w:rPr>
        <w:t>18</w:t>
      </w:r>
      <w:r w:rsidRPr="00CF0E81">
        <w:rPr>
          <w:rFonts w:asciiTheme="majorBidi" w:hAnsiTheme="majorBidi" w:cstheme="majorBidi"/>
        </w:rPr>
        <w:t xml:space="preserve">O </w:t>
      </w:r>
      <w:r w:rsidR="0079708E">
        <w:rPr>
          <w:rFonts w:asciiTheme="majorBidi" w:hAnsiTheme="majorBidi" w:cstheme="majorBidi"/>
        </w:rPr>
        <w:t>value</w:t>
      </w:r>
      <w:r w:rsidRPr="00CF0E81">
        <w:rPr>
          <w:rFonts w:asciiTheme="majorBidi" w:hAnsiTheme="majorBidi" w:cstheme="majorBidi"/>
        </w:rPr>
        <w:t xml:space="preserve"> </w:t>
      </w:r>
      <w:r w:rsidR="0079708E">
        <w:rPr>
          <w:rFonts w:asciiTheme="majorBidi" w:hAnsiTheme="majorBidi" w:cstheme="majorBidi"/>
        </w:rPr>
        <w:t>in</w:t>
      </w:r>
      <w:r w:rsidRPr="00CF0E81">
        <w:rPr>
          <w:rFonts w:asciiTheme="majorBidi" w:hAnsiTheme="majorBidi" w:cstheme="majorBidi"/>
        </w:rPr>
        <w:t xml:space="preserve"> precipitation. </w:t>
      </w:r>
    </w:p>
    <w:p w14:paraId="37B6DAB5" w14:textId="77777777" w:rsidR="00CF0E81" w:rsidRPr="00CF0E81" w:rsidRDefault="00CF0E81" w:rsidP="00CF0E81">
      <w:pPr>
        <w:spacing w:after="0" w:line="360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41"/>
        <w:gridCol w:w="565"/>
        <w:gridCol w:w="747"/>
        <w:gridCol w:w="1083"/>
        <w:gridCol w:w="1216"/>
        <w:gridCol w:w="971"/>
        <w:gridCol w:w="796"/>
        <w:gridCol w:w="407"/>
        <w:gridCol w:w="407"/>
        <w:gridCol w:w="898"/>
        <w:gridCol w:w="954"/>
      </w:tblGrid>
      <w:tr w:rsidR="001A7EAD" w:rsidRPr="00CF0E81" w14:paraId="0AB875CD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58EE3D" w14:textId="198F4E9F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Model Summary</w:t>
            </w:r>
            <w:r w:rsidR="009C0F7A"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1A7EAD" w:rsidRPr="00CF0E81" w14:paraId="6AA14392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8BF29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E58E4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18F047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6AB338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E59EC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 of the Estimate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64085FF3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Change Statistics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055E79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Durbin-Watson</w:t>
            </w:r>
          </w:p>
        </w:tc>
      </w:tr>
      <w:tr w:rsidR="001A7EAD" w:rsidRPr="00CF0E81" w14:paraId="7094CFE5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7AA241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53736F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4536F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45A7E4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EAADD0F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1BEF4093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448CFCC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6FC9382D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157CFBC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76D4BF3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 F Change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AB86F5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1A7EAD" w:rsidRPr="00CF0E81" w14:paraId="4EAE4189" w14:textId="77777777" w:rsidTr="00854955">
        <w:trPr>
          <w:cantSplit/>
          <w:tblHeader/>
          <w:jc w:val="center"/>
        </w:trPr>
        <w:tc>
          <w:tcPr>
            <w:tcW w:w="41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7F87C3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dimension0</w:t>
            </w:r>
          </w:p>
        </w:tc>
        <w:tc>
          <w:tcPr>
            <w:tcW w:w="2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C2969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18BAD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.670</w:t>
            </w: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C4674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B9F56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.431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B08C45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2.26589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A6024FA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.449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7764A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26.035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05D791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FA5A9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B713AE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ED7BA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A7EAD" w:rsidRPr="00CF0E81" w14:paraId="6F16646E" w14:textId="77777777" w:rsidTr="00854955">
        <w:trPr>
          <w:cantSplit/>
          <w:tblHeader/>
          <w:jc w:val="center"/>
        </w:trPr>
        <w:tc>
          <w:tcPr>
            <w:tcW w:w="41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E150CA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920029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1CFAE9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.783</w:t>
            </w: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6D2AA9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.614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E64223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E83FACD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1.92704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8396C4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.165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DFAD50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13.243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ACB3819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133E6A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F24911F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8E0472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1.694</w:t>
            </w:r>
          </w:p>
        </w:tc>
      </w:tr>
      <w:tr w:rsidR="001A7EAD" w:rsidRPr="00CF0E81" w14:paraId="2D0D8175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7B1D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Predictors: (Constant), Elevation</w:t>
            </w:r>
          </w:p>
        </w:tc>
      </w:tr>
      <w:tr w:rsidR="001A7EAD" w:rsidRPr="00CF0E81" w14:paraId="0DB50E16" w14:textId="77777777" w:rsidTr="00854955">
        <w:trPr>
          <w:cantSplit/>
          <w:trHeight w:val="80"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C39DF" w14:textId="0F634960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b. Predictors: (Constant), Elevation, </w:t>
            </w:r>
            <w:r w:rsidR="00CF0E81"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</w:tr>
      <w:tr w:rsidR="001A7EAD" w:rsidRPr="00CF0E81" w14:paraId="2F4F3964" w14:textId="77777777" w:rsidTr="00854955">
        <w:trPr>
          <w:cantSplit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A0F05" w14:textId="4F9F8C5E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c. Dependent Variable: </w:t>
            </w:r>
            <w:r w:rsidR="0079708E" w:rsidRPr="00CF0E81">
              <w:rPr>
                <w:rFonts w:asciiTheme="majorBidi" w:hAnsiTheme="majorBidi" w:cstheme="majorBidi"/>
              </w:rPr>
              <w:t>δ</w:t>
            </w:r>
            <w:r w:rsidR="0079708E" w:rsidRPr="00CF0E81">
              <w:rPr>
                <w:rFonts w:asciiTheme="majorBidi" w:hAnsiTheme="majorBidi" w:cstheme="majorBidi"/>
                <w:vertAlign w:val="superscript"/>
              </w:rPr>
              <w:t>18</w:t>
            </w:r>
            <w:r w:rsidR="0079708E" w:rsidRPr="00CF0E81">
              <w:rPr>
                <w:rFonts w:asciiTheme="majorBidi" w:hAnsiTheme="majorBidi" w:cstheme="majorBidi"/>
              </w:rPr>
              <w:t>O</w:t>
            </w:r>
          </w:p>
        </w:tc>
      </w:tr>
    </w:tbl>
    <w:p w14:paraId="3ACA7582" w14:textId="77777777" w:rsidR="001A7EAD" w:rsidRPr="00CF0E81" w:rsidRDefault="001A7EAD" w:rsidP="00CF0E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985"/>
        <w:gridCol w:w="1002"/>
        <w:gridCol w:w="1304"/>
        <w:gridCol w:w="2086"/>
        <w:gridCol w:w="649"/>
        <w:gridCol w:w="490"/>
        <w:gridCol w:w="1306"/>
        <w:gridCol w:w="1298"/>
      </w:tblGrid>
      <w:tr w:rsidR="001A7EAD" w:rsidRPr="00CF0E81" w14:paraId="2C0B7B25" w14:textId="77777777" w:rsidTr="00854955">
        <w:trPr>
          <w:cantSplit/>
          <w:tblHeader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0AC3F0" w14:textId="680444C4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Coefficients</w:t>
            </w:r>
            <w:r w:rsidR="00CF0E81"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0E81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1A7EAD" w:rsidRPr="00CF0E81" w14:paraId="13DDD23F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F8013A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7F7FE0D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67E2524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07B5F7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809FA6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1D7EE4D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95,0% Confidence Interval for B</w:t>
            </w:r>
          </w:p>
        </w:tc>
      </w:tr>
      <w:tr w:rsidR="001A7EAD" w:rsidRPr="00CF0E81" w14:paraId="7CFD8338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FD77F4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93B5A3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501583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1FA0D93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8BAF503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7567DF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C2B023D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0196A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1A7EAD" w:rsidRPr="00CF0E81" w14:paraId="3809215F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249FF38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4E695F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2D278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.152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50FFA4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1.073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76BFB8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9CAEA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E4087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.888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259CF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-2.033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0474FF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2.337</w:t>
            </w:r>
          </w:p>
        </w:tc>
      </w:tr>
      <w:tr w:rsidR="001A7EAD" w:rsidRPr="00CF0E81" w14:paraId="693BC285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5151FEF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51AF588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EE4AE4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5FEB53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77A7CD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112E0C7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-5.102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4C45E20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FFCCEB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092C27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-.002</w:t>
            </w:r>
          </w:p>
        </w:tc>
      </w:tr>
      <w:tr w:rsidR="001A7EAD" w:rsidRPr="00CF0E81" w14:paraId="095B45CD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4A2605A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57361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0C2B83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13.048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39220819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3.659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699D730F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5853E755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3.566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25DE7C6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63572AB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5.585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0DE01C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20.511</w:t>
            </w:r>
          </w:p>
        </w:tc>
      </w:tr>
      <w:tr w:rsidR="001A7EAD" w:rsidRPr="00CF0E81" w14:paraId="29261FF0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D9182B9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509DF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C9E84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DFA3F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1DD8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BB35C4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-6.185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0A77D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A56D6B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637FA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-.002</w:t>
            </w:r>
          </w:p>
        </w:tc>
      </w:tr>
      <w:tr w:rsidR="001A7EAD" w:rsidRPr="00CF0E81" w14:paraId="70202F60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6A3F8FA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9370E7" w14:textId="464762E0" w:rsidR="001A7EAD" w:rsidRPr="00CF0E81" w:rsidRDefault="00CF0E81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5F1ED6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-.393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2EFE8A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E7C548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-.407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882A22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-3.639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BC51F10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44571F1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-.614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310F2E" w14:textId="77777777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-.173</w:t>
            </w:r>
          </w:p>
        </w:tc>
      </w:tr>
      <w:tr w:rsidR="001A7EAD" w:rsidRPr="00CF0E81" w14:paraId="5EE98ED3" w14:textId="77777777" w:rsidTr="00854955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C663A6" w14:textId="4BBB4749" w:rsidR="001A7EAD" w:rsidRPr="00CF0E81" w:rsidRDefault="001A7EAD" w:rsidP="00CF0E81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CF0E8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Dependent Variable: </w:t>
            </w:r>
            <w:r w:rsidR="0079708E" w:rsidRPr="00CF0E81">
              <w:rPr>
                <w:rFonts w:asciiTheme="majorBidi" w:hAnsiTheme="majorBidi" w:cstheme="majorBidi"/>
              </w:rPr>
              <w:t>δ</w:t>
            </w:r>
            <w:r w:rsidR="0079708E" w:rsidRPr="00CF0E81">
              <w:rPr>
                <w:rFonts w:asciiTheme="majorBidi" w:hAnsiTheme="majorBidi" w:cstheme="majorBidi"/>
                <w:vertAlign w:val="superscript"/>
              </w:rPr>
              <w:t>18</w:t>
            </w:r>
            <w:r w:rsidR="0079708E" w:rsidRPr="00CF0E81">
              <w:rPr>
                <w:rFonts w:asciiTheme="majorBidi" w:hAnsiTheme="majorBidi" w:cstheme="majorBidi"/>
              </w:rPr>
              <w:t>O</w:t>
            </w:r>
          </w:p>
        </w:tc>
      </w:tr>
    </w:tbl>
    <w:p w14:paraId="41192558" w14:textId="77777777" w:rsidR="001A7EAD" w:rsidRPr="00CF0E81" w:rsidRDefault="001A7EAD" w:rsidP="00CF0E81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7CBA81FF" w14:textId="77777777" w:rsidR="001A7EAD" w:rsidRPr="00CF0E81" w:rsidRDefault="001A7EAD" w:rsidP="00CF0E81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CF0E81">
        <w:rPr>
          <w:rFonts w:asciiTheme="majorBidi" w:hAnsiTheme="majorBidi" w:cstheme="majorBidi"/>
          <w:sz w:val="20"/>
          <w:szCs w:val="20"/>
        </w:rPr>
        <w:t>The final model for δ</w:t>
      </w:r>
      <w:r w:rsidRPr="00CF0E81">
        <w:rPr>
          <w:rFonts w:asciiTheme="majorBidi" w:hAnsiTheme="majorBidi" w:cstheme="majorBidi"/>
          <w:sz w:val="20"/>
          <w:szCs w:val="20"/>
          <w:vertAlign w:val="superscript"/>
        </w:rPr>
        <w:t>18</w:t>
      </w:r>
      <w:r w:rsidRPr="00CF0E81">
        <w:rPr>
          <w:rFonts w:asciiTheme="majorBidi" w:hAnsiTheme="majorBidi" w:cstheme="majorBidi"/>
          <w:sz w:val="20"/>
          <w:szCs w:val="20"/>
        </w:rPr>
        <w:t>O</w:t>
      </w:r>
      <w:r w:rsidR="006825B8" w:rsidRPr="00CF0E81">
        <w:rPr>
          <w:rFonts w:asciiTheme="majorBidi" w:hAnsiTheme="majorBidi" w:cstheme="majorBidi"/>
          <w:sz w:val="20"/>
          <w:szCs w:val="20"/>
        </w:rPr>
        <w:t xml:space="preserve"> is as bellow</w:t>
      </w:r>
      <w:r w:rsidRPr="00CF0E81">
        <w:rPr>
          <w:rFonts w:asciiTheme="majorBidi" w:hAnsiTheme="majorBidi" w:cstheme="majorBidi"/>
          <w:sz w:val="20"/>
          <w:szCs w:val="20"/>
        </w:rPr>
        <w:t>:</w:t>
      </w:r>
    </w:p>
    <w:p w14:paraId="1A1A1C75" w14:textId="50D9939B" w:rsidR="007713E7" w:rsidRPr="00CF0E81" w:rsidRDefault="00201BF3" w:rsidP="00CF0E81">
      <w:pPr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CF0E81">
        <w:rPr>
          <w:rFonts w:asciiTheme="majorBidi" w:hAnsiTheme="majorBidi" w:cstheme="majorBidi"/>
          <w:sz w:val="20"/>
          <w:szCs w:val="20"/>
        </w:rPr>
        <w:t>δ</w:t>
      </w:r>
      <w:r w:rsidRPr="00CF0E81">
        <w:rPr>
          <w:rFonts w:asciiTheme="majorBidi" w:hAnsiTheme="majorBidi" w:cstheme="majorBidi"/>
          <w:sz w:val="20"/>
          <w:szCs w:val="20"/>
          <w:vertAlign w:val="superscript"/>
        </w:rPr>
        <w:t>18</w:t>
      </w:r>
      <w:r w:rsidRPr="00CF0E81">
        <w:rPr>
          <w:rFonts w:asciiTheme="majorBidi" w:hAnsiTheme="majorBidi" w:cstheme="majorBidi"/>
          <w:sz w:val="20"/>
          <w:szCs w:val="20"/>
        </w:rPr>
        <w:t xml:space="preserve">O = </w:t>
      </w:r>
      <w:r w:rsidR="00303AD1">
        <w:rPr>
          <w:rFonts w:asciiTheme="majorBidi" w:hAnsiTheme="majorBidi" w:cstheme="majorBidi"/>
          <w:color w:val="000000"/>
          <w:sz w:val="20"/>
          <w:szCs w:val="20"/>
        </w:rPr>
        <w:t xml:space="preserve">- </w:t>
      </w:r>
      <w:r w:rsidRPr="00CF0E81">
        <w:rPr>
          <w:rFonts w:asciiTheme="majorBidi" w:hAnsiTheme="majorBidi" w:cstheme="majorBidi"/>
          <w:color w:val="000000"/>
          <w:sz w:val="20"/>
          <w:szCs w:val="20"/>
        </w:rPr>
        <w:t>003</w:t>
      </w:r>
      <w:r w:rsidR="00CF0E81">
        <w:rPr>
          <w:rFonts w:asciiTheme="majorBidi" w:hAnsiTheme="majorBidi" w:cstheme="majorBidi"/>
          <w:color w:val="000000"/>
          <w:sz w:val="20"/>
          <w:szCs w:val="20"/>
        </w:rPr>
        <w:t>(Elevation)</w:t>
      </w:r>
      <w:r w:rsidR="006825B8" w:rsidRPr="00CF0E81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C73D5" w:rsidRPr="00CF0E81">
        <w:rPr>
          <w:rFonts w:asciiTheme="majorBidi" w:hAnsiTheme="majorBidi" w:cstheme="majorBidi"/>
          <w:color w:val="000000"/>
          <w:sz w:val="20"/>
          <w:szCs w:val="20"/>
        </w:rPr>
        <w:t>- 0.393</w:t>
      </w:r>
      <w:r w:rsidR="00CF0E81">
        <w:rPr>
          <w:rFonts w:asciiTheme="majorBidi" w:hAnsiTheme="majorBidi" w:cstheme="majorBidi"/>
          <w:color w:val="000000"/>
          <w:sz w:val="20"/>
          <w:szCs w:val="20"/>
        </w:rPr>
        <w:t>(Latitude)</w:t>
      </w:r>
      <w:r w:rsidR="00BC73D5" w:rsidRPr="00CF0E81">
        <w:rPr>
          <w:rFonts w:asciiTheme="majorBidi" w:hAnsiTheme="majorBidi" w:cstheme="majorBidi"/>
          <w:color w:val="000000"/>
          <w:sz w:val="20"/>
          <w:szCs w:val="20"/>
        </w:rPr>
        <w:t xml:space="preserve"> + 13.048</w:t>
      </w:r>
    </w:p>
    <w:p w14:paraId="76C2820D" w14:textId="77777777" w:rsidR="007713E7" w:rsidRPr="00CF0E81" w:rsidRDefault="007713E7" w:rsidP="00854955">
      <w:pPr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  <w:highlight w:val="green"/>
        </w:rPr>
      </w:pPr>
      <w:r w:rsidRPr="00CF0E81">
        <w:rPr>
          <w:rFonts w:asciiTheme="majorBidi" w:hAnsiTheme="majorBidi" w:cstheme="majorBidi"/>
          <w:color w:val="000000"/>
          <w:sz w:val="20"/>
          <w:szCs w:val="20"/>
          <w:highlight w:val="green"/>
        </w:rPr>
        <w:br w:type="page"/>
      </w:r>
    </w:p>
    <w:p w14:paraId="18BB10F0" w14:textId="34C1881A" w:rsidR="00CF0E81" w:rsidRPr="008B6464" w:rsidRDefault="00CF0E81" w:rsidP="0079708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6464">
        <w:rPr>
          <w:rFonts w:asciiTheme="majorBidi" w:hAnsiTheme="majorBidi" w:cstheme="majorBidi"/>
          <w:sz w:val="24"/>
          <w:szCs w:val="24"/>
        </w:rPr>
        <w:lastRenderedPageBreak/>
        <w:t>Studying the role of meteorological and geographic parameters on the δ</w:t>
      </w:r>
      <w:r w:rsidR="008B6464" w:rsidRPr="008B646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B6464" w:rsidRPr="008B6464">
        <w:rPr>
          <w:rFonts w:asciiTheme="majorBidi" w:hAnsiTheme="majorBidi" w:cstheme="majorBidi"/>
          <w:sz w:val="24"/>
          <w:szCs w:val="24"/>
        </w:rPr>
        <w:t>H</w:t>
      </w:r>
      <w:r w:rsidRPr="008B6464">
        <w:rPr>
          <w:rFonts w:asciiTheme="majorBidi" w:hAnsiTheme="majorBidi" w:cstheme="majorBidi"/>
          <w:sz w:val="24"/>
          <w:szCs w:val="24"/>
        </w:rPr>
        <w:t xml:space="preserve"> in precipitation shows that </w:t>
      </w:r>
      <w:r w:rsidR="0079708E">
        <w:rPr>
          <w:rFonts w:asciiTheme="majorBidi" w:hAnsiTheme="majorBidi" w:cstheme="majorBidi"/>
          <w:sz w:val="24"/>
          <w:szCs w:val="24"/>
        </w:rPr>
        <w:t>e</w:t>
      </w:r>
      <w:r w:rsidR="008B6464" w:rsidRPr="008B6464">
        <w:rPr>
          <w:rFonts w:asciiTheme="majorBidi" w:hAnsiTheme="majorBidi" w:cstheme="majorBidi"/>
          <w:sz w:val="24"/>
          <w:szCs w:val="24"/>
        </w:rPr>
        <w:t xml:space="preserve">levation and </w:t>
      </w:r>
      <w:r w:rsidR="0079708E">
        <w:rPr>
          <w:rFonts w:asciiTheme="majorBidi" w:hAnsiTheme="majorBidi" w:cstheme="majorBidi"/>
          <w:sz w:val="24"/>
          <w:szCs w:val="24"/>
        </w:rPr>
        <w:t>l</w:t>
      </w:r>
      <w:r w:rsidR="008B6464" w:rsidRPr="008B6464">
        <w:rPr>
          <w:rFonts w:asciiTheme="majorBidi" w:hAnsiTheme="majorBidi" w:cstheme="majorBidi"/>
          <w:sz w:val="24"/>
          <w:szCs w:val="24"/>
        </w:rPr>
        <w:t>atitude mainly controls the δ</w:t>
      </w:r>
      <w:r w:rsidR="008B6464" w:rsidRPr="008B6464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B6464" w:rsidRPr="008B6464">
        <w:rPr>
          <w:rFonts w:asciiTheme="majorBidi" w:hAnsiTheme="majorBidi" w:cstheme="majorBidi"/>
          <w:sz w:val="24"/>
          <w:szCs w:val="24"/>
        </w:rPr>
        <w:t>H values in precipitation.</w:t>
      </w:r>
    </w:p>
    <w:p w14:paraId="7E39720C" w14:textId="77777777" w:rsidR="004F789A" w:rsidRPr="00CF0E81" w:rsidRDefault="004F789A" w:rsidP="004900E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40"/>
        <w:gridCol w:w="565"/>
        <w:gridCol w:w="746"/>
        <w:gridCol w:w="1076"/>
        <w:gridCol w:w="1242"/>
        <w:gridCol w:w="965"/>
        <w:gridCol w:w="795"/>
        <w:gridCol w:w="407"/>
        <w:gridCol w:w="407"/>
        <w:gridCol w:w="894"/>
        <w:gridCol w:w="949"/>
      </w:tblGrid>
      <w:tr w:rsidR="004F789A" w:rsidRPr="004900EC" w14:paraId="30F2C7F5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D921CE" w14:textId="151541FB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Model Summary</w:t>
            </w:r>
            <w:r w:rsidR="007970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00E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4F789A" w:rsidRPr="004900EC" w14:paraId="37260F00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EDE00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CB8B7E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73CB7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65291F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8B7825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 of the Estimate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7310C90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Change Statistics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FD07E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Durbin-Watson</w:t>
            </w:r>
          </w:p>
        </w:tc>
      </w:tr>
      <w:tr w:rsidR="004F789A" w:rsidRPr="004900EC" w14:paraId="4C16A639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A1A4F2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E5BC1C4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1256F4B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2B6A1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919FA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5DA7162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6E097E0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7D34C4A8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6C69537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1FB32458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 F Change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85F50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F789A" w:rsidRPr="004900EC" w14:paraId="26247C20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F3C2E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dimension0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881A5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D6744F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.589</w:t>
            </w: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CD649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B99AD4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.327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9A741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18.62283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6529C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D011F7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17.006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22214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6482FB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A01A24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BABE54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F789A" w:rsidRPr="004900EC" w14:paraId="2908A31C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0BAA8C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3E982E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04FC2F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.805</w:t>
            </w: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EF8537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.649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7A75AEB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.626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57BCE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13.88008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F74B28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.302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0AF19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26.605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E3AA5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30B9093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DB60243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A819A4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1.309</w:t>
            </w:r>
          </w:p>
        </w:tc>
      </w:tr>
      <w:tr w:rsidR="004F789A" w:rsidRPr="004900EC" w14:paraId="2AB2F7F5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6632A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a. Predictors: (Constant), Elevation</w:t>
            </w:r>
          </w:p>
        </w:tc>
      </w:tr>
      <w:tr w:rsidR="004F789A" w:rsidRPr="004900EC" w14:paraId="44039675" w14:textId="77777777" w:rsidTr="00854955">
        <w:trPr>
          <w:cantSplit/>
          <w:tblHeader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F3511" w14:textId="3BDFC6C2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b. Predictors: (Constant), Elevation, </w:t>
            </w:r>
            <w:r w:rsidR="00F02F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and </w:t>
            </w:r>
            <w:r w:rsidR="008B6464"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</w:tr>
      <w:tr w:rsidR="004F789A" w:rsidRPr="004900EC" w14:paraId="6C33392D" w14:textId="77777777" w:rsidTr="00854955">
        <w:trPr>
          <w:cantSplit/>
          <w:jc w:val="center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AFD2B4" w14:textId="3216FCC6" w:rsidR="004F789A" w:rsidRPr="004900EC" w:rsidRDefault="004F789A" w:rsidP="0079708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c. Dependent Variable: </w:t>
            </w:r>
            <w:r w:rsidR="0079708E" w:rsidRPr="00CF0E81">
              <w:rPr>
                <w:rFonts w:asciiTheme="majorBidi" w:hAnsiTheme="majorBidi" w:cstheme="majorBidi"/>
              </w:rPr>
              <w:t>δ</w:t>
            </w:r>
            <w:r w:rsidR="0079708E">
              <w:rPr>
                <w:rFonts w:asciiTheme="majorBidi" w:hAnsiTheme="majorBidi" w:cstheme="majorBidi"/>
                <w:vertAlign w:val="superscript"/>
              </w:rPr>
              <w:t>2</w:t>
            </w: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</w:t>
            </w:r>
          </w:p>
        </w:tc>
      </w:tr>
    </w:tbl>
    <w:p w14:paraId="042561DF" w14:textId="77777777" w:rsidR="004F789A" w:rsidRPr="004900EC" w:rsidRDefault="004F789A" w:rsidP="004900E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985"/>
        <w:gridCol w:w="1083"/>
        <w:gridCol w:w="1226"/>
        <w:gridCol w:w="2078"/>
        <w:gridCol w:w="648"/>
        <w:gridCol w:w="490"/>
        <w:gridCol w:w="1303"/>
        <w:gridCol w:w="1306"/>
      </w:tblGrid>
      <w:tr w:rsidR="004F789A" w:rsidRPr="004900EC" w14:paraId="0BD7A142" w14:textId="77777777" w:rsidTr="00854955">
        <w:trPr>
          <w:cantSplit/>
          <w:tblHeader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28587E" w14:textId="6B90EE68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Coefficients</w:t>
            </w:r>
            <w:r w:rsidR="007970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4900EC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4F789A" w:rsidRPr="004900EC" w14:paraId="03DB2E55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A521F64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B8B24E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5414A3F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E3FF8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3CF612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CEA6A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95,0% Confidence Interval for B</w:t>
            </w:r>
          </w:p>
        </w:tc>
      </w:tr>
      <w:tr w:rsidR="004F789A" w:rsidRPr="004900EC" w14:paraId="36D05CBA" w14:textId="77777777" w:rsidTr="00854955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8D1D1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A0D2C4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EC28EE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8F03A3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2F6EA3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584E2D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5FFA3FB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B42A568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4F789A" w:rsidRPr="004900EC" w14:paraId="52808DCD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2820C28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94A6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F480C3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9.642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A0A4A3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8.817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CD15F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D0683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1.094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33BDF3F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F0741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-8.317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A2681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27.601</w:t>
            </w:r>
          </w:p>
        </w:tc>
      </w:tr>
      <w:tr w:rsidR="004F789A" w:rsidRPr="004900EC" w14:paraId="76D6BC33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CCE1F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5704A6A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87B29AA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57FA516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9118C73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-.589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145DBCF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-4.124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00E91B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9F889D1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-.033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ECC188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-.011</w:t>
            </w:r>
          </w:p>
        </w:tc>
      </w:tr>
      <w:tr w:rsidR="004F789A" w:rsidRPr="004900EC" w14:paraId="12DEE94C" w14:textId="77777777" w:rsidTr="00854955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6FEEEC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1B4B0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1ABD6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141.299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0BE14BE0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26.357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5D2884F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768231E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5.361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7BC2396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6520D1E6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87.543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21484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195.055</w:t>
            </w:r>
          </w:p>
        </w:tc>
      </w:tr>
      <w:tr w:rsidR="004F789A" w:rsidRPr="004900EC" w14:paraId="5D7CF4D4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CA8B4BF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2AB65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4A1EEDC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56429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F0447F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80A08B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-5.800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9BB74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232BF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-.031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F1A61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-.015</w:t>
            </w:r>
          </w:p>
        </w:tc>
      </w:tr>
      <w:tr w:rsidR="004F789A" w:rsidRPr="004900EC" w14:paraId="4D214B32" w14:textId="77777777" w:rsidTr="00854955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DC93F43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C8CA370" w14:textId="60B85CB7" w:rsidR="004F789A" w:rsidRPr="004900EC" w:rsidRDefault="008B6464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66DF12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-4.015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88982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.778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E419EC7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-.550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75223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-5.158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AF785E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A991CD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-5.603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4B55A5" w14:textId="77777777" w:rsidR="004F789A" w:rsidRPr="004900EC" w:rsidRDefault="004F789A" w:rsidP="004900E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-2.427</w:t>
            </w:r>
          </w:p>
        </w:tc>
      </w:tr>
      <w:tr w:rsidR="004F789A" w:rsidRPr="004900EC" w14:paraId="0EE15497" w14:textId="77777777" w:rsidTr="00854955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4E961B" w14:textId="61B00F4B" w:rsidR="004F789A" w:rsidRPr="004900EC" w:rsidRDefault="004F789A" w:rsidP="0079708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Dependent Variable: </w:t>
            </w:r>
            <w:r w:rsidR="0079708E" w:rsidRPr="00CF0E81">
              <w:rPr>
                <w:rFonts w:asciiTheme="majorBidi" w:hAnsiTheme="majorBidi" w:cstheme="majorBidi"/>
              </w:rPr>
              <w:t>δ</w:t>
            </w:r>
            <w:r w:rsidR="00997C44" w:rsidRPr="00997C44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2</w:t>
            </w:r>
            <w:r w:rsidRPr="004900E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</w:t>
            </w:r>
          </w:p>
        </w:tc>
      </w:tr>
    </w:tbl>
    <w:p w14:paraId="7576E2F8" w14:textId="77777777" w:rsidR="004F789A" w:rsidRPr="004900EC" w:rsidRDefault="004F789A" w:rsidP="004900E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CEE342F" w14:textId="4BD8CA06" w:rsidR="00DE17E8" w:rsidRPr="004900EC" w:rsidRDefault="00DE17E8" w:rsidP="004900EC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4900EC">
        <w:rPr>
          <w:rFonts w:asciiTheme="majorBidi" w:hAnsiTheme="majorBidi" w:cstheme="majorBidi"/>
          <w:sz w:val="20"/>
          <w:szCs w:val="20"/>
        </w:rPr>
        <w:t>The final model for δ</w:t>
      </w:r>
      <w:r w:rsidR="008B6464" w:rsidRPr="004900EC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="008B6464" w:rsidRPr="004900EC">
        <w:rPr>
          <w:rFonts w:asciiTheme="majorBidi" w:hAnsiTheme="majorBidi" w:cstheme="majorBidi"/>
          <w:sz w:val="20"/>
          <w:szCs w:val="20"/>
        </w:rPr>
        <w:t>H</w:t>
      </w:r>
      <w:r w:rsidRPr="004900EC">
        <w:rPr>
          <w:rFonts w:asciiTheme="majorBidi" w:hAnsiTheme="majorBidi" w:cstheme="majorBidi"/>
          <w:sz w:val="20"/>
          <w:szCs w:val="20"/>
        </w:rPr>
        <w:t xml:space="preserve"> is as bellow:</w:t>
      </w:r>
    </w:p>
    <w:p w14:paraId="0954E517" w14:textId="1BF14D6F" w:rsidR="004F789A" w:rsidRPr="004900EC" w:rsidRDefault="0055355C" w:rsidP="004900E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CF0E81">
        <w:rPr>
          <w:rFonts w:asciiTheme="majorBidi" w:hAnsiTheme="majorBidi" w:cstheme="majorBidi"/>
        </w:rPr>
        <w:t>δ</w:t>
      </w:r>
      <w:r w:rsidRPr="00997C44">
        <w:rPr>
          <w:rFonts w:asciiTheme="majorBidi" w:hAnsiTheme="majorBidi" w:cstheme="majorBidi"/>
          <w:color w:val="000000"/>
          <w:sz w:val="20"/>
          <w:szCs w:val="20"/>
          <w:vertAlign w:val="superscript"/>
        </w:rPr>
        <w:t>2</w:t>
      </w:r>
      <w:r w:rsidRPr="004900EC">
        <w:rPr>
          <w:rFonts w:asciiTheme="majorBidi" w:hAnsiTheme="majorBidi" w:cstheme="majorBidi"/>
          <w:color w:val="000000"/>
          <w:sz w:val="20"/>
          <w:szCs w:val="20"/>
        </w:rPr>
        <w:t>H</w:t>
      </w:r>
      <w:r w:rsidRPr="004900EC">
        <w:rPr>
          <w:rFonts w:asciiTheme="majorBidi" w:hAnsiTheme="majorBidi" w:cstheme="majorBidi"/>
          <w:sz w:val="20"/>
          <w:szCs w:val="20"/>
        </w:rPr>
        <w:t xml:space="preserve"> </w:t>
      </w:r>
      <w:r w:rsidR="00DE17E8" w:rsidRPr="004900EC">
        <w:rPr>
          <w:rFonts w:asciiTheme="majorBidi" w:hAnsiTheme="majorBidi" w:cstheme="majorBidi"/>
          <w:sz w:val="20"/>
          <w:szCs w:val="20"/>
        </w:rPr>
        <w:t xml:space="preserve">= </w:t>
      </w:r>
      <w:r w:rsidR="00303AD1">
        <w:rPr>
          <w:rFonts w:asciiTheme="majorBidi" w:hAnsiTheme="majorBidi" w:cstheme="majorBidi"/>
          <w:color w:val="000000"/>
          <w:sz w:val="20"/>
          <w:szCs w:val="20"/>
        </w:rPr>
        <w:t xml:space="preserve">- </w:t>
      </w:r>
      <w:r w:rsidR="00DE17E8" w:rsidRPr="004900EC">
        <w:rPr>
          <w:rFonts w:asciiTheme="majorBidi" w:hAnsiTheme="majorBidi" w:cstheme="majorBidi"/>
          <w:color w:val="000000"/>
          <w:sz w:val="20"/>
          <w:szCs w:val="20"/>
        </w:rPr>
        <w:t>023</w:t>
      </w:r>
      <w:r w:rsidR="008B6464" w:rsidRPr="004900EC">
        <w:rPr>
          <w:rFonts w:asciiTheme="majorBidi" w:hAnsiTheme="majorBidi" w:cstheme="majorBidi"/>
          <w:color w:val="000000"/>
          <w:sz w:val="20"/>
          <w:szCs w:val="20"/>
        </w:rPr>
        <w:t xml:space="preserve"> (Elevation)</w:t>
      </w:r>
      <w:r w:rsidR="00DE17E8" w:rsidRPr="004900EC">
        <w:rPr>
          <w:rFonts w:asciiTheme="majorBidi" w:hAnsiTheme="majorBidi" w:cstheme="majorBidi"/>
          <w:color w:val="000000"/>
          <w:sz w:val="20"/>
          <w:szCs w:val="20"/>
        </w:rPr>
        <w:t xml:space="preserve"> – 4.015</w:t>
      </w:r>
      <w:r w:rsidR="008B6464" w:rsidRPr="004900EC">
        <w:rPr>
          <w:rFonts w:asciiTheme="majorBidi" w:hAnsiTheme="majorBidi" w:cstheme="majorBidi"/>
          <w:color w:val="000000"/>
          <w:sz w:val="20"/>
          <w:szCs w:val="20"/>
        </w:rPr>
        <w:t xml:space="preserve"> (Latitude)</w:t>
      </w:r>
      <w:r w:rsidR="00DE17E8" w:rsidRPr="004900EC">
        <w:rPr>
          <w:rFonts w:asciiTheme="majorBidi" w:hAnsiTheme="majorBidi" w:cstheme="majorBidi"/>
          <w:color w:val="000000"/>
          <w:sz w:val="20"/>
          <w:szCs w:val="20"/>
        </w:rPr>
        <w:t xml:space="preserve"> + 141.299</w:t>
      </w:r>
    </w:p>
    <w:p w14:paraId="18E55A21" w14:textId="77777777" w:rsidR="004F789A" w:rsidRPr="004900EC" w:rsidRDefault="004F789A" w:rsidP="004900EC">
      <w:pPr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p w14:paraId="31BF755D" w14:textId="77777777" w:rsidR="00680F9F" w:rsidRPr="004900EC" w:rsidRDefault="00680F9F" w:rsidP="004900EC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4900EC">
        <w:rPr>
          <w:rFonts w:asciiTheme="majorBidi" w:hAnsiTheme="majorBidi" w:cstheme="majorBidi"/>
          <w:sz w:val="20"/>
          <w:szCs w:val="20"/>
        </w:rPr>
        <w:br w:type="page"/>
      </w:r>
    </w:p>
    <w:p w14:paraId="7139FBBB" w14:textId="5CF9CD03" w:rsidR="004900EC" w:rsidRPr="004900EC" w:rsidRDefault="004900EC" w:rsidP="0079708E">
      <w:pPr>
        <w:spacing w:after="0" w:line="360" w:lineRule="auto"/>
        <w:jc w:val="both"/>
        <w:rPr>
          <w:rFonts w:asciiTheme="majorBidi" w:hAnsiTheme="majorBidi" w:cstheme="majorBidi"/>
        </w:rPr>
      </w:pPr>
      <w:r w:rsidRPr="004900EC">
        <w:rPr>
          <w:rFonts w:asciiTheme="majorBidi" w:hAnsiTheme="majorBidi" w:cstheme="majorBidi"/>
        </w:rPr>
        <w:lastRenderedPageBreak/>
        <w:t xml:space="preserve">Studying the role of meteorological and geographic parameters which </w:t>
      </w:r>
      <w:r w:rsidR="00F02FEF">
        <w:rPr>
          <w:rFonts w:asciiTheme="majorBidi" w:hAnsiTheme="majorBidi" w:cstheme="majorBidi"/>
        </w:rPr>
        <w:t xml:space="preserve">control </w:t>
      </w:r>
      <w:r w:rsidRPr="004900EC">
        <w:rPr>
          <w:rFonts w:asciiTheme="majorBidi" w:hAnsiTheme="majorBidi" w:cstheme="majorBidi"/>
        </w:rPr>
        <w:t xml:space="preserve">the </w:t>
      </w:r>
      <w:r w:rsidR="0079708E" w:rsidRPr="0079708E">
        <w:rPr>
          <w:rFonts w:asciiTheme="majorBidi" w:hAnsiTheme="majorBidi" w:cstheme="majorBidi"/>
          <w:i/>
          <w:iCs/>
        </w:rPr>
        <w:t>d</w:t>
      </w:r>
      <w:r w:rsidRPr="004900EC">
        <w:rPr>
          <w:rFonts w:asciiTheme="majorBidi" w:hAnsiTheme="majorBidi" w:cstheme="majorBidi"/>
        </w:rPr>
        <w:t xml:space="preserve">-excess values </w:t>
      </w:r>
      <w:r>
        <w:rPr>
          <w:rFonts w:asciiTheme="majorBidi" w:hAnsiTheme="majorBidi" w:cstheme="majorBidi"/>
        </w:rPr>
        <w:t xml:space="preserve">in precipitation </w:t>
      </w:r>
      <w:r w:rsidRPr="004900EC">
        <w:rPr>
          <w:rFonts w:asciiTheme="majorBidi" w:hAnsiTheme="majorBidi" w:cstheme="majorBidi"/>
        </w:rPr>
        <w:t xml:space="preserve">show that </w:t>
      </w:r>
      <w:r w:rsidR="0079708E">
        <w:rPr>
          <w:rFonts w:asciiTheme="majorBidi" w:hAnsiTheme="majorBidi" w:cstheme="majorBidi"/>
        </w:rPr>
        <w:t>e</w:t>
      </w:r>
      <w:r w:rsidRPr="004900EC">
        <w:rPr>
          <w:rFonts w:asciiTheme="majorBidi" w:hAnsiTheme="majorBidi" w:cstheme="majorBidi"/>
        </w:rPr>
        <w:t>levation</w:t>
      </w:r>
      <w:r>
        <w:rPr>
          <w:rFonts w:asciiTheme="majorBidi" w:hAnsiTheme="majorBidi" w:cstheme="majorBidi"/>
        </w:rPr>
        <w:t xml:space="preserve">, </w:t>
      </w:r>
      <w:r w:rsidR="0079708E">
        <w:rPr>
          <w:rFonts w:asciiTheme="majorBidi" w:hAnsiTheme="majorBidi" w:cstheme="majorBidi"/>
        </w:rPr>
        <w:t>l</w:t>
      </w:r>
      <w:r w:rsidRPr="004900EC">
        <w:rPr>
          <w:rFonts w:asciiTheme="majorBidi" w:hAnsiTheme="majorBidi" w:cstheme="majorBidi"/>
        </w:rPr>
        <w:t xml:space="preserve">atitude </w:t>
      </w:r>
      <w:r>
        <w:rPr>
          <w:rFonts w:asciiTheme="majorBidi" w:hAnsiTheme="majorBidi" w:cstheme="majorBidi"/>
        </w:rPr>
        <w:t xml:space="preserve">and </w:t>
      </w:r>
      <w:r w:rsidR="0079708E">
        <w:rPr>
          <w:rFonts w:asciiTheme="majorBidi" w:hAnsiTheme="majorBidi" w:cstheme="majorBidi"/>
        </w:rPr>
        <w:t>t</w:t>
      </w:r>
      <w:r w:rsidR="00F02FEF">
        <w:rPr>
          <w:rFonts w:asciiTheme="majorBidi" w:hAnsiTheme="majorBidi" w:cstheme="majorBidi"/>
        </w:rPr>
        <w:t>emperature</w:t>
      </w:r>
      <w:r w:rsidRPr="004900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are the main parameters</w:t>
      </w:r>
      <w:r w:rsidRPr="004900E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which </w:t>
      </w:r>
      <w:r w:rsidRPr="004900EC">
        <w:rPr>
          <w:rFonts w:asciiTheme="majorBidi" w:hAnsiTheme="majorBidi" w:cstheme="majorBidi"/>
        </w:rPr>
        <w:t xml:space="preserve">dominantly control </w:t>
      </w:r>
      <w:r w:rsidR="0079708E" w:rsidRPr="0079708E">
        <w:rPr>
          <w:rFonts w:asciiTheme="majorBidi" w:hAnsiTheme="majorBidi" w:cstheme="majorBidi"/>
          <w:i/>
          <w:iCs/>
        </w:rPr>
        <w:t>d</w:t>
      </w:r>
      <w:r w:rsidRPr="004900EC">
        <w:rPr>
          <w:rFonts w:asciiTheme="majorBidi" w:hAnsiTheme="majorBidi" w:cstheme="majorBidi"/>
        </w:rPr>
        <w:t>-excess values in precipitation.</w:t>
      </w:r>
    </w:p>
    <w:p w14:paraId="0A8FA76F" w14:textId="77777777" w:rsidR="004900EC" w:rsidRPr="00D90879" w:rsidRDefault="004900EC" w:rsidP="00D90879">
      <w:pPr>
        <w:spacing w:after="0" w:line="276" w:lineRule="auto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40"/>
        <w:gridCol w:w="565"/>
        <w:gridCol w:w="747"/>
        <w:gridCol w:w="1083"/>
        <w:gridCol w:w="1217"/>
        <w:gridCol w:w="971"/>
        <w:gridCol w:w="796"/>
        <w:gridCol w:w="407"/>
        <w:gridCol w:w="407"/>
        <w:gridCol w:w="898"/>
        <w:gridCol w:w="955"/>
      </w:tblGrid>
      <w:tr w:rsidR="00680F9F" w:rsidRPr="00D90879" w14:paraId="60CB4414" w14:textId="77777777" w:rsidTr="00854955">
        <w:trPr>
          <w:cantSplit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44E9D5" w14:textId="7EC422E3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Model Summary</w:t>
            </w:r>
            <w:r w:rsidR="004900EC" w:rsidRPr="00D9087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0879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</w:tr>
      <w:tr w:rsidR="00680F9F" w:rsidRPr="00D90879" w14:paraId="22A15471" w14:textId="77777777" w:rsidTr="00854955">
        <w:trPr>
          <w:cantSplit/>
          <w:tblHeader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0FF99D7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8BDC07F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28E977C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565798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Adjusted R Square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6B6378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 of the Estimate</w:t>
            </w:r>
          </w:p>
        </w:tc>
        <w:tc>
          <w:tcPr>
            <w:tcW w:w="0" w:type="auto"/>
            <w:gridSpan w:val="5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7CD3D92B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Change Statistics</w:t>
            </w:r>
          </w:p>
        </w:tc>
        <w:tc>
          <w:tcPr>
            <w:tcW w:w="0" w:type="auto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63F3A02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Durbin-Watson</w:t>
            </w:r>
          </w:p>
        </w:tc>
      </w:tr>
      <w:tr w:rsidR="00680F9F" w:rsidRPr="00D90879" w14:paraId="7A49DAEB" w14:textId="77777777" w:rsidTr="00854955">
        <w:trPr>
          <w:cantSplit/>
          <w:tblHeader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31343E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ADE30C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DEC29DD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80EC958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4F0870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550397DD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 Square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5E5D7B3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 Change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5D909C68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df1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0FCD2C55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df2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4D2A7798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 F Change</w:t>
            </w:r>
          </w:p>
        </w:tc>
        <w:tc>
          <w:tcPr>
            <w:tcW w:w="0" w:type="auto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13ADD54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680F9F" w:rsidRPr="00D90879" w14:paraId="6132AA09" w14:textId="77777777" w:rsidTr="00854955">
        <w:trPr>
          <w:cantSplit/>
          <w:tblHeader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E606FDD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dimension0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B07349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43970E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.535</w:t>
            </w: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C06BE45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BE09CC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.264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A8AC1D0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4.87585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39EEDB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.286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8CF411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12.839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7C05F9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FDD41C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3BF07EC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9FA2BB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0F9F" w:rsidRPr="00E830D3" w14:paraId="6DFCF4E6" w14:textId="77777777" w:rsidTr="00854955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FB20DC2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C6BA4C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E5C1F7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.646</w:t>
            </w: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4ED7BB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B6E0D9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DCBC59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4.47847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32822B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B86B50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6.931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99EAD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918AE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44B024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262241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80F9F" w:rsidRPr="00E830D3" w14:paraId="48978F67" w14:textId="77777777" w:rsidTr="00854955">
        <w:trPr>
          <w:cantSplit/>
          <w:tblHeader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C4BFADE" w14:textId="77777777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9E3CBED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312FC32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.729</w:t>
            </w: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A61CD60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.531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510B318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.484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CB363AD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4.08321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03DA63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.114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3DDC93A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7.292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E7D97ED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33A417B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EED21E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0FF98D8" w14:textId="77777777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2.288</w:t>
            </w:r>
          </w:p>
        </w:tc>
      </w:tr>
      <w:tr w:rsidR="00680F9F" w:rsidRPr="00E830D3" w14:paraId="3CBCB687" w14:textId="77777777" w:rsidTr="00854955">
        <w:trPr>
          <w:cantSplit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6542B3" w14:textId="379B7DEA" w:rsidR="00680F9F" w:rsidRPr="00E830D3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Predictors: (Constant), </w:t>
            </w:r>
            <w:r w:rsidR="00D90879"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</w:tr>
      <w:tr w:rsidR="00680F9F" w:rsidRPr="00D90879" w14:paraId="2A43EA54" w14:textId="77777777" w:rsidTr="00854955">
        <w:trPr>
          <w:cantSplit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3294B" w14:textId="26CB8B47" w:rsidR="00680F9F" w:rsidRPr="00D90879" w:rsidRDefault="00680F9F" w:rsidP="00F02FEF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b. Predictors: (Constant), </w:t>
            </w:r>
            <w:r w:rsid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F02F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and Temperature</w:t>
            </w:r>
          </w:p>
        </w:tc>
      </w:tr>
      <w:tr w:rsidR="00680F9F" w:rsidRPr="00D90879" w14:paraId="218BB010" w14:textId="77777777" w:rsidTr="00854955">
        <w:trPr>
          <w:cantSplit/>
          <w:tblHeader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16851" w14:textId="57F3B7D2" w:rsidR="00680F9F" w:rsidRPr="00D90879" w:rsidRDefault="00680F9F" w:rsidP="00D90879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c. Predictors: (Constant), </w:t>
            </w:r>
            <w:r w:rsid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F02F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Temperature</w:t>
            </w: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r w:rsidR="00F02F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and </w:t>
            </w: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</w:tr>
      <w:tr w:rsidR="00680F9F" w:rsidRPr="00D90879" w14:paraId="771A9434" w14:textId="77777777" w:rsidTr="00854955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E17FA" w14:textId="47F04B52" w:rsidR="00680F9F" w:rsidRPr="00D90879" w:rsidRDefault="00680F9F" w:rsidP="0079708E">
            <w:pPr>
              <w:autoSpaceDE w:val="0"/>
              <w:autoSpaceDN w:val="0"/>
              <w:adjustRightInd w:val="0"/>
              <w:spacing w:after="0" w:line="276" w:lineRule="auto"/>
              <w:ind w:left="60" w:right="6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90879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d. Dependent Variable: </w:t>
            </w:r>
            <w:r w:rsidR="0079708E" w:rsidRPr="0079708E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</w:t>
            </w:r>
            <w:r w:rsidR="00997C44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-excess</w:t>
            </w:r>
          </w:p>
        </w:tc>
      </w:tr>
    </w:tbl>
    <w:p w14:paraId="51B48C8B" w14:textId="77777777" w:rsidR="00680F9F" w:rsidRPr="00CF0E81" w:rsidRDefault="00680F9F" w:rsidP="0085495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14:paraId="1680A1DE" w14:textId="77777777" w:rsidR="00534186" w:rsidRPr="00E830D3" w:rsidRDefault="00680F9F" w:rsidP="00E830D3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CF0E81">
        <w:rPr>
          <w:rFonts w:asciiTheme="majorBidi" w:hAnsiTheme="majorBidi" w:cstheme="majorBidi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62"/>
        <w:gridCol w:w="966"/>
        <w:gridCol w:w="1232"/>
        <w:gridCol w:w="1978"/>
        <w:gridCol w:w="831"/>
        <w:gridCol w:w="490"/>
        <w:gridCol w:w="1234"/>
        <w:gridCol w:w="1226"/>
      </w:tblGrid>
      <w:tr w:rsidR="00534186" w:rsidRPr="00E830D3" w14:paraId="0D6A8A12" w14:textId="77777777" w:rsidTr="00854955">
        <w:trPr>
          <w:cantSplit/>
          <w:tblHeader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CE6E4E" w14:textId="68867535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Coefficients</w:t>
            </w:r>
            <w:r w:rsidR="0079708E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30D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534186" w:rsidRPr="00E830D3" w14:paraId="50CFBDF2" w14:textId="77777777" w:rsidTr="00D90879">
        <w:trPr>
          <w:cantSplit/>
          <w:tblHeader/>
          <w:jc w:val="center"/>
        </w:trPr>
        <w:tc>
          <w:tcPr>
            <w:tcW w:w="0" w:type="auto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3F7EF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14:paraId="5DF602C6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0" w:type="auto"/>
            <w:tcBorders>
              <w:top w:val="single" w:sz="16" w:space="0" w:color="000000"/>
            </w:tcBorders>
            <w:shd w:val="clear" w:color="auto" w:fill="FFFFFF"/>
            <w:vAlign w:val="center"/>
          </w:tcPr>
          <w:p w14:paraId="41D53F3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8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CE81B25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</w:t>
            </w:r>
          </w:p>
        </w:tc>
        <w:tc>
          <w:tcPr>
            <w:tcW w:w="30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F662A50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0" w:type="auto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723107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95,0% Confidence Interval for B</w:t>
            </w:r>
          </w:p>
        </w:tc>
      </w:tr>
      <w:tr w:rsidR="00534186" w:rsidRPr="00E830D3" w14:paraId="46D0BA8F" w14:textId="77777777" w:rsidTr="00D90879">
        <w:trPr>
          <w:cantSplit/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CB6D60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D3E1168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712E791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1EE8CEBD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8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44FD88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6330298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6" w:space="0" w:color="000000"/>
            </w:tcBorders>
            <w:shd w:val="clear" w:color="auto" w:fill="FFFFFF"/>
            <w:vAlign w:val="center"/>
          </w:tcPr>
          <w:p w14:paraId="4DF7609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Lower Bound</w:t>
            </w:r>
          </w:p>
        </w:tc>
        <w:tc>
          <w:tcPr>
            <w:tcW w:w="0" w:type="auto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641D68E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Upper Bound</w:t>
            </w:r>
          </w:p>
        </w:tc>
      </w:tr>
      <w:tr w:rsidR="00534186" w:rsidRPr="00E830D3" w14:paraId="696C5685" w14:textId="77777777" w:rsidTr="00D90879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5091E9E6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C6F04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FB9CF8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48.052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9C1A825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8.879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55C42F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811DE6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5.412</w:t>
            </w:r>
          </w:p>
        </w:tc>
        <w:tc>
          <w:tcPr>
            <w:tcW w:w="3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64CE2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469B7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29.967</w:t>
            </w:r>
          </w:p>
        </w:tc>
        <w:tc>
          <w:tcPr>
            <w:tcW w:w="0" w:type="auto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C62AF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66.137</w:t>
            </w:r>
          </w:p>
        </w:tc>
      </w:tr>
      <w:tr w:rsidR="00534186" w:rsidRPr="00E830D3" w14:paraId="2AAF6035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7C401D0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42A5B6C2" w14:textId="02D554B5" w:rsidR="00534186" w:rsidRPr="00E830D3" w:rsidRDefault="00D90879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A61130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-.978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923081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3FFA6EC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-.535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14:paraId="05790EB5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-3.583</w:t>
            </w:r>
          </w:p>
        </w:tc>
        <w:tc>
          <w:tcPr>
            <w:tcW w:w="304" w:type="dxa"/>
            <w:tcBorders>
              <w:top w:val="nil"/>
            </w:tcBorders>
            <w:shd w:val="clear" w:color="auto" w:fill="FFFFFF"/>
            <w:vAlign w:val="center"/>
          </w:tcPr>
          <w:p w14:paraId="1035E8A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7F2A4F2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-1.535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52AEC1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-.422</w:t>
            </w:r>
          </w:p>
        </w:tc>
      </w:tr>
      <w:tr w:rsidR="00534186" w:rsidRPr="00E830D3" w14:paraId="429C9D93" w14:textId="77777777" w:rsidTr="00D90879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250A99C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BA8744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E40DF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52.150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0FF8F43C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8.302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5CBE4F0D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nil"/>
            </w:tcBorders>
            <w:shd w:val="clear" w:color="auto" w:fill="FFFFFF"/>
            <w:vAlign w:val="center"/>
          </w:tcPr>
          <w:p w14:paraId="0BEB9AD7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6.282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FFFFFF"/>
            <w:vAlign w:val="center"/>
          </w:tcPr>
          <w:p w14:paraId="689FD9E8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5777952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35.218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A1433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69.082</w:t>
            </w:r>
          </w:p>
        </w:tc>
      </w:tr>
      <w:tr w:rsidR="00534186" w:rsidRPr="00E830D3" w14:paraId="23D708CE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D55EF44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C8B588" w14:textId="59254034" w:rsidR="00534186" w:rsidRPr="00E830D3" w:rsidRDefault="00D90879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E8F43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-1.202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EE3C66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8FDB0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-.658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D2DB2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-4.540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2D92A7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5FC857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-1.742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589E0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-.662</w:t>
            </w:r>
          </w:p>
        </w:tc>
      </w:tr>
      <w:tr w:rsidR="00534186" w:rsidRPr="00E830D3" w14:paraId="155E38F3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right w:val="nil"/>
            </w:tcBorders>
            <w:shd w:val="clear" w:color="auto" w:fill="FFFFFF"/>
            <w:vAlign w:val="center"/>
          </w:tcPr>
          <w:p w14:paraId="0B7983AE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vAlign w:val="center"/>
          </w:tcPr>
          <w:p w14:paraId="4FBD7091" w14:textId="75118169" w:rsidR="00534186" w:rsidRPr="00E830D3" w:rsidRDefault="00F02FEF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Temperature</w:t>
            </w:r>
            <w:r w:rsidR="00D90879"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31945A05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234E488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0D40832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.381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FFFFFF"/>
            <w:vAlign w:val="center"/>
          </w:tcPr>
          <w:p w14:paraId="7EF39C5E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2.633</w:t>
            </w:r>
          </w:p>
        </w:tc>
        <w:tc>
          <w:tcPr>
            <w:tcW w:w="304" w:type="dxa"/>
            <w:tcBorders>
              <w:top w:val="nil"/>
            </w:tcBorders>
            <w:shd w:val="clear" w:color="auto" w:fill="FFFFFF"/>
            <w:vAlign w:val="center"/>
          </w:tcPr>
          <w:p w14:paraId="62C2CD5D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center"/>
          </w:tcPr>
          <w:p w14:paraId="664D558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.002</w:t>
            </w:r>
          </w:p>
        </w:tc>
        <w:tc>
          <w:tcPr>
            <w:tcW w:w="0" w:type="auto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FD62535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.014</w:t>
            </w:r>
          </w:p>
        </w:tc>
      </w:tr>
      <w:tr w:rsidR="00534186" w:rsidRPr="00E830D3" w14:paraId="31D4CB38" w14:textId="77777777" w:rsidTr="00D90879">
        <w:trPr>
          <w:cantSplit/>
          <w:tblHeader/>
          <w:jc w:val="center"/>
        </w:trPr>
        <w:tc>
          <w:tcPr>
            <w:tcW w:w="0" w:type="auto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ABB7BD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8A144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0" w:type="auto"/>
            <w:tcBorders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39FF8D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46.599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350DB0C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7.844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69443D3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31" w:type="dxa"/>
            <w:tcBorders>
              <w:bottom w:val="nil"/>
            </w:tcBorders>
            <w:shd w:val="clear" w:color="auto" w:fill="FFFFFF"/>
            <w:vAlign w:val="center"/>
          </w:tcPr>
          <w:p w14:paraId="79EDBFF8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5.941</w:t>
            </w:r>
          </w:p>
        </w:tc>
        <w:tc>
          <w:tcPr>
            <w:tcW w:w="304" w:type="dxa"/>
            <w:tcBorders>
              <w:bottom w:val="nil"/>
            </w:tcBorders>
            <w:shd w:val="clear" w:color="auto" w:fill="FFFFFF"/>
            <w:vAlign w:val="center"/>
          </w:tcPr>
          <w:p w14:paraId="30EA8E7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14:paraId="31696C4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30.580</w:t>
            </w:r>
          </w:p>
        </w:tc>
        <w:tc>
          <w:tcPr>
            <w:tcW w:w="0" w:type="auto"/>
            <w:tcBorders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6C17A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62.618</w:t>
            </w:r>
          </w:p>
        </w:tc>
      </w:tr>
      <w:tr w:rsidR="00534186" w:rsidRPr="00E830D3" w14:paraId="7F7735D7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B8503DA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F19A3C" w14:textId="45512D77" w:rsidR="00534186" w:rsidRPr="00E830D3" w:rsidRDefault="00D90879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B6DA0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7C79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.241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0FCAFC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-.652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EB0010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-4.938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E297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39E19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-1.686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91625C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-.699</w:t>
            </w:r>
          </w:p>
        </w:tc>
      </w:tr>
      <w:tr w:rsidR="00534186" w:rsidRPr="00E830D3" w14:paraId="07FB7E83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5971D1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702A61" w14:textId="297BBFFD" w:rsidR="00534186" w:rsidRPr="00E830D3" w:rsidRDefault="00F02FEF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16A1B4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4667C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075080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.421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A7FBDE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3.168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76446C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2BB5B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3E7A040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.015</w:t>
            </w:r>
          </w:p>
        </w:tc>
      </w:tr>
      <w:tr w:rsidR="00534186" w:rsidRPr="00E830D3" w14:paraId="52DAABA7" w14:textId="77777777" w:rsidTr="00D90879">
        <w:trPr>
          <w:cantSplit/>
          <w:tblHeader/>
          <w:jc w:val="center"/>
        </w:trPr>
        <w:tc>
          <w:tcPr>
            <w:tcW w:w="0" w:type="auto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6311119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369DE0D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Elevation</w:t>
            </w:r>
          </w:p>
        </w:tc>
        <w:tc>
          <w:tcPr>
            <w:tcW w:w="0" w:type="auto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F7856C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.003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6A55FF7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15F5A93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.340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229D0E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2.700</w:t>
            </w:r>
          </w:p>
        </w:tc>
        <w:tc>
          <w:tcPr>
            <w:tcW w:w="3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F01242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.011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F91E3B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0" w:type="auto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809965F" w14:textId="77777777" w:rsidR="00534186" w:rsidRPr="00E830D3" w:rsidRDefault="00534186" w:rsidP="00E830D3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.006</w:t>
            </w:r>
          </w:p>
        </w:tc>
      </w:tr>
      <w:tr w:rsidR="00534186" w:rsidRPr="00E830D3" w14:paraId="2BAA1D89" w14:textId="77777777" w:rsidTr="00854955">
        <w:trPr>
          <w:cantSplit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F80A26" w14:textId="2D7E6F2B" w:rsidR="00534186" w:rsidRPr="00E830D3" w:rsidRDefault="00534186" w:rsidP="0079708E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830D3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a. Dependent Variable: </w:t>
            </w:r>
            <w:r w:rsidR="0079708E" w:rsidRPr="0079708E">
              <w:rPr>
                <w:rFonts w:asciiTheme="majorBidi" w:hAnsiTheme="majorBidi" w:cstheme="majorBidi"/>
                <w:i/>
                <w:iCs/>
                <w:color w:val="000000"/>
                <w:sz w:val="20"/>
                <w:szCs w:val="20"/>
              </w:rPr>
              <w:t>d</w:t>
            </w:r>
            <w:r w:rsidR="00F02FE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-excess</w:t>
            </w:r>
          </w:p>
        </w:tc>
      </w:tr>
    </w:tbl>
    <w:p w14:paraId="383BE06B" w14:textId="77777777" w:rsidR="00534186" w:rsidRPr="00E830D3" w:rsidRDefault="00534186" w:rsidP="00E830D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14:paraId="6C1D45EE" w14:textId="70BE4189" w:rsidR="006825B8" w:rsidRPr="00E830D3" w:rsidRDefault="0079708E" w:rsidP="0079708E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The final model for </w:t>
      </w:r>
      <w:r>
        <w:rPr>
          <w:rFonts w:asciiTheme="majorBidi" w:hAnsiTheme="majorBidi" w:cstheme="majorBidi"/>
          <w:i/>
          <w:iCs/>
          <w:sz w:val="20"/>
          <w:szCs w:val="20"/>
        </w:rPr>
        <w:t>d</w:t>
      </w:r>
      <w:r w:rsidR="00F02FEF">
        <w:rPr>
          <w:rFonts w:asciiTheme="majorBidi" w:hAnsiTheme="majorBidi" w:cstheme="majorBidi"/>
          <w:sz w:val="20"/>
          <w:szCs w:val="20"/>
        </w:rPr>
        <w:t>-excess</w:t>
      </w:r>
      <w:r w:rsidR="006825B8" w:rsidRPr="00E830D3">
        <w:rPr>
          <w:rFonts w:asciiTheme="majorBidi" w:hAnsiTheme="majorBidi" w:cstheme="majorBidi"/>
          <w:sz w:val="20"/>
          <w:szCs w:val="20"/>
        </w:rPr>
        <w:t xml:space="preserve"> is as bellow:</w:t>
      </w:r>
    </w:p>
    <w:p w14:paraId="3A10AC3B" w14:textId="13346D73" w:rsidR="006825B8" w:rsidRPr="00E830D3" w:rsidRDefault="0079708E" w:rsidP="00F02FEF">
      <w:pPr>
        <w:tabs>
          <w:tab w:val="left" w:pos="1935"/>
        </w:tabs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  <w:r w:rsidRPr="0079708E">
        <w:rPr>
          <w:rFonts w:asciiTheme="majorBidi" w:hAnsiTheme="majorBidi" w:cstheme="majorBidi"/>
          <w:i/>
          <w:iCs/>
          <w:sz w:val="20"/>
          <w:szCs w:val="20"/>
        </w:rPr>
        <w:t>d</w:t>
      </w:r>
      <w:r w:rsidR="00DE17E8" w:rsidRPr="00F02FEF">
        <w:rPr>
          <w:rFonts w:asciiTheme="majorBidi" w:hAnsiTheme="majorBidi" w:cstheme="majorBidi"/>
          <w:sz w:val="20"/>
          <w:szCs w:val="20"/>
        </w:rPr>
        <w:t>-excess</w:t>
      </w:r>
      <w:r w:rsidR="00DE17E8" w:rsidRPr="00E830D3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825B8" w:rsidRPr="00E830D3">
        <w:rPr>
          <w:rFonts w:asciiTheme="majorBidi" w:hAnsiTheme="majorBidi" w:cstheme="majorBidi"/>
          <w:sz w:val="20"/>
          <w:szCs w:val="20"/>
        </w:rPr>
        <w:t xml:space="preserve">= 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>-</w:t>
      </w:r>
      <w:r w:rsidR="00303AD1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 xml:space="preserve">1.192 </w:t>
      </w:r>
      <w:r w:rsidR="00E830D3" w:rsidRPr="00E830D3">
        <w:rPr>
          <w:rFonts w:asciiTheme="majorBidi" w:hAnsiTheme="majorBidi" w:cstheme="majorBidi"/>
          <w:color w:val="000000"/>
          <w:sz w:val="20"/>
          <w:szCs w:val="20"/>
        </w:rPr>
        <w:t xml:space="preserve">(Latitude) 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 xml:space="preserve">+ .009 </w:t>
      </w:r>
      <w:r w:rsidR="00E830D3" w:rsidRPr="00E830D3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F02FEF">
        <w:rPr>
          <w:rFonts w:asciiTheme="majorBidi" w:hAnsiTheme="majorBidi" w:cstheme="majorBidi"/>
          <w:color w:val="000000"/>
          <w:sz w:val="20"/>
          <w:szCs w:val="20"/>
        </w:rPr>
        <w:t>Temperature</w:t>
      </w:r>
      <w:r w:rsidR="00E830D3" w:rsidRPr="00E830D3">
        <w:rPr>
          <w:rFonts w:asciiTheme="majorBidi" w:hAnsiTheme="majorBidi" w:cstheme="majorBidi"/>
          <w:color w:val="000000"/>
          <w:sz w:val="20"/>
          <w:szCs w:val="20"/>
        </w:rPr>
        <w:t>)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 xml:space="preserve"> + 0.003</w:t>
      </w:r>
      <w:r w:rsidR="00E830D3" w:rsidRPr="00E830D3">
        <w:rPr>
          <w:rFonts w:asciiTheme="majorBidi" w:hAnsiTheme="majorBidi" w:cstheme="majorBidi"/>
          <w:color w:val="000000"/>
          <w:sz w:val="20"/>
          <w:szCs w:val="20"/>
        </w:rPr>
        <w:t>(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>E</w:t>
      </w:r>
      <w:r w:rsidR="00E830D3" w:rsidRPr="00E830D3">
        <w:rPr>
          <w:rFonts w:asciiTheme="majorBidi" w:hAnsiTheme="majorBidi" w:cstheme="majorBidi"/>
          <w:color w:val="000000"/>
          <w:sz w:val="20"/>
          <w:szCs w:val="20"/>
        </w:rPr>
        <w:t>levation)</w:t>
      </w:r>
      <w:r w:rsidR="006825B8" w:rsidRPr="00E830D3">
        <w:rPr>
          <w:rFonts w:asciiTheme="majorBidi" w:hAnsiTheme="majorBidi" w:cstheme="majorBidi"/>
          <w:color w:val="000000"/>
          <w:sz w:val="20"/>
          <w:szCs w:val="20"/>
        </w:rPr>
        <w:t xml:space="preserve"> + 46.599</w:t>
      </w:r>
    </w:p>
    <w:p w14:paraId="2CAC1526" w14:textId="5BFF816A" w:rsidR="006825B8" w:rsidRPr="00E830D3" w:rsidRDefault="006825B8" w:rsidP="00D90879">
      <w:pPr>
        <w:spacing w:after="0" w:line="360" w:lineRule="auto"/>
        <w:rPr>
          <w:rFonts w:asciiTheme="majorBidi" w:hAnsiTheme="majorBidi" w:cstheme="majorBidi"/>
          <w:color w:val="000000"/>
          <w:sz w:val="20"/>
          <w:szCs w:val="20"/>
        </w:rPr>
      </w:pPr>
    </w:p>
    <w:sectPr w:rsidR="006825B8" w:rsidRPr="00E83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D6084" w14:textId="77777777" w:rsidR="006B1C6F" w:rsidRDefault="006B1C6F" w:rsidP="00593376">
      <w:pPr>
        <w:spacing w:after="0" w:line="240" w:lineRule="auto"/>
      </w:pPr>
      <w:r>
        <w:separator/>
      </w:r>
    </w:p>
  </w:endnote>
  <w:endnote w:type="continuationSeparator" w:id="0">
    <w:p w14:paraId="06AEEFE4" w14:textId="77777777" w:rsidR="006B1C6F" w:rsidRDefault="006B1C6F" w:rsidP="005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0AC56" w14:textId="77777777" w:rsidR="006B1C6F" w:rsidRDefault="006B1C6F" w:rsidP="00593376">
      <w:pPr>
        <w:spacing w:after="0" w:line="240" w:lineRule="auto"/>
      </w:pPr>
      <w:r>
        <w:separator/>
      </w:r>
    </w:p>
  </w:footnote>
  <w:footnote w:type="continuationSeparator" w:id="0">
    <w:p w14:paraId="03357FA6" w14:textId="77777777" w:rsidR="006B1C6F" w:rsidRDefault="006B1C6F" w:rsidP="0059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AF"/>
    <w:rsid w:val="000412EB"/>
    <w:rsid w:val="001A7EAD"/>
    <w:rsid w:val="00201BF3"/>
    <w:rsid w:val="002560D6"/>
    <w:rsid w:val="00303AD1"/>
    <w:rsid w:val="003658C8"/>
    <w:rsid w:val="0038123E"/>
    <w:rsid w:val="003E2304"/>
    <w:rsid w:val="003E7EC1"/>
    <w:rsid w:val="004107AF"/>
    <w:rsid w:val="00445A83"/>
    <w:rsid w:val="004900EC"/>
    <w:rsid w:val="004F789A"/>
    <w:rsid w:val="00534186"/>
    <w:rsid w:val="0055355C"/>
    <w:rsid w:val="00593376"/>
    <w:rsid w:val="005C0E55"/>
    <w:rsid w:val="005D000F"/>
    <w:rsid w:val="005D2C1B"/>
    <w:rsid w:val="0063036F"/>
    <w:rsid w:val="00680F9F"/>
    <w:rsid w:val="006825B8"/>
    <w:rsid w:val="006906F5"/>
    <w:rsid w:val="006B1C6F"/>
    <w:rsid w:val="006B1DC0"/>
    <w:rsid w:val="007713E7"/>
    <w:rsid w:val="0079708E"/>
    <w:rsid w:val="007D7335"/>
    <w:rsid w:val="00854955"/>
    <w:rsid w:val="008B6464"/>
    <w:rsid w:val="00940BB3"/>
    <w:rsid w:val="00997C44"/>
    <w:rsid w:val="009B7A0B"/>
    <w:rsid w:val="009C0F7A"/>
    <w:rsid w:val="009D75AF"/>
    <w:rsid w:val="00AD74A0"/>
    <w:rsid w:val="00B25792"/>
    <w:rsid w:val="00B4116E"/>
    <w:rsid w:val="00BC73D5"/>
    <w:rsid w:val="00CF0E81"/>
    <w:rsid w:val="00CF2816"/>
    <w:rsid w:val="00D61617"/>
    <w:rsid w:val="00D63C07"/>
    <w:rsid w:val="00D90879"/>
    <w:rsid w:val="00DE17E8"/>
    <w:rsid w:val="00E67CC8"/>
    <w:rsid w:val="00E830D3"/>
    <w:rsid w:val="00ED60F4"/>
    <w:rsid w:val="00EF1ADF"/>
    <w:rsid w:val="00F02FEF"/>
    <w:rsid w:val="00F36A3A"/>
    <w:rsid w:val="00F57951"/>
    <w:rsid w:val="00F57B99"/>
    <w:rsid w:val="00FC2875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EAC0"/>
  <w15:chartTrackingRefBased/>
  <w15:docId w15:val="{390FF802-9ECA-468F-A27C-109A71B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376"/>
  </w:style>
  <w:style w:type="paragraph" w:styleId="Fuzeile">
    <w:name w:val="footer"/>
    <w:basedOn w:val="Standard"/>
    <w:link w:val="FuzeileZchn"/>
    <w:uiPriority w:val="99"/>
    <w:unhideWhenUsed/>
    <w:rsid w:val="00593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Maharab-User</dc:creator>
  <cp:keywords/>
  <dc:description/>
  <cp:lastModifiedBy>Gerhard Strauch strauch</cp:lastModifiedBy>
  <cp:revision>3</cp:revision>
  <dcterms:created xsi:type="dcterms:W3CDTF">2021-04-12T09:27:00Z</dcterms:created>
  <dcterms:modified xsi:type="dcterms:W3CDTF">2021-04-12T09:28:00Z</dcterms:modified>
</cp:coreProperties>
</file>