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2058" w14:textId="1E73449B" w:rsidR="00C27520" w:rsidRDefault="00C27520">
      <w:pPr>
        <w:rPr>
          <w:rFonts w:ascii="Times New Roman" w:hAnsi="Times New Roman"/>
        </w:rPr>
      </w:pPr>
      <w:r w:rsidRPr="009D6EA1">
        <w:rPr>
          <w:rFonts w:ascii="Times New Roman" w:hAnsi="Times New Roman"/>
          <w:b/>
        </w:rPr>
        <w:t>Table S1</w:t>
      </w:r>
      <w:r w:rsidRPr="00C27520">
        <w:rPr>
          <w:rFonts w:ascii="Times New Roman" w:hAnsi="Times New Roman"/>
        </w:rPr>
        <w:t xml:space="preserve">. Seawater Carbonate chemistry parameters in the media used for </w:t>
      </w:r>
      <w:r>
        <w:rPr>
          <w:rFonts w:ascii="Times New Roman" w:hAnsi="Times New Roman" w:hint="eastAsia"/>
        </w:rPr>
        <w:t>the</w:t>
      </w:r>
      <w:r>
        <w:rPr>
          <w:rFonts w:ascii="Times New Roman" w:hAnsi="Times New Roman"/>
        </w:rPr>
        <w:t xml:space="preserve"> dilution and within the </w:t>
      </w:r>
      <w:r>
        <w:rPr>
          <w:rFonts w:ascii="Times New Roman" w:hAnsi="Times New Roman" w:hint="eastAsia"/>
        </w:rPr>
        <w:t>incubation</w:t>
      </w:r>
      <w:r w:rsidRPr="00C27520">
        <w:rPr>
          <w:rFonts w:ascii="Times New Roman" w:hAnsi="Times New Roman"/>
        </w:rPr>
        <w:t xml:space="preserve"> bottles from the </w:t>
      </w:r>
      <w:r>
        <w:rPr>
          <w:rFonts w:ascii="Times New Roman" w:hAnsi="Times New Roman" w:hint="eastAsia"/>
        </w:rPr>
        <w:t>four</w:t>
      </w:r>
      <w:r w:rsidRPr="00C27520">
        <w:rPr>
          <w:rFonts w:ascii="Times New Roman" w:hAnsi="Times New Roman"/>
        </w:rPr>
        <w:t xml:space="preserve"> experimental treatments on the final sampling day. Directly measured values were marked by asterisks (</w:t>
      </w:r>
      <w:r w:rsidRPr="00C27520">
        <w:rPr>
          <w:rFonts w:ascii="Times New Roman" w:hAnsi="Times New Roman"/>
          <w:vertAlign w:val="superscript"/>
        </w:rPr>
        <w:t>*</w:t>
      </w:r>
      <w:r w:rsidRPr="00C27520">
        <w:rPr>
          <w:rFonts w:ascii="Times New Roman" w:hAnsi="Times New Roman"/>
        </w:rPr>
        <w:t>) and values without an asterisk were calculated using CO2sys</w:t>
      </w:r>
      <w:r w:rsidR="00DE69BF">
        <w:rPr>
          <w:rFonts w:ascii="Times New Roman" w:hAnsi="Times New Roman" w:hint="eastAsia"/>
        </w:rPr>
        <w:t xml:space="preserve"> </w:t>
      </w:r>
      <w:r w:rsidR="0063026C">
        <w:rPr>
          <w:rFonts w:ascii="Times New Roman" w:hAnsi="Times New Roman"/>
        </w:rPr>
        <w:t>at the corresponding incubation temperature</w:t>
      </w:r>
      <w:r w:rsidRPr="00C27520">
        <w:rPr>
          <w:rFonts w:ascii="Times New Roman" w:hAnsi="Times New Roman"/>
        </w:rPr>
        <w:t>. Errors are standard deviations around the mean of the triplicate values in each treatment.</w:t>
      </w:r>
    </w:p>
    <w:tbl>
      <w:tblPr>
        <w:tblStyle w:val="a3"/>
        <w:tblW w:w="9185" w:type="dxa"/>
        <w:jc w:val="center"/>
        <w:tblInd w:w="-33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850"/>
        <w:gridCol w:w="1442"/>
        <w:gridCol w:w="992"/>
        <w:gridCol w:w="1063"/>
        <w:gridCol w:w="204"/>
        <w:gridCol w:w="647"/>
        <w:gridCol w:w="992"/>
        <w:gridCol w:w="709"/>
        <w:gridCol w:w="188"/>
        <w:gridCol w:w="804"/>
      </w:tblGrid>
      <w:tr w:rsidR="00450444" w:rsidRPr="000329BE" w14:paraId="42B2EECA" w14:textId="77777777" w:rsidTr="00AF1E5C">
        <w:trPr>
          <w:jc w:val="center"/>
        </w:trPr>
        <w:tc>
          <w:tcPr>
            <w:tcW w:w="2144" w:type="dxa"/>
            <w:gridSpan w:val="2"/>
            <w:vAlign w:val="center"/>
          </w:tcPr>
          <w:p w14:paraId="10C6B580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1442" w:type="dxa"/>
            <w:vAlign w:val="center"/>
          </w:tcPr>
          <w:p w14:paraId="322DA7B3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="00DB1D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total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1C873A59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DIC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0AD62447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proofErr w:type="spellStart"/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mol</w:t>
            </w:r>
            <w:proofErr w:type="spellEnd"/>
            <w:proofErr w:type="gramEnd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3" w:type="dxa"/>
            <w:vAlign w:val="center"/>
          </w:tcPr>
          <w:p w14:paraId="543A7742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61FDF30B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proofErr w:type="spellStart"/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mol</w:t>
            </w:r>
            <w:proofErr w:type="spellEnd"/>
            <w:proofErr w:type="gramEnd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gridSpan w:val="2"/>
            <w:vAlign w:val="center"/>
          </w:tcPr>
          <w:p w14:paraId="6661E58E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9BE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  <w:p w14:paraId="54B05C64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gramEnd"/>
          </w:p>
        </w:tc>
        <w:tc>
          <w:tcPr>
            <w:tcW w:w="992" w:type="dxa"/>
            <w:vAlign w:val="center"/>
          </w:tcPr>
          <w:p w14:paraId="0CD54013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[HCO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6C07C0E9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proofErr w:type="spellStart"/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mol</w:t>
            </w:r>
            <w:proofErr w:type="spellEnd"/>
            <w:proofErr w:type="gramEnd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97" w:type="dxa"/>
            <w:gridSpan w:val="2"/>
            <w:vAlign w:val="center"/>
          </w:tcPr>
          <w:p w14:paraId="0080AAB4" w14:textId="03395A94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[CO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2C06F5" w:rsidRPr="002C06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C06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632158D6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proofErr w:type="spellStart"/>
            <w:proofErr w:type="gram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mol</w:t>
            </w:r>
            <w:proofErr w:type="spellEnd"/>
            <w:proofErr w:type="gramEnd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04" w:type="dxa"/>
            <w:vAlign w:val="center"/>
          </w:tcPr>
          <w:p w14:paraId="1159F259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 w:rsidRPr="000329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</w:t>
            </w:r>
            <w:proofErr w:type="spellEnd"/>
          </w:p>
        </w:tc>
      </w:tr>
      <w:tr w:rsidR="00450444" w:rsidRPr="000329BE" w14:paraId="7D37C616" w14:textId="77777777" w:rsidTr="003603D2">
        <w:trPr>
          <w:jc w:val="center"/>
        </w:trPr>
        <w:tc>
          <w:tcPr>
            <w:tcW w:w="1294" w:type="dxa"/>
            <w:vMerge w:val="restart"/>
            <w:vAlign w:val="center"/>
          </w:tcPr>
          <w:p w14:paraId="657F8689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850" w:type="dxa"/>
            <w:vAlign w:val="center"/>
          </w:tcPr>
          <w:p w14:paraId="685916B9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442" w:type="dxa"/>
            <w:vAlign w:val="center"/>
          </w:tcPr>
          <w:p w14:paraId="3CC9B90F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  <w:r w:rsidR="00596E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1CD45F9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267" w:type="dxa"/>
            <w:gridSpan w:val="2"/>
            <w:vAlign w:val="center"/>
          </w:tcPr>
          <w:p w14:paraId="5B022CE9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647" w:type="dxa"/>
            <w:vAlign w:val="center"/>
          </w:tcPr>
          <w:p w14:paraId="7D81BD1C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92" w:type="dxa"/>
            <w:vAlign w:val="center"/>
          </w:tcPr>
          <w:p w14:paraId="7540CC89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vAlign w:val="center"/>
          </w:tcPr>
          <w:p w14:paraId="51F39D3A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gridSpan w:val="2"/>
            <w:vAlign w:val="center"/>
          </w:tcPr>
          <w:p w14:paraId="09E3A4D9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</w:tr>
      <w:tr w:rsidR="00450444" w:rsidRPr="000329BE" w14:paraId="36A0F276" w14:textId="77777777" w:rsidTr="00AF1E5C">
        <w:trPr>
          <w:jc w:val="center"/>
        </w:trPr>
        <w:tc>
          <w:tcPr>
            <w:tcW w:w="1294" w:type="dxa"/>
            <w:vMerge/>
            <w:vAlign w:val="center"/>
          </w:tcPr>
          <w:p w14:paraId="5FB72F1A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96F50E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Bottle</w:t>
            </w:r>
          </w:p>
        </w:tc>
        <w:tc>
          <w:tcPr>
            <w:tcW w:w="1442" w:type="dxa"/>
            <w:vAlign w:val="center"/>
          </w:tcPr>
          <w:p w14:paraId="6743D02F" w14:textId="3C69CEAA" w:rsidR="00450444" w:rsidRPr="000329BE" w:rsidRDefault="00404050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8.103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±0.020</w:t>
            </w:r>
          </w:p>
        </w:tc>
        <w:tc>
          <w:tcPr>
            <w:tcW w:w="992" w:type="dxa"/>
            <w:vAlign w:val="center"/>
          </w:tcPr>
          <w:p w14:paraId="2F967A76" w14:textId="38121329" w:rsidR="00450444" w:rsidRPr="000329BE" w:rsidRDefault="00404050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±12</w:t>
            </w:r>
          </w:p>
        </w:tc>
        <w:tc>
          <w:tcPr>
            <w:tcW w:w="1063" w:type="dxa"/>
            <w:vAlign w:val="center"/>
          </w:tcPr>
          <w:p w14:paraId="3AE4BD1C" w14:textId="5623569E" w:rsidR="00450444" w:rsidRPr="000329BE" w:rsidRDefault="00404050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2306±7</w:t>
            </w:r>
          </w:p>
        </w:tc>
        <w:tc>
          <w:tcPr>
            <w:tcW w:w="851" w:type="dxa"/>
            <w:gridSpan w:val="2"/>
            <w:vAlign w:val="center"/>
          </w:tcPr>
          <w:p w14:paraId="7437B682" w14:textId="74ED3A25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350±7</w:t>
            </w:r>
          </w:p>
        </w:tc>
        <w:tc>
          <w:tcPr>
            <w:tcW w:w="992" w:type="dxa"/>
            <w:vAlign w:val="center"/>
          </w:tcPr>
          <w:p w14:paraId="1861832E" w14:textId="06CBAE9F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1995±10</w:t>
            </w:r>
          </w:p>
        </w:tc>
        <w:tc>
          <w:tcPr>
            <w:tcW w:w="897" w:type="dxa"/>
            <w:gridSpan w:val="2"/>
            <w:vAlign w:val="center"/>
          </w:tcPr>
          <w:p w14:paraId="6FF22931" w14:textId="61C79910" w:rsidR="00450444" w:rsidRPr="000329BE" w:rsidRDefault="00BE458F" w:rsidP="00BE458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125±2</w:t>
            </w:r>
          </w:p>
        </w:tc>
        <w:tc>
          <w:tcPr>
            <w:tcW w:w="804" w:type="dxa"/>
            <w:vAlign w:val="center"/>
          </w:tcPr>
          <w:p w14:paraId="38232075" w14:textId="025D051E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3.0±0.1</w:t>
            </w:r>
          </w:p>
        </w:tc>
      </w:tr>
      <w:tr w:rsidR="00450444" w:rsidRPr="000329BE" w14:paraId="6FA113C7" w14:textId="77777777" w:rsidTr="003603D2">
        <w:trPr>
          <w:jc w:val="center"/>
        </w:trPr>
        <w:tc>
          <w:tcPr>
            <w:tcW w:w="1294" w:type="dxa"/>
            <w:vMerge w:val="restart"/>
            <w:vAlign w:val="center"/>
          </w:tcPr>
          <w:p w14:paraId="5782570E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CO</w:t>
            </w:r>
            <w:r w:rsidRPr="003603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3E52AB26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442" w:type="dxa"/>
            <w:vAlign w:val="center"/>
          </w:tcPr>
          <w:p w14:paraId="047C9C56" w14:textId="77777777" w:rsidR="00450444" w:rsidRPr="000329BE" w:rsidRDefault="00934452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7.784</w:t>
            </w:r>
          </w:p>
        </w:tc>
        <w:tc>
          <w:tcPr>
            <w:tcW w:w="992" w:type="dxa"/>
            <w:vAlign w:val="center"/>
          </w:tcPr>
          <w:p w14:paraId="3B864651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063" w:type="dxa"/>
            <w:vAlign w:val="center"/>
          </w:tcPr>
          <w:p w14:paraId="2944584F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851" w:type="dxa"/>
            <w:gridSpan w:val="2"/>
            <w:vAlign w:val="center"/>
          </w:tcPr>
          <w:p w14:paraId="3DFCA218" w14:textId="77777777" w:rsidR="00450444" w:rsidRPr="000329BE" w:rsidRDefault="00AF1E5C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96E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1FE352EE" w14:textId="77777777" w:rsidR="00450444" w:rsidRPr="000329BE" w:rsidRDefault="00FB234B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709" w:type="dxa"/>
            <w:vAlign w:val="center"/>
          </w:tcPr>
          <w:p w14:paraId="6EF130A0" w14:textId="77777777" w:rsidR="00450444" w:rsidRPr="000329BE" w:rsidRDefault="00FB234B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14:paraId="35E364DC" w14:textId="77777777" w:rsidR="00450444" w:rsidRPr="000329BE" w:rsidRDefault="00FB234B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</w:tr>
      <w:tr w:rsidR="00450444" w:rsidRPr="000329BE" w14:paraId="5DF23AF0" w14:textId="77777777" w:rsidTr="003603D2">
        <w:trPr>
          <w:jc w:val="center"/>
        </w:trPr>
        <w:tc>
          <w:tcPr>
            <w:tcW w:w="1294" w:type="dxa"/>
            <w:vMerge/>
            <w:vAlign w:val="center"/>
          </w:tcPr>
          <w:p w14:paraId="11809A8E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5E460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Bottle</w:t>
            </w:r>
          </w:p>
        </w:tc>
        <w:tc>
          <w:tcPr>
            <w:tcW w:w="1442" w:type="dxa"/>
            <w:vAlign w:val="center"/>
          </w:tcPr>
          <w:p w14:paraId="1606DF7D" w14:textId="7B8A03E2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7.818±0.01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0B8831F" w14:textId="16106396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2234±27</w:t>
            </w:r>
          </w:p>
        </w:tc>
        <w:tc>
          <w:tcPr>
            <w:tcW w:w="1063" w:type="dxa"/>
            <w:vAlign w:val="center"/>
          </w:tcPr>
          <w:p w14:paraId="618B0564" w14:textId="2C18F955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2302±28</w:t>
            </w:r>
          </w:p>
        </w:tc>
        <w:tc>
          <w:tcPr>
            <w:tcW w:w="851" w:type="dxa"/>
            <w:gridSpan w:val="2"/>
            <w:vAlign w:val="center"/>
          </w:tcPr>
          <w:p w14:paraId="2D5AB1F5" w14:textId="7873A107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721±27</w:t>
            </w:r>
          </w:p>
        </w:tc>
        <w:tc>
          <w:tcPr>
            <w:tcW w:w="992" w:type="dxa"/>
            <w:vAlign w:val="center"/>
          </w:tcPr>
          <w:p w14:paraId="0B69DBAC" w14:textId="73E7A1AF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2129±25</w:t>
            </w:r>
          </w:p>
        </w:tc>
        <w:tc>
          <w:tcPr>
            <w:tcW w:w="709" w:type="dxa"/>
            <w:vAlign w:val="center"/>
          </w:tcPr>
          <w:p w14:paraId="771D1CE3" w14:textId="3A9EBDF1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69±3</w:t>
            </w:r>
          </w:p>
        </w:tc>
        <w:tc>
          <w:tcPr>
            <w:tcW w:w="992" w:type="dxa"/>
            <w:gridSpan w:val="2"/>
            <w:vAlign w:val="center"/>
          </w:tcPr>
          <w:p w14:paraId="32EA34A4" w14:textId="06234D85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1.7±0.2</w:t>
            </w:r>
          </w:p>
        </w:tc>
      </w:tr>
      <w:tr w:rsidR="00450444" w:rsidRPr="000329BE" w14:paraId="5D38F1D2" w14:textId="77777777" w:rsidTr="003603D2">
        <w:trPr>
          <w:jc w:val="center"/>
        </w:trPr>
        <w:tc>
          <w:tcPr>
            <w:tcW w:w="1294" w:type="dxa"/>
            <w:vMerge w:val="restart"/>
            <w:vAlign w:val="center"/>
          </w:tcPr>
          <w:p w14:paraId="30CBEE58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Temperature</w:t>
            </w:r>
          </w:p>
        </w:tc>
        <w:tc>
          <w:tcPr>
            <w:tcW w:w="850" w:type="dxa"/>
            <w:vAlign w:val="center"/>
          </w:tcPr>
          <w:p w14:paraId="1A8361B0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442" w:type="dxa"/>
            <w:vAlign w:val="center"/>
          </w:tcPr>
          <w:p w14:paraId="3D476DDC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596EA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14:paraId="784E715A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 w:rsidR="00596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dxa"/>
            <w:vAlign w:val="center"/>
          </w:tcPr>
          <w:p w14:paraId="745F8121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851" w:type="dxa"/>
            <w:gridSpan w:val="2"/>
            <w:vAlign w:val="center"/>
          </w:tcPr>
          <w:p w14:paraId="0EE9BD83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992" w:type="dxa"/>
            <w:vAlign w:val="center"/>
          </w:tcPr>
          <w:p w14:paraId="3817FB12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vAlign w:val="center"/>
          </w:tcPr>
          <w:p w14:paraId="0B07A906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gridSpan w:val="2"/>
            <w:vAlign w:val="center"/>
          </w:tcPr>
          <w:p w14:paraId="3FEC0998" w14:textId="77777777" w:rsidR="00450444" w:rsidRPr="000329BE" w:rsidRDefault="00FB234B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96E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0444" w:rsidRPr="000329BE" w14:paraId="0CF4A361" w14:textId="77777777" w:rsidTr="003603D2">
        <w:trPr>
          <w:jc w:val="center"/>
        </w:trPr>
        <w:tc>
          <w:tcPr>
            <w:tcW w:w="1294" w:type="dxa"/>
            <w:vMerge/>
            <w:vAlign w:val="center"/>
          </w:tcPr>
          <w:p w14:paraId="6CA1EAD1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BA327D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Bottle</w:t>
            </w:r>
          </w:p>
        </w:tc>
        <w:tc>
          <w:tcPr>
            <w:tcW w:w="1442" w:type="dxa"/>
            <w:vAlign w:val="center"/>
          </w:tcPr>
          <w:p w14:paraId="742FA1E0" w14:textId="3855CC80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8.114±0.007</w:t>
            </w:r>
          </w:p>
        </w:tc>
        <w:tc>
          <w:tcPr>
            <w:tcW w:w="992" w:type="dxa"/>
            <w:vAlign w:val="center"/>
          </w:tcPr>
          <w:p w14:paraId="6261FE9E" w14:textId="6B4C9F4E" w:rsidR="00450444" w:rsidRPr="000329BE" w:rsidRDefault="00BE458F" w:rsidP="00BE458F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2105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3" w:type="dxa"/>
            <w:vAlign w:val="center"/>
          </w:tcPr>
          <w:p w14:paraId="6471D122" w14:textId="6526DFF1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2305±10</w:t>
            </w:r>
          </w:p>
        </w:tc>
        <w:tc>
          <w:tcPr>
            <w:tcW w:w="851" w:type="dxa"/>
            <w:gridSpan w:val="2"/>
            <w:vAlign w:val="center"/>
          </w:tcPr>
          <w:p w14:paraId="7D70E81B" w14:textId="4F493F8D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343±6</w:t>
            </w:r>
          </w:p>
        </w:tc>
        <w:tc>
          <w:tcPr>
            <w:tcW w:w="992" w:type="dxa"/>
            <w:vAlign w:val="center"/>
          </w:tcPr>
          <w:p w14:paraId="6F853D15" w14:textId="1657900C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1943±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853069" w14:textId="35B73DC9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</w:p>
        </w:tc>
        <w:tc>
          <w:tcPr>
            <w:tcW w:w="992" w:type="dxa"/>
            <w:gridSpan w:val="2"/>
            <w:vAlign w:val="center"/>
          </w:tcPr>
          <w:p w14:paraId="419F07A2" w14:textId="53259F39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±0.1</w:t>
            </w:r>
          </w:p>
        </w:tc>
      </w:tr>
      <w:tr w:rsidR="00450444" w:rsidRPr="000329BE" w14:paraId="64CB21C0" w14:textId="77777777" w:rsidTr="003603D2">
        <w:trPr>
          <w:jc w:val="center"/>
        </w:trPr>
        <w:tc>
          <w:tcPr>
            <w:tcW w:w="1294" w:type="dxa"/>
            <w:vMerge w:val="restart"/>
            <w:vAlign w:val="center"/>
          </w:tcPr>
          <w:p w14:paraId="202C6554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Combined</w:t>
            </w:r>
          </w:p>
        </w:tc>
        <w:tc>
          <w:tcPr>
            <w:tcW w:w="850" w:type="dxa"/>
            <w:vAlign w:val="center"/>
          </w:tcPr>
          <w:p w14:paraId="62381DFB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442" w:type="dxa"/>
            <w:vAlign w:val="center"/>
          </w:tcPr>
          <w:p w14:paraId="1DE3178D" w14:textId="77777777" w:rsidR="00450444" w:rsidRPr="000329BE" w:rsidRDefault="00934452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7.802</w:t>
            </w:r>
          </w:p>
        </w:tc>
        <w:tc>
          <w:tcPr>
            <w:tcW w:w="992" w:type="dxa"/>
            <w:vAlign w:val="center"/>
          </w:tcPr>
          <w:p w14:paraId="2C0B4F3F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1063" w:type="dxa"/>
            <w:vAlign w:val="center"/>
          </w:tcPr>
          <w:p w14:paraId="48EBE141" w14:textId="77777777" w:rsidR="00450444" w:rsidRPr="000329BE" w:rsidRDefault="00DB1D31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851" w:type="dxa"/>
            <w:gridSpan w:val="2"/>
            <w:vAlign w:val="center"/>
          </w:tcPr>
          <w:p w14:paraId="1C2D4B63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2" w:type="dxa"/>
            <w:vAlign w:val="center"/>
          </w:tcPr>
          <w:p w14:paraId="10B1E777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2121</w:t>
            </w:r>
          </w:p>
        </w:tc>
        <w:tc>
          <w:tcPr>
            <w:tcW w:w="709" w:type="dxa"/>
            <w:vAlign w:val="center"/>
          </w:tcPr>
          <w:p w14:paraId="1409732F" w14:textId="77777777" w:rsidR="00450444" w:rsidRPr="000329BE" w:rsidRDefault="00596EAA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gridSpan w:val="2"/>
            <w:vAlign w:val="center"/>
          </w:tcPr>
          <w:p w14:paraId="49949955" w14:textId="77777777" w:rsidR="00450444" w:rsidRPr="000329BE" w:rsidRDefault="00FB234B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450444" w:rsidRPr="000329BE" w14:paraId="2D1DAA32" w14:textId="77777777" w:rsidTr="003603D2">
        <w:trPr>
          <w:jc w:val="center"/>
        </w:trPr>
        <w:tc>
          <w:tcPr>
            <w:tcW w:w="1294" w:type="dxa"/>
            <w:vMerge/>
            <w:vAlign w:val="center"/>
          </w:tcPr>
          <w:p w14:paraId="5FDAB4B7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53B4E2" w14:textId="77777777" w:rsidR="00450444" w:rsidRPr="000329BE" w:rsidRDefault="00450444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9BE">
              <w:rPr>
                <w:rFonts w:ascii="Times New Roman" w:hAnsi="Times New Roman" w:cs="Times New Roman"/>
                <w:sz w:val="18"/>
                <w:szCs w:val="18"/>
              </w:rPr>
              <w:t>Bottle</w:t>
            </w:r>
          </w:p>
        </w:tc>
        <w:tc>
          <w:tcPr>
            <w:tcW w:w="1442" w:type="dxa"/>
            <w:vAlign w:val="center"/>
          </w:tcPr>
          <w:p w14:paraId="7A4F2B39" w14:textId="7D496B56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7.831±0.02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A3A23D7" w14:textId="507838F1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2216±21</w:t>
            </w:r>
          </w:p>
        </w:tc>
        <w:tc>
          <w:tcPr>
            <w:tcW w:w="1063" w:type="dxa"/>
            <w:vAlign w:val="center"/>
          </w:tcPr>
          <w:p w14:paraId="337DCBF1" w14:textId="665EAACA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2308±16</w:t>
            </w:r>
          </w:p>
        </w:tc>
        <w:tc>
          <w:tcPr>
            <w:tcW w:w="851" w:type="dxa"/>
            <w:gridSpan w:val="2"/>
            <w:vAlign w:val="center"/>
          </w:tcPr>
          <w:p w14:paraId="7C05B869" w14:textId="2CEF1A82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712±41</w:t>
            </w:r>
          </w:p>
        </w:tc>
        <w:tc>
          <w:tcPr>
            <w:tcW w:w="992" w:type="dxa"/>
            <w:vAlign w:val="center"/>
          </w:tcPr>
          <w:p w14:paraId="02808883" w14:textId="5244B9A0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2103±22</w:t>
            </w:r>
          </w:p>
        </w:tc>
        <w:tc>
          <w:tcPr>
            <w:tcW w:w="709" w:type="dxa"/>
            <w:vAlign w:val="center"/>
          </w:tcPr>
          <w:p w14:paraId="1801C084" w14:textId="09895373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83±4</w:t>
            </w:r>
          </w:p>
        </w:tc>
        <w:tc>
          <w:tcPr>
            <w:tcW w:w="992" w:type="dxa"/>
            <w:gridSpan w:val="2"/>
            <w:vAlign w:val="center"/>
          </w:tcPr>
          <w:p w14:paraId="164340E7" w14:textId="3574EBA9" w:rsidR="00450444" w:rsidRPr="000329BE" w:rsidRDefault="00BE458F" w:rsidP="0045044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450444" w:rsidRPr="000329BE">
              <w:rPr>
                <w:rFonts w:ascii="Times New Roman" w:hAnsi="Times New Roman" w:cs="Times New Roman"/>
                <w:sz w:val="18"/>
                <w:szCs w:val="18"/>
              </w:rPr>
              <w:t>±0.2</w:t>
            </w:r>
          </w:p>
        </w:tc>
      </w:tr>
    </w:tbl>
    <w:p w14:paraId="6617168E" w14:textId="334788AF" w:rsidR="006F4573" w:rsidRDefault="000F3D7F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5A535F77" w14:textId="77777777" w:rsidR="006F4573" w:rsidRDefault="006F4573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B15646" w14:textId="29AFC598" w:rsidR="00C27520" w:rsidRPr="005A5231" w:rsidRDefault="006F4573">
      <w:pPr>
        <w:rPr>
          <w:rFonts w:ascii="Times New Roman" w:hAnsi="Times New Roman" w:cs="Times New Roman"/>
        </w:rPr>
      </w:pPr>
      <w:bookmarkStart w:id="0" w:name="_GoBack"/>
      <w:r w:rsidRPr="00AE7573">
        <w:rPr>
          <w:rFonts w:ascii="Times New Roman" w:hAnsi="Times New Roman" w:cs="Times New Roman"/>
          <w:b/>
        </w:rPr>
        <w:lastRenderedPageBreak/>
        <w:t>Table S2.</w:t>
      </w:r>
      <w:bookmarkEnd w:id="0"/>
      <w:r w:rsidRPr="005A5231">
        <w:rPr>
          <w:rFonts w:ascii="Times New Roman" w:hAnsi="Times New Roman" w:cs="Times New Roman"/>
        </w:rPr>
        <w:t xml:space="preserve"> </w:t>
      </w:r>
      <w:proofErr w:type="gramStart"/>
      <w:r w:rsidRPr="005A5231">
        <w:rPr>
          <w:rFonts w:ascii="Times New Roman" w:hAnsi="Times New Roman" w:cs="Times New Roman"/>
        </w:rPr>
        <w:t>Two-way ANOVA results.</w:t>
      </w:r>
      <w:proofErr w:type="gramEnd"/>
      <w:r w:rsidR="00D20D33">
        <w:rPr>
          <w:rFonts w:ascii="Times New Roman" w:hAnsi="Times New Roman" w:cs="Times New Roman"/>
        </w:rPr>
        <w:t xml:space="preserve"> “*” </w:t>
      </w:r>
      <w:proofErr w:type="gramStart"/>
      <w:r w:rsidR="00D20D33">
        <w:rPr>
          <w:rFonts w:ascii="Times New Roman" w:hAnsi="Times New Roman" w:cs="Times New Roman"/>
        </w:rPr>
        <w:t>indicates</w:t>
      </w:r>
      <w:proofErr w:type="gramEnd"/>
      <w:r w:rsidR="00D20D33">
        <w:rPr>
          <w:rFonts w:ascii="Times New Roman" w:hAnsi="Times New Roman" w:cs="Times New Roman"/>
        </w:rPr>
        <w:t xml:space="preserve"> F(1,7)</w:t>
      </w:r>
      <w:r w:rsidR="00A141C4">
        <w:rPr>
          <w:rFonts w:ascii="Times New Roman" w:hAnsi="Times New Roman" w:cs="Times New Roman"/>
        </w:rPr>
        <w:t xml:space="preserve"> and “**” indicates F(1,6)</w:t>
      </w:r>
      <w:r w:rsidR="00D20D33">
        <w:rPr>
          <w:rFonts w:ascii="Times New Roman" w:hAnsi="Times New Roman" w:cs="Times New Roman"/>
        </w:rPr>
        <w:t xml:space="preserve"> due to loss of sample</w:t>
      </w:r>
      <w:r w:rsidR="00A141C4">
        <w:rPr>
          <w:rFonts w:ascii="Times New Roman" w:hAnsi="Times New Roman" w:cs="Times New Roman"/>
        </w:rPr>
        <w:t>s</w:t>
      </w:r>
      <w:r w:rsidR="00D20D33">
        <w:rPr>
          <w:rFonts w:ascii="Times New Roman" w:hAnsi="Times New Roman" w:cs="Times New Roman"/>
        </w:rPr>
        <w:t>.</w:t>
      </w:r>
      <w:r w:rsidR="00A141C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465"/>
        <w:gridCol w:w="1146"/>
        <w:gridCol w:w="1130"/>
        <w:gridCol w:w="1010"/>
        <w:gridCol w:w="988"/>
        <w:gridCol w:w="1266"/>
      </w:tblGrid>
      <w:tr w:rsidR="0042573B" w:rsidRPr="005A5231" w14:paraId="723E6F52" w14:textId="4BA0A062" w:rsidTr="00D20D33">
        <w:tc>
          <w:tcPr>
            <w:tcW w:w="1511" w:type="dxa"/>
          </w:tcPr>
          <w:p w14:paraId="1625D81A" w14:textId="629F77EB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465" w:type="dxa"/>
          </w:tcPr>
          <w:p w14:paraId="44E00C33" w14:textId="1AC859ED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Environmental Driver</w:t>
            </w:r>
          </w:p>
        </w:tc>
        <w:tc>
          <w:tcPr>
            <w:tcW w:w="1146" w:type="dxa"/>
          </w:tcPr>
          <w:p w14:paraId="6240E78D" w14:textId="132E8DA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Sum of Squares (SS)</w:t>
            </w:r>
          </w:p>
        </w:tc>
        <w:tc>
          <w:tcPr>
            <w:tcW w:w="1130" w:type="dxa"/>
          </w:tcPr>
          <w:p w14:paraId="6F00030E" w14:textId="7BFBF343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Degree of Freedom (DF)</w:t>
            </w:r>
          </w:p>
        </w:tc>
        <w:tc>
          <w:tcPr>
            <w:tcW w:w="1010" w:type="dxa"/>
          </w:tcPr>
          <w:p w14:paraId="13FC1333" w14:textId="0C198F49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231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1,8)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8795854" w14:textId="0492DEC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94CA9FD" w14:textId="77777777" w:rsidR="0042573B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Significance</w:t>
            </w:r>
          </w:p>
          <w:p w14:paraId="6C35A817" w14:textId="615958E3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</w:t>
            </w:r>
            <w:proofErr w:type="gramEnd"/>
            <w:r>
              <w:rPr>
                <w:rFonts w:ascii="Times New Roman" w:hAnsi="Times New Roman" w:cs="Times New Roman"/>
              </w:rPr>
              <w:t xml:space="preserve"> 0.05 level</w:t>
            </w:r>
          </w:p>
        </w:tc>
      </w:tr>
      <w:tr w:rsidR="0042573B" w:rsidRPr="005A5231" w14:paraId="10CE6903" w14:textId="38161A4E" w:rsidTr="00D20D33">
        <w:tc>
          <w:tcPr>
            <w:tcW w:w="1511" w:type="dxa"/>
            <w:vMerge w:val="restart"/>
          </w:tcPr>
          <w:p w14:paraId="604190B4" w14:textId="53FFEF7C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Diatom abundance</w:t>
            </w:r>
          </w:p>
        </w:tc>
        <w:tc>
          <w:tcPr>
            <w:tcW w:w="1465" w:type="dxa"/>
          </w:tcPr>
          <w:p w14:paraId="4E59233B" w14:textId="26AF71C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4CA9601B" w14:textId="27F1261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1.390×10</w:t>
            </w:r>
            <w:r w:rsidRPr="00B25D7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30" w:type="dxa"/>
          </w:tcPr>
          <w:p w14:paraId="18D8C533" w14:textId="345CBE74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0126CEDF" w14:textId="4B9A907A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8DAE6A0" w14:textId="451DC9C1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2FBE180" w14:textId="5E066FC6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68D882FE" w14:textId="13366BFA" w:rsidTr="00D20D33">
        <w:tc>
          <w:tcPr>
            <w:tcW w:w="1511" w:type="dxa"/>
            <w:vMerge/>
          </w:tcPr>
          <w:p w14:paraId="599F51B5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00E80BE" w14:textId="33AB90B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576DD9C1" w14:textId="1300FCDB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7.363×10</w:t>
            </w:r>
            <w:r w:rsidRPr="00B25D7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30" w:type="dxa"/>
          </w:tcPr>
          <w:p w14:paraId="2C47AE0F" w14:textId="6503339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FA2D493" w14:textId="03A5719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0.7753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4C1C613" w14:textId="22D1C3FC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0.4043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9D901A8" w14:textId="761AB2DC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2573B" w:rsidRPr="005A5231" w14:paraId="41E5CE41" w14:textId="4306B7E8" w:rsidTr="00D20D33">
        <w:tc>
          <w:tcPr>
            <w:tcW w:w="1511" w:type="dxa"/>
            <w:vMerge/>
          </w:tcPr>
          <w:p w14:paraId="55263E09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3726D176" w14:textId="57DB9EA3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673E6ED0" w14:textId="5F6724F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5.936×10</w:t>
            </w:r>
            <w:r w:rsidRPr="00B25D7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30" w:type="dxa"/>
          </w:tcPr>
          <w:p w14:paraId="612DFE52" w14:textId="46DF24B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771D1D7A" w14:textId="4E9BABE2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0.6250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300D485" w14:textId="6458705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0.4520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3CA20E9" w14:textId="00281DDF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2573B" w:rsidRPr="005A5231" w14:paraId="1C72BF93" w14:textId="5C1DC974" w:rsidTr="00D20D33">
        <w:tc>
          <w:tcPr>
            <w:tcW w:w="1511" w:type="dxa"/>
            <w:vMerge w:val="restart"/>
          </w:tcPr>
          <w:p w14:paraId="28266895" w14:textId="15F554A8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31">
              <w:rPr>
                <w:rFonts w:ascii="Times New Roman" w:hAnsi="Times New Roman" w:cs="Times New Roman"/>
              </w:rPr>
              <w:t>Dinoflagellate</w:t>
            </w:r>
            <w:proofErr w:type="spellEnd"/>
            <w:r w:rsidRPr="005A5231">
              <w:rPr>
                <w:rFonts w:ascii="Times New Roman" w:hAnsi="Times New Roman" w:cs="Times New Roman"/>
              </w:rPr>
              <w:t xml:space="preserve"> abundance</w:t>
            </w:r>
          </w:p>
        </w:tc>
        <w:tc>
          <w:tcPr>
            <w:tcW w:w="1465" w:type="dxa"/>
          </w:tcPr>
          <w:p w14:paraId="6486F537" w14:textId="41EA6ADB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287A3E10" w14:textId="6A24281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</w:t>
            </w:r>
          </w:p>
        </w:tc>
        <w:tc>
          <w:tcPr>
            <w:tcW w:w="1130" w:type="dxa"/>
          </w:tcPr>
          <w:p w14:paraId="74ABA1AF" w14:textId="27FDA56D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8317CA1" w14:textId="071AA22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D86EE59" w14:textId="5BE5F25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0.1281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DC64AF1" w14:textId="1E0E9941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2573B" w:rsidRPr="005A5231" w14:paraId="6AAAB3A2" w14:textId="6BA58422" w:rsidTr="00D20D33">
        <w:tc>
          <w:tcPr>
            <w:tcW w:w="1511" w:type="dxa"/>
            <w:vMerge/>
          </w:tcPr>
          <w:p w14:paraId="792C2BD0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2E99BA5B" w14:textId="59121CB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5A8F0F32" w14:textId="08241258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149633</w:t>
            </w:r>
          </w:p>
        </w:tc>
        <w:tc>
          <w:tcPr>
            <w:tcW w:w="1130" w:type="dxa"/>
          </w:tcPr>
          <w:p w14:paraId="3D46DEB6" w14:textId="48BFFEA5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7B5F76E6" w14:textId="23CB3DE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8615FF3" w14:textId="1F90145C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7CAFCAB" w14:textId="30AE0B9C" w:rsidR="0042573B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6542310D" w14:textId="1A072B8B" w:rsidTr="00D20D33">
        <w:tc>
          <w:tcPr>
            <w:tcW w:w="1511" w:type="dxa"/>
            <w:vMerge/>
          </w:tcPr>
          <w:p w14:paraId="31BA3D32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0CA7DDB" w14:textId="26E37091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34B1A79" w14:textId="2592AD9A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1.092×10</w:t>
            </w:r>
            <w:r w:rsidRPr="00B25D7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30" w:type="dxa"/>
          </w:tcPr>
          <w:p w14:paraId="73433440" w14:textId="0898D4B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1CBC918" w14:textId="4713C128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1EE7D1A" w14:textId="6709337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01E2E2B" w14:textId="20001E3D" w:rsidR="0042573B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57C02292" w14:textId="1A7BFC8C" w:rsidTr="00D20D33">
        <w:tc>
          <w:tcPr>
            <w:tcW w:w="1511" w:type="dxa"/>
            <w:vMerge w:val="restart"/>
          </w:tcPr>
          <w:p w14:paraId="37609B10" w14:textId="21A750E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Diatoms vs. dinoflagellates</w:t>
            </w:r>
          </w:p>
        </w:tc>
        <w:tc>
          <w:tcPr>
            <w:tcW w:w="1465" w:type="dxa"/>
          </w:tcPr>
          <w:p w14:paraId="10297867" w14:textId="38AD5EA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21FCB4C0" w14:textId="67096DC5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46591</w:t>
            </w:r>
          </w:p>
        </w:tc>
        <w:tc>
          <w:tcPr>
            <w:tcW w:w="1130" w:type="dxa"/>
          </w:tcPr>
          <w:p w14:paraId="76AEFF77" w14:textId="5EE50DD9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A6D1986" w14:textId="131F2CD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678EA45" w14:textId="67FFF285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1943564" w14:textId="3F94D756" w:rsidR="0042573B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4A8B8FDC" w14:textId="2083DECD" w:rsidTr="00D20D33">
        <w:tc>
          <w:tcPr>
            <w:tcW w:w="1511" w:type="dxa"/>
            <w:vMerge/>
          </w:tcPr>
          <w:p w14:paraId="00FB1C26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3C73A0DE" w14:textId="6E150F1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3AEF2DEE" w14:textId="6FC5083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41994</w:t>
            </w:r>
          </w:p>
        </w:tc>
        <w:tc>
          <w:tcPr>
            <w:tcW w:w="1130" w:type="dxa"/>
          </w:tcPr>
          <w:p w14:paraId="04C1DB22" w14:textId="14512F0D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1E62880" w14:textId="2E06D139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5ACA03A" w14:textId="68A0483B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E071072" w14:textId="4C15DB87" w:rsidR="0042573B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5D5D35D5" w14:textId="6E21D722" w:rsidTr="00D20D33">
        <w:tc>
          <w:tcPr>
            <w:tcW w:w="1511" w:type="dxa"/>
            <w:vMerge/>
          </w:tcPr>
          <w:p w14:paraId="671ACD00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0A37704A" w14:textId="38F20C0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BDB80F5" w14:textId="74D9042A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85350</w:t>
            </w:r>
          </w:p>
        </w:tc>
        <w:tc>
          <w:tcPr>
            <w:tcW w:w="1130" w:type="dxa"/>
          </w:tcPr>
          <w:p w14:paraId="7EEEE1B6" w14:textId="0986CAC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51E1150" w14:textId="5695513F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D8B2025" w14:textId="395ABA0D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34734D4" w14:textId="7D93A959" w:rsidR="0042573B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42573B" w:rsidRPr="005A5231" w14:paraId="263D30A0" w14:textId="13FE3CA9" w:rsidTr="00D20D33">
        <w:tc>
          <w:tcPr>
            <w:tcW w:w="1511" w:type="dxa"/>
            <w:vMerge w:val="restart"/>
          </w:tcPr>
          <w:p w14:paraId="5BE71919" w14:textId="49151D3A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Centric diatom abundance</w:t>
            </w:r>
          </w:p>
        </w:tc>
        <w:tc>
          <w:tcPr>
            <w:tcW w:w="1465" w:type="dxa"/>
          </w:tcPr>
          <w:p w14:paraId="4BBAC36D" w14:textId="4BA77412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56E8034A" w14:textId="4AF99648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1.409×10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130" w:type="dxa"/>
          </w:tcPr>
          <w:p w14:paraId="1DD30DCB" w14:textId="2679A04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187B345" w14:textId="107AF59C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DF54AA3" w14:textId="5F1771F4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B69D426" w14:textId="311A10A8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2573B" w:rsidRPr="005A5231" w14:paraId="304AE72E" w14:textId="368F42BC" w:rsidTr="00D20D33">
        <w:tc>
          <w:tcPr>
            <w:tcW w:w="1511" w:type="dxa"/>
            <w:vMerge/>
          </w:tcPr>
          <w:p w14:paraId="147F22B3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C62E5D2" w14:textId="721CC521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29179D5B" w14:textId="73E72811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2.374×10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30" w:type="dxa"/>
          </w:tcPr>
          <w:p w14:paraId="09FC6D7A" w14:textId="23068A14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2E3A41B" w14:textId="582D1AD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21B66FE" w14:textId="0024CCC5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30FFFC8A" w14:textId="4FFDCE2E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2573B" w:rsidRPr="005A5231" w14:paraId="5EDD1717" w14:textId="22133DFA" w:rsidTr="00D20D33">
        <w:tc>
          <w:tcPr>
            <w:tcW w:w="1511" w:type="dxa"/>
            <w:vMerge/>
          </w:tcPr>
          <w:p w14:paraId="44939F6F" w14:textId="7777777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E58495A" w14:textId="54C3871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4C02EE57" w14:textId="36BC8555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3.400×10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30" w:type="dxa"/>
          </w:tcPr>
          <w:p w14:paraId="277E6822" w14:textId="4CEBE347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040903F5" w14:textId="556B9AA6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8E97291" w14:textId="788E24C0" w:rsidR="0042573B" w:rsidRPr="005A5231" w:rsidRDefault="0042573B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73D541F" w14:textId="56DB89AF" w:rsidR="0042573B" w:rsidRPr="005A5231" w:rsidRDefault="0042573B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193D76E9" w14:textId="305DA235" w:rsidTr="00D20D33">
        <w:tc>
          <w:tcPr>
            <w:tcW w:w="1511" w:type="dxa"/>
            <w:vMerge w:val="restart"/>
          </w:tcPr>
          <w:p w14:paraId="62CBB534" w14:textId="387B121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31">
              <w:rPr>
                <w:rFonts w:ascii="Times New Roman" w:hAnsi="Times New Roman" w:cs="Times New Roman"/>
              </w:rPr>
              <w:t>Pennate</w:t>
            </w:r>
            <w:proofErr w:type="spellEnd"/>
            <w:r w:rsidRPr="005A5231">
              <w:rPr>
                <w:rFonts w:ascii="Times New Roman" w:hAnsi="Times New Roman" w:cs="Times New Roman"/>
              </w:rPr>
              <w:t xml:space="preserve"> diatom abundance</w:t>
            </w:r>
          </w:p>
        </w:tc>
        <w:tc>
          <w:tcPr>
            <w:tcW w:w="1465" w:type="dxa"/>
          </w:tcPr>
          <w:p w14:paraId="3BF382A7" w14:textId="1EF8878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07E816B0" w14:textId="74D9BBE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6.468×10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130" w:type="dxa"/>
          </w:tcPr>
          <w:p w14:paraId="6DBB257E" w14:textId="672D876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B5D55F3" w14:textId="016791E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375.8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6B718C0" w14:textId="002D1E3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3249669" w14:textId="700C9E3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13B479E2" w14:textId="4DD19C74" w:rsidTr="00D20D33">
        <w:tc>
          <w:tcPr>
            <w:tcW w:w="1511" w:type="dxa"/>
            <w:vMerge/>
          </w:tcPr>
          <w:p w14:paraId="66079778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C4AB3BB" w14:textId="3F73FD6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68DDDE4E" w14:textId="2E6C232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5.782×10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30" w:type="dxa"/>
          </w:tcPr>
          <w:p w14:paraId="22A63A38" w14:textId="58AFF21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750068E" w14:textId="7D56075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4184FA6" w14:textId="28A294A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D6BF085" w14:textId="2F1EF2B5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29283A54" w14:textId="5DC1D7B5" w:rsidTr="00D20D33">
        <w:tc>
          <w:tcPr>
            <w:tcW w:w="1511" w:type="dxa"/>
            <w:vMerge/>
          </w:tcPr>
          <w:p w14:paraId="0DB4A022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56FE156" w14:textId="5FCDAE4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102487CC" w14:textId="148AE4E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1.164×10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30" w:type="dxa"/>
          </w:tcPr>
          <w:p w14:paraId="647A51A2" w14:textId="70E7A31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D205B1E" w14:textId="6864711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6.764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D54615D" w14:textId="7052841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07D315D" w14:textId="5151E94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3F81D3D8" w14:textId="1394A235" w:rsidTr="00D20D33">
        <w:tc>
          <w:tcPr>
            <w:tcW w:w="1511" w:type="dxa"/>
            <w:vMerge w:val="restart"/>
          </w:tcPr>
          <w:p w14:paraId="075260A4" w14:textId="29BA4E5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 xml:space="preserve">Centric vs. </w:t>
            </w:r>
            <w:proofErr w:type="spellStart"/>
            <w:r w:rsidRPr="005A5231">
              <w:rPr>
                <w:rFonts w:ascii="Times New Roman" w:hAnsi="Times New Roman" w:cs="Times New Roman"/>
              </w:rPr>
              <w:t>pennate</w:t>
            </w:r>
            <w:proofErr w:type="spellEnd"/>
          </w:p>
        </w:tc>
        <w:tc>
          <w:tcPr>
            <w:tcW w:w="1465" w:type="dxa"/>
          </w:tcPr>
          <w:p w14:paraId="7E5228EC" w14:textId="37327E4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30F8F287" w14:textId="47C3CC0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59.79</w:t>
            </w:r>
          </w:p>
        </w:tc>
        <w:tc>
          <w:tcPr>
            <w:tcW w:w="1130" w:type="dxa"/>
          </w:tcPr>
          <w:p w14:paraId="597CE435" w14:textId="6179F1D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BD8453F" w14:textId="1EFDA19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2E53DD4" w14:textId="617E2B0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81F7523" w14:textId="10FB259E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1E31FB6" w14:textId="1CD491FF" w:rsidTr="00D20D33">
        <w:tc>
          <w:tcPr>
            <w:tcW w:w="1511" w:type="dxa"/>
            <w:vMerge/>
          </w:tcPr>
          <w:p w14:paraId="72A8D989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2AE5554" w14:textId="2722D05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050C5B66" w14:textId="3D76CB1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53.76</w:t>
            </w:r>
          </w:p>
        </w:tc>
        <w:tc>
          <w:tcPr>
            <w:tcW w:w="1130" w:type="dxa"/>
          </w:tcPr>
          <w:p w14:paraId="461B1067" w14:textId="1E3F1C4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AECE58D" w14:textId="032C04C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D2F1271" w14:textId="42D787B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1F194F1" w14:textId="0DDECDFB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3B17D9FB" w14:textId="141E9292" w:rsidTr="00D20D33">
        <w:tc>
          <w:tcPr>
            <w:tcW w:w="1511" w:type="dxa"/>
            <w:vMerge/>
          </w:tcPr>
          <w:p w14:paraId="61447ED4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BC27292" w14:textId="7D9E968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DB1FF91" w14:textId="1159DAB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51.72</w:t>
            </w:r>
          </w:p>
        </w:tc>
        <w:tc>
          <w:tcPr>
            <w:tcW w:w="1130" w:type="dxa"/>
          </w:tcPr>
          <w:p w14:paraId="00A61DD2" w14:textId="762C5D2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E76B705" w14:textId="4AC01C9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B58072B" w14:textId="4716701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3E995AC" w14:textId="3790D6C6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07106523" w14:textId="1FA1CE53" w:rsidTr="00D20D33">
        <w:tc>
          <w:tcPr>
            <w:tcW w:w="1511" w:type="dxa"/>
            <w:vMerge w:val="restart"/>
          </w:tcPr>
          <w:p w14:paraId="1D125877" w14:textId="157349E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POC concentration</w:t>
            </w:r>
          </w:p>
        </w:tc>
        <w:tc>
          <w:tcPr>
            <w:tcW w:w="1465" w:type="dxa"/>
          </w:tcPr>
          <w:p w14:paraId="63D87E62" w14:textId="793BB5C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03755570" w14:textId="4045AA8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54108</w:t>
            </w:r>
          </w:p>
        </w:tc>
        <w:tc>
          <w:tcPr>
            <w:tcW w:w="1130" w:type="dxa"/>
          </w:tcPr>
          <w:p w14:paraId="475B6960" w14:textId="123F9B9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B842107" w14:textId="388149A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10.89*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6F3EE78" w14:textId="5093455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D7510C9" w14:textId="7F9E0A6D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041E1BBD" w14:textId="79D60D24" w:rsidTr="00D20D33">
        <w:tc>
          <w:tcPr>
            <w:tcW w:w="1511" w:type="dxa"/>
            <w:vMerge/>
          </w:tcPr>
          <w:p w14:paraId="1B04A6CA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C7F5A44" w14:textId="02B8D5C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5CB6B619" w14:textId="4BAC922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130" w:type="dxa"/>
          </w:tcPr>
          <w:p w14:paraId="6874BD4A" w14:textId="2D3FFE1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7F990E1" w14:textId="2F7F851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0.8071*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C37CF71" w14:textId="3CD908E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0.3988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3C328B3" w14:textId="3F3DE9A6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71F1CEA1" w14:textId="7CF3E064" w:rsidTr="00D20D33">
        <w:tc>
          <w:tcPr>
            <w:tcW w:w="1511" w:type="dxa"/>
            <w:vMerge/>
          </w:tcPr>
          <w:p w14:paraId="121AD48A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2A58726C" w14:textId="07EE085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1E2A6D3B" w14:textId="366ECA9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130" w:type="dxa"/>
          </w:tcPr>
          <w:p w14:paraId="5CAD3BA9" w14:textId="0B0482B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250E328" w14:textId="4A2107A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0.2443*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4274795" w14:textId="19501E1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0.6363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32F4588F" w14:textId="45394E6F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0D920CA6" w14:textId="7A0F539B" w:rsidTr="00D20D33">
        <w:tc>
          <w:tcPr>
            <w:tcW w:w="1511" w:type="dxa"/>
            <w:vMerge w:val="restart"/>
          </w:tcPr>
          <w:p w14:paraId="6490FCD5" w14:textId="38242EF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31">
              <w:rPr>
                <w:rFonts w:ascii="Times New Roman" w:hAnsi="Times New Roman" w:cs="Times New Roman"/>
              </w:rPr>
              <w:t>BSi</w:t>
            </w:r>
            <w:proofErr w:type="spellEnd"/>
            <w:r w:rsidRPr="005A5231">
              <w:rPr>
                <w:rFonts w:ascii="Times New Roman" w:hAnsi="Times New Roman" w:cs="Times New Roman"/>
              </w:rPr>
              <w:t xml:space="preserve"> concentration</w:t>
            </w:r>
          </w:p>
        </w:tc>
        <w:tc>
          <w:tcPr>
            <w:tcW w:w="1465" w:type="dxa"/>
          </w:tcPr>
          <w:p w14:paraId="29406B72" w14:textId="76AE97F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2766B5C1" w14:textId="252C450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195.7</w:t>
            </w:r>
          </w:p>
        </w:tc>
        <w:tc>
          <w:tcPr>
            <w:tcW w:w="1130" w:type="dxa"/>
          </w:tcPr>
          <w:p w14:paraId="2A576F94" w14:textId="551B49F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16A9891" w14:textId="114B556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16BBF2E" w14:textId="3B69D8B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39074F27" w14:textId="6D030762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B3DD5D6" w14:textId="623B15F1" w:rsidTr="00D20D33">
        <w:tc>
          <w:tcPr>
            <w:tcW w:w="1511" w:type="dxa"/>
            <w:vMerge/>
          </w:tcPr>
          <w:p w14:paraId="36FBF3FA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7ACB9615" w14:textId="230973F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6F49A2C8" w14:textId="2E6072E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201.5</w:t>
            </w:r>
          </w:p>
        </w:tc>
        <w:tc>
          <w:tcPr>
            <w:tcW w:w="1130" w:type="dxa"/>
          </w:tcPr>
          <w:p w14:paraId="76F6B5EF" w14:textId="12F1098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F47BDC2" w14:textId="1218079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E479578" w14:textId="070A910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0FC59E03" w14:textId="283F2A52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8035D11" w14:textId="41211391" w:rsidTr="00D20D33">
        <w:tc>
          <w:tcPr>
            <w:tcW w:w="1511" w:type="dxa"/>
            <w:vMerge/>
          </w:tcPr>
          <w:p w14:paraId="3E416A41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E960EA9" w14:textId="3CB2A74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DBD5B70" w14:textId="452520E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15.48</w:t>
            </w:r>
          </w:p>
        </w:tc>
        <w:tc>
          <w:tcPr>
            <w:tcW w:w="1130" w:type="dxa"/>
          </w:tcPr>
          <w:p w14:paraId="34699CD9" w14:textId="4408665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7B0710C" w14:textId="3EE7138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6EDB347" w14:textId="41E4F15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CF87599" w14:textId="4282DCF4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4AE1E90E" w14:textId="1A44989A" w:rsidTr="00D20D33">
        <w:tc>
          <w:tcPr>
            <w:tcW w:w="1511" w:type="dxa"/>
            <w:vMerge w:val="restart"/>
          </w:tcPr>
          <w:p w14:paraId="641650CE" w14:textId="13FACF3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N</w:t>
            </w:r>
            <w:proofErr w:type="gramStart"/>
            <w:r w:rsidRPr="005A5231">
              <w:rPr>
                <w:rFonts w:ascii="Times New Roman" w:hAnsi="Times New Roman" w:cs="Times New Roman"/>
              </w:rPr>
              <w:t>:P</w:t>
            </w:r>
            <w:proofErr w:type="gramEnd"/>
          </w:p>
        </w:tc>
        <w:tc>
          <w:tcPr>
            <w:tcW w:w="1465" w:type="dxa"/>
          </w:tcPr>
          <w:p w14:paraId="4726E3CD" w14:textId="5B36F0C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39FDF7B4" w14:textId="66AC8A6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101.5</w:t>
            </w:r>
          </w:p>
        </w:tc>
        <w:tc>
          <w:tcPr>
            <w:tcW w:w="1130" w:type="dxa"/>
          </w:tcPr>
          <w:p w14:paraId="5F149220" w14:textId="132564F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54C4A83" w14:textId="1BA46E2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8.774</w:t>
            </w:r>
            <w:r w:rsidR="00A141C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AD3654B" w14:textId="3AF7724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0.0252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49F0BEF" w14:textId="1A475F0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B3CCE3A" w14:textId="3A3F6184" w:rsidTr="00D20D33">
        <w:tc>
          <w:tcPr>
            <w:tcW w:w="1511" w:type="dxa"/>
            <w:vMerge/>
          </w:tcPr>
          <w:p w14:paraId="57B68CD6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145C3EA" w14:textId="65C0C01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3C799723" w14:textId="0447412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34.36</w:t>
            </w:r>
          </w:p>
        </w:tc>
        <w:tc>
          <w:tcPr>
            <w:tcW w:w="1130" w:type="dxa"/>
          </w:tcPr>
          <w:p w14:paraId="1FA7FD39" w14:textId="1C9E4F8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DEFF943" w14:textId="0E21AF2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2.971</w:t>
            </w:r>
            <w:r w:rsidR="00A141C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A3A5788" w14:textId="7A30BE0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0.1355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C8CD354" w14:textId="3163544F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2A7C0C92" w14:textId="433F4E67" w:rsidTr="00D20D33">
        <w:tc>
          <w:tcPr>
            <w:tcW w:w="1511" w:type="dxa"/>
            <w:vMerge/>
          </w:tcPr>
          <w:p w14:paraId="16C06E66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F58051C" w14:textId="2E950C9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1EC8FD02" w14:textId="3C9C436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6.610</w:t>
            </w:r>
          </w:p>
        </w:tc>
        <w:tc>
          <w:tcPr>
            <w:tcW w:w="1130" w:type="dxa"/>
          </w:tcPr>
          <w:p w14:paraId="1F9EF6B1" w14:textId="005D25E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07137F06" w14:textId="3D49F3E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0.5715</w:t>
            </w:r>
            <w:r w:rsidR="00A141C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1FCCE1E" w14:textId="4D5CBFA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0.4783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6EAFA240" w14:textId="4AA6221B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67B9BEA2" w14:textId="2655F1C5" w:rsidTr="00D20D33">
        <w:tc>
          <w:tcPr>
            <w:tcW w:w="1511" w:type="dxa"/>
            <w:vMerge w:val="restart"/>
          </w:tcPr>
          <w:p w14:paraId="73FB154D" w14:textId="77DAAE3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</w:t>
            </w:r>
            <w:proofErr w:type="gramStart"/>
            <w:r w:rsidRPr="005A5231">
              <w:rPr>
                <w:rFonts w:ascii="Times New Roman" w:hAnsi="Times New Roman" w:cs="Times New Roman"/>
              </w:rPr>
              <w:t>:N</w:t>
            </w:r>
            <w:proofErr w:type="gramEnd"/>
          </w:p>
        </w:tc>
        <w:tc>
          <w:tcPr>
            <w:tcW w:w="1465" w:type="dxa"/>
          </w:tcPr>
          <w:p w14:paraId="026D2A21" w14:textId="00AB5D6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30F5F0E8" w14:textId="45425C2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1.477</w:t>
            </w:r>
          </w:p>
        </w:tc>
        <w:tc>
          <w:tcPr>
            <w:tcW w:w="1130" w:type="dxa"/>
          </w:tcPr>
          <w:p w14:paraId="6627C19C" w14:textId="0A5A5BC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5E6AAC5" w14:textId="39ABFC2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0.3174</w:t>
            </w:r>
            <w:r w:rsidR="00A141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D3224C7" w14:textId="2B49848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0.5886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A28EA9B" w14:textId="6277439E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668955D9" w14:textId="5FF4EB88" w:rsidTr="00D20D33">
        <w:tc>
          <w:tcPr>
            <w:tcW w:w="1511" w:type="dxa"/>
            <w:vMerge/>
          </w:tcPr>
          <w:p w14:paraId="5BD32C9C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F633BC1" w14:textId="4929D40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2CF84836" w14:textId="1DD6018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1130" w:type="dxa"/>
          </w:tcPr>
          <w:p w14:paraId="4BF70513" w14:textId="477E92C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051D687B" w14:textId="15F5724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2.401</w:t>
            </w:r>
            <w:r w:rsidR="00A141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43DEBBB" w14:textId="3E6D4BB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0.1598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1FC9AB2" w14:textId="1469EE20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53ECC8AE" w14:textId="4DB496D8" w:rsidTr="00D20D33">
        <w:tc>
          <w:tcPr>
            <w:tcW w:w="1511" w:type="dxa"/>
            <w:vMerge/>
          </w:tcPr>
          <w:p w14:paraId="3DAF5BC5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0B606AAA" w14:textId="64B844E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CE8A3EC" w14:textId="3605B58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1.011</w:t>
            </w:r>
          </w:p>
        </w:tc>
        <w:tc>
          <w:tcPr>
            <w:tcW w:w="1130" w:type="dxa"/>
          </w:tcPr>
          <w:p w14:paraId="53E555FF" w14:textId="5DD2388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C103928" w14:textId="042F0A2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0.2173</w:t>
            </w:r>
            <w:r w:rsidR="00A141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56D79F8" w14:textId="01FD7E5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0.6536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40BA933" w14:textId="3EE1006A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5A81E4EE" w14:textId="2D6FB72B" w:rsidTr="00D20D33">
        <w:tc>
          <w:tcPr>
            <w:tcW w:w="1511" w:type="dxa"/>
            <w:vMerge w:val="restart"/>
          </w:tcPr>
          <w:p w14:paraId="3DDB8DC8" w14:textId="6031DA1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</w:t>
            </w:r>
            <w:proofErr w:type="gramStart"/>
            <w:r w:rsidRPr="005A5231">
              <w:rPr>
                <w:rFonts w:ascii="Times New Roman" w:hAnsi="Times New Roman" w:cs="Times New Roman"/>
              </w:rPr>
              <w:t>:P</w:t>
            </w:r>
            <w:proofErr w:type="gramEnd"/>
          </w:p>
        </w:tc>
        <w:tc>
          <w:tcPr>
            <w:tcW w:w="1465" w:type="dxa"/>
          </w:tcPr>
          <w:p w14:paraId="2ADB11F1" w14:textId="7508582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314C0DB0" w14:textId="74E3F26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1130" w:type="dxa"/>
          </w:tcPr>
          <w:p w14:paraId="4DB5E92F" w14:textId="4E2CB3C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031241E" w14:textId="4D55FD4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4.081*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8435788" w14:textId="12B6D13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0.0831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31D2B53A" w14:textId="58D9C496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2A7E9A6C" w14:textId="03D6A5A9" w:rsidTr="00D20D33">
        <w:tc>
          <w:tcPr>
            <w:tcW w:w="1511" w:type="dxa"/>
            <w:vMerge/>
          </w:tcPr>
          <w:p w14:paraId="44386736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2DC59E9" w14:textId="5C2B431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1A720A93" w14:textId="67D6E80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13131</w:t>
            </w:r>
          </w:p>
        </w:tc>
        <w:tc>
          <w:tcPr>
            <w:tcW w:w="1130" w:type="dxa"/>
          </w:tcPr>
          <w:p w14:paraId="240C7575" w14:textId="23F93CB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F3242AC" w14:textId="76E3963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7.657*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6349682" w14:textId="270C020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C9DF672" w14:textId="3F15AE8B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27763AF6" w14:textId="569D3B3B" w:rsidTr="00D20D33">
        <w:tc>
          <w:tcPr>
            <w:tcW w:w="1511" w:type="dxa"/>
            <w:vMerge/>
          </w:tcPr>
          <w:p w14:paraId="55F6E69E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7BFA1CE0" w14:textId="02B9785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4532C9A4" w14:textId="3A90557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9727</w:t>
            </w:r>
          </w:p>
        </w:tc>
        <w:tc>
          <w:tcPr>
            <w:tcW w:w="1130" w:type="dxa"/>
          </w:tcPr>
          <w:p w14:paraId="486E739E" w14:textId="2B9C3D5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8410024" w14:textId="14079A7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5.672*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0AF12F0" w14:textId="2AC01C5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68F62A16" w14:textId="3DD5CEE8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16136728" w14:textId="0AD37A8E" w:rsidTr="00D20D33">
        <w:tc>
          <w:tcPr>
            <w:tcW w:w="1511" w:type="dxa"/>
            <w:vMerge w:val="restart"/>
          </w:tcPr>
          <w:p w14:paraId="7DC0A490" w14:textId="3DDC6DB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31">
              <w:rPr>
                <w:rFonts w:ascii="Times New Roman" w:hAnsi="Times New Roman" w:cs="Times New Roman"/>
              </w:rPr>
              <w:t>C</w:t>
            </w:r>
            <w:proofErr w:type="gramStart"/>
            <w:r w:rsidRPr="005A5231">
              <w:rPr>
                <w:rFonts w:ascii="Times New Roman" w:hAnsi="Times New Roman" w:cs="Times New Roman"/>
              </w:rPr>
              <w:t>:BSi</w:t>
            </w:r>
            <w:proofErr w:type="spellEnd"/>
            <w:proofErr w:type="gramEnd"/>
          </w:p>
        </w:tc>
        <w:tc>
          <w:tcPr>
            <w:tcW w:w="1465" w:type="dxa"/>
          </w:tcPr>
          <w:p w14:paraId="6276272A" w14:textId="4F00403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69C96407" w14:textId="0A85CCF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569.1</w:t>
            </w:r>
          </w:p>
        </w:tc>
        <w:tc>
          <w:tcPr>
            <w:tcW w:w="1130" w:type="dxa"/>
          </w:tcPr>
          <w:p w14:paraId="6E0F3E5A" w14:textId="45BBB68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B95AA19" w14:textId="52F3817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31.40*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7AB6A22" w14:textId="1E89255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6E116363" w14:textId="4E6F6DE7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7555B5DF" w14:textId="2FE1EEF0" w:rsidTr="00D20D33">
        <w:tc>
          <w:tcPr>
            <w:tcW w:w="1511" w:type="dxa"/>
            <w:vMerge/>
          </w:tcPr>
          <w:p w14:paraId="016923FB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3995FB5F" w14:textId="57AD6E1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49D94547" w14:textId="4A14848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260.3</w:t>
            </w:r>
          </w:p>
        </w:tc>
        <w:tc>
          <w:tcPr>
            <w:tcW w:w="1130" w:type="dxa"/>
          </w:tcPr>
          <w:p w14:paraId="2F438AF6" w14:textId="1744CEB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B90DF6D" w14:textId="62BA2DA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14.36*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0FD83AD5" w14:textId="5AA246F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09983CD7" w14:textId="23D805AB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2B15EDAC" w14:textId="2AED4F36" w:rsidTr="00D20D33">
        <w:tc>
          <w:tcPr>
            <w:tcW w:w="1511" w:type="dxa"/>
            <w:vMerge/>
          </w:tcPr>
          <w:p w14:paraId="742F2A90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080CE92" w14:textId="3365C4A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7881A568" w14:textId="102D31B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81.57</w:t>
            </w:r>
          </w:p>
        </w:tc>
        <w:tc>
          <w:tcPr>
            <w:tcW w:w="1130" w:type="dxa"/>
          </w:tcPr>
          <w:p w14:paraId="20B375FA" w14:textId="30D9314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705AF8D" w14:textId="1B76832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4.509*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02CA07E" w14:textId="0DA3A94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6D0492EC" w14:textId="3557A5C7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64F13CB9" w14:textId="027AF938" w:rsidTr="00D20D33">
        <w:tc>
          <w:tcPr>
            <w:tcW w:w="1511" w:type="dxa"/>
            <w:vMerge w:val="restart"/>
          </w:tcPr>
          <w:p w14:paraId="034BA88B" w14:textId="449290C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Sinking rate</w:t>
            </w:r>
          </w:p>
        </w:tc>
        <w:tc>
          <w:tcPr>
            <w:tcW w:w="1465" w:type="dxa"/>
          </w:tcPr>
          <w:p w14:paraId="088D93CC" w14:textId="5E27F96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3A6BAE89" w14:textId="0E6AF3A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0.01060</w:t>
            </w:r>
          </w:p>
        </w:tc>
        <w:tc>
          <w:tcPr>
            <w:tcW w:w="1130" w:type="dxa"/>
          </w:tcPr>
          <w:p w14:paraId="50139BCB" w14:textId="1B320EC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7260B0C" w14:textId="0CD7ADE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982AB45" w14:textId="1CF71E4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2B78387" w14:textId="315E474A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07FBF917" w14:textId="586E3124" w:rsidTr="00D20D33">
        <w:tc>
          <w:tcPr>
            <w:tcW w:w="1511" w:type="dxa"/>
            <w:vMerge/>
          </w:tcPr>
          <w:p w14:paraId="15B36A10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EF8AE06" w14:textId="3E97EC1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4538D739" w14:textId="3812B84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0.004096</w:t>
            </w:r>
          </w:p>
        </w:tc>
        <w:tc>
          <w:tcPr>
            <w:tcW w:w="1130" w:type="dxa"/>
          </w:tcPr>
          <w:p w14:paraId="30A584A4" w14:textId="6A6CE53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7182E5C" w14:textId="4937009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25B76720" w14:textId="5A48266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0.0770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66005C7" w14:textId="7E7FA3B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6F294A1F" w14:textId="1F496D00" w:rsidTr="00D20D33">
        <w:tc>
          <w:tcPr>
            <w:tcW w:w="1511" w:type="dxa"/>
            <w:vMerge/>
          </w:tcPr>
          <w:p w14:paraId="688F9F40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8DD476B" w14:textId="6549EC8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C09C6AA" w14:textId="4133FE0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0.002843</w:t>
            </w:r>
          </w:p>
        </w:tc>
        <w:tc>
          <w:tcPr>
            <w:tcW w:w="1130" w:type="dxa"/>
          </w:tcPr>
          <w:p w14:paraId="6E1725B9" w14:textId="6EA3614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15A23D4" w14:textId="5E1E3E8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A1D3FE7" w14:textId="4951982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0.1295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EE74F9F" w14:textId="01B8E7A6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26834151" w14:textId="59A0BDE9" w:rsidTr="00D20D33">
        <w:tc>
          <w:tcPr>
            <w:tcW w:w="1511" w:type="dxa"/>
            <w:vMerge w:val="restart"/>
          </w:tcPr>
          <w:p w14:paraId="1E0D72DC" w14:textId="59BB3D2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 xml:space="preserve">Percentage of micro-plankton </w:t>
            </w:r>
            <w:proofErr w:type="spellStart"/>
            <w:r w:rsidRPr="005A5231">
              <w:rPr>
                <w:rFonts w:ascii="Times New Roman" w:hAnsi="Times New Roman" w:cs="Times New Roman"/>
              </w:rPr>
              <w:t>Chl</w:t>
            </w:r>
            <w:proofErr w:type="spellEnd"/>
            <w:r w:rsidRPr="005A5231">
              <w:rPr>
                <w:rFonts w:ascii="Times New Roman" w:hAnsi="Times New Roman" w:cs="Times New Roman"/>
              </w:rPr>
              <w:t>-a biomass</w:t>
            </w:r>
          </w:p>
        </w:tc>
        <w:tc>
          <w:tcPr>
            <w:tcW w:w="1465" w:type="dxa"/>
          </w:tcPr>
          <w:p w14:paraId="04FC3579" w14:textId="411F9B3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5A9C0460" w14:textId="303CBBF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224.6</w:t>
            </w:r>
          </w:p>
        </w:tc>
        <w:tc>
          <w:tcPr>
            <w:tcW w:w="1130" w:type="dxa"/>
          </w:tcPr>
          <w:p w14:paraId="2E60B12A" w14:textId="71627F6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365E2E7" w14:textId="2C92A2C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6BE8865" w14:textId="7E501DC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06A276EE" w14:textId="253FFCCA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3786292E" w14:textId="52BF4F03" w:rsidTr="00D20D33">
        <w:tc>
          <w:tcPr>
            <w:tcW w:w="1511" w:type="dxa"/>
            <w:vMerge/>
          </w:tcPr>
          <w:p w14:paraId="146D83DD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8687B0B" w14:textId="74928BC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6B4532F4" w14:textId="2503151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30" w:type="dxa"/>
          </w:tcPr>
          <w:p w14:paraId="58C0B24D" w14:textId="6ABE74A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2E870CD" w14:textId="107B487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A3C5498" w14:textId="35119363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0470CD2" w14:textId="22D19951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61F83A1" w14:textId="1982A053" w:rsidTr="00D20D33">
        <w:tc>
          <w:tcPr>
            <w:tcW w:w="1511" w:type="dxa"/>
            <w:vMerge/>
          </w:tcPr>
          <w:p w14:paraId="30E69B02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9D578A4" w14:textId="3508783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2D81E80C" w14:textId="024C2B6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68.79</w:t>
            </w:r>
          </w:p>
        </w:tc>
        <w:tc>
          <w:tcPr>
            <w:tcW w:w="1130" w:type="dxa"/>
          </w:tcPr>
          <w:p w14:paraId="6BAFDE3D" w14:textId="278DE33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3C491F48" w14:textId="6497E27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C41DF47" w14:textId="31D78B8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434D60ED" w14:textId="5DF37A4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13C2217" w14:textId="562BFD79" w:rsidTr="00D20D33">
        <w:tc>
          <w:tcPr>
            <w:tcW w:w="1511" w:type="dxa"/>
            <w:vMerge w:val="restart"/>
          </w:tcPr>
          <w:p w14:paraId="62099359" w14:textId="17A3579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 xml:space="preserve">Percentage of </w:t>
            </w:r>
            <w:proofErr w:type="spellStart"/>
            <w:r w:rsidRPr="005A5231">
              <w:rPr>
                <w:rFonts w:ascii="Times New Roman" w:hAnsi="Times New Roman" w:cs="Times New Roman"/>
              </w:rPr>
              <w:t>nano</w:t>
            </w:r>
            <w:proofErr w:type="spellEnd"/>
            <w:r w:rsidRPr="005A5231">
              <w:rPr>
                <w:rFonts w:ascii="Times New Roman" w:hAnsi="Times New Roman" w:cs="Times New Roman"/>
              </w:rPr>
              <w:t xml:space="preserve">-plankton </w:t>
            </w:r>
            <w:proofErr w:type="spellStart"/>
            <w:r w:rsidRPr="005A5231">
              <w:rPr>
                <w:rFonts w:ascii="Times New Roman" w:hAnsi="Times New Roman" w:cs="Times New Roman"/>
              </w:rPr>
              <w:t>Chl</w:t>
            </w:r>
            <w:proofErr w:type="spellEnd"/>
            <w:r w:rsidRPr="005A5231">
              <w:rPr>
                <w:rFonts w:ascii="Times New Roman" w:hAnsi="Times New Roman" w:cs="Times New Roman"/>
              </w:rPr>
              <w:t>-a biomass</w:t>
            </w:r>
          </w:p>
        </w:tc>
        <w:tc>
          <w:tcPr>
            <w:tcW w:w="1465" w:type="dxa"/>
          </w:tcPr>
          <w:p w14:paraId="2466B1B3" w14:textId="525D762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12BBD6E1" w14:textId="3CB6F83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205.6</w:t>
            </w:r>
          </w:p>
        </w:tc>
        <w:tc>
          <w:tcPr>
            <w:tcW w:w="1130" w:type="dxa"/>
          </w:tcPr>
          <w:p w14:paraId="4B2F27B7" w14:textId="53766AB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4D23E3E" w14:textId="00E8201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0AABDB1" w14:textId="1A6AB48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0A7EF5C" w14:textId="60A735C2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7D7EB47E" w14:textId="155E29C5" w:rsidTr="00D20D33">
        <w:tc>
          <w:tcPr>
            <w:tcW w:w="1511" w:type="dxa"/>
            <w:vMerge/>
          </w:tcPr>
          <w:p w14:paraId="5AF4B0AF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782B0BBA" w14:textId="668A1A8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266DDCD4" w14:textId="525D481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254.4</w:t>
            </w:r>
          </w:p>
        </w:tc>
        <w:tc>
          <w:tcPr>
            <w:tcW w:w="1130" w:type="dxa"/>
          </w:tcPr>
          <w:p w14:paraId="5FBD670A" w14:textId="2E06BC66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6A158A15" w14:textId="642485C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75F48F5" w14:textId="43832D3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8751D84" w14:textId="14DBF60C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6F0D2230" w14:textId="7F8704D7" w:rsidTr="00D20D33">
        <w:tc>
          <w:tcPr>
            <w:tcW w:w="1511" w:type="dxa"/>
            <w:vMerge/>
          </w:tcPr>
          <w:p w14:paraId="00DF4FA5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11FF28D0" w14:textId="5B28392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04CD6C10" w14:textId="5FA3B30F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59.99</w:t>
            </w:r>
          </w:p>
        </w:tc>
        <w:tc>
          <w:tcPr>
            <w:tcW w:w="1130" w:type="dxa"/>
          </w:tcPr>
          <w:p w14:paraId="57B75F24" w14:textId="2619275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481F8A8F" w14:textId="682DC2B8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8.812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D1378C5" w14:textId="3E93E97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0.0179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9D1A63C" w14:textId="557ADE22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3982C564" w14:textId="62309B6C" w:rsidTr="00D20D33">
        <w:tc>
          <w:tcPr>
            <w:tcW w:w="1511" w:type="dxa"/>
            <w:vMerge w:val="restart"/>
          </w:tcPr>
          <w:p w14:paraId="65E578C2" w14:textId="46DD0D13" w:rsidR="00D20D33" w:rsidRPr="005A5231" w:rsidRDefault="00D20D33" w:rsidP="007507EE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 xml:space="preserve">Percentage of </w:t>
            </w:r>
            <w:proofErr w:type="spellStart"/>
            <w:r w:rsidRPr="005A5231">
              <w:rPr>
                <w:rFonts w:ascii="Times New Roman" w:hAnsi="Times New Roman" w:cs="Times New Roman"/>
              </w:rPr>
              <w:t>pico</w:t>
            </w:r>
            <w:proofErr w:type="spellEnd"/>
            <w:r w:rsidRPr="005A5231">
              <w:rPr>
                <w:rFonts w:ascii="Times New Roman" w:hAnsi="Times New Roman" w:cs="Times New Roman"/>
              </w:rPr>
              <w:t xml:space="preserve">-plankton </w:t>
            </w:r>
            <w:proofErr w:type="spellStart"/>
            <w:r w:rsidRPr="005A5231">
              <w:rPr>
                <w:rFonts w:ascii="Times New Roman" w:hAnsi="Times New Roman" w:cs="Times New Roman"/>
              </w:rPr>
              <w:t>Chl</w:t>
            </w:r>
            <w:proofErr w:type="spellEnd"/>
            <w:r w:rsidRPr="005A5231">
              <w:rPr>
                <w:rFonts w:ascii="Times New Roman" w:hAnsi="Times New Roman" w:cs="Times New Roman"/>
              </w:rPr>
              <w:t>-a biomass</w:t>
            </w:r>
          </w:p>
        </w:tc>
        <w:tc>
          <w:tcPr>
            <w:tcW w:w="1465" w:type="dxa"/>
          </w:tcPr>
          <w:p w14:paraId="2F5684EB" w14:textId="4E4DC640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CO</w:t>
            </w:r>
            <w:r w:rsidRPr="005A52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46" w:type="dxa"/>
          </w:tcPr>
          <w:p w14:paraId="2535E811" w14:textId="2698E2E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0.1913</w:t>
            </w:r>
          </w:p>
        </w:tc>
        <w:tc>
          <w:tcPr>
            <w:tcW w:w="1130" w:type="dxa"/>
          </w:tcPr>
          <w:p w14:paraId="20148C99" w14:textId="1A86699C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14D9A6C8" w14:textId="415887A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0.2697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CE0073E" w14:textId="3292D0A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0.6176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DC756B9" w14:textId="2D9B6D19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0D33" w:rsidRPr="005A5231" w14:paraId="5D461B65" w14:textId="4C4FBE47" w:rsidTr="00D20D33">
        <w:tc>
          <w:tcPr>
            <w:tcW w:w="1511" w:type="dxa"/>
            <w:vMerge/>
          </w:tcPr>
          <w:p w14:paraId="68DB6E82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52B619E" w14:textId="18BB7439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46" w:type="dxa"/>
          </w:tcPr>
          <w:p w14:paraId="2C4CD5EC" w14:textId="52461841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5.633</w:t>
            </w:r>
          </w:p>
        </w:tc>
        <w:tc>
          <w:tcPr>
            <w:tcW w:w="1130" w:type="dxa"/>
          </w:tcPr>
          <w:p w14:paraId="1AB78B50" w14:textId="318E400B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519DA8A5" w14:textId="7C58DBF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285B9A95" w14:textId="455B6B1D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2A438F53" w14:textId="65A8ABE5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20D33" w:rsidRPr="005A5231" w14:paraId="19335DBA" w14:textId="393DD926" w:rsidTr="00D20D33">
        <w:tc>
          <w:tcPr>
            <w:tcW w:w="1511" w:type="dxa"/>
            <w:vMerge/>
          </w:tcPr>
          <w:p w14:paraId="6595E6A7" w14:textId="77777777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2BE8343" w14:textId="6A66628E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5A5231">
              <w:rPr>
                <w:rFonts w:ascii="Times New Roman" w:hAnsi="Times New Roman" w:cs="Times New Roman"/>
              </w:rPr>
              <w:t>Interaction</w:t>
            </w:r>
          </w:p>
        </w:tc>
        <w:tc>
          <w:tcPr>
            <w:tcW w:w="1146" w:type="dxa"/>
          </w:tcPr>
          <w:p w14:paraId="21BE7F14" w14:textId="661D4902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0.5773</w:t>
            </w:r>
          </w:p>
        </w:tc>
        <w:tc>
          <w:tcPr>
            <w:tcW w:w="1130" w:type="dxa"/>
          </w:tcPr>
          <w:p w14:paraId="241DDEA9" w14:textId="393BAC94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14:paraId="298BDE0B" w14:textId="77FCA6AA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0.8138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5D22070" w14:textId="5F290635" w:rsidR="00D20D33" w:rsidRPr="005A5231" w:rsidRDefault="00D20D33" w:rsidP="006F4573">
            <w:pPr>
              <w:spacing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0.3933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4C060B9" w14:textId="3EB52EDA" w:rsidR="00D20D33" w:rsidRPr="005A5231" w:rsidRDefault="00D20D33" w:rsidP="004257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4B82336B" w14:textId="77777777" w:rsidR="006F4573" w:rsidRPr="00C27520" w:rsidRDefault="006F4573" w:rsidP="006F4573">
      <w:pPr>
        <w:spacing w:line="240" w:lineRule="atLeast"/>
        <w:jc w:val="center"/>
        <w:rPr>
          <w:rFonts w:ascii="Times New Roman" w:hAnsi="Times New Roman"/>
        </w:rPr>
      </w:pPr>
    </w:p>
    <w:sectPr w:rsidR="006F4573" w:rsidRPr="00C27520" w:rsidSect="009F61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20"/>
    <w:rsid w:val="000732D0"/>
    <w:rsid w:val="000F3D7F"/>
    <w:rsid w:val="00146057"/>
    <w:rsid w:val="00266DA8"/>
    <w:rsid w:val="002C06F5"/>
    <w:rsid w:val="00330C36"/>
    <w:rsid w:val="003603D2"/>
    <w:rsid w:val="00404050"/>
    <w:rsid w:val="0042573B"/>
    <w:rsid w:val="00450444"/>
    <w:rsid w:val="00596EAA"/>
    <w:rsid w:val="005A5231"/>
    <w:rsid w:val="0063026C"/>
    <w:rsid w:val="006F4573"/>
    <w:rsid w:val="007507EE"/>
    <w:rsid w:val="007D34B3"/>
    <w:rsid w:val="008B404B"/>
    <w:rsid w:val="00934452"/>
    <w:rsid w:val="009D6EA1"/>
    <w:rsid w:val="009F6111"/>
    <w:rsid w:val="00A141C4"/>
    <w:rsid w:val="00A42327"/>
    <w:rsid w:val="00A44241"/>
    <w:rsid w:val="00AE7573"/>
    <w:rsid w:val="00AF1E5C"/>
    <w:rsid w:val="00B2559E"/>
    <w:rsid w:val="00B25D7F"/>
    <w:rsid w:val="00BE458F"/>
    <w:rsid w:val="00C27520"/>
    <w:rsid w:val="00D03852"/>
    <w:rsid w:val="00D20D33"/>
    <w:rsid w:val="00DB1D31"/>
    <w:rsid w:val="00DE69BF"/>
    <w:rsid w:val="00E604AE"/>
    <w:rsid w:val="00F51FD7"/>
    <w:rsid w:val="00F7306F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2A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44"/>
    <w:pPr>
      <w:spacing w:after="-1" w:afterAutospacing="1" w:line="360" w:lineRule="auto"/>
    </w:pPr>
    <w:rPr>
      <w:sz w:val="21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7F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F3D7F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44"/>
    <w:pPr>
      <w:spacing w:after="-1" w:afterAutospacing="1" w:line="360" w:lineRule="auto"/>
    </w:pPr>
    <w:rPr>
      <w:sz w:val="21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7F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F3D7F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Feng</dc:creator>
  <cp:keywords/>
  <dc:description/>
  <cp:lastModifiedBy>Yuanyuan Feng</cp:lastModifiedBy>
  <cp:revision>2</cp:revision>
  <dcterms:created xsi:type="dcterms:W3CDTF">2021-01-13T15:26:00Z</dcterms:created>
  <dcterms:modified xsi:type="dcterms:W3CDTF">2021-01-13T15:26:00Z</dcterms:modified>
</cp:coreProperties>
</file>