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FE" w:rsidRPr="00F77D0F" w:rsidRDefault="000426C9" w:rsidP="008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77D0F">
        <w:rPr>
          <w:rFonts w:ascii="Times New Roman" w:hAnsi="Times New Roman" w:cs="Times New Roman"/>
          <w:b/>
          <w:lang w:val="en-US"/>
        </w:rPr>
        <w:t>S</w:t>
      </w:r>
      <w:bookmarkStart w:id="0" w:name="_GoBack"/>
      <w:bookmarkEnd w:id="0"/>
      <w:r w:rsidRPr="00F77D0F">
        <w:rPr>
          <w:rFonts w:ascii="Times New Roman" w:hAnsi="Times New Roman" w:cs="Times New Roman"/>
          <w:b/>
          <w:lang w:val="en-US"/>
        </w:rPr>
        <w:t>1 Table</w:t>
      </w:r>
      <w:r w:rsidR="00821CFE" w:rsidRPr="00F77D0F">
        <w:rPr>
          <w:rFonts w:ascii="Times New Roman" w:hAnsi="Times New Roman" w:cs="Times New Roman"/>
          <w:b/>
          <w:lang w:val="en-US"/>
        </w:rPr>
        <w:t>. Rainfall and average daily temperature at the experimental site (Mydlniki, Krakow region, Poland in the seasons 2011 and 2012</w:t>
      </w:r>
      <w:r w:rsidRPr="00F77D0F">
        <w:rPr>
          <w:rFonts w:ascii="Times New Roman" w:hAnsi="Times New Roman" w:cs="Times New Roman"/>
          <w:b/>
          <w:lang w:val="en-US"/>
        </w:rPr>
        <w:t>.</w:t>
      </w:r>
    </w:p>
    <w:p w:rsidR="00821CFE" w:rsidRPr="002D379F" w:rsidRDefault="00821CFE" w:rsidP="008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660C7" w:rsidRPr="002D379F" w:rsidRDefault="002660C7" w:rsidP="008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1206"/>
        <w:gridCol w:w="1134"/>
        <w:gridCol w:w="1134"/>
        <w:gridCol w:w="1134"/>
        <w:gridCol w:w="1134"/>
        <w:gridCol w:w="1328"/>
        <w:gridCol w:w="1134"/>
      </w:tblGrid>
      <w:tr w:rsidR="002A6214" w:rsidTr="002A6214">
        <w:tc>
          <w:tcPr>
            <w:tcW w:w="2062" w:type="dxa"/>
            <w:vMerge w:val="restart"/>
            <w:vAlign w:val="center"/>
          </w:tcPr>
          <w:p w:rsidR="002A6214" w:rsidRPr="002A6214" w:rsidRDefault="002A6214" w:rsidP="002A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214">
              <w:rPr>
                <w:rFonts w:ascii="Times New Roman" w:hAnsi="Times New Roman" w:cs="Times New Roman"/>
                <w:b/>
              </w:rPr>
              <w:t>Year</w:t>
            </w:r>
            <w:proofErr w:type="spellEnd"/>
            <w:r w:rsidRPr="002A621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6214">
              <w:rPr>
                <w:rFonts w:ascii="Times New Roman" w:hAnsi="Times New Roman" w:cs="Times New Roman"/>
                <w:b/>
              </w:rPr>
              <w:t>month</w:t>
            </w:r>
            <w:proofErr w:type="spellEnd"/>
            <w:r w:rsidRPr="002A621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6214">
              <w:rPr>
                <w:rFonts w:ascii="Times New Roman" w:hAnsi="Times New Roman" w:cs="Times New Roman"/>
                <w:b/>
              </w:rPr>
              <w:t>decade</w:t>
            </w:r>
            <w:proofErr w:type="spellEnd"/>
          </w:p>
        </w:tc>
        <w:tc>
          <w:tcPr>
            <w:tcW w:w="1206" w:type="dxa"/>
            <w:vMerge w:val="restart"/>
            <w:vAlign w:val="center"/>
          </w:tcPr>
          <w:p w:rsidR="002A6214" w:rsidRPr="002A6214" w:rsidRDefault="002A6214" w:rsidP="002A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A6214">
              <w:rPr>
                <w:rFonts w:ascii="Times New Roman" w:hAnsi="Times New Roman" w:cs="Times New Roman"/>
                <w:b/>
                <w:lang w:val="en-US"/>
              </w:rPr>
              <w:t>Weather parameter</w:t>
            </w:r>
          </w:p>
        </w:tc>
        <w:tc>
          <w:tcPr>
            <w:tcW w:w="2268" w:type="dxa"/>
            <w:gridSpan w:val="2"/>
            <w:vAlign w:val="center"/>
          </w:tcPr>
          <w:p w:rsidR="002A6214" w:rsidRPr="002A6214" w:rsidRDefault="002A6214" w:rsidP="002A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214">
              <w:rPr>
                <w:rFonts w:ascii="Times New Roman" w:hAnsi="Times New Roman" w:cs="Times New Roman"/>
                <w:b/>
              </w:rPr>
              <w:t>Average</w:t>
            </w:r>
            <w:proofErr w:type="spellEnd"/>
            <w:r w:rsidRPr="002A62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14">
              <w:rPr>
                <w:rFonts w:ascii="Times New Roman" w:hAnsi="Times New Roman" w:cs="Times New Roman"/>
                <w:b/>
              </w:rPr>
              <w:t>daily</w:t>
            </w:r>
            <w:proofErr w:type="spellEnd"/>
          </w:p>
          <w:p w:rsidR="002A6214" w:rsidRPr="002A6214" w:rsidRDefault="002A6214" w:rsidP="002A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214">
              <w:rPr>
                <w:rFonts w:ascii="Times New Roman" w:hAnsi="Times New Roman" w:cs="Times New Roman"/>
                <w:b/>
              </w:rPr>
              <w:t>temperature</w:t>
            </w:r>
            <w:proofErr w:type="spellEnd"/>
            <w:r w:rsidRPr="002A6214">
              <w:rPr>
                <w:rFonts w:ascii="Times New Roman" w:hAnsi="Times New Roman" w:cs="Times New Roman"/>
                <w:b/>
              </w:rPr>
              <w:t xml:space="preserve"> (°C)</w:t>
            </w:r>
          </w:p>
        </w:tc>
        <w:tc>
          <w:tcPr>
            <w:tcW w:w="2268" w:type="dxa"/>
            <w:gridSpan w:val="2"/>
            <w:vAlign w:val="center"/>
          </w:tcPr>
          <w:p w:rsidR="002A6214" w:rsidRPr="002A6214" w:rsidRDefault="002A6214" w:rsidP="002A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A6214">
              <w:rPr>
                <w:rFonts w:ascii="Times New Roman" w:hAnsi="Times New Roman" w:cs="Times New Roman"/>
                <w:b/>
              </w:rPr>
              <w:t>Sum of</w:t>
            </w:r>
          </w:p>
          <w:p w:rsidR="002A6214" w:rsidRPr="002A6214" w:rsidRDefault="002A6214" w:rsidP="002A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214">
              <w:rPr>
                <w:rFonts w:ascii="Times New Roman" w:hAnsi="Times New Roman" w:cs="Times New Roman"/>
                <w:b/>
              </w:rPr>
              <w:t>precipitation</w:t>
            </w:r>
            <w:proofErr w:type="spellEnd"/>
            <w:r w:rsidRPr="002A6214">
              <w:rPr>
                <w:rFonts w:ascii="Times New Roman" w:hAnsi="Times New Roman" w:cs="Times New Roman"/>
                <w:b/>
              </w:rPr>
              <w:t xml:space="preserve"> (mm)</w:t>
            </w:r>
          </w:p>
        </w:tc>
        <w:tc>
          <w:tcPr>
            <w:tcW w:w="2462" w:type="dxa"/>
            <w:gridSpan w:val="2"/>
          </w:tcPr>
          <w:p w:rsidR="002A6214" w:rsidRPr="002A6214" w:rsidRDefault="002A6214" w:rsidP="002A6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A6214">
              <w:rPr>
                <w:rStyle w:val="tlid-translation"/>
                <w:rFonts w:ascii="Times New Roman" w:hAnsi="Times New Roman" w:cs="Times New Roman"/>
                <w:b/>
              </w:rPr>
              <w:t>No. of days with precipitation ≥ 0.05 mm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28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2A6214" w:rsidTr="00C0557D">
        <w:tc>
          <w:tcPr>
            <w:tcW w:w="2062" w:type="dxa"/>
            <w:vMerge w:val="restart"/>
            <w:vAlign w:val="center"/>
          </w:tcPr>
          <w:p w:rsidR="002A6214" w:rsidRPr="00130A67" w:rsidRDefault="002A6214" w:rsidP="002A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206" w:type="dxa"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328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328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328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</w:t>
            </w:r>
          </w:p>
        </w:tc>
      </w:tr>
      <w:tr w:rsidR="002A6214" w:rsidTr="00C0557D">
        <w:tc>
          <w:tcPr>
            <w:tcW w:w="2062" w:type="dxa"/>
            <w:vMerge w:val="restart"/>
            <w:vAlign w:val="center"/>
          </w:tcPr>
          <w:p w:rsidR="002A6214" w:rsidRPr="00130A67" w:rsidRDefault="002A6214" w:rsidP="002A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0A67">
              <w:rPr>
                <w:rFonts w:ascii="Times New Roman" w:hAnsi="Times New Roman" w:cs="Times New Roman"/>
              </w:rPr>
              <w:t>June</w:t>
            </w:r>
            <w:proofErr w:type="spellEnd"/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A4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1328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6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1134" w:type="dxa"/>
          </w:tcPr>
          <w:p w:rsidR="002A6214" w:rsidRPr="00130A67" w:rsidRDefault="002A6214" w:rsidP="00931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328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4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328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1</w:t>
            </w:r>
          </w:p>
        </w:tc>
      </w:tr>
      <w:tr w:rsidR="002A6214" w:rsidTr="00C0557D">
        <w:tc>
          <w:tcPr>
            <w:tcW w:w="2062" w:type="dxa"/>
            <w:vMerge w:val="restart"/>
            <w:vAlign w:val="center"/>
          </w:tcPr>
          <w:p w:rsidR="002A6214" w:rsidRPr="00130A67" w:rsidRDefault="002A6214" w:rsidP="002A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0A67">
              <w:rPr>
                <w:rFonts w:ascii="Times New Roman" w:hAnsi="Times New Roman" w:cs="Times New Roman"/>
              </w:rPr>
              <w:t>July</w:t>
            </w:r>
            <w:proofErr w:type="spellEnd"/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6214" w:rsidTr="00C0557D">
        <w:tc>
          <w:tcPr>
            <w:tcW w:w="2062" w:type="dxa"/>
            <w:vMerge w:val="restart"/>
            <w:vAlign w:val="center"/>
          </w:tcPr>
          <w:p w:rsidR="002A6214" w:rsidRPr="00130A67" w:rsidRDefault="002A6214" w:rsidP="002A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02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027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6214" w:rsidTr="00C0557D">
        <w:tc>
          <w:tcPr>
            <w:tcW w:w="2062" w:type="dxa"/>
            <w:vMerge w:val="restart"/>
            <w:vAlign w:val="center"/>
          </w:tcPr>
          <w:p w:rsidR="002A6214" w:rsidRPr="00130A67" w:rsidRDefault="002A6214" w:rsidP="002A6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0A67">
              <w:rPr>
                <w:rStyle w:val="tlid-translation"/>
                <w:rFonts w:ascii="Times New Roman" w:hAnsi="Times New Roman" w:cs="Times New Roman"/>
              </w:rPr>
              <w:t>September</w:t>
            </w:r>
            <w:proofErr w:type="spellEnd"/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57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Style w:val="tlid-translation"/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6214" w:rsidTr="00C0557D">
        <w:tc>
          <w:tcPr>
            <w:tcW w:w="2062" w:type="dxa"/>
            <w:vMerge/>
          </w:tcPr>
          <w:p w:rsidR="002A6214" w:rsidRPr="00130A67" w:rsidRDefault="002A6214" w:rsidP="00821CFE">
            <w:pPr>
              <w:autoSpaceDE w:val="0"/>
              <w:autoSpaceDN w:val="0"/>
              <w:adjustRightInd w:val="0"/>
              <w:rPr>
                <w:rStyle w:val="tlid-translation"/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A67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30A67">
              <w:rPr>
                <w:rFonts w:ascii="Times New Roman" w:hAnsi="Times New Roman" w:cs="Times New Roman"/>
              </w:rPr>
              <w:t>decade</w:t>
            </w:r>
            <w:proofErr w:type="spellEnd"/>
          </w:p>
        </w:tc>
        <w:tc>
          <w:tcPr>
            <w:tcW w:w="1134" w:type="dxa"/>
          </w:tcPr>
          <w:p w:rsidR="002A6214" w:rsidRPr="00130A67" w:rsidRDefault="002A6214" w:rsidP="0057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34" w:type="dxa"/>
          </w:tcPr>
          <w:p w:rsidR="002A6214" w:rsidRPr="00130A67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328" w:type="dxa"/>
          </w:tcPr>
          <w:p w:rsidR="002A6214" w:rsidRDefault="002A6214" w:rsidP="00EF0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A6214" w:rsidRPr="00130A67" w:rsidRDefault="002A6214" w:rsidP="003E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21CFE" w:rsidRPr="002D379F" w:rsidRDefault="00821CFE" w:rsidP="00821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08F9" w:rsidRPr="002D379F" w:rsidRDefault="00DC0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C08F9" w:rsidRPr="002D379F" w:rsidSect="00AD0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0237"/>
    <w:rsid w:val="00024B7D"/>
    <w:rsid w:val="000271F4"/>
    <w:rsid w:val="000426C9"/>
    <w:rsid w:val="000F6F88"/>
    <w:rsid w:val="00113D4D"/>
    <w:rsid w:val="00114350"/>
    <w:rsid w:val="00130A67"/>
    <w:rsid w:val="001B1D00"/>
    <w:rsid w:val="001B5A3D"/>
    <w:rsid w:val="001E4C51"/>
    <w:rsid w:val="002660C7"/>
    <w:rsid w:val="00284AA9"/>
    <w:rsid w:val="00297527"/>
    <w:rsid w:val="002A6214"/>
    <w:rsid w:val="002B3ED0"/>
    <w:rsid w:val="002D379F"/>
    <w:rsid w:val="002E1EF7"/>
    <w:rsid w:val="00317545"/>
    <w:rsid w:val="00334AC9"/>
    <w:rsid w:val="003372CC"/>
    <w:rsid w:val="003957D8"/>
    <w:rsid w:val="003A460D"/>
    <w:rsid w:val="003E208A"/>
    <w:rsid w:val="00402458"/>
    <w:rsid w:val="004C61D5"/>
    <w:rsid w:val="00577C28"/>
    <w:rsid w:val="00590AAB"/>
    <w:rsid w:val="00597771"/>
    <w:rsid w:val="00597AF6"/>
    <w:rsid w:val="00602466"/>
    <w:rsid w:val="0063705A"/>
    <w:rsid w:val="006922E0"/>
    <w:rsid w:val="00703FE4"/>
    <w:rsid w:val="00777FA5"/>
    <w:rsid w:val="007E0034"/>
    <w:rsid w:val="00821CFE"/>
    <w:rsid w:val="0087056F"/>
    <w:rsid w:val="008E5049"/>
    <w:rsid w:val="008F0237"/>
    <w:rsid w:val="008F5EC1"/>
    <w:rsid w:val="009311BA"/>
    <w:rsid w:val="009500E3"/>
    <w:rsid w:val="00980024"/>
    <w:rsid w:val="009B2496"/>
    <w:rsid w:val="009F0049"/>
    <w:rsid w:val="009F4938"/>
    <w:rsid w:val="00A53CAF"/>
    <w:rsid w:val="00A85B87"/>
    <w:rsid w:val="00AA415E"/>
    <w:rsid w:val="00AA739F"/>
    <w:rsid w:val="00AD0C9E"/>
    <w:rsid w:val="00C0557D"/>
    <w:rsid w:val="00C2437F"/>
    <w:rsid w:val="00C87469"/>
    <w:rsid w:val="00CF0933"/>
    <w:rsid w:val="00DC08F9"/>
    <w:rsid w:val="00DF173C"/>
    <w:rsid w:val="00DF1F52"/>
    <w:rsid w:val="00E20887"/>
    <w:rsid w:val="00E233F2"/>
    <w:rsid w:val="00E67778"/>
    <w:rsid w:val="00EA2424"/>
    <w:rsid w:val="00F77D0F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2C698-6AE3-4B3D-A57F-A0966CD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omylnaczcionkaakapitu"/>
    <w:rsid w:val="000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sg</cp:lastModifiedBy>
  <cp:revision>34</cp:revision>
  <dcterms:created xsi:type="dcterms:W3CDTF">2020-01-24T10:35:00Z</dcterms:created>
  <dcterms:modified xsi:type="dcterms:W3CDTF">2021-01-14T16:40:00Z</dcterms:modified>
</cp:coreProperties>
</file>