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C1" w:rsidRDefault="000716C1" w:rsidP="000716C1">
      <w:pPr>
        <w:rPr>
          <w:rFonts w:ascii="Times New Roman" w:eastAsia="楷体" w:hAnsi="Times New Roman" w:cs="Times New Roman"/>
          <w:szCs w:val="21"/>
        </w:rPr>
      </w:pPr>
      <w:proofErr w:type="gramStart"/>
      <w:r>
        <w:rPr>
          <w:rFonts w:ascii="Times New Roman" w:eastAsia="SimHei" w:hAnsi="Times New Roman"/>
          <w:b/>
          <w:bCs/>
          <w:color w:val="212121"/>
          <w:szCs w:val="21"/>
          <w:shd w:val="clear" w:color="auto" w:fill="FFFFFF"/>
        </w:rPr>
        <w:t xml:space="preserve">Additional file </w:t>
      </w:r>
      <w:r>
        <w:rPr>
          <w:rFonts w:ascii="Times New Roman" w:eastAsia="SimHei" w:hAnsi="Times New Roman" w:hint="eastAsia"/>
          <w:b/>
          <w:bCs/>
          <w:color w:val="212121"/>
          <w:szCs w:val="21"/>
          <w:shd w:val="clear" w:color="auto" w:fill="FFFFFF"/>
        </w:rPr>
        <w:t>12.</w:t>
      </w:r>
      <w:proofErr w:type="gramEnd"/>
    </w:p>
    <w:p w:rsidR="000716C1" w:rsidRDefault="000716C1" w:rsidP="000716C1">
      <w:pPr>
        <w:spacing w:line="360" w:lineRule="auto"/>
        <w:jc w:val="center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szCs w:val="21"/>
        </w:rPr>
        <w:t xml:space="preserve"> </w:t>
      </w:r>
      <w:proofErr w:type="gramStart"/>
      <w:r>
        <w:rPr>
          <w:rFonts w:ascii="Times New Roman" w:eastAsia="楷体" w:hAnsi="Times New Roman" w:cs="Times New Roman"/>
          <w:szCs w:val="21"/>
        </w:rPr>
        <w:t xml:space="preserve">Primer </w:t>
      </w:r>
      <w:r>
        <w:rPr>
          <w:rFonts w:ascii="Times New Roman" w:eastAsia="楷体" w:hAnsi="Times New Roman" w:cs="Times New Roman" w:hint="eastAsia"/>
          <w:szCs w:val="21"/>
        </w:rPr>
        <w:t>s</w:t>
      </w:r>
      <w:r>
        <w:rPr>
          <w:rFonts w:ascii="Times New Roman" w:eastAsia="楷体" w:hAnsi="Times New Roman" w:cs="Times New Roman"/>
          <w:szCs w:val="21"/>
        </w:rPr>
        <w:t xml:space="preserve">equences </w:t>
      </w:r>
      <w:r>
        <w:rPr>
          <w:rFonts w:ascii="Times New Roman" w:eastAsia="楷体" w:hAnsi="Times New Roman" w:cs="Times New Roman" w:hint="eastAsia"/>
          <w:szCs w:val="21"/>
        </w:rPr>
        <w:t xml:space="preserve">used for amplification </w:t>
      </w:r>
      <w:r>
        <w:rPr>
          <w:rFonts w:ascii="Times New Roman" w:eastAsia="楷体" w:hAnsi="Times New Roman" w:cs="Times New Roman"/>
          <w:szCs w:val="21"/>
        </w:rPr>
        <w:t xml:space="preserve">of </w:t>
      </w:r>
      <w:r>
        <w:rPr>
          <w:rFonts w:ascii="Times New Roman" w:eastAsia="楷体" w:hAnsi="Times New Roman" w:cs="Times New Roman" w:hint="eastAsia"/>
          <w:szCs w:val="21"/>
        </w:rPr>
        <w:t>h</w:t>
      </w:r>
      <w:r>
        <w:rPr>
          <w:rFonts w:ascii="Times New Roman" w:eastAsia="楷体" w:hAnsi="Times New Roman" w:cs="Times New Roman"/>
          <w:szCs w:val="21"/>
        </w:rPr>
        <w:t xml:space="preserve">orse </w:t>
      </w:r>
      <w:r>
        <w:rPr>
          <w:rFonts w:ascii="Times New Roman" w:eastAsia="楷体" w:hAnsi="Times New Roman" w:cs="Times New Roman" w:hint="eastAsia"/>
          <w:szCs w:val="21"/>
        </w:rPr>
        <w:t>g</w:t>
      </w:r>
      <w:r>
        <w:rPr>
          <w:rFonts w:ascii="Times New Roman" w:eastAsia="楷体" w:hAnsi="Times New Roman" w:cs="Times New Roman"/>
          <w:szCs w:val="21"/>
        </w:rPr>
        <w:t>enes (</w:t>
      </w:r>
      <w:r>
        <w:rPr>
          <w:rFonts w:ascii="Times New Roman" w:eastAsia="楷体" w:hAnsi="Times New Roman" w:cs="Times New Roman" w:hint="eastAsia"/>
          <w:szCs w:val="21"/>
        </w:rPr>
        <w:t>PCR).</w:t>
      </w:r>
      <w:proofErr w:type="gramEnd"/>
    </w:p>
    <w:tbl>
      <w:tblPr>
        <w:tblW w:w="834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602"/>
        <w:gridCol w:w="992"/>
        <w:gridCol w:w="742"/>
        <w:gridCol w:w="1771"/>
      </w:tblGrid>
      <w:tr w:rsidR="000716C1" w:rsidTr="00AC08CF">
        <w:trPr>
          <w:trHeight w:val="228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Primer Sequence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5’-3’)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nnealing temperature (℃)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Product size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GenBank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accession number</w:t>
            </w:r>
          </w:p>
        </w:tc>
      </w:tr>
      <w:tr w:rsidR="000716C1" w:rsidTr="00AC08CF">
        <w:trPr>
          <w:trHeight w:val="228"/>
        </w:trPr>
        <w:tc>
          <w:tcPr>
            <w:tcW w:w="1233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Nanog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F   TACCTCAGCCTCCAGCAGATGC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bp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575757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575757"/>
                <w:kern w:val="0"/>
                <w:sz w:val="18"/>
                <w:szCs w:val="18"/>
                <w:lang w:bidi="ar"/>
              </w:rPr>
              <w:t>XM_023643093.1</w:t>
            </w:r>
          </w:p>
        </w:tc>
      </w:tr>
      <w:tr w:rsidR="000716C1" w:rsidTr="00AC08CF">
        <w:trPr>
          <w:trHeight w:val="228"/>
        </w:trPr>
        <w:tc>
          <w:tcPr>
            <w:tcW w:w="12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R   CCAGGAATGGTTGCTCCAAGACTG</w:t>
            </w: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575757"/>
                <w:sz w:val="18"/>
                <w:szCs w:val="18"/>
              </w:rPr>
            </w:pPr>
          </w:p>
        </w:tc>
      </w:tr>
      <w:tr w:rsidR="000716C1" w:rsidTr="00AC08CF">
        <w:trPr>
          <w:trHeight w:val="228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CD44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F   CCACTAATGCGAGTCACCACA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bp</w:t>
            </w:r>
            <w:proofErr w:type="spellEnd"/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444444"/>
                <w:kern w:val="0"/>
                <w:sz w:val="18"/>
                <w:szCs w:val="18"/>
                <w:lang w:bidi="ar"/>
              </w:rPr>
              <w:t>EU366979.1</w:t>
            </w:r>
          </w:p>
        </w:tc>
      </w:tr>
      <w:tr w:rsidR="000716C1" w:rsidTr="00AC08CF">
        <w:trPr>
          <w:trHeight w:val="228"/>
        </w:trPr>
        <w:tc>
          <w:tcPr>
            <w:tcW w:w="12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R   TCATCATCATCAATGCCTGATCCA</w:t>
            </w: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16C1" w:rsidTr="00AC08CF">
        <w:trPr>
          <w:trHeight w:val="228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CD90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F   CCATGAGAATACCACCGCCACAC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bp</w:t>
            </w:r>
            <w:proofErr w:type="spellEnd"/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444444"/>
                <w:kern w:val="0"/>
                <w:sz w:val="18"/>
                <w:szCs w:val="18"/>
                <w:lang w:bidi="ar"/>
              </w:rPr>
              <w:t>EU881920.1</w:t>
            </w:r>
          </w:p>
        </w:tc>
      </w:tr>
      <w:tr w:rsidR="000716C1" w:rsidTr="00AC08CF">
        <w:trPr>
          <w:trHeight w:val="228"/>
        </w:trPr>
        <w:tc>
          <w:tcPr>
            <w:tcW w:w="12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R   GGAGCACAGAGACAGTCTTGTTGG</w:t>
            </w: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16C1" w:rsidTr="00AC08CF">
        <w:trPr>
          <w:trHeight w:val="228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CD105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F   AGTCTGCATTGCACCGTCATGAG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bp</w:t>
            </w:r>
            <w:proofErr w:type="spellEnd"/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444444"/>
                <w:kern w:val="0"/>
                <w:sz w:val="18"/>
                <w:szCs w:val="18"/>
                <w:lang w:bidi="ar"/>
              </w:rPr>
              <w:t>KF181205.1</w:t>
            </w:r>
          </w:p>
        </w:tc>
      </w:tr>
      <w:tr w:rsidR="000716C1" w:rsidTr="00AC08CF">
        <w:trPr>
          <w:trHeight w:val="228"/>
        </w:trPr>
        <w:tc>
          <w:tcPr>
            <w:tcW w:w="12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000000"/>
                <w:szCs w:val="20"/>
              </w:rPr>
            </w:pP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R   AGCGAGAGGCTCTCCGTGTTG</w:t>
            </w: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</w:p>
        </w:tc>
        <w:tc>
          <w:tcPr>
            <w:tcW w:w="7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16C1" w:rsidRDefault="000716C1" w:rsidP="00AC08CF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</w:p>
        </w:tc>
      </w:tr>
    </w:tbl>
    <w:p w:rsidR="00626D00" w:rsidRDefault="00626D00">
      <w:bookmarkStart w:id="0" w:name="_GoBack"/>
      <w:bookmarkEnd w:id="0"/>
    </w:p>
    <w:sectPr w:rsidR="00626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C1"/>
    <w:rsid w:val="000716C1"/>
    <w:rsid w:val="004A6847"/>
    <w:rsid w:val="006232D4"/>
    <w:rsid w:val="006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en-PH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2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2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2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2D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2D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2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2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32D4"/>
    <w:rPr>
      <w:b/>
      <w:bCs/>
    </w:rPr>
  </w:style>
  <w:style w:type="character" w:styleId="Emphasis">
    <w:name w:val="Emphasis"/>
    <w:basedOn w:val="DefaultParagraphFont"/>
    <w:uiPriority w:val="20"/>
    <w:qFormat/>
    <w:rsid w:val="006232D4"/>
    <w:rPr>
      <w:i/>
      <w:iCs/>
    </w:rPr>
  </w:style>
  <w:style w:type="paragraph" w:styleId="NoSpacing">
    <w:name w:val="No Spacing"/>
    <w:uiPriority w:val="1"/>
    <w:qFormat/>
    <w:rsid w:val="006232D4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2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2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2D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2D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232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32D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232D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32D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2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2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en-PH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2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2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2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2D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2D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2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2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32D4"/>
    <w:rPr>
      <w:b/>
      <w:bCs/>
    </w:rPr>
  </w:style>
  <w:style w:type="character" w:styleId="Emphasis">
    <w:name w:val="Emphasis"/>
    <w:basedOn w:val="DefaultParagraphFont"/>
    <w:uiPriority w:val="20"/>
    <w:qFormat/>
    <w:rsid w:val="006232D4"/>
    <w:rPr>
      <w:i/>
      <w:iCs/>
    </w:rPr>
  </w:style>
  <w:style w:type="paragraph" w:styleId="NoSpacing">
    <w:name w:val="No Spacing"/>
    <w:uiPriority w:val="1"/>
    <w:qFormat/>
    <w:rsid w:val="006232D4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2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2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2D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2D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232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32D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232D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32D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2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2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455</Characters>
  <Application>Microsoft Office Word</Application>
  <DocSecurity>0</DocSecurity>
  <Lines>11</Lines>
  <Paragraphs>4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MAPACANG</dc:creator>
  <cp:lastModifiedBy>MAPACANG</cp:lastModifiedBy>
  <cp:revision>1</cp:revision>
  <dcterms:created xsi:type="dcterms:W3CDTF">2020-12-14T10:40:00Z</dcterms:created>
  <dcterms:modified xsi:type="dcterms:W3CDTF">2020-12-14T10:40:00Z</dcterms:modified>
</cp:coreProperties>
</file>