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8A28" w14:textId="77777777" w:rsidR="00E17343" w:rsidRPr="00817908" w:rsidRDefault="00E17343" w:rsidP="00E17343">
      <w:pPr>
        <w:rPr>
          <w:rFonts w:cs="Arial"/>
        </w:rPr>
      </w:pPr>
      <w:r>
        <w:rPr>
          <w:rFonts w:cs="Arial"/>
        </w:rPr>
        <w:t>Table S4</w:t>
      </w:r>
      <w:r w:rsidRPr="00817908">
        <w:rPr>
          <w:rFonts w:cs="Arial"/>
        </w:rPr>
        <w:t xml:space="preserve">. The Number and cumulative LOS of COVID-19 cases </w:t>
      </w:r>
    </w:p>
    <w:tbl>
      <w:tblPr>
        <w:tblW w:w="131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9"/>
        <w:gridCol w:w="1266"/>
        <w:gridCol w:w="1164"/>
        <w:gridCol w:w="1544"/>
        <w:gridCol w:w="1266"/>
        <w:gridCol w:w="1164"/>
        <w:gridCol w:w="1544"/>
        <w:gridCol w:w="1266"/>
        <w:gridCol w:w="1164"/>
        <w:gridCol w:w="1544"/>
      </w:tblGrid>
      <w:tr w:rsidR="00E17343" w:rsidRPr="00817908" w14:paraId="52418A0C" w14:textId="77777777" w:rsidTr="00AF30E3">
        <w:trPr>
          <w:trHeight w:val="251"/>
        </w:trPr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01A4" w14:textId="77777777" w:rsidR="00E17343" w:rsidRPr="00817908" w:rsidRDefault="00E17343" w:rsidP="00AF30E3">
            <w:pPr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 xml:space="preserve">　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FB3A4" w14:textId="77777777" w:rsidR="00E17343" w:rsidRPr="00817908" w:rsidRDefault="00E17343" w:rsidP="00AF30E3">
            <w:pPr>
              <w:jc w:val="center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All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B63DC" w14:textId="77777777" w:rsidR="00E17343" w:rsidRPr="00817908" w:rsidRDefault="00E17343" w:rsidP="00AF30E3">
            <w:pPr>
              <w:jc w:val="center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Confirmed COVID-19 cases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2BB20" w14:textId="77777777" w:rsidR="00E17343" w:rsidRPr="00817908" w:rsidRDefault="00E17343" w:rsidP="00AF30E3">
            <w:pPr>
              <w:jc w:val="center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Suspected COVID-19 cases</w:t>
            </w:r>
          </w:p>
        </w:tc>
      </w:tr>
      <w:tr w:rsidR="00E17343" w:rsidRPr="00817908" w14:paraId="6D64752F" w14:textId="77777777" w:rsidTr="00AF30E3">
        <w:trPr>
          <w:trHeight w:val="366"/>
        </w:trPr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59DCE1" w14:textId="77777777" w:rsidR="00E17343" w:rsidRPr="00817908" w:rsidRDefault="00E17343" w:rsidP="00AF30E3">
            <w:pPr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Month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B7A82" w14:textId="77777777" w:rsidR="00E17343" w:rsidRPr="00817908" w:rsidRDefault="00E17343" w:rsidP="00AF30E3">
            <w:pPr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Number of hospitals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78DBD" w14:textId="77777777" w:rsidR="00E17343" w:rsidRPr="00817908" w:rsidRDefault="00E17343" w:rsidP="00AF30E3">
            <w:pPr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Number of cases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A57490" w14:textId="77777777" w:rsidR="00E17343" w:rsidRPr="00817908" w:rsidRDefault="00E17343" w:rsidP="00AF30E3">
            <w:pPr>
              <w:rPr>
                <w:rFonts w:eastAsia="Yu Gothic" w:cs="Arial"/>
                <w:color w:val="000000"/>
              </w:rPr>
            </w:pPr>
            <w:r>
              <w:rPr>
                <w:rFonts w:eastAsia="Yu Gothic" w:cs="Arial"/>
                <w:color w:val="000000"/>
              </w:rPr>
              <w:t>Su</w:t>
            </w:r>
            <w:r>
              <w:rPr>
                <w:rFonts w:eastAsia="Yu Gothic" w:cs="Arial" w:hint="eastAsia"/>
                <w:color w:val="000000"/>
              </w:rPr>
              <w:t>m</w:t>
            </w:r>
            <w:r>
              <w:rPr>
                <w:rFonts w:eastAsia="Yu Gothic" w:cs="Arial"/>
                <w:color w:val="000000"/>
              </w:rPr>
              <w:t xml:space="preserve"> of</w:t>
            </w:r>
            <w:r w:rsidRPr="00817908">
              <w:rPr>
                <w:rFonts w:eastAsia="Yu Gothic" w:cs="Arial"/>
                <w:color w:val="000000"/>
              </w:rPr>
              <w:t xml:space="preserve"> LOS (day)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75772D" w14:textId="77777777" w:rsidR="00E17343" w:rsidRPr="00817908" w:rsidRDefault="00E17343" w:rsidP="00AF30E3">
            <w:pPr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Number of hospitals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69E266" w14:textId="77777777" w:rsidR="00E17343" w:rsidRPr="00817908" w:rsidRDefault="00E17343" w:rsidP="00AF30E3">
            <w:pPr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Number of cases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1F3001" w14:textId="77777777" w:rsidR="00E17343" w:rsidRPr="00817908" w:rsidRDefault="00E17343" w:rsidP="00AF30E3">
            <w:pPr>
              <w:rPr>
                <w:rFonts w:eastAsia="Yu Gothic" w:cs="Arial"/>
                <w:color w:val="000000"/>
              </w:rPr>
            </w:pPr>
            <w:r>
              <w:rPr>
                <w:rFonts w:eastAsia="Yu Gothic" w:cs="Arial"/>
                <w:color w:val="000000"/>
              </w:rPr>
              <w:t>Su</w:t>
            </w:r>
            <w:r>
              <w:rPr>
                <w:rFonts w:eastAsia="Yu Gothic" w:cs="Arial" w:hint="eastAsia"/>
                <w:color w:val="000000"/>
              </w:rPr>
              <w:t>m</w:t>
            </w:r>
            <w:r>
              <w:rPr>
                <w:rFonts w:eastAsia="Yu Gothic" w:cs="Arial"/>
                <w:color w:val="000000"/>
              </w:rPr>
              <w:t xml:space="preserve"> of</w:t>
            </w:r>
            <w:r w:rsidRPr="00817908">
              <w:rPr>
                <w:rFonts w:eastAsia="Yu Gothic" w:cs="Arial"/>
                <w:color w:val="000000"/>
              </w:rPr>
              <w:t xml:space="preserve"> LOS (day)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81851B" w14:textId="77777777" w:rsidR="00E17343" w:rsidRPr="00817908" w:rsidRDefault="00E17343" w:rsidP="00AF30E3">
            <w:pPr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Number of hospitals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DC487B" w14:textId="77777777" w:rsidR="00E17343" w:rsidRPr="00817908" w:rsidRDefault="00E17343" w:rsidP="00AF30E3">
            <w:pPr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Number of cases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57132" w14:textId="77777777" w:rsidR="00E17343" w:rsidRPr="00817908" w:rsidRDefault="00E17343" w:rsidP="00AF30E3">
            <w:pPr>
              <w:rPr>
                <w:rFonts w:eastAsia="Yu Gothic" w:cs="Arial"/>
                <w:color w:val="000000"/>
              </w:rPr>
            </w:pPr>
            <w:r>
              <w:rPr>
                <w:rFonts w:eastAsia="Yu Gothic" w:cs="Arial"/>
                <w:color w:val="000000"/>
              </w:rPr>
              <w:t>Su</w:t>
            </w:r>
            <w:r>
              <w:rPr>
                <w:rFonts w:eastAsia="Yu Gothic" w:cs="Arial" w:hint="eastAsia"/>
                <w:color w:val="000000"/>
              </w:rPr>
              <w:t>m</w:t>
            </w:r>
            <w:r>
              <w:rPr>
                <w:rFonts w:eastAsia="Yu Gothic" w:cs="Arial"/>
                <w:color w:val="000000"/>
              </w:rPr>
              <w:t xml:space="preserve"> of</w:t>
            </w:r>
            <w:r w:rsidRPr="00817908">
              <w:rPr>
                <w:rFonts w:eastAsia="Yu Gothic" w:cs="Arial"/>
                <w:color w:val="000000"/>
              </w:rPr>
              <w:t xml:space="preserve"> LOS (day)</w:t>
            </w:r>
          </w:p>
        </w:tc>
      </w:tr>
      <w:tr w:rsidR="00E17343" w:rsidRPr="00817908" w14:paraId="30BE1C97" w14:textId="77777777" w:rsidTr="00AF30E3">
        <w:trPr>
          <w:trHeight w:val="251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8D1A" w14:textId="77777777" w:rsidR="00E17343" w:rsidRPr="00817908" w:rsidRDefault="00E17343" w:rsidP="00AF30E3">
            <w:pPr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Jan 2020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F031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6828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B701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4733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6552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A80C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A31C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3F57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C219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9</w:t>
            </w:r>
          </w:p>
        </w:tc>
      </w:tr>
      <w:tr w:rsidR="00E17343" w:rsidRPr="00817908" w14:paraId="40EA8D8A" w14:textId="77777777" w:rsidTr="00AF30E3">
        <w:trPr>
          <w:trHeight w:val="251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88BA" w14:textId="77777777" w:rsidR="00E17343" w:rsidRPr="00817908" w:rsidRDefault="00E17343" w:rsidP="00AF30E3">
            <w:pPr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Feb 2020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0011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645E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57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3BF9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434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806B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7538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B1D9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96C4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BB3C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42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EB6C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242</w:t>
            </w:r>
          </w:p>
        </w:tc>
      </w:tr>
      <w:tr w:rsidR="00E17343" w:rsidRPr="00817908" w14:paraId="741B9BF8" w14:textId="77777777" w:rsidTr="00AF30E3">
        <w:trPr>
          <w:trHeight w:val="251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B1FE" w14:textId="77777777" w:rsidR="00E17343" w:rsidRPr="00817908" w:rsidRDefault="00E17343" w:rsidP="00AF30E3">
            <w:pPr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Mar 2020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FBFF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2B3F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338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EB60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3,831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9366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33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7B82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115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00B2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1,746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77AA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62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AE24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225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7ECF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2,119</w:t>
            </w:r>
          </w:p>
        </w:tc>
      </w:tr>
      <w:tr w:rsidR="00E17343" w:rsidRPr="00817908" w14:paraId="274B6EB2" w14:textId="77777777" w:rsidTr="00AF30E3">
        <w:trPr>
          <w:trHeight w:val="251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71F4" w14:textId="77777777" w:rsidR="00E17343" w:rsidRPr="00817908" w:rsidRDefault="00E17343" w:rsidP="00AF30E3">
            <w:pPr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Apr 2020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7708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147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C22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1,420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B01A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16,282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C7CA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93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4B0E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513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142D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6,068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F61D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134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825D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923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FCBA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10,343</w:t>
            </w:r>
          </w:p>
        </w:tc>
      </w:tr>
      <w:tr w:rsidR="00E17343" w:rsidRPr="00817908" w14:paraId="30CF09E8" w14:textId="77777777" w:rsidTr="00AF30E3">
        <w:trPr>
          <w:trHeight w:val="251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77B6" w14:textId="77777777" w:rsidR="00E17343" w:rsidRPr="00817908" w:rsidRDefault="00E17343" w:rsidP="00AF30E3">
            <w:pPr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May 2020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3ACF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160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1229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2,652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6539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38,912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E345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87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B2AF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451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BB50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9,080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E0CD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153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F229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2,209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F8FF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29,990</w:t>
            </w:r>
          </w:p>
        </w:tc>
      </w:tr>
      <w:tr w:rsidR="00E17343" w:rsidRPr="00817908" w14:paraId="7E148498" w14:textId="77777777" w:rsidTr="00AF30E3">
        <w:trPr>
          <w:trHeight w:val="251"/>
        </w:trPr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BD6C3" w14:textId="77777777" w:rsidR="00E17343" w:rsidRPr="00817908" w:rsidRDefault="00E17343" w:rsidP="00AF30E3">
            <w:pPr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Jun 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AA345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68340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2,980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631BF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47,438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F6432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3BD16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150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9D68C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3,675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8A5BB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149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ACDDA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2,834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7F2A6" w14:textId="77777777" w:rsidR="00E17343" w:rsidRPr="00817908" w:rsidRDefault="00E17343" w:rsidP="00AF30E3">
            <w:pPr>
              <w:jc w:val="right"/>
              <w:rPr>
                <w:rFonts w:eastAsia="Yu Gothic" w:cs="Arial"/>
                <w:color w:val="000000"/>
              </w:rPr>
            </w:pPr>
            <w:r w:rsidRPr="00817908">
              <w:rPr>
                <w:rFonts w:eastAsia="Yu Gothic" w:cs="Arial"/>
                <w:color w:val="000000"/>
              </w:rPr>
              <w:t>43,897</w:t>
            </w:r>
          </w:p>
        </w:tc>
      </w:tr>
    </w:tbl>
    <w:p w14:paraId="742FC78E" w14:textId="77777777" w:rsidR="00E17343" w:rsidRPr="00817908" w:rsidRDefault="00E17343" w:rsidP="00E17343">
      <w:pPr>
        <w:rPr>
          <w:rFonts w:eastAsiaTheme="minorEastAsia" w:cs="Arial"/>
        </w:rPr>
      </w:pPr>
      <w:r w:rsidRPr="00817908">
        <w:rPr>
          <w:rFonts w:cs="Arial"/>
        </w:rPr>
        <w:t xml:space="preserve">LOS, length of hospital </w:t>
      </w:r>
      <w:proofErr w:type="gramStart"/>
      <w:r w:rsidRPr="00817908">
        <w:rPr>
          <w:rFonts w:cs="Arial"/>
        </w:rPr>
        <w:t>stay</w:t>
      </w:r>
      <w:proofErr w:type="gramEnd"/>
      <w:r w:rsidRPr="00817908">
        <w:rPr>
          <w:rFonts w:cs="Arial"/>
        </w:rPr>
        <w:t>.</w:t>
      </w:r>
    </w:p>
    <w:p w14:paraId="7093475F" w14:textId="77777777" w:rsidR="00E17343" w:rsidRDefault="00E17343"/>
    <w:sectPr w:rsidR="00E17343" w:rsidSect="00E26376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43"/>
    <w:rsid w:val="004C7E66"/>
    <w:rsid w:val="00E1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3A1E"/>
  <w15:chartTrackingRefBased/>
  <w15:docId w15:val="{340C4638-E27F-4AFC-8DE4-50BF8933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2020-12-24T02:27:00Z</dcterms:created>
  <dcterms:modified xsi:type="dcterms:W3CDTF">2020-12-24T02:27:00Z</dcterms:modified>
</cp:coreProperties>
</file>