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9B384" w14:textId="77777777" w:rsidR="000465AB" w:rsidRPr="003E723B" w:rsidRDefault="000465AB" w:rsidP="000465AB">
      <w:pPr>
        <w:pageBreakBefore/>
        <w:rPr>
          <w:rFonts w:ascii="Times New Roman" w:hAnsi="Times New Roman" w:cs="Times New Roman"/>
          <w:sz w:val="22"/>
          <w:szCs w:val="22"/>
        </w:rPr>
      </w:pPr>
      <w:r w:rsidRPr="003E723B">
        <w:rPr>
          <w:rFonts w:ascii="Times New Roman" w:hAnsi="Times New Roman" w:cs="Times New Roman"/>
          <w:b/>
          <w:bCs/>
          <w:sz w:val="22"/>
          <w:szCs w:val="22"/>
        </w:rPr>
        <w:t>Table S1: Cross-sectional associations of elevated blood pressure (systolic blood pressure</w:t>
      </w:r>
      <w:r w:rsidRPr="003E723B">
        <w:rPr>
          <w:rFonts w:ascii="Times New Roman" w:eastAsia="Liberation Serif" w:hAnsi="Times New Roman" w:cs="Times New Roman"/>
          <w:b/>
          <w:bCs/>
          <w:sz w:val="22"/>
          <w:szCs w:val="22"/>
        </w:rPr>
        <w:t>≥</w:t>
      </w:r>
      <w:r w:rsidRPr="003E723B">
        <w:rPr>
          <w:rFonts w:ascii="Times New Roman" w:hAnsi="Times New Roman" w:cs="Times New Roman"/>
          <w:b/>
          <w:bCs/>
          <w:sz w:val="22"/>
          <w:szCs w:val="22"/>
        </w:rPr>
        <w:t>140mmHg or diastolic blood pressure</w:t>
      </w:r>
      <w:r w:rsidRPr="003E723B">
        <w:rPr>
          <w:rFonts w:ascii="Times New Roman" w:eastAsia="Liberation Serif" w:hAnsi="Times New Roman" w:cs="Times New Roman"/>
          <w:b/>
          <w:bCs/>
          <w:sz w:val="22"/>
          <w:szCs w:val="22"/>
        </w:rPr>
        <w:t>≥</w:t>
      </w:r>
      <w:r w:rsidRPr="003E723B">
        <w:rPr>
          <w:rFonts w:ascii="Times New Roman" w:hAnsi="Times New Roman" w:cs="Times New Roman"/>
          <w:b/>
          <w:bCs/>
          <w:sz w:val="22"/>
          <w:szCs w:val="22"/>
        </w:rPr>
        <w:t>90mmHg) with risk factors.</w:t>
      </w:r>
    </w:p>
    <w:p w14:paraId="3388B528" w14:textId="77777777" w:rsidR="000465AB" w:rsidRPr="003E723B" w:rsidRDefault="000465AB" w:rsidP="000465AB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8"/>
        <w:gridCol w:w="1858"/>
        <w:gridCol w:w="806"/>
        <w:gridCol w:w="1898"/>
        <w:gridCol w:w="990"/>
      </w:tblGrid>
      <w:tr w:rsidR="000465AB" w:rsidRPr="003E723B" w14:paraId="07274DA2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1E9A9015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2A963339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Model 1</w:t>
            </w:r>
          </w:p>
        </w:tc>
        <w:tc>
          <w:tcPr>
            <w:tcW w:w="806" w:type="dxa"/>
            <w:shd w:val="clear" w:color="auto" w:fill="auto"/>
          </w:tcPr>
          <w:p w14:paraId="5F37D105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7B5A994F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Model 2</w:t>
            </w:r>
          </w:p>
        </w:tc>
        <w:tc>
          <w:tcPr>
            <w:tcW w:w="990" w:type="dxa"/>
          </w:tcPr>
          <w:p w14:paraId="5DB86C80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831" w:rsidRPr="003E723B" w14:paraId="47DAF2A3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63F89AC3" w14:textId="77777777" w:rsidR="002B7831" w:rsidRPr="003E723B" w:rsidRDefault="002B7831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5356110B" w14:textId="6171D89E" w:rsidR="002B7831" w:rsidRPr="003E723B" w:rsidRDefault="002B7831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n=2190</w:t>
            </w:r>
          </w:p>
        </w:tc>
        <w:tc>
          <w:tcPr>
            <w:tcW w:w="806" w:type="dxa"/>
            <w:shd w:val="clear" w:color="auto" w:fill="auto"/>
          </w:tcPr>
          <w:p w14:paraId="27D8A38C" w14:textId="77777777" w:rsidR="002B7831" w:rsidRPr="003E723B" w:rsidRDefault="002B7831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3D06EF73" w14:textId="385766FA" w:rsidR="002B7831" w:rsidRPr="003E723B" w:rsidRDefault="009400F0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2B7831">
              <w:rPr>
                <w:rFonts w:ascii="Times New Roman" w:hAnsi="Times New Roman" w:cs="Times New Roman"/>
                <w:sz w:val="22"/>
                <w:szCs w:val="22"/>
              </w:rPr>
              <w:t>=2985</w:t>
            </w:r>
          </w:p>
        </w:tc>
        <w:tc>
          <w:tcPr>
            <w:tcW w:w="990" w:type="dxa"/>
          </w:tcPr>
          <w:p w14:paraId="4E1CF474" w14:textId="77777777" w:rsidR="002B7831" w:rsidRPr="003E723B" w:rsidRDefault="002B7831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5AB" w:rsidRPr="003E723B" w14:paraId="396F77E5" w14:textId="77777777" w:rsidTr="00763947">
        <w:tc>
          <w:tcPr>
            <w:tcW w:w="1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FF3F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21BAA1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OR (95%CI)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14:paraId="28016272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582A6C7B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OR (95%CI)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E9085F2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</w:tr>
      <w:tr w:rsidR="000465AB" w:rsidRPr="003E723B" w14:paraId="18407ED9" w14:textId="77777777" w:rsidTr="00763947"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576416" w14:textId="77777777" w:rsidR="000465AB" w:rsidRPr="003E723B" w:rsidRDefault="000465AB" w:rsidP="001F4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 xml:space="preserve">Residence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755F1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5998CFFF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5670547C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E65F3A3" w14:textId="77777777" w:rsidR="000465AB" w:rsidRPr="003E723B" w:rsidRDefault="000465AB" w:rsidP="001F4A3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5AB" w:rsidRPr="003E723B" w14:paraId="5FF688A9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4EFB02" w14:textId="77777777" w:rsidR="000465AB" w:rsidRPr="003E723B" w:rsidRDefault="000465AB" w:rsidP="001F4A34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urban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00740F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E7158DC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898" w:type="dxa"/>
          </w:tcPr>
          <w:p w14:paraId="3D6AE1F7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486B85BD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201A9C" w:rsidRPr="003E723B" w14:paraId="1826492C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E5B5E8" w14:textId="77777777" w:rsidR="00201A9C" w:rsidRPr="003E723B" w:rsidRDefault="00201A9C" w:rsidP="00201A9C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rural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F45D50" w14:textId="30494DEC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0.65 ( 0.48 to 0.88 )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0AC9E40" w14:textId="1CB05AAA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898" w:type="dxa"/>
            <w:vAlign w:val="bottom"/>
          </w:tcPr>
          <w:p w14:paraId="15B78AA7" w14:textId="70AC16BA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0.84 ( 0.6 to 1.18 )</w:t>
            </w:r>
          </w:p>
        </w:tc>
        <w:tc>
          <w:tcPr>
            <w:tcW w:w="990" w:type="dxa"/>
            <w:vAlign w:val="bottom"/>
          </w:tcPr>
          <w:p w14:paraId="3D4EEEA7" w14:textId="74AFE6BF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0.317</w:t>
            </w:r>
          </w:p>
        </w:tc>
      </w:tr>
      <w:tr w:rsidR="000465AB" w:rsidRPr="003E723B" w14:paraId="2669F7BF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0FD1E1EC" w14:textId="77777777" w:rsidR="000465AB" w:rsidRPr="003E723B" w:rsidRDefault="000465AB" w:rsidP="001F4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Age groups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01D4D269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C98B80C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69D97D26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7A31503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5AB" w:rsidRPr="003E723B" w14:paraId="3DC0F8B9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4A522431" w14:textId="77777777" w:rsidR="000465AB" w:rsidRPr="003E723B" w:rsidRDefault="000465AB" w:rsidP="001F4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20-30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4C43426B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4B57DBD0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898" w:type="dxa"/>
          </w:tcPr>
          <w:p w14:paraId="04988558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6A403F15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201A9C" w:rsidRPr="003E723B" w14:paraId="118DE35F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2F12A0DB" w14:textId="77777777" w:rsidR="00201A9C" w:rsidRPr="003E723B" w:rsidRDefault="00201A9C" w:rsidP="00201A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30-40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50742A" w14:textId="0E1F2F05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 ( 1.03 to 1.91 )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1855756" w14:textId="1D9761C3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898" w:type="dxa"/>
            <w:vAlign w:val="bottom"/>
          </w:tcPr>
          <w:p w14:paraId="6D5BFDBA" w14:textId="57AEE11B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1.38 ( 1.01 to 1.88 )</w:t>
            </w:r>
          </w:p>
        </w:tc>
        <w:tc>
          <w:tcPr>
            <w:tcW w:w="990" w:type="dxa"/>
            <w:vAlign w:val="bottom"/>
          </w:tcPr>
          <w:p w14:paraId="7D21B79C" w14:textId="464AE51F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</w:tr>
      <w:tr w:rsidR="00201A9C" w:rsidRPr="003E723B" w14:paraId="0A063CC0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0B586531" w14:textId="77777777" w:rsidR="00201A9C" w:rsidRPr="003E723B" w:rsidRDefault="00201A9C" w:rsidP="00201A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40-50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6F4524" w14:textId="124C3DA6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2.06 ( 1.42 to 2.99 )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0EBC61AE" w14:textId="37933ECB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898" w:type="dxa"/>
            <w:vAlign w:val="bottom"/>
          </w:tcPr>
          <w:p w14:paraId="3D34D379" w14:textId="61D99375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1.96 ( 1.35 to 2.86 )</w:t>
            </w:r>
          </w:p>
        </w:tc>
        <w:tc>
          <w:tcPr>
            <w:tcW w:w="990" w:type="dxa"/>
            <w:vAlign w:val="bottom"/>
          </w:tcPr>
          <w:p w14:paraId="2EA1A366" w14:textId="1DD69AEE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201A9C" w:rsidRPr="003E723B" w14:paraId="7C9CBFFA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2C554A2C" w14:textId="77777777" w:rsidR="00201A9C" w:rsidRPr="003E723B" w:rsidRDefault="00201A9C" w:rsidP="00201A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50-60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510632" w14:textId="7C3F3068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2.94 ( 1.92 to 4.49 )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267931D" w14:textId="36522B35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898" w:type="dxa"/>
            <w:vAlign w:val="bottom"/>
          </w:tcPr>
          <w:p w14:paraId="78ECE399" w14:textId="70A9CEDA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2.89 ( 1.89 to 4.42 )</w:t>
            </w:r>
          </w:p>
        </w:tc>
        <w:tc>
          <w:tcPr>
            <w:tcW w:w="990" w:type="dxa"/>
            <w:vAlign w:val="bottom"/>
          </w:tcPr>
          <w:p w14:paraId="32E454FA" w14:textId="443951ED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201A9C" w:rsidRPr="003E723B" w14:paraId="297094EA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247DCCC3" w14:textId="77777777" w:rsidR="00201A9C" w:rsidRPr="003E723B" w:rsidRDefault="00201A9C" w:rsidP="00201A9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60 and above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6BB2AD" w14:textId="6E75BBB4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5.69 ( 3.56 to 9.11 )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6EB28D9B" w14:textId="12DE7861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898" w:type="dxa"/>
            <w:vAlign w:val="bottom"/>
          </w:tcPr>
          <w:p w14:paraId="469F80CE" w14:textId="799D9385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5.65 ( 3.53 to 9.05 )</w:t>
            </w:r>
          </w:p>
        </w:tc>
        <w:tc>
          <w:tcPr>
            <w:tcW w:w="990" w:type="dxa"/>
            <w:vAlign w:val="bottom"/>
          </w:tcPr>
          <w:p w14:paraId="701D2710" w14:textId="59BBB4DA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0465AB" w:rsidRPr="003E723B" w14:paraId="7D55BC92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5F0D9179" w14:textId="77777777" w:rsidR="000465AB" w:rsidRPr="003E723B" w:rsidRDefault="000465AB" w:rsidP="001F4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2692BF34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66BDE51C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1E0B5E5B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52F9436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5AB" w:rsidRPr="003E723B" w14:paraId="41BDF6B7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5D302EE3" w14:textId="53341B56" w:rsidR="000465AB" w:rsidRPr="003E723B" w:rsidRDefault="000465AB" w:rsidP="001F4A34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men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1C83B26D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0360D206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898" w:type="dxa"/>
          </w:tcPr>
          <w:p w14:paraId="3465DC2A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42BC02A3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201A9C" w:rsidRPr="003E723B" w14:paraId="05376999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2FAE999B" w14:textId="38FED465" w:rsidR="00201A9C" w:rsidRPr="003E723B" w:rsidRDefault="00201A9C" w:rsidP="00201A9C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 xml:space="preserve">women 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1CF4E4" w14:textId="3084CABD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1.23 ( 0.95 to 1.6 )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4EBB435" w14:textId="69753F09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898" w:type="dxa"/>
            <w:vAlign w:val="bottom"/>
          </w:tcPr>
          <w:p w14:paraId="5352ED4C" w14:textId="211B6DF7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 ( 0.88 to 1.5 )</w:t>
            </w:r>
          </w:p>
        </w:tc>
        <w:tc>
          <w:tcPr>
            <w:tcW w:w="990" w:type="dxa"/>
            <w:vAlign w:val="bottom"/>
          </w:tcPr>
          <w:p w14:paraId="2F665E2B" w14:textId="7188E4CF" w:rsidR="00201A9C" w:rsidRPr="003E723B" w:rsidRDefault="00201A9C" w:rsidP="00201A9C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0.297</w:t>
            </w:r>
          </w:p>
        </w:tc>
      </w:tr>
      <w:tr w:rsidR="0087611D" w:rsidRPr="003E723B" w14:paraId="306F7929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39DABB1E" w14:textId="77777777" w:rsidR="0087611D" w:rsidRPr="003E723B" w:rsidRDefault="0087611D" w:rsidP="0087611D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BMI (kg/m</w:t>
            </w:r>
            <w:r w:rsidRPr="003E72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DBBD9D" w14:textId="4E43A5AC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 ( 1.03 to 1.09 )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3061449" w14:textId="334A8944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898" w:type="dxa"/>
            <w:vAlign w:val="bottom"/>
          </w:tcPr>
          <w:p w14:paraId="393DEC5E" w14:textId="2DA6D2BC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1.05 ( 1.02 to 1.08 )</w:t>
            </w:r>
          </w:p>
        </w:tc>
        <w:tc>
          <w:tcPr>
            <w:tcW w:w="990" w:type="dxa"/>
            <w:vAlign w:val="bottom"/>
          </w:tcPr>
          <w:p w14:paraId="17A1ACD1" w14:textId="3ABD871D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</w:tr>
      <w:tr w:rsidR="000465AB" w:rsidRPr="003E723B" w14:paraId="6B75AA2F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3F87EC51" w14:textId="77777777" w:rsidR="000465AB" w:rsidRPr="003E723B" w:rsidRDefault="000465AB" w:rsidP="001F4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5C81B1C5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68DC44E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37B0DA33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6AFA5BB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5AB" w:rsidRPr="003E723B" w14:paraId="6B42672F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1C0EB035" w14:textId="77777777" w:rsidR="000465AB" w:rsidRPr="003E723B" w:rsidRDefault="000465AB" w:rsidP="001F4A34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primary or less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7A8AA0B7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334486EA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898" w:type="dxa"/>
          </w:tcPr>
          <w:p w14:paraId="66F8915A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68ED1B6F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87611D" w:rsidRPr="003E723B" w14:paraId="62130698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7D6B8F" w14:textId="4709B240" w:rsidR="0087611D" w:rsidRPr="003E723B" w:rsidRDefault="0087611D" w:rsidP="0087611D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secondary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4CAF54" w14:textId="0DA611BB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1.14 ( 0.85 to 1.52 )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6EF15EF" w14:textId="08E8D24E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898" w:type="dxa"/>
            <w:vAlign w:val="bottom"/>
          </w:tcPr>
          <w:p w14:paraId="4916D327" w14:textId="638DA10D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 ( 0.75 to 1.36 )</w:t>
            </w:r>
          </w:p>
        </w:tc>
        <w:tc>
          <w:tcPr>
            <w:tcW w:w="990" w:type="dxa"/>
            <w:vAlign w:val="bottom"/>
          </w:tcPr>
          <w:p w14:paraId="0BAF606E" w14:textId="7D3C4F90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0.962</w:t>
            </w:r>
          </w:p>
        </w:tc>
      </w:tr>
      <w:tr w:rsidR="0087611D" w:rsidRPr="003E723B" w14:paraId="642C0DB7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F0DCA0" w14:textId="104225C4" w:rsidR="0087611D" w:rsidRPr="003E723B" w:rsidRDefault="0081516A" w:rsidP="0087611D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above </w:t>
            </w:r>
            <w:r w:rsidR="0087611D" w:rsidRPr="003E723B">
              <w:rPr>
                <w:rFonts w:ascii="Times New Roman" w:hAnsi="Times New Roman" w:cs="Times New Roman"/>
                <w:sz w:val="22"/>
                <w:szCs w:val="22"/>
              </w:rPr>
              <w:t>secondary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BF10DD" w14:textId="247954BE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1.46 ( 0.84 to 2.53 )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4F6B397" w14:textId="78D8452D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1898" w:type="dxa"/>
            <w:vAlign w:val="bottom"/>
          </w:tcPr>
          <w:p w14:paraId="45D9F7F5" w14:textId="65919679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1.29 ( 0.74 to 2.24 )</w:t>
            </w:r>
          </w:p>
        </w:tc>
        <w:tc>
          <w:tcPr>
            <w:tcW w:w="990" w:type="dxa"/>
            <w:vAlign w:val="bottom"/>
          </w:tcPr>
          <w:p w14:paraId="560A4CAB" w14:textId="35C3A160" w:rsidR="0087611D" w:rsidRPr="003E723B" w:rsidRDefault="0087611D" w:rsidP="0087611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0.368</w:t>
            </w:r>
          </w:p>
        </w:tc>
      </w:tr>
      <w:tr w:rsidR="000465AB" w:rsidRPr="003E723B" w14:paraId="53DF5C26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171E45" w14:textId="77777777" w:rsidR="000465AB" w:rsidRPr="003E723B" w:rsidRDefault="000465AB" w:rsidP="001F4A34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Relative wealth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56F0E90C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3296319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15CBABF2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190321D" w14:textId="77777777" w:rsidR="000465AB" w:rsidRPr="003E723B" w:rsidRDefault="000465AB" w:rsidP="001F4A34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DAA" w:rsidRPr="003E723B" w14:paraId="57955A83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3ADF00EF" w14:textId="77777777" w:rsidR="00931DAA" w:rsidRPr="003E723B" w:rsidRDefault="00931DAA" w:rsidP="00931DAA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above average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1833B694" w14:textId="77777777" w:rsidR="00931DAA" w:rsidRPr="003E723B" w:rsidRDefault="00931DAA" w:rsidP="00931DAA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2F018DF" w14:textId="77777777" w:rsidR="00931DAA" w:rsidRPr="003E723B" w:rsidRDefault="00931DAA" w:rsidP="00931DAA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vAlign w:val="bottom"/>
          </w:tcPr>
          <w:p w14:paraId="5B083129" w14:textId="17677502" w:rsidR="00931DAA" w:rsidRPr="003E723B" w:rsidRDefault="00931DAA" w:rsidP="00931DAA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1.47 ( 1 to 2.15 )</w:t>
            </w:r>
          </w:p>
        </w:tc>
        <w:tc>
          <w:tcPr>
            <w:tcW w:w="990" w:type="dxa"/>
            <w:vAlign w:val="bottom"/>
          </w:tcPr>
          <w:p w14:paraId="6452CD28" w14:textId="7700864B" w:rsidR="00931DAA" w:rsidRPr="003E723B" w:rsidRDefault="00931DAA" w:rsidP="00931DAA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0.051</w:t>
            </w:r>
          </w:p>
        </w:tc>
      </w:tr>
      <w:tr w:rsidR="00931DAA" w:rsidRPr="003E723B" w14:paraId="0A509127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BE2B69" w14:textId="77777777" w:rsidR="00931DAA" w:rsidRPr="003E723B" w:rsidRDefault="00931DAA" w:rsidP="00931DAA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average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940A1F" w14:textId="77777777" w:rsidR="00931DAA" w:rsidRPr="003E723B" w:rsidRDefault="00931DAA" w:rsidP="00931DAA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14:paraId="4B554331" w14:textId="77777777" w:rsidR="00931DAA" w:rsidRPr="003E723B" w:rsidRDefault="00931DAA" w:rsidP="00931DAA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vAlign w:val="bottom"/>
          </w:tcPr>
          <w:p w14:paraId="20FF996D" w14:textId="6A2CF0C4" w:rsidR="00931DAA" w:rsidRPr="003E723B" w:rsidRDefault="00931DAA" w:rsidP="00931DAA">
            <w:pPr>
              <w:pStyle w:val="Compact"/>
              <w:ind w:left="720" w:hanging="7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bottom"/>
          </w:tcPr>
          <w:p w14:paraId="08ADB049" w14:textId="3AD20C3F" w:rsidR="00931DAA" w:rsidRPr="003E723B" w:rsidRDefault="00931DAA" w:rsidP="00931DAA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931DAA" w:rsidRPr="003E723B" w14:paraId="3743618B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DD3439" w14:textId="77777777" w:rsidR="00931DAA" w:rsidRPr="003E723B" w:rsidRDefault="00931DAA" w:rsidP="00931DAA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below average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294B3E" w14:textId="77777777" w:rsidR="00931DAA" w:rsidRPr="003E723B" w:rsidRDefault="00931DAA" w:rsidP="00931DAA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14:paraId="6F386FDF" w14:textId="77777777" w:rsidR="00931DAA" w:rsidRPr="003E723B" w:rsidRDefault="00931DAA" w:rsidP="00931DAA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vAlign w:val="bottom"/>
          </w:tcPr>
          <w:p w14:paraId="2DCE0D74" w14:textId="5DDF0BD0" w:rsidR="00931DAA" w:rsidRPr="003E723B" w:rsidRDefault="00931DAA" w:rsidP="00931DAA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 ( 0.55 to 1.17 )</w:t>
            </w:r>
          </w:p>
        </w:tc>
        <w:tc>
          <w:tcPr>
            <w:tcW w:w="990" w:type="dxa"/>
            <w:vAlign w:val="bottom"/>
          </w:tcPr>
          <w:p w14:paraId="54E6D9EE" w14:textId="50D50899" w:rsidR="00931DAA" w:rsidRPr="003E723B" w:rsidRDefault="00931DAA" w:rsidP="00931DAA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0.256</w:t>
            </w:r>
          </w:p>
        </w:tc>
      </w:tr>
    </w:tbl>
    <w:p w14:paraId="2F01E26C" w14:textId="77777777" w:rsidR="000465AB" w:rsidRPr="003E723B" w:rsidRDefault="000465AB" w:rsidP="000465AB">
      <w:pPr>
        <w:rPr>
          <w:rFonts w:ascii="Times New Roman" w:hAnsi="Times New Roman" w:cs="Times New Roman"/>
          <w:sz w:val="22"/>
          <w:szCs w:val="22"/>
        </w:rPr>
      </w:pPr>
    </w:p>
    <w:p w14:paraId="7658034D" w14:textId="77777777" w:rsidR="000465AB" w:rsidRPr="003E723B" w:rsidRDefault="000465AB" w:rsidP="000465AB">
      <w:pPr>
        <w:rPr>
          <w:rFonts w:ascii="Times New Roman" w:hAnsi="Times New Roman" w:cs="Times New Roman"/>
          <w:sz w:val="22"/>
          <w:szCs w:val="22"/>
        </w:rPr>
      </w:pPr>
      <w:r w:rsidRPr="003E723B">
        <w:rPr>
          <w:rFonts w:ascii="Times New Roman" w:hAnsi="Times New Roman" w:cs="Times New Roman"/>
          <w:sz w:val="22"/>
          <w:szCs w:val="22"/>
        </w:rPr>
        <w:t>Multilevel model was used to account for clustering at household and PSU levels. The confidence intervals were estimated with Wald tests.</w:t>
      </w:r>
    </w:p>
    <w:p w14:paraId="29839869" w14:textId="77777777" w:rsidR="000465AB" w:rsidRPr="003E723B" w:rsidRDefault="000465AB" w:rsidP="000465AB">
      <w:pPr>
        <w:rPr>
          <w:rFonts w:ascii="Times New Roman" w:hAnsi="Times New Roman" w:cs="Times New Roman"/>
          <w:sz w:val="22"/>
          <w:szCs w:val="22"/>
        </w:rPr>
      </w:pPr>
      <w:r w:rsidRPr="003E723B">
        <w:rPr>
          <w:rFonts w:ascii="Times New Roman" w:hAnsi="Times New Roman" w:cs="Times New Roman"/>
          <w:sz w:val="22"/>
          <w:szCs w:val="22"/>
        </w:rPr>
        <w:t>All models were adjusted for province.</w:t>
      </w:r>
    </w:p>
    <w:p w14:paraId="387ABC4D" w14:textId="77777777" w:rsidR="000465AB" w:rsidRPr="003E723B" w:rsidRDefault="000465AB" w:rsidP="000465AB">
      <w:pPr>
        <w:rPr>
          <w:rFonts w:ascii="Times New Roman" w:hAnsi="Times New Roman" w:cs="Times New Roman"/>
          <w:sz w:val="22"/>
          <w:szCs w:val="22"/>
        </w:rPr>
      </w:pPr>
      <w:r w:rsidRPr="003E723B">
        <w:rPr>
          <w:rFonts w:ascii="Times New Roman" w:hAnsi="Times New Roman" w:cs="Times New Roman"/>
          <w:sz w:val="22"/>
          <w:szCs w:val="22"/>
        </w:rPr>
        <w:t>Reference groups are: rural for residence; male for gender; no for smoking; never for alcohol, above secondary for education.</w:t>
      </w:r>
    </w:p>
    <w:p w14:paraId="5796ACBD" w14:textId="77777777" w:rsidR="000465AB" w:rsidRPr="003E723B" w:rsidRDefault="000465AB" w:rsidP="000465AB">
      <w:pPr>
        <w:rPr>
          <w:rFonts w:ascii="Times New Roman" w:hAnsi="Times New Roman" w:cs="Times New Roman"/>
          <w:sz w:val="22"/>
          <w:szCs w:val="22"/>
        </w:rPr>
      </w:pPr>
      <w:r w:rsidRPr="003E723B">
        <w:rPr>
          <w:rFonts w:ascii="Times New Roman" w:hAnsi="Times New Roman" w:cs="Times New Roman"/>
          <w:sz w:val="22"/>
          <w:szCs w:val="22"/>
        </w:rPr>
        <w:t>* no evidence of interaction between residence and education.</w:t>
      </w:r>
    </w:p>
    <w:p w14:paraId="4A6DB589" w14:textId="77777777" w:rsidR="000465AB" w:rsidRPr="003E723B" w:rsidRDefault="000465AB" w:rsidP="000465AB">
      <w:pPr>
        <w:rPr>
          <w:rFonts w:ascii="Times New Roman" w:hAnsi="Times New Roman" w:cs="Times New Roman"/>
          <w:sz w:val="22"/>
          <w:szCs w:val="22"/>
        </w:rPr>
      </w:pPr>
    </w:p>
    <w:p w14:paraId="146782A8" w14:textId="11A6EB27" w:rsidR="003272CD" w:rsidRDefault="003272CD">
      <w:pPr>
        <w:suppressAutoHyphens w:val="0"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B980518" w14:textId="4F69525C" w:rsidR="009079AF" w:rsidRDefault="003272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Table S</w:t>
      </w:r>
      <w:r w:rsidR="003F6D0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0927C7">
        <w:rPr>
          <w:rFonts w:ascii="Times New Roman" w:hAnsi="Times New Roman" w:cs="Times New Roman"/>
          <w:sz w:val="22"/>
          <w:szCs w:val="22"/>
        </w:rPr>
        <w:t>Cross-sectional</w:t>
      </w:r>
      <w:r>
        <w:rPr>
          <w:rFonts w:ascii="Times New Roman" w:hAnsi="Times New Roman" w:cs="Times New Roman"/>
          <w:sz w:val="22"/>
          <w:szCs w:val="22"/>
        </w:rPr>
        <w:t xml:space="preserve"> association of hypertension with risk factors using American Heart Association’s definition (SBP≥130mmHg or DBP≥80mmHg).</w:t>
      </w:r>
    </w:p>
    <w:p w14:paraId="18BA779B" w14:textId="35C58826" w:rsidR="000927C7" w:rsidRDefault="000927C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8"/>
        <w:gridCol w:w="1858"/>
        <w:gridCol w:w="806"/>
        <w:gridCol w:w="1898"/>
        <w:gridCol w:w="990"/>
      </w:tblGrid>
      <w:tr w:rsidR="000927C7" w:rsidRPr="003E723B" w14:paraId="54DC869F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37E128A8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53E18414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Model 1</w:t>
            </w:r>
          </w:p>
        </w:tc>
        <w:tc>
          <w:tcPr>
            <w:tcW w:w="806" w:type="dxa"/>
            <w:shd w:val="clear" w:color="auto" w:fill="auto"/>
          </w:tcPr>
          <w:p w14:paraId="0D94E54F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242DCCB6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Model 2</w:t>
            </w:r>
          </w:p>
        </w:tc>
        <w:tc>
          <w:tcPr>
            <w:tcW w:w="990" w:type="dxa"/>
          </w:tcPr>
          <w:p w14:paraId="0C1320C3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7C7" w:rsidRPr="003E723B" w14:paraId="0F4A8092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2B255AEE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531E15C8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n=2190</w:t>
            </w:r>
          </w:p>
        </w:tc>
        <w:tc>
          <w:tcPr>
            <w:tcW w:w="806" w:type="dxa"/>
            <w:shd w:val="clear" w:color="auto" w:fill="auto"/>
          </w:tcPr>
          <w:p w14:paraId="443671C6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77B783C8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n=2985</w:t>
            </w:r>
          </w:p>
        </w:tc>
        <w:tc>
          <w:tcPr>
            <w:tcW w:w="990" w:type="dxa"/>
          </w:tcPr>
          <w:p w14:paraId="56477B1A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7C7" w:rsidRPr="003E723B" w14:paraId="6B67430F" w14:textId="77777777" w:rsidTr="00763947">
        <w:tc>
          <w:tcPr>
            <w:tcW w:w="1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18A3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4F684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OR (95%CI)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14:paraId="3FB1DC80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2564FD55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OR (95%CI)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576FC2" w14:textId="77777777" w:rsidR="000927C7" w:rsidRPr="003E723B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</w:tr>
      <w:tr w:rsidR="000927C7" w:rsidRPr="003E723B" w14:paraId="0AC8DF16" w14:textId="77777777" w:rsidTr="00763947"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8491A1" w14:textId="77777777" w:rsidR="000927C7" w:rsidRPr="003E723B" w:rsidRDefault="000927C7" w:rsidP="0022398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 xml:space="preserve">Residence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D3BF01" w14:textId="77777777" w:rsidR="000927C7" w:rsidRPr="003F6D07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39536A65" w14:textId="77777777" w:rsidR="000927C7" w:rsidRPr="003F6D07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50258726" w14:textId="77777777" w:rsidR="000927C7" w:rsidRPr="003F6D07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ABE8A35" w14:textId="77777777" w:rsidR="000927C7" w:rsidRPr="003F6D07" w:rsidRDefault="000927C7" w:rsidP="0022398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7C7" w:rsidRPr="003E723B" w14:paraId="4DABBC99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22FB93" w14:textId="77777777" w:rsidR="000927C7" w:rsidRPr="003E723B" w:rsidRDefault="000927C7" w:rsidP="00223985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urban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1A1329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75E0727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898" w:type="dxa"/>
          </w:tcPr>
          <w:p w14:paraId="5D45355D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431D1497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486EA3" w:rsidRPr="003E723B" w14:paraId="40BE434E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6F07F5" w14:textId="77777777" w:rsidR="00486EA3" w:rsidRPr="003E723B" w:rsidRDefault="00486EA3" w:rsidP="00486EA3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rural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11BB1" w14:textId="082EFCA9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0.64 ( 0.5 to 0.83 )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FE03F67" w14:textId="0D9FA2FC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898" w:type="dxa"/>
            <w:vAlign w:val="bottom"/>
          </w:tcPr>
          <w:p w14:paraId="48ED0DB0" w14:textId="79265566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 ( 0.62 to 1.07 )</w:t>
            </w:r>
          </w:p>
        </w:tc>
        <w:tc>
          <w:tcPr>
            <w:tcW w:w="990" w:type="dxa"/>
            <w:vAlign w:val="bottom"/>
          </w:tcPr>
          <w:p w14:paraId="4932E66A" w14:textId="7B7AB569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0927C7" w:rsidRPr="003E723B" w14:paraId="756F17F4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5E28D629" w14:textId="77777777" w:rsidR="000927C7" w:rsidRPr="003E723B" w:rsidRDefault="000927C7" w:rsidP="0022398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Age groups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5FACC007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14FC448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6C29BBAC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8119433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7C7" w:rsidRPr="003E723B" w14:paraId="4C920C01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41F6EB05" w14:textId="77777777" w:rsidR="000927C7" w:rsidRPr="003E723B" w:rsidRDefault="000927C7" w:rsidP="0022398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20-30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38A2F090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5DF3A4AB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898" w:type="dxa"/>
          </w:tcPr>
          <w:p w14:paraId="67012496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31E580FC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486EA3" w:rsidRPr="003E723B" w14:paraId="7B993314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19E34EA5" w14:textId="77777777" w:rsidR="00486EA3" w:rsidRPr="003E723B" w:rsidRDefault="00486EA3" w:rsidP="00486EA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30-40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4CBFF9" w14:textId="0C409BAC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1.35 ( 1.07 to 1.7 )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5B6D777E" w14:textId="25A0C597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898" w:type="dxa"/>
            <w:vAlign w:val="bottom"/>
          </w:tcPr>
          <w:p w14:paraId="118DF3EB" w14:textId="150721C9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1.32 ( 1.05 to 1.66 )</w:t>
            </w:r>
          </w:p>
        </w:tc>
        <w:tc>
          <w:tcPr>
            <w:tcW w:w="990" w:type="dxa"/>
            <w:vAlign w:val="bottom"/>
          </w:tcPr>
          <w:p w14:paraId="0DD33B5E" w14:textId="38B6597C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  <w:tr w:rsidR="00486EA3" w:rsidRPr="003E723B" w14:paraId="6F78D838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3F496D5E" w14:textId="77777777" w:rsidR="00486EA3" w:rsidRPr="003E723B" w:rsidRDefault="00486EA3" w:rsidP="00486EA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40-50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F58696" w14:textId="23C8FCDC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1.74 ( 1.31 to 2.32 )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C3927B9" w14:textId="709956F1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898" w:type="dxa"/>
            <w:vAlign w:val="bottom"/>
          </w:tcPr>
          <w:p w14:paraId="27B5A82B" w14:textId="2B05CD36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1.69 ( 1.27 to 2.25 )</w:t>
            </w:r>
          </w:p>
        </w:tc>
        <w:tc>
          <w:tcPr>
            <w:tcW w:w="990" w:type="dxa"/>
            <w:vAlign w:val="bottom"/>
          </w:tcPr>
          <w:p w14:paraId="7F0149CA" w14:textId="0E44B4C0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86EA3" w:rsidRPr="003E723B" w14:paraId="4E60DF94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0A0BD6B5" w14:textId="77777777" w:rsidR="00486EA3" w:rsidRPr="003E723B" w:rsidRDefault="00486EA3" w:rsidP="00486EA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50-60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3882B3" w14:textId="45A93F48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2.43 ( 1.7 to 3.48 )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29FAAF32" w14:textId="08ED7E02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898" w:type="dxa"/>
            <w:vAlign w:val="bottom"/>
          </w:tcPr>
          <w:p w14:paraId="111FE46A" w14:textId="5C3C315C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 ( 1.66 to 3.41 )</w:t>
            </w:r>
          </w:p>
        </w:tc>
        <w:tc>
          <w:tcPr>
            <w:tcW w:w="990" w:type="dxa"/>
            <w:vAlign w:val="bottom"/>
          </w:tcPr>
          <w:p w14:paraId="0F8A796C" w14:textId="52D886D6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486EA3" w:rsidRPr="003E723B" w14:paraId="1E3569A5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756E0535" w14:textId="77777777" w:rsidR="00486EA3" w:rsidRPr="003E723B" w:rsidRDefault="00486EA3" w:rsidP="00486EA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60 and above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CAB74B" w14:textId="1A07C5D5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3.85 ( 2.5 to 5.93 )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3E68799" w14:textId="373D2B36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898" w:type="dxa"/>
            <w:vAlign w:val="bottom"/>
          </w:tcPr>
          <w:p w14:paraId="2DECB9C5" w14:textId="0A3F4D06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 ( 2.46 to 5.85 )</w:t>
            </w:r>
          </w:p>
        </w:tc>
        <w:tc>
          <w:tcPr>
            <w:tcW w:w="990" w:type="dxa"/>
            <w:vAlign w:val="bottom"/>
          </w:tcPr>
          <w:p w14:paraId="6D9F9574" w14:textId="2E1F8B4B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0927C7" w:rsidRPr="003E723B" w14:paraId="3E577214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0222A501" w14:textId="77777777" w:rsidR="000927C7" w:rsidRPr="003E723B" w:rsidRDefault="000927C7" w:rsidP="0022398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0620C479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321E16C6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475C78F8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4199A4E3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7C7" w:rsidRPr="003E723B" w14:paraId="68845166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3BC04C65" w14:textId="77777777" w:rsidR="000927C7" w:rsidRPr="003E723B" w:rsidRDefault="000927C7" w:rsidP="00223985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men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5B3FA471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33947684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898" w:type="dxa"/>
          </w:tcPr>
          <w:p w14:paraId="61937C45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7213467E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486EA3" w:rsidRPr="003E723B" w14:paraId="59F2C068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37339930" w14:textId="77777777" w:rsidR="00486EA3" w:rsidRPr="003E723B" w:rsidRDefault="00486EA3" w:rsidP="00486EA3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 xml:space="preserve">women 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8885D3" w14:textId="20401EE2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 ( 0.73 to 1.1 )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7D82E31D" w14:textId="56ED7EEB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898" w:type="dxa"/>
            <w:vAlign w:val="bottom"/>
          </w:tcPr>
          <w:p w14:paraId="214FCC38" w14:textId="441C7F2B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0.84 ( 0.68 to 1.03 )</w:t>
            </w:r>
          </w:p>
        </w:tc>
        <w:tc>
          <w:tcPr>
            <w:tcW w:w="990" w:type="dxa"/>
            <w:vAlign w:val="bottom"/>
          </w:tcPr>
          <w:p w14:paraId="0D5A3D6A" w14:textId="1447768E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0.095</w:t>
            </w:r>
          </w:p>
        </w:tc>
      </w:tr>
      <w:tr w:rsidR="00486EA3" w:rsidRPr="003E723B" w14:paraId="5B2AB1CA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50CC38C3" w14:textId="77777777" w:rsidR="00486EA3" w:rsidRPr="003E723B" w:rsidRDefault="00486EA3" w:rsidP="00486EA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BMI (kg/m</w:t>
            </w:r>
            <w:r w:rsidRPr="003E723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AA68A8" w14:textId="702AEDC3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1.07 ( 1.04 to 1.1 )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57DCA60" w14:textId="39F03D5D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898" w:type="dxa"/>
            <w:vAlign w:val="bottom"/>
          </w:tcPr>
          <w:p w14:paraId="35C99A72" w14:textId="149BE893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 ( 1.04 to 1.09 )</w:t>
            </w:r>
          </w:p>
        </w:tc>
        <w:tc>
          <w:tcPr>
            <w:tcW w:w="990" w:type="dxa"/>
            <w:vAlign w:val="bottom"/>
          </w:tcPr>
          <w:p w14:paraId="1236CB87" w14:textId="3C3611B7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0927C7" w:rsidRPr="003E723B" w14:paraId="49B1D30A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0FF3719F" w14:textId="77777777" w:rsidR="000927C7" w:rsidRPr="003E723B" w:rsidRDefault="000927C7" w:rsidP="0022398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095A8F12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722F62C1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1EEC6F51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772ACC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27C7" w:rsidRPr="003E723B" w14:paraId="4CAD873F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45F9F515" w14:textId="77777777" w:rsidR="000927C7" w:rsidRPr="003E723B" w:rsidRDefault="000927C7" w:rsidP="00223985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primary or less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213C074A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14:paraId="16F06180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898" w:type="dxa"/>
          </w:tcPr>
          <w:p w14:paraId="1ED92725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14:paraId="0BBF8066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486EA3" w:rsidRPr="003E723B" w14:paraId="7132079D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2A4C96" w14:textId="76235A8A" w:rsidR="00486EA3" w:rsidRPr="003E723B" w:rsidRDefault="00486EA3" w:rsidP="00486EA3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secondary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C8E205" w14:textId="7B1F299F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( 0.8 to 1.26 )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A93B741" w14:textId="758CB8BC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898" w:type="dxa"/>
            <w:vAlign w:val="bottom"/>
          </w:tcPr>
          <w:p w14:paraId="4FE9FF7F" w14:textId="6BE267A3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 ( 0.7 to 1.12 )</w:t>
            </w:r>
          </w:p>
        </w:tc>
        <w:tc>
          <w:tcPr>
            <w:tcW w:w="990" w:type="dxa"/>
            <w:vAlign w:val="bottom"/>
          </w:tcPr>
          <w:p w14:paraId="5EFB7E88" w14:textId="67AEC888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0.306</w:t>
            </w:r>
          </w:p>
        </w:tc>
      </w:tr>
      <w:tr w:rsidR="00486EA3" w:rsidRPr="003E723B" w14:paraId="18F7FBE6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5AF491" w14:textId="2A5ABD77" w:rsidR="00486EA3" w:rsidRPr="003E723B" w:rsidRDefault="00486EA3" w:rsidP="00486EA3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above secondary 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65331E" w14:textId="32980DCB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 ( 0.79 to 2.07 )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066FAF0" w14:textId="0E55E437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1898" w:type="dxa"/>
            <w:vAlign w:val="bottom"/>
          </w:tcPr>
          <w:p w14:paraId="79B59862" w14:textId="374FEE09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 ( 0.65 to 1.72 )</w:t>
            </w:r>
          </w:p>
        </w:tc>
        <w:tc>
          <w:tcPr>
            <w:tcW w:w="990" w:type="dxa"/>
            <w:vAlign w:val="bottom"/>
          </w:tcPr>
          <w:p w14:paraId="46A3E794" w14:textId="106BA6F0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0.816</w:t>
            </w:r>
          </w:p>
        </w:tc>
      </w:tr>
      <w:tr w:rsidR="000927C7" w:rsidRPr="003E723B" w14:paraId="2F4E76A1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8765F1" w14:textId="77777777" w:rsidR="000927C7" w:rsidRPr="003E723B" w:rsidRDefault="000927C7" w:rsidP="0022398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Relative wealth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715EC203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B45E9D8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14:paraId="2428EDF2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513D14A9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B5D" w:rsidRPr="003E723B" w14:paraId="4BCB326E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</w:tcPr>
          <w:p w14:paraId="7029D328" w14:textId="77777777" w:rsidR="003C6B5D" w:rsidRPr="003E723B" w:rsidRDefault="003C6B5D" w:rsidP="003C6B5D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above average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</w:tcPr>
          <w:p w14:paraId="0F96891D" w14:textId="77777777" w:rsidR="003C6B5D" w:rsidRPr="003F6D07" w:rsidRDefault="003C6B5D" w:rsidP="003C6B5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1D16E073" w14:textId="77777777" w:rsidR="003C6B5D" w:rsidRPr="003F6D07" w:rsidRDefault="003C6B5D" w:rsidP="003C6B5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vAlign w:val="bottom"/>
          </w:tcPr>
          <w:p w14:paraId="11AD5720" w14:textId="20409F6D" w:rsidR="003C6B5D" w:rsidRPr="003F6D07" w:rsidRDefault="003C6B5D" w:rsidP="003C6B5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 ( 0.99 to 1.78 )</w:t>
            </w:r>
          </w:p>
        </w:tc>
        <w:tc>
          <w:tcPr>
            <w:tcW w:w="990" w:type="dxa"/>
            <w:vAlign w:val="bottom"/>
          </w:tcPr>
          <w:p w14:paraId="41F414B5" w14:textId="7186F33B" w:rsidR="003C6B5D" w:rsidRPr="003F6D07" w:rsidRDefault="003C6B5D" w:rsidP="003C6B5D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0.062</w:t>
            </w:r>
          </w:p>
        </w:tc>
      </w:tr>
      <w:tr w:rsidR="000927C7" w:rsidRPr="003E723B" w14:paraId="319BB514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5A7529" w14:textId="77777777" w:rsidR="000927C7" w:rsidRPr="003E723B" w:rsidRDefault="000927C7" w:rsidP="00223985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average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4D7F83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14:paraId="1221815C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vAlign w:val="bottom"/>
          </w:tcPr>
          <w:p w14:paraId="2A6C65D0" w14:textId="77777777" w:rsidR="000927C7" w:rsidRPr="003F6D07" w:rsidRDefault="000927C7" w:rsidP="00223985">
            <w:pPr>
              <w:pStyle w:val="Compact"/>
              <w:ind w:left="720" w:hanging="7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bottom"/>
          </w:tcPr>
          <w:p w14:paraId="1B8AA9AB" w14:textId="77777777" w:rsidR="000927C7" w:rsidRPr="003F6D07" w:rsidRDefault="000927C7" w:rsidP="00223985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486EA3" w:rsidRPr="003E723B" w14:paraId="44B217ED" w14:textId="77777777" w:rsidTr="00763947"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7E7D55" w14:textId="77777777" w:rsidR="00486EA3" w:rsidRPr="003E723B" w:rsidRDefault="00486EA3" w:rsidP="00486EA3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723B">
              <w:rPr>
                <w:rFonts w:ascii="Times New Roman" w:hAnsi="Times New Roman" w:cs="Times New Roman"/>
                <w:sz w:val="22"/>
                <w:szCs w:val="22"/>
              </w:rPr>
              <w:t>below average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9B0124" w14:textId="77777777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14:paraId="2D87A50F" w14:textId="77777777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vAlign w:val="bottom"/>
          </w:tcPr>
          <w:p w14:paraId="47D40844" w14:textId="48FAA632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0.71 ( 0.54 to 0.93 )</w:t>
            </w:r>
          </w:p>
        </w:tc>
        <w:tc>
          <w:tcPr>
            <w:tcW w:w="990" w:type="dxa"/>
            <w:vAlign w:val="bottom"/>
          </w:tcPr>
          <w:p w14:paraId="2C4DEE0C" w14:textId="2848D824" w:rsidR="00486EA3" w:rsidRPr="003F6D07" w:rsidRDefault="00486EA3" w:rsidP="00486EA3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6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</w:tr>
    </w:tbl>
    <w:p w14:paraId="7604F969" w14:textId="77777777" w:rsidR="000927C7" w:rsidRDefault="000927C7">
      <w:pPr>
        <w:rPr>
          <w:rFonts w:ascii="Times New Roman" w:hAnsi="Times New Roman" w:cs="Times New Roman"/>
          <w:sz w:val="22"/>
          <w:szCs w:val="22"/>
        </w:rPr>
      </w:pPr>
    </w:p>
    <w:p w14:paraId="2C885796" w14:textId="57387112" w:rsidR="000927C7" w:rsidRPr="003E723B" w:rsidRDefault="009B07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this analysis, 1538 (37.5%) of the adult participants </w:t>
      </w:r>
      <w:r w:rsidR="00467FAF">
        <w:rPr>
          <w:rFonts w:ascii="Times New Roman" w:hAnsi="Times New Roman" w:cs="Times New Roman"/>
          <w:sz w:val="22"/>
          <w:szCs w:val="22"/>
        </w:rPr>
        <w:t>(35.0% among women; 41.</w:t>
      </w:r>
      <w:r w:rsidR="007D017D">
        <w:rPr>
          <w:rFonts w:ascii="Times New Roman" w:hAnsi="Times New Roman" w:cs="Times New Roman"/>
          <w:sz w:val="22"/>
          <w:szCs w:val="22"/>
        </w:rPr>
        <w:t>3</w:t>
      </w:r>
      <w:r w:rsidR="00467FAF">
        <w:rPr>
          <w:rFonts w:ascii="Times New Roman" w:hAnsi="Times New Roman" w:cs="Times New Roman"/>
          <w:sz w:val="22"/>
          <w:szCs w:val="22"/>
        </w:rPr>
        <w:t xml:space="preserve">% among men) </w:t>
      </w:r>
      <w:r>
        <w:rPr>
          <w:rFonts w:ascii="Times New Roman" w:hAnsi="Times New Roman" w:cs="Times New Roman"/>
          <w:sz w:val="22"/>
          <w:szCs w:val="22"/>
        </w:rPr>
        <w:t>met the American Heart Association’s definition of hypertension.</w:t>
      </w:r>
    </w:p>
    <w:sectPr w:rsidR="000927C7" w:rsidRPr="003E723B" w:rsidSect="00D71898">
      <w:headerReference w:type="default" r:id="rId6"/>
      <w:pgSz w:w="15840" w:h="12240" w:orient="landscape"/>
      <w:pgMar w:top="1693" w:right="1134" w:bottom="1134" w:left="1134" w:header="1134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A0384" w14:textId="77777777" w:rsidR="00622E6E" w:rsidRDefault="00622E6E">
      <w:r>
        <w:separator/>
      </w:r>
    </w:p>
  </w:endnote>
  <w:endnote w:type="continuationSeparator" w:id="0">
    <w:p w14:paraId="7E0CDD6F" w14:textId="77777777" w:rsidR="00622E6E" w:rsidRDefault="0062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FreeSans">
    <w:altName w:val="MS Mincho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A57B" w14:textId="77777777" w:rsidR="00622E6E" w:rsidRDefault="00622E6E">
      <w:r>
        <w:separator/>
      </w:r>
    </w:p>
  </w:footnote>
  <w:footnote w:type="continuationSeparator" w:id="0">
    <w:p w14:paraId="44D31A02" w14:textId="77777777" w:rsidR="00622E6E" w:rsidRDefault="0062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31AB" w14:textId="77777777" w:rsidR="000C4F35" w:rsidRDefault="00622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AB"/>
    <w:rsid w:val="000465AB"/>
    <w:rsid w:val="000927C7"/>
    <w:rsid w:val="000B27FB"/>
    <w:rsid w:val="00201A9C"/>
    <w:rsid w:val="002156E1"/>
    <w:rsid w:val="00235088"/>
    <w:rsid w:val="002B7831"/>
    <w:rsid w:val="003272CD"/>
    <w:rsid w:val="003C6B5D"/>
    <w:rsid w:val="003E723B"/>
    <w:rsid w:val="003F6D07"/>
    <w:rsid w:val="00467FAF"/>
    <w:rsid w:val="00486EA3"/>
    <w:rsid w:val="00603CED"/>
    <w:rsid w:val="00622E6E"/>
    <w:rsid w:val="00627B47"/>
    <w:rsid w:val="00760D67"/>
    <w:rsid w:val="00763947"/>
    <w:rsid w:val="007D017D"/>
    <w:rsid w:val="0081516A"/>
    <w:rsid w:val="0087611D"/>
    <w:rsid w:val="009079AF"/>
    <w:rsid w:val="00924482"/>
    <w:rsid w:val="00931DAA"/>
    <w:rsid w:val="009400F0"/>
    <w:rsid w:val="009B074D"/>
    <w:rsid w:val="00B554FE"/>
    <w:rsid w:val="00F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B182"/>
  <w15:chartTrackingRefBased/>
  <w15:docId w15:val="{619B9EBE-30FD-4971-BD28-824F6FC6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5AB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465AB"/>
    <w:pPr>
      <w:suppressLineNumbers/>
    </w:pPr>
  </w:style>
  <w:style w:type="paragraph" w:styleId="Header">
    <w:name w:val="header"/>
    <w:basedOn w:val="Normal"/>
    <w:link w:val="HeaderChar"/>
    <w:uiPriority w:val="99"/>
    <w:rsid w:val="000465AB"/>
    <w:pPr>
      <w:suppressLineNumbers/>
      <w:tabs>
        <w:tab w:val="center" w:pos="6786"/>
        <w:tab w:val="right" w:pos="135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5AB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customStyle="1" w:styleId="Compact">
    <w:name w:val="Compact"/>
    <w:basedOn w:val="BodyText"/>
    <w:qFormat/>
    <w:rsid w:val="000465AB"/>
    <w:pPr>
      <w:spacing w:before="36" w:after="36" w:line="276" w:lineRule="auto"/>
    </w:pPr>
    <w:rPr>
      <w:rFonts w:cs="FreeSans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65AB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65A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C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CD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16</cp:revision>
  <dcterms:created xsi:type="dcterms:W3CDTF">2020-09-05T01:42:00Z</dcterms:created>
  <dcterms:modified xsi:type="dcterms:W3CDTF">2020-09-05T18:41:00Z</dcterms:modified>
</cp:coreProperties>
</file>