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7D" w:rsidRPr="00233E34" w:rsidRDefault="00A730D0" w:rsidP="00EA0985">
      <w:pPr>
        <w:spacing w:after="60" w:line="480" w:lineRule="auto"/>
        <w:rPr>
          <w:rFonts w:ascii="Times New Roman" w:hAnsi="Times New Roman" w:cs="Times New Roman"/>
          <w:b/>
          <w:sz w:val="32"/>
          <w:szCs w:val="32"/>
          <w:lang w:val="en-GB"/>
        </w:rPr>
      </w:pPr>
      <w:r w:rsidRPr="00233E34">
        <w:rPr>
          <w:rFonts w:ascii="Times New Roman" w:hAnsi="Times New Roman" w:cs="Times New Roman"/>
          <w:b/>
          <w:sz w:val="32"/>
          <w:szCs w:val="32"/>
          <w:lang w:val="en-GB"/>
        </w:rPr>
        <w:t>Metadata</w:t>
      </w:r>
    </w:p>
    <w:p w:rsidR="00A730D0" w:rsidRPr="00233E34" w:rsidRDefault="00A730D0" w:rsidP="00A730D0">
      <w:pPr>
        <w:spacing w:after="120" w:line="360" w:lineRule="auto"/>
        <w:rPr>
          <w:rFonts w:ascii="Times New Roman" w:hAnsi="Times New Roman"/>
          <w:sz w:val="28"/>
          <w:szCs w:val="28"/>
          <w:lang w:val="en-GB"/>
        </w:rPr>
      </w:pPr>
      <w:r w:rsidRPr="00233E34">
        <w:rPr>
          <w:rFonts w:ascii="Times New Roman" w:hAnsi="Times New Roman"/>
          <w:sz w:val="28"/>
          <w:szCs w:val="28"/>
          <w:lang w:val="en-GB"/>
        </w:rPr>
        <w:t>Climate change will render size-selective harvest of cold-water fish species unsustainable in Mediterranean freshwaters</w:t>
      </w:r>
    </w:p>
    <w:p w:rsidR="00A730D0" w:rsidRPr="00C44F6E" w:rsidRDefault="00A730D0" w:rsidP="00A730D0">
      <w:pPr>
        <w:spacing w:line="300" w:lineRule="auto"/>
        <w:rPr>
          <w:rFonts w:ascii="Times New Roman" w:hAnsi="Times New Roman"/>
          <w:b/>
          <w:sz w:val="24"/>
          <w:szCs w:val="24"/>
        </w:rPr>
      </w:pPr>
      <w:proofErr w:type="spellStart"/>
      <w:r w:rsidRPr="00C44F6E">
        <w:rPr>
          <w:rFonts w:ascii="Times New Roman" w:hAnsi="Times New Roman"/>
          <w:b/>
          <w:sz w:val="24"/>
          <w:szCs w:val="24"/>
        </w:rPr>
        <w:t>Authors</w:t>
      </w:r>
      <w:proofErr w:type="spellEnd"/>
      <w:r w:rsidRPr="00C44F6E">
        <w:rPr>
          <w:rFonts w:ascii="Times New Roman" w:hAnsi="Times New Roman"/>
          <w:b/>
          <w:sz w:val="24"/>
          <w:szCs w:val="24"/>
        </w:rPr>
        <w:t>:</w:t>
      </w:r>
    </w:p>
    <w:p w:rsidR="00A730D0" w:rsidRPr="00C44F6E" w:rsidRDefault="00A730D0" w:rsidP="00A730D0">
      <w:pPr>
        <w:spacing w:line="300" w:lineRule="auto"/>
        <w:rPr>
          <w:rFonts w:ascii="Times New Roman" w:hAnsi="Times New Roman"/>
          <w:sz w:val="24"/>
          <w:szCs w:val="24"/>
        </w:rPr>
      </w:pPr>
      <w:r w:rsidRPr="00C44F6E">
        <w:rPr>
          <w:rFonts w:ascii="Times New Roman" w:hAnsi="Times New Roman"/>
          <w:sz w:val="24"/>
          <w:szCs w:val="28"/>
        </w:rPr>
        <w:t>Daniel Ayllón</w:t>
      </w:r>
      <w:r w:rsidRPr="00C44F6E">
        <w:rPr>
          <w:rFonts w:ascii="Times New Roman" w:hAnsi="Times New Roman"/>
          <w:sz w:val="24"/>
          <w:szCs w:val="28"/>
          <w:vertAlign w:val="superscript"/>
        </w:rPr>
        <w:t>1</w:t>
      </w:r>
      <w:r w:rsidRPr="00C44F6E">
        <w:rPr>
          <w:rFonts w:ascii="Times New Roman" w:hAnsi="Times New Roman"/>
          <w:sz w:val="24"/>
          <w:szCs w:val="28"/>
        </w:rPr>
        <w:t xml:space="preserve">, </w:t>
      </w:r>
      <w:r w:rsidRPr="00C44F6E">
        <w:rPr>
          <w:rFonts w:ascii="Times New Roman" w:hAnsi="Times New Roman"/>
          <w:sz w:val="24"/>
          <w:szCs w:val="24"/>
        </w:rPr>
        <w:t>Graciela G. Nicola</w:t>
      </w:r>
      <w:r w:rsidRPr="00C44F6E">
        <w:rPr>
          <w:rFonts w:ascii="Times New Roman" w:hAnsi="Times New Roman"/>
          <w:sz w:val="24"/>
          <w:szCs w:val="28"/>
          <w:vertAlign w:val="superscript"/>
        </w:rPr>
        <w:t>2</w:t>
      </w:r>
      <w:r w:rsidRPr="00C44F6E">
        <w:rPr>
          <w:rFonts w:ascii="Times New Roman" w:hAnsi="Times New Roman"/>
          <w:sz w:val="24"/>
          <w:szCs w:val="28"/>
        </w:rPr>
        <w:t xml:space="preserve">, </w:t>
      </w:r>
      <w:r w:rsidRPr="00C44F6E">
        <w:rPr>
          <w:rFonts w:ascii="Times New Roman" w:hAnsi="Times New Roman"/>
          <w:sz w:val="24"/>
          <w:szCs w:val="24"/>
        </w:rPr>
        <w:t>Benigno Elvira</w:t>
      </w:r>
      <w:r w:rsidRPr="00C44F6E">
        <w:rPr>
          <w:rFonts w:ascii="Times New Roman" w:hAnsi="Times New Roman"/>
          <w:sz w:val="24"/>
          <w:szCs w:val="28"/>
          <w:vertAlign w:val="superscript"/>
        </w:rPr>
        <w:t>1</w:t>
      </w:r>
      <w:r w:rsidRPr="00C44F6E">
        <w:rPr>
          <w:rFonts w:ascii="Times New Roman" w:hAnsi="Times New Roman"/>
          <w:sz w:val="24"/>
          <w:szCs w:val="28"/>
        </w:rPr>
        <w:t xml:space="preserve">, </w:t>
      </w:r>
      <w:r w:rsidRPr="00C44F6E">
        <w:rPr>
          <w:rFonts w:ascii="Times New Roman" w:hAnsi="Times New Roman"/>
          <w:sz w:val="24"/>
          <w:szCs w:val="24"/>
        </w:rPr>
        <w:t>Ana Almodóvar</w:t>
      </w:r>
      <w:r w:rsidRPr="00C44F6E">
        <w:rPr>
          <w:rFonts w:ascii="Times New Roman" w:hAnsi="Times New Roman"/>
          <w:sz w:val="24"/>
          <w:szCs w:val="28"/>
          <w:vertAlign w:val="superscript"/>
        </w:rPr>
        <w:t>1</w:t>
      </w:r>
    </w:p>
    <w:p w:rsidR="00A730D0" w:rsidRPr="00233E34" w:rsidRDefault="00A730D0" w:rsidP="00A730D0">
      <w:pPr>
        <w:rPr>
          <w:rFonts w:ascii="Times New Roman" w:hAnsi="Times New Roman"/>
          <w:b/>
          <w:sz w:val="24"/>
          <w:szCs w:val="24"/>
          <w:lang w:val="en-GB"/>
        </w:rPr>
      </w:pPr>
      <w:r w:rsidRPr="00233E34">
        <w:rPr>
          <w:rFonts w:ascii="Times New Roman" w:hAnsi="Times New Roman"/>
          <w:b/>
          <w:sz w:val="24"/>
          <w:szCs w:val="24"/>
          <w:lang w:val="en-GB"/>
        </w:rPr>
        <w:t>Affiliations:</w:t>
      </w:r>
    </w:p>
    <w:p w:rsidR="00A730D0" w:rsidRPr="00233E34" w:rsidRDefault="00A730D0" w:rsidP="00A730D0">
      <w:pPr>
        <w:rPr>
          <w:rFonts w:ascii="Times New Roman" w:hAnsi="Times New Roman"/>
          <w:sz w:val="24"/>
          <w:szCs w:val="24"/>
          <w:lang w:val="en-GB"/>
        </w:rPr>
      </w:pPr>
      <w:r w:rsidRPr="00233E34">
        <w:rPr>
          <w:rFonts w:ascii="Times New Roman" w:hAnsi="Times New Roman"/>
          <w:sz w:val="24"/>
          <w:szCs w:val="24"/>
          <w:vertAlign w:val="superscript"/>
          <w:lang w:val="en-GB"/>
        </w:rPr>
        <w:t>1</w:t>
      </w:r>
      <w:r w:rsidRPr="00233E34">
        <w:rPr>
          <w:rFonts w:ascii="Times New Roman" w:hAnsi="Times New Roman"/>
          <w:b/>
          <w:sz w:val="24"/>
          <w:szCs w:val="24"/>
          <w:lang w:val="en-GB"/>
        </w:rPr>
        <w:t xml:space="preserve"> </w:t>
      </w:r>
      <w:proofErr w:type="spellStart"/>
      <w:r w:rsidRPr="00233E34">
        <w:rPr>
          <w:rFonts w:ascii="Times New Roman" w:hAnsi="Times New Roman"/>
          <w:sz w:val="24"/>
          <w:szCs w:val="24"/>
          <w:lang w:val="en-GB"/>
        </w:rPr>
        <w:t>Complutense</w:t>
      </w:r>
      <w:proofErr w:type="spellEnd"/>
      <w:r w:rsidRPr="00233E34">
        <w:rPr>
          <w:rFonts w:ascii="Times New Roman" w:hAnsi="Times New Roman"/>
          <w:sz w:val="24"/>
          <w:szCs w:val="24"/>
          <w:lang w:val="en-GB"/>
        </w:rPr>
        <w:t xml:space="preserve"> University of Madrid (UCM), Faculty of Biology, Department of Biodiversity, Ecology and Evolution, Madrid, Spain. E-mails: </w:t>
      </w:r>
      <w:hyperlink r:id="rId5" w:history="1">
        <w:r w:rsidRPr="00233E34">
          <w:rPr>
            <w:rStyle w:val="Hipervnculo"/>
            <w:rFonts w:ascii="Times New Roman" w:hAnsi="Times New Roman"/>
            <w:sz w:val="24"/>
            <w:szCs w:val="24"/>
            <w:lang w:val="en-GB"/>
          </w:rPr>
          <w:t>daniel.ayllon@bio.ucm.es</w:t>
        </w:r>
      </w:hyperlink>
      <w:r w:rsidRPr="00233E34">
        <w:rPr>
          <w:rFonts w:ascii="Times New Roman" w:hAnsi="Times New Roman"/>
          <w:sz w:val="24"/>
          <w:szCs w:val="24"/>
          <w:lang w:val="en-GB"/>
        </w:rPr>
        <w:t xml:space="preserve">, </w:t>
      </w:r>
      <w:hyperlink r:id="rId6" w:history="1">
        <w:r w:rsidRPr="00233E34">
          <w:rPr>
            <w:rStyle w:val="Hipervnculo"/>
            <w:rFonts w:ascii="Times New Roman" w:hAnsi="Times New Roman"/>
            <w:sz w:val="24"/>
            <w:szCs w:val="24"/>
            <w:lang w:val="en-GB"/>
          </w:rPr>
          <w:t>belvira@bio.ucm.es</w:t>
        </w:r>
      </w:hyperlink>
      <w:r w:rsidRPr="00233E34">
        <w:rPr>
          <w:rFonts w:ascii="Times New Roman" w:hAnsi="Times New Roman"/>
          <w:sz w:val="24"/>
          <w:szCs w:val="24"/>
          <w:lang w:val="en-GB"/>
        </w:rPr>
        <w:t xml:space="preserve">, </w:t>
      </w:r>
      <w:hyperlink r:id="rId7" w:history="1">
        <w:r w:rsidRPr="00233E34">
          <w:rPr>
            <w:rStyle w:val="Hipervnculo"/>
            <w:rFonts w:ascii="Times New Roman" w:hAnsi="Times New Roman"/>
            <w:sz w:val="24"/>
            <w:szCs w:val="24"/>
            <w:lang w:val="en-GB"/>
          </w:rPr>
          <w:t>aalmodovar@bio.ucm.es</w:t>
        </w:r>
      </w:hyperlink>
      <w:r w:rsidRPr="00233E34">
        <w:rPr>
          <w:rFonts w:ascii="Times New Roman" w:hAnsi="Times New Roman"/>
          <w:sz w:val="24"/>
          <w:szCs w:val="24"/>
          <w:lang w:val="en-GB"/>
        </w:rPr>
        <w:t xml:space="preserve"> </w:t>
      </w:r>
    </w:p>
    <w:p w:rsidR="00A730D0" w:rsidRPr="00233E34" w:rsidRDefault="00A730D0" w:rsidP="00A730D0">
      <w:pPr>
        <w:rPr>
          <w:rFonts w:ascii="Times New Roman" w:hAnsi="Times New Roman"/>
          <w:sz w:val="24"/>
          <w:szCs w:val="24"/>
          <w:lang w:val="en-GB"/>
        </w:rPr>
      </w:pPr>
      <w:proofErr w:type="gramStart"/>
      <w:r w:rsidRPr="00233E34">
        <w:rPr>
          <w:rFonts w:ascii="Times New Roman" w:hAnsi="Times New Roman"/>
          <w:sz w:val="24"/>
          <w:szCs w:val="24"/>
          <w:vertAlign w:val="superscript"/>
          <w:lang w:val="en-GB"/>
        </w:rPr>
        <w:t>2</w:t>
      </w:r>
      <w:r w:rsidRPr="00233E34">
        <w:rPr>
          <w:rFonts w:ascii="Times New Roman" w:hAnsi="Times New Roman"/>
          <w:sz w:val="24"/>
          <w:szCs w:val="24"/>
          <w:lang w:val="en-GB"/>
        </w:rPr>
        <w:t xml:space="preserve"> University of </w:t>
      </w:r>
      <w:proofErr w:type="spellStart"/>
      <w:r w:rsidRPr="00233E34">
        <w:rPr>
          <w:rFonts w:ascii="Times New Roman" w:hAnsi="Times New Roman"/>
          <w:sz w:val="24"/>
          <w:szCs w:val="24"/>
          <w:lang w:val="en-GB"/>
        </w:rPr>
        <w:t>Castilla</w:t>
      </w:r>
      <w:proofErr w:type="spellEnd"/>
      <w:r w:rsidRPr="00233E34">
        <w:rPr>
          <w:rFonts w:ascii="Times New Roman" w:hAnsi="Times New Roman"/>
          <w:sz w:val="24"/>
          <w:szCs w:val="24"/>
          <w:lang w:val="en-GB"/>
        </w:rPr>
        <w:t>-La Mancha (UCLM), Department of Environmental Sciences, Toledo, Spain.</w:t>
      </w:r>
      <w:proofErr w:type="gramEnd"/>
      <w:r w:rsidRPr="00233E34">
        <w:rPr>
          <w:rFonts w:ascii="Times New Roman" w:hAnsi="Times New Roman"/>
          <w:sz w:val="24"/>
          <w:szCs w:val="24"/>
          <w:lang w:val="en-GB"/>
        </w:rPr>
        <w:t xml:space="preserve"> E-mail: </w:t>
      </w:r>
      <w:hyperlink r:id="rId8" w:history="1">
        <w:r w:rsidRPr="00233E34">
          <w:rPr>
            <w:rStyle w:val="Hipervnculo"/>
            <w:rFonts w:ascii="Times New Roman" w:hAnsi="Times New Roman"/>
            <w:sz w:val="24"/>
            <w:szCs w:val="24"/>
            <w:lang w:val="en-GB"/>
          </w:rPr>
          <w:t>graciela.nicola@uclm.es</w:t>
        </w:r>
      </w:hyperlink>
      <w:r w:rsidRPr="00233E34">
        <w:rPr>
          <w:rFonts w:ascii="Times New Roman" w:hAnsi="Times New Roman"/>
          <w:sz w:val="24"/>
          <w:szCs w:val="24"/>
          <w:lang w:val="en-GB"/>
        </w:rPr>
        <w:t xml:space="preserve"> </w:t>
      </w:r>
    </w:p>
    <w:p w:rsidR="00DF736E" w:rsidRPr="00233E34" w:rsidRDefault="00DF736E" w:rsidP="00EA0985">
      <w:pPr>
        <w:spacing w:after="60" w:line="480" w:lineRule="auto"/>
        <w:rPr>
          <w:rFonts w:ascii="Times New Roman" w:hAnsi="Times New Roman" w:cs="Times New Roman"/>
          <w:sz w:val="24"/>
          <w:szCs w:val="24"/>
          <w:lang w:val="en-GB"/>
        </w:rPr>
      </w:pPr>
    </w:p>
    <w:p w:rsidR="00A730D0" w:rsidRPr="00233E34" w:rsidRDefault="00233E34" w:rsidP="00EA0985">
      <w:pPr>
        <w:spacing w:after="60" w:line="480" w:lineRule="auto"/>
        <w:rPr>
          <w:rFonts w:ascii="Times New Roman" w:hAnsi="Times New Roman" w:cs="Times New Roman"/>
          <w:b/>
          <w:sz w:val="24"/>
          <w:szCs w:val="24"/>
          <w:lang w:val="en-GB"/>
        </w:rPr>
      </w:pPr>
      <w:r w:rsidRPr="00233E34">
        <w:rPr>
          <w:rFonts w:ascii="Times New Roman" w:hAnsi="Times New Roman" w:cs="Times New Roman"/>
          <w:b/>
          <w:sz w:val="24"/>
          <w:szCs w:val="24"/>
          <w:lang w:val="en-GB"/>
        </w:rPr>
        <w:t>Summary</w:t>
      </w:r>
      <w:r w:rsidR="00A730D0" w:rsidRPr="00233E34">
        <w:rPr>
          <w:rFonts w:ascii="Times New Roman" w:hAnsi="Times New Roman" w:cs="Times New Roman"/>
          <w:b/>
          <w:sz w:val="24"/>
          <w:szCs w:val="24"/>
          <w:lang w:val="en-GB"/>
        </w:rPr>
        <w:t>:</w:t>
      </w:r>
    </w:p>
    <w:p w:rsidR="00A730D0" w:rsidRPr="00233E34" w:rsidRDefault="00A730D0" w:rsidP="004D178F">
      <w:pPr>
        <w:spacing w:after="120" w:line="360" w:lineRule="auto"/>
        <w:jc w:val="both"/>
        <w:rPr>
          <w:rFonts w:ascii="Times New Roman" w:hAnsi="Times New Roman" w:cs="Times New Roman"/>
          <w:sz w:val="24"/>
          <w:szCs w:val="24"/>
          <w:lang w:val="en-GB"/>
        </w:rPr>
      </w:pPr>
      <w:r w:rsidRPr="00233E34">
        <w:rPr>
          <w:rFonts w:ascii="Times New Roman" w:hAnsi="Times New Roman" w:cs="Times New Roman"/>
          <w:sz w:val="24"/>
          <w:szCs w:val="24"/>
          <w:lang w:val="en-GB"/>
        </w:rPr>
        <w:t>This archive contains the model code and input for the simulation experiments</w:t>
      </w:r>
      <w:r w:rsidR="005F3402" w:rsidRPr="00233E34">
        <w:rPr>
          <w:rFonts w:ascii="Times New Roman" w:hAnsi="Times New Roman" w:cs="Times New Roman"/>
          <w:sz w:val="24"/>
          <w:szCs w:val="24"/>
          <w:lang w:val="en-GB"/>
        </w:rPr>
        <w:t>, as well as their output data,</w:t>
      </w:r>
      <w:r w:rsidRPr="00233E34">
        <w:rPr>
          <w:rFonts w:ascii="Times New Roman" w:hAnsi="Times New Roman" w:cs="Times New Roman"/>
          <w:sz w:val="24"/>
          <w:szCs w:val="24"/>
          <w:lang w:val="en-GB"/>
        </w:rPr>
        <w:t xml:space="preserve"> published in: </w:t>
      </w:r>
      <w:proofErr w:type="spellStart"/>
      <w:r w:rsidRPr="00233E34">
        <w:rPr>
          <w:rFonts w:ascii="Times New Roman" w:hAnsi="Times New Roman" w:cs="Times New Roman"/>
          <w:sz w:val="24"/>
          <w:szCs w:val="24"/>
          <w:lang w:val="en-GB"/>
        </w:rPr>
        <w:t>Ayllón</w:t>
      </w:r>
      <w:proofErr w:type="spellEnd"/>
      <w:r w:rsidRPr="00233E34">
        <w:rPr>
          <w:rFonts w:ascii="Times New Roman" w:hAnsi="Times New Roman" w:cs="Times New Roman"/>
          <w:sz w:val="24"/>
          <w:szCs w:val="24"/>
          <w:lang w:val="en-GB"/>
        </w:rPr>
        <w:t>,</w:t>
      </w:r>
      <w:r w:rsidR="005F3402" w:rsidRPr="00233E34">
        <w:rPr>
          <w:rFonts w:ascii="Times New Roman" w:hAnsi="Times New Roman" w:cs="Times New Roman"/>
          <w:sz w:val="24"/>
          <w:szCs w:val="24"/>
          <w:lang w:val="en-GB"/>
        </w:rPr>
        <w:t xml:space="preserve"> Nicola, Elvira, </w:t>
      </w:r>
      <w:proofErr w:type="spellStart"/>
      <w:r w:rsidR="005F3402" w:rsidRPr="00233E34">
        <w:rPr>
          <w:rFonts w:ascii="Times New Roman" w:hAnsi="Times New Roman" w:cs="Times New Roman"/>
          <w:sz w:val="24"/>
          <w:szCs w:val="24"/>
          <w:lang w:val="en-GB"/>
        </w:rPr>
        <w:t>Almodóvar</w:t>
      </w:r>
      <w:proofErr w:type="spellEnd"/>
      <w:r w:rsidR="005F3402" w:rsidRPr="00233E34">
        <w:rPr>
          <w:rFonts w:ascii="Times New Roman" w:hAnsi="Times New Roman" w:cs="Times New Roman"/>
          <w:sz w:val="24"/>
          <w:szCs w:val="24"/>
          <w:lang w:val="en-GB"/>
        </w:rPr>
        <w:t>,</w:t>
      </w:r>
      <w:r w:rsidRPr="00233E34">
        <w:rPr>
          <w:rFonts w:ascii="Times New Roman" w:hAnsi="Times New Roman" w:cs="Times New Roman"/>
          <w:sz w:val="24"/>
          <w:szCs w:val="24"/>
          <w:lang w:val="en-GB"/>
        </w:rPr>
        <w:t xml:space="preserve"> in press. </w:t>
      </w:r>
      <w:r w:rsidR="005F3402" w:rsidRPr="00233E34">
        <w:rPr>
          <w:rFonts w:ascii="Times New Roman" w:hAnsi="Times New Roman"/>
          <w:sz w:val="24"/>
          <w:szCs w:val="24"/>
          <w:lang w:val="en-GB"/>
        </w:rPr>
        <w:t>Climate change will render size-selective harvest of cold-water fish species unsustainable in Mediterranean freshwaters</w:t>
      </w:r>
      <w:r w:rsidRPr="00233E34">
        <w:rPr>
          <w:rFonts w:ascii="Times New Roman" w:hAnsi="Times New Roman" w:cs="Times New Roman"/>
          <w:sz w:val="24"/>
          <w:szCs w:val="24"/>
          <w:lang w:val="en-GB"/>
        </w:rPr>
        <w:t xml:space="preserve">. </w:t>
      </w:r>
      <w:proofErr w:type="gramStart"/>
      <w:r w:rsidR="005F3402" w:rsidRPr="00233E34">
        <w:rPr>
          <w:rFonts w:ascii="Times New Roman" w:hAnsi="Times New Roman" w:cs="Times New Roman"/>
          <w:sz w:val="24"/>
          <w:szCs w:val="24"/>
          <w:lang w:val="en-GB"/>
        </w:rPr>
        <w:t>Journal of Applied</w:t>
      </w:r>
      <w:r w:rsidRPr="00233E34">
        <w:rPr>
          <w:rFonts w:ascii="Times New Roman" w:hAnsi="Times New Roman" w:cs="Times New Roman"/>
          <w:sz w:val="24"/>
          <w:szCs w:val="24"/>
          <w:lang w:val="en-GB"/>
        </w:rPr>
        <w:t xml:space="preserve"> Ecology.</w:t>
      </w:r>
      <w:proofErr w:type="gramEnd"/>
    </w:p>
    <w:p w:rsidR="005F3402" w:rsidRPr="00233E34" w:rsidRDefault="005F3402" w:rsidP="005F3402">
      <w:pPr>
        <w:spacing w:after="120" w:line="360" w:lineRule="auto"/>
        <w:rPr>
          <w:rFonts w:ascii="Times New Roman" w:hAnsi="Times New Roman" w:cs="Times New Roman"/>
          <w:b/>
          <w:sz w:val="24"/>
          <w:szCs w:val="24"/>
          <w:lang w:val="en-GB"/>
        </w:rPr>
      </w:pPr>
      <w:r w:rsidRPr="00233E34">
        <w:rPr>
          <w:rFonts w:ascii="Times New Roman" w:hAnsi="Times New Roman" w:cs="Times New Roman"/>
          <w:b/>
          <w:sz w:val="24"/>
          <w:szCs w:val="24"/>
          <w:lang w:val="en-GB"/>
        </w:rPr>
        <w:t>Usage notes:</w:t>
      </w:r>
    </w:p>
    <w:p w:rsidR="005F3402" w:rsidRPr="00233E34" w:rsidRDefault="005F3402" w:rsidP="004D178F">
      <w:pPr>
        <w:spacing w:after="120" w:line="360" w:lineRule="auto"/>
        <w:jc w:val="both"/>
        <w:rPr>
          <w:rFonts w:ascii="Times New Roman" w:hAnsi="Times New Roman" w:cs="Times New Roman"/>
          <w:sz w:val="24"/>
          <w:szCs w:val="24"/>
          <w:lang w:val="en-GB"/>
        </w:rPr>
      </w:pPr>
      <w:r w:rsidRPr="00233E34">
        <w:rPr>
          <w:rFonts w:ascii="Times New Roman" w:hAnsi="Times New Roman" w:cs="Times New Roman"/>
          <w:sz w:val="24"/>
          <w:szCs w:val="24"/>
          <w:lang w:val="en-GB"/>
        </w:rPr>
        <w:t>The archive consists of:</w:t>
      </w:r>
    </w:p>
    <w:p w:rsidR="005F3402" w:rsidRPr="004D178F" w:rsidRDefault="00233E34" w:rsidP="004D178F">
      <w:pPr>
        <w:pStyle w:val="Prrafodelista"/>
        <w:numPr>
          <w:ilvl w:val="0"/>
          <w:numId w:val="2"/>
        </w:numPr>
        <w:spacing w:after="120" w:line="360" w:lineRule="auto"/>
        <w:ind w:left="426" w:hanging="426"/>
        <w:jc w:val="both"/>
        <w:rPr>
          <w:rFonts w:ascii="Times New Roman" w:hAnsi="Times New Roman" w:cs="Times New Roman"/>
          <w:sz w:val="24"/>
          <w:szCs w:val="24"/>
          <w:lang w:val="en-GB"/>
        </w:rPr>
      </w:pPr>
      <w:r w:rsidRPr="004D178F">
        <w:rPr>
          <w:rFonts w:ascii="Times New Roman" w:hAnsi="Times New Roman" w:cs="Times New Roman"/>
          <w:sz w:val="24"/>
          <w:szCs w:val="24"/>
          <w:lang w:val="en-GB"/>
        </w:rPr>
        <w:t>O</w:t>
      </w:r>
      <w:r w:rsidR="005F3402" w:rsidRPr="004D178F">
        <w:rPr>
          <w:rFonts w:ascii="Times New Roman" w:hAnsi="Times New Roman" w:cs="Times New Roman"/>
          <w:sz w:val="24"/>
          <w:szCs w:val="24"/>
          <w:lang w:val="en-GB"/>
        </w:rPr>
        <w:t xml:space="preserve">ne zip file containing the </w:t>
      </w:r>
      <w:proofErr w:type="spellStart"/>
      <w:r w:rsidR="005F3402" w:rsidRPr="004D178F">
        <w:rPr>
          <w:rFonts w:ascii="Times New Roman" w:hAnsi="Times New Roman" w:cs="Times New Roman"/>
          <w:sz w:val="24"/>
          <w:szCs w:val="24"/>
          <w:lang w:val="en-GB"/>
        </w:rPr>
        <w:t>NetLogo</w:t>
      </w:r>
      <w:proofErr w:type="spellEnd"/>
      <w:r w:rsidR="005F3402" w:rsidRPr="004D178F">
        <w:rPr>
          <w:rFonts w:ascii="Times New Roman" w:hAnsi="Times New Roman" w:cs="Times New Roman"/>
          <w:sz w:val="24"/>
          <w:szCs w:val="24"/>
          <w:lang w:val="en-GB"/>
        </w:rPr>
        <w:t xml:space="preserve"> code and all files needed to run the simulations: </w:t>
      </w:r>
      <w:proofErr w:type="spellStart"/>
      <w:r w:rsidR="005F3402" w:rsidRPr="004D178F">
        <w:rPr>
          <w:rFonts w:ascii="Times New Roman" w:hAnsi="Times New Roman" w:cs="Times New Roman"/>
          <w:sz w:val="24"/>
          <w:szCs w:val="24"/>
          <w:lang w:val="en-GB"/>
        </w:rPr>
        <w:t>NetLogo</w:t>
      </w:r>
      <w:proofErr w:type="spellEnd"/>
      <w:r w:rsidR="005F3402" w:rsidRPr="004D178F">
        <w:rPr>
          <w:rFonts w:ascii="Times New Roman" w:hAnsi="Times New Roman" w:cs="Times New Roman"/>
          <w:sz w:val="24"/>
          <w:szCs w:val="24"/>
          <w:lang w:val="en-GB"/>
        </w:rPr>
        <w:t xml:space="preserve"> extensions required by the software (six folders), input files to define the stream reach and perform the hydraulic </w:t>
      </w:r>
      <w:r w:rsidRPr="004D178F">
        <w:rPr>
          <w:rFonts w:ascii="Times New Roman" w:hAnsi="Times New Roman" w:cs="Times New Roman"/>
          <w:sz w:val="24"/>
          <w:szCs w:val="24"/>
          <w:lang w:val="en-GB"/>
        </w:rPr>
        <w:t>modelling</w:t>
      </w:r>
      <w:r w:rsidR="005F3402" w:rsidRPr="004D178F">
        <w:rPr>
          <w:rFonts w:ascii="Times New Roman" w:hAnsi="Times New Roman" w:cs="Times New Roman"/>
          <w:sz w:val="24"/>
          <w:szCs w:val="24"/>
          <w:lang w:val="en-GB"/>
        </w:rPr>
        <w:t xml:space="preserve"> (two text files and two </w:t>
      </w:r>
      <w:proofErr w:type="spellStart"/>
      <w:r w:rsidR="005F3402" w:rsidRPr="004D178F">
        <w:rPr>
          <w:rFonts w:ascii="Times New Roman" w:hAnsi="Times New Roman" w:cs="Times New Roman"/>
          <w:sz w:val="24"/>
          <w:szCs w:val="24"/>
          <w:lang w:val="en-GB"/>
        </w:rPr>
        <w:t>csv</w:t>
      </w:r>
      <w:proofErr w:type="spellEnd"/>
      <w:r w:rsidR="005F3402" w:rsidRPr="004D178F">
        <w:rPr>
          <w:rFonts w:ascii="Times New Roman" w:hAnsi="Times New Roman" w:cs="Times New Roman"/>
          <w:sz w:val="24"/>
          <w:szCs w:val="24"/>
          <w:lang w:val="en-GB"/>
        </w:rPr>
        <w:t xml:space="preserve"> files), </w:t>
      </w:r>
      <w:r w:rsidR="00E90AD4" w:rsidRPr="004D178F">
        <w:rPr>
          <w:rFonts w:ascii="Times New Roman" w:hAnsi="Times New Roman" w:cs="Times New Roman"/>
          <w:sz w:val="24"/>
          <w:szCs w:val="24"/>
          <w:lang w:val="en-GB"/>
        </w:rPr>
        <w:t xml:space="preserve">input files defining the temperature and flow time series for each of the three environmental scenarios simulated (three text files), one input file defining the setup of fishing scenarios (one text file), and a file defining the values of parameters that are not set up in the </w:t>
      </w:r>
      <w:proofErr w:type="spellStart"/>
      <w:r w:rsidR="00AF6D46">
        <w:rPr>
          <w:rFonts w:ascii="Times New Roman" w:hAnsi="Times New Roman" w:cs="Times New Roman"/>
          <w:sz w:val="24"/>
          <w:szCs w:val="24"/>
          <w:lang w:val="en-GB"/>
        </w:rPr>
        <w:t>softwares</w:t>
      </w:r>
      <w:r w:rsidR="00E90AD4" w:rsidRPr="004D178F">
        <w:rPr>
          <w:rFonts w:ascii="Times New Roman" w:hAnsi="Times New Roman" w:cs="Times New Roman"/>
          <w:sz w:val="24"/>
          <w:szCs w:val="24"/>
          <w:lang w:val="en-GB"/>
        </w:rPr>
        <w:t>’s</w:t>
      </w:r>
      <w:proofErr w:type="spellEnd"/>
      <w:r w:rsidR="00E90AD4" w:rsidRPr="004D178F">
        <w:rPr>
          <w:rFonts w:ascii="Times New Roman" w:hAnsi="Times New Roman" w:cs="Times New Roman"/>
          <w:sz w:val="24"/>
          <w:szCs w:val="24"/>
          <w:lang w:val="en-GB"/>
        </w:rPr>
        <w:t xml:space="preserve"> interface (one </w:t>
      </w:r>
      <w:proofErr w:type="spellStart"/>
      <w:r w:rsidR="00E90AD4" w:rsidRPr="004D178F">
        <w:rPr>
          <w:rFonts w:ascii="Times New Roman" w:hAnsi="Times New Roman" w:cs="Times New Roman"/>
          <w:sz w:val="24"/>
          <w:szCs w:val="24"/>
          <w:lang w:val="en-GB"/>
        </w:rPr>
        <w:t>nls</w:t>
      </w:r>
      <w:proofErr w:type="spellEnd"/>
      <w:r w:rsidR="00E90AD4" w:rsidRPr="004D178F">
        <w:rPr>
          <w:rFonts w:ascii="Times New Roman" w:hAnsi="Times New Roman" w:cs="Times New Roman"/>
          <w:sz w:val="24"/>
          <w:szCs w:val="24"/>
          <w:lang w:val="en-GB"/>
        </w:rPr>
        <w:t xml:space="preserve"> file).</w:t>
      </w:r>
    </w:p>
    <w:p w:rsidR="00233E34" w:rsidRPr="004D178F" w:rsidRDefault="00233E34" w:rsidP="004D178F">
      <w:pPr>
        <w:pStyle w:val="Prrafodelista"/>
        <w:numPr>
          <w:ilvl w:val="0"/>
          <w:numId w:val="2"/>
        </w:numPr>
        <w:spacing w:after="120" w:line="360" w:lineRule="auto"/>
        <w:ind w:left="426" w:hanging="426"/>
        <w:jc w:val="both"/>
        <w:rPr>
          <w:rFonts w:ascii="Times New Roman" w:hAnsi="Times New Roman" w:cs="Times New Roman"/>
          <w:sz w:val="24"/>
          <w:szCs w:val="24"/>
          <w:lang w:val="en-GB"/>
        </w:rPr>
      </w:pPr>
      <w:r w:rsidRPr="004D178F">
        <w:rPr>
          <w:rFonts w:ascii="Times New Roman" w:hAnsi="Times New Roman" w:cs="Times New Roman"/>
          <w:sz w:val="24"/>
          <w:szCs w:val="24"/>
          <w:lang w:val="en-GB"/>
        </w:rPr>
        <w:t xml:space="preserve">One </w:t>
      </w:r>
      <w:proofErr w:type="spellStart"/>
      <w:r w:rsidRPr="004D178F">
        <w:rPr>
          <w:rFonts w:ascii="Times New Roman" w:hAnsi="Times New Roman" w:cs="Times New Roman"/>
          <w:sz w:val="24"/>
          <w:szCs w:val="24"/>
          <w:lang w:val="en-GB"/>
        </w:rPr>
        <w:t>RData</w:t>
      </w:r>
      <w:proofErr w:type="spellEnd"/>
      <w:r w:rsidRPr="004D178F">
        <w:rPr>
          <w:rFonts w:ascii="Times New Roman" w:hAnsi="Times New Roman" w:cs="Times New Roman"/>
          <w:sz w:val="24"/>
          <w:szCs w:val="24"/>
          <w:lang w:val="en-GB"/>
        </w:rPr>
        <w:t xml:space="preserve"> file containing the outputs of each simulation experiment performed.</w:t>
      </w:r>
      <w:r w:rsidR="00F40F8C">
        <w:rPr>
          <w:rFonts w:ascii="Times New Roman" w:hAnsi="Times New Roman" w:cs="Times New Roman"/>
          <w:sz w:val="24"/>
          <w:szCs w:val="24"/>
          <w:lang w:val="en-GB"/>
        </w:rPr>
        <w:t xml:space="preserve"> Outputs are divided into two data frames, one including population outputs and the other the phenotypic traits outputs. </w:t>
      </w:r>
    </w:p>
    <w:p w:rsidR="004D178F" w:rsidRDefault="00AF7863" w:rsidP="004D178F">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To reproduce simulation experiments:</w:t>
      </w:r>
    </w:p>
    <w:p w:rsidR="005F3402" w:rsidRDefault="00EA288E" w:rsidP="004D178F">
      <w:pPr>
        <w:pStyle w:val="Prrafodelista"/>
        <w:numPr>
          <w:ilvl w:val="0"/>
          <w:numId w:val="4"/>
        </w:numPr>
        <w:spacing w:after="120" w:line="36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Install </w:t>
      </w:r>
      <w:proofErr w:type="spellStart"/>
      <w:r>
        <w:rPr>
          <w:rFonts w:ascii="Times New Roman" w:hAnsi="Times New Roman" w:cs="Times New Roman"/>
          <w:sz w:val="24"/>
          <w:szCs w:val="24"/>
          <w:lang w:val="en-GB"/>
        </w:rPr>
        <w:t>NetLogo</w:t>
      </w:r>
      <w:proofErr w:type="spellEnd"/>
      <w:r>
        <w:rPr>
          <w:rFonts w:ascii="Times New Roman" w:hAnsi="Times New Roman" w:cs="Times New Roman"/>
          <w:sz w:val="24"/>
          <w:szCs w:val="24"/>
          <w:lang w:val="en-GB"/>
        </w:rPr>
        <w:t xml:space="preserve"> version 5.0.4</w:t>
      </w:r>
      <w:r w:rsidR="00AF7863" w:rsidRPr="00EA288E">
        <w:rPr>
          <w:rFonts w:ascii="Times New Roman" w:hAnsi="Times New Roman" w:cs="Times New Roman"/>
          <w:sz w:val="24"/>
          <w:szCs w:val="24"/>
          <w:lang w:val="en-GB"/>
        </w:rPr>
        <w:t xml:space="preserve"> from the </w:t>
      </w:r>
      <w:proofErr w:type="spellStart"/>
      <w:r w:rsidR="00AF7863" w:rsidRPr="00EA288E">
        <w:rPr>
          <w:rFonts w:ascii="Times New Roman" w:hAnsi="Times New Roman" w:cs="Times New Roman"/>
          <w:sz w:val="24"/>
          <w:szCs w:val="24"/>
          <w:lang w:val="en-GB"/>
        </w:rPr>
        <w:t>NetLogo</w:t>
      </w:r>
      <w:proofErr w:type="spellEnd"/>
      <w:r w:rsidR="00AF7863" w:rsidRPr="00EA288E">
        <w:rPr>
          <w:rFonts w:ascii="Times New Roman" w:hAnsi="Times New Roman" w:cs="Times New Roman"/>
          <w:sz w:val="24"/>
          <w:szCs w:val="24"/>
          <w:lang w:val="en-GB"/>
        </w:rPr>
        <w:t xml:space="preserve"> website. (Version</w:t>
      </w:r>
      <w:r>
        <w:rPr>
          <w:rFonts w:ascii="Times New Roman" w:hAnsi="Times New Roman" w:cs="Times New Roman"/>
          <w:sz w:val="24"/>
          <w:szCs w:val="24"/>
          <w:lang w:val="en-GB"/>
        </w:rPr>
        <w:t>s</w:t>
      </w:r>
      <w:r w:rsidR="00AF7863" w:rsidRPr="00EA288E">
        <w:rPr>
          <w:rFonts w:ascii="Times New Roman" w:hAnsi="Times New Roman" w:cs="Times New Roman"/>
          <w:sz w:val="24"/>
          <w:szCs w:val="24"/>
          <w:lang w:val="en-GB"/>
        </w:rPr>
        <w:t xml:space="preserve"> 5.x.x</w:t>
      </w:r>
      <w:r>
        <w:rPr>
          <w:rFonts w:ascii="Times New Roman" w:hAnsi="Times New Roman" w:cs="Times New Roman"/>
          <w:sz w:val="24"/>
          <w:szCs w:val="24"/>
          <w:lang w:val="en-GB"/>
        </w:rPr>
        <w:t xml:space="preserve"> will probably work but versions 6.x.x will certainly not.)</w:t>
      </w:r>
    </w:p>
    <w:p w:rsidR="00EA288E" w:rsidRDefault="00EA288E" w:rsidP="004D178F">
      <w:pPr>
        <w:pStyle w:val="Prrafodelista"/>
        <w:numPr>
          <w:ilvl w:val="0"/>
          <w:numId w:val="4"/>
        </w:numPr>
        <w:spacing w:after="120" w:line="36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Copy all extensions to the same folder where the </w:t>
      </w:r>
      <w:proofErr w:type="spellStart"/>
      <w:r>
        <w:rPr>
          <w:rFonts w:ascii="Times New Roman" w:hAnsi="Times New Roman" w:cs="Times New Roman"/>
          <w:sz w:val="24"/>
          <w:szCs w:val="24"/>
          <w:lang w:val="en-GB"/>
        </w:rPr>
        <w:t>NetLogo</w:t>
      </w:r>
      <w:proofErr w:type="spellEnd"/>
      <w:r>
        <w:rPr>
          <w:rFonts w:ascii="Times New Roman" w:hAnsi="Times New Roman" w:cs="Times New Roman"/>
          <w:sz w:val="24"/>
          <w:szCs w:val="24"/>
          <w:lang w:val="en-GB"/>
        </w:rPr>
        <w:t xml:space="preserve"> code is located. </w:t>
      </w:r>
    </w:p>
    <w:p w:rsidR="00AF6D46" w:rsidRDefault="00AF6D46" w:rsidP="004D178F">
      <w:pPr>
        <w:pStyle w:val="Prrafodelista"/>
        <w:numPr>
          <w:ilvl w:val="0"/>
          <w:numId w:val="4"/>
        </w:numPr>
        <w:spacing w:after="120" w:line="36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Choose the environmental scenario you want to run and edit its name using the same format as with the other text files (e.g., </w:t>
      </w:r>
      <w:r w:rsidR="004660DF">
        <w:rPr>
          <w:rFonts w:ascii="Times New Roman" w:hAnsi="Times New Roman" w:cs="Times New Roman"/>
          <w:sz w:val="24"/>
          <w:szCs w:val="24"/>
          <w:lang w:val="en-GB"/>
        </w:rPr>
        <w:t>“</w:t>
      </w:r>
      <w:r>
        <w:rPr>
          <w:rFonts w:ascii="Times New Roman" w:hAnsi="Times New Roman" w:cs="Times New Roman"/>
          <w:sz w:val="24"/>
          <w:szCs w:val="24"/>
          <w:lang w:val="en-GB"/>
        </w:rPr>
        <w:t>environmentTimeseries-0.txt</w:t>
      </w:r>
      <w:r w:rsidR="004660DF">
        <w:rPr>
          <w:rFonts w:ascii="Times New Roman" w:hAnsi="Times New Roman" w:cs="Times New Roman"/>
          <w:sz w:val="24"/>
          <w:szCs w:val="24"/>
          <w:lang w:val="en-GB"/>
        </w:rPr>
        <w:t>”</w:t>
      </w:r>
      <w:r>
        <w:rPr>
          <w:rFonts w:ascii="Times New Roman" w:hAnsi="Times New Roman" w:cs="Times New Roman"/>
          <w:sz w:val="24"/>
          <w:szCs w:val="24"/>
          <w:lang w:val="en-GB"/>
        </w:rPr>
        <w:t>).</w:t>
      </w:r>
    </w:p>
    <w:p w:rsidR="00AF6D46" w:rsidRDefault="00AF6D46" w:rsidP="004D178F">
      <w:pPr>
        <w:pStyle w:val="Prrafodelista"/>
        <w:numPr>
          <w:ilvl w:val="0"/>
          <w:numId w:val="4"/>
        </w:numPr>
        <w:spacing w:after="120" w:line="36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If you want to run one single scenario, just modify the values of the four fishing parameters modelled in the software’s interface.</w:t>
      </w:r>
      <w:r w:rsidR="00BA1698">
        <w:rPr>
          <w:rFonts w:ascii="Times New Roman" w:hAnsi="Times New Roman" w:cs="Times New Roman"/>
          <w:sz w:val="24"/>
          <w:szCs w:val="24"/>
          <w:lang w:val="en-GB"/>
        </w:rPr>
        <w:t xml:space="preserve"> All text and </w:t>
      </w:r>
      <w:proofErr w:type="spellStart"/>
      <w:r w:rsidR="00BA1698">
        <w:rPr>
          <w:rFonts w:ascii="Times New Roman" w:hAnsi="Times New Roman" w:cs="Times New Roman"/>
          <w:sz w:val="24"/>
          <w:szCs w:val="24"/>
          <w:lang w:val="en-GB"/>
        </w:rPr>
        <w:t>csv</w:t>
      </w:r>
      <w:proofErr w:type="spellEnd"/>
      <w:r w:rsidR="00BA1698">
        <w:rPr>
          <w:rFonts w:ascii="Times New Roman" w:hAnsi="Times New Roman" w:cs="Times New Roman"/>
          <w:sz w:val="24"/>
          <w:szCs w:val="24"/>
          <w:lang w:val="en-GB"/>
        </w:rPr>
        <w:t xml:space="preserve"> input files must end with “-0”. The name of the file </w:t>
      </w:r>
      <w:proofErr w:type="spellStart"/>
      <w:r w:rsidR="00BA1698">
        <w:rPr>
          <w:rFonts w:ascii="Times New Roman" w:hAnsi="Times New Roman" w:cs="Times New Roman"/>
          <w:sz w:val="24"/>
          <w:szCs w:val="24"/>
          <w:lang w:val="en-GB"/>
        </w:rPr>
        <w:t>nls</w:t>
      </w:r>
      <w:proofErr w:type="spellEnd"/>
      <w:r w:rsidR="00BA1698">
        <w:rPr>
          <w:rFonts w:ascii="Times New Roman" w:hAnsi="Times New Roman" w:cs="Times New Roman"/>
          <w:sz w:val="24"/>
          <w:szCs w:val="24"/>
          <w:lang w:val="en-GB"/>
        </w:rPr>
        <w:t xml:space="preserve"> must not be edited.</w:t>
      </w:r>
      <w:r w:rsidR="004660DF">
        <w:rPr>
          <w:rFonts w:ascii="Times New Roman" w:hAnsi="Times New Roman" w:cs="Times New Roman"/>
          <w:sz w:val="24"/>
          <w:szCs w:val="24"/>
          <w:lang w:val="en-GB"/>
        </w:rPr>
        <w:t xml:space="preserve"> Each row of the “</w:t>
      </w:r>
      <w:r w:rsidR="004660DF" w:rsidRPr="004660DF">
        <w:rPr>
          <w:rFonts w:ascii="Times New Roman" w:hAnsi="Times New Roman" w:cs="Times New Roman"/>
          <w:sz w:val="24"/>
          <w:szCs w:val="24"/>
          <w:lang w:val="en-GB"/>
        </w:rPr>
        <w:t>expe</w:t>
      </w:r>
      <w:r w:rsidR="004660DF">
        <w:rPr>
          <w:rFonts w:ascii="Times New Roman" w:hAnsi="Times New Roman" w:cs="Times New Roman"/>
          <w:sz w:val="24"/>
          <w:szCs w:val="24"/>
          <w:lang w:val="en-GB"/>
        </w:rPr>
        <w:t>riment-plan-angling-simulation.txt” file represents a simulation scenario, defined by the combination of values of the four fishing parameters modelled.</w:t>
      </w:r>
      <w:r w:rsidR="00BA1698">
        <w:rPr>
          <w:rFonts w:ascii="Times New Roman" w:hAnsi="Times New Roman" w:cs="Times New Roman"/>
          <w:sz w:val="24"/>
          <w:szCs w:val="24"/>
          <w:lang w:val="en-GB"/>
        </w:rPr>
        <w:t xml:space="preserve"> </w:t>
      </w:r>
    </w:p>
    <w:p w:rsidR="007E091B" w:rsidRPr="00EA288E" w:rsidRDefault="007E091B" w:rsidP="004D178F">
      <w:pPr>
        <w:pStyle w:val="Prrafodelista"/>
        <w:numPr>
          <w:ilvl w:val="0"/>
          <w:numId w:val="4"/>
        </w:numPr>
        <w:spacing w:after="120" w:line="36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you want to run all scenarios, the simulation experiments are coded as </w:t>
      </w:r>
      <w:proofErr w:type="spellStart"/>
      <w:r>
        <w:rPr>
          <w:rFonts w:ascii="Times New Roman" w:hAnsi="Times New Roman" w:cs="Times New Roman"/>
          <w:sz w:val="24"/>
          <w:szCs w:val="24"/>
          <w:lang w:val="en-GB"/>
        </w:rPr>
        <w:t>BehaviorSpace</w:t>
      </w:r>
      <w:proofErr w:type="spellEnd"/>
      <w:r>
        <w:rPr>
          <w:rFonts w:ascii="Times New Roman" w:hAnsi="Times New Roman" w:cs="Times New Roman"/>
          <w:sz w:val="24"/>
          <w:szCs w:val="24"/>
          <w:lang w:val="en-GB"/>
        </w:rPr>
        <w:t xml:space="preserve"> experiment setups that are part of the </w:t>
      </w:r>
      <w:proofErr w:type="spellStart"/>
      <w:r>
        <w:rPr>
          <w:rFonts w:ascii="Times New Roman" w:hAnsi="Times New Roman" w:cs="Times New Roman"/>
          <w:sz w:val="24"/>
          <w:szCs w:val="24"/>
          <w:lang w:val="en-GB"/>
        </w:rPr>
        <w:t>NetLogo</w:t>
      </w:r>
      <w:proofErr w:type="spellEnd"/>
      <w:r>
        <w:rPr>
          <w:rFonts w:ascii="Times New Roman" w:hAnsi="Times New Roman" w:cs="Times New Roman"/>
          <w:sz w:val="24"/>
          <w:szCs w:val="24"/>
          <w:lang w:val="en-GB"/>
        </w:rPr>
        <w:t xml:space="preserve"> code.</w:t>
      </w:r>
      <w:r w:rsidR="00BA1698">
        <w:rPr>
          <w:rFonts w:ascii="Times New Roman" w:hAnsi="Times New Roman" w:cs="Times New Roman"/>
          <w:sz w:val="24"/>
          <w:szCs w:val="24"/>
          <w:lang w:val="en-GB"/>
        </w:rPr>
        <w:t xml:space="preserve"> The code is prepared to run in parallel 25 simulations. To avoid problems caused by the slow initialization of model runs, include 25 copies of each text and </w:t>
      </w:r>
      <w:proofErr w:type="spellStart"/>
      <w:r w:rsidR="00BA1698">
        <w:rPr>
          <w:rFonts w:ascii="Times New Roman" w:hAnsi="Times New Roman" w:cs="Times New Roman"/>
          <w:sz w:val="24"/>
          <w:szCs w:val="24"/>
          <w:lang w:val="en-GB"/>
        </w:rPr>
        <w:t>csv</w:t>
      </w:r>
      <w:proofErr w:type="spellEnd"/>
      <w:r w:rsidR="00BA1698">
        <w:rPr>
          <w:rFonts w:ascii="Times New Roman" w:hAnsi="Times New Roman" w:cs="Times New Roman"/>
          <w:sz w:val="24"/>
          <w:szCs w:val="24"/>
          <w:lang w:val="en-GB"/>
        </w:rPr>
        <w:t xml:space="preserve"> input file</w:t>
      </w:r>
      <w:r w:rsidR="008C71DE">
        <w:rPr>
          <w:rFonts w:ascii="Times New Roman" w:hAnsi="Times New Roman" w:cs="Times New Roman"/>
          <w:sz w:val="24"/>
          <w:szCs w:val="24"/>
          <w:lang w:val="en-GB"/>
        </w:rPr>
        <w:t>, editing their names from “-1” to “-25” (e.g., “cellscoord-1.txt” to “cellscoord-25.txt”).</w:t>
      </w:r>
      <w:r w:rsidR="00BA1698">
        <w:rPr>
          <w:rFonts w:ascii="Times New Roman" w:hAnsi="Times New Roman" w:cs="Times New Roman"/>
          <w:sz w:val="24"/>
          <w:szCs w:val="24"/>
          <w:lang w:val="en-GB"/>
        </w:rPr>
        <w:t xml:space="preserve"> </w:t>
      </w:r>
      <w:r w:rsidR="00DD0378">
        <w:rPr>
          <w:rFonts w:ascii="Times New Roman" w:hAnsi="Times New Roman" w:cs="Times New Roman"/>
          <w:sz w:val="24"/>
          <w:szCs w:val="24"/>
          <w:lang w:val="en-GB"/>
        </w:rPr>
        <w:t xml:space="preserve">The name of the file </w:t>
      </w:r>
      <w:proofErr w:type="spellStart"/>
      <w:r w:rsidR="00DD0378">
        <w:rPr>
          <w:rFonts w:ascii="Times New Roman" w:hAnsi="Times New Roman" w:cs="Times New Roman"/>
          <w:sz w:val="24"/>
          <w:szCs w:val="24"/>
          <w:lang w:val="en-GB"/>
        </w:rPr>
        <w:t>nls</w:t>
      </w:r>
      <w:proofErr w:type="spellEnd"/>
      <w:r w:rsidR="00DD0378">
        <w:rPr>
          <w:rFonts w:ascii="Times New Roman" w:hAnsi="Times New Roman" w:cs="Times New Roman"/>
          <w:sz w:val="24"/>
          <w:szCs w:val="24"/>
          <w:lang w:val="en-GB"/>
        </w:rPr>
        <w:t xml:space="preserve"> must not be edited.</w:t>
      </w:r>
      <w:r w:rsidR="004660DF" w:rsidRPr="004660DF">
        <w:rPr>
          <w:rFonts w:ascii="Times New Roman" w:hAnsi="Times New Roman" w:cs="Times New Roman"/>
          <w:sz w:val="24"/>
          <w:szCs w:val="24"/>
          <w:lang w:val="en-GB"/>
        </w:rPr>
        <w:t xml:space="preserve"> </w:t>
      </w:r>
      <w:r w:rsidR="004660DF">
        <w:rPr>
          <w:rFonts w:ascii="Times New Roman" w:hAnsi="Times New Roman" w:cs="Times New Roman"/>
          <w:sz w:val="24"/>
          <w:szCs w:val="24"/>
          <w:lang w:val="en-GB"/>
        </w:rPr>
        <w:t>Each row of the “</w:t>
      </w:r>
      <w:r w:rsidR="004660DF" w:rsidRPr="004660DF">
        <w:rPr>
          <w:rFonts w:ascii="Times New Roman" w:hAnsi="Times New Roman" w:cs="Times New Roman"/>
          <w:sz w:val="24"/>
          <w:szCs w:val="24"/>
          <w:lang w:val="en-GB"/>
        </w:rPr>
        <w:t>expe</w:t>
      </w:r>
      <w:r w:rsidR="004660DF">
        <w:rPr>
          <w:rFonts w:ascii="Times New Roman" w:hAnsi="Times New Roman" w:cs="Times New Roman"/>
          <w:sz w:val="24"/>
          <w:szCs w:val="24"/>
          <w:lang w:val="en-GB"/>
        </w:rPr>
        <w:t>riment-plan-angling-simulation.txt” file represents a simulation scenario, defined by the combination of values of the four fishing parameters modelled.</w:t>
      </w:r>
    </w:p>
    <w:p w:rsidR="005F3402" w:rsidRDefault="005F3402" w:rsidP="004D178F">
      <w:pPr>
        <w:spacing w:after="120" w:line="360" w:lineRule="auto"/>
        <w:jc w:val="both"/>
        <w:rPr>
          <w:rFonts w:ascii="Times New Roman" w:hAnsi="Times New Roman" w:cs="Times New Roman"/>
          <w:sz w:val="24"/>
          <w:szCs w:val="24"/>
          <w:lang w:val="en-GB"/>
        </w:rPr>
      </w:pPr>
    </w:p>
    <w:p w:rsidR="00C44F6E" w:rsidRPr="00C44F6E" w:rsidRDefault="00C44F6E" w:rsidP="004D178F">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version of </w:t>
      </w:r>
      <w:proofErr w:type="spellStart"/>
      <w:r>
        <w:rPr>
          <w:rFonts w:ascii="Times New Roman" w:hAnsi="Times New Roman" w:cs="Times New Roman"/>
          <w:sz w:val="24"/>
          <w:szCs w:val="24"/>
          <w:lang w:val="en-GB"/>
        </w:rPr>
        <w:t>i</w:t>
      </w:r>
      <w:r w:rsidRPr="00C44F6E">
        <w:rPr>
          <w:rFonts w:ascii="Times New Roman" w:hAnsi="Times New Roman" w:cs="Times New Roman"/>
          <w:sz w:val="24"/>
          <w:szCs w:val="24"/>
          <w:lang w:val="en-GB"/>
        </w:rPr>
        <w:t>nSTREAM</w:t>
      </w:r>
      <w:proofErr w:type="spellEnd"/>
      <w:r>
        <w:rPr>
          <w:rFonts w:ascii="Times New Roman" w:hAnsi="Times New Roman" w:cs="Times New Roman"/>
          <w:sz w:val="24"/>
          <w:szCs w:val="24"/>
          <w:lang w:val="en-GB"/>
        </w:rPr>
        <w:t xml:space="preserve">-Gen-Fishing </w:t>
      </w:r>
      <w:r w:rsidRPr="00C44F6E">
        <w:rPr>
          <w:rFonts w:ascii="Times New Roman" w:hAnsi="Times New Roman" w:cs="Times New Roman"/>
          <w:sz w:val="24"/>
          <w:szCs w:val="24"/>
          <w:lang w:val="en-GB"/>
        </w:rPr>
        <w:t>is distributed in the hope that it will be useful, but WITHOUT ANY WARRANTY; without even the implied warranty of MERCHANTABILITY or FITNESS FOR A PARTICULAR PURPOSE.</w:t>
      </w:r>
    </w:p>
    <w:sectPr w:rsidR="00C44F6E" w:rsidRPr="00C44F6E" w:rsidSect="00DF73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59AE"/>
    <w:multiLevelType w:val="hybridMultilevel"/>
    <w:tmpl w:val="AEA47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1D83D0D"/>
    <w:multiLevelType w:val="hybridMultilevel"/>
    <w:tmpl w:val="93FA5B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9E2ACF"/>
    <w:multiLevelType w:val="hybridMultilevel"/>
    <w:tmpl w:val="EBA480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993595"/>
    <w:multiLevelType w:val="hybridMultilevel"/>
    <w:tmpl w:val="43C2D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C03B7D"/>
    <w:rsid w:val="00033054"/>
    <w:rsid w:val="00146C4C"/>
    <w:rsid w:val="00166D81"/>
    <w:rsid w:val="001D7AA7"/>
    <w:rsid w:val="002061BB"/>
    <w:rsid w:val="00233E34"/>
    <w:rsid w:val="003513E1"/>
    <w:rsid w:val="00403E5C"/>
    <w:rsid w:val="00444F0D"/>
    <w:rsid w:val="004660DF"/>
    <w:rsid w:val="004D178F"/>
    <w:rsid w:val="00504FEA"/>
    <w:rsid w:val="005F3402"/>
    <w:rsid w:val="0061499B"/>
    <w:rsid w:val="0062345E"/>
    <w:rsid w:val="00706753"/>
    <w:rsid w:val="007B4AF0"/>
    <w:rsid w:val="007E091B"/>
    <w:rsid w:val="00817B49"/>
    <w:rsid w:val="008664D4"/>
    <w:rsid w:val="00871E0E"/>
    <w:rsid w:val="008C71DE"/>
    <w:rsid w:val="008F18DF"/>
    <w:rsid w:val="009E1B3B"/>
    <w:rsid w:val="00A05050"/>
    <w:rsid w:val="00A730D0"/>
    <w:rsid w:val="00A947FD"/>
    <w:rsid w:val="00AF6D46"/>
    <w:rsid w:val="00AF7863"/>
    <w:rsid w:val="00BA1698"/>
    <w:rsid w:val="00C03B7D"/>
    <w:rsid w:val="00C40D74"/>
    <w:rsid w:val="00C44F6E"/>
    <w:rsid w:val="00DA61F8"/>
    <w:rsid w:val="00DD0378"/>
    <w:rsid w:val="00DE7F1D"/>
    <w:rsid w:val="00DF736E"/>
    <w:rsid w:val="00E76E34"/>
    <w:rsid w:val="00E90AD4"/>
    <w:rsid w:val="00EA0985"/>
    <w:rsid w:val="00EA288E"/>
    <w:rsid w:val="00EF5B8C"/>
    <w:rsid w:val="00F40F8C"/>
    <w:rsid w:val="00F807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rsid w:val="00403E5C"/>
    <w:rPr>
      <w:sz w:val="16"/>
      <w:szCs w:val="16"/>
    </w:rPr>
  </w:style>
  <w:style w:type="paragraph" w:styleId="Textocomentario">
    <w:name w:val="annotation text"/>
    <w:basedOn w:val="Normal"/>
    <w:link w:val="TextocomentarioCar"/>
    <w:uiPriority w:val="99"/>
    <w:rsid w:val="00403E5C"/>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uiPriority w:val="99"/>
    <w:rsid w:val="00403E5C"/>
    <w:rPr>
      <w:rFonts w:ascii="Times New Roman" w:eastAsia="Times New Roman" w:hAnsi="Times New Roman" w:cs="Times New Roman"/>
      <w:sz w:val="20"/>
      <w:szCs w:val="20"/>
      <w:lang w:val="es-ES_tradnl"/>
    </w:rPr>
  </w:style>
  <w:style w:type="paragraph" w:customStyle="1" w:styleId="paragraph">
    <w:name w:val="paragraph"/>
    <w:basedOn w:val="Normal"/>
    <w:rsid w:val="00403E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403E5C"/>
  </w:style>
  <w:style w:type="character" w:customStyle="1" w:styleId="eop">
    <w:name w:val="eop"/>
    <w:basedOn w:val="Fuentedeprrafopredeter"/>
    <w:rsid w:val="00403E5C"/>
  </w:style>
  <w:style w:type="paragraph" w:styleId="Textodeglobo">
    <w:name w:val="Balloon Text"/>
    <w:basedOn w:val="Normal"/>
    <w:link w:val="TextodegloboCar"/>
    <w:uiPriority w:val="99"/>
    <w:semiHidden/>
    <w:unhideWhenUsed/>
    <w:rsid w:val="00403E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E5C"/>
    <w:rPr>
      <w:rFonts w:ascii="Tahoma" w:hAnsi="Tahoma" w:cs="Tahoma"/>
      <w:sz w:val="16"/>
      <w:szCs w:val="16"/>
    </w:rPr>
  </w:style>
  <w:style w:type="paragraph" w:styleId="Prrafodelista">
    <w:name w:val="List Paragraph"/>
    <w:basedOn w:val="Normal"/>
    <w:uiPriority w:val="34"/>
    <w:qFormat/>
    <w:rsid w:val="001D7AA7"/>
    <w:pPr>
      <w:ind w:left="720"/>
      <w:contextualSpacing/>
    </w:pPr>
  </w:style>
  <w:style w:type="character" w:styleId="Hipervnculo">
    <w:name w:val="Hyperlink"/>
    <w:uiPriority w:val="99"/>
    <w:rsid w:val="00A730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ciela.nicola@uclm.es" TargetMode="External"/><Relationship Id="rId3" Type="http://schemas.openxmlformats.org/officeDocument/2006/relationships/settings" Target="settings.xml"/><Relationship Id="rId7" Type="http://schemas.openxmlformats.org/officeDocument/2006/relationships/hyperlink" Target="mailto:aalmodovar@bio.uc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vira@bio.ucm.es" TargetMode="External"/><Relationship Id="rId5" Type="http://schemas.openxmlformats.org/officeDocument/2006/relationships/hyperlink" Target="mailto:daniel.ayllon@bio.ucm.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dcterms:created xsi:type="dcterms:W3CDTF">2020-11-23T14:04:00Z</dcterms:created>
  <dcterms:modified xsi:type="dcterms:W3CDTF">2020-11-24T10:25:00Z</dcterms:modified>
</cp:coreProperties>
</file>