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457"/>
        <w:gridCol w:w="688"/>
      </w:tblGrid>
      <w:tr w:rsidR="00512680" w:rsidRPr="009078C3" w14:paraId="4CA4CF54" w14:textId="77777777" w:rsidTr="00512680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608E315" w14:textId="0599D906" w:rsidR="006F1BF0" w:rsidRPr="009078C3" w:rsidRDefault="00FE364B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1 </w:t>
            </w:r>
            <w:r w:rsidR="00494B55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; 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title page</w:t>
            </w:r>
          </w:p>
        </w:tc>
      </w:tr>
      <w:tr w:rsidR="00103B40" w:rsidRPr="009078C3" w14:paraId="4C3D9A4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CommentReference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7247E9" w14:textId="78C5FDA5" w:rsidR="006F1BF0" w:rsidRPr="009078C3" w:rsidRDefault="00494B55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2 </w:t>
            </w:r>
            <w:r w:rsidR="002D0D2C">
              <w:rPr>
                <w:rFonts w:cs="Tahoma"/>
                <w:color w:val="BFBFBF" w:themeColor="background1" w:themeShade="BF"/>
                <w:sz w:val="16"/>
                <w:szCs w:val="16"/>
              </w:rPr>
              <w:t>-3</w:t>
            </w: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2864ED">
              <w:rPr>
                <w:rFonts w:cs="Tahoma"/>
                <w:color w:val="BFBFBF" w:themeColor="background1" w:themeShade="BF"/>
                <w:sz w:val="16"/>
                <w:szCs w:val="16"/>
              </w:rPr>
              <w:t>abstract</w:t>
            </w:r>
          </w:p>
        </w:tc>
      </w:tr>
      <w:tr w:rsidR="009748F3" w:rsidRPr="009078C3" w14:paraId="3CCF31CD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51CCE738" w14:textId="28B7F47E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E45A7E8" w14:textId="0692D6E0" w:rsidR="006F1BF0" w:rsidRPr="009078C3" w:rsidRDefault="002D0D2C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4</w:t>
            </w:r>
          </w:p>
        </w:tc>
      </w:tr>
      <w:tr w:rsidR="003322EA" w:rsidRPr="009078C3" w14:paraId="4E4E12FC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149FBCF" w14:textId="16841E0A" w:rsidR="006F1BF0" w:rsidRPr="009078C3" w:rsidRDefault="002D0D2C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5</w:t>
            </w:r>
          </w:p>
        </w:tc>
      </w:tr>
      <w:tr w:rsidR="009748F3" w:rsidRPr="009078C3" w14:paraId="3B66116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6D178C16" w14:textId="53367DAA" w:rsidR="009748F3" w:rsidRPr="009078C3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1A1471A" w14:textId="73BD4348" w:rsidR="006F1BF0" w:rsidRPr="009078C3" w:rsidRDefault="00C714D6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6</w:t>
            </w:r>
          </w:p>
        </w:tc>
      </w:tr>
      <w:tr w:rsidR="00103B40" w:rsidRPr="009078C3" w14:paraId="3B0EDEBF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3D3AFE0" w14:textId="0E649F48" w:rsidR="006F1BF0" w:rsidRPr="009078C3" w:rsidRDefault="00C714D6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6</w:t>
            </w:r>
          </w:p>
        </w:tc>
      </w:tr>
      <w:tr w:rsidR="003322EA" w:rsidRPr="009078C3" w14:paraId="175E4A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589ED39" w14:textId="29B5D4F6" w:rsidR="006F1BF0" w:rsidRPr="009078C3" w:rsidRDefault="00C714D6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6</w:t>
            </w:r>
          </w:p>
        </w:tc>
      </w:tr>
      <w:tr w:rsidR="003322EA" w:rsidRPr="009078C3" w14:paraId="0AD90212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65BCD20" w14:textId="03683687" w:rsidR="006F1BF0" w:rsidRPr="009078C3" w:rsidRDefault="00C714D6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6</w:t>
            </w:r>
          </w:p>
        </w:tc>
      </w:tr>
      <w:tr w:rsidR="003322EA" w:rsidRPr="009078C3" w14:paraId="022B811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73C5F94" w14:textId="5D7880ED" w:rsidR="006F1BF0" w:rsidRPr="009078C3" w:rsidRDefault="00B37342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Not applicable</w:t>
            </w:r>
          </w:p>
        </w:tc>
      </w:tr>
      <w:tr w:rsidR="00103B40" w:rsidRPr="009078C3" w14:paraId="2E715C0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D84E5D1" w14:textId="1A1375D1" w:rsidR="006F1BF0" w:rsidRPr="009078C3" w:rsidRDefault="00C714D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7</w:t>
            </w:r>
          </w:p>
        </w:tc>
      </w:tr>
      <w:tr w:rsidR="00103B40" w:rsidRPr="009078C3" w14:paraId="6348D5D7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9A82965" w14:textId="27F26763" w:rsidR="006F1BF0" w:rsidRPr="009078C3" w:rsidRDefault="00C714D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7</w:t>
            </w:r>
          </w:p>
        </w:tc>
      </w:tr>
      <w:tr w:rsidR="003322EA" w:rsidRPr="009078C3" w14:paraId="237EC6A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FDA4465" w14:textId="3B2EFFD8" w:rsidR="006F1BF0" w:rsidRPr="009078C3" w:rsidRDefault="00C714D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7-9</w:t>
            </w:r>
          </w:p>
        </w:tc>
      </w:tr>
      <w:tr w:rsidR="003322EA" w:rsidRPr="009078C3" w14:paraId="0EFEB8E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2D20B0D" w14:textId="448235E2" w:rsidR="006F1BF0" w:rsidRPr="009078C3" w:rsidRDefault="00C714D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7-9</w:t>
            </w:r>
          </w:p>
        </w:tc>
      </w:tr>
      <w:tr w:rsidR="00103B40" w:rsidRPr="009078C3" w14:paraId="72BB19D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D25159D" w14:textId="41BFF455" w:rsidR="006F1BF0" w:rsidRPr="009078C3" w:rsidRDefault="00972391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methods</w:t>
            </w:r>
          </w:p>
        </w:tc>
      </w:tr>
      <w:tr w:rsidR="003322EA" w:rsidRPr="009078C3" w14:paraId="322E174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A5C006E" w14:textId="20E4BC19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68973D9" w14:textId="26C6E210" w:rsidR="006F1BF0" w:rsidRPr="009078C3" w:rsidRDefault="00C714D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10</w:t>
            </w:r>
          </w:p>
        </w:tc>
      </w:tr>
      <w:tr w:rsidR="00103B40" w:rsidRPr="009078C3" w14:paraId="63BC6F6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C07BD45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FF4F735" w14:textId="3BEA125C" w:rsidR="006F1BF0" w:rsidRPr="009078C3" w:rsidRDefault="00C714D6" w:rsidP="00C714D6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10-11</w:t>
            </w:r>
          </w:p>
        </w:tc>
      </w:tr>
      <w:tr w:rsidR="00103B40" w:rsidRPr="009078C3" w14:paraId="331831CA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D2877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0A48893" w14:textId="2614E123" w:rsidR="006F1BF0" w:rsidRPr="009078C3" w:rsidRDefault="00C714D6" w:rsidP="00C714D6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10-11</w:t>
            </w:r>
          </w:p>
        </w:tc>
      </w:tr>
      <w:tr w:rsidR="00103B40" w:rsidRPr="009078C3" w14:paraId="5D8B9EF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8B8B9D2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1BD7DB1" w14:textId="0E66D493" w:rsidR="006F1BF0" w:rsidRPr="009078C3" w:rsidRDefault="00C714D6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10-11</w:t>
            </w:r>
          </w:p>
        </w:tc>
      </w:tr>
      <w:tr w:rsidR="00103B40" w:rsidRPr="009078C3" w14:paraId="55DA9C3B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E9858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592A542" w14:textId="038610F7" w:rsidR="006F1BF0" w:rsidRPr="009078C3" w:rsidRDefault="00865F8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  <w:r w:rsidR="00C714D6"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  <w:tr w:rsidR="00103B40" w:rsidRPr="009078C3" w14:paraId="5EB2C459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027AD1" w14:textId="62AFFA59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12E77B2" w14:textId="0CF8FB91" w:rsidR="006F1BF0" w:rsidRPr="009078C3" w:rsidRDefault="00865F8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  <w:r w:rsidR="00C714D6"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  <w:tr w:rsidR="003322EA" w:rsidRPr="009078C3" w14:paraId="1E27177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09F282F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D5839E" w14:textId="572DC46D" w:rsidR="006F1BF0" w:rsidRPr="009078C3" w:rsidRDefault="00865F8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  <w:r w:rsidR="00C714D6"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</w:p>
        </w:tc>
      </w:tr>
      <w:tr w:rsidR="00103B40" w:rsidRPr="009078C3" w14:paraId="729BFE4C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Development </w:t>
            </w:r>
            <w:r w:rsidR="000273C3" w:rsidRPr="009078C3">
              <w:rPr>
                <w:rFonts w:cs="Tahoma"/>
                <w:sz w:val="16"/>
                <w:szCs w:val="16"/>
              </w:rPr>
              <w:t xml:space="preserve">vs. </w:t>
            </w:r>
            <w:r w:rsidRPr="009078C3">
              <w:rPr>
                <w:rFonts w:cs="Tahoma"/>
                <w:sz w:val="16"/>
                <w:szCs w:val="16"/>
              </w:rPr>
              <w:t>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02D24A" w14:textId="0F9A737B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For validation, identify any differences from the development data in setting, eligibility criteria, outcome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and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84A39E6" w14:textId="6B79C4B1" w:rsidR="006F1BF0" w:rsidRPr="009078C3" w:rsidRDefault="00B37342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Not applicable</w:t>
            </w:r>
          </w:p>
        </w:tc>
      </w:tr>
      <w:tr w:rsidR="009748F3" w:rsidRPr="009078C3" w14:paraId="113B562C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059A7306" w14:textId="06AA56E1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36F4CB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8757982" w14:textId="5E6B68E4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C3432C" w14:textId="6ED29894" w:rsidR="006F1BF0" w:rsidRPr="009078C3" w:rsidRDefault="00B37342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Table 1</w:t>
            </w:r>
            <w:r w:rsidR="00494B55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and 1</w:t>
            </w:r>
            <w:r w:rsidR="00C77C12">
              <w:rPr>
                <w:rFonts w:cs="Tahoma"/>
                <w:color w:val="BFBFBF" w:themeColor="background1" w:themeShade="BF"/>
                <w:sz w:val="16"/>
                <w:szCs w:val="16"/>
              </w:rPr>
              <w:t>2-13</w:t>
            </w:r>
          </w:p>
        </w:tc>
      </w:tr>
      <w:tr w:rsidR="003322EA" w:rsidRPr="009078C3" w14:paraId="14F4C4C5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959F76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B75E592" w14:textId="0A58FB53" w:rsidR="006F1BF0" w:rsidRPr="009078C3" w:rsidRDefault="00B37342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Table 1</w:t>
            </w:r>
            <w:r w:rsidR="00494B55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and </w:t>
            </w:r>
            <w:r w:rsidR="00C77C12">
              <w:rPr>
                <w:rFonts w:cs="Tahoma"/>
                <w:color w:val="BFBFBF" w:themeColor="background1" w:themeShade="BF"/>
                <w:sz w:val="16"/>
                <w:szCs w:val="16"/>
              </w:rPr>
              <w:t>12-13</w:t>
            </w:r>
          </w:p>
        </w:tc>
      </w:tr>
      <w:tr w:rsidR="003322EA" w:rsidRPr="009078C3" w14:paraId="16FA109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7D941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4BD2324" w14:textId="2656ACFC" w:rsidR="006F1BF0" w:rsidRPr="009078C3" w:rsidRDefault="00B37342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Not applicable</w:t>
            </w:r>
          </w:p>
        </w:tc>
      </w:tr>
      <w:tr w:rsidR="00103B40" w:rsidRPr="009078C3" w14:paraId="7A637616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2F701E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8ED15A0" w14:textId="45A0A35B" w:rsidR="006F1BF0" w:rsidRPr="009078C3" w:rsidRDefault="00B37342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Table 1</w:t>
            </w:r>
            <w:r w:rsidR="00494B55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 xml:space="preserve"> and 1</w:t>
            </w:r>
            <w:r w:rsidR="00C77C12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2-13</w:t>
            </w:r>
          </w:p>
        </w:tc>
      </w:tr>
      <w:tr w:rsidR="00103B40" w:rsidRPr="009078C3" w14:paraId="43BD3E0D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A935C7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80DD79" w14:textId="744E23DF" w:rsidR="006F1BF0" w:rsidRPr="009078C3" w:rsidRDefault="00B37342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Table 2</w:t>
            </w:r>
          </w:p>
        </w:tc>
      </w:tr>
      <w:tr w:rsidR="003322EA" w:rsidRPr="009078C3" w14:paraId="19E4F245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7BD609" w14:textId="334CE530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CCEF049" w14:textId="15B7D96F" w:rsidR="006F1BF0" w:rsidRPr="009078C3" w:rsidRDefault="00B37342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Table 3</w:t>
            </w:r>
          </w:p>
        </w:tc>
      </w:tr>
      <w:tr w:rsidR="003322EA" w:rsidRPr="009078C3" w14:paraId="36F18641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2A7BBD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7DD7C2C" w14:textId="58DB87E1" w:rsidR="006F1BF0" w:rsidRPr="009078C3" w:rsidRDefault="00865F86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</w:t>
            </w:r>
            <w:r w:rsidR="00C77C12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 xml:space="preserve">5 </w:t>
            </w:r>
            <w:r w:rsidR="00B37342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and table 4</w:t>
            </w:r>
          </w:p>
        </w:tc>
      </w:tr>
      <w:tr w:rsidR="00103B40" w:rsidRPr="009078C3" w14:paraId="34AE11C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90469DF" w14:textId="5AF00065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AA1B199" w14:textId="6157EA20" w:rsidR="006F1BF0" w:rsidRDefault="00865F86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  <w:r w:rsidR="00830B8F">
              <w:rPr>
                <w:rFonts w:cs="Tahoma"/>
                <w:color w:val="BFBFBF" w:themeColor="background1" w:themeShade="BF"/>
                <w:sz w:val="16"/>
                <w:szCs w:val="16"/>
              </w:rPr>
              <w:t>5</w:t>
            </w:r>
            <w:r w:rsidR="00494B55"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 and </w:t>
            </w:r>
          </w:p>
          <w:p w14:paraId="795E60A2" w14:textId="3CDCAC4C" w:rsidR="00B37342" w:rsidRPr="009078C3" w:rsidRDefault="00B37342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 xml:space="preserve">Figure </w:t>
            </w:r>
            <w:r w:rsidR="00C77C12"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</w:p>
        </w:tc>
      </w:tr>
      <w:tr w:rsidR="003322EA" w:rsidRPr="009078C3" w14:paraId="00374FA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D6368A" w14:textId="067583C2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5F702E8" w14:textId="7EFD7CCF" w:rsidR="006F1BF0" w:rsidRPr="009078C3" w:rsidRDefault="00B37342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1</w:t>
            </w:r>
            <w:r w:rsidR="00830B8F"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>4</w:t>
            </w:r>
          </w:p>
        </w:tc>
      </w:tr>
      <w:tr w:rsidR="00916E62" w:rsidRPr="009078C3" w14:paraId="4A0228C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390D3049" w14:textId="1B96F79E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103B40" w:rsidRPr="009078C3" w14:paraId="5B351702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57B4417" w14:textId="40514EE3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F0212A" w14:textId="1EDC0A05" w:rsidR="006F1BF0" w:rsidRPr="009078C3" w:rsidRDefault="00494B55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  <w:r w:rsidR="00C77C12">
              <w:rPr>
                <w:rFonts w:cs="Tahoma"/>
                <w:color w:val="BFBFBF" w:themeColor="background1" w:themeShade="BF"/>
                <w:sz w:val="16"/>
                <w:szCs w:val="16"/>
              </w:rPr>
              <w:t>8-</w:t>
            </w:r>
            <w:r w:rsidR="0086342B">
              <w:rPr>
                <w:rFonts w:cs="Tahoma"/>
                <w:color w:val="BFBFBF" w:themeColor="background1" w:themeShade="BF"/>
                <w:sz w:val="16"/>
                <w:szCs w:val="16"/>
              </w:rPr>
              <w:t>20</w:t>
            </w:r>
          </w:p>
        </w:tc>
      </w:tr>
      <w:tr w:rsidR="003322EA" w:rsidRPr="009078C3" w14:paraId="3AB875B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lastRenderedPageBreak/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A10B17F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D763411" w14:textId="79E8E505" w:rsidR="006F1BF0" w:rsidRPr="009078C3" w:rsidRDefault="00CA32A4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  <w:t xml:space="preserve">Not applicable </w:t>
            </w:r>
          </w:p>
        </w:tc>
      </w:tr>
      <w:tr w:rsidR="003322EA" w:rsidRPr="009078C3" w14:paraId="135E0C6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6F1BF0" w:rsidRPr="009078C3" w:rsidRDefault="006F1BF0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77F37091" w14:textId="4D96068A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Give an overall interpretation of the results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considering objectives, limitations, results from similar studies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and other relevant evidence.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13257C5" w14:textId="0F732D66" w:rsidR="006F1BF0" w:rsidRPr="009078C3" w:rsidRDefault="00494B55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1</w:t>
            </w:r>
            <w:r w:rsidR="00C77C12">
              <w:rPr>
                <w:rFonts w:cs="Tahoma"/>
                <w:color w:val="BFBFBF" w:themeColor="background1" w:themeShade="BF"/>
                <w:sz w:val="16"/>
                <w:szCs w:val="16"/>
              </w:rPr>
              <w:t>6-18</w:t>
            </w:r>
          </w:p>
        </w:tc>
      </w:tr>
      <w:tr w:rsidR="00103B40" w:rsidRPr="009078C3" w14:paraId="46F4015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6F1BF0" w:rsidRPr="009078C3" w:rsidRDefault="006F1BF0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1C4655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7977E2A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9CFE0E8" w14:textId="7F9F42E7" w:rsidR="006F1BF0" w:rsidRPr="009078C3" w:rsidRDefault="00C77C12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  <w:r w:rsidR="008E6016">
              <w:rPr>
                <w:rFonts w:cs="Tahoma"/>
                <w:color w:val="BFBFBF" w:themeColor="background1" w:themeShade="BF"/>
                <w:sz w:val="16"/>
                <w:szCs w:val="16"/>
              </w:rPr>
              <w:t>1-22</w:t>
            </w:r>
          </w:p>
        </w:tc>
      </w:tr>
      <w:tr w:rsidR="00916E62" w:rsidRPr="009078C3" w14:paraId="11296BE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4CD7E2ED" w14:textId="4AA38DEF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3322EA" w:rsidRPr="009078C3" w14:paraId="31F5E5D1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6F1BF0" w:rsidRPr="009078C3" w:rsidRDefault="006F1BF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49573B" w14:textId="503ECC91" w:rsidR="006F1BF0" w:rsidRPr="009078C3" w:rsidRDefault="006F1BF0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Web </w:t>
            </w:r>
            <w:r w:rsidRPr="009078C3">
              <w:rPr>
                <w:rFonts w:cs="Tahoma"/>
                <w:sz w:val="16"/>
                <w:szCs w:val="16"/>
              </w:rPr>
              <w:t>calculator, and data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 xml:space="preserve">sets.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1A42A42" w14:textId="133117D8" w:rsidR="006F1BF0" w:rsidRPr="009078C3" w:rsidRDefault="00494B55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Additional file</w:t>
            </w:r>
          </w:p>
        </w:tc>
      </w:tr>
      <w:tr w:rsidR="00103B40" w:rsidRPr="009078C3" w14:paraId="0B275E10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2B35249" w14:textId="77777777" w:rsidR="006F1BF0" w:rsidRPr="009078C3" w:rsidRDefault="006F1BF0" w:rsidP="005C0404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6894F6" w14:textId="203D28F7" w:rsidR="006F1BF0" w:rsidRPr="009078C3" w:rsidRDefault="00C77C12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>
              <w:rPr>
                <w:rFonts w:cs="Tahoma"/>
                <w:color w:val="BFBFBF" w:themeColor="background1" w:themeShade="BF"/>
                <w:sz w:val="16"/>
                <w:szCs w:val="16"/>
              </w:rPr>
              <w:t>2</w:t>
            </w:r>
            <w:r w:rsidR="008E6016">
              <w:rPr>
                <w:rFonts w:cs="Tahoma"/>
                <w:color w:val="BFBFBF" w:themeColor="background1" w:themeShade="BF"/>
                <w:sz w:val="16"/>
                <w:szCs w:val="16"/>
              </w:rPr>
              <w:t>3</w:t>
            </w: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D;V.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DB61" w14:textId="77777777" w:rsidR="006F1BF0" w:rsidRDefault="006F1BF0" w:rsidP="006F1BF0">
      <w:pPr>
        <w:spacing w:after="0" w:line="240" w:lineRule="auto"/>
      </w:pPr>
      <w:r>
        <w:separator/>
      </w:r>
    </w:p>
  </w:endnote>
  <w:endnote w:type="continuationSeparator" w:id="0">
    <w:p w14:paraId="6E8A1D64" w14:textId="77777777" w:rsidR="006F1BF0" w:rsidRDefault="006F1BF0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6FC00" w14:textId="77777777" w:rsidR="00625933" w:rsidRDefault="006259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0C849" w14:textId="77777777" w:rsidR="00625933" w:rsidRDefault="006259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80AC" w14:textId="77777777" w:rsidR="00625933" w:rsidRDefault="0062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D2CC2" w14:textId="77777777" w:rsidR="006F1BF0" w:rsidRDefault="006F1BF0" w:rsidP="006F1BF0">
      <w:pPr>
        <w:spacing w:after="0" w:line="240" w:lineRule="auto"/>
      </w:pPr>
      <w:r>
        <w:separator/>
      </w:r>
    </w:p>
  </w:footnote>
  <w:footnote w:type="continuationSeparator" w:id="0">
    <w:p w14:paraId="612E2DC8" w14:textId="77777777" w:rsidR="006F1BF0" w:rsidRDefault="006F1BF0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AB1C3" w14:textId="77777777" w:rsidR="00625933" w:rsidRDefault="006259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F1D2A" w14:textId="27E66D35" w:rsidR="00512680" w:rsidRDefault="00886493" w:rsidP="00886493">
    <w:pPr>
      <w:pStyle w:val="Header"/>
      <w:ind w:left="-709" w:firstLine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162E79" wp14:editId="2DFB83B3">
          <wp:simplePos x="0" y="0"/>
          <wp:positionH relativeFrom="column">
            <wp:posOffset>5225414</wp:posOffset>
          </wp:positionH>
          <wp:positionV relativeFrom="paragraph">
            <wp:posOffset>-297815</wp:posOffset>
          </wp:positionV>
          <wp:extent cx="1045845" cy="271795"/>
          <wp:effectExtent l="0" t="0" r="1905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232" cy="280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5933">
      <w:rPr>
        <w:rFonts w:cs="Arial"/>
        <w:b/>
        <w:szCs w:val="22"/>
        <w:lang w:val="en-US"/>
      </w:rPr>
      <w:t xml:space="preserve">S3 </w:t>
    </w:r>
    <w:r w:rsidRPr="009624C8">
      <w:rPr>
        <w:rFonts w:cs="Arial"/>
        <w:b/>
        <w:szCs w:val="22"/>
        <w:lang w:val="en-US"/>
      </w:rPr>
      <w:t xml:space="preserve">Table. </w:t>
    </w:r>
    <w:bookmarkStart w:id="0" w:name="_Hlk29822784"/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AFDCB" w14:textId="77777777" w:rsidR="00625933" w:rsidRDefault="006259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F0"/>
    <w:rsid w:val="00021925"/>
    <w:rsid w:val="000273C3"/>
    <w:rsid w:val="00044C76"/>
    <w:rsid w:val="000659B0"/>
    <w:rsid w:val="00103B40"/>
    <w:rsid w:val="001051E3"/>
    <w:rsid w:val="001429DD"/>
    <w:rsid w:val="001C4655"/>
    <w:rsid w:val="00225889"/>
    <w:rsid w:val="002864ED"/>
    <w:rsid w:val="002D0D2C"/>
    <w:rsid w:val="003322EA"/>
    <w:rsid w:val="003C4D55"/>
    <w:rsid w:val="0043422A"/>
    <w:rsid w:val="00483702"/>
    <w:rsid w:val="00494B55"/>
    <w:rsid w:val="00512680"/>
    <w:rsid w:val="00581B4E"/>
    <w:rsid w:val="00606619"/>
    <w:rsid w:val="00625933"/>
    <w:rsid w:val="0066069B"/>
    <w:rsid w:val="006630C4"/>
    <w:rsid w:val="00677E77"/>
    <w:rsid w:val="006910A1"/>
    <w:rsid w:val="006D790E"/>
    <w:rsid w:val="006F1BF0"/>
    <w:rsid w:val="006F5804"/>
    <w:rsid w:val="00704584"/>
    <w:rsid w:val="007333E2"/>
    <w:rsid w:val="00764CD4"/>
    <w:rsid w:val="007747E6"/>
    <w:rsid w:val="007B710F"/>
    <w:rsid w:val="007D6588"/>
    <w:rsid w:val="00830B8F"/>
    <w:rsid w:val="0086342B"/>
    <w:rsid w:val="00865F86"/>
    <w:rsid w:val="00886493"/>
    <w:rsid w:val="008E6016"/>
    <w:rsid w:val="009078C3"/>
    <w:rsid w:val="00916E62"/>
    <w:rsid w:val="00964E2D"/>
    <w:rsid w:val="00972391"/>
    <w:rsid w:val="009748F3"/>
    <w:rsid w:val="00984CBB"/>
    <w:rsid w:val="009E4EBE"/>
    <w:rsid w:val="00A522A2"/>
    <w:rsid w:val="00A639EC"/>
    <w:rsid w:val="00AB63D0"/>
    <w:rsid w:val="00AC5F77"/>
    <w:rsid w:val="00B10311"/>
    <w:rsid w:val="00B37342"/>
    <w:rsid w:val="00B8331B"/>
    <w:rsid w:val="00B95FA8"/>
    <w:rsid w:val="00BC6D7F"/>
    <w:rsid w:val="00BE1F16"/>
    <w:rsid w:val="00C0657C"/>
    <w:rsid w:val="00C104D5"/>
    <w:rsid w:val="00C714D6"/>
    <w:rsid w:val="00C765D8"/>
    <w:rsid w:val="00C77C12"/>
    <w:rsid w:val="00CA32A4"/>
    <w:rsid w:val="00D12FC3"/>
    <w:rsid w:val="00D4198F"/>
    <w:rsid w:val="00D671AF"/>
    <w:rsid w:val="00DC06F9"/>
    <w:rsid w:val="00DE0E1D"/>
    <w:rsid w:val="00E31ECE"/>
    <w:rsid w:val="00E33B0A"/>
    <w:rsid w:val="00E40952"/>
    <w:rsid w:val="00E45712"/>
    <w:rsid w:val="00E50D35"/>
    <w:rsid w:val="00ED4B64"/>
    <w:rsid w:val="00F13104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04ADC57"/>
  <w14:defaultImageDpi w14:val="300"/>
  <w15:docId w15:val="{75F97F30-FBE9-4544-9788-658B9A44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86493"/>
    <w:pPr>
      <w:spacing w:after="200" w:line="276" w:lineRule="auto"/>
      <w:ind w:firstLine="0"/>
    </w:pPr>
    <w:rPr>
      <w:rFonts w:ascii="Calibri" w:eastAsia="Calibri" w:hAnsi="Calibri"/>
      <w:sz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493"/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checklist</vt:lpstr>
    </vt:vector>
  </TitlesOfParts>
  <Manager/>
  <Company>University of Oxford</Company>
  <LinksUpToDate>false</LinksUpToDate>
  <CharactersWithSpaces>5458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chn off32</cp:lastModifiedBy>
  <cp:revision>23</cp:revision>
  <cp:lastPrinted>2014-10-10T14:41:00Z</cp:lastPrinted>
  <dcterms:created xsi:type="dcterms:W3CDTF">2019-04-05T13:50:00Z</dcterms:created>
  <dcterms:modified xsi:type="dcterms:W3CDTF">2020-10-28T11:06:00Z</dcterms:modified>
  <cp:category/>
</cp:coreProperties>
</file>