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911C5E" w14:textId="77777777" w:rsidR="009E5CA3" w:rsidRPr="00C92AB7" w:rsidRDefault="009E5CA3" w:rsidP="009E5CA3">
      <w:pPr>
        <w:spacing w:after="0" w:line="240" w:lineRule="auto"/>
        <w:jc w:val="both"/>
        <w:rPr>
          <w:rFonts w:ascii="Times New Roman" w:hAnsi="Times New Roman" w:cs="Times New Roman"/>
          <w:b/>
          <w:bCs/>
          <w:sz w:val="32"/>
          <w:szCs w:val="32"/>
        </w:rPr>
      </w:pPr>
      <w:bookmarkStart w:id="0" w:name="_Hlk46387103"/>
      <w:bookmarkStart w:id="1" w:name="_Hlk47106731"/>
      <w:bookmarkStart w:id="2" w:name="_Hlk47106262"/>
      <w:bookmarkStart w:id="3" w:name="_Hlk52392800"/>
      <w:r w:rsidRPr="00080B44">
        <w:rPr>
          <w:rFonts w:ascii="Times New Roman" w:hAnsi="Times New Roman" w:cs="Times New Roman"/>
          <w:b/>
          <w:sz w:val="32"/>
          <w:szCs w:val="32"/>
        </w:rPr>
        <w:t xml:space="preserve">Are non-reef habitats as important to benthic diversity and composition as coral reef </w:t>
      </w:r>
      <w:r>
        <w:rPr>
          <w:rFonts w:ascii="Times New Roman" w:hAnsi="Times New Roman" w:cs="Times New Roman"/>
          <w:b/>
          <w:sz w:val="32"/>
          <w:szCs w:val="32"/>
        </w:rPr>
        <w:t>and rubble</w:t>
      </w:r>
      <w:r w:rsidRPr="00080B44">
        <w:rPr>
          <w:rFonts w:ascii="Times New Roman" w:hAnsi="Times New Roman" w:cs="Times New Roman"/>
          <w:b/>
          <w:sz w:val="32"/>
          <w:szCs w:val="32"/>
        </w:rPr>
        <w:t xml:space="preserve"> habitats in submarine canyons? </w:t>
      </w:r>
      <w:r w:rsidRPr="00C92AB7">
        <w:rPr>
          <w:rFonts w:ascii="Times New Roman" w:hAnsi="Times New Roman" w:cs="Times New Roman"/>
          <w:b/>
          <w:bCs/>
          <w:sz w:val="32"/>
          <w:szCs w:val="32"/>
          <w:shd w:val="clear" w:color="auto" w:fill="FFFFFF"/>
        </w:rPr>
        <w:t xml:space="preserve">Analysis of controls on </w:t>
      </w:r>
      <w:r>
        <w:rPr>
          <w:rFonts w:ascii="Times New Roman" w:hAnsi="Times New Roman" w:cs="Times New Roman"/>
          <w:b/>
          <w:bCs/>
          <w:sz w:val="32"/>
          <w:szCs w:val="32"/>
          <w:shd w:val="clear" w:color="auto" w:fill="FFFFFF"/>
        </w:rPr>
        <w:t>benthic megafauna</w:t>
      </w:r>
      <w:r w:rsidRPr="00C92AB7">
        <w:rPr>
          <w:rFonts w:ascii="Times New Roman" w:hAnsi="Times New Roman" w:cs="Times New Roman"/>
          <w:b/>
          <w:bCs/>
          <w:sz w:val="32"/>
          <w:szCs w:val="32"/>
          <w:shd w:val="clear" w:color="auto" w:fill="FFFFFF"/>
        </w:rPr>
        <w:t xml:space="preserve"> distribution in the Porcupine Bank Canyon, NE Atlantic</w:t>
      </w:r>
    </w:p>
    <w:bookmarkEnd w:id="0"/>
    <w:p w14:paraId="7CFA2CEB" w14:textId="77777777" w:rsidR="009E5CA3" w:rsidRPr="005F7F9F" w:rsidRDefault="009E5CA3" w:rsidP="009E5CA3">
      <w:pPr>
        <w:spacing w:after="0" w:line="480" w:lineRule="auto"/>
        <w:jc w:val="both"/>
        <w:rPr>
          <w:rFonts w:ascii="Times New Roman" w:hAnsi="Times New Roman" w:cs="Times New Roman"/>
          <w:b/>
          <w:sz w:val="24"/>
          <w:szCs w:val="24"/>
        </w:rPr>
      </w:pPr>
    </w:p>
    <w:p w14:paraId="249A2D6E" w14:textId="77777777" w:rsidR="009E5CA3" w:rsidRPr="00080B44" w:rsidRDefault="009E5CA3" w:rsidP="009E5CA3">
      <w:pPr>
        <w:spacing w:line="240" w:lineRule="auto"/>
        <w:ind w:left="709" w:hanging="709"/>
        <w:jc w:val="both"/>
        <w:rPr>
          <w:rFonts w:ascii="Times New Roman" w:hAnsi="Times New Roman" w:cs="Times New Roman"/>
          <w:sz w:val="24"/>
          <w:szCs w:val="24"/>
        </w:rPr>
      </w:pPr>
      <w:r w:rsidRPr="00080B44">
        <w:rPr>
          <w:rFonts w:ascii="Times New Roman" w:hAnsi="Times New Roman" w:cs="Times New Roman"/>
          <w:sz w:val="24"/>
          <w:szCs w:val="24"/>
        </w:rPr>
        <w:t>Appah J. K. M. *</w:t>
      </w:r>
      <w:r w:rsidRPr="00080B44">
        <w:rPr>
          <w:rFonts w:ascii="Times New Roman" w:hAnsi="Times New Roman" w:cs="Times New Roman"/>
          <w:sz w:val="24"/>
          <w:szCs w:val="24"/>
          <w:vertAlign w:val="superscript"/>
        </w:rPr>
        <w:t>a)</w:t>
      </w:r>
      <w:r w:rsidRPr="00080B44">
        <w:rPr>
          <w:rFonts w:ascii="Times New Roman" w:hAnsi="Times New Roman" w:cs="Times New Roman"/>
          <w:sz w:val="24"/>
          <w:szCs w:val="24"/>
        </w:rPr>
        <w:t xml:space="preserve">, Lim, A. </w:t>
      </w:r>
      <w:r w:rsidRPr="00080B44">
        <w:rPr>
          <w:rFonts w:ascii="Times New Roman" w:hAnsi="Times New Roman" w:cs="Times New Roman"/>
          <w:sz w:val="24"/>
          <w:szCs w:val="24"/>
          <w:vertAlign w:val="superscript"/>
        </w:rPr>
        <w:t>a)</w:t>
      </w:r>
      <w:r w:rsidRPr="00080B44">
        <w:rPr>
          <w:rFonts w:ascii="Times New Roman" w:hAnsi="Times New Roman" w:cs="Times New Roman"/>
          <w:sz w:val="24"/>
          <w:szCs w:val="24"/>
        </w:rPr>
        <w:t xml:space="preserve">, Harris K. </w:t>
      </w:r>
      <w:r w:rsidRPr="00080B44">
        <w:rPr>
          <w:rFonts w:ascii="Times New Roman" w:hAnsi="Times New Roman" w:cs="Times New Roman"/>
          <w:sz w:val="24"/>
          <w:szCs w:val="24"/>
          <w:vertAlign w:val="superscript"/>
        </w:rPr>
        <w:t>a)</w:t>
      </w:r>
      <w:r w:rsidRPr="00080B44">
        <w:rPr>
          <w:rFonts w:ascii="Times New Roman" w:hAnsi="Times New Roman" w:cs="Times New Roman"/>
          <w:sz w:val="24"/>
          <w:szCs w:val="24"/>
        </w:rPr>
        <w:t xml:space="preserve">, </w:t>
      </w:r>
      <w:bookmarkStart w:id="4" w:name="_Hlk30671814"/>
      <w:r w:rsidRPr="00080B44">
        <w:rPr>
          <w:rFonts w:ascii="Times New Roman" w:hAnsi="Times New Roman" w:cs="Times New Roman"/>
          <w:sz w:val="24"/>
          <w:szCs w:val="24"/>
        </w:rPr>
        <w:t xml:space="preserve">O’ Riordan </w:t>
      </w:r>
      <w:bookmarkEnd w:id="4"/>
      <w:r w:rsidRPr="00080B44">
        <w:rPr>
          <w:rFonts w:ascii="Times New Roman" w:hAnsi="Times New Roman" w:cs="Times New Roman"/>
          <w:sz w:val="24"/>
          <w:szCs w:val="24"/>
        </w:rPr>
        <w:t xml:space="preserve">R. </w:t>
      </w:r>
      <w:r w:rsidRPr="00080B44">
        <w:rPr>
          <w:rFonts w:ascii="Times New Roman" w:hAnsi="Times New Roman" w:cs="Times New Roman"/>
          <w:sz w:val="24"/>
          <w:szCs w:val="24"/>
          <w:vertAlign w:val="superscript"/>
        </w:rPr>
        <w:t>a)</w:t>
      </w:r>
      <w:r w:rsidRPr="00080B44">
        <w:rPr>
          <w:rFonts w:ascii="Times New Roman" w:hAnsi="Times New Roman" w:cs="Times New Roman"/>
          <w:sz w:val="24"/>
          <w:szCs w:val="24"/>
        </w:rPr>
        <w:t xml:space="preserve">, O’Reilly L. </w:t>
      </w:r>
      <w:r w:rsidRPr="00080B44">
        <w:rPr>
          <w:rFonts w:ascii="Times New Roman" w:hAnsi="Times New Roman" w:cs="Times New Roman"/>
          <w:sz w:val="24"/>
          <w:szCs w:val="24"/>
          <w:vertAlign w:val="superscript"/>
        </w:rPr>
        <w:t>a)</w:t>
      </w:r>
      <w:r w:rsidRPr="00080B44">
        <w:rPr>
          <w:rFonts w:ascii="Times New Roman" w:hAnsi="Times New Roman" w:cs="Times New Roman"/>
          <w:sz w:val="24"/>
          <w:szCs w:val="24"/>
        </w:rPr>
        <w:t xml:space="preserve">, Wheeler A. J. </w:t>
      </w:r>
      <w:r w:rsidRPr="00080B44">
        <w:rPr>
          <w:rFonts w:ascii="Times New Roman" w:hAnsi="Times New Roman" w:cs="Times New Roman"/>
          <w:sz w:val="24"/>
          <w:szCs w:val="24"/>
          <w:vertAlign w:val="superscript"/>
        </w:rPr>
        <w:t>a, b)</w:t>
      </w:r>
    </w:p>
    <w:p w14:paraId="49CDAAC1" w14:textId="77777777" w:rsidR="009E5CA3" w:rsidRPr="00080B44" w:rsidRDefault="009E5CA3" w:rsidP="009E5CA3">
      <w:pPr>
        <w:spacing w:after="0" w:line="240" w:lineRule="auto"/>
        <w:ind w:left="142" w:hanging="142"/>
        <w:jc w:val="both"/>
        <w:rPr>
          <w:rFonts w:ascii="Times New Roman" w:hAnsi="Times New Roman" w:cs="Times New Roman"/>
          <w:sz w:val="24"/>
          <w:szCs w:val="24"/>
        </w:rPr>
      </w:pPr>
      <w:r w:rsidRPr="00080B44">
        <w:rPr>
          <w:rFonts w:ascii="Times New Roman" w:hAnsi="Times New Roman" w:cs="Times New Roman"/>
          <w:sz w:val="24"/>
          <w:szCs w:val="24"/>
          <w:vertAlign w:val="superscript"/>
        </w:rPr>
        <w:t xml:space="preserve">a) </w:t>
      </w:r>
      <w:r w:rsidRPr="00080B44">
        <w:rPr>
          <w:rFonts w:ascii="Times New Roman" w:hAnsi="Times New Roman" w:cs="Times New Roman"/>
          <w:sz w:val="24"/>
          <w:szCs w:val="24"/>
        </w:rPr>
        <w:t>School of Biological, Earth and Environmental Sciences / Environmental Research Institute, University College Cork, Distillery Fields, North Mall, Cork, Ireland</w:t>
      </w:r>
    </w:p>
    <w:bookmarkEnd w:id="1"/>
    <w:p w14:paraId="721C8720" w14:textId="77777777" w:rsidR="009E5CA3" w:rsidRPr="00080B44" w:rsidRDefault="009E5CA3" w:rsidP="009E5CA3">
      <w:pPr>
        <w:spacing w:after="0" w:line="240" w:lineRule="auto"/>
        <w:ind w:left="142" w:hanging="142"/>
        <w:jc w:val="both"/>
        <w:rPr>
          <w:rFonts w:ascii="Times New Roman" w:hAnsi="Times New Roman" w:cs="Times New Roman"/>
          <w:sz w:val="24"/>
          <w:szCs w:val="24"/>
        </w:rPr>
      </w:pPr>
    </w:p>
    <w:p w14:paraId="4B78CEBC" w14:textId="77777777" w:rsidR="009E5CA3" w:rsidRPr="00080B44" w:rsidRDefault="009E5CA3" w:rsidP="009E5CA3">
      <w:pPr>
        <w:spacing w:after="0" w:line="240" w:lineRule="auto"/>
        <w:ind w:left="142" w:hanging="142"/>
        <w:jc w:val="both"/>
        <w:rPr>
          <w:rFonts w:ascii="Times New Roman" w:hAnsi="Times New Roman" w:cs="Times New Roman"/>
          <w:sz w:val="24"/>
          <w:szCs w:val="24"/>
        </w:rPr>
      </w:pPr>
      <w:r w:rsidRPr="00080B44">
        <w:rPr>
          <w:rFonts w:ascii="Times New Roman" w:hAnsi="Times New Roman" w:cs="Times New Roman"/>
          <w:sz w:val="24"/>
          <w:szCs w:val="24"/>
          <w:vertAlign w:val="superscript"/>
        </w:rPr>
        <w:t>b)</w:t>
      </w:r>
      <w:r w:rsidRPr="00080B44">
        <w:rPr>
          <w:rFonts w:ascii="Times New Roman" w:hAnsi="Times New Roman" w:cs="Times New Roman"/>
          <w:sz w:val="24"/>
          <w:szCs w:val="24"/>
        </w:rPr>
        <w:t xml:space="preserve"> Irish Centre for Research in Applied Geosciences / Marine &amp; Renewable Energy Institute (</w:t>
      </w:r>
      <w:proofErr w:type="spellStart"/>
      <w:r w:rsidRPr="00080B44">
        <w:rPr>
          <w:rFonts w:ascii="Times New Roman" w:hAnsi="Times New Roman" w:cs="Times New Roman"/>
          <w:sz w:val="24"/>
          <w:szCs w:val="24"/>
        </w:rPr>
        <w:t>MaREI</w:t>
      </w:r>
      <w:proofErr w:type="spellEnd"/>
      <w:r w:rsidRPr="00080B44">
        <w:rPr>
          <w:rFonts w:ascii="Times New Roman" w:hAnsi="Times New Roman" w:cs="Times New Roman"/>
          <w:sz w:val="24"/>
          <w:szCs w:val="24"/>
        </w:rPr>
        <w:t xml:space="preserve">), University College, Cork </w:t>
      </w:r>
    </w:p>
    <w:p w14:paraId="749FE2BA" w14:textId="77777777" w:rsidR="009E5CA3" w:rsidRPr="00080B44" w:rsidRDefault="009E5CA3" w:rsidP="009E5CA3">
      <w:pPr>
        <w:spacing w:after="0" w:line="240" w:lineRule="auto"/>
        <w:ind w:left="142" w:hanging="142"/>
        <w:jc w:val="both"/>
        <w:rPr>
          <w:rFonts w:ascii="Times New Roman" w:hAnsi="Times New Roman" w:cs="Times New Roman"/>
          <w:sz w:val="24"/>
          <w:szCs w:val="24"/>
        </w:rPr>
      </w:pPr>
    </w:p>
    <w:p w14:paraId="34C9F102" w14:textId="77777777" w:rsidR="009E5CA3" w:rsidRPr="00080B44" w:rsidRDefault="009E5CA3" w:rsidP="009E5CA3">
      <w:pPr>
        <w:spacing w:after="0" w:line="480" w:lineRule="auto"/>
        <w:ind w:left="142" w:hanging="142"/>
        <w:jc w:val="both"/>
        <w:rPr>
          <w:rFonts w:ascii="Times New Roman" w:hAnsi="Times New Roman" w:cs="Times New Roman"/>
          <w:sz w:val="24"/>
          <w:szCs w:val="24"/>
        </w:rPr>
      </w:pPr>
      <w:r w:rsidRPr="00080B44">
        <w:rPr>
          <w:rFonts w:ascii="Times New Roman" w:hAnsi="Times New Roman" w:cs="Times New Roman"/>
          <w:sz w:val="24"/>
          <w:szCs w:val="24"/>
        </w:rPr>
        <w:t>Corresponding author*: john.appah@ucc.ie</w:t>
      </w:r>
    </w:p>
    <w:p w14:paraId="422FA1E2" w14:textId="77777777" w:rsidR="009E5CA3" w:rsidRPr="00080B44" w:rsidRDefault="009E5CA3" w:rsidP="009E5CA3">
      <w:pPr>
        <w:spacing w:after="0" w:line="240" w:lineRule="auto"/>
        <w:jc w:val="both"/>
        <w:rPr>
          <w:rFonts w:ascii="Times New Roman" w:hAnsi="Times New Roman" w:cs="Times New Roman"/>
          <w:b/>
          <w:bCs/>
          <w:sz w:val="24"/>
          <w:szCs w:val="24"/>
        </w:rPr>
      </w:pPr>
      <w:r w:rsidRPr="00080B44">
        <w:rPr>
          <w:rFonts w:ascii="Times New Roman" w:hAnsi="Times New Roman" w:cs="Times New Roman"/>
          <w:b/>
          <w:bCs/>
          <w:sz w:val="24"/>
          <w:szCs w:val="24"/>
        </w:rPr>
        <w:t>Abstract</w:t>
      </w:r>
    </w:p>
    <w:p w14:paraId="386231DF" w14:textId="77777777" w:rsidR="009E5CA3" w:rsidRPr="00080B44" w:rsidRDefault="009E5CA3" w:rsidP="009E5CA3">
      <w:pPr>
        <w:autoSpaceDE w:val="0"/>
        <w:autoSpaceDN w:val="0"/>
        <w:adjustRightInd w:val="0"/>
        <w:spacing w:after="0" w:line="240" w:lineRule="auto"/>
        <w:jc w:val="both"/>
        <w:rPr>
          <w:rFonts w:ascii="Times New Roman" w:hAnsi="Times New Roman" w:cs="Times New Roman"/>
          <w:sz w:val="24"/>
          <w:szCs w:val="24"/>
        </w:rPr>
      </w:pPr>
      <w:r w:rsidRPr="00080B44">
        <w:rPr>
          <w:rFonts w:ascii="Times New Roman" w:hAnsi="Times New Roman" w:cs="Times New Roman"/>
          <w:sz w:val="24"/>
          <w:szCs w:val="24"/>
        </w:rPr>
        <w:t xml:space="preserve">Submarine canyons support high biomass communities as they act as conduits where sediments, nutrients and organic matter from continental shelves, or </w:t>
      </w:r>
      <w:r>
        <w:rPr>
          <w:rFonts w:ascii="Times New Roman" w:hAnsi="Times New Roman" w:cs="Times New Roman"/>
          <w:sz w:val="24"/>
          <w:szCs w:val="24"/>
        </w:rPr>
        <w:t xml:space="preserve">those that are </w:t>
      </w:r>
      <w:r w:rsidRPr="00080B44">
        <w:rPr>
          <w:rFonts w:ascii="Times New Roman" w:hAnsi="Times New Roman" w:cs="Times New Roman"/>
          <w:sz w:val="24"/>
          <w:szCs w:val="24"/>
        </w:rPr>
        <w:t>carried along by slope currents, are transported into the abyssal zone. The Porcupine Bank Canyon (PBC), located on the Irish continental margin</w:t>
      </w:r>
      <w:r>
        <w:rPr>
          <w:rFonts w:ascii="Times New Roman" w:hAnsi="Times New Roman" w:cs="Times New Roman"/>
          <w:sz w:val="24"/>
          <w:szCs w:val="24"/>
        </w:rPr>
        <w:t xml:space="preserve"> and</w:t>
      </w:r>
      <w:r w:rsidRPr="00080B44">
        <w:rPr>
          <w:rFonts w:ascii="Times New Roman" w:hAnsi="Times New Roman" w:cs="Times New Roman"/>
          <w:sz w:val="24"/>
          <w:szCs w:val="24"/>
        </w:rPr>
        <w:t xml:space="preserve"> isolated from terrigenous inputs, reveals a complex terrain and substrate variation that affect the distribution of benthic fauna. Here, ROV-based benthic video, Conductivity-Temperature-Depth (CTD), current velocity profiles, suspended particulate organic matter (POM) and bathymetric data were assessed to determine the controls on the distribution of benthic megafauna throughout the canyon. Multivariate analysis of the benthic community reveals significant differences in community structure </w:t>
      </w:r>
      <w:r>
        <w:rPr>
          <w:rFonts w:ascii="Times New Roman" w:hAnsi="Times New Roman" w:cs="Times New Roman"/>
          <w:sz w:val="24"/>
          <w:szCs w:val="24"/>
        </w:rPr>
        <w:t>among</w:t>
      </w:r>
      <w:r w:rsidRPr="00080B44">
        <w:rPr>
          <w:rFonts w:ascii="Times New Roman" w:hAnsi="Times New Roman" w:cs="Times New Roman"/>
          <w:sz w:val="24"/>
          <w:szCs w:val="24"/>
        </w:rPr>
        <w:t xml:space="preserve"> habitats and site locations throughout the canyon. Furthermore, these results show that non-reef habitats exhibit more variation in the composition of benthic taxa than coral reef </w:t>
      </w:r>
      <w:r>
        <w:rPr>
          <w:rFonts w:ascii="Times New Roman" w:hAnsi="Times New Roman" w:cs="Times New Roman"/>
          <w:sz w:val="24"/>
          <w:szCs w:val="24"/>
        </w:rPr>
        <w:t>and rubble</w:t>
      </w:r>
      <w:r w:rsidRPr="00080B44">
        <w:rPr>
          <w:rFonts w:ascii="Times New Roman" w:hAnsi="Times New Roman" w:cs="Times New Roman"/>
          <w:sz w:val="24"/>
          <w:szCs w:val="24"/>
        </w:rPr>
        <w:t xml:space="preserve"> habitats, with the following </w:t>
      </w:r>
      <w:r>
        <w:rPr>
          <w:rFonts w:ascii="Times New Roman" w:hAnsi="Times New Roman" w:cs="Times New Roman"/>
          <w:sz w:val="24"/>
          <w:szCs w:val="24"/>
        </w:rPr>
        <w:t>species</w:t>
      </w:r>
      <w:r w:rsidRPr="00080B44">
        <w:rPr>
          <w:rFonts w:ascii="Times New Roman" w:hAnsi="Times New Roman" w:cs="Times New Roman"/>
          <w:sz w:val="24"/>
          <w:szCs w:val="24"/>
        </w:rPr>
        <w:t xml:space="preserve"> contributing most to the structural differentiation</w:t>
      </w:r>
      <w:r>
        <w:rPr>
          <w:rFonts w:ascii="Times New Roman" w:hAnsi="Times New Roman" w:cs="Times New Roman"/>
          <w:sz w:val="24"/>
          <w:szCs w:val="24"/>
        </w:rPr>
        <w:t xml:space="preserve"> between habitats</w:t>
      </w:r>
      <w:r w:rsidRPr="00080B44">
        <w:rPr>
          <w:rFonts w:ascii="Times New Roman" w:hAnsi="Times New Roman" w:cs="Times New Roman"/>
          <w:sz w:val="24"/>
          <w:szCs w:val="24"/>
        </w:rPr>
        <w:t xml:space="preserve">: </w:t>
      </w:r>
      <w:proofErr w:type="spellStart"/>
      <w:r w:rsidRPr="00080B44">
        <w:rPr>
          <w:rFonts w:ascii="Times New Roman" w:hAnsi="Times New Roman" w:cs="Times New Roman"/>
          <w:i/>
          <w:iCs/>
          <w:sz w:val="24"/>
          <w:szCs w:val="24"/>
        </w:rPr>
        <w:t>Leiopathes</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glaberrima</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 xml:space="preserve">(12.46%), </w:t>
      </w:r>
      <w:proofErr w:type="spellStart"/>
      <w:r w:rsidRPr="00080B44">
        <w:rPr>
          <w:rFonts w:ascii="Times New Roman" w:hAnsi="Times New Roman" w:cs="Times New Roman"/>
          <w:i/>
          <w:iCs/>
          <w:sz w:val="24"/>
          <w:szCs w:val="24"/>
        </w:rPr>
        <w:t>Hexadella</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dendritifera</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(10.37%),</w:t>
      </w:r>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Cidaris</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cidaris</w:t>
      </w:r>
      <w:proofErr w:type="spellEnd"/>
      <w:r w:rsidRPr="00080B44">
        <w:rPr>
          <w:rFonts w:ascii="Times New Roman" w:hAnsi="Times New Roman" w:cs="Times New Roman"/>
          <w:sz w:val="24"/>
          <w:szCs w:val="24"/>
        </w:rPr>
        <w:t xml:space="preserve"> (9.31%), </w:t>
      </w:r>
      <w:proofErr w:type="spellStart"/>
      <w:r w:rsidRPr="00080B44">
        <w:rPr>
          <w:rFonts w:ascii="Times New Roman" w:hAnsi="Times New Roman" w:cs="Times New Roman"/>
          <w:i/>
          <w:iCs/>
          <w:sz w:val="24"/>
          <w:szCs w:val="24"/>
        </w:rPr>
        <w:t>Aphrocallistes</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beatrix</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 xml:space="preserve">(9.33%), </w:t>
      </w:r>
      <w:proofErr w:type="spellStart"/>
      <w:r w:rsidRPr="00080B44">
        <w:rPr>
          <w:rFonts w:ascii="Times New Roman" w:hAnsi="Times New Roman" w:cs="Times New Roman"/>
          <w:i/>
          <w:iCs/>
          <w:sz w:val="24"/>
          <w:szCs w:val="24"/>
        </w:rPr>
        <w:t>Areaosoma</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fenestratum</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 xml:space="preserve">(9.11%), </w:t>
      </w:r>
      <w:proofErr w:type="spellStart"/>
      <w:r w:rsidRPr="00080B44">
        <w:rPr>
          <w:rFonts w:ascii="Times New Roman" w:hAnsi="Times New Roman" w:cs="Times New Roman"/>
          <w:i/>
          <w:iCs/>
          <w:sz w:val="24"/>
          <w:szCs w:val="24"/>
        </w:rPr>
        <w:t>Stichopathes</w:t>
      </w:r>
      <w:proofErr w:type="spellEnd"/>
      <w:r w:rsidRPr="00080B44">
        <w:rPr>
          <w:rFonts w:ascii="Times New Roman" w:hAnsi="Times New Roman" w:cs="Times New Roman"/>
          <w:sz w:val="24"/>
          <w:szCs w:val="24"/>
        </w:rPr>
        <w:t xml:space="preserve"> cf. </w:t>
      </w:r>
      <w:proofErr w:type="spellStart"/>
      <w:r w:rsidRPr="00080B44">
        <w:rPr>
          <w:rFonts w:ascii="Times New Roman" w:hAnsi="Times New Roman" w:cs="Times New Roman"/>
          <w:i/>
          <w:iCs/>
          <w:sz w:val="24"/>
          <w:szCs w:val="24"/>
        </w:rPr>
        <w:t>abyssicola</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 xml:space="preserve">(7.39%), </w:t>
      </w:r>
      <w:proofErr w:type="spellStart"/>
      <w:r w:rsidRPr="00080B44">
        <w:rPr>
          <w:rFonts w:ascii="Times New Roman" w:hAnsi="Times New Roman" w:cs="Times New Roman"/>
          <w:i/>
          <w:iCs/>
          <w:sz w:val="24"/>
          <w:szCs w:val="24"/>
        </w:rPr>
        <w:t>Anthomastus</w:t>
      </w:r>
      <w:proofErr w:type="spellEnd"/>
      <w:r w:rsidRPr="00080B44">
        <w:rPr>
          <w:rFonts w:ascii="Times New Roman" w:hAnsi="Times New Roman" w:cs="Times New Roman"/>
          <w:i/>
          <w:iCs/>
          <w:sz w:val="24"/>
          <w:szCs w:val="24"/>
        </w:rPr>
        <w:t xml:space="preserve"> </w:t>
      </w:r>
      <w:proofErr w:type="spellStart"/>
      <w:r w:rsidRPr="00080B44">
        <w:rPr>
          <w:rFonts w:ascii="Times New Roman" w:hAnsi="Times New Roman" w:cs="Times New Roman"/>
          <w:i/>
          <w:iCs/>
          <w:sz w:val="24"/>
          <w:szCs w:val="24"/>
        </w:rPr>
        <w:t>glandiflorus</w:t>
      </w:r>
      <w:proofErr w:type="spellEnd"/>
      <w:r w:rsidRPr="00080B44">
        <w:rPr>
          <w:rFonts w:ascii="Times New Roman" w:hAnsi="Times New Roman" w:cs="Times New Roman"/>
          <w:i/>
          <w:iCs/>
          <w:sz w:val="24"/>
          <w:szCs w:val="24"/>
        </w:rPr>
        <w:t xml:space="preserve"> </w:t>
      </w:r>
      <w:r w:rsidRPr="00080B44">
        <w:rPr>
          <w:rFonts w:ascii="Times New Roman" w:hAnsi="Times New Roman" w:cs="Times New Roman"/>
          <w:sz w:val="24"/>
          <w:szCs w:val="24"/>
        </w:rPr>
        <w:t xml:space="preserve">(4.66%) and </w:t>
      </w:r>
      <w:proofErr w:type="spellStart"/>
      <w:r w:rsidRPr="00080B44">
        <w:rPr>
          <w:rFonts w:ascii="Times New Roman" w:hAnsi="Times New Roman" w:cs="Times New Roman"/>
          <w:i/>
          <w:iCs/>
          <w:sz w:val="24"/>
          <w:szCs w:val="24"/>
        </w:rPr>
        <w:t>Benthogonea</w:t>
      </w:r>
      <w:proofErr w:type="spellEnd"/>
      <w:r w:rsidRPr="00080B44">
        <w:rPr>
          <w:rFonts w:ascii="Times New Roman" w:hAnsi="Times New Roman" w:cs="Times New Roman"/>
          <w:i/>
          <w:iCs/>
          <w:sz w:val="24"/>
          <w:szCs w:val="24"/>
        </w:rPr>
        <w:t xml:space="preserve"> rosea </w:t>
      </w:r>
      <w:r w:rsidRPr="00080B44">
        <w:rPr>
          <w:rFonts w:ascii="Times New Roman" w:hAnsi="Times New Roman" w:cs="Times New Roman"/>
          <w:sz w:val="24"/>
          <w:szCs w:val="24"/>
        </w:rPr>
        <w:t>(3.84%). In addition, greater diversity, taxa evenness and high abundance of mo</w:t>
      </w:r>
      <w:r>
        <w:rPr>
          <w:rFonts w:ascii="Times New Roman" w:hAnsi="Times New Roman" w:cs="Times New Roman"/>
          <w:sz w:val="24"/>
          <w:szCs w:val="24"/>
        </w:rPr>
        <w:t>t</w:t>
      </w:r>
      <w:r w:rsidRPr="00080B44">
        <w:rPr>
          <w:rFonts w:ascii="Times New Roman" w:hAnsi="Times New Roman" w:cs="Times New Roman"/>
          <w:sz w:val="24"/>
          <w:szCs w:val="24"/>
        </w:rPr>
        <w:t xml:space="preserve">ile fauna were observed in non-reef habitat and the canyon flank. Seabed terrain features (depth, slope) are the most important environmental drivers that affect benthic taxa distribution while site locations and habitat type </w:t>
      </w:r>
      <w:r>
        <w:rPr>
          <w:rFonts w:ascii="Times New Roman" w:hAnsi="Times New Roman" w:cs="Times New Roman"/>
          <w:sz w:val="24"/>
          <w:szCs w:val="24"/>
        </w:rPr>
        <w:t>are the categorical variables that</w:t>
      </w:r>
      <w:r w:rsidRPr="00080B44">
        <w:rPr>
          <w:rFonts w:ascii="Times New Roman" w:hAnsi="Times New Roman" w:cs="Times New Roman"/>
          <w:sz w:val="24"/>
          <w:szCs w:val="24"/>
        </w:rPr>
        <w:t xml:space="preserve"> influence taxa distribution in the PBC. The highest mean current speed was observed on the canyon flank where the highest Shannon’s diversity was recorded while mean current speed ranged from 18.2 - 31.3 cm s</w:t>
      </w:r>
      <w:r w:rsidRPr="00080B44">
        <w:rPr>
          <w:rFonts w:ascii="Times New Roman" w:hAnsi="Times New Roman" w:cs="Times New Roman"/>
          <w:sz w:val="24"/>
          <w:szCs w:val="24"/>
          <w:vertAlign w:val="superscript"/>
        </w:rPr>
        <w:t>-1</w:t>
      </w:r>
      <w:r w:rsidRPr="00080B44">
        <w:rPr>
          <w:rFonts w:ascii="Times New Roman" w:hAnsi="Times New Roman" w:cs="Times New Roman"/>
          <w:sz w:val="24"/>
          <w:szCs w:val="24"/>
        </w:rPr>
        <w:t xml:space="preserve">. As the PBC is cut off from direct terrigenous input, this research </w:t>
      </w:r>
      <w:r>
        <w:rPr>
          <w:rFonts w:ascii="Times New Roman" w:hAnsi="Times New Roman" w:cs="Times New Roman"/>
          <w:sz w:val="24"/>
          <w:szCs w:val="24"/>
        </w:rPr>
        <w:t>contributes</w:t>
      </w:r>
      <w:r w:rsidRPr="00080B44">
        <w:rPr>
          <w:rFonts w:ascii="Times New Roman" w:hAnsi="Times New Roman" w:cs="Times New Roman"/>
          <w:sz w:val="24"/>
          <w:szCs w:val="24"/>
        </w:rPr>
        <w:t xml:space="preserve"> to understand</w:t>
      </w:r>
      <w:r>
        <w:rPr>
          <w:rFonts w:ascii="Times New Roman" w:hAnsi="Times New Roman" w:cs="Times New Roman"/>
          <w:sz w:val="24"/>
          <w:szCs w:val="24"/>
        </w:rPr>
        <w:t>ing</w:t>
      </w:r>
      <w:r w:rsidRPr="00080B44">
        <w:rPr>
          <w:rFonts w:ascii="Times New Roman" w:hAnsi="Times New Roman" w:cs="Times New Roman"/>
          <w:sz w:val="24"/>
          <w:szCs w:val="24"/>
        </w:rPr>
        <w:t xml:space="preserve"> cold-water coral habitat responses to natural </w:t>
      </w:r>
      <w:r w:rsidRPr="00080B44">
        <w:rPr>
          <w:rFonts w:ascii="Times New Roman" w:hAnsi="Times New Roman" w:cs="Times New Roman"/>
          <w:sz w:val="24"/>
          <w:szCs w:val="24"/>
          <w:lang w:val="en-US"/>
        </w:rPr>
        <w:t xml:space="preserve">Northeast </w:t>
      </w:r>
      <w:r w:rsidRPr="00080B44">
        <w:rPr>
          <w:rFonts w:ascii="Times New Roman" w:hAnsi="Times New Roman" w:cs="Times New Roman"/>
          <w:sz w:val="24"/>
          <w:szCs w:val="24"/>
        </w:rPr>
        <w:t>Atlantic environmental conditions. The findings of the current study will inform key stakeholders on how to responsibly interact with the canyon benthic habitats and can help inform policy makers on the effective conservation and management of the cold</w:t>
      </w:r>
      <w:r>
        <w:rPr>
          <w:rFonts w:ascii="Times New Roman" w:hAnsi="Times New Roman" w:cs="Times New Roman"/>
          <w:sz w:val="24"/>
          <w:szCs w:val="24"/>
        </w:rPr>
        <w:t>-</w:t>
      </w:r>
      <w:r w:rsidRPr="00080B44">
        <w:rPr>
          <w:rFonts w:ascii="Times New Roman" w:hAnsi="Times New Roman" w:cs="Times New Roman"/>
          <w:sz w:val="24"/>
          <w:szCs w:val="24"/>
        </w:rPr>
        <w:t>water coral habitat in the PBC and other canyons.</w:t>
      </w:r>
    </w:p>
    <w:p w14:paraId="2A1FF887" w14:textId="77777777" w:rsidR="009E5CA3" w:rsidRPr="00080B44" w:rsidRDefault="009E5CA3" w:rsidP="009E5CA3">
      <w:pPr>
        <w:autoSpaceDE w:val="0"/>
        <w:autoSpaceDN w:val="0"/>
        <w:adjustRightInd w:val="0"/>
        <w:spacing w:after="0" w:line="240" w:lineRule="auto"/>
        <w:jc w:val="both"/>
        <w:rPr>
          <w:rFonts w:ascii="Times New Roman" w:hAnsi="Times New Roman" w:cs="Times New Roman"/>
          <w:sz w:val="24"/>
          <w:szCs w:val="24"/>
        </w:rPr>
      </w:pPr>
    </w:p>
    <w:p w14:paraId="6C29B6DE" w14:textId="77777777" w:rsidR="00575047" w:rsidRDefault="00575047" w:rsidP="009E5CA3">
      <w:pPr>
        <w:autoSpaceDE w:val="0"/>
        <w:autoSpaceDN w:val="0"/>
        <w:adjustRightInd w:val="0"/>
        <w:spacing w:after="0" w:line="240" w:lineRule="auto"/>
        <w:jc w:val="both"/>
        <w:rPr>
          <w:rFonts w:ascii="Times New Roman" w:hAnsi="Times New Roman" w:cs="Times New Roman"/>
          <w:b/>
          <w:color w:val="000000"/>
          <w:sz w:val="24"/>
          <w:szCs w:val="24"/>
        </w:rPr>
      </w:pPr>
    </w:p>
    <w:p w14:paraId="10DEB3FF" w14:textId="7CCD5458" w:rsidR="009E5CA3" w:rsidRPr="00080B44" w:rsidRDefault="009E5CA3" w:rsidP="009E5CA3">
      <w:pPr>
        <w:autoSpaceDE w:val="0"/>
        <w:autoSpaceDN w:val="0"/>
        <w:adjustRightInd w:val="0"/>
        <w:spacing w:after="0" w:line="240" w:lineRule="auto"/>
        <w:jc w:val="both"/>
        <w:rPr>
          <w:rFonts w:ascii="Times New Roman" w:hAnsi="Times New Roman" w:cs="Times New Roman"/>
          <w:color w:val="000000"/>
          <w:sz w:val="24"/>
          <w:szCs w:val="24"/>
        </w:rPr>
      </w:pPr>
      <w:r w:rsidRPr="00080B44">
        <w:rPr>
          <w:rFonts w:ascii="Times New Roman" w:hAnsi="Times New Roman" w:cs="Times New Roman"/>
          <w:b/>
          <w:color w:val="000000"/>
          <w:sz w:val="24"/>
          <w:szCs w:val="24"/>
        </w:rPr>
        <w:t>Keywords:</w:t>
      </w:r>
      <w:r w:rsidRPr="00080B44">
        <w:rPr>
          <w:rFonts w:ascii="Times New Roman" w:hAnsi="Times New Roman" w:cs="Times New Roman"/>
          <w:color w:val="000000"/>
          <w:sz w:val="24"/>
          <w:szCs w:val="24"/>
        </w:rPr>
        <w:t xml:space="preserve"> Biodiversity, Porcupine Bank Canyon, POM, cold-water coral, non-reef habitat, species distribution, habitat variability</w:t>
      </w:r>
    </w:p>
    <w:p w14:paraId="4AAC0053" w14:textId="77777777" w:rsidR="009E5CA3" w:rsidRDefault="009E5CA3" w:rsidP="009E5CA3">
      <w:pPr>
        <w:autoSpaceDE w:val="0"/>
        <w:autoSpaceDN w:val="0"/>
        <w:adjustRightInd w:val="0"/>
        <w:spacing w:after="0" w:line="240" w:lineRule="auto"/>
        <w:jc w:val="both"/>
      </w:pPr>
    </w:p>
    <w:p w14:paraId="43953CF4" w14:textId="77777777" w:rsidR="009E5CA3" w:rsidRDefault="009E5CA3" w:rsidP="009E5CA3">
      <w:pPr>
        <w:autoSpaceDE w:val="0"/>
        <w:autoSpaceDN w:val="0"/>
        <w:adjustRightInd w:val="0"/>
        <w:spacing w:after="0" w:line="240" w:lineRule="auto"/>
        <w:jc w:val="both"/>
      </w:pPr>
    </w:p>
    <w:p w14:paraId="413B843B" w14:textId="5D4FBBDC" w:rsidR="009E5CA3" w:rsidRPr="00253A43" w:rsidRDefault="00FB1F1A" w:rsidP="00253A43">
      <w:pPr>
        <w:tabs>
          <w:tab w:val="left" w:pos="900"/>
        </w:tabs>
        <w:jc w:val="center"/>
        <w:rPr>
          <w:rFonts w:ascii="Times New Roman" w:eastAsia="+mn-ea" w:hAnsi="Times New Roman" w:cs="Times New Roman"/>
          <w:b/>
          <w:bCs/>
          <w:i/>
          <w:iCs/>
          <w:color w:val="000000"/>
          <w:kern w:val="24"/>
          <w:sz w:val="36"/>
          <w:szCs w:val="36"/>
          <w:lang w:val="fr-FR"/>
        </w:rPr>
      </w:pPr>
      <w:r w:rsidRPr="00253A43">
        <w:rPr>
          <w:rFonts w:ascii="Times New Roman" w:eastAsia="+mn-ea" w:hAnsi="Times New Roman" w:cs="Times New Roman"/>
          <w:b/>
          <w:bCs/>
          <w:i/>
          <w:iCs/>
          <w:color w:val="000000"/>
          <w:kern w:val="24"/>
          <w:sz w:val="36"/>
          <w:szCs w:val="36"/>
        </w:rPr>
        <w:lastRenderedPageBreak/>
        <w:t>Supplementary</w:t>
      </w:r>
      <w:r w:rsidRPr="00253A43">
        <w:rPr>
          <w:rFonts w:ascii="Times New Roman" w:eastAsia="+mn-ea" w:hAnsi="Times New Roman" w:cs="Times New Roman"/>
          <w:b/>
          <w:bCs/>
          <w:i/>
          <w:iCs/>
          <w:color w:val="000000"/>
          <w:kern w:val="24"/>
          <w:sz w:val="36"/>
          <w:szCs w:val="36"/>
          <w:lang w:val="fr-FR"/>
        </w:rPr>
        <w:t xml:space="preserve"> Materials</w:t>
      </w:r>
    </w:p>
    <w:p w14:paraId="184E81D3" w14:textId="7A514E36" w:rsidR="00FB1F1A" w:rsidRPr="002D199D" w:rsidRDefault="002D5004" w:rsidP="002D5004">
      <w:pPr>
        <w:pStyle w:val="ListParagraph"/>
        <w:numPr>
          <w:ilvl w:val="0"/>
          <w:numId w:val="7"/>
        </w:numPr>
        <w:tabs>
          <w:tab w:val="left" w:pos="900"/>
        </w:tabs>
        <w:ind w:left="284" w:hanging="284"/>
        <w:rPr>
          <w:rFonts w:ascii="Times New Roman" w:eastAsia="+mn-ea" w:hAnsi="Times New Roman" w:cs="Times New Roman"/>
          <w:b/>
          <w:bCs/>
          <w:color w:val="000000"/>
          <w:kern w:val="24"/>
          <w:sz w:val="28"/>
          <w:szCs w:val="28"/>
          <w:lang w:val="fr-FR"/>
        </w:rPr>
      </w:pPr>
      <w:r w:rsidRPr="002D199D">
        <w:rPr>
          <w:rFonts w:ascii="Times New Roman" w:hAnsi="Times New Roman" w:cs="Times New Roman"/>
          <w:b/>
          <w:bCs/>
          <w:sz w:val="28"/>
          <w:szCs w:val="28"/>
          <w:lang w:val="en-US"/>
        </w:rPr>
        <w:t>Supplementary Figures</w:t>
      </w:r>
    </w:p>
    <w:p w14:paraId="25C87ECF" w14:textId="77777777" w:rsidR="00FB1F1A" w:rsidRPr="001E4922" w:rsidRDefault="00FB1F1A" w:rsidP="009E5CA3">
      <w:pPr>
        <w:tabs>
          <w:tab w:val="left" w:pos="900"/>
        </w:tabs>
        <w:rPr>
          <w:rFonts w:ascii="Times New Roman" w:eastAsia="+mn-ea" w:hAnsi="Times New Roman" w:cs="Times New Roman"/>
          <w:b/>
          <w:bCs/>
          <w:color w:val="000000"/>
          <w:kern w:val="24"/>
          <w:sz w:val="24"/>
          <w:szCs w:val="24"/>
          <w:lang w:val="fr-FR"/>
        </w:rPr>
      </w:pPr>
    </w:p>
    <w:p w14:paraId="32827ECF" w14:textId="77777777" w:rsidR="009E5CA3" w:rsidRDefault="009E5CA3" w:rsidP="009E5CA3">
      <w:pPr>
        <w:tabs>
          <w:tab w:val="left" w:pos="900"/>
        </w:tabs>
      </w:pPr>
      <w:r>
        <w:rPr>
          <w:noProof/>
        </w:rPr>
        <w:drawing>
          <wp:anchor distT="0" distB="0" distL="114300" distR="114300" simplePos="0" relativeHeight="251662336" behindDoc="0" locked="0" layoutInCell="1" allowOverlap="1" wp14:anchorId="20F6F3CA" wp14:editId="3CF34CF9">
            <wp:simplePos x="0" y="0"/>
            <wp:positionH relativeFrom="margin">
              <wp:posOffset>289560</wp:posOffset>
            </wp:positionH>
            <wp:positionV relativeFrom="paragraph">
              <wp:posOffset>114300</wp:posOffset>
            </wp:positionV>
            <wp:extent cx="4940300" cy="6560820"/>
            <wp:effectExtent l="0" t="0" r="0" b="0"/>
            <wp:wrapSquare wrapText="bothSides"/>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wl_doors.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40300" cy="6560820"/>
                    </a:xfrm>
                    <a:prstGeom prst="rect">
                      <a:avLst/>
                    </a:prstGeom>
                  </pic:spPr>
                </pic:pic>
              </a:graphicData>
            </a:graphic>
            <wp14:sizeRelH relativeFrom="margin">
              <wp14:pctWidth>0</wp14:pctWidth>
            </wp14:sizeRelH>
            <wp14:sizeRelV relativeFrom="margin">
              <wp14:pctHeight>0</wp14:pctHeight>
            </wp14:sizeRelV>
          </wp:anchor>
        </w:drawing>
      </w:r>
    </w:p>
    <w:p w14:paraId="53479C45" w14:textId="77777777" w:rsidR="009E5CA3" w:rsidRDefault="009E5CA3" w:rsidP="009E5CA3">
      <w:pPr>
        <w:tabs>
          <w:tab w:val="left" w:pos="900"/>
        </w:tabs>
      </w:pPr>
    </w:p>
    <w:p w14:paraId="7D42F16F" w14:textId="77777777" w:rsidR="009E5CA3" w:rsidRDefault="009E5CA3" w:rsidP="009E5CA3">
      <w:pPr>
        <w:tabs>
          <w:tab w:val="left" w:pos="900"/>
        </w:tabs>
      </w:pPr>
    </w:p>
    <w:p w14:paraId="0C351E85" w14:textId="77777777" w:rsidR="009E5CA3" w:rsidRDefault="009E5CA3" w:rsidP="009E5CA3">
      <w:pPr>
        <w:tabs>
          <w:tab w:val="left" w:pos="900"/>
        </w:tabs>
      </w:pPr>
    </w:p>
    <w:p w14:paraId="6CE09D12" w14:textId="77777777" w:rsidR="009E5CA3" w:rsidRDefault="009E5CA3" w:rsidP="009E5CA3">
      <w:pPr>
        <w:tabs>
          <w:tab w:val="left" w:pos="900"/>
        </w:tabs>
      </w:pPr>
    </w:p>
    <w:p w14:paraId="7FF6A3B0" w14:textId="77777777" w:rsidR="009E5CA3" w:rsidRDefault="009E5CA3" w:rsidP="009E5CA3">
      <w:pPr>
        <w:tabs>
          <w:tab w:val="left" w:pos="900"/>
        </w:tabs>
      </w:pPr>
    </w:p>
    <w:p w14:paraId="33F2835C" w14:textId="77777777" w:rsidR="009E5CA3" w:rsidRDefault="009E5CA3" w:rsidP="009E5CA3">
      <w:pPr>
        <w:tabs>
          <w:tab w:val="left" w:pos="900"/>
        </w:tabs>
      </w:pPr>
    </w:p>
    <w:p w14:paraId="79A633F7" w14:textId="77777777" w:rsidR="009E5CA3" w:rsidRDefault="009E5CA3" w:rsidP="009E5CA3">
      <w:pPr>
        <w:tabs>
          <w:tab w:val="left" w:pos="900"/>
        </w:tabs>
      </w:pPr>
    </w:p>
    <w:p w14:paraId="782478DF" w14:textId="77777777" w:rsidR="009E5CA3" w:rsidRDefault="009E5CA3" w:rsidP="009E5CA3">
      <w:pPr>
        <w:tabs>
          <w:tab w:val="left" w:pos="900"/>
        </w:tabs>
      </w:pPr>
    </w:p>
    <w:p w14:paraId="2A3E03D1" w14:textId="77777777" w:rsidR="009E5CA3" w:rsidRDefault="009E5CA3" w:rsidP="009E5CA3">
      <w:pPr>
        <w:tabs>
          <w:tab w:val="left" w:pos="900"/>
        </w:tabs>
      </w:pPr>
    </w:p>
    <w:p w14:paraId="282525B2" w14:textId="77777777" w:rsidR="009E5CA3" w:rsidRDefault="009E5CA3" w:rsidP="009E5CA3">
      <w:pPr>
        <w:tabs>
          <w:tab w:val="left" w:pos="900"/>
        </w:tabs>
      </w:pPr>
    </w:p>
    <w:p w14:paraId="3423DD0E" w14:textId="77777777" w:rsidR="009E5CA3" w:rsidRDefault="009E5CA3" w:rsidP="009E5CA3">
      <w:pPr>
        <w:tabs>
          <w:tab w:val="left" w:pos="900"/>
        </w:tabs>
      </w:pPr>
    </w:p>
    <w:p w14:paraId="5EE42F30" w14:textId="77777777" w:rsidR="009E5CA3" w:rsidRDefault="009E5CA3" w:rsidP="009E5CA3">
      <w:pPr>
        <w:tabs>
          <w:tab w:val="left" w:pos="900"/>
        </w:tabs>
      </w:pPr>
    </w:p>
    <w:p w14:paraId="72F31AC1" w14:textId="77777777" w:rsidR="009E5CA3" w:rsidRDefault="009E5CA3" w:rsidP="009E5CA3">
      <w:pPr>
        <w:tabs>
          <w:tab w:val="left" w:pos="900"/>
        </w:tabs>
      </w:pPr>
    </w:p>
    <w:p w14:paraId="7356418A" w14:textId="77777777" w:rsidR="009E5CA3" w:rsidRDefault="009E5CA3" w:rsidP="009E5CA3">
      <w:pPr>
        <w:tabs>
          <w:tab w:val="left" w:pos="900"/>
        </w:tabs>
      </w:pPr>
    </w:p>
    <w:p w14:paraId="4F1D4CD5" w14:textId="77777777" w:rsidR="009E5CA3" w:rsidRDefault="009E5CA3" w:rsidP="009E5CA3">
      <w:pPr>
        <w:tabs>
          <w:tab w:val="left" w:pos="900"/>
        </w:tabs>
      </w:pPr>
    </w:p>
    <w:p w14:paraId="32197167" w14:textId="77777777" w:rsidR="009E5CA3" w:rsidRDefault="009E5CA3" w:rsidP="009E5CA3">
      <w:pPr>
        <w:tabs>
          <w:tab w:val="left" w:pos="900"/>
        </w:tabs>
      </w:pPr>
    </w:p>
    <w:p w14:paraId="15205716" w14:textId="77777777" w:rsidR="009E5CA3" w:rsidRDefault="009E5CA3" w:rsidP="009E5CA3">
      <w:pPr>
        <w:tabs>
          <w:tab w:val="left" w:pos="900"/>
        </w:tabs>
      </w:pPr>
    </w:p>
    <w:p w14:paraId="14B9923B" w14:textId="77777777" w:rsidR="009E5CA3" w:rsidRDefault="009E5CA3" w:rsidP="009E5CA3">
      <w:pPr>
        <w:tabs>
          <w:tab w:val="left" w:pos="900"/>
        </w:tabs>
      </w:pPr>
    </w:p>
    <w:p w14:paraId="2E2B8D7E" w14:textId="77777777" w:rsidR="009E5CA3" w:rsidRPr="00377511" w:rsidRDefault="009E5CA3" w:rsidP="009E5CA3"/>
    <w:p w14:paraId="57DFED1E" w14:textId="77777777" w:rsidR="009E5CA3" w:rsidRPr="00377511" w:rsidRDefault="009E5CA3" w:rsidP="009E5CA3"/>
    <w:p w14:paraId="449889A4" w14:textId="77777777" w:rsidR="009E5CA3" w:rsidRDefault="009E5CA3" w:rsidP="009E5CA3"/>
    <w:p w14:paraId="2AE52814" w14:textId="77777777" w:rsidR="009E5CA3" w:rsidRPr="00377511" w:rsidRDefault="009E5CA3" w:rsidP="009E5CA3"/>
    <w:p w14:paraId="343F5664" w14:textId="77777777" w:rsidR="009E5CA3" w:rsidRDefault="009E5CA3" w:rsidP="009E5CA3"/>
    <w:p w14:paraId="7CE20CF8" w14:textId="66A0202B" w:rsidR="009E5CA3" w:rsidRPr="00F92CBD" w:rsidRDefault="00575047" w:rsidP="009E5CA3">
      <w:pPr>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Supplementary </w:t>
      </w:r>
      <w:r w:rsidR="009E5CA3"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ure 1</w:t>
      </w:r>
      <w:r w:rsidR="00E813CB">
        <w:rPr>
          <w:rFonts w:ascii="Times New Roman" w:hAnsi="Times New Roman" w:cs="Times New Roman"/>
          <w:b/>
          <w:bCs/>
          <w:sz w:val="24"/>
          <w:szCs w:val="24"/>
          <w:lang w:val="en-US"/>
        </w:rPr>
        <w:t xml:space="preserve"> |</w:t>
      </w:r>
      <w:r w:rsidR="009E5CA3" w:rsidRPr="00F92CBD">
        <w:rPr>
          <w:rFonts w:ascii="Times New Roman" w:hAnsi="Times New Roman" w:cs="Times New Roman"/>
          <w:sz w:val="24"/>
          <w:szCs w:val="24"/>
          <w:lang w:val="en-US"/>
        </w:rPr>
        <w:t xml:space="preserve"> A map showing the area of the P</w:t>
      </w:r>
      <w:r w:rsidR="009E5CA3">
        <w:rPr>
          <w:rFonts w:ascii="Times New Roman" w:hAnsi="Times New Roman" w:cs="Times New Roman"/>
          <w:sz w:val="24"/>
          <w:szCs w:val="24"/>
          <w:lang w:val="en-US"/>
        </w:rPr>
        <w:t xml:space="preserve">orcupine </w:t>
      </w:r>
      <w:r w:rsidR="009E5CA3" w:rsidRPr="00F92CBD">
        <w:rPr>
          <w:rFonts w:ascii="Times New Roman" w:hAnsi="Times New Roman" w:cs="Times New Roman"/>
          <w:sz w:val="24"/>
          <w:szCs w:val="24"/>
          <w:lang w:val="en-US"/>
        </w:rPr>
        <w:t>B</w:t>
      </w:r>
      <w:r w:rsidR="009E5CA3">
        <w:rPr>
          <w:rFonts w:ascii="Times New Roman" w:hAnsi="Times New Roman" w:cs="Times New Roman"/>
          <w:sz w:val="24"/>
          <w:szCs w:val="24"/>
          <w:lang w:val="en-US"/>
        </w:rPr>
        <w:t xml:space="preserve">ank </w:t>
      </w:r>
      <w:r w:rsidR="009E5CA3" w:rsidRPr="00F92CBD">
        <w:rPr>
          <w:rFonts w:ascii="Times New Roman" w:hAnsi="Times New Roman" w:cs="Times New Roman"/>
          <w:sz w:val="24"/>
          <w:szCs w:val="24"/>
          <w:lang w:val="en-US"/>
        </w:rPr>
        <w:t>C</w:t>
      </w:r>
      <w:r w:rsidR="009E5CA3">
        <w:rPr>
          <w:rFonts w:ascii="Times New Roman" w:hAnsi="Times New Roman" w:cs="Times New Roman"/>
          <w:sz w:val="24"/>
          <w:szCs w:val="24"/>
          <w:lang w:val="en-US"/>
        </w:rPr>
        <w:t>anyon and the Southwest Porcupine Bank</w:t>
      </w:r>
      <w:r w:rsidR="009E5CA3" w:rsidRPr="00F92CBD">
        <w:rPr>
          <w:rFonts w:ascii="Times New Roman" w:hAnsi="Times New Roman" w:cs="Times New Roman"/>
          <w:sz w:val="24"/>
          <w:szCs w:val="24"/>
          <w:lang w:val="en-US"/>
        </w:rPr>
        <w:t xml:space="preserve"> designated as special area of conservation (SAC) (demarcated by red polygon)</w:t>
      </w:r>
      <w:r w:rsidR="009E5CA3">
        <w:rPr>
          <w:rFonts w:ascii="Times New Roman" w:hAnsi="Times New Roman" w:cs="Times New Roman"/>
          <w:sz w:val="24"/>
          <w:szCs w:val="24"/>
          <w:lang w:val="en-US"/>
        </w:rPr>
        <w:t xml:space="preserve">. Coordinates of area of PBC designated as SAC are listed in </w:t>
      </w:r>
      <w:r w:rsidR="00E813CB">
        <w:rPr>
          <w:rFonts w:ascii="Times New Roman" w:hAnsi="Times New Roman" w:cs="Times New Roman"/>
          <w:b/>
          <w:bCs/>
          <w:sz w:val="24"/>
          <w:szCs w:val="24"/>
          <w:lang w:val="en-US"/>
        </w:rPr>
        <w:t xml:space="preserve">Supplementary </w:t>
      </w:r>
      <w:r w:rsidR="009E5CA3" w:rsidRPr="00E813CB">
        <w:rPr>
          <w:rFonts w:ascii="Times New Roman" w:hAnsi="Times New Roman" w:cs="Times New Roman"/>
          <w:b/>
          <w:bCs/>
          <w:sz w:val="24"/>
          <w:szCs w:val="24"/>
          <w:lang w:val="en-US"/>
        </w:rPr>
        <w:t>Table 5</w:t>
      </w:r>
      <w:r w:rsidR="009E5CA3">
        <w:rPr>
          <w:rFonts w:ascii="Times New Roman" w:hAnsi="Times New Roman" w:cs="Times New Roman"/>
          <w:sz w:val="24"/>
          <w:szCs w:val="24"/>
          <w:lang w:val="en-US"/>
        </w:rPr>
        <w:t xml:space="preserve"> (as a separate excel file).</w:t>
      </w:r>
    </w:p>
    <w:p w14:paraId="071893B6" w14:textId="77777777" w:rsidR="009E5CA3" w:rsidRPr="00377511" w:rsidRDefault="009E5CA3" w:rsidP="009E5CA3">
      <w:pPr>
        <w:rPr>
          <w:lang w:val="en-US"/>
        </w:rPr>
      </w:pPr>
    </w:p>
    <w:p w14:paraId="54E76C48" w14:textId="77777777" w:rsidR="009E5CA3" w:rsidRDefault="009E5CA3" w:rsidP="009E5CA3">
      <w:pPr>
        <w:tabs>
          <w:tab w:val="left" w:pos="900"/>
        </w:tabs>
      </w:pPr>
    </w:p>
    <w:p w14:paraId="4D31E4B7" w14:textId="77777777" w:rsidR="009E5CA3" w:rsidRDefault="009E5CA3" w:rsidP="009E5CA3">
      <w:pPr>
        <w:tabs>
          <w:tab w:val="left" w:pos="900"/>
        </w:tabs>
      </w:pPr>
    </w:p>
    <w:p w14:paraId="0E20232A" w14:textId="77777777" w:rsidR="009E5CA3" w:rsidRDefault="009E5CA3" w:rsidP="009E5CA3">
      <w:pPr>
        <w:tabs>
          <w:tab w:val="left" w:pos="900"/>
        </w:tabs>
      </w:pPr>
    </w:p>
    <w:p w14:paraId="01F1BE34" w14:textId="77777777" w:rsidR="009E5CA3" w:rsidRDefault="009E5CA3" w:rsidP="009E5CA3">
      <w:pPr>
        <w:tabs>
          <w:tab w:val="left" w:pos="900"/>
        </w:tabs>
      </w:pPr>
    </w:p>
    <w:p w14:paraId="321A905B" w14:textId="77777777" w:rsidR="009E5CA3" w:rsidRDefault="009E5CA3" w:rsidP="009E5CA3">
      <w:pPr>
        <w:tabs>
          <w:tab w:val="left" w:pos="900"/>
        </w:tabs>
      </w:pPr>
    </w:p>
    <w:p w14:paraId="4020C721" w14:textId="77777777" w:rsidR="009E5CA3" w:rsidRDefault="009E5CA3" w:rsidP="009E5CA3">
      <w:pPr>
        <w:tabs>
          <w:tab w:val="left" w:pos="900"/>
        </w:tabs>
      </w:pPr>
      <w:r>
        <w:rPr>
          <w:noProof/>
        </w:rPr>
        <w:drawing>
          <wp:anchor distT="0" distB="0" distL="114300" distR="114300" simplePos="0" relativeHeight="251666432" behindDoc="0" locked="0" layoutInCell="1" allowOverlap="1" wp14:anchorId="5CDCB5F6" wp14:editId="1A3D7F7A">
            <wp:simplePos x="0" y="0"/>
            <wp:positionH relativeFrom="column">
              <wp:posOffset>121920</wp:posOffset>
            </wp:positionH>
            <wp:positionV relativeFrom="paragraph">
              <wp:posOffset>422910</wp:posOffset>
            </wp:positionV>
            <wp:extent cx="5731510" cy="3952240"/>
            <wp:effectExtent l="0" t="0" r="2540" b="0"/>
            <wp:wrapSquare wrapText="bothSides"/>
            <wp:docPr id="16" name="Picture 16" descr="A picture containing photo, showing, different, sh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ckup_of_Backup_S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952240"/>
                    </a:xfrm>
                    <a:prstGeom prst="rect">
                      <a:avLst/>
                    </a:prstGeom>
                  </pic:spPr>
                </pic:pic>
              </a:graphicData>
            </a:graphic>
          </wp:anchor>
        </w:drawing>
      </w:r>
    </w:p>
    <w:p w14:paraId="44842630" w14:textId="77777777" w:rsidR="009E5CA3" w:rsidRDefault="009E5CA3" w:rsidP="009E5CA3">
      <w:pPr>
        <w:tabs>
          <w:tab w:val="left" w:pos="900"/>
        </w:tabs>
      </w:pPr>
    </w:p>
    <w:p w14:paraId="1CB9DA2E" w14:textId="699E4FCC" w:rsidR="009E5CA3" w:rsidRPr="00F92CBD" w:rsidRDefault="009A113A" w:rsidP="009E5CA3">
      <w:pPr>
        <w:tabs>
          <w:tab w:val="left" w:pos="900"/>
        </w:tabs>
        <w:spacing w:after="0" w:line="240" w:lineRule="auto"/>
        <w:jc w:val="both"/>
        <w:rPr>
          <w:rFonts w:ascii="Times New Roman" w:hAnsi="Times New Roman" w:cs="Times New Roman"/>
          <w:sz w:val="24"/>
          <w:szCs w:val="24"/>
          <w:lang w:val="it-IT"/>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ure 2</w:t>
      </w:r>
      <w:r w:rsidR="00E813CB">
        <w:rPr>
          <w:rFonts w:ascii="Times New Roman" w:hAnsi="Times New Roman" w:cs="Times New Roman"/>
          <w:b/>
          <w:bCs/>
          <w:sz w:val="24"/>
          <w:szCs w:val="24"/>
          <w:lang w:val="en-US"/>
        </w:rPr>
        <w:t xml:space="preserve"> |</w:t>
      </w:r>
      <w:r w:rsidR="009E5CA3" w:rsidRPr="00F92CBD">
        <w:rPr>
          <w:rFonts w:ascii="Times New Roman" w:hAnsi="Times New Roman" w:cs="Times New Roman"/>
          <w:sz w:val="24"/>
          <w:szCs w:val="24"/>
        </w:rPr>
        <w:t xml:space="preserve"> Benthic taxa in the PBC. </w:t>
      </w:r>
      <w:r w:rsidR="009E5CA3" w:rsidRPr="00F92CBD">
        <w:rPr>
          <w:rFonts w:ascii="Times New Roman" w:hAnsi="Times New Roman" w:cs="Times New Roman"/>
          <w:sz w:val="24"/>
          <w:szCs w:val="24"/>
          <w:lang w:val="it-IT"/>
        </w:rPr>
        <w:t xml:space="preserve">Scale bar = 10 cm: A) </w:t>
      </w:r>
      <w:proofErr w:type="spellStart"/>
      <w:r w:rsidR="009E5CA3" w:rsidRPr="00850CBE">
        <w:rPr>
          <w:rFonts w:ascii="Times New Roman" w:hAnsi="Times New Roman" w:cs="Times New Roman"/>
          <w:i/>
          <w:iCs/>
          <w:sz w:val="24"/>
          <w:szCs w:val="24"/>
          <w:lang w:val="it-IT"/>
        </w:rPr>
        <w:t>Opisthoteuthis</w:t>
      </w:r>
      <w:proofErr w:type="spellEnd"/>
      <w:r w:rsidR="009E5CA3" w:rsidRPr="00850CBE">
        <w:rPr>
          <w:rFonts w:ascii="Times New Roman" w:hAnsi="Times New Roman" w:cs="Times New Roman"/>
          <w:i/>
          <w:iCs/>
          <w:sz w:val="24"/>
          <w:szCs w:val="24"/>
          <w:lang w:val="it-IT"/>
        </w:rPr>
        <w:t xml:space="preserve"> </w:t>
      </w:r>
      <w:proofErr w:type="spellStart"/>
      <w:r w:rsidR="009E5CA3" w:rsidRPr="00850CBE">
        <w:rPr>
          <w:rFonts w:ascii="Times New Roman" w:hAnsi="Times New Roman" w:cs="Times New Roman"/>
          <w:i/>
          <w:iCs/>
          <w:sz w:val="24"/>
          <w:szCs w:val="24"/>
          <w:lang w:val="it-IT"/>
        </w:rPr>
        <w:t>agassiz</w:t>
      </w:r>
      <w:r w:rsidR="009E5CA3">
        <w:rPr>
          <w:rFonts w:ascii="Times New Roman" w:hAnsi="Times New Roman" w:cs="Times New Roman"/>
          <w:i/>
          <w:iCs/>
          <w:sz w:val="24"/>
          <w:szCs w:val="24"/>
          <w:lang w:val="it-IT"/>
        </w:rPr>
        <w:t>i</w:t>
      </w:r>
      <w:r w:rsidR="009E5CA3" w:rsidRPr="00850CBE">
        <w:rPr>
          <w:rFonts w:ascii="Times New Roman" w:hAnsi="Times New Roman" w:cs="Times New Roman"/>
          <w:i/>
          <w:iCs/>
          <w:sz w:val="24"/>
          <w:szCs w:val="24"/>
          <w:lang w:val="it-IT"/>
        </w:rPr>
        <w:t>i</w:t>
      </w:r>
      <w:proofErr w:type="spellEnd"/>
      <w:r w:rsidR="009E5CA3" w:rsidRPr="00F92CBD">
        <w:rPr>
          <w:rFonts w:ascii="Times New Roman" w:hAnsi="Times New Roman" w:cs="Times New Roman"/>
          <w:sz w:val="24"/>
          <w:szCs w:val="24"/>
          <w:lang w:val="it-IT"/>
        </w:rPr>
        <w:t xml:space="preserve"> B) Porifera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C) </w:t>
      </w:r>
      <w:proofErr w:type="spellStart"/>
      <w:r w:rsidR="009E5CA3" w:rsidRPr="00F92CBD">
        <w:rPr>
          <w:rFonts w:ascii="Times New Roman" w:hAnsi="Times New Roman" w:cs="Times New Roman"/>
          <w:sz w:val="24"/>
          <w:szCs w:val="24"/>
          <w:lang w:val="it-IT"/>
        </w:rPr>
        <w:t>Crinoid</w:t>
      </w:r>
      <w:proofErr w:type="spellEnd"/>
      <w:r w:rsidR="009E5CA3" w:rsidRPr="00F92CBD">
        <w:rPr>
          <w:rFonts w:ascii="Times New Roman" w:hAnsi="Times New Roman" w:cs="Times New Roman"/>
          <w:sz w:val="24"/>
          <w:szCs w:val="24"/>
          <w:lang w:val="it-IT"/>
        </w:rPr>
        <w:t xml:space="preserve">  D) </w:t>
      </w:r>
      <w:proofErr w:type="spellStart"/>
      <w:r w:rsidR="009E5CA3" w:rsidRPr="00F92CBD">
        <w:rPr>
          <w:rFonts w:ascii="Times New Roman" w:hAnsi="Times New Roman" w:cs="Times New Roman"/>
          <w:i/>
          <w:iCs/>
          <w:sz w:val="24"/>
          <w:szCs w:val="24"/>
          <w:lang w:val="it-IT"/>
        </w:rPr>
        <w:t>Kophobelemnon</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E) </w:t>
      </w:r>
      <w:proofErr w:type="spellStart"/>
      <w:r w:rsidR="009E5CA3" w:rsidRPr="00F92CBD">
        <w:rPr>
          <w:rFonts w:ascii="Times New Roman" w:hAnsi="Times New Roman" w:cs="Times New Roman"/>
          <w:i/>
          <w:iCs/>
          <w:sz w:val="24"/>
          <w:szCs w:val="24"/>
          <w:lang w:val="it-IT"/>
        </w:rPr>
        <w:t>Geodia</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F) </w:t>
      </w:r>
      <w:proofErr w:type="spellStart"/>
      <w:r w:rsidR="009E5CA3" w:rsidRPr="00F92CBD">
        <w:rPr>
          <w:rFonts w:ascii="Times New Roman" w:hAnsi="Times New Roman" w:cs="Times New Roman"/>
          <w:i/>
          <w:iCs/>
          <w:sz w:val="24"/>
          <w:szCs w:val="24"/>
          <w:lang w:val="it-IT"/>
        </w:rPr>
        <w:t>Leiopathes</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i/>
          <w:iCs/>
          <w:sz w:val="24"/>
          <w:szCs w:val="24"/>
          <w:lang w:val="it-IT"/>
        </w:rPr>
        <w:t>glaberrima</w:t>
      </w:r>
      <w:proofErr w:type="spellEnd"/>
      <w:r w:rsidR="009E5CA3" w:rsidRPr="00F92CBD">
        <w:rPr>
          <w:rFonts w:ascii="Times New Roman" w:hAnsi="Times New Roman" w:cs="Times New Roman"/>
          <w:i/>
          <w:iCs/>
          <w:sz w:val="24"/>
          <w:szCs w:val="24"/>
          <w:lang w:val="it-IT"/>
        </w:rPr>
        <w:t xml:space="preserve"> </w:t>
      </w:r>
      <w:r w:rsidR="009E5CA3" w:rsidRPr="00F92CBD">
        <w:rPr>
          <w:rFonts w:ascii="Times New Roman" w:hAnsi="Times New Roman" w:cs="Times New Roman"/>
          <w:sz w:val="24"/>
          <w:szCs w:val="24"/>
          <w:lang w:val="it-IT"/>
        </w:rPr>
        <w:t xml:space="preserve">G) </w:t>
      </w:r>
      <w:proofErr w:type="spellStart"/>
      <w:r w:rsidR="009E5CA3" w:rsidRPr="00F92CBD">
        <w:rPr>
          <w:rFonts w:ascii="Times New Roman" w:hAnsi="Times New Roman" w:cs="Times New Roman"/>
          <w:i/>
          <w:iCs/>
          <w:sz w:val="24"/>
          <w:szCs w:val="24"/>
          <w:lang w:val="it-IT"/>
        </w:rPr>
        <w:t>Chrysogorgia</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H) </w:t>
      </w:r>
      <w:r w:rsidR="009E5CA3" w:rsidRPr="00F92CBD">
        <w:rPr>
          <w:rFonts w:ascii="Times New Roman" w:hAnsi="Times New Roman" w:cs="Times New Roman"/>
          <w:i/>
          <w:iCs/>
          <w:sz w:val="24"/>
          <w:szCs w:val="24"/>
          <w:lang w:val="it-IT"/>
        </w:rPr>
        <w:t>Pennatula</w:t>
      </w:r>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I) </w:t>
      </w:r>
      <w:proofErr w:type="spellStart"/>
      <w:r w:rsidR="009E5CA3" w:rsidRPr="00F92CBD">
        <w:rPr>
          <w:rFonts w:ascii="Times New Roman" w:hAnsi="Times New Roman" w:cs="Times New Roman"/>
          <w:i/>
          <w:iCs/>
          <w:sz w:val="24"/>
          <w:szCs w:val="24"/>
          <w:lang w:val="it-IT"/>
        </w:rPr>
        <w:t>Bathypathes</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J) </w:t>
      </w:r>
      <w:proofErr w:type="spellStart"/>
      <w:r w:rsidR="009E5CA3" w:rsidRPr="00F92CBD">
        <w:rPr>
          <w:rFonts w:ascii="Times New Roman" w:hAnsi="Times New Roman" w:cs="Times New Roman"/>
          <w:i/>
          <w:iCs/>
          <w:sz w:val="24"/>
          <w:szCs w:val="24"/>
          <w:lang w:val="it-IT"/>
        </w:rPr>
        <w:t>Hexadella</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dendritifera</w:t>
      </w:r>
      <w:proofErr w:type="spellEnd"/>
      <w:r w:rsidR="009E5CA3" w:rsidRPr="00F92CBD">
        <w:rPr>
          <w:rFonts w:ascii="Times New Roman" w:hAnsi="Times New Roman" w:cs="Times New Roman"/>
          <w:i/>
          <w:iCs/>
          <w:sz w:val="24"/>
          <w:szCs w:val="24"/>
          <w:lang w:val="it-IT"/>
        </w:rPr>
        <w:t xml:space="preserve"> </w:t>
      </w:r>
      <w:r w:rsidR="009E5CA3" w:rsidRPr="00F92CBD">
        <w:rPr>
          <w:rFonts w:ascii="Times New Roman" w:hAnsi="Times New Roman" w:cs="Times New Roman"/>
          <w:sz w:val="24"/>
          <w:szCs w:val="24"/>
          <w:lang w:val="it-IT"/>
        </w:rPr>
        <w:t xml:space="preserve">K) </w:t>
      </w:r>
      <w:proofErr w:type="spellStart"/>
      <w:r w:rsidR="009E5CA3" w:rsidRPr="00F92CBD">
        <w:rPr>
          <w:rFonts w:ascii="Times New Roman" w:hAnsi="Times New Roman" w:cs="Times New Roman"/>
          <w:i/>
          <w:iCs/>
          <w:sz w:val="24"/>
          <w:szCs w:val="24"/>
          <w:lang w:val="it-IT"/>
        </w:rPr>
        <w:t>Anthomastus</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glandiflorus</w:t>
      </w:r>
      <w:proofErr w:type="spellEnd"/>
      <w:r w:rsidR="009E5CA3" w:rsidRPr="00F92CBD">
        <w:rPr>
          <w:rFonts w:ascii="Times New Roman" w:hAnsi="Times New Roman" w:cs="Times New Roman"/>
          <w:sz w:val="24"/>
          <w:szCs w:val="24"/>
          <w:lang w:val="it-IT"/>
        </w:rPr>
        <w:t xml:space="preserve"> L) </w:t>
      </w:r>
      <w:proofErr w:type="spellStart"/>
      <w:r w:rsidR="009E5CA3" w:rsidRPr="00F92CBD">
        <w:rPr>
          <w:rFonts w:ascii="Times New Roman" w:hAnsi="Times New Roman" w:cs="Times New Roman"/>
          <w:i/>
          <w:iCs/>
          <w:sz w:val="24"/>
          <w:szCs w:val="24"/>
          <w:lang w:val="it-IT"/>
        </w:rPr>
        <w:t>Araeosoma</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fenestratum</w:t>
      </w:r>
      <w:proofErr w:type="spellEnd"/>
      <w:r w:rsidR="009E5CA3" w:rsidRPr="00F92CBD">
        <w:rPr>
          <w:rFonts w:ascii="Times New Roman" w:hAnsi="Times New Roman" w:cs="Times New Roman"/>
          <w:sz w:val="24"/>
          <w:szCs w:val="24"/>
          <w:lang w:val="it-IT"/>
        </w:rPr>
        <w:t xml:space="preserve"> </w:t>
      </w:r>
    </w:p>
    <w:p w14:paraId="20F3C8EA" w14:textId="77777777" w:rsidR="009E5CA3" w:rsidRPr="005F7F9F" w:rsidRDefault="009E5CA3" w:rsidP="009E5CA3">
      <w:pPr>
        <w:tabs>
          <w:tab w:val="left" w:pos="900"/>
        </w:tabs>
        <w:rPr>
          <w:lang w:val="it-IT"/>
        </w:rPr>
      </w:pPr>
    </w:p>
    <w:p w14:paraId="436F874F" w14:textId="77777777" w:rsidR="009E5CA3" w:rsidRPr="005F7F9F" w:rsidRDefault="009E5CA3" w:rsidP="009E5CA3">
      <w:pPr>
        <w:tabs>
          <w:tab w:val="left" w:pos="900"/>
        </w:tabs>
        <w:rPr>
          <w:lang w:val="it-IT"/>
        </w:rPr>
      </w:pPr>
    </w:p>
    <w:p w14:paraId="28A6B46C" w14:textId="77777777" w:rsidR="009E5CA3" w:rsidRPr="005F7F9F" w:rsidRDefault="009E5CA3" w:rsidP="009E5CA3">
      <w:pPr>
        <w:tabs>
          <w:tab w:val="left" w:pos="900"/>
        </w:tabs>
        <w:rPr>
          <w:lang w:val="it-IT"/>
        </w:rPr>
      </w:pPr>
    </w:p>
    <w:p w14:paraId="1E645B18" w14:textId="77777777" w:rsidR="009E5CA3" w:rsidRPr="005F7F9F" w:rsidRDefault="009E5CA3" w:rsidP="009E5CA3">
      <w:pPr>
        <w:tabs>
          <w:tab w:val="left" w:pos="900"/>
        </w:tabs>
        <w:rPr>
          <w:lang w:val="it-IT"/>
        </w:rPr>
      </w:pPr>
    </w:p>
    <w:p w14:paraId="0B07629E" w14:textId="77777777" w:rsidR="009E5CA3" w:rsidRPr="005F7F9F" w:rsidRDefault="009E5CA3" w:rsidP="009E5CA3">
      <w:pPr>
        <w:tabs>
          <w:tab w:val="left" w:pos="900"/>
        </w:tabs>
        <w:rPr>
          <w:lang w:val="it-IT"/>
        </w:rPr>
      </w:pPr>
    </w:p>
    <w:p w14:paraId="355EF209" w14:textId="77777777" w:rsidR="009E5CA3" w:rsidRPr="005F7F9F" w:rsidRDefault="009E5CA3" w:rsidP="009E5CA3">
      <w:pPr>
        <w:tabs>
          <w:tab w:val="left" w:pos="900"/>
        </w:tabs>
        <w:rPr>
          <w:lang w:val="it-IT"/>
        </w:rPr>
      </w:pPr>
    </w:p>
    <w:p w14:paraId="1678044F" w14:textId="77777777" w:rsidR="009E5CA3" w:rsidRPr="005F7F9F" w:rsidRDefault="009E5CA3" w:rsidP="009E5CA3">
      <w:pPr>
        <w:tabs>
          <w:tab w:val="left" w:pos="900"/>
        </w:tabs>
        <w:rPr>
          <w:lang w:val="it-IT"/>
        </w:rPr>
      </w:pPr>
    </w:p>
    <w:p w14:paraId="154A17A7" w14:textId="77777777" w:rsidR="009E5CA3" w:rsidRPr="005F7F9F" w:rsidRDefault="009E5CA3" w:rsidP="009E5CA3">
      <w:pPr>
        <w:tabs>
          <w:tab w:val="left" w:pos="900"/>
        </w:tabs>
        <w:rPr>
          <w:lang w:val="it-IT"/>
        </w:rPr>
      </w:pPr>
    </w:p>
    <w:p w14:paraId="567A2A0C" w14:textId="77777777" w:rsidR="009E5CA3" w:rsidRPr="00DB0C87" w:rsidRDefault="009E5CA3" w:rsidP="009E5CA3">
      <w:pPr>
        <w:tabs>
          <w:tab w:val="left" w:pos="900"/>
        </w:tabs>
        <w:rPr>
          <w:lang w:val="it-IT"/>
        </w:rPr>
      </w:pPr>
    </w:p>
    <w:p w14:paraId="27ABFA08" w14:textId="77777777" w:rsidR="009E5CA3" w:rsidRPr="00DB0C87" w:rsidRDefault="009E5CA3" w:rsidP="009E5CA3">
      <w:pPr>
        <w:tabs>
          <w:tab w:val="left" w:pos="900"/>
        </w:tabs>
        <w:rPr>
          <w:lang w:val="it-IT"/>
        </w:rPr>
      </w:pPr>
    </w:p>
    <w:p w14:paraId="0BA3DF6C" w14:textId="77777777" w:rsidR="009E5CA3" w:rsidRPr="00DB0C87" w:rsidRDefault="009E5CA3" w:rsidP="009E5CA3">
      <w:pPr>
        <w:tabs>
          <w:tab w:val="left" w:pos="900"/>
        </w:tabs>
        <w:rPr>
          <w:lang w:val="it-IT"/>
        </w:rPr>
      </w:pPr>
    </w:p>
    <w:p w14:paraId="28BEF5E5" w14:textId="77777777" w:rsidR="009E5CA3" w:rsidRPr="00DB0C87" w:rsidRDefault="009E5CA3" w:rsidP="009E5CA3">
      <w:pPr>
        <w:tabs>
          <w:tab w:val="left" w:pos="900"/>
        </w:tabs>
        <w:rPr>
          <w:lang w:val="it-IT"/>
        </w:rPr>
      </w:pPr>
    </w:p>
    <w:p w14:paraId="40EC2CDB" w14:textId="77777777" w:rsidR="009E5CA3" w:rsidRPr="00DB0C87" w:rsidRDefault="009E5CA3" w:rsidP="009E5CA3">
      <w:pPr>
        <w:tabs>
          <w:tab w:val="left" w:pos="900"/>
        </w:tabs>
        <w:rPr>
          <w:lang w:val="it-IT"/>
        </w:rPr>
      </w:pPr>
      <w:r>
        <w:rPr>
          <w:noProof/>
          <w:lang w:val="it-IT"/>
        </w:rPr>
        <w:drawing>
          <wp:anchor distT="0" distB="0" distL="114300" distR="114300" simplePos="0" relativeHeight="251667456" behindDoc="0" locked="0" layoutInCell="1" allowOverlap="1" wp14:anchorId="44502E62" wp14:editId="53102EE1">
            <wp:simplePos x="0" y="0"/>
            <wp:positionH relativeFrom="column">
              <wp:posOffset>274320</wp:posOffset>
            </wp:positionH>
            <wp:positionV relativeFrom="paragraph">
              <wp:posOffset>391795</wp:posOffset>
            </wp:positionV>
            <wp:extent cx="5731510" cy="3188970"/>
            <wp:effectExtent l="0" t="0" r="2540" b="0"/>
            <wp:wrapSquare wrapText="bothSides"/>
            <wp:docPr id="17" name="Picture 17" descr="A picture containing grass, sitting, gree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ckup_of_Backup_S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188970"/>
                    </a:xfrm>
                    <a:prstGeom prst="rect">
                      <a:avLst/>
                    </a:prstGeom>
                  </pic:spPr>
                </pic:pic>
              </a:graphicData>
            </a:graphic>
          </wp:anchor>
        </w:drawing>
      </w:r>
    </w:p>
    <w:p w14:paraId="3F819F28" w14:textId="77777777" w:rsidR="009E5CA3" w:rsidRPr="00DB0C87" w:rsidRDefault="009E5CA3" w:rsidP="009E5CA3">
      <w:pPr>
        <w:tabs>
          <w:tab w:val="left" w:pos="900"/>
        </w:tabs>
        <w:rPr>
          <w:lang w:val="it-IT"/>
        </w:rPr>
      </w:pPr>
    </w:p>
    <w:p w14:paraId="6AC393F3" w14:textId="03BB24A0" w:rsidR="009E5CA3" w:rsidRPr="00F92CBD" w:rsidRDefault="00B11FD9" w:rsidP="009E5CA3">
      <w:pPr>
        <w:jc w:val="both"/>
        <w:rPr>
          <w:rFonts w:ascii="Times New Roman" w:hAnsi="Times New Roman" w:cs="Times New Roman"/>
          <w:sz w:val="24"/>
          <w:szCs w:val="24"/>
          <w:lang w:val="it-IT"/>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ure 3</w:t>
      </w:r>
      <w:r w:rsidR="00E813CB">
        <w:rPr>
          <w:rFonts w:ascii="Times New Roman" w:hAnsi="Times New Roman" w:cs="Times New Roman"/>
          <w:b/>
          <w:bCs/>
          <w:sz w:val="24"/>
          <w:szCs w:val="24"/>
          <w:lang w:val="en-US"/>
        </w:rPr>
        <w:t xml:space="preserve"> |</w:t>
      </w:r>
      <w:r w:rsidR="009E5CA3" w:rsidRPr="00F92CBD">
        <w:rPr>
          <w:rFonts w:ascii="Times New Roman" w:hAnsi="Times New Roman" w:cs="Times New Roman"/>
          <w:sz w:val="24"/>
          <w:szCs w:val="24"/>
        </w:rPr>
        <w:t xml:space="preserve"> Benthic taxa in the PBC. </w:t>
      </w:r>
      <w:r w:rsidR="009E5CA3" w:rsidRPr="00F92CBD">
        <w:rPr>
          <w:rFonts w:ascii="Times New Roman" w:hAnsi="Times New Roman" w:cs="Times New Roman"/>
          <w:sz w:val="24"/>
          <w:szCs w:val="24"/>
          <w:lang w:val="it-IT"/>
        </w:rPr>
        <w:t xml:space="preserve">Scale bar = 10 cm: A) </w:t>
      </w:r>
      <w:proofErr w:type="spellStart"/>
      <w:r w:rsidR="009E5CA3" w:rsidRPr="00F92CBD">
        <w:rPr>
          <w:rFonts w:ascii="Times New Roman" w:hAnsi="Times New Roman" w:cs="Times New Roman"/>
          <w:i/>
          <w:iCs/>
          <w:sz w:val="24"/>
          <w:szCs w:val="24"/>
          <w:lang w:val="it-IT"/>
        </w:rPr>
        <w:t>Pliobothrus</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symmetricus</w:t>
      </w:r>
      <w:proofErr w:type="spellEnd"/>
      <w:r w:rsidR="009E5CA3" w:rsidRPr="00F92CBD">
        <w:rPr>
          <w:rFonts w:ascii="Times New Roman" w:hAnsi="Times New Roman" w:cs="Times New Roman"/>
          <w:sz w:val="24"/>
          <w:szCs w:val="24"/>
          <w:lang w:val="it-IT"/>
        </w:rPr>
        <w:t xml:space="preserve"> B) </w:t>
      </w:r>
      <w:proofErr w:type="spellStart"/>
      <w:r w:rsidR="009E5CA3" w:rsidRPr="00F92CBD">
        <w:rPr>
          <w:rFonts w:ascii="Times New Roman" w:hAnsi="Times New Roman" w:cs="Times New Roman"/>
          <w:sz w:val="24"/>
          <w:szCs w:val="24"/>
          <w:lang w:val="it-IT"/>
        </w:rPr>
        <w:t>Asteroidea</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C) </w:t>
      </w:r>
      <w:proofErr w:type="spellStart"/>
      <w:r w:rsidR="009E5CA3" w:rsidRPr="00F92CBD">
        <w:rPr>
          <w:rFonts w:ascii="Times New Roman" w:hAnsi="Times New Roman" w:cs="Times New Roman"/>
          <w:i/>
          <w:iCs/>
          <w:sz w:val="24"/>
          <w:szCs w:val="24"/>
          <w:lang w:val="it-IT"/>
        </w:rPr>
        <w:t>Lophelia</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pertusa</w:t>
      </w:r>
      <w:proofErr w:type="spellEnd"/>
    </w:p>
    <w:p w14:paraId="6C0FC9FC" w14:textId="77777777" w:rsidR="009E5CA3" w:rsidRPr="000032FB" w:rsidRDefault="009E5CA3" w:rsidP="009E5CA3">
      <w:pPr>
        <w:rPr>
          <w:lang w:val="it-IT"/>
        </w:rPr>
      </w:pPr>
    </w:p>
    <w:p w14:paraId="34C4BA4A" w14:textId="77777777" w:rsidR="009E5CA3" w:rsidRPr="000032FB" w:rsidRDefault="009E5CA3" w:rsidP="009E5CA3">
      <w:pPr>
        <w:tabs>
          <w:tab w:val="left" w:pos="900"/>
        </w:tabs>
        <w:rPr>
          <w:lang w:val="it-IT"/>
        </w:rPr>
      </w:pPr>
    </w:p>
    <w:p w14:paraId="7A2B7887" w14:textId="77777777" w:rsidR="009E5CA3" w:rsidRPr="000032FB" w:rsidRDefault="009E5CA3" w:rsidP="009E5CA3">
      <w:pPr>
        <w:tabs>
          <w:tab w:val="left" w:pos="900"/>
        </w:tabs>
        <w:rPr>
          <w:lang w:val="it-IT"/>
        </w:rPr>
      </w:pPr>
    </w:p>
    <w:p w14:paraId="70BBD677" w14:textId="77777777" w:rsidR="009E5CA3" w:rsidRPr="000032FB" w:rsidRDefault="009E5CA3" w:rsidP="009E5CA3">
      <w:pPr>
        <w:tabs>
          <w:tab w:val="left" w:pos="900"/>
        </w:tabs>
        <w:rPr>
          <w:lang w:val="it-IT"/>
        </w:rPr>
      </w:pPr>
    </w:p>
    <w:p w14:paraId="711F8425" w14:textId="77777777" w:rsidR="009E5CA3" w:rsidRPr="000032FB" w:rsidRDefault="009E5CA3" w:rsidP="009E5CA3">
      <w:pPr>
        <w:tabs>
          <w:tab w:val="left" w:pos="900"/>
        </w:tabs>
        <w:rPr>
          <w:lang w:val="it-IT"/>
        </w:rPr>
      </w:pPr>
    </w:p>
    <w:p w14:paraId="611D7574" w14:textId="77777777" w:rsidR="009E5CA3" w:rsidRPr="000032FB" w:rsidRDefault="009E5CA3" w:rsidP="009E5CA3">
      <w:pPr>
        <w:tabs>
          <w:tab w:val="left" w:pos="900"/>
        </w:tabs>
        <w:rPr>
          <w:lang w:val="it-IT"/>
        </w:rPr>
      </w:pPr>
    </w:p>
    <w:p w14:paraId="422FC047" w14:textId="77777777" w:rsidR="009E5CA3" w:rsidRPr="000032FB" w:rsidRDefault="009E5CA3" w:rsidP="009E5CA3">
      <w:pPr>
        <w:tabs>
          <w:tab w:val="left" w:pos="900"/>
        </w:tabs>
        <w:rPr>
          <w:lang w:val="it-IT"/>
        </w:rPr>
      </w:pPr>
    </w:p>
    <w:p w14:paraId="3CF0352A" w14:textId="77777777" w:rsidR="009E5CA3" w:rsidRPr="000032FB" w:rsidRDefault="009E5CA3" w:rsidP="009E5CA3">
      <w:pPr>
        <w:tabs>
          <w:tab w:val="left" w:pos="900"/>
        </w:tabs>
        <w:rPr>
          <w:lang w:val="it-IT"/>
        </w:rPr>
      </w:pPr>
    </w:p>
    <w:p w14:paraId="66347023" w14:textId="77777777" w:rsidR="009E5CA3" w:rsidRPr="000032FB" w:rsidRDefault="009E5CA3" w:rsidP="009E5CA3">
      <w:pPr>
        <w:tabs>
          <w:tab w:val="left" w:pos="900"/>
        </w:tabs>
        <w:rPr>
          <w:lang w:val="it-IT"/>
        </w:rPr>
      </w:pPr>
    </w:p>
    <w:p w14:paraId="04BECD6E" w14:textId="77777777" w:rsidR="009E5CA3" w:rsidRPr="000032FB" w:rsidRDefault="009E5CA3" w:rsidP="009E5CA3">
      <w:pPr>
        <w:tabs>
          <w:tab w:val="left" w:pos="900"/>
        </w:tabs>
        <w:rPr>
          <w:lang w:val="it-IT"/>
        </w:rPr>
      </w:pPr>
    </w:p>
    <w:p w14:paraId="26DB98DA" w14:textId="77777777" w:rsidR="009E5CA3" w:rsidRPr="000032FB" w:rsidRDefault="009E5CA3" w:rsidP="009E5CA3">
      <w:pPr>
        <w:tabs>
          <w:tab w:val="left" w:pos="900"/>
        </w:tabs>
        <w:rPr>
          <w:lang w:val="it-IT"/>
        </w:rPr>
      </w:pPr>
    </w:p>
    <w:p w14:paraId="5183BD42" w14:textId="77777777" w:rsidR="009E5CA3" w:rsidRDefault="009E5CA3" w:rsidP="009E5CA3">
      <w:pPr>
        <w:tabs>
          <w:tab w:val="left" w:pos="900"/>
        </w:tabs>
        <w:rPr>
          <w:lang w:val="it-IT"/>
        </w:rPr>
      </w:pPr>
    </w:p>
    <w:p w14:paraId="4600738E" w14:textId="77777777" w:rsidR="009E5CA3" w:rsidRDefault="009E5CA3" w:rsidP="009E5CA3">
      <w:pPr>
        <w:tabs>
          <w:tab w:val="left" w:pos="900"/>
        </w:tabs>
        <w:rPr>
          <w:lang w:val="it-IT"/>
        </w:rPr>
      </w:pPr>
    </w:p>
    <w:p w14:paraId="1A5DDB9D" w14:textId="77777777" w:rsidR="009E5CA3" w:rsidRDefault="009E5CA3" w:rsidP="009E5CA3">
      <w:pPr>
        <w:tabs>
          <w:tab w:val="left" w:pos="900"/>
        </w:tabs>
        <w:rPr>
          <w:lang w:val="it-IT"/>
        </w:rPr>
      </w:pPr>
    </w:p>
    <w:p w14:paraId="1DBEE563" w14:textId="77777777" w:rsidR="009E5CA3" w:rsidRDefault="009E5CA3" w:rsidP="009E5CA3">
      <w:pPr>
        <w:tabs>
          <w:tab w:val="left" w:pos="900"/>
        </w:tabs>
        <w:rPr>
          <w:lang w:val="it-IT"/>
        </w:rPr>
      </w:pPr>
    </w:p>
    <w:p w14:paraId="3F72C827" w14:textId="77777777" w:rsidR="009E5CA3" w:rsidRDefault="009E5CA3" w:rsidP="009E5CA3">
      <w:pPr>
        <w:tabs>
          <w:tab w:val="left" w:pos="900"/>
        </w:tabs>
        <w:rPr>
          <w:lang w:val="it-IT"/>
        </w:rPr>
      </w:pPr>
    </w:p>
    <w:p w14:paraId="31755B0F" w14:textId="77777777" w:rsidR="009E5CA3" w:rsidRDefault="009E5CA3" w:rsidP="009E5CA3">
      <w:pPr>
        <w:tabs>
          <w:tab w:val="left" w:pos="900"/>
        </w:tabs>
        <w:rPr>
          <w:lang w:val="it-IT"/>
        </w:rPr>
      </w:pPr>
      <w:r>
        <w:rPr>
          <w:noProof/>
          <w:lang w:val="it-IT"/>
        </w:rPr>
        <w:drawing>
          <wp:anchor distT="0" distB="0" distL="114300" distR="114300" simplePos="0" relativeHeight="251668480" behindDoc="0" locked="0" layoutInCell="1" allowOverlap="1" wp14:anchorId="2EE3604E" wp14:editId="63F25FC2">
            <wp:simplePos x="0" y="0"/>
            <wp:positionH relativeFrom="column">
              <wp:posOffset>53340</wp:posOffset>
            </wp:positionH>
            <wp:positionV relativeFrom="paragraph">
              <wp:posOffset>345440</wp:posOffset>
            </wp:positionV>
            <wp:extent cx="5731510" cy="4281170"/>
            <wp:effectExtent l="0" t="0" r="2540" b="5080"/>
            <wp:wrapSquare wrapText="bothSides"/>
            <wp:docPr id="19" name="Picture 19" descr="A picture containing photo, different, bird,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ckup_of_Backup_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281170"/>
                    </a:xfrm>
                    <a:prstGeom prst="rect">
                      <a:avLst/>
                    </a:prstGeom>
                  </pic:spPr>
                </pic:pic>
              </a:graphicData>
            </a:graphic>
          </wp:anchor>
        </w:drawing>
      </w:r>
    </w:p>
    <w:p w14:paraId="7E330E96" w14:textId="77777777" w:rsidR="009E5CA3" w:rsidRDefault="009E5CA3" w:rsidP="009E5CA3">
      <w:pPr>
        <w:tabs>
          <w:tab w:val="left" w:pos="900"/>
        </w:tabs>
        <w:rPr>
          <w:lang w:val="it-IT"/>
        </w:rPr>
      </w:pPr>
    </w:p>
    <w:p w14:paraId="07C37CEB" w14:textId="77363985" w:rsidR="009E5CA3" w:rsidRPr="00F92CBD" w:rsidRDefault="004244AC" w:rsidP="009E5CA3">
      <w:pPr>
        <w:spacing w:after="0"/>
        <w:jc w:val="both"/>
        <w:rPr>
          <w:rFonts w:ascii="Times New Roman" w:hAnsi="Times New Roman" w:cs="Times New Roman"/>
          <w:sz w:val="24"/>
          <w:szCs w:val="24"/>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 xml:space="preserve">ure </w:t>
      </w:r>
      <w:r w:rsidR="009E5CA3" w:rsidRPr="00F92CBD">
        <w:rPr>
          <w:rFonts w:ascii="Times New Roman" w:hAnsi="Times New Roman" w:cs="Times New Roman"/>
          <w:b/>
          <w:bCs/>
          <w:sz w:val="24"/>
          <w:szCs w:val="24"/>
        </w:rPr>
        <w:t>4</w:t>
      </w:r>
      <w:r w:rsidR="00E813CB">
        <w:rPr>
          <w:rFonts w:ascii="Times New Roman" w:hAnsi="Times New Roman" w:cs="Times New Roman"/>
          <w:b/>
          <w:bCs/>
          <w:sz w:val="24"/>
          <w:szCs w:val="24"/>
        </w:rPr>
        <w:t xml:space="preserve"> |</w:t>
      </w:r>
      <w:r w:rsidR="009E5CA3" w:rsidRPr="00F92CBD">
        <w:rPr>
          <w:rFonts w:ascii="Times New Roman" w:hAnsi="Times New Roman" w:cs="Times New Roman"/>
          <w:sz w:val="24"/>
          <w:szCs w:val="24"/>
        </w:rPr>
        <w:t xml:space="preserve"> Benthic taxa in the PBC. Scale bar = 10 cm: A) Unidentified sp. B) </w:t>
      </w:r>
      <w:proofErr w:type="spellStart"/>
      <w:r w:rsidR="009E5CA3" w:rsidRPr="00F92CBD">
        <w:rPr>
          <w:rFonts w:ascii="Times New Roman" w:hAnsi="Times New Roman" w:cs="Times New Roman"/>
          <w:sz w:val="24"/>
          <w:szCs w:val="24"/>
        </w:rPr>
        <w:t>Euplectellid</w:t>
      </w:r>
      <w:proofErr w:type="spellEnd"/>
      <w:r w:rsidR="009E5CA3" w:rsidRPr="00F92CBD">
        <w:rPr>
          <w:rFonts w:ascii="Times New Roman" w:hAnsi="Times New Roman" w:cs="Times New Roman"/>
          <w:sz w:val="24"/>
          <w:szCs w:val="24"/>
        </w:rPr>
        <w:t xml:space="preserve"> sp. </w:t>
      </w:r>
      <w:r w:rsidR="009E5CA3" w:rsidRPr="00F92CBD">
        <w:rPr>
          <w:rFonts w:ascii="Times New Roman" w:hAnsi="Times New Roman" w:cs="Times New Roman"/>
          <w:sz w:val="24"/>
          <w:szCs w:val="24"/>
          <w:lang w:val="it-IT"/>
        </w:rPr>
        <w:t xml:space="preserve">C) </w:t>
      </w:r>
      <w:proofErr w:type="spellStart"/>
      <w:r w:rsidR="009E5CA3" w:rsidRPr="00F92CBD">
        <w:rPr>
          <w:rFonts w:ascii="Times New Roman" w:hAnsi="Times New Roman" w:cs="Times New Roman"/>
          <w:sz w:val="24"/>
          <w:szCs w:val="24"/>
          <w:lang w:val="it-IT"/>
        </w:rPr>
        <w:t>Asteroidea</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D) </w:t>
      </w:r>
      <w:proofErr w:type="spellStart"/>
      <w:r w:rsidR="009E5CA3" w:rsidRPr="00F92CBD">
        <w:rPr>
          <w:rFonts w:ascii="Times New Roman" w:hAnsi="Times New Roman" w:cs="Times New Roman"/>
          <w:sz w:val="24"/>
          <w:szCs w:val="24"/>
          <w:lang w:val="it-IT"/>
        </w:rPr>
        <w:t>Actinaria</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E) </w:t>
      </w:r>
      <w:proofErr w:type="spellStart"/>
      <w:r w:rsidR="009E5CA3" w:rsidRPr="00F92CBD">
        <w:rPr>
          <w:rFonts w:ascii="Times New Roman" w:hAnsi="Times New Roman" w:cs="Times New Roman"/>
          <w:i/>
          <w:iCs/>
          <w:sz w:val="24"/>
          <w:szCs w:val="24"/>
          <w:lang w:val="it-IT"/>
        </w:rPr>
        <w:t>Chaecon</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affinis</w:t>
      </w:r>
      <w:proofErr w:type="spellEnd"/>
      <w:r w:rsidR="009E5CA3" w:rsidRPr="00F92CBD">
        <w:rPr>
          <w:rFonts w:ascii="Times New Roman" w:hAnsi="Times New Roman" w:cs="Times New Roman"/>
          <w:sz w:val="24"/>
          <w:szCs w:val="24"/>
          <w:lang w:val="it-IT"/>
        </w:rPr>
        <w:t xml:space="preserve">. F) </w:t>
      </w:r>
      <w:proofErr w:type="spellStart"/>
      <w:r w:rsidR="009E5CA3" w:rsidRPr="00F92CBD">
        <w:rPr>
          <w:rFonts w:ascii="Times New Roman" w:hAnsi="Times New Roman" w:cs="Times New Roman"/>
          <w:i/>
          <w:iCs/>
          <w:sz w:val="24"/>
          <w:szCs w:val="24"/>
          <w:lang w:val="it-IT"/>
        </w:rPr>
        <w:t>Aphrocallistes</w:t>
      </w:r>
      <w:proofErr w:type="spellEnd"/>
      <w:r w:rsidR="009E5CA3" w:rsidRPr="00F92CBD">
        <w:rPr>
          <w:rFonts w:ascii="Times New Roman" w:hAnsi="Times New Roman" w:cs="Times New Roman"/>
          <w:i/>
          <w:iCs/>
          <w:sz w:val="24"/>
          <w:szCs w:val="24"/>
          <w:lang w:val="it-IT"/>
        </w:rPr>
        <w:t xml:space="preserve"> </w:t>
      </w:r>
      <w:proofErr w:type="spellStart"/>
      <w:r w:rsidR="009E5CA3" w:rsidRPr="00F92CBD">
        <w:rPr>
          <w:rFonts w:ascii="Times New Roman" w:hAnsi="Times New Roman" w:cs="Times New Roman"/>
          <w:i/>
          <w:iCs/>
          <w:sz w:val="24"/>
          <w:szCs w:val="24"/>
          <w:lang w:val="it-IT"/>
        </w:rPr>
        <w:t>beatrix</w:t>
      </w:r>
      <w:proofErr w:type="spellEnd"/>
      <w:r w:rsidR="009E5CA3" w:rsidRPr="00F92CBD">
        <w:rPr>
          <w:rFonts w:ascii="Times New Roman" w:hAnsi="Times New Roman" w:cs="Times New Roman"/>
          <w:i/>
          <w:iCs/>
          <w:sz w:val="24"/>
          <w:szCs w:val="24"/>
          <w:lang w:val="it-IT"/>
        </w:rPr>
        <w:t xml:space="preserve"> </w:t>
      </w:r>
      <w:r w:rsidR="009E5CA3" w:rsidRPr="00F92CBD">
        <w:rPr>
          <w:rFonts w:ascii="Times New Roman" w:hAnsi="Times New Roman" w:cs="Times New Roman"/>
          <w:sz w:val="24"/>
          <w:szCs w:val="24"/>
          <w:lang w:val="it-IT"/>
        </w:rPr>
        <w:t xml:space="preserve">G) </w:t>
      </w:r>
      <w:proofErr w:type="spellStart"/>
      <w:r w:rsidR="009E5CA3" w:rsidRPr="00F92CBD">
        <w:rPr>
          <w:rFonts w:ascii="Times New Roman" w:hAnsi="Times New Roman" w:cs="Times New Roman"/>
          <w:sz w:val="24"/>
          <w:szCs w:val="24"/>
          <w:lang w:val="it-IT"/>
        </w:rPr>
        <w:t>Ascidian</w:t>
      </w:r>
      <w:proofErr w:type="spellEnd"/>
      <w:r w:rsidR="009E5CA3" w:rsidRPr="00F92CBD">
        <w:rPr>
          <w:rFonts w:ascii="Times New Roman" w:hAnsi="Times New Roman" w:cs="Times New Roman"/>
          <w:sz w:val="24"/>
          <w:szCs w:val="24"/>
          <w:lang w:val="it-IT"/>
        </w:rPr>
        <w:t xml:space="preserve"> </w:t>
      </w:r>
      <w:proofErr w:type="spellStart"/>
      <w:r w:rsidR="009E5CA3" w:rsidRPr="00F92CBD">
        <w:rPr>
          <w:rFonts w:ascii="Times New Roman" w:hAnsi="Times New Roman" w:cs="Times New Roman"/>
          <w:sz w:val="24"/>
          <w:szCs w:val="24"/>
          <w:lang w:val="it-IT"/>
        </w:rPr>
        <w:t>sp</w:t>
      </w:r>
      <w:proofErr w:type="spellEnd"/>
      <w:r w:rsidR="009E5CA3" w:rsidRPr="00F92CBD">
        <w:rPr>
          <w:rFonts w:ascii="Times New Roman" w:hAnsi="Times New Roman" w:cs="Times New Roman"/>
          <w:sz w:val="24"/>
          <w:szCs w:val="24"/>
          <w:lang w:val="it-IT"/>
        </w:rPr>
        <w:t xml:space="preserve">. </w:t>
      </w:r>
      <w:r w:rsidR="009E5CA3" w:rsidRPr="00F92CBD">
        <w:rPr>
          <w:rFonts w:ascii="Times New Roman" w:hAnsi="Times New Roman" w:cs="Times New Roman"/>
          <w:sz w:val="24"/>
          <w:szCs w:val="24"/>
        </w:rPr>
        <w:t xml:space="preserve">H) Asteroidea </w:t>
      </w:r>
      <w:proofErr w:type="spellStart"/>
      <w:r w:rsidR="009E5CA3" w:rsidRPr="00F92CBD">
        <w:rPr>
          <w:rFonts w:ascii="Times New Roman" w:hAnsi="Times New Roman" w:cs="Times New Roman"/>
          <w:sz w:val="24"/>
          <w:szCs w:val="24"/>
        </w:rPr>
        <w:t>sp</w:t>
      </w:r>
      <w:proofErr w:type="spellEnd"/>
      <w:r w:rsidR="009E5CA3" w:rsidRPr="00F92CBD">
        <w:rPr>
          <w:rFonts w:ascii="Times New Roman" w:hAnsi="Times New Roman" w:cs="Times New Roman"/>
          <w:sz w:val="24"/>
          <w:szCs w:val="24"/>
        </w:rPr>
        <w:t xml:space="preserve"> I) </w:t>
      </w:r>
      <w:proofErr w:type="spellStart"/>
      <w:r w:rsidR="009E5CA3" w:rsidRPr="00F92CBD">
        <w:rPr>
          <w:rFonts w:ascii="Times New Roman" w:hAnsi="Times New Roman" w:cs="Times New Roman"/>
          <w:i/>
          <w:iCs/>
          <w:sz w:val="24"/>
          <w:szCs w:val="24"/>
        </w:rPr>
        <w:t>Bathypathes</w:t>
      </w:r>
      <w:proofErr w:type="spellEnd"/>
      <w:r w:rsidR="009E5CA3" w:rsidRPr="00F92CBD">
        <w:rPr>
          <w:rFonts w:ascii="Times New Roman" w:hAnsi="Times New Roman" w:cs="Times New Roman"/>
          <w:sz w:val="24"/>
          <w:szCs w:val="24"/>
        </w:rPr>
        <w:t xml:space="preserve"> sp. with squat crab J) </w:t>
      </w:r>
      <w:proofErr w:type="spellStart"/>
      <w:r w:rsidR="009E5CA3" w:rsidRPr="00F92CBD">
        <w:rPr>
          <w:rFonts w:ascii="Times New Roman" w:hAnsi="Times New Roman" w:cs="Times New Roman"/>
          <w:i/>
          <w:iCs/>
          <w:sz w:val="24"/>
          <w:szCs w:val="24"/>
        </w:rPr>
        <w:t>Porania</w:t>
      </w:r>
      <w:proofErr w:type="spellEnd"/>
      <w:r w:rsidR="009E5CA3" w:rsidRPr="00F92CBD">
        <w:rPr>
          <w:rFonts w:ascii="Times New Roman" w:hAnsi="Times New Roman" w:cs="Times New Roman"/>
          <w:i/>
          <w:iCs/>
          <w:sz w:val="24"/>
          <w:szCs w:val="24"/>
        </w:rPr>
        <w:t xml:space="preserve"> </w:t>
      </w:r>
      <w:proofErr w:type="spellStart"/>
      <w:r w:rsidR="009E5CA3" w:rsidRPr="00F92CBD">
        <w:rPr>
          <w:rFonts w:ascii="Times New Roman" w:hAnsi="Times New Roman" w:cs="Times New Roman"/>
          <w:sz w:val="24"/>
          <w:szCs w:val="24"/>
        </w:rPr>
        <w:t>sp</w:t>
      </w:r>
      <w:proofErr w:type="spellEnd"/>
      <w:r w:rsidR="009E5CA3" w:rsidRPr="00F92CBD">
        <w:rPr>
          <w:rFonts w:ascii="Times New Roman" w:hAnsi="Times New Roman" w:cs="Times New Roman"/>
          <w:i/>
          <w:iCs/>
          <w:sz w:val="24"/>
          <w:szCs w:val="24"/>
        </w:rPr>
        <w:t xml:space="preserve"> </w:t>
      </w:r>
      <w:r w:rsidR="009E5CA3" w:rsidRPr="00F92CBD">
        <w:rPr>
          <w:rFonts w:ascii="Times New Roman" w:hAnsi="Times New Roman" w:cs="Times New Roman"/>
          <w:sz w:val="24"/>
          <w:szCs w:val="24"/>
        </w:rPr>
        <w:t>K) Decapoda</w:t>
      </w:r>
      <w:r w:rsidR="009E5CA3" w:rsidRPr="00F92CBD">
        <w:rPr>
          <w:rFonts w:ascii="Times New Roman" w:hAnsi="Times New Roman" w:cs="Times New Roman"/>
          <w:i/>
          <w:iCs/>
          <w:sz w:val="24"/>
          <w:szCs w:val="24"/>
        </w:rPr>
        <w:t xml:space="preserve"> </w:t>
      </w:r>
      <w:proofErr w:type="spellStart"/>
      <w:r w:rsidR="009E5CA3" w:rsidRPr="00F92CBD">
        <w:rPr>
          <w:rFonts w:ascii="Times New Roman" w:hAnsi="Times New Roman" w:cs="Times New Roman"/>
          <w:sz w:val="24"/>
          <w:szCs w:val="24"/>
        </w:rPr>
        <w:t>sp</w:t>
      </w:r>
      <w:proofErr w:type="spellEnd"/>
      <w:r w:rsidR="009E5CA3" w:rsidRPr="00F92CBD">
        <w:rPr>
          <w:rFonts w:ascii="Times New Roman" w:hAnsi="Times New Roman" w:cs="Times New Roman"/>
          <w:sz w:val="24"/>
          <w:szCs w:val="24"/>
        </w:rPr>
        <w:t xml:space="preserve"> L) </w:t>
      </w:r>
      <w:proofErr w:type="spellStart"/>
      <w:r w:rsidR="009E5CA3" w:rsidRPr="00F92CBD">
        <w:rPr>
          <w:rFonts w:ascii="Times New Roman" w:hAnsi="Times New Roman" w:cs="Times New Roman"/>
          <w:i/>
          <w:iCs/>
          <w:sz w:val="24"/>
          <w:szCs w:val="24"/>
        </w:rPr>
        <w:t>Stichopathes</w:t>
      </w:r>
      <w:proofErr w:type="spellEnd"/>
      <w:r w:rsidR="009E5CA3" w:rsidRPr="00F92CBD">
        <w:rPr>
          <w:rFonts w:ascii="Times New Roman" w:hAnsi="Times New Roman" w:cs="Times New Roman"/>
          <w:i/>
          <w:iCs/>
          <w:sz w:val="24"/>
          <w:szCs w:val="24"/>
        </w:rPr>
        <w:t xml:space="preserve"> </w:t>
      </w:r>
      <w:r w:rsidR="009E5CA3" w:rsidRPr="00F92CBD">
        <w:rPr>
          <w:rFonts w:ascii="Times New Roman" w:hAnsi="Times New Roman" w:cs="Times New Roman"/>
          <w:sz w:val="24"/>
          <w:szCs w:val="24"/>
        </w:rPr>
        <w:t>cf.</w:t>
      </w:r>
      <w:r w:rsidR="009E5CA3" w:rsidRPr="00F92CBD">
        <w:rPr>
          <w:rFonts w:ascii="Times New Roman" w:hAnsi="Times New Roman" w:cs="Times New Roman"/>
          <w:i/>
          <w:iCs/>
          <w:sz w:val="24"/>
          <w:szCs w:val="24"/>
        </w:rPr>
        <w:t xml:space="preserve"> </w:t>
      </w:r>
      <w:proofErr w:type="spellStart"/>
      <w:r w:rsidR="009E5CA3" w:rsidRPr="00F92CBD">
        <w:rPr>
          <w:rFonts w:ascii="Times New Roman" w:hAnsi="Times New Roman" w:cs="Times New Roman"/>
          <w:i/>
          <w:iCs/>
          <w:sz w:val="24"/>
          <w:szCs w:val="24"/>
        </w:rPr>
        <w:t>abyssicola</w:t>
      </w:r>
      <w:proofErr w:type="spellEnd"/>
      <w:r w:rsidR="009E5CA3" w:rsidRPr="00F92CBD">
        <w:rPr>
          <w:rFonts w:ascii="Times New Roman" w:hAnsi="Times New Roman" w:cs="Times New Roman"/>
          <w:sz w:val="24"/>
          <w:szCs w:val="24"/>
        </w:rPr>
        <w:t xml:space="preserve"> M) </w:t>
      </w:r>
      <w:proofErr w:type="spellStart"/>
      <w:r w:rsidR="009E5CA3" w:rsidRPr="00F92CBD">
        <w:rPr>
          <w:rFonts w:ascii="Times New Roman" w:hAnsi="Times New Roman" w:cs="Times New Roman"/>
          <w:i/>
          <w:iCs/>
          <w:sz w:val="24"/>
          <w:szCs w:val="24"/>
        </w:rPr>
        <w:t>Paramuricea</w:t>
      </w:r>
      <w:proofErr w:type="spellEnd"/>
      <w:r w:rsidR="009E5CA3" w:rsidRPr="00F92CBD">
        <w:rPr>
          <w:rFonts w:ascii="Times New Roman" w:hAnsi="Times New Roman" w:cs="Times New Roman"/>
          <w:sz w:val="24"/>
          <w:szCs w:val="24"/>
        </w:rPr>
        <w:t xml:space="preserve"> sp.</w:t>
      </w:r>
    </w:p>
    <w:p w14:paraId="719BF08D" w14:textId="77777777" w:rsidR="009E5CA3" w:rsidRDefault="009E5CA3" w:rsidP="009E5CA3">
      <w:pPr>
        <w:tabs>
          <w:tab w:val="left" w:pos="900"/>
        </w:tabs>
      </w:pPr>
    </w:p>
    <w:p w14:paraId="06683F5F" w14:textId="77777777" w:rsidR="009E5CA3" w:rsidRDefault="009E5CA3" w:rsidP="009E5CA3">
      <w:pPr>
        <w:tabs>
          <w:tab w:val="left" w:pos="900"/>
        </w:tabs>
      </w:pPr>
    </w:p>
    <w:p w14:paraId="6853D396" w14:textId="77777777" w:rsidR="009E5CA3" w:rsidRDefault="009E5CA3" w:rsidP="009E5CA3">
      <w:pPr>
        <w:tabs>
          <w:tab w:val="left" w:pos="900"/>
        </w:tabs>
      </w:pPr>
    </w:p>
    <w:p w14:paraId="72E9048B" w14:textId="77777777" w:rsidR="009E5CA3" w:rsidRDefault="009E5CA3" w:rsidP="009E5CA3">
      <w:pPr>
        <w:tabs>
          <w:tab w:val="left" w:pos="900"/>
        </w:tabs>
      </w:pPr>
    </w:p>
    <w:p w14:paraId="70604DA4" w14:textId="77777777" w:rsidR="009E5CA3" w:rsidRDefault="009E5CA3" w:rsidP="009E5CA3">
      <w:pPr>
        <w:tabs>
          <w:tab w:val="left" w:pos="900"/>
        </w:tabs>
      </w:pPr>
    </w:p>
    <w:p w14:paraId="398F843D" w14:textId="77777777" w:rsidR="009E5CA3" w:rsidRDefault="009E5CA3" w:rsidP="009E5CA3">
      <w:pPr>
        <w:tabs>
          <w:tab w:val="left" w:pos="900"/>
        </w:tabs>
      </w:pPr>
    </w:p>
    <w:p w14:paraId="51D0F525" w14:textId="77777777" w:rsidR="009E5CA3" w:rsidRDefault="009E5CA3" w:rsidP="009E5CA3">
      <w:pPr>
        <w:tabs>
          <w:tab w:val="left" w:pos="900"/>
        </w:tabs>
      </w:pPr>
    </w:p>
    <w:p w14:paraId="15EE9390" w14:textId="77777777" w:rsidR="009E5CA3" w:rsidRDefault="009E5CA3" w:rsidP="009E5CA3">
      <w:pPr>
        <w:tabs>
          <w:tab w:val="left" w:pos="900"/>
        </w:tabs>
      </w:pPr>
    </w:p>
    <w:p w14:paraId="7C9FB7A0" w14:textId="77777777" w:rsidR="009E5CA3" w:rsidRDefault="009E5CA3" w:rsidP="009E5CA3">
      <w:r>
        <w:rPr>
          <w:noProof/>
          <w:lang w:val="en-US"/>
        </w:rPr>
        <w:drawing>
          <wp:anchor distT="0" distB="0" distL="114300" distR="114300" simplePos="0" relativeHeight="251660288" behindDoc="0" locked="0" layoutInCell="1" allowOverlap="1" wp14:anchorId="645083FE" wp14:editId="7FE4A466">
            <wp:simplePos x="0" y="0"/>
            <wp:positionH relativeFrom="page">
              <wp:posOffset>1294130</wp:posOffset>
            </wp:positionH>
            <wp:positionV relativeFrom="paragraph">
              <wp:posOffset>6985</wp:posOffset>
            </wp:positionV>
            <wp:extent cx="4530725" cy="4256405"/>
            <wp:effectExtent l="0" t="0" r="3175" b="0"/>
            <wp:wrapSquare wrapText="bothSides"/>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pt_40.PNG"/>
                    <pic:cNvPicPr/>
                  </pic:nvPicPr>
                  <pic:blipFill>
                    <a:blip r:embed="rId11">
                      <a:extLst>
                        <a:ext uri="{28A0092B-C50C-407E-A947-70E740481C1C}">
                          <a14:useLocalDpi xmlns:a14="http://schemas.microsoft.com/office/drawing/2010/main" val="0"/>
                        </a:ext>
                      </a:extLst>
                    </a:blip>
                    <a:stretch>
                      <a:fillRect/>
                    </a:stretch>
                  </pic:blipFill>
                  <pic:spPr>
                    <a:xfrm>
                      <a:off x="0" y="0"/>
                      <a:ext cx="4530725" cy="4256405"/>
                    </a:xfrm>
                    <a:prstGeom prst="rect">
                      <a:avLst/>
                    </a:prstGeom>
                  </pic:spPr>
                </pic:pic>
              </a:graphicData>
            </a:graphic>
            <wp14:sizeRelH relativeFrom="margin">
              <wp14:pctWidth>0</wp14:pctWidth>
            </wp14:sizeRelH>
            <wp14:sizeRelV relativeFrom="margin">
              <wp14:pctHeight>0</wp14:pctHeight>
            </wp14:sizeRelV>
          </wp:anchor>
        </w:drawing>
      </w:r>
    </w:p>
    <w:p w14:paraId="16547DCC" w14:textId="77777777" w:rsidR="009E5CA3" w:rsidRPr="007D6444" w:rsidRDefault="009E5CA3" w:rsidP="009E5CA3"/>
    <w:p w14:paraId="426ABA93" w14:textId="77777777" w:rsidR="009E5CA3" w:rsidRPr="007D6444" w:rsidRDefault="009E5CA3" w:rsidP="009E5CA3"/>
    <w:p w14:paraId="13846D7A" w14:textId="77777777" w:rsidR="009E5CA3" w:rsidRPr="007D6444" w:rsidRDefault="009E5CA3" w:rsidP="009E5CA3"/>
    <w:p w14:paraId="5A688D27" w14:textId="77777777" w:rsidR="009E5CA3" w:rsidRPr="007D6444" w:rsidRDefault="009E5CA3" w:rsidP="009E5CA3"/>
    <w:p w14:paraId="77FBF4F8" w14:textId="77777777" w:rsidR="009E5CA3" w:rsidRDefault="009E5CA3" w:rsidP="009E5CA3"/>
    <w:p w14:paraId="17F1CC33" w14:textId="77777777" w:rsidR="009E5CA3" w:rsidRDefault="009E5CA3" w:rsidP="009E5CA3">
      <w:pPr>
        <w:spacing w:line="240" w:lineRule="auto"/>
        <w:ind w:left="709" w:hanging="709"/>
        <w:jc w:val="both"/>
        <w:rPr>
          <w:rFonts w:eastAsia="Times New Roman" w:cstheme="minorHAnsi"/>
          <w:b/>
          <w:lang w:eastAsia="en-IE"/>
        </w:rPr>
      </w:pPr>
    </w:p>
    <w:p w14:paraId="32338EFA" w14:textId="77777777" w:rsidR="009E5CA3" w:rsidRDefault="009E5CA3" w:rsidP="009E5CA3">
      <w:pPr>
        <w:spacing w:line="240" w:lineRule="auto"/>
        <w:ind w:left="709" w:hanging="709"/>
        <w:jc w:val="both"/>
        <w:rPr>
          <w:rFonts w:eastAsia="Times New Roman" w:cstheme="minorHAnsi"/>
          <w:b/>
          <w:lang w:eastAsia="en-IE"/>
        </w:rPr>
      </w:pPr>
    </w:p>
    <w:p w14:paraId="7F00ED79" w14:textId="77777777" w:rsidR="009E5CA3" w:rsidRDefault="009E5CA3" w:rsidP="009E5CA3">
      <w:pPr>
        <w:spacing w:line="240" w:lineRule="auto"/>
        <w:ind w:left="709" w:hanging="709"/>
        <w:jc w:val="both"/>
        <w:rPr>
          <w:rFonts w:eastAsia="Times New Roman" w:cstheme="minorHAnsi"/>
          <w:b/>
          <w:lang w:eastAsia="en-IE"/>
        </w:rPr>
      </w:pPr>
    </w:p>
    <w:p w14:paraId="61A3474C" w14:textId="77777777" w:rsidR="009E5CA3" w:rsidRDefault="009E5CA3" w:rsidP="009E5CA3">
      <w:pPr>
        <w:spacing w:line="240" w:lineRule="auto"/>
        <w:ind w:left="709" w:hanging="709"/>
        <w:jc w:val="both"/>
        <w:rPr>
          <w:rFonts w:eastAsia="Times New Roman" w:cstheme="minorHAnsi"/>
          <w:b/>
          <w:lang w:eastAsia="en-IE"/>
        </w:rPr>
      </w:pPr>
    </w:p>
    <w:p w14:paraId="4FF310B1" w14:textId="77777777" w:rsidR="009E5CA3" w:rsidRDefault="009E5CA3" w:rsidP="009E5CA3">
      <w:pPr>
        <w:spacing w:line="240" w:lineRule="auto"/>
        <w:ind w:left="709" w:hanging="709"/>
        <w:jc w:val="both"/>
        <w:rPr>
          <w:rFonts w:eastAsia="Times New Roman" w:cstheme="minorHAnsi"/>
          <w:b/>
          <w:lang w:eastAsia="en-IE"/>
        </w:rPr>
      </w:pPr>
    </w:p>
    <w:p w14:paraId="3AD42739" w14:textId="77777777" w:rsidR="009E5CA3" w:rsidRDefault="009E5CA3" w:rsidP="009E5CA3">
      <w:pPr>
        <w:spacing w:line="240" w:lineRule="auto"/>
        <w:ind w:left="709" w:hanging="709"/>
        <w:jc w:val="both"/>
        <w:rPr>
          <w:rFonts w:eastAsia="Times New Roman" w:cstheme="minorHAnsi"/>
          <w:b/>
          <w:lang w:eastAsia="en-IE"/>
        </w:rPr>
      </w:pPr>
    </w:p>
    <w:p w14:paraId="77F19623" w14:textId="77777777" w:rsidR="009E5CA3" w:rsidRDefault="009E5CA3" w:rsidP="009E5CA3">
      <w:pPr>
        <w:spacing w:line="240" w:lineRule="auto"/>
        <w:ind w:left="709" w:hanging="709"/>
        <w:jc w:val="both"/>
        <w:rPr>
          <w:rFonts w:eastAsia="Times New Roman" w:cstheme="minorHAnsi"/>
          <w:b/>
          <w:lang w:eastAsia="en-IE"/>
        </w:rPr>
      </w:pPr>
    </w:p>
    <w:p w14:paraId="0A19B427" w14:textId="77777777" w:rsidR="009E5CA3" w:rsidRDefault="009E5CA3" w:rsidP="009E5CA3">
      <w:pPr>
        <w:spacing w:line="240" w:lineRule="auto"/>
        <w:ind w:left="709" w:hanging="709"/>
        <w:jc w:val="both"/>
        <w:rPr>
          <w:rFonts w:eastAsia="Times New Roman" w:cstheme="minorHAnsi"/>
          <w:b/>
          <w:lang w:eastAsia="en-IE"/>
        </w:rPr>
      </w:pPr>
    </w:p>
    <w:p w14:paraId="17210454" w14:textId="77777777" w:rsidR="009E5CA3" w:rsidRDefault="009E5CA3" w:rsidP="009E5CA3">
      <w:pPr>
        <w:spacing w:line="240" w:lineRule="auto"/>
        <w:ind w:left="709" w:hanging="709"/>
        <w:jc w:val="both"/>
        <w:rPr>
          <w:rFonts w:eastAsia="Times New Roman" w:cstheme="minorHAnsi"/>
          <w:b/>
          <w:lang w:eastAsia="en-IE"/>
        </w:rPr>
      </w:pPr>
    </w:p>
    <w:p w14:paraId="68AFBAEB" w14:textId="77777777" w:rsidR="009E5CA3" w:rsidRDefault="009E5CA3" w:rsidP="009E5CA3">
      <w:pPr>
        <w:spacing w:line="240" w:lineRule="auto"/>
        <w:ind w:left="709" w:hanging="709"/>
        <w:jc w:val="both"/>
        <w:rPr>
          <w:rFonts w:eastAsia="Times New Roman" w:cstheme="minorHAnsi"/>
          <w:b/>
          <w:lang w:eastAsia="en-IE"/>
        </w:rPr>
      </w:pPr>
    </w:p>
    <w:p w14:paraId="38A2B040" w14:textId="32675E42" w:rsidR="009E5CA3" w:rsidRPr="005F7F9F" w:rsidRDefault="006065F5" w:rsidP="009E5CA3">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ure 5</w:t>
      </w:r>
      <w:r w:rsidR="00E813CB">
        <w:rPr>
          <w:rFonts w:ascii="Times New Roman" w:hAnsi="Times New Roman" w:cs="Times New Roman"/>
          <w:b/>
          <w:bCs/>
          <w:sz w:val="24"/>
          <w:szCs w:val="24"/>
          <w:lang w:val="en-US"/>
        </w:rPr>
        <w:t xml:space="preserve"> |</w:t>
      </w:r>
      <w:r w:rsidR="009E5CA3" w:rsidRPr="005F7F9F">
        <w:rPr>
          <w:rFonts w:ascii="Times New Roman" w:eastAsia="Times New Roman" w:hAnsi="Times New Roman" w:cs="Times New Roman"/>
          <w:b/>
          <w:sz w:val="24"/>
          <w:szCs w:val="24"/>
          <w:lang w:eastAsia="en-IE"/>
        </w:rPr>
        <w:t xml:space="preserve"> </w:t>
      </w:r>
      <w:r w:rsidR="009E5CA3" w:rsidRPr="005F7F9F">
        <w:rPr>
          <w:rFonts w:ascii="Times New Roman" w:eastAsia="Times New Roman" w:hAnsi="Times New Roman" w:cs="Times New Roman"/>
          <w:sz w:val="24"/>
          <w:szCs w:val="24"/>
          <w:lang w:eastAsia="en-IE"/>
        </w:rPr>
        <w:t>T-S plot of CTD data with density contours to characterise the water mass properties through a 1200 m depth from the surface water in the PBC: ENAW (Eastern North Atlantic Water), MOW (Mediterranean Outflow Water, LSW (Labrador Sea Water). Space between broken lines reveal the predicted density envelope for NE Atlantic CWCs (</w:t>
      </w:r>
      <w:proofErr w:type="spellStart"/>
      <w:r w:rsidR="009E5CA3" w:rsidRPr="005F7F9F">
        <w:rPr>
          <w:rFonts w:ascii="Times New Roman" w:eastAsia="Times New Roman" w:hAnsi="Times New Roman" w:cs="Times New Roman"/>
          <w:sz w:val="24"/>
          <w:szCs w:val="24"/>
          <w:lang w:eastAsia="en-IE"/>
        </w:rPr>
        <w:t>Dullo</w:t>
      </w:r>
      <w:proofErr w:type="spellEnd"/>
      <w:r w:rsidR="009E5CA3" w:rsidRPr="005F7F9F">
        <w:rPr>
          <w:rFonts w:ascii="Times New Roman" w:eastAsia="Times New Roman" w:hAnsi="Times New Roman" w:cs="Times New Roman"/>
          <w:sz w:val="24"/>
          <w:szCs w:val="24"/>
          <w:lang w:eastAsia="en-IE"/>
        </w:rPr>
        <w:t xml:space="preserve"> et al., 2008).</w:t>
      </w:r>
    </w:p>
    <w:p w14:paraId="545049C9" w14:textId="77777777" w:rsidR="009E5CA3" w:rsidRPr="007D6444" w:rsidRDefault="009E5CA3" w:rsidP="009E5CA3"/>
    <w:p w14:paraId="272B8940" w14:textId="77777777" w:rsidR="009E5CA3" w:rsidRDefault="009E5CA3" w:rsidP="009E5CA3"/>
    <w:p w14:paraId="4C3D1EF0" w14:textId="77777777" w:rsidR="009E5CA3" w:rsidRDefault="009E5CA3" w:rsidP="009E5CA3"/>
    <w:p w14:paraId="5FD8A9FD" w14:textId="77777777" w:rsidR="009E5CA3" w:rsidRDefault="009E5CA3" w:rsidP="009E5CA3"/>
    <w:p w14:paraId="15FE2FB8" w14:textId="77777777" w:rsidR="009E5CA3" w:rsidRDefault="009E5CA3" w:rsidP="009E5CA3"/>
    <w:p w14:paraId="53797365" w14:textId="77777777" w:rsidR="009E5CA3" w:rsidRDefault="009E5CA3" w:rsidP="009E5CA3"/>
    <w:p w14:paraId="754CC374" w14:textId="77777777" w:rsidR="009E5CA3" w:rsidRDefault="009E5CA3" w:rsidP="009E5CA3"/>
    <w:p w14:paraId="1CF32A36" w14:textId="77777777" w:rsidR="009E5CA3" w:rsidRDefault="009E5CA3" w:rsidP="009E5CA3"/>
    <w:p w14:paraId="37A710D7" w14:textId="77777777" w:rsidR="009E5CA3" w:rsidRDefault="009E5CA3" w:rsidP="009E5CA3"/>
    <w:p w14:paraId="009F0BA3" w14:textId="77777777" w:rsidR="00226C47" w:rsidRDefault="00226C47" w:rsidP="009E5CA3"/>
    <w:p w14:paraId="6F4D160B" w14:textId="77777777" w:rsidR="00226C47" w:rsidRDefault="00226C47" w:rsidP="009E5CA3"/>
    <w:p w14:paraId="6944DA3E" w14:textId="77777777" w:rsidR="00226C47" w:rsidRDefault="00226C47" w:rsidP="009E5CA3"/>
    <w:p w14:paraId="62A86703" w14:textId="77777777" w:rsidR="00226C47" w:rsidRDefault="00226C47" w:rsidP="009E5CA3"/>
    <w:p w14:paraId="17113A5D" w14:textId="77777777" w:rsidR="00226C47" w:rsidRDefault="00226C47" w:rsidP="009E5CA3"/>
    <w:p w14:paraId="1C6E2122" w14:textId="77777777" w:rsidR="00226C47" w:rsidRDefault="00226C47" w:rsidP="009E5CA3"/>
    <w:p w14:paraId="1C4512F9" w14:textId="77777777" w:rsidR="00226C47" w:rsidRDefault="00226C47" w:rsidP="009E5CA3"/>
    <w:p w14:paraId="1F3DDCED" w14:textId="53E89265" w:rsidR="009E5CA3" w:rsidRDefault="009E5CA3" w:rsidP="009E5CA3">
      <w:r>
        <w:rPr>
          <w:noProof/>
        </w:rPr>
        <w:drawing>
          <wp:anchor distT="0" distB="0" distL="114300" distR="114300" simplePos="0" relativeHeight="251663360" behindDoc="0" locked="0" layoutInCell="1" allowOverlap="1" wp14:anchorId="0183EA4C" wp14:editId="3CC02839">
            <wp:simplePos x="0" y="0"/>
            <wp:positionH relativeFrom="margin">
              <wp:posOffset>198120</wp:posOffset>
            </wp:positionH>
            <wp:positionV relativeFrom="paragraph">
              <wp:posOffset>382270</wp:posOffset>
            </wp:positionV>
            <wp:extent cx="5731510" cy="3466465"/>
            <wp:effectExtent l="0" t="0" r="0" b="635"/>
            <wp:wrapSquare wrapText="bothSides"/>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M_site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466465"/>
                    </a:xfrm>
                    <a:prstGeom prst="rect">
                      <a:avLst/>
                    </a:prstGeom>
                  </pic:spPr>
                </pic:pic>
              </a:graphicData>
            </a:graphic>
          </wp:anchor>
        </w:drawing>
      </w:r>
    </w:p>
    <w:p w14:paraId="23513B41" w14:textId="3E5D9279" w:rsidR="009E5CA3" w:rsidRPr="00850CBE" w:rsidRDefault="006065F5" w:rsidP="009E5CA3">
      <w:pPr>
        <w:pStyle w:val="NormalWeb"/>
        <w:spacing w:before="0" w:beforeAutospacing="0" w:after="0" w:afterAutospacing="0"/>
        <w:jc w:val="both"/>
      </w:pPr>
      <w:r>
        <w:rPr>
          <w:b/>
          <w:bCs/>
          <w:lang w:val="en-US"/>
        </w:rPr>
        <w:t xml:space="preserve">Supplementary </w:t>
      </w:r>
      <w:r w:rsidRPr="00F92CBD">
        <w:rPr>
          <w:b/>
          <w:bCs/>
          <w:lang w:val="en-US"/>
        </w:rPr>
        <w:t>Fig</w:t>
      </w:r>
      <w:r>
        <w:rPr>
          <w:b/>
          <w:bCs/>
          <w:lang w:val="en-US"/>
        </w:rPr>
        <w:t xml:space="preserve">ure </w:t>
      </w:r>
      <w:r w:rsidR="009E5CA3" w:rsidRPr="00850CBE">
        <w:rPr>
          <w:rFonts w:eastAsia="+mn-ea"/>
          <w:b/>
          <w:bCs/>
          <w:color w:val="000000"/>
          <w:kern w:val="24"/>
        </w:rPr>
        <w:t>6</w:t>
      </w:r>
      <w:r w:rsidR="007F20F3">
        <w:rPr>
          <w:rFonts w:eastAsia="+mn-ea"/>
          <w:b/>
          <w:bCs/>
          <w:color w:val="000000"/>
          <w:kern w:val="24"/>
        </w:rPr>
        <w:t xml:space="preserve"> |</w:t>
      </w:r>
      <w:r w:rsidR="009E5CA3" w:rsidRPr="00850CBE">
        <w:rPr>
          <w:rFonts w:eastAsia="+mn-ea"/>
          <w:b/>
          <w:bCs/>
          <w:color w:val="000000"/>
          <w:kern w:val="24"/>
        </w:rPr>
        <w:t xml:space="preserve"> </w:t>
      </w:r>
      <w:r w:rsidR="009E5CA3" w:rsidRPr="00850CBE">
        <w:rPr>
          <w:rFonts w:eastAsia="+mn-ea"/>
          <w:color w:val="000000"/>
          <w:kern w:val="24"/>
        </w:rPr>
        <w:t>Particulate organic matter distribution in the P</w:t>
      </w:r>
      <w:r w:rsidR="009E5CA3">
        <w:rPr>
          <w:rFonts w:eastAsia="+mn-ea"/>
          <w:color w:val="000000"/>
          <w:kern w:val="24"/>
        </w:rPr>
        <w:t xml:space="preserve">orcupine </w:t>
      </w:r>
      <w:r w:rsidR="009E5CA3" w:rsidRPr="00850CBE">
        <w:rPr>
          <w:rFonts w:eastAsia="+mn-ea"/>
          <w:color w:val="000000"/>
          <w:kern w:val="24"/>
        </w:rPr>
        <w:t>B</w:t>
      </w:r>
      <w:r w:rsidR="009E5CA3">
        <w:rPr>
          <w:rFonts w:eastAsia="+mn-ea"/>
          <w:color w:val="000000"/>
          <w:kern w:val="24"/>
        </w:rPr>
        <w:t xml:space="preserve">ank </w:t>
      </w:r>
      <w:r w:rsidR="009E5CA3" w:rsidRPr="00850CBE">
        <w:rPr>
          <w:rFonts w:eastAsia="+mn-ea"/>
          <w:color w:val="000000"/>
          <w:kern w:val="24"/>
        </w:rPr>
        <w:t>C</w:t>
      </w:r>
      <w:r w:rsidR="009E5CA3">
        <w:rPr>
          <w:rFonts w:eastAsia="+mn-ea"/>
          <w:color w:val="000000"/>
          <w:kern w:val="24"/>
        </w:rPr>
        <w:t>anyon (PBC).</w:t>
      </w:r>
    </w:p>
    <w:p w14:paraId="7E5AE734" w14:textId="77777777" w:rsidR="009E5CA3" w:rsidRDefault="009E5CA3" w:rsidP="009E5CA3"/>
    <w:p w14:paraId="0064B7BF" w14:textId="77777777" w:rsidR="009E5CA3" w:rsidRDefault="009E5CA3" w:rsidP="009E5CA3"/>
    <w:p w14:paraId="32E9C59F" w14:textId="77777777" w:rsidR="009E5CA3" w:rsidRDefault="009E5CA3" w:rsidP="009E5CA3"/>
    <w:p w14:paraId="4D4F372F" w14:textId="77777777" w:rsidR="009E5CA3" w:rsidRDefault="009E5CA3" w:rsidP="009E5CA3"/>
    <w:p w14:paraId="7304E6CE" w14:textId="77777777" w:rsidR="009E5CA3" w:rsidRDefault="009E5CA3" w:rsidP="009E5CA3"/>
    <w:p w14:paraId="1E1759C9" w14:textId="77777777" w:rsidR="009E5CA3" w:rsidRDefault="009E5CA3" w:rsidP="009E5CA3"/>
    <w:p w14:paraId="00DC2BB2" w14:textId="77777777" w:rsidR="009E5CA3" w:rsidRDefault="009E5CA3" w:rsidP="009E5CA3"/>
    <w:p w14:paraId="1984FD92" w14:textId="77777777" w:rsidR="009E5CA3" w:rsidRDefault="009E5CA3" w:rsidP="009E5CA3"/>
    <w:p w14:paraId="1E007C78" w14:textId="77777777" w:rsidR="009E5CA3" w:rsidRDefault="009E5CA3" w:rsidP="009E5CA3"/>
    <w:p w14:paraId="13B3CFF1" w14:textId="77777777" w:rsidR="009E5CA3" w:rsidRDefault="009E5CA3" w:rsidP="009E5CA3"/>
    <w:p w14:paraId="743CFF31" w14:textId="77777777" w:rsidR="009E5CA3" w:rsidRDefault="009E5CA3" w:rsidP="009E5CA3"/>
    <w:p w14:paraId="6316EA8E" w14:textId="77777777" w:rsidR="009E5CA3" w:rsidRDefault="009E5CA3" w:rsidP="009E5CA3"/>
    <w:p w14:paraId="01313377" w14:textId="77777777" w:rsidR="009E5CA3" w:rsidRDefault="009E5CA3" w:rsidP="009E5CA3">
      <w:r>
        <w:rPr>
          <w:noProof/>
        </w:rPr>
        <w:drawing>
          <wp:anchor distT="0" distB="0" distL="114300" distR="114300" simplePos="0" relativeHeight="251665408" behindDoc="0" locked="0" layoutInCell="1" allowOverlap="1" wp14:anchorId="32D3D88B" wp14:editId="04271687">
            <wp:simplePos x="0" y="0"/>
            <wp:positionH relativeFrom="margin">
              <wp:posOffset>464820</wp:posOffset>
            </wp:positionH>
            <wp:positionV relativeFrom="paragraph">
              <wp:posOffset>2540</wp:posOffset>
            </wp:positionV>
            <wp:extent cx="5173980" cy="3794760"/>
            <wp:effectExtent l="0" t="0" r="7620" b="0"/>
            <wp:wrapSquare wrapText="bothSides"/>
            <wp:docPr id="15" name="Picture 15"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ontiers_lophelia.tiff"/>
                    <pic:cNvPicPr/>
                  </pic:nvPicPr>
                  <pic:blipFill rotWithShape="1">
                    <a:blip r:embed="rId13">
                      <a:extLst>
                        <a:ext uri="{28A0092B-C50C-407E-A947-70E740481C1C}">
                          <a14:useLocalDpi xmlns:a14="http://schemas.microsoft.com/office/drawing/2010/main" val="0"/>
                        </a:ext>
                      </a:extLst>
                    </a:blip>
                    <a:srcRect l="18746" t="9517" r="12918" b="10751"/>
                    <a:stretch/>
                  </pic:blipFill>
                  <pic:spPr bwMode="auto">
                    <a:xfrm>
                      <a:off x="0" y="0"/>
                      <a:ext cx="5173980" cy="379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900298" w14:textId="77777777" w:rsidR="009E5CA3" w:rsidRDefault="009E5CA3" w:rsidP="009E5CA3"/>
    <w:p w14:paraId="4AC05B0F" w14:textId="77777777" w:rsidR="009E5CA3" w:rsidRDefault="009E5CA3" w:rsidP="009E5CA3">
      <w:pPr>
        <w:pStyle w:val="NormalWeb"/>
        <w:spacing w:before="0" w:beforeAutospacing="0" w:after="0" w:afterAutospacing="0"/>
        <w:jc w:val="both"/>
        <w:rPr>
          <w:rFonts w:eastAsia="+mn-ea"/>
          <w:b/>
          <w:bCs/>
          <w:color w:val="000000"/>
          <w:kern w:val="24"/>
        </w:rPr>
      </w:pPr>
    </w:p>
    <w:p w14:paraId="50722B96" w14:textId="77777777" w:rsidR="009E5CA3" w:rsidRDefault="009E5CA3" w:rsidP="009E5CA3">
      <w:pPr>
        <w:pStyle w:val="NormalWeb"/>
        <w:spacing w:before="0" w:beforeAutospacing="0" w:after="0" w:afterAutospacing="0"/>
        <w:jc w:val="both"/>
        <w:rPr>
          <w:rFonts w:eastAsia="+mn-ea"/>
          <w:b/>
          <w:bCs/>
          <w:color w:val="000000"/>
          <w:kern w:val="24"/>
        </w:rPr>
      </w:pPr>
    </w:p>
    <w:p w14:paraId="46FEEADD" w14:textId="77777777" w:rsidR="009E5CA3" w:rsidRDefault="009E5CA3" w:rsidP="009E5CA3">
      <w:pPr>
        <w:pStyle w:val="NormalWeb"/>
        <w:spacing w:before="0" w:beforeAutospacing="0" w:after="0" w:afterAutospacing="0"/>
        <w:jc w:val="both"/>
        <w:rPr>
          <w:rFonts w:eastAsia="+mn-ea"/>
          <w:b/>
          <w:bCs/>
          <w:color w:val="000000"/>
          <w:kern w:val="24"/>
        </w:rPr>
      </w:pPr>
    </w:p>
    <w:p w14:paraId="3C85042A" w14:textId="77777777" w:rsidR="009E5CA3" w:rsidRDefault="009E5CA3" w:rsidP="009E5CA3">
      <w:pPr>
        <w:pStyle w:val="NormalWeb"/>
        <w:spacing w:before="0" w:beforeAutospacing="0" w:after="0" w:afterAutospacing="0"/>
        <w:jc w:val="both"/>
        <w:rPr>
          <w:rFonts w:eastAsia="+mn-ea"/>
          <w:b/>
          <w:bCs/>
          <w:color w:val="000000"/>
          <w:kern w:val="24"/>
        </w:rPr>
      </w:pPr>
    </w:p>
    <w:p w14:paraId="55FD9DF7" w14:textId="77777777" w:rsidR="009E5CA3" w:rsidRDefault="009E5CA3" w:rsidP="009E5CA3">
      <w:pPr>
        <w:pStyle w:val="NormalWeb"/>
        <w:spacing w:before="0" w:beforeAutospacing="0" w:after="0" w:afterAutospacing="0"/>
        <w:jc w:val="both"/>
        <w:rPr>
          <w:rFonts w:eastAsia="+mn-ea"/>
          <w:b/>
          <w:bCs/>
          <w:color w:val="000000"/>
          <w:kern w:val="24"/>
        </w:rPr>
      </w:pPr>
    </w:p>
    <w:p w14:paraId="7DA1FD58" w14:textId="77777777" w:rsidR="009E5CA3" w:rsidRDefault="009E5CA3" w:rsidP="009E5CA3">
      <w:pPr>
        <w:pStyle w:val="NormalWeb"/>
        <w:spacing w:before="0" w:beforeAutospacing="0" w:after="0" w:afterAutospacing="0"/>
        <w:jc w:val="both"/>
        <w:rPr>
          <w:rFonts w:eastAsia="+mn-ea"/>
          <w:b/>
          <w:bCs/>
          <w:color w:val="000000"/>
          <w:kern w:val="24"/>
        </w:rPr>
      </w:pPr>
    </w:p>
    <w:p w14:paraId="4A811965" w14:textId="77777777" w:rsidR="009E5CA3" w:rsidRDefault="009E5CA3" w:rsidP="009E5CA3">
      <w:pPr>
        <w:pStyle w:val="NormalWeb"/>
        <w:spacing w:before="0" w:beforeAutospacing="0" w:after="0" w:afterAutospacing="0"/>
        <w:jc w:val="both"/>
        <w:rPr>
          <w:rFonts w:eastAsia="+mn-ea"/>
          <w:b/>
          <w:bCs/>
          <w:color w:val="000000"/>
          <w:kern w:val="24"/>
        </w:rPr>
      </w:pPr>
    </w:p>
    <w:p w14:paraId="55B81E6B" w14:textId="77777777" w:rsidR="009E5CA3" w:rsidRDefault="009E5CA3" w:rsidP="009E5CA3">
      <w:pPr>
        <w:pStyle w:val="NormalWeb"/>
        <w:spacing w:before="0" w:beforeAutospacing="0" w:after="0" w:afterAutospacing="0"/>
        <w:jc w:val="both"/>
        <w:rPr>
          <w:rFonts w:eastAsia="+mn-ea"/>
          <w:b/>
          <w:bCs/>
          <w:color w:val="000000"/>
          <w:kern w:val="24"/>
        </w:rPr>
      </w:pPr>
    </w:p>
    <w:p w14:paraId="1373C9D6" w14:textId="77777777" w:rsidR="009E5CA3" w:rsidRDefault="009E5CA3" w:rsidP="009E5CA3">
      <w:pPr>
        <w:pStyle w:val="NormalWeb"/>
        <w:spacing w:before="0" w:beforeAutospacing="0" w:after="0" w:afterAutospacing="0"/>
        <w:jc w:val="both"/>
        <w:rPr>
          <w:rFonts w:eastAsia="+mn-ea"/>
          <w:b/>
          <w:bCs/>
          <w:color w:val="000000"/>
          <w:kern w:val="24"/>
        </w:rPr>
      </w:pPr>
    </w:p>
    <w:p w14:paraId="5C12DDD9" w14:textId="77777777" w:rsidR="009E5CA3" w:rsidRDefault="009E5CA3" w:rsidP="009E5CA3">
      <w:pPr>
        <w:pStyle w:val="NormalWeb"/>
        <w:spacing w:before="0" w:beforeAutospacing="0" w:after="0" w:afterAutospacing="0"/>
        <w:jc w:val="both"/>
        <w:rPr>
          <w:rFonts w:eastAsia="+mn-ea"/>
          <w:b/>
          <w:bCs/>
          <w:color w:val="000000"/>
          <w:kern w:val="24"/>
        </w:rPr>
      </w:pPr>
    </w:p>
    <w:p w14:paraId="5AD5B622" w14:textId="77777777" w:rsidR="009E5CA3" w:rsidRDefault="009E5CA3" w:rsidP="009E5CA3">
      <w:pPr>
        <w:pStyle w:val="NormalWeb"/>
        <w:spacing w:before="0" w:beforeAutospacing="0" w:after="0" w:afterAutospacing="0"/>
        <w:jc w:val="both"/>
        <w:rPr>
          <w:rFonts w:eastAsia="+mn-ea"/>
          <w:b/>
          <w:bCs/>
          <w:color w:val="000000"/>
          <w:kern w:val="24"/>
        </w:rPr>
      </w:pPr>
    </w:p>
    <w:p w14:paraId="53B90A32" w14:textId="77777777" w:rsidR="009E5CA3" w:rsidRDefault="009E5CA3" w:rsidP="009E5CA3">
      <w:pPr>
        <w:pStyle w:val="NormalWeb"/>
        <w:spacing w:before="0" w:beforeAutospacing="0" w:after="0" w:afterAutospacing="0"/>
        <w:jc w:val="both"/>
        <w:rPr>
          <w:rFonts w:eastAsia="+mn-ea"/>
          <w:b/>
          <w:bCs/>
          <w:color w:val="000000"/>
          <w:kern w:val="24"/>
        </w:rPr>
      </w:pPr>
    </w:p>
    <w:p w14:paraId="7CC903D1" w14:textId="77777777" w:rsidR="009E5CA3" w:rsidRDefault="009E5CA3" w:rsidP="009E5CA3">
      <w:pPr>
        <w:pStyle w:val="NormalWeb"/>
        <w:spacing w:before="0" w:beforeAutospacing="0" w:after="0" w:afterAutospacing="0"/>
        <w:jc w:val="both"/>
        <w:rPr>
          <w:rFonts w:eastAsia="+mn-ea"/>
          <w:b/>
          <w:bCs/>
          <w:color w:val="000000"/>
          <w:kern w:val="24"/>
        </w:rPr>
      </w:pPr>
    </w:p>
    <w:p w14:paraId="46A45918" w14:textId="77777777" w:rsidR="009E5CA3" w:rsidRDefault="009E5CA3" w:rsidP="009E5CA3">
      <w:pPr>
        <w:pStyle w:val="NormalWeb"/>
        <w:spacing w:before="0" w:beforeAutospacing="0" w:after="0" w:afterAutospacing="0"/>
        <w:jc w:val="both"/>
        <w:rPr>
          <w:rFonts w:eastAsia="+mn-ea"/>
          <w:b/>
          <w:bCs/>
          <w:color w:val="000000"/>
          <w:kern w:val="24"/>
        </w:rPr>
      </w:pPr>
    </w:p>
    <w:p w14:paraId="29FAC46A" w14:textId="77777777" w:rsidR="009E5CA3" w:rsidRDefault="009E5CA3" w:rsidP="009E5CA3">
      <w:pPr>
        <w:pStyle w:val="NormalWeb"/>
        <w:spacing w:before="0" w:beforeAutospacing="0" w:after="0" w:afterAutospacing="0"/>
        <w:jc w:val="both"/>
        <w:rPr>
          <w:rFonts w:eastAsia="+mn-ea"/>
          <w:b/>
          <w:bCs/>
          <w:color w:val="000000"/>
          <w:kern w:val="24"/>
        </w:rPr>
      </w:pPr>
    </w:p>
    <w:p w14:paraId="144DD00E" w14:textId="77777777" w:rsidR="009E5CA3" w:rsidRDefault="009E5CA3" w:rsidP="009E5CA3">
      <w:pPr>
        <w:pStyle w:val="NormalWeb"/>
        <w:spacing w:before="0" w:beforeAutospacing="0" w:after="0" w:afterAutospacing="0"/>
        <w:jc w:val="both"/>
        <w:rPr>
          <w:rFonts w:eastAsia="+mn-ea"/>
          <w:b/>
          <w:bCs/>
          <w:color w:val="000000"/>
          <w:kern w:val="24"/>
        </w:rPr>
      </w:pPr>
    </w:p>
    <w:p w14:paraId="08336FBF" w14:textId="77777777" w:rsidR="009E5CA3" w:rsidRDefault="009E5CA3" w:rsidP="009E5CA3">
      <w:pPr>
        <w:pStyle w:val="NormalWeb"/>
        <w:spacing w:before="0" w:beforeAutospacing="0" w:after="0" w:afterAutospacing="0"/>
        <w:jc w:val="both"/>
        <w:rPr>
          <w:rFonts w:eastAsia="+mn-ea"/>
          <w:b/>
          <w:bCs/>
          <w:color w:val="000000"/>
          <w:kern w:val="24"/>
        </w:rPr>
      </w:pPr>
    </w:p>
    <w:p w14:paraId="3852B0E1" w14:textId="77777777" w:rsidR="009E5CA3" w:rsidRDefault="009E5CA3" w:rsidP="009E5CA3">
      <w:pPr>
        <w:pStyle w:val="NormalWeb"/>
        <w:spacing w:before="0" w:beforeAutospacing="0" w:after="0" w:afterAutospacing="0"/>
        <w:jc w:val="both"/>
        <w:rPr>
          <w:rFonts w:eastAsia="+mn-ea"/>
          <w:b/>
          <w:bCs/>
          <w:color w:val="000000"/>
          <w:kern w:val="24"/>
        </w:rPr>
      </w:pPr>
    </w:p>
    <w:p w14:paraId="57586DF2" w14:textId="77777777" w:rsidR="009E5CA3" w:rsidRDefault="009E5CA3" w:rsidP="009E5CA3">
      <w:pPr>
        <w:pStyle w:val="NormalWeb"/>
        <w:spacing w:before="0" w:beforeAutospacing="0" w:after="0" w:afterAutospacing="0"/>
        <w:jc w:val="both"/>
        <w:rPr>
          <w:rFonts w:eastAsia="+mn-ea"/>
          <w:b/>
          <w:bCs/>
          <w:color w:val="000000"/>
          <w:kern w:val="24"/>
        </w:rPr>
      </w:pPr>
    </w:p>
    <w:p w14:paraId="767EBE51" w14:textId="77777777" w:rsidR="009E5CA3" w:rsidRDefault="009E5CA3" w:rsidP="009E5CA3">
      <w:pPr>
        <w:pStyle w:val="NormalWeb"/>
        <w:spacing w:before="0" w:beforeAutospacing="0" w:after="0" w:afterAutospacing="0"/>
        <w:jc w:val="both"/>
        <w:rPr>
          <w:rFonts w:eastAsia="+mn-ea"/>
          <w:b/>
          <w:bCs/>
          <w:color w:val="000000"/>
          <w:kern w:val="24"/>
        </w:rPr>
      </w:pPr>
    </w:p>
    <w:p w14:paraId="77582EB8" w14:textId="39E97606" w:rsidR="009E5CA3" w:rsidRPr="00F92CBD" w:rsidRDefault="006065F5" w:rsidP="009E5CA3">
      <w:pPr>
        <w:pStyle w:val="NormalWeb"/>
        <w:spacing w:before="0" w:beforeAutospacing="0" w:after="0" w:afterAutospacing="0"/>
        <w:jc w:val="both"/>
      </w:pPr>
      <w:r>
        <w:rPr>
          <w:b/>
          <w:bCs/>
          <w:lang w:val="en-US"/>
        </w:rPr>
        <w:t xml:space="preserve">Supplementary </w:t>
      </w:r>
      <w:r w:rsidRPr="00F92CBD">
        <w:rPr>
          <w:b/>
          <w:bCs/>
          <w:lang w:val="en-US"/>
        </w:rPr>
        <w:t>Fig</w:t>
      </w:r>
      <w:r>
        <w:rPr>
          <w:b/>
          <w:bCs/>
          <w:lang w:val="en-US"/>
        </w:rPr>
        <w:t xml:space="preserve">ure </w:t>
      </w:r>
      <w:r w:rsidR="009E5CA3">
        <w:rPr>
          <w:rFonts w:eastAsia="+mn-ea"/>
          <w:b/>
          <w:bCs/>
          <w:color w:val="000000"/>
          <w:kern w:val="24"/>
        </w:rPr>
        <w:t>7</w:t>
      </w:r>
      <w:r w:rsidR="00460FB6">
        <w:rPr>
          <w:rFonts w:eastAsia="+mn-ea"/>
          <w:b/>
          <w:bCs/>
          <w:color w:val="000000"/>
          <w:kern w:val="24"/>
        </w:rPr>
        <w:t xml:space="preserve"> |</w:t>
      </w:r>
      <w:r w:rsidR="009E5CA3" w:rsidRPr="00F92CBD">
        <w:rPr>
          <w:rFonts w:eastAsia="+mn-ea"/>
          <w:b/>
          <w:bCs/>
          <w:color w:val="000000"/>
          <w:kern w:val="24"/>
        </w:rPr>
        <w:t xml:space="preserve"> </w:t>
      </w:r>
      <w:proofErr w:type="spellStart"/>
      <w:r w:rsidR="009E5CA3" w:rsidRPr="00F92CBD">
        <w:rPr>
          <w:rFonts w:eastAsia="+mn-ea"/>
          <w:i/>
          <w:iCs/>
          <w:color w:val="000000"/>
          <w:kern w:val="24"/>
        </w:rPr>
        <w:t>Lophelia</w:t>
      </w:r>
      <w:proofErr w:type="spellEnd"/>
      <w:r w:rsidR="009E5CA3" w:rsidRPr="00F92CBD">
        <w:rPr>
          <w:rFonts w:eastAsia="+mn-ea"/>
          <w:i/>
          <w:iCs/>
          <w:color w:val="000000"/>
          <w:kern w:val="24"/>
        </w:rPr>
        <w:t xml:space="preserve"> </w:t>
      </w:r>
      <w:proofErr w:type="spellStart"/>
      <w:r w:rsidR="009E5CA3" w:rsidRPr="00F92CBD">
        <w:rPr>
          <w:rFonts w:eastAsia="+mn-ea"/>
          <w:i/>
          <w:iCs/>
          <w:color w:val="000000"/>
          <w:kern w:val="24"/>
        </w:rPr>
        <w:t>pertusa</w:t>
      </w:r>
      <w:proofErr w:type="spellEnd"/>
      <w:r w:rsidR="009E5CA3" w:rsidRPr="00F92CBD">
        <w:rPr>
          <w:rFonts w:eastAsia="+mn-ea"/>
          <w:i/>
          <w:iCs/>
          <w:color w:val="000000"/>
          <w:kern w:val="24"/>
        </w:rPr>
        <w:t xml:space="preserve"> </w:t>
      </w:r>
      <w:r w:rsidR="009E5CA3" w:rsidRPr="00F92CBD">
        <w:rPr>
          <w:rFonts w:eastAsia="+mn-ea"/>
          <w:color w:val="000000"/>
          <w:kern w:val="24"/>
        </w:rPr>
        <w:t xml:space="preserve">mean </w:t>
      </w:r>
      <w:r w:rsidR="009E5CA3">
        <w:rPr>
          <w:rFonts w:eastAsia="+mn-ea"/>
          <w:color w:val="000000"/>
          <w:kern w:val="24"/>
        </w:rPr>
        <w:t>percentage cover</w:t>
      </w:r>
      <w:r w:rsidR="009E5CA3" w:rsidRPr="00F92CBD">
        <w:rPr>
          <w:rFonts w:eastAsia="+mn-ea"/>
          <w:color w:val="000000"/>
          <w:kern w:val="24"/>
        </w:rPr>
        <w:t xml:space="preserve"> </w:t>
      </w:r>
      <w:r w:rsidR="009E5CA3">
        <w:rPr>
          <w:rFonts w:eastAsia="+mn-ea"/>
          <w:color w:val="000000"/>
          <w:kern w:val="24"/>
        </w:rPr>
        <w:t>among</w:t>
      </w:r>
      <w:r w:rsidR="009E5CA3" w:rsidRPr="00F92CBD">
        <w:rPr>
          <w:rFonts w:eastAsia="+mn-ea"/>
          <w:color w:val="000000"/>
          <w:kern w:val="24"/>
        </w:rPr>
        <w:t xml:space="preserve"> site locations in the </w:t>
      </w:r>
      <w:r w:rsidR="009E5CA3">
        <w:rPr>
          <w:rFonts w:eastAsia="+mn-ea"/>
          <w:color w:val="000000"/>
          <w:kern w:val="24"/>
        </w:rPr>
        <w:t>PBC. A significant (P &lt; 0.05)</w:t>
      </w:r>
      <w:r w:rsidR="009E5CA3" w:rsidRPr="00F23A37">
        <w:rPr>
          <w:rFonts w:eastAsia="+mn-ea"/>
          <w:color w:val="000000"/>
          <w:kern w:val="24"/>
        </w:rPr>
        <w:t xml:space="preserve"> </w:t>
      </w:r>
      <w:r w:rsidR="009E5CA3">
        <w:rPr>
          <w:rFonts w:eastAsia="+mn-ea"/>
          <w:color w:val="000000"/>
          <w:kern w:val="24"/>
        </w:rPr>
        <w:t xml:space="preserve">difference between the canyon south and flank was observed. The sample size for canyon flank, head and south are 555, 612 and 656 respectively. </w:t>
      </w:r>
    </w:p>
    <w:p w14:paraId="0D054E72" w14:textId="77777777" w:rsidR="009E5CA3" w:rsidRDefault="009E5CA3" w:rsidP="009E5CA3"/>
    <w:p w14:paraId="1F9F19CC" w14:textId="77777777" w:rsidR="009E5CA3" w:rsidRDefault="009E5CA3" w:rsidP="009E5CA3"/>
    <w:p w14:paraId="35AD6B4C" w14:textId="77777777" w:rsidR="009E5CA3" w:rsidRDefault="009E5CA3" w:rsidP="009E5CA3"/>
    <w:p w14:paraId="58FA0153" w14:textId="77777777" w:rsidR="009E5CA3" w:rsidRDefault="009E5CA3" w:rsidP="009E5CA3"/>
    <w:p w14:paraId="0A11A845" w14:textId="77777777" w:rsidR="009E5CA3" w:rsidRDefault="009E5CA3" w:rsidP="009E5CA3"/>
    <w:p w14:paraId="62710DBF" w14:textId="77777777" w:rsidR="009E5CA3" w:rsidRDefault="009E5CA3" w:rsidP="009E5CA3"/>
    <w:p w14:paraId="26293872" w14:textId="77777777" w:rsidR="009E5CA3" w:rsidRDefault="009E5CA3" w:rsidP="009E5CA3"/>
    <w:p w14:paraId="16674203" w14:textId="77777777" w:rsidR="009E5CA3" w:rsidRPr="008100F2" w:rsidRDefault="009E5CA3" w:rsidP="009E5CA3"/>
    <w:p w14:paraId="125C2357" w14:textId="77777777" w:rsidR="009E5CA3" w:rsidRPr="00AF2616" w:rsidRDefault="009E5CA3" w:rsidP="009E5CA3">
      <w:pPr>
        <w:tabs>
          <w:tab w:val="left" w:pos="900"/>
        </w:tabs>
      </w:pPr>
    </w:p>
    <w:p w14:paraId="73C4878F" w14:textId="77777777" w:rsidR="009E5CA3" w:rsidRPr="00AF2616" w:rsidRDefault="009E5CA3" w:rsidP="009E5CA3"/>
    <w:p w14:paraId="559179AD" w14:textId="77777777" w:rsidR="009E5CA3" w:rsidRPr="00AF2616" w:rsidRDefault="009E5CA3" w:rsidP="009E5CA3"/>
    <w:p w14:paraId="48F5BE16" w14:textId="77777777" w:rsidR="009E5CA3" w:rsidRPr="00AF2616" w:rsidRDefault="009E5CA3" w:rsidP="009E5CA3"/>
    <w:p w14:paraId="168A1C79" w14:textId="77777777" w:rsidR="009E5CA3" w:rsidRPr="00AF2616" w:rsidRDefault="009E5CA3" w:rsidP="009E5CA3"/>
    <w:p w14:paraId="1CF0F84E"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3728ED7"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CDECB63"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4A2D636A"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4A4BBA2A"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631C33C"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4E1BB6CD"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r>
        <w:rPr>
          <w:noProof/>
          <w:lang w:val="en-US"/>
        </w:rPr>
        <w:drawing>
          <wp:anchor distT="0" distB="0" distL="114300" distR="114300" simplePos="0" relativeHeight="251659264" behindDoc="0" locked="0" layoutInCell="1" allowOverlap="1" wp14:anchorId="6A97FE33" wp14:editId="63FFDD77">
            <wp:simplePos x="0" y="0"/>
            <wp:positionH relativeFrom="margin">
              <wp:align>left</wp:align>
            </wp:positionH>
            <wp:positionV relativeFrom="paragraph">
              <wp:posOffset>351155</wp:posOffset>
            </wp:positionV>
            <wp:extent cx="5731510" cy="4906010"/>
            <wp:effectExtent l="0" t="0" r="2540" b="8890"/>
            <wp:wrapSquare wrapText="bothSides"/>
            <wp:docPr id="1" name="Picture 1" descr="A picture containing photo, showing, different,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bstrate_anthropo.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906010"/>
                    </a:xfrm>
                    <a:prstGeom prst="rect">
                      <a:avLst/>
                    </a:prstGeom>
                  </pic:spPr>
                </pic:pic>
              </a:graphicData>
            </a:graphic>
            <wp14:sizeRelH relativeFrom="margin">
              <wp14:pctWidth>0</wp14:pctWidth>
            </wp14:sizeRelH>
            <wp14:sizeRelV relativeFrom="margin">
              <wp14:pctHeight>0</wp14:pctHeight>
            </wp14:sizeRelV>
          </wp:anchor>
        </w:drawing>
      </w:r>
    </w:p>
    <w:p w14:paraId="1840C6CB"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81717F1"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8FE22E2" w14:textId="7213CC8F" w:rsidR="009E5CA3" w:rsidRPr="00F92CBD" w:rsidRDefault="003F2FC3" w:rsidP="009E5CA3">
      <w:pPr>
        <w:jc w:val="both"/>
        <w:rPr>
          <w:rFonts w:ascii="Times New Roman" w:hAnsi="Times New Roman" w:cs="Times New Roman"/>
          <w:sz w:val="24"/>
          <w:szCs w:val="24"/>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bCs/>
          <w:sz w:val="24"/>
          <w:szCs w:val="24"/>
          <w:lang w:val="en-US"/>
        </w:rPr>
        <w:t>Fig</w:t>
      </w:r>
      <w:r>
        <w:rPr>
          <w:rFonts w:ascii="Times New Roman" w:hAnsi="Times New Roman" w:cs="Times New Roman"/>
          <w:b/>
          <w:bCs/>
          <w:sz w:val="24"/>
          <w:szCs w:val="24"/>
          <w:lang w:val="en-US"/>
        </w:rPr>
        <w:t xml:space="preserve">ure </w:t>
      </w:r>
      <w:r w:rsidR="009E5CA3">
        <w:rPr>
          <w:rFonts w:ascii="Times New Roman" w:eastAsia="Times New Roman" w:hAnsi="Times New Roman" w:cs="Times New Roman"/>
          <w:b/>
          <w:sz w:val="24"/>
          <w:szCs w:val="24"/>
          <w:lang w:eastAsia="en-IE"/>
        </w:rPr>
        <w:t>8</w:t>
      </w:r>
      <w:r>
        <w:rPr>
          <w:rFonts w:ascii="Times New Roman" w:eastAsia="Times New Roman" w:hAnsi="Times New Roman" w:cs="Times New Roman"/>
          <w:b/>
          <w:sz w:val="24"/>
          <w:szCs w:val="24"/>
          <w:lang w:eastAsia="en-IE"/>
        </w:rPr>
        <w:t xml:space="preserve"> |</w:t>
      </w:r>
      <w:r w:rsidR="009E5CA3" w:rsidRPr="00F92CBD">
        <w:rPr>
          <w:rFonts w:ascii="Times New Roman" w:eastAsia="Times New Roman" w:hAnsi="Times New Roman" w:cs="Times New Roman"/>
          <w:b/>
          <w:sz w:val="24"/>
          <w:szCs w:val="24"/>
          <w:lang w:eastAsia="en-IE"/>
        </w:rPr>
        <w:t xml:space="preserve"> </w:t>
      </w:r>
      <w:r w:rsidR="009E5CA3" w:rsidRPr="00F92CBD">
        <w:rPr>
          <w:rFonts w:ascii="Times New Roman" w:eastAsia="Times New Roman" w:hAnsi="Times New Roman" w:cs="Times New Roman"/>
          <w:sz w:val="24"/>
          <w:szCs w:val="24"/>
          <w:lang w:eastAsia="en-IE"/>
        </w:rPr>
        <w:t>Seabed types that exist in the</w:t>
      </w:r>
      <w:r w:rsidR="009E5CA3" w:rsidRPr="00F92CBD">
        <w:rPr>
          <w:rFonts w:ascii="Times New Roman" w:eastAsia="Times New Roman" w:hAnsi="Times New Roman" w:cs="Times New Roman"/>
          <w:b/>
          <w:sz w:val="24"/>
          <w:szCs w:val="24"/>
          <w:lang w:eastAsia="en-IE"/>
        </w:rPr>
        <w:t xml:space="preserve"> </w:t>
      </w:r>
      <w:r w:rsidR="009E5CA3" w:rsidRPr="00F92CBD">
        <w:rPr>
          <w:rFonts w:ascii="Times New Roman" w:eastAsia="Times New Roman" w:hAnsi="Times New Roman" w:cs="Times New Roman"/>
          <w:sz w:val="24"/>
          <w:szCs w:val="24"/>
          <w:lang w:eastAsia="en-IE"/>
        </w:rPr>
        <w:t xml:space="preserve">PBC and identified evidence of human activities, scale bar = 10 cm: A) sediment &amp; </w:t>
      </w:r>
      <w:proofErr w:type="spellStart"/>
      <w:r w:rsidR="009E5CA3" w:rsidRPr="00F92CBD">
        <w:rPr>
          <w:rFonts w:ascii="Times New Roman" w:eastAsia="Times New Roman" w:hAnsi="Times New Roman" w:cs="Times New Roman"/>
          <w:sz w:val="24"/>
          <w:szCs w:val="24"/>
          <w:lang w:eastAsia="en-IE"/>
        </w:rPr>
        <w:t>dropstone</w:t>
      </w:r>
      <w:proofErr w:type="spellEnd"/>
      <w:r w:rsidR="009E5CA3" w:rsidRPr="00F92CBD">
        <w:rPr>
          <w:rFonts w:ascii="Times New Roman" w:eastAsia="Times New Roman" w:hAnsi="Times New Roman" w:cs="Times New Roman"/>
          <w:sz w:val="24"/>
          <w:szCs w:val="24"/>
          <w:lang w:eastAsia="en-IE"/>
        </w:rPr>
        <w:t xml:space="preserve"> (SD)</w:t>
      </w:r>
      <w:r w:rsidR="009E5CA3">
        <w:rPr>
          <w:rFonts w:ascii="Times New Roman" w:eastAsia="Times New Roman" w:hAnsi="Times New Roman" w:cs="Times New Roman"/>
          <w:sz w:val="24"/>
          <w:szCs w:val="24"/>
          <w:lang w:eastAsia="en-IE"/>
        </w:rPr>
        <w:t xml:space="preserve"> (n = 84)</w:t>
      </w:r>
      <w:r w:rsidR="009E5CA3" w:rsidRPr="00F92CBD">
        <w:rPr>
          <w:rFonts w:ascii="Times New Roman" w:eastAsia="Times New Roman" w:hAnsi="Times New Roman" w:cs="Times New Roman"/>
          <w:sz w:val="24"/>
          <w:szCs w:val="24"/>
          <w:lang w:eastAsia="en-IE"/>
        </w:rPr>
        <w:t>, B) sediment (S)</w:t>
      </w:r>
      <w:r w:rsidR="009E5CA3">
        <w:rPr>
          <w:rFonts w:ascii="Times New Roman" w:eastAsia="Times New Roman" w:hAnsi="Times New Roman" w:cs="Times New Roman"/>
          <w:sz w:val="24"/>
          <w:szCs w:val="24"/>
          <w:lang w:eastAsia="en-IE"/>
        </w:rPr>
        <w:t xml:space="preserve"> (n = 867)</w:t>
      </w:r>
      <w:r w:rsidR="009E5CA3" w:rsidRPr="00F92CBD">
        <w:rPr>
          <w:rFonts w:ascii="Times New Roman" w:eastAsia="Times New Roman" w:hAnsi="Times New Roman" w:cs="Times New Roman"/>
          <w:sz w:val="24"/>
          <w:szCs w:val="24"/>
          <w:lang w:eastAsia="en-IE"/>
        </w:rPr>
        <w:t>, C) bedrock (B)</w:t>
      </w:r>
      <w:r w:rsidR="009E5CA3">
        <w:rPr>
          <w:rFonts w:ascii="Times New Roman" w:eastAsia="Times New Roman" w:hAnsi="Times New Roman" w:cs="Times New Roman"/>
          <w:sz w:val="24"/>
          <w:szCs w:val="24"/>
          <w:lang w:eastAsia="en-IE"/>
        </w:rPr>
        <w:t xml:space="preserve"> (n = 141)</w:t>
      </w:r>
      <w:r w:rsidR="009E5CA3" w:rsidRPr="00F92CBD">
        <w:rPr>
          <w:rFonts w:ascii="Times New Roman" w:eastAsia="Times New Roman" w:hAnsi="Times New Roman" w:cs="Times New Roman"/>
          <w:sz w:val="24"/>
          <w:szCs w:val="24"/>
          <w:lang w:eastAsia="en-IE"/>
        </w:rPr>
        <w:t>, D) live/dead coral (DL)</w:t>
      </w:r>
      <w:r w:rsidR="009E5CA3">
        <w:rPr>
          <w:rFonts w:ascii="Times New Roman" w:eastAsia="Times New Roman" w:hAnsi="Times New Roman" w:cs="Times New Roman"/>
          <w:sz w:val="24"/>
          <w:szCs w:val="24"/>
          <w:lang w:eastAsia="en-IE"/>
        </w:rPr>
        <w:t xml:space="preserve"> (n = 65)</w:t>
      </w:r>
      <w:r w:rsidR="009E5CA3" w:rsidRPr="00F92CBD">
        <w:rPr>
          <w:rFonts w:ascii="Times New Roman" w:eastAsia="Times New Roman" w:hAnsi="Times New Roman" w:cs="Times New Roman"/>
          <w:sz w:val="24"/>
          <w:szCs w:val="24"/>
          <w:lang w:eastAsia="en-IE"/>
        </w:rPr>
        <w:t>, E) coral rubble (R)</w:t>
      </w:r>
      <w:r w:rsidR="009E5CA3">
        <w:rPr>
          <w:rFonts w:ascii="Times New Roman" w:eastAsia="Times New Roman" w:hAnsi="Times New Roman" w:cs="Times New Roman"/>
          <w:sz w:val="24"/>
          <w:szCs w:val="24"/>
          <w:lang w:eastAsia="en-IE"/>
        </w:rPr>
        <w:t xml:space="preserve"> (n = 666)</w:t>
      </w:r>
      <w:r w:rsidR="009E5CA3" w:rsidRPr="00F92CBD">
        <w:rPr>
          <w:rFonts w:ascii="Times New Roman" w:eastAsia="Times New Roman" w:hAnsi="Times New Roman" w:cs="Times New Roman"/>
          <w:sz w:val="24"/>
          <w:szCs w:val="24"/>
          <w:lang w:eastAsia="en-IE"/>
        </w:rPr>
        <w:t>, F) fishing line, G) metal fish trap, H) tool marks (837</w:t>
      </w:r>
      <w:r w:rsidR="009E5CA3" w:rsidRPr="00F92CBD">
        <w:rPr>
          <w:rFonts w:ascii="Times New Roman" w:eastAsia="Times New Roman" w:hAnsi="Times New Roman" w:cs="Times New Roman"/>
          <w:b/>
          <w:bCs/>
          <w:sz w:val="24"/>
          <w:szCs w:val="24"/>
          <w:lang w:eastAsia="en-IE"/>
        </w:rPr>
        <w:t xml:space="preserve"> </w:t>
      </w:r>
      <w:r w:rsidR="009E5CA3" w:rsidRPr="00F92CBD">
        <w:rPr>
          <w:rFonts w:ascii="Times New Roman" w:eastAsia="Times New Roman" w:hAnsi="Times New Roman" w:cs="Times New Roman"/>
          <w:sz w:val="24"/>
          <w:szCs w:val="24"/>
          <w:lang w:eastAsia="en-IE"/>
        </w:rPr>
        <w:t>m), I) tool marks (774 m)</w:t>
      </w:r>
    </w:p>
    <w:p w14:paraId="488D29FE"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A90D2B5" w14:textId="3DACC35B"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7CF5D91" w14:textId="3A2ED499"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19EBEFC" w14:textId="106D8B01"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57A5910" w14:textId="26605D71"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9ED71D2" w14:textId="087FB359"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6101588" w14:textId="292EE145"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684E18C" w14:textId="17EAB91A"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2CBEAB2" w14:textId="7FA76869"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45D8ED6" w14:textId="4F408C01" w:rsidR="00226C47" w:rsidRPr="00B97CDF" w:rsidRDefault="00226C47" w:rsidP="008672A5">
      <w:pPr>
        <w:pStyle w:val="NormalWeb"/>
        <w:numPr>
          <w:ilvl w:val="0"/>
          <w:numId w:val="7"/>
        </w:numPr>
        <w:spacing w:before="0" w:beforeAutospacing="0" w:after="0" w:afterAutospacing="0"/>
        <w:ind w:left="284" w:hanging="284"/>
        <w:rPr>
          <w:rFonts w:asciiTheme="minorHAnsi" w:eastAsia="+mn-ea" w:hAnsiTheme="minorHAnsi" w:cstheme="minorHAnsi"/>
          <w:b/>
          <w:bCs/>
          <w:color w:val="000000"/>
          <w:kern w:val="24"/>
          <w:sz w:val="28"/>
          <w:szCs w:val="28"/>
        </w:rPr>
      </w:pPr>
      <w:r w:rsidRPr="00B97CDF">
        <w:rPr>
          <w:b/>
          <w:bCs/>
          <w:sz w:val="28"/>
          <w:szCs w:val="28"/>
          <w:lang w:val="en-US"/>
        </w:rPr>
        <w:t xml:space="preserve">Supplementary </w:t>
      </w:r>
      <w:r w:rsidRPr="00B97CDF">
        <w:rPr>
          <w:b/>
          <w:sz w:val="28"/>
          <w:szCs w:val="28"/>
        </w:rPr>
        <w:t>Tables</w:t>
      </w:r>
    </w:p>
    <w:p w14:paraId="5E80847D" w14:textId="2E35C348"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F916DCE" w14:textId="3FD37CC0" w:rsidR="00226C47" w:rsidRDefault="00226C47"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0F05700"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DCE6484" w14:textId="77777777" w:rsidR="002F3FA7" w:rsidRPr="00F92CBD" w:rsidRDefault="002F3FA7" w:rsidP="00B940A1">
      <w:pPr>
        <w:tabs>
          <w:tab w:val="left" w:pos="1749"/>
        </w:tabs>
        <w:spacing w:after="0" w:line="240" w:lineRule="auto"/>
        <w:jc w:val="both"/>
        <w:rPr>
          <w:rFonts w:ascii="Times New Roman" w:eastAsia="Times New Roman" w:hAnsi="Times New Roman" w:cs="Times New Roman"/>
          <w:sz w:val="24"/>
          <w:szCs w:val="24"/>
          <w:lang w:eastAsia="en-IE"/>
        </w:rPr>
      </w:pPr>
      <w:r>
        <w:rPr>
          <w:rFonts w:ascii="Times New Roman" w:hAnsi="Times New Roman" w:cs="Times New Roman"/>
          <w:b/>
          <w:bCs/>
          <w:sz w:val="24"/>
          <w:szCs w:val="24"/>
          <w:lang w:val="en-US"/>
        </w:rPr>
        <w:t xml:space="preserve">Supplementary </w:t>
      </w:r>
      <w:r w:rsidRPr="00F92CBD">
        <w:rPr>
          <w:rFonts w:ascii="Times New Roman" w:eastAsia="Times New Roman" w:hAnsi="Times New Roman" w:cs="Times New Roman"/>
          <w:b/>
          <w:sz w:val="24"/>
          <w:szCs w:val="24"/>
          <w:lang w:eastAsia="en-IE"/>
        </w:rPr>
        <w:t>Table 1</w:t>
      </w:r>
      <w:r>
        <w:rPr>
          <w:rFonts w:ascii="Times New Roman" w:eastAsia="Times New Roman" w:hAnsi="Times New Roman" w:cs="Times New Roman"/>
          <w:b/>
          <w:sz w:val="24"/>
          <w:szCs w:val="24"/>
          <w:lang w:eastAsia="en-IE"/>
        </w:rPr>
        <w:t xml:space="preserve"> |</w:t>
      </w:r>
      <w:r w:rsidRPr="00F92CBD">
        <w:rPr>
          <w:rFonts w:ascii="Times New Roman" w:eastAsia="Times New Roman" w:hAnsi="Times New Roman" w:cs="Times New Roman"/>
          <w:b/>
          <w:sz w:val="24"/>
          <w:szCs w:val="24"/>
          <w:lang w:eastAsia="en-IE"/>
        </w:rPr>
        <w:t xml:space="preserve"> </w:t>
      </w:r>
      <w:r w:rsidRPr="00F92CBD">
        <w:rPr>
          <w:rFonts w:ascii="Times New Roman" w:eastAsia="Times New Roman" w:hAnsi="Times New Roman" w:cs="Times New Roman"/>
          <w:sz w:val="24"/>
          <w:szCs w:val="24"/>
          <w:lang w:eastAsia="en-IE"/>
        </w:rPr>
        <w:t>ROV transects in the PBC, length (km), mean depth and depth range and date for each transect</w:t>
      </w:r>
    </w:p>
    <w:tbl>
      <w:tblPr>
        <w:tblW w:w="8858" w:type="dxa"/>
        <w:tblLook w:val="04A0" w:firstRow="1" w:lastRow="0" w:firstColumn="1" w:lastColumn="0" w:noHBand="0" w:noVBand="1"/>
      </w:tblPr>
      <w:tblGrid>
        <w:gridCol w:w="816"/>
        <w:gridCol w:w="1237"/>
        <w:gridCol w:w="992"/>
        <w:gridCol w:w="992"/>
        <w:gridCol w:w="1702"/>
        <w:gridCol w:w="1702"/>
        <w:gridCol w:w="1417"/>
      </w:tblGrid>
      <w:tr w:rsidR="002F3FA7" w:rsidRPr="009A038E" w14:paraId="6BA453CB" w14:textId="77777777" w:rsidTr="002F3FA7">
        <w:trPr>
          <w:trHeight w:val="438"/>
        </w:trPr>
        <w:tc>
          <w:tcPr>
            <w:tcW w:w="816" w:type="dxa"/>
            <w:tcBorders>
              <w:top w:val="single" w:sz="4" w:space="0" w:color="auto"/>
            </w:tcBorders>
            <w:shd w:val="clear" w:color="auto" w:fill="auto"/>
            <w:noWrap/>
            <w:hideMark/>
          </w:tcPr>
          <w:p w14:paraId="6F5306D7"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Video lines</w:t>
            </w:r>
          </w:p>
        </w:tc>
        <w:tc>
          <w:tcPr>
            <w:tcW w:w="1237" w:type="dxa"/>
            <w:tcBorders>
              <w:top w:val="single" w:sz="4" w:space="0" w:color="auto"/>
            </w:tcBorders>
            <w:shd w:val="clear" w:color="auto" w:fill="auto"/>
            <w:noWrap/>
            <w:vAlign w:val="center"/>
            <w:hideMark/>
          </w:tcPr>
          <w:p w14:paraId="5F3A5453" w14:textId="77777777" w:rsidR="002F3FA7" w:rsidRPr="005F7F9F" w:rsidRDefault="002F3FA7" w:rsidP="001E4922">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Depth range</w:t>
            </w:r>
          </w:p>
        </w:tc>
        <w:tc>
          <w:tcPr>
            <w:tcW w:w="992" w:type="dxa"/>
            <w:tcBorders>
              <w:top w:val="single" w:sz="4" w:space="0" w:color="auto"/>
            </w:tcBorders>
            <w:shd w:val="clear" w:color="auto" w:fill="auto"/>
            <w:noWrap/>
            <w:vAlign w:val="center"/>
            <w:hideMark/>
          </w:tcPr>
          <w:p w14:paraId="5BC1D57C"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Mean depth</w:t>
            </w:r>
          </w:p>
        </w:tc>
        <w:tc>
          <w:tcPr>
            <w:tcW w:w="992" w:type="dxa"/>
            <w:tcBorders>
              <w:top w:val="single" w:sz="4" w:space="0" w:color="auto"/>
            </w:tcBorders>
            <w:shd w:val="clear" w:color="auto" w:fill="auto"/>
            <w:noWrap/>
            <w:vAlign w:val="center"/>
          </w:tcPr>
          <w:p w14:paraId="3627CE03"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Length</w:t>
            </w:r>
          </w:p>
        </w:tc>
        <w:tc>
          <w:tcPr>
            <w:tcW w:w="3404" w:type="dxa"/>
            <w:gridSpan w:val="2"/>
            <w:tcBorders>
              <w:top w:val="single" w:sz="4" w:space="0" w:color="auto"/>
            </w:tcBorders>
            <w:shd w:val="clear" w:color="auto" w:fill="auto"/>
            <w:noWrap/>
            <w:vAlign w:val="center"/>
            <w:hideMark/>
          </w:tcPr>
          <w:p w14:paraId="30172C5F" w14:textId="77777777" w:rsidR="002F3FA7" w:rsidRPr="005F7F9F" w:rsidRDefault="002F3FA7" w:rsidP="001E4922">
            <w:pPr>
              <w:tabs>
                <w:tab w:val="left" w:pos="283"/>
                <w:tab w:val="left" w:pos="446"/>
              </w:tabs>
              <w:spacing w:after="0" w:line="240" w:lineRule="auto"/>
              <w:ind w:firstLine="31"/>
              <w:jc w:val="center"/>
              <w:rPr>
                <w:rFonts w:ascii="Times New Roman" w:eastAsia="Times New Roman" w:hAnsi="Times New Roman" w:cs="Times New Roman"/>
                <w:b/>
                <w:bCs/>
                <w:color w:val="000000"/>
                <w:sz w:val="24"/>
                <w:szCs w:val="24"/>
                <w:lang w:eastAsia="en-IE"/>
              </w:rPr>
            </w:pPr>
            <w:r>
              <w:rPr>
                <w:rFonts w:ascii="Times New Roman" w:eastAsia="Times New Roman" w:hAnsi="Times New Roman" w:cs="Times New Roman"/>
                <w:b/>
                <w:bCs/>
                <w:color w:val="000000"/>
                <w:sz w:val="24"/>
                <w:szCs w:val="24"/>
                <w:lang w:eastAsia="en-IE"/>
              </w:rPr>
              <w:t>v</w:t>
            </w:r>
            <w:r w:rsidRPr="005F7F9F">
              <w:rPr>
                <w:rFonts w:ascii="Times New Roman" w:eastAsia="Times New Roman" w:hAnsi="Times New Roman" w:cs="Times New Roman"/>
                <w:b/>
                <w:bCs/>
                <w:color w:val="000000"/>
                <w:sz w:val="24"/>
                <w:szCs w:val="24"/>
                <w:lang w:eastAsia="en-IE"/>
              </w:rPr>
              <w:t>ideo lines</w:t>
            </w:r>
          </w:p>
          <w:p w14:paraId="040E05D7" w14:textId="77777777" w:rsidR="002F3FA7" w:rsidRPr="005F7F9F" w:rsidRDefault="002F3FA7" w:rsidP="001E4922">
            <w:pPr>
              <w:spacing w:after="0" w:line="240" w:lineRule="auto"/>
              <w:jc w:val="center"/>
              <w:rPr>
                <w:rFonts w:ascii="Times New Roman" w:eastAsia="Times New Roman" w:hAnsi="Times New Roman" w:cs="Times New Roman"/>
                <w:b/>
                <w:bCs/>
                <w:color w:val="000000"/>
                <w:sz w:val="24"/>
                <w:szCs w:val="24"/>
                <w:lang w:eastAsia="en-IE"/>
              </w:rPr>
            </w:pPr>
          </w:p>
        </w:tc>
        <w:tc>
          <w:tcPr>
            <w:tcW w:w="1417" w:type="dxa"/>
            <w:tcBorders>
              <w:top w:val="single" w:sz="4" w:space="0" w:color="auto"/>
            </w:tcBorders>
            <w:shd w:val="clear" w:color="auto" w:fill="auto"/>
            <w:noWrap/>
            <w:vAlign w:val="center"/>
            <w:hideMark/>
          </w:tcPr>
          <w:p w14:paraId="2902CDF7"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Date of dive</w:t>
            </w:r>
          </w:p>
        </w:tc>
      </w:tr>
      <w:tr w:rsidR="002F3FA7" w:rsidRPr="009A038E" w14:paraId="05D9EFE2" w14:textId="77777777" w:rsidTr="002F3FA7">
        <w:trPr>
          <w:trHeight w:val="232"/>
        </w:trPr>
        <w:tc>
          <w:tcPr>
            <w:tcW w:w="816" w:type="dxa"/>
            <w:tcBorders>
              <w:left w:val="nil"/>
              <w:bottom w:val="single" w:sz="4" w:space="0" w:color="auto"/>
              <w:right w:val="nil"/>
            </w:tcBorders>
            <w:shd w:val="clear" w:color="auto" w:fill="auto"/>
            <w:noWrap/>
            <w:hideMark/>
          </w:tcPr>
          <w:p w14:paraId="1A2F9580"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p>
        </w:tc>
        <w:tc>
          <w:tcPr>
            <w:tcW w:w="1237" w:type="dxa"/>
            <w:tcBorders>
              <w:left w:val="nil"/>
              <w:bottom w:val="single" w:sz="4" w:space="0" w:color="auto"/>
              <w:right w:val="nil"/>
            </w:tcBorders>
            <w:shd w:val="clear" w:color="auto" w:fill="auto"/>
            <w:noWrap/>
            <w:vAlign w:val="center"/>
            <w:hideMark/>
          </w:tcPr>
          <w:p w14:paraId="2E8701A1" w14:textId="77777777" w:rsidR="002F3FA7" w:rsidRPr="005F7F9F" w:rsidRDefault="002F3FA7" w:rsidP="001E4922">
            <w:pPr>
              <w:spacing w:after="0" w:line="240" w:lineRule="auto"/>
              <w:jc w:val="center"/>
              <w:rPr>
                <w:rFonts w:ascii="Times New Roman" w:eastAsia="Times New Roman" w:hAnsi="Times New Roman" w:cs="Times New Roman"/>
                <w:sz w:val="24"/>
                <w:szCs w:val="24"/>
                <w:lang w:eastAsia="en-IE"/>
              </w:rPr>
            </w:pPr>
            <w:r w:rsidRPr="005F7F9F">
              <w:rPr>
                <w:rFonts w:ascii="Times New Roman" w:eastAsia="Times New Roman" w:hAnsi="Times New Roman" w:cs="Times New Roman"/>
                <w:b/>
                <w:bCs/>
                <w:color w:val="000000"/>
                <w:sz w:val="24"/>
                <w:szCs w:val="24"/>
                <w:lang w:eastAsia="en-IE"/>
              </w:rPr>
              <w:t>(m)</w:t>
            </w:r>
          </w:p>
        </w:tc>
        <w:tc>
          <w:tcPr>
            <w:tcW w:w="992" w:type="dxa"/>
            <w:tcBorders>
              <w:left w:val="nil"/>
              <w:bottom w:val="single" w:sz="4" w:space="0" w:color="auto"/>
              <w:right w:val="nil"/>
            </w:tcBorders>
            <w:shd w:val="clear" w:color="auto" w:fill="auto"/>
            <w:noWrap/>
            <w:vAlign w:val="center"/>
            <w:hideMark/>
          </w:tcPr>
          <w:p w14:paraId="0C5644D3" w14:textId="77777777" w:rsidR="002F3FA7" w:rsidRPr="005F7F9F" w:rsidRDefault="002F3FA7" w:rsidP="001E4922">
            <w:pPr>
              <w:spacing w:after="0" w:line="240" w:lineRule="auto"/>
              <w:jc w:val="both"/>
              <w:rPr>
                <w:rFonts w:ascii="Times New Roman" w:eastAsia="Times New Roman" w:hAnsi="Times New Roman" w:cs="Times New Roman"/>
                <w:b/>
                <w:sz w:val="24"/>
                <w:szCs w:val="24"/>
                <w:lang w:eastAsia="en-IE"/>
              </w:rPr>
            </w:pPr>
            <w:r w:rsidRPr="005F7F9F">
              <w:rPr>
                <w:rFonts w:ascii="Times New Roman" w:eastAsia="Times New Roman" w:hAnsi="Times New Roman" w:cs="Times New Roman"/>
                <w:b/>
                <w:sz w:val="24"/>
                <w:szCs w:val="24"/>
                <w:lang w:eastAsia="en-IE"/>
              </w:rPr>
              <w:t>(m)</w:t>
            </w:r>
          </w:p>
        </w:tc>
        <w:tc>
          <w:tcPr>
            <w:tcW w:w="992" w:type="dxa"/>
            <w:tcBorders>
              <w:left w:val="nil"/>
              <w:bottom w:val="single" w:sz="4" w:space="0" w:color="auto"/>
              <w:right w:val="nil"/>
            </w:tcBorders>
            <w:shd w:val="clear" w:color="auto" w:fill="auto"/>
            <w:noWrap/>
            <w:vAlign w:val="center"/>
            <w:hideMark/>
          </w:tcPr>
          <w:p w14:paraId="649B0321" w14:textId="77777777" w:rsidR="002F3FA7" w:rsidRPr="005F7F9F" w:rsidRDefault="002F3FA7" w:rsidP="001E4922">
            <w:pPr>
              <w:spacing w:after="0" w:line="240" w:lineRule="auto"/>
              <w:jc w:val="both"/>
              <w:rPr>
                <w:rFonts w:ascii="Times New Roman" w:eastAsia="Times New Roman" w:hAnsi="Times New Roman" w:cs="Times New Roman"/>
                <w:b/>
                <w:bCs/>
                <w:sz w:val="24"/>
                <w:szCs w:val="24"/>
                <w:lang w:eastAsia="en-IE"/>
              </w:rPr>
            </w:pPr>
            <w:r w:rsidRPr="005F7F9F">
              <w:rPr>
                <w:rFonts w:ascii="Times New Roman" w:eastAsia="Times New Roman" w:hAnsi="Times New Roman" w:cs="Times New Roman"/>
                <w:b/>
                <w:bCs/>
                <w:sz w:val="24"/>
                <w:szCs w:val="24"/>
                <w:lang w:eastAsia="en-IE"/>
              </w:rPr>
              <w:t>(km)</w:t>
            </w:r>
          </w:p>
        </w:tc>
        <w:tc>
          <w:tcPr>
            <w:tcW w:w="1702" w:type="dxa"/>
            <w:tcBorders>
              <w:left w:val="nil"/>
              <w:bottom w:val="single" w:sz="4" w:space="0" w:color="auto"/>
              <w:right w:val="nil"/>
            </w:tcBorders>
            <w:shd w:val="clear" w:color="auto" w:fill="auto"/>
            <w:noWrap/>
            <w:vAlign w:val="bottom"/>
            <w:hideMark/>
          </w:tcPr>
          <w:p w14:paraId="29D3F6D6" w14:textId="77777777" w:rsidR="002F3FA7" w:rsidRPr="005F7F9F" w:rsidRDefault="002F3FA7" w:rsidP="001E4922">
            <w:pPr>
              <w:tabs>
                <w:tab w:val="left" w:pos="1116"/>
              </w:tabs>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Start (Lat/Long)</w:t>
            </w:r>
          </w:p>
        </w:tc>
        <w:tc>
          <w:tcPr>
            <w:tcW w:w="1702" w:type="dxa"/>
            <w:tcBorders>
              <w:left w:val="nil"/>
              <w:bottom w:val="single" w:sz="4" w:space="0" w:color="auto"/>
              <w:right w:val="nil"/>
            </w:tcBorders>
            <w:shd w:val="clear" w:color="auto" w:fill="auto"/>
            <w:noWrap/>
            <w:vAlign w:val="bottom"/>
            <w:hideMark/>
          </w:tcPr>
          <w:p w14:paraId="43B12E28"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End (Lat/Long)</w:t>
            </w:r>
          </w:p>
        </w:tc>
        <w:tc>
          <w:tcPr>
            <w:tcW w:w="1417" w:type="dxa"/>
            <w:tcBorders>
              <w:left w:val="nil"/>
              <w:bottom w:val="single" w:sz="4" w:space="0" w:color="auto"/>
              <w:right w:val="nil"/>
            </w:tcBorders>
            <w:shd w:val="clear" w:color="auto" w:fill="auto"/>
            <w:noWrap/>
            <w:vAlign w:val="center"/>
            <w:hideMark/>
          </w:tcPr>
          <w:p w14:paraId="7F449A21"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p>
        </w:tc>
      </w:tr>
      <w:tr w:rsidR="002F3FA7" w:rsidRPr="009A038E" w14:paraId="5C57145D" w14:textId="77777777" w:rsidTr="002F3FA7">
        <w:trPr>
          <w:trHeight w:val="288"/>
        </w:trPr>
        <w:tc>
          <w:tcPr>
            <w:tcW w:w="816" w:type="dxa"/>
            <w:tcBorders>
              <w:top w:val="nil"/>
              <w:left w:val="nil"/>
              <w:bottom w:val="nil"/>
              <w:right w:val="nil"/>
            </w:tcBorders>
            <w:shd w:val="clear" w:color="auto" w:fill="auto"/>
            <w:noWrap/>
            <w:vAlign w:val="bottom"/>
            <w:hideMark/>
          </w:tcPr>
          <w:p w14:paraId="14D46960"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5</w:t>
            </w:r>
          </w:p>
        </w:tc>
        <w:tc>
          <w:tcPr>
            <w:tcW w:w="1237" w:type="dxa"/>
            <w:tcBorders>
              <w:top w:val="nil"/>
              <w:left w:val="nil"/>
              <w:bottom w:val="nil"/>
              <w:right w:val="nil"/>
            </w:tcBorders>
            <w:shd w:val="clear" w:color="auto" w:fill="auto"/>
            <w:noWrap/>
            <w:vAlign w:val="bottom"/>
            <w:hideMark/>
          </w:tcPr>
          <w:p w14:paraId="33DB4B2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582 - 1019</w:t>
            </w:r>
          </w:p>
        </w:tc>
        <w:tc>
          <w:tcPr>
            <w:tcW w:w="992" w:type="dxa"/>
            <w:tcBorders>
              <w:top w:val="nil"/>
              <w:left w:val="nil"/>
              <w:bottom w:val="nil"/>
              <w:right w:val="nil"/>
            </w:tcBorders>
            <w:shd w:val="clear" w:color="auto" w:fill="auto"/>
            <w:noWrap/>
            <w:vAlign w:val="bottom"/>
            <w:hideMark/>
          </w:tcPr>
          <w:p w14:paraId="7EDF421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822</w:t>
            </w:r>
          </w:p>
        </w:tc>
        <w:tc>
          <w:tcPr>
            <w:tcW w:w="992" w:type="dxa"/>
            <w:tcBorders>
              <w:top w:val="nil"/>
              <w:left w:val="nil"/>
              <w:bottom w:val="nil"/>
              <w:right w:val="nil"/>
            </w:tcBorders>
            <w:shd w:val="clear" w:color="auto" w:fill="auto"/>
            <w:noWrap/>
            <w:vAlign w:val="bottom"/>
            <w:hideMark/>
          </w:tcPr>
          <w:p w14:paraId="55F6DF7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5.02</w:t>
            </w:r>
          </w:p>
        </w:tc>
        <w:tc>
          <w:tcPr>
            <w:tcW w:w="1702" w:type="dxa"/>
            <w:tcBorders>
              <w:top w:val="nil"/>
              <w:left w:val="nil"/>
              <w:bottom w:val="nil"/>
              <w:right w:val="nil"/>
            </w:tcBorders>
            <w:shd w:val="clear" w:color="auto" w:fill="auto"/>
            <w:noWrap/>
            <w:vAlign w:val="bottom"/>
            <w:hideMark/>
          </w:tcPr>
          <w:p w14:paraId="7AE7CF23"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52.2004755</w:t>
            </w:r>
          </w:p>
        </w:tc>
        <w:tc>
          <w:tcPr>
            <w:tcW w:w="1702" w:type="dxa"/>
            <w:tcBorders>
              <w:top w:val="nil"/>
              <w:left w:val="nil"/>
              <w:bottom w:val="nil"/>
              <w:right w:val="nil"/>
            </w:tcBorders>
            <w:shd w:val="clear" w:color="auto" w:fill="auto"/>
            <w:noWrap/>
            <w:vAlign w:val="bottom"/>
            <w:hideMark/>
          </w:tcPr>
          <w:p w14:paraId="2A027C09"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52.2162493</w:t>
            </w:r>
          </w:p>
        </w:tc>
        <w:tc>
          <w:tcPr>
            <w:tcW w:w="1417" w:type="dxa"/>
            <w:tcBorders>
              <w:top w:val="nil"/>
              <w:left w:val="nil"/>
              <w:bottom w:val="nil"/>
              <w:right w:val="nil"/>
            </w:tcBorders>
            <w:shd w:val="clear" w:color="auto" w:fill="auto"/>
            <w:noWrap/>
            <w:vAlign w:val="bottom"/>
            <w:hideMark/>
          </w:tcPr>
          <w:p w14:paraId="3C5D24B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23/06/2017</w:t>
            </w:r>
          </w:p>
        </w:tc>
      </w:tr>
      <w:tr w:rsidR="002F3FA7" w:rsidRPr="009A038E" w14:paraId="7E199E00" w14:textId="77777777" w:rsidTr="002F3FA7">
        <w:trPr>
          <w:trHeight w:val="237"/>
        </w:trPr>
        <w:tc>
          <w:tcPr>
            <w:tcW w:w="816" w:type="dxa"/>
            <w:tcBorders>
              <w:top w:val="nil"/>
              <w:left w:val="nil"/>
              <w:bottom w:val="nil"/>
              <w:right w:val="nil"/>
            </w:tcBorders>
            <w:shd w:val="clear" w:color="auto" w:fill="auto"/>
            <w:noWrap/>
            <w:vAlign w:val="bottom"/>
            <w:hideMark/>
          </w:tcPr>
          <w:p w14:paraId="13B52C5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28730FC6"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6130F6AB"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E73F2DC"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3138BB9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-14.8749045</w:t>
            </w:r>
          </w:p>
        </w:tc>
        <w:tc>
          <w:tcPr>
            <w:tcW w:w="1702" w:type="dxa"/>
            <w:tcBorders>
              <w:top w:val="nil"/>
              <w:left w:val="nil"/>
              <w:bottom w:val="nil"/>
              <w:right w:val="nil"/>
            </w:tcBorders>
            <w:shd w:val="clear" w:color="auto" w:fill="auto"/>
            <w:noWrap/>
            <w:vAlign w:val="bottom"/>
            <w:hideMark/>
          </w:tcPr>
          <w:p w14:paraId="688239C5"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-14.8134502</w:t>
            </w:r>
          </w:p>
        </w:tc>
        <w:tc>
          <w:tcPr>
            <w:tcW w:w="1417" w:type="dxa"/>
            <w:tcBorders>
              <w:top w:val="nil"/>
              <w:left w:val="nil"/>
              <w:bottom w:val="nil"/>
              <w:right w:val="nil"/>
            </w:tcBorders>
            <w:shd w:val="clear" w:color="auto" w:fill="auto"/>
            <w:noWrap/>
            <w:vAlign w:val="bottom"/>
            <w:hideMark/>
          </w:tcPr>
          <w:p w14:paraId="66EF1C3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47D3BD00" w14:textId="77777777" w:rsidTr="002F3FA7">
        <w:trPr>
          <w:trHeight w:val="288"/>
        </w:trPr>
        <w:tc>
          <w:tcPr>
            <w:tcW w:w="816" w:type="dxa"/>
            <w:tcBorders>
              <w:top w:val="nil"/>
              <w:left w:val="nil"/>
              <w:bottom w:val="nil"/>
              <w:right w:val="nil"/>
            </w:tcBorders>
            <w:shd w:val="clear" w:color="auto" w:fill="auto"/>
            <w:noWrap/>
            <w:vAlign w:val="bottom"/>
            <w:hideMark/>
          </w:tcPr>
          <w:p w14:paraId="37CF5F29"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4</w:t>
            </w:r>
          </w:p>
        </w:tc>
        <w:tc>
          <w:tcPr>
            <w:tcW w:w="1237" w:type="dxa"/>
            <w:tcBorders>
              <w:top w:val="nil"/>
              <w:left w:val="nil"/>
              <w:bottom w:val="nil"/>
              <w:right w:val="nil"/>
            </w:tcBorders>
            <w:shd w:val="clear" w:color="auto" w:fill="auto"/>
            <w:noWrap/>
            <w:vAlign w:val="bottom"/>
            <w:hideMark/>
          </w:tcPr>
          <w:p w14:paraId="298276C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582 - 1054</w:t>
            </w:r>
          </w:p>
        </w:tc>
        <w:tc>
          <w:tcPr>
            <w:tcW w:w="992" w:type="dxa"/>
            <w:tcBorders>
              <w:top w:val="nil"/>
              <w:left w:val="nil"/>
              <w:bottom w:val="nil"/>
              <w:right w:val="nil"/>
            </w:tcBorders>
            <w:shd w:val="clear" w:color="auto" w:fill="auto"/>
            <w:noWrap/>
            <w:vAlign w:val="bottom"/>
            <w:hideMark/>
          </w:tcPr>
          <w:p w14:paraId="0D142DD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936</w:t>
            </w:r>
          </w:p>
        </w:tc>
        <w:tc>
          <w:tcPr>
            <w:tcW w:w="992" w:type="dxa"/>
            <w:tcBorders>
              <w:top w:val="nil"/>
              <w:left w:val="nil"/>
              <w:bottom w:val="nil"/>
              <w:right w:val="nil"/>
            </w:tcBorders>
            <w:shd w:val="clear" w:color="auto" w:fill="auto"/>
            <w:noWrap/>
            <w:vAlign w:val="bottom"/>
            <w:hideMark/>
          </w:tcPr>
          <w:p w14:paraId="5A2FD17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8.43</w:t>
            </w:r>
          </w:p>
        </w:tc>
        <w:tc>
          <w:tcPr>
            <w:tcW w:w="1702" w:type="dxa"/>
            <w:tcBorders>
              <w:top w:val="nil"/>
              <w:left w:val="nil"/>
              <w:bottom w:val="nil"/>
              <w:right w:val="nil"/>
            </w:tcBorders>
            <w:shd w:val="clear" w:color="auto" w:fill="auto"/>
            <w:noWrap/>
            <w:vAlign w:val="bottom"/>
            <w:hideMark/>
          </w:tcPr>
          <w:p w14:paraId="7782E6AA"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52.2199477</w:t>
            </w:r>
          </w:p>
        </w:tc>
        <w:tc>
          <w:tcPr>
            <w:tcW w:w="1702" w:type="dxa"/>
            <w:tcBorders>
              <w:top w:val="nil"/>
              <w:left w:val="nil"/>
              <w:bottom w:val="nil"/>
              <w:right w:val="nil"/>
            </w:tcBorders>
            <w:shd w:val="clear" w:color="auto" w:fill="auto"/>
            <w:noWrap/>
            <w:vAlign w:val="bottom"/>
            <w:hideMark/>
          </w:tcPr>
          <w:p w14:paraId="73D8094E"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52.2587293</w:t>
            </w:r>
          </w:p>
        </w:tc>
        <w:tc>
          <w:tcPr>
            <w:tcW w:w="1417" w:type="dxa"/>
            <w:tcBorders>
              <w:top w:val="nil"/>
              <w:left w:val="nil"/>
              <w:bottom w:val="nil"/>
              <w:right w:val="nil"/>
            </w:tcBorders>
            <w:shd w:val="clear" w:color="auto" w:fill="auto"/>
            <w:noWrap/>
            <w:vAlign w:val="bottom"/>
            <w:hideMark/>
          </w:tcPr>
          <w:p w14:paraId="41E9F7C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22/06/2017</w:t>
            </w:r>
          </w:p>
        </w:tc>
      </w:tr>
      <w:tr w:rsidR="002F3FA7" w:rsidRPr="009A038E" w14:paraId="01B4E4FE" w14:textId="77777777" w:rsidTr="002F3FA7">
        <w:trPr>
          <w:trHeight w:val="127"/>
        </w:trPr>
        <w:tc>
          <w:tcPr>
            <w:tcW w:w="816" w:type="dxa"/>
            <w:tcBorders>
              <w:top w:val="nil"/>
              <w:left w:val="nil"/>
              <w:bottom w:val="nil"/>
              <w:right w:val="nil"/>
            </w:tcBorders>
            <w:shd w:val="clear" w:color="auto" w:fill="auto"/>
            <w:noWrap/>
            <w:vAlign w:val="bottom"/>
            <w:hideMark/>
          </w:tcPr>
          <w:p w14:paraId="210680D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1188A746"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4285D7A2"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3AE4C54"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70B2EA42"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-14.9410820</w:t>
            </w:r>
          </w:p>
        </w:tc>
        <w:tc>
          <w:tcPr>
            <w:tcW w:w="1702" w:type="dxa"/>
            <w:tcBorders>
              <w:top w:val="nil"/>
              <w:left w:val="nil"/>
              <w:bottom w:val="nil"/>
              <w:right w:val="nil"/>
            </w:tcBorders>
            <w:shd w:val="clear" w:color="auto" w:fill="auto"/>
            <w:noWrap/>
            <w:vAlign w:val="bottom"/>
            <w:hideMark/>
          </w:tcPr>
          <w:p w14:paraId="1AD1EB94"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-14.8434248</w:t>
            </w:r>
          </w:p>
        </w:tc>
        <w:tc>
          <w:tcPr>
            <w:tcW w:w="1417" w:type="dxa"/>
            <w:tcBorders>
              <w:top w:val="nil"/>
              <w:left w:val="nil"/>
              <w:bottom w:val="nil"/>
              <w:right w:val="nil"/>
            </w:tcBorders>
            <w:shd w:val="clear" w:color="auto" w:fill="auto"/>
            <w:noWrap/>
            <w:vAlign w:val="bottom"/>
            <w:hideMark/>
          </w:tcPr>
          <w:p w14:paraId="02473B2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77BC8607" w14:textId="77777777" w:rsidTr="002F3FA7">
        <w:trPr>
          <w:trHeight w:val="288"/>
        </w:trPr>
        <w:tc>
          <w:tcPr>
            <w:tcW w:w="816" w:type="dxa"/>
            <w:tcBorders>
              <w:top w:val="nil"/>
              <w:left w:val="nil"/>
              <w:bottom w:val="nil"/>
              <w:right w:val="nil"/>
            </w:tcBorders>
            <w:shd w:val="clear" w:color="auto" w:fill="auto"/>
            <w:noWrap/>
            <w:vAlign w:val="bottom"/>
            <w:hideMark/>
          </w:tcPr>
          <w:p w14:paraId="13C1A2FE"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8</w:t>
            </w:r>
          </w:p>
        </w:tc>
        <w:tc>
          <w:tcPr>
            <w:tcW w:w="1237" w:type="dxa"/>
            <w:tcBorders>
              <w:top w:val="nil"/>
              <w:left w:val="nil"/>
              <w:bottom w:val="nil"/>
              <w:right w:val="nil"/>
            </w:tcBorders>
            <w:shd w:val="clear" w:color="auto" w:fill="auto"/>
            <w:noWrap/>
            <w:vAlign w:val="bottom"/>
            <w:hideMark/>
          </w:tcPr>
          <w:p w14:paraId="0696B60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654 - 1233</w:t>
            </w:r>
          </w:p>
        </w:tc>
        <w:tc>
          <w:tcPr>
            <w:tcW w:w="992" w:type="dxa"/>
            <w:tcBorders>
              <w:top w:val="nil"/>
              <w:left w:val="nil"/>
              <w:bottom w:val="nil"/>
              <w:right w:val="nil"/>
            </w:tcBorders>
            <w:shd w:val="clear" w:color="auto" w:fill="auto"/>
            <w:noWrap/>
            <w:vAlign w:val="bottom"/>
            <w:hideMark/>
          </w:tcPr>
          <w:p w14:paraId="5ED1C88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936</w:t>
            </w:r>
          </w:p>
        </w:tc>
        <w:tc>
          <w:tcPr>
            <w:tcW w:w="992" w:type="dxa"/>
            <w:tcBorders>
              <w:top w:val="nil"/>
              <w:left w:val="nil"/>
              <w:bottom w:val="nil"/>
              <w:right w:val="nil"/>
            </w:tcBorders>
            <w:shd w:val="clear" w:color="auto" w:fill="auto"/>
            <w:noWrap/>
            <w:vAlign w:val="bottom"/>
            <w:hideMark/>
          </w:tcPr>
          <w:p w14:paraId="3106F49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2.56</w:t>
            </w:r>
          </w:p>
        </w:tc>
        <w:tc>
          <w:tcPr>
            <w:tcW w:w="1702" w:type="dxa"/>
            <w:tcBorders>
              <w:top w:val="nil"/>
              <w:left w:val="nil"/>
              <w:bottom w:val="nil"/>
              <w:right w:val="nil"/>
            </w:tcBorders>
            <w:shd w:val="clear" w:color="auto" w:fill="auto"/>
            <w:noWrap/>
            <w:vAlign w:val="bottom"/>
            <w:hideMark/>
          </w:tcPr>
          <w:p w14:paraId="72E173A1"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52.1160897</w:t>
            </w:r>
          </w:p>
        </w:tc>
        <w:tc>
          <w:tcPr>
            <w:tcW w:w="1702" w:type="dxa"/>
            <w:tcBorders>
              <w:top w:val="nil"/>
              <w:left w:val="nil"/>
              <w:bottom w:val="nil"/>
              <w:right w:val="nil"/>
            </w:tcBorders>
            <w:shd w:val="clear" w:color="auto" w:fill="auto"/>
            <w:noWrap/>
            <w:vAlign w:val="bottom"/>
            <w:hideMark/>
          </w:tcPr>
          <w:p w14:paraId="4E1DEB9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52.1049630</w:t>
            </w:r>
          </w:p>
        </w:tc>
        <w:tc>
          <w:tcPr>
            <w:tcW w:w="1417" w:type="dxa"/>
            <w:tcBorders>
              <w:top w:val="nil"/>
              <w:left w:val="nil"/>
              <w:bottom w:val="nil"/>
              <w:right w:val="nil"/>
            </w:tcBorders>
            <w:shd w:val="clear" w:color="auto" w:fill="auto"/>
            <w:noWrap/>
            <w:vAlign w:val="bottom"/>
            <w:hideMark/>
          </w:tcPr>
          <w:p w14:paraId="6CE3BC5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24/06/2017</w:t>
            </w:r>
          </w:p>
        </w:tc>
      </w:tr>
      <w:tr w:rsidR="002F3FA7" w:rsidRPr="009A038E" w14:paraId="0D6D301B" w14:textId="77777777" w:rsidTr="002F3FA7">
        <w:trPr>
          <w:trHeight w:val="135"/>
        </w:trPr>
        <w:tc>
          <w:tcPr>
            <w:tcW w:w="816" w:type="dxa"/>
            <w:tcBorders>
              <w:top w:val="nil"/>
              <w:left w:val="nil"/>
              <w:bottom w:val="nil"/>
              <w:right w:val="nil"/>
            </w:tcBorders>
            <w:shd w:val="clear" w:color="auto" w:fill="auto"/>
            <w:noWrap/>
            <w:vAlign w:val="bottom"/>
            <w:hideMark/>
          </w:tcPr>
          <w:p w14:paraId="166EBEA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31947C69"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8759207"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416FCDC4"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7935AD05"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-14.9035102</w:t>
            </w:r>
          </w:p>
        </w:tc>
        <w:tc>
          <w:tcPr>
            <w:tcW w:w="1702" w:type="dxa"/>
            <w:tcBorders>
              <w:top w:val="nil"/>
              <w:left w:val="nil"/>
              <w:bottom w:val="nil"/>
              <w:right w:val="nil"/>
            </w:tcBorders>
            <w:shd w:val="clear" w:color="auto" w:fill="auto"/>
            <w:noWrap/>
            <w:vAlign w:val="bottom"/>
            <w:hideMark/>
          </w:tcPr>
          <w:p w14:paraId="1B3B8A5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-14.8781872</w:t>
            </w:r>
          </w:p>
        </w:tc>
        <w:tc>
          <w:tcPr>
            <w:tcW w:w="1417" w:type="dxa"/>
            <w:tcBorders>
              <w:top w:val="nil"/>
              <w:left w:val="nil"/>
              <w:bottom w:val="nil"/>
              <w:right w:val="nil"/>
            </w:tcBorders>
            <w:shd w:val="clear" w:color="auto" w:fill="auto"/>
            <w:noWrap/>
            <w:vAlign w:val="bottom"/>
            <w:hideMark/>
          </w:tcPr>
          <w:p w14:paraId="5636BFE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28D87429" w14:textId="77777777" w:rsidTr="002F3FA7">
        <w:trPr>
          <w:trHeight w:val="288"/>
        </w:trPr>
        <w:tc>
          <w:tcPr>
            <w:tcW w:w="816" w:type="dxa"/>
            <w:tcBorders>
              <w:top w:val="nil"/>
              <w:left w:val="nil"/>
              <w:bottom w:val="nil"/>
              <w:right w:val="nil"/>
            </w:tcBorders>
            <w:shd w:val="clear" w:color="auto" w:fill="auto"/>
            <w:noWrap/>
            <w:vAlign w:val="bottom"/>
            <w:hideMark/>
          </w:tcPr>
          <w:p w14:paraId="30DB22D9"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7</w:t>
            </w:r>
          </w:p>
        </w:tc>
        <w:tc>
          <w:tcPr>
            <w:tcW w:w="1237" w:type="dxa"/>
            <w:tcBorders>
              <w:top w:val="nil"/>
              <w:left w:val="nil"/>
              <w:bottom w:val="nil"/>
              <w:right w:val="nil"/>
            </w:tcBorders>
            <w:shd w:val="clear" w:color="auto" w:fill="auto"/>
            <w:noWrap/>
            <w:vAlign w:val="bottom"/>
            <w:hideMark/>
          </w:tcPr>
          <w:p w14:paraId="61D4AAA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709 - 1039</w:t>
            </w:r>
          </w:p>
        </w:tc>
        <w:tc>
          <w:tcPr>
            <w:tcW w:w="992" w:type="dxa"/>
            <w:tcBorders>
              <w:top w:val="nil"/>
              <w:left w:val="nil"/>
              <w:bottom w:val="nil"/>
              <w:right w:val="nil"/>
            </w:tcBorders>
            <w:shd w:val="clear" w:color="auto" w:fill="auto"/>
            <w:noWrap/>
            <w:vAlign w:val="bottom"/>
            <w:hideMark/>
          </w:tcPr>
          <w:p w14:paraId="36A3E857"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878</w:t>
            </w:r>
          </w:p>
        </w:tc>
        <w:tc>
          <w:tcPr>
            <w:tcW w:w="992" w:type="dxa"/>
            <w:tcBorders>
              <w:top w:val="nil"/>
              <w:left w:val="nil"/>
              <w:bottom w:val="nil"/>
              <w:right w:val="nil"/>
            </w:tcBorders>
            <w:shd w:val="clear" w:color="auto" w:fill="auto"/>
            <w:noWrap/>
            <w:vAlign w:val="bottom"/>
            <w:hideMark/>
          </w:tcPr>
          <w:p w14:paraId="49152E5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1.78</w:t>
            </w:r>
          </w:p>
        </w:tc>
        <w:tc>
          <w:tcPr>
            <w:tcW w:w="1702" w:type="dxa"/>
            <w:tcBorders>
              <w:top w:val="nil"/>
              <w:left w:val="nil"/>
              <w:bottom w:val="nil"/>
              <w:right w:val="nil"/>
            </w:tcBorders>
            <w:shd w:val="clear" w:color="auto" w:fill="auto"/>
            <w:noWrap/>
            <w:vAlign w:val="bottom"/>
            <w:hideMark/>
          </w:tcPr>
          <w:p w14:paraId="4CA0A10B"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52.1418340</w:t>
            </w:r>
          </w:p>
        </w:tc>
        <w:tc>
          <w:tcPr>
            <w:tcW w:w="1702" w:type="dxa"/>
            <w:tcBorders>
              <w:top w:val="nil"/>
              <w:left w:val="nil"/>
              <w:bottom w:val="nil"/>
              <w:right w:val="nil"/>
            </w:tcBorders>
            <w:shd w:val="clear" w:color="auto" w:fill="auto"/>
            <w:noWrap/>
            <w:vAlign w:val="bottom"/>
            <w:hideMark/>
          </w:tcPr>
          <w:p w14:paraId="494EF51E"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52.1340797</w:t>
            </w:r>
          </w:p>
        </w:tc>
        <w:tc>
          <w:tcPr>
            <w:tcW w:w="1417" w:type="dxa"/>
            <w:tcBorders>
              <w:top w:val="nil"/>
              <w:left w:val="nil"/>
              <w:bottom w:val="nil"/>
              <w:right w:val="nil"/>
            </w:tcBorders>
            <w:shd w:val="clear" w:color="auto" w:fill="auto"/>
            <w:noWrap/>
            <w:vAlign w:val="bottom"/>
            <w:hideMark/>
          </w:tcPr>
          <w:p w14:paraId="751E5CB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23/06/2017</w:t>
            </w:r>
          </w:p>
        </w:tc>
      </w:tr>
      <w:tr w:rsidR="002F3FA7" w:rsidRPr="009A038E" w14:paraId="518EAAD3" w14:textId="77777777" w:rsidTr="002F3FA7">
        <w:trPr>
          <w:trHeight w:val="143"/>
        </w:trPr>
        <w:tc>
          <w:tcPr>
            <w:tcW w:w="816" w:type="dxa"/>
            <w:tcBorders>
              <w:top w:val="nil"/>
              <w:left w:val="nil"/>
              <w:bottom w:val="nil"/>
              <w:right w:val="nil"/>
            </w:tcBorders>
            <w:shd w:val="clear" w:color="auto" w:fill="auto"/>
            <w:noWrap/>
            <w:vAlign w:val="bottom"/>
            <w:hideMark/>
          </w:tcPr>
          <w:p w14:paraId="12ED170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2C99EC2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805178B"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6664E9A3"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4864109E"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-14.8656937</w:t>
            </w:r>
          </w:p>
        </w:tc>
        <w:tc>
          <w:tcPr>
            <w:tcW w:w="1702" w:type="dxa"/>
            <w:tcBorders>
              <w:top w:val="nil"/>
              <w:left w:val="nil"/>
              <w:bottom w:val="nil"/>
              <w:right w:val="nil"/>
            </w:tcBorders>
            <w:shd w:val="clear" w:color="auto" w:fill="auto"/>
            <w:noWrap/>
            <w:vAlign w:val="bottom"/>
            <w:hideMark/>
          </w:tcPr>
          <w:p w14:paraId="41DE67A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-14.8478487</w:t>
            </w:r>
          </w:p>
        </w:tc>
        <w:tc>
          <w:tcPr>
            <w:tcW w:w="1417" w:type="dxa"/>
            <w:tcBorders>
              <w:top w:val="nil"/>
              <w:left w:val="nil"/>
              <w:bottom w:val="nil"/>
              <w:right w:val="nil"/>
            </w:tcBorders>
            <w:shd w:val="clear" w:color="auto" w:fill="auto"/>
            <w:noWrap/>
            <w:vAlign w:val="bottom"/>
            <w:hideMark/>
          </w:tcPr>
          <w:p w14:paraId="0C3B148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4C1267F7" w14:textId="77777777" w:rsidTr="002F3FA7">
        <w:trPr>
          <w:trHeight w:val="288"/>
        </w:trPr>
        <w:tc>
          <w:tcPr>
            <w:tcW w:w="816" w:type="dxa"/>
            <w:tcBorders>
              <w:top w:val="nil"/>
              <w:left w:val="nil"/>
              <w:bottom w:val="nil"/>
              <w:right w:val="nil"/>
            </w:tcBorders>
            <w:shd w:val="clear" w:color="auto" w:fill="auto"/>
            <w:noWrap/>
            <w:vAlign w:val="bottom"/>
            <w:hideMark/>
          </w:tcPr>
          <w:p w14:paraId="693C3432"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10</w:t>
            </w:r>
          </w:p>
        </w:tc>
        <w:tc>
          <w:tcPr>
            <w:tcW w:w="1237" w:type="dxa"/>
            <w:tcBorders>
              <w:top w:val="nil"/>
              <w:left w:val="nil"/>
              <w:bottom w:val="nil"/>
              <w:right w:val="nil"/>
            </w:tcBorders>
            <w:shd w:val="clear" w:color="auto" w:fill="auto"/>
            <w:noWrap/>
            <w:vAlign w:val="bottom"/>
            <w:hideMark/>
          </w:tcPr>
          <w:p w14:paraId="45AB504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695 - 1231</w:t>
            </w:r>
          </w:p>
        </w:tc>
        <w:tc>
          <w:tcPr>
            <w:tcW w:w="992" w:type="dxa"/>
            <w:tcBorders>
              <w:top w:val="nil"/>
              <w:left w:val="nil"/>
              <w:bottom w:val="nil"/>
              <w:right w:val="nil"/>
            </w:tcBorders>
            <w:shd w:val="clear" w:color="auto" w:fill="auto"/>
            <w:noWrap/>
            <w:vAlign w:val="bottom"/>
            <w:hideMark/>
          </w:tcPr>
          <w:p w14:paraId="5834C0FD"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905</w:t>
            </w:r>
          </w:p>
        </w:tc>
        <w:tc>
          <w:tcPr>
            <w:tcW w:w="992" w:type="dxa"/>
            <w:tcBorders>
              <w:top w:val="nil"/>
              <w:left w:val="nil"/>
              <w:bottom w:val="nil"/>
              <w:right w:val="nil"/>
            </w:tcBorders>
            <w:shd w:val="clear" w:color="auto" w:fill="auto"/>
            <w:noWrap/>
            <w:vAlign w:val="bottom"/>
            <w:hideMark/>
          </w:tcPr>
          <w:p w14:paraId="7ADC7F07"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1.73</w:t>
            </w:r>
          </w:p>
        </w:tc>
        <w:tc>
          <w:tcPr>
            <w:tcW w:w="1702" w:type="dxa"/>
            <w:tcBorders>
              <w:top w:val="nil"/>
              <w:left w:val="nil"/>
              <w:bottom w:val="nil"/>
              <w:right w:val="nil"/>
            </w:tcBorders>
            <w:shd w:val="clear" w:color="auto" w:fill="auto"/>
            <w:noWrap/>
            <w:vAlign w:val="bottom"/>
            <w:hideMark/>
          </w:tcPr>
          <w:p w14:paraId="78021691"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52.0417677</w:t>
            </w:r>
          </w:p>
        </w:tc>
        <w:tc>
          <w:tcPr>
            <w:tcW w:w="1702" w:type="dxa"/>
            <w:tcBorders>
              <w:top w:val="nil"/>
              <w:left w:val="nil"/>
              <w:bottom w:val="nil"/>
              <w:right w:val="nil"/>
            </w:tcBorders>
            <w:shd w:val="clear" w:color="auto" w:fill="auto"/>
            <w:noWrap/>
            <w:vAlign w:val="bottom"/>
            <w:hideMark/>
          </w:tcPr>
          <w:p w14:paraId="0328AF97"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52.0307722</w:t>
            </w:r>
          </w:p>
        </w:tc>
        <w:tc>
          <w:tcPr>
            <w:tcW w:w="1417" w:type="dxa"/>
            <w:tcBorders>
              <w:top w:val="nil"/>
              <w:left w:val="nil"/>
              <w:bottom w:val="nil"/>
              <w:right w:val="nil"/>
            </w:tcBorders>
            <w:shd w:val="clear" w:color="auto" w:fill="auto"/>
            <w:noWrap/>
            <w:vAlign w:val="bottom"/>
            <w:hideMark/>
          </w:tcPr>
          <w:p w14:paraId="4AE4F18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24/06/2017</w:t>
            </w:r>
          </w:p>
        </w:tc>
      </w:tr>
      <w:tr w:rsidR="002F3FA7" w:rsidRPr="009A038E" w14:paraId="5F9C0422" w14:textId="77777777" w:rsidTr="002F3FA7">
        <w:trPr>
          <w:trHeight w:val="165"/>
        </w:trPr>
        <w:tc>
          <w:tcPr>
            <w:tcW w:w="816" w:type="dxa"/>
            <w:tcBorders>
              <w:top w:val="nil"/>
              <w:left w:val="nil"/>
              <w:bottom w:val="nil"/>
              <w:right w:val="nil"/>
            </w:tcBorders>
            <w:shd w:val="clear" w:color="auto" w:fill="auto"/>
            <w:noWrap/>
            <w:vAlign w:val="bottom"/>
            <w:hideMark/>
          </w:tcPr>
          <w:p w14:paraId="792B47B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0C6C3C23"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F4BC4C9"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8C92418"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277A74BA"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-14.9472790</w:t>
            </w:r>
          </w:p>
        </w:tc>
        <w:tc>
          <w:tcPr>
            <w:tcW w:w="1702" w:type="dxa"/>
            <w:tcBorders>
              <w:top w:val="nil"/>
              <w:left w:val="nil"/>
              <w:bottom w:val="nil"/>
              <w:right w:val="nil"/>
            </w:tcBorders>
            <w:shd w:val="clear" w:color="auto" w:fill="auto"/>
            <w:noWrap/>
            <w:vAlign w:val="bottom"/>
            <w:hideMark/>
          </w:tcPr>
          <w:p w14:paraId="1FDCCC67"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-14.9295458</w:t>
            </w:r>
          </w:p>
        </w:tc>
        <w:tc>
          <w:tcPr>
            <w:tcW w:w="1417" w:type="dxa"/>
            <w:tcBorders>
              <w:top w:val="nil"/>
              <w:left w:val="nil"/>
              <w:bottom w:val="nil"/>
              <w:right w:val="nil"/>
            </w:tcBorders>
            <w:shd w:val="clear" w:color="auto" w:fill="auto"/>
            <w:noWrap/>
            <w:vAlign w:val="bottom"/>
            <w:hideMark/>
          </w:tcPr>
          <w:p w14:paraId="749A542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7E20B92A" w14:textId="77777777" w:rsidTr="002F3FA7">
        <w:trPr>
          <w:trHeight w:val="288"/>
        </w:trPr>
        <w:tc>
          <w:tcPr>
            <w:tcW w:w="816" w:type="dxa"/>
            <w:tcBorders>
              <w:top w:val="nil"/>
              <w:left w:val="nil"/>
              <w:bottom w:val="nil"/>
              <w:right w:val="nil"/>
            </w:tcBorders>
            <w:shd w:val="clear" w:color="auto" w:fill="auto"/>
            <w:noWrap/>
            <w:vAlign w:val="bottom"/>
            <w:hideMark/>
          </w:tcPr>
          <w:p w14:paraId="7F5778C5"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11</w:t>
            </w:r>
          </w:p>
        </w:tc>
        <w:tc>
          <w:tcPr>
            <w:tcW w:w="1237" w:type="dxa"/>
            <w:tcBorders>
              <w:top w:val="nil"/>
              <w:left w:val="nil"/>
              <w:bottom w:val="nil"/>
              <w:right w:val="nil"/>
            </w:tcBorders>
            <w:shd w:val="clear" w:color="auto" w:fill="auto"/>
            <w:noWrap/>
            <w:vAlign w:val="bottom"/>
            <w:hideMark/>
          </w:tcPr>
          <w:p w14:paraId="59C1176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681 - 1008</w:t>
            </w:r>
          </w:p>
        </w:tc>
        <w:tc>
          <w:tcPr>
            <w:tcW w:w="992" w:type="dxa"/>
            <w:tcBorders>
              <w:top w:val="nil"/>
              <w:left w:val="nil"/>
              <w:bottom w:val="nil"/>
              <w:right w:val="nil"/>
            </w:tcBorders>
            <w:shd w:val="clear" w:color="auto" w:fill="auto"/>
            <w:noWrap/>
            <w:vAlign w:val="bottom"/>
            <w:hideMark/>
          </w:tcPr>
          <w:p w14:paraId="5FAB8B6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789</w:t>
            </w:r>
          </w:p>
        </w:tc>
        <w:tc>
          <w:tcPr>
            <w:tcW w:w="992" w:type="dxa"/>
            <w:tcBorders>
              <w:top w:val="nil"/>
              <w:left w:val="nil"/>
              <w:bottom w:val="nil"/>
              <w:right w:val="nil"/>
            </w:tcBorders>
            <w:shd w:val="clear" w:color="auto" w:fill="auto"/>
            <w:noWrap/>
            <w:vAlign w:val="bottom"/>
            <w:hideMark/>
          </w:tcPr>
          <w:p w14:paraId="530EF49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3.20</w:t>
            </w:r>
          </w:p>
        </w:tc>
        <w:tc>
          <w:tcPr>
            <w:tcW w:w="1702" w:type="dxa"/>
            <w:tcBorders>
              <w:top w:val="nil"/>
              <w:left w:val="nil"/>
              <w:bottom w:val="nil"/>
              <w:right w:val="nil"/>
            </w:tcBorders>
            <w:shd w:val="clear" w:color="auto" w:fill="auto"/>
            <w:noWrap/>
            <w:vAlign w:val="bottom"/>
            <w:hideMark/>
          </w:tcPr>
          <w:p w14:paraId="7FC9EAFE"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51.9872062</w:t>
            </w:r>
          </w:p>
        </w:tc>
        <w:tc>
          <w:tcPr>
            <w:tcW w:w="1702" w:type="dxa"/>
            <w:tcBorders>
              <w:top w:val="nil"/>
              <w:left w:val="nil"/>
              <w:bottom w:val="nil"/>
              <w:right w:val="nil"/>
            </w:tcBorders>
            <w:shd w:val="clear" w:color="auto" w:fill="auto"/>
            <w:noWrap/>
            <w:vAlign w:val="bottom"/>
            <w:hideMark/>
          </w:tcPr>
          <w:p w14:paraId="0048FD93"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51.9817048</w:t>
            </w:r>
          </w:p>
        </w:tc>
        <w:tc>
          <w:tcPr>
            <w:tcW w:w="1417" w:type="dxa"/>
            <w:tcBorders>
              <w:top w:val="nil"/>
              <w:left w:val="nil"/>
              <w:bottom w:val="nil"/>
              <w:right w:val="nil"/>
            </w:tcBorders>
            <w:shd w:val="clear" w:color="auto" w:fill="auto"/>
            <w:noWrap/>
            <w:vAlign w:val="bottom"/>
            <w:hideMark/>
          </w:tcPr>
          <w:p w14:paraId="0B34A814"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24/06/2017</w:t>
            </w:r>
          </w:p>
        </w:tc>
      </w:tr>
      <w:tr w:rsidR="002F3FA7" w:rsidRPr="009A038E" w14:paraId="2BEC5FE1" w14:textId="77777777" w:rsidTr="002F3FA7">
        <w:trPr>
          <w:trHeight w:val="68"/>
        </w:trPr>
        <w:tc>
          <w:tcPr>
            <w:tcW w:w="816" w:type="dxa"/>
            <w:tcBorders>
              <w:top w:val="nil"/>
              <w:left w:val="nil"/>
              <w:bottom w:val="nil"/>
              <w:right w:val="nil"/>
            </w:tcBorders>
            <w:shd w:val="clear" w:color="auto" w:fill="auto"/>
            <w:noWrap/>
            <w:vAlign w:val="bottom"/>
            <w:hideMark/>
          </w:tcPr>
          <w:p w14:paraId="486C8DCA"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07884D96"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131526BF"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D7C2A28"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0F69FFE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-15.0386897</w:t>
            </w:r>
          </w:p>
        </w:tc>
        <w:tc>
          <w:tcPr>
            <w:tcW w:w="1702" w:type="dxa"/>
            <w:tcBorders>
              <w:top w:val="nil"/>
              <w:left w:val="nil"/>
              <w:bottom w:val="nil"/>
              <w:right w:val="nil"/>
            </w:tcBorders>
            <w:shd w:val="clear" w:color="auto" w:fill="auto"/>
            <w:noWrap/>
            <w:vAlign w:val="bottom"/>
            <w:hideMark/>
          </w:tcPr>
          <w:p w14:paraId="708BCDD5"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-14.9956017</w:t>
            </w:r>
          </w:p>
        </w:tc>
        <w:tc>
          <w:tcPr>
            <w:tcW w:w="1417" w:type="dxa"/>
            <w:tcBorders>
              <w:top w:val="nil"/>
              <w:left w:val="nil"/>
              <w:bottom w:val="nil"/>
              <w:right w:val="nil"/>
            </w:tcBorders>
            <w:shd w:val="clear" w:color="auto" w:fill="auto"/>
            <w:noWrap/>
            <w:vAlign w:val="bottom"/>
            <w:hideMark/>
          </w:tcPr>
          <w:p w14:paraId="3E64610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1AA85F17" w14:textId="77777777" w:rsidTr="002F3FA7">
        <w:trPr>
          <w:trHeight w:val="288"/>
        </w:trPr>
        <w:tc>
          <w:tcPr>
            <w:tcW w:w="816" w:type="dxa"/>
            <w:tcBorders>
              <w:top w:val="nil"/>
              <w:left w:val="nil"/>
              <w:bottom w:val="nil"/>
              <w:right w:val="nil"/>
            </w:tcBorders>
            <w:shd w:val="clear" w:color="auto" w:fill="auto"/>
            <w:noWrap/>
            <w:vAlign w:val="bottom"/>
            <w:hideMark/>
          </w:tcPr>
          <w:p w14:paraId="26271601"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12</w:t>
            </w:r>
          </w:p>
        </w:tc>
        <w:tc>
          <w:tcPr>
            <w:tcW w:w="1237" w:type="dxa"/>
            <w:tcBorders>
              <w:top w:val="nil"/>
              <w:left w:val="nil"/>
              <w:bottom w:val="nil"/>
              <w:right w:val="nil"/>
            </w:tcBorders>
            <w:shd w:val="clear" w:color="auto" w:fill="auto"/>
            <w:noWrap/>
            <w:vAlign w:val="bottom"/>
            <w:hideMark/>
          </w:tcPr>
          <w:p w14:paraId="4483E0F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704 - 1020</w:t>
            </w:r>
          </w:p>
        </w:tc>
        <w:tc>
          <w:tcPr>
            <w:tcW w:w="992" w:type="dxa"/>
            <w:tcBorders>
              <w:top w:val="nil"/>
              <w:left w:val="nil"/>
              <w:bottom w:val="nil"/>
              <w:right w:val="nil"/>
            </w:tcBorders>
            <w:shd w:val="clear" w:color="auto" w:fill="auto"/>
            <w:noWrap/>
            <w:vAlign w:val="bottom"/>
            <w:hideMark/>
          </w:tcPr>
          <w:p w14:paraId="125AD50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813</w:t>
            </w:r>
          </w:p>
        </w:tc>
        <w:tc>
          <w:tcPr>
            <w:tcW w:w="992" w:type="dxa"/>
            <w:tcBorders>
              <w:top w:val="nil"/>
              <w:left w:val="nil"/>
              <w:bottom w:val="nil"/>
              <w:right w:val="nil"/>
            </w:tcBorders>
            <w:shd w:val="clear" w:color="auto" w:fill="auto"/>
            <w:noWrap/>
            <w:vAlign w:val="bottom"/>
            <w:hideMark/>
          </w:tcPr>
          <w:p w14:paraId="41AA365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0.46</w:t>
            </w:r>
          </w:p>
        </w:tc>
        <w:tc>
          <w:tcPr>
            <w:tcW w:w="1702" w:type="dxa"/>
            <w:tcBorders>
              <w:top w:val="nil"/>
              <w:left w:val="nil"/>
              <w:bottom w:val="nil"/>
              <w:right w:val="nil"/>
            </w:tcBorders>
            <w:shd w:val="clear" w:color="auto" w:fill="auto"/>
            <w:noWrap/>
            <w:vAlign w:val="bottom"/>
            <w:hideMark/>
          </w:tcPr>
          <w:p w14:paraId="39F3A38A"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52.0060868</w:t>
            </w:r>
          </w:p>
        </w:tc>
        <w:tc>
          <w:tcPr>
            <w:tcW w:w="1702" w:type="dxa"/>
            <w:tcBorders>
              <w:top w:val="nil"/>
              <w:left w:val="nil"/>
              <w:bottom w:val="nil"/>
              <w:right w:val="nil"/>
            </w:tcBorders>
            <w:shd w:val="clear" w:color="auto" w:fill="auto"/>
            <w:noWrap/>
            <w:vAlign w:val="bottom"/>
            <w:hideMark/>
          </w:tcPr>
          <w:p w14:paraId="52D5A93E"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52.0037287</w:t>
            </w:r>
          </w:p>
        </w:tc>
        <w:tc>
          <w:tcPr>
            <w:tcW w:w="1417" w:type="dxa"/>
            <w:tcBorders>
              <w:top w:val="nil"/>
              <w:left w:val="nil"/>
              <w:bottom w:val="nil"/>
              <w:right w:val="nil"/>
            </w:tcBorders>
            <w:shd w:val="clear" w:color="auto" w:fill="auto"/>
            <w:noWrap/>
            <w:vAlign w:val="bottom"/>
            <w:hideMark/>
          </w:tcPr>
          <w:p w14:paraId="69CA8DA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25/06/2017</w:t>
            </w:r>
          </w:p>
        </w:tc>
      </w:tr>
      <w:tr w:rsidR="002F3FA7" w:rsidRPr="009A038E" w14:paraId="3545060E" w14:textId="77777777" w:rsidTr="002F3FA7">
        <w:trPr>
          <w:trHeight w:val="181"/>
        </w:trPr>
        <w:tc>
          <w:tcPr>
            <w:tcW w:w="816" w:type="dxa"/>
            <w:tcBorders>
              <w:top w:val="nil"/>
              <w:left w:val="nil"/>
              <w:bottom w:val="nil"/>
              <w:right w:val="nil"/>
            </w:tcBorders>
            <w:shd w:val="clear" w:color="auto" w:fill="auto"/>
            <w:noWrap/>
            <w:vAlign w:val="bottom"/>
            <w:hideMark/>
          </w:tcPr>
          <w:p w14:paraId="4854A3A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72176DF9"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7E2D2A9"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3B851C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7125CB21"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-14.9961498</w:t>
            </w:r>
          </w:p>
        </w:tc>
        <w:tc>
          <w:tcPr>
            <w:tcW w:w="1702" w:type="dxa"/>
            <w:tcBorders>
              <w:top w:val="nil"/>
              <w:left w:val="nil"/>
              <w:bottom w:val="nil"/>
              <w:right w:val="nil"/>
            </w:tcBorders>
            <w:shd w:val="clear" w:color="auto" w:fill="auto"/>
            <w:noWrap/>
            <w:vAlign w:val="bottom"/>
            <w:hideMark/>
          </w:tcPr>
          <w:p w14:paraId="51EEA5A7"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-14.9907723</w:t>
            </w:r>
          </w:p>
        </w:tc>
        <w:tc>
          <w:tcPr>
            <w:tcW w:w="1417" w:type="dxa"/>
            <w:tcBorders>
              <w:top w:val="nil"/>
              <w:left w:val="nil"/>
              <w:bottom w:val="nil"/>
              <w:right w:val="nil"/>
            </w:tcBorders>
            <w:shd w:val="clear" w:color="auto" w:fill="auto"/>
            <w:noWrap/>
            <w:vAlign w:val="bottom"/>
            <w:hideMark/>
          </w:tcPr>
          <w:p w14:paraId="4B55CA77"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431234BB" w14:textId="77777777" w:rsidTr="002F3FA7">
        <w:trPr>
          <w:trHeight w:val="288"/>
        </w:trPr>
        <w:tc>
          <w:tcPr>
            <w:tcW w:w="816" w:type="dxa"/>
            <w:tcBorders>
              <w:top w:val="nil"/>
              <w:left w:val="nil"/>
              <w:bottom w:val="nil"/>
              <w:right w:val="nil"/>
            </w:tcBorders>
            <w:shd w:val="clear" w:color="auto" w:fill="auto"/>
            <w:noWrap/>
            <w:vAlign w:val="bottom"/>
            <w:hideMark/>
          </w:tcPr>
          <w:p w14:paraId="34062439"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16</w:t>
            </w:r>
          </w:p>
        </w:tc>
        <w:tc>
          <w:tcPr>
            <w:tcW w:w="1237" w:type="dxa"/>
            <w:tcBorders>
              <w:top w:val="nil"/>
              <w:left w:val="nil"/>
              <w:bottom w:val="nil"/>
              <w:right w:val="nil"/>
            </w:tcBorders>
            <w:shd w:val="clear" w:color="auto" w:fill="auto"/>
            <w:noWrap/>
            <w:vAlign w:val="bottom"/>
            <w:hideMark/>
          </w:tcPr>
          <w:p w14:paraId="6AA87014"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760 - 967</w:t>
            </w:r>
          </w:p>
        </w:tc>
        <w:tc>
          <w:tcPr>
            <w:tcW w:w="992" w:type="dxa"/>
            <w:tcBorders>
              <w:top w:val="nil"/>
              <w:left w:val="nil"/>
              <w:bottom w:val="nil"/>
              <w:right w:val="nil"/>
            </w:tcBorders>
            <w:shd w:val="clear" w:color="auto" w:fill="auto"/>
            <w:noWrap/>
            <w:vAlign w:val="bottom"/>
            <w:hideMark/>
          </w:tcPr>
          <w:p w14:paraId="5AE0932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903</w:t>
            </w:r>
          </w:p>
        </w:tc>
        <w:tc>
          <w:tcPr>
            <w:tcW w:w="992" w:type="dxa"/>
            <w:tcBorders>
              <w:top w:val="nil"/>
              <w:left w:val="nil"/>
              <w:bottom w:val="nil"/>
              <w:right w:val="nil"/>
            </w:tcBorders>
            <w:shd w:val="clear" w:color="auto" w:fill="auto"/>
            <w:noWrap/>
            <w:vAlign w:val="bottom"/>
            <w:hideMark/>
          </w:tcPr>
          <w:p w14:paraId="7479D12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0.39</w:t>
            </w:r>
          </w:p>
        </w:tc>
        <w:tc>
          <w:tcPr>
            <w:tcW w:w="1702" w:type="dxa"/>
            <w:tcBorders>
              <w:top w:val="nil"/>
              <w:left w:val="nil"/>
              <w:bottom w:val="nil"/>
              <w:right w:val="nil"/>
            </w:tcBorders>
            <w:shd w:val="clear" w:color="auto" w:fill="auto"/>
            <w:noWrap/>
            <w:vAlign w:val="bottom"/>
            <w:hideMark/>
          </w:tcPr>
          <w:p w14:paraId="00598F6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51.9479248</w:t>
            </w:r>
          </w:p>
        </w:tc>
        <w:tc>
          <w:tcPr>
            <w:tcW w:w="1702" w:type="dxa"/>
            <w:tcBorders>
              <w:top w:val="nil"/>
              <w:left w:val="nil"/>
              <w:bottom w:val="nil"/>
              <w:right w:val="nil"/>
            </w:tcBorders>
            <w:shd w:val="clear" w:color="auto" w:fill="auto"/>
            <w:noWrap/>
            <w:vAlign w:val="bottom"/>
            <w:hideMark/>
          </w:tcPr>
          <w:p w14:paraId="06DFFC60"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51.9468131</w:t>
            </w:r>
          </w:p>
        </w:tc>
        <w:tc>
          <w:tcPr>
            <w:tcW w:w="1417" w:type="dxa"/>
            <w:tcBorders>
              <w:top w:val="nil"/>
              <w:left w:val="nil"/>
              <w:bottom w:val="nil"/>
              <w:right w:val="nil"/>
            </w:tcBorders>
            <w:shd w:val="clear" w:color="auto" w:fill="auto"/>
            <w:noWrap/>
            <w:vAlign w:val="bottom"/>
            <w:hideMark/>
          </w:tcPr>
          <w:p w14:paraId="59E1B60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26/06/2017</w:t>
            </w:r>
          </w:p>
        </w:tc>
      </w:tr>
      <w:tr w:rsidR="002F3FA7" w:rsidRPr="009A038E" w14:paraId="07611BF0" w14:textId="77777777" w:rsidTr="002F3FA7">
        <w:trPr>
          <w:trHeight w:val="153"/>
        </w:trPr>
        <w:tc>
          <w:tcPr>
            <w:tcW w:w="816" w:type="dxa"/>
            <w:tcBorders>
              <w:top w:val="nil"/>
              <w:left w:val="nil"/>
              <w:bottom w:val="nil"/>
              <w:right w:val="nil"/>
            </w:tcBorders>
            <w:shd w:val="clear" w:color="auto" w:fill="auto"/>
            <w:noWrap/>
            <w:vAlign w:val="bottom"/>
            <w:hideMark/>
          </w:tcPr>
          <w:p w14:paraId="2C7DCBF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7105A681"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0D1876C"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144E4B9"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4B07404F"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-15.0758619</w:t>
            </w:r>
          </w:p>
        </w:tc>
        <w:tc>
          <w:tcPr>
            <w:tcW w:w="1702" w:type="dxa"/>
            <w:tcBorders>
              <w:top w:val="nil"/>
              <w:left w:val="nil"/>
              <w:bottom w:val="nil"/>
              <w:right w:val="nil"/>
            </w:tcBorders>
            <w:shd w:val="clear" w:color="auto" w:fill="auto"/>
            <w:noWrap/>
            <w:vAlign w:val="bottom"/>
            <w:hideMark/>
          </w:tcPr>
          <w:p w14:paraId="703AF764"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-15.0706514</w:t>
            </w:r>
          </w:p>
        </w:tc>
        <w:tc>
          <w:tcPr>
            <w:tcW w:w="1417" w:type="dxa"/>
            <w:tcBorders>
              <w:top w:val="nil"/>
              <w:left w:val="nil"/>
              <w:bottom w:val="nil"/>
              <w:right w:val="nil"/>
            </w:tcBorders>
            <w:shd w:val="clear" w:color="auto" w:fill="auto"/>
            <w:noWrap/>
            <w:vAlign w:val="bottom"/>
            <w:hideMark/>
          </w:tcPr>
          <w:p w14:paraId="21319D0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3BA1D796" w14:textId="77777777" w:rsidTr="002F3FA7">
        <w:trPr>
          <w:trHeight w:val="288"/>
        </w:trPr>
        <w:tc>
          <w:tcPr>
            <w:tcW w:w="816" w:type="dxa"/>
            <w:tcBorders>
              <w:top w:val="nil"/>
              <w:left w:val="nil"/>
              <w:bottom w:val="nil"/>
              <w:right w:val="nil"/>
            </w:tcBorders>
            <w:shd w:val="clear" w:color="auto" w:fill="auto"/>
            <w:noWrap/>
            <w:vAlign w:val="bottom"/>
            <w:hideMark/>
          </w:tcPr>
          <w:p w14:paraId="3379813B"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20</w:t>
            </w:r>
          </w:p>
        </w:tc>
        <w:tc>
          <w:tcPr>
            <w:tcW w:w="1237" w:type="dxa"/>
            <w:tcBorders>
              <w:top w:val="nil"/>
              <w:left w:val="nil"/>
              <w:bottom w:val="nil"/>
              <w:right w:val="nil"/>
            </w:tcBorders>
            <w:shd w:val="clear" w:color="auto" w:fill="auto"/>
            <w:noWrap/>
            <w:vAlign w:val="bottom"/>
            <w:hideMark/>
          </w:tcPr>
          <w:p w14:paraId="575F935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701 - 972</w:t>
            </w:r>
          </w:p>
        </w:tc>
        <w:tc>
          <w:tcPr>
            <w:tcW w:w="992" w:type="dxa"/>
            <w:tcBorders>
              <w:top w:val="nil"/>
              <w:left w:val="nil"/>
              <w:bottom w:val="nil"/>
              <w:right w:val="nil"/>
            </w:tcBorders>
            <w:shd w:val="clear" w:color="auto" w:fill="auto"/>
            <w:noWrap/>
            <w:vAlign w:val="bottom"/>
            <w:hideMark/>
          </w:tcPr>
          <w:p w14:paraId="08A55C50"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827</w:t>
            </w:r>
          </w:p>
        </w:tc>
        <w:tc>
          <w:tcPr>
            <w:tcW w:w="992" w:type="dxa"/>
            <w:tcBorders>
              <w:top w:val="nil"/>
              <w:left w:val="nil"/>
              <w:bottom w:val="nil"/>
              <w:right w:val="nil"/>
            </w:tcBorders>
            <w:shd w:val="clear" w:color="auto" w:fill="auto"/>
            <w:noWrap/>
            <w:vAlign w:val="bottom"/>
            <w:hideMark/>
          </w:tcPr>
          <w:p w14:paraId="4AD3106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0.78</w:t>
            </w:r>
          </w:p>
        </w:tc>
        <w:tc>
          <w:tcPr>
            <w:tcW w:w="1702" w:type="dxa"/>
            <w:tcBorders>
              <w:top w:val="nil"/>
              <w:left w:val="nil"/>
              <w:bottom w:val="nil"/>
              <w:right w:val="nil"/>
            </w:tcBorders>
            <w:shd w:val="clear" w:color="auto" w:fill="auto"/>
            <w:noWrap/>
            <w:vAlign w:val="bottom"/>
            <w:hideMark/>
          </w:tcPr>
          <w:p w14:paraId="1E2900C2"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51.9920744</w:t>
            </w:r>
          </w:p>
        </w:tc>
        <w:tc>
          <w:tcPr>
            <w:tcW w:w="1702" w:type="dxa"/>
            <w:tcBorders>
              <w:top w:val="nil"/>
              <w:left w:val="nil"/>
              <w:bottom w:val="nil"/>
              <w:right w:val="nil"/>
            </w:tcBorders>
            <w:shd w:val="clear" w:color="auto" w:fill="auto"/>
            <w:noWrap/>
            <w:vAlign w:val="bottom"/>
            <w:hideMark/>
          </w:tcPr>
          <w:p w14:paraId="260ED4F1"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51.9866632</w:t>
            </w:r>
          </w:p>
        </w:tc>
        <w:tc>
          <w:tcPr>
            <w:tcW w:w="1417" w:type="dxa"/>
            <w:tcBorders>
              <w:top w:val="nil"/>
              <w:left w:val="nil"/>
              <w:bottom w:val="nil"/>
              <w:right w:val="nil"/>
            </w:tcBorders>
            <w:shd w:val="clear" w:color="auto" w:fill="auto"/>
            <w:noWrap/>
            <w:vAlign w:val="bottom"/>
            <w:hideMark/>
          </w:tcPr>
          <w:p w14:paraId="220BD97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26/06/2017</w:t>
            </w:r>
          </w:p>
        </w:tc>
      </w:tr>
      <w:tr w:rsidR="002F3FA7" w:rsidRPr="009A038E" w14:paraId="52079D93" w14:textId="77777777" w:rsidTr="002F3FA7">
        <w:trPr>
          <w:trHeight w:val="161"/>
        </w:trPr>
        <w:tc>
          <w:tcPr>
            <w:tcW w:w="816" w:type="dxa"/>
            <w:tcBorders>
              <w:top w:val="nil"/>
              <w:left w:val="nil"/>
              <w:bottom w:val="nil"/>
              <w:right w:val="nil"/>
            </w:tcBorders>
            <w:shd w:val="clear" w:color="auto" w:fill="auto"/>
            <w:noWrap/>
            <w:vAlign w:val="bottom"/>
            <w:hideMark/>
          </w:tcPr>
          <w:p w14:paraId="4AD861E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6A3158B3"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224AD30"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5414BBF7"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3A7BCF0C"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-15.0246131</w:t>
            </w:r>
          </w:p>
        </w:tc>
        <w:tc>
          <w:tcPr>
            <w:tcW w:w="1702" w:type="dxa"/>
            <w:tcBorders>
              <w:top w:val="nil"/>
              <w:left w:val="nil"/>
              <w:bottom w:val="nil"/>
              <w:right w:val="nil"/>
            </w:tcBorders>
            <w:shd w:val="clear" w:color="auto" w:fill="auto"/>
            <w:noWrap/>
            <w:vAlign w:val="bottom"/>
            <w:hideMark/>
          </w:tcPr>
          <w:p w14:paraId="3AC2C172"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-15.0175038</w:t>
            </w:r>
          </w:p>
        </w:tc>
        <w:tc>
          <w:tcPr>
            <w:tcW w:w="1417" w:type="dxa"/>
            <w:tcBorders>
              <w:top w:val="nil"/>
              <w:left w:val="nil"/>
              <w:bottom w:val="nil"/>
              <w:right w:val="nil"/>
            </w:tcBorders>
            <w:shd w:val="clear" w:color="auto" w:fill="auto"/>
            <w:noWrap/>
            <w:vAlign w:val="bottom"/>
            <w:hideMark/>
          </w:tcPr>
          <w:p w14:paraId="5C84143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4B6C92CF" w14:textId="77777777" w:rsidTr="002F3FA7">
        <w:trPr>
          <w:trHeight w:val="288"/>
        </w:trPr>
        <w:tc>
          <w:tcPr>
            <w:tcW w:w="816" w:type="dxa"/>
            <w:tcBorders>
              <w:top w:val="nil"/>
              <w:left w:val="nil"/>
              <w:bottom w:val="nil"/>
              <w:right w:val="nil"/>
            </w:tcBorders>
            <w:shd w:val="clear" w:color="auto" w:fill="auto"/>
            <w:noWrap/>
            <w:vAlign w:val="bottom"/>
            <w:hideMark/>
          </w:tcPr>
          <w:p w14:paraId="09350153"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21</w:t>
            </w:r>
          </w:p>
        </w:tc>
        <w:tc>
          <w:tcPr>
            <w:tcW w:w="1237" w:type="dxa"/>
            <w:tcBorders>
              <w:top w:val="nil"/>
              <w:left w:val="nil"/>
              <w:bottom w:val="nil"/>
              <w:right w:val="nil"/>
            </w:tcBorders>
            <w:shd w:val="clear" w:color="auto" w:fill="auto"/>
            <w:noWrap/>
            <w:vAlign w:val="bottom"/>
            <w:hideMark/>
          </w:tcPr>
          <w:p w14:paraId="5180765D"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762 - 995</w:t>
            </w:r>
          </w:p>
        </w:tc>
        <w:tc>
          <w:tcPr>
            <w:tcW w:w="992" w:type="dxa"/>
            <w:tcBorders>
              <w:top w:val="nil"/>
              <w:left w:val="nil"/>
              <w:bottom w:val="nil"/>
              <w:right w:val="nil"/>
            </w:tcBorders>
            <w:shd w:val="clear" w:color="auto" w:fill="auto"/>
            <w:noWrap/>
            <w:vAlign w:val="bottom"/>
            <w:hideMark/>
          </w:tcPr>
          <w:p w14:paraId="4849A3E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849</w:t>
            </w:r>
          </w:p>
        </w:tc>
        <w:tc>
          <w:tcPr>
            <w:tcW w:w="992" w:type="dxa"/>
            <w:tcBorders>
              <w:top w:val="nil"/>
              <w:left w:val="nil"/>
              <w:bottom w:val="nil"/>
              <w:right w:val="nil"/>
            </w:tcBorders>
            <w:shd w:val="clear" w:color="auto" w:fill="auto"/>
            <w:noWrap/>
            <w:vAlign w:val="bottom"/>
            <w:hideMark/>
          </w:tcPr>
          <w:p w14:paraId="4C20BD4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0.35</w:t>
            </w:r>
          </w:p>
        </w:tc>
        <w:tc>
          <w:tcPr>
            <w:tcW w:w="1702" w:type="dxa"/>
            <w:tcBorders>
              <w:top w:val="nil"/>
              <w:left w:val="nil"/>
              <w:bottom w:val="nil"/>
              <w:right w:val="nil"/>
            </w:tcBorders>
            <w:shd w:val="clear" w:color="auto" w:fill="auto"/>
            <w:noWrap/>
            <w:vAlign w:val="bottom"/>
            <w:hideMark/>
          </w:tcPr>
          <w:p w14:paraId="1F099AF8"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51.9966081</w:t>
            </w:r>
          </w:p>
        </w:tc>
        <w:tc>
          <w:tcPr>
            <w:tcW w:w="1702" w:type="dxa"/>
            <w:tcBorders>
              <w:top w:val="nil"/>
              <w:left w:val="nil"/>
              <w:bottom w:val="nil"/>
              <w:right w:val="nil"/>
            </w:tcBorders>
            <w:shd w:val="clear" w:color="auto" w:fill="auto"/>
            <w:noWrap/>
            <w:vAlign w:val="bottom"/>
            <w:hideMark/>
          </w:tcPr>
          <w:p w14:paraId="4E8AD79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51.9949090</w:t>
            </w:r>
          </w:p>
        </w:tc>
        <w:tc>
          <w:tcPr>
            <w:tcW w:w="1417" w:type="dxa"/>
            <w:tcBorders>
              <w:top w:val="nil"/>
              <w:left w:val="nil"/>
              <w:bottom w:val="nil"/>
              <w:right w:val="nil"/>
            </w:tcBorders>
            <w:shd w:val="clear" w:color="auto" w:fill="auto"/>
            <w:noWrap/>
            <w:vAlign w:val="bottom"/>
            <w:hideMark/>
          </w:tcPr>
          <w:p w14:paraId="3F7D77E0"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26/06/2017</w:t>
            </w:r>
          </w:p>
        </w:tc>
      </w:tr>
      <w:tr w:rsidR="002F3FA7" w:rsidRPr="009A038E" w14:paraId="55C03773" w14:textId="77777777" w:rsidTr="002F3FA7">
        <w:trPr>
          <w:trHeight w:val="169"/>
        </w:trPr>
        <w:tc>
          <w:tcPr>
            <w:tcW w:w="816" w:type="dxa"/>
            <w:tcBorders>
              <w:top w:val="nil"/>
              <w:left w:val="nil"/>
              <w:bottom w:val="nil"/>
              <w:right w:val="nil"/>
            </w:tcBorders>
            <w:shd w:val="clear" w:color="auto" w:fill="auto"/>
            <w:noWrap/>
            <w:vAlign w:val="bottom"/>
            <w:hideMark/>
          </w:tcPr>
          <w:p w14:paraId="1F48DF2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49A58760"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6E474E28"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408E3E08"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2BEE8928"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-15.0090888</w:t>
            </w:r>
          </w:p>
        </w:tc>
        <w:tc>
          <w:tcPr>
            <w:tcW w:w="1702" w:type="dxa"/>
            <w:tcBorders>
              <w:top w:val="nil"/>
              <w:left w:val="nil"/>
              <w:bottom w:val="nil"/>
              <w:right w:val="nil"/>
            </w:tcBorders>
            <w:shd w:val="clear" w:color="auto" w:fill="auto"/>
            <w:noWrap/>
            <w:vAlign w:val="bottom"/>
            <w:hideMark/>
          </w:tcPr>
          <w:p w14:paraId="79108B9C"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-15.0072242</w:t>
            </w:r>
          </w:p>
        </w:tc>
        <w:tc>
          <w:tcPr>
            <w:tcW w:w="1417" w:type="dxa"/>
            <w:tcBorders>
              <w:top w:val="nil"/>
              <w:left w:val="nil"/>
              <w:bottom w:val="nil"/>
              <w:right w:val="nil"/>
            </w:tcBorders>
            <w:shd w:val="clear" w:color="auto" w:fill="auto"/>
            <w:noWrap/>
            <w:vAlign w:val="bottom"/>
            <w:hideMark/>
          </w:tcPr>
          <w:p w14:paraId="0AC8D5D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71108324" w14:textId="77777777" w:rsidTr="002F3FA7">
        <w:trPr>
          <w:trHeight w:val="288"/>
        </w:trPr>
        <w:tc>
          <w:tcPr>
            <w:tcW w:w="816" w:type="dxa"/>
            <w:tcBorders>
              <w:top w:val="nil"/>
              <w:left w:val="nil"/>
              <w:bottom w:val="nil"/>
              <w:right w:val="nil"/>
            </w:tcBorders>
            <w:shd w:val="clear" w:color="auto" w:fill="auto"/>
            <w:noWrap/>
            <w:vAlign w:val="bottom"/>
            <w:hideMark/>
          </w:tcPr>
          <w:p w14:paraId="4A1C2645"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21a</w:t>
            </w:r>
          </w:p>
        </w:tc>
        <w:tc>
          <w:tcPr>
            <w:tcW w:w="1237" w:type="dxa"/>
            <w:tcBorders>
              <w:top w:val="nil"/>
              <w:left w:val="nil"/>
              <w:bottom w:val="nil"/>
              <w:right w:val="nil"/>
            </w:tcBorders>
            <w:shd w:val="clear" w:color="auto" w:fill="auto"/>
            <w:noWrap/>
            <w:vAlign w:val="bottom"/>
            <w:hideMark/>
          </w:tcPr>
          <w:p w14:paraId="34F509B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740 - 922</w:t>
            </w:r>
          </w:p>
        </w:tc>
        <w:tc>
          <w:tcPr>
            <w:tcW w:w="992" w:type="dxa"/>
            <w:tcBorders>
              <w:top w:val="nil"/>
              <w:left w:val="nil"/>
              <w:bottom w:val="nil"/>
              <w:right w:val="nil"/>
            </w:tcBorders>
            <w:shd w:val="clear" w:color="auto" w:fill="auto"/>
            <w:noWrap/>
            <w:vAlign w:val="bottom"/>
            <w:hideMark/>
          </w:tcPr>
          <w:p w14:paraId="3781C95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793</w:t>
            </w:r>
          </w:p>
        </w:tc>
        <w:tc>
          <w:tcPr>
            <w:tcW w:w="992" w:type="dxa"/>
            <w:tcBorders>
              <w:top w:val="nil"/>
              <w:left w:val="nil"/>
              <w:bottom w:val="nil"/>
              <w:right w:val="nil"/>
            </w:tcBorders>
            <w:shd w:val="clear" w:color="auto" w:fill="auto"/>
            <w:noWrap/>
            <w:vAlign w:val="bottom"/>
            <w:hideMark/>
          </w:tcPr>
          <w:p w14:paraId="0915894A"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0.31</w:t>
            </w:r>
          </w:p>
        </w:tc>
        <w:tc>
          <w:tcPr>
            <w:tcW w:w="1702" w:type="dxa"/>
            <w:tcBorders>
              <w:top w:val="nil"/>
              <w:left w:val="nil"/>
              <w:bottom w:val="nil"/>
              <w:right w:val="nil"/>
            </w:tcBorders>
            <w:shd w:val="clear" w:color="auto" w:fill="auto"/>
            <w:noWrap/>
            <w:vAlign w:val="bottom"/>
            <w:hideMark/>
          </w:tcPr>
          <w:p w14:paraId="1A409355"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51.9955653</w:t>
            </w:r>
          </w:p>
        </w:tc>
        <w:tc>
          <w:tcPr>
            <w:tcW w:w="1702" w:type="dxa"/>
            <w:tcBorders>
              <w:top w:val="nil"/>
              <w:left w:val="nil"/>
              <w:bottom w:val="nil"/>
              <w:right w:val="nil"/>
            </w:tcBorders>
            <w:shd w:val="clear" w:color="auto" w:fill="auto"/>
            <w:noWrap/>
            <w:vAlign w:val="bottom"/>
            <w:hideMark/>
          </w:tcPr>
          <w:p w14:paraId="3A60E73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 xml:space="preserve">  51.9935245</w:t>
            </w:r>
          </w:p>
        </w:tc>
        <w:tc>
          <w:tcPr>
            <w:tcW w:w="1417" w:type="dxa"/>
            <w:tcBorders>
              <w:top w:val="nil"/>
              <w:left w:val="nil"/>
              <w:bottom w:val="nil"/>
              <w:right w:val="nil"/>
            </w:tcBorders>
            <w:shd w:val="clear" w:color="auto" w:fill="auto"/>
            <w:noWrap/>
            <w:vAlign w:val="bottom"/>
            <w:hideMark/>
          </w:tcPr>
          <w:p w14:paraId="3293F45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27/06/2017</w:t>
            </w:r>
          </w:p>
        </w:tc>
      </w:tr>
      <w:tr w:rsidR="002F3FA7" w:rsidRPr="009A038E" w14:paraId="1FA105BE" w14:textId="77777777" w:rsidTr="002F3FA7">
        <w:trPr>
          <w:trHeight w:val="123"/>
        </w:trPr>
        <w:tc>
          <w:tcPr>
            <w:tcW w:w="816" w:type="dxa"/>
            <w:tcBorders>
              <w:top w:val="nil"/>
              <w:left w:val="nil"/>
              <w:bottom w:val="nil"/>
              <w:right w:val="nil"/>
            </w:tcBorders>
            <w:shd w:val="clear" w:color="auto" w:fill="auto"/>
            <w:noWrap/>
            <w:vAlign w:val="bottom"/>
            <w:hideMark/>
          </w:tcPr>
          <w:p w14:paraId="2183F35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5E1C1737"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76B3906A"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61B820E0"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6FD220A4"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-15.0073699</w:t>
            </w:r>
          </w:p>
        </w:tc>
        <w:tc>
          <w:tcPr>
            <w:tcW w:w="1702" w:type="dxa"/>
            <w:tcBorders>
              <w:top w:val="nil"/>
              <w:left w:val="nil"/>
              <w:bottom w:val="nil"/>
              <w:right w:val="nil"/>
            </w:tcBorders>
            <w:shd w:val="clear" w:color="auto" w:fill="auto"/>
            <w:noWrap/>
            <w:vAlign w:val="bottom"/>
            <w:hideMark/>
          </w:tcPr>
          <w:p w14:paraId="6B3B29AA"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hAnsi="Times New Roman" w:cs="Times New Roman"/>
                <w:sz w:val="24"/>
                <w:szCs w:val="24"/>
              </w:rPr>
              <w:t>-15.0042819</w:t>
            </w:r>
          </w:p>
        </w:tc>
        <w:tc>
          <w:tcPr>
            <w:tcW w:w="1417" w:type="dxa"/>
            <w:tcBorders>
              <w:top w:val="nil"/>
              <w:left w:val="nil"/>
              <w:bottom w:val="nil"/>
              <w:right w:val="nil"/>
            </w:tcBorders>
            <w:shd w:val="clear" w:color="auto" w:fill="auto"/>
            <w:noWrap/>
            <w:vAlign w:val="bottom"/>
            <w:hideMark/>
          </w:tcPr>
          <w:p w14:paraId="57BA42C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7587587B" w14:textId="77777777" w:rsidTr="002F3FA7">
        <w:trPr>
          <w:trHeight w:val="288"/>
        </w:trPr>
        <w:tc>
          <w:tcPr>
            <w:tcW w:w="816" w:type="dxa"/>
            <w:tcBorders>
              <w:top w:val="nil"/>
              <w:left w:val="nil"/>
              <w:bottom w:val="nil"/>
              <w:right w:val="nil"/>
            </w:tcBorders>
            <w:shd w:val="clear" w:color="auto" w:fill="auto"/>
            <w:noWrap/>
            <w:vAlign w:val="bottom"/>
            <w:hideMark/>
          </w:tcPr>
          <w:p w14:paraId="7F661300"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22</w:t>
            </w:r>
          </w:p>
        </w:tc>
        <w:tc>
          <w:tcPr>
            <w:tcW w:w="1237" w:type="dxa"/>
            <w:tcBorders>
              <w:top w:val="nil"/>
              <w:left w:val="nil"/>
              <w:bottom w:val="nil"/>
              <w:right w:val="nil"/>
            </w:tcBorders>
            <w:shd w:val="clear" w:color="auto" w:fill="auto"/>
            <w:noWrap/>
            <w:vAlign w:val="bottom"/>
            <w:hideMark/>
          </w:tcPr>
          <w:p w14:paraId="09F3E40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686 - 1021</w:t>
            </w:r>
          </w:p>
        </w:tc>
        <w:tc>
          <w:tcPr>
            <w:tcW w:w="992" w:type="dxa"/>
            <w:tcBorders>
              <w:top w:val="nil"/>
              <w:left w:val="nil"/>
              <w:bottom w:val="nil"/>
              <w:right w:val="nil"/>
            </w:tcBorders>
            <w:shd w:val="clear" w:color="auto" w:fill="auto"/>
            <w:noWrap/>
            <w:vAlign w:val="bottom"/>
            <w:hideMark/>
          </w:tcPr>
          <w:p w14:paraId="6C80CD1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790</w:t>
            </w:r>
          </w:p>
        </w:tc>
        <w:tc>
          <w:tcPr>
            <w:tcW w:w="992" w:type="dxa"/>
            <w:tcBorders>
              <w:top w:val="nil"/>
              <w:left w:val="nil"/>
              <w:bottom w:val="nil"/>
              <w:right w:val="nil"/>
            </w:tcBorders>
            <w:shd w:val="clear" w:color="auto" w:fill="auto"/>
            <w:noWrap/>
            <w:vAlign w:val="bottom"/>
            <w:hideMark/>
          </w:tcPr>
          <w:p w14:paraId="2447F92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0.64</w:t>
            </w:r>
          </w:p>
        </w:tc>
        <w:tc>
          <w:tcPr>
            <w:tcW w:w="1702" w:type="dxa"/>
            <w:tcBorders>
              <w:top w:val="nil"/>
              <w:left w:val="nil"/>
              <w:bottom w:val="nil"/>
              <w:right w:val="nil"/>
            </w:tcBorders>
            <w:shd w:val="clear" w:color="auto" w:fill="auto"/>
            <w:noWrap/>
            <w:vAlign w:val="bottom"/>
            <w:hideMark/>
          </w:tcPr>
          <w:p w14:paraId="782EA0F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52.0124273</w:t>
            </w:r>
          </w:p>
        </w:tc>
        <w:tc>
          <w:tcPr>
            <w:tcW w:w="1702" w:type="dxa"/>
            <w:tcBorders>
              <w:top w:val="nil"/>
              <w:left w:val="nil"/>
              <w:bottom w:val="nil"/>
              <w:right w:val="nil"/>
            </w:tcBorders>
            <w:shd w:val="clear" w:color="auto" w:fill="auto"/>
            <w:noWrap/>
            <w:vAlign w:val="bottom"/>
            <w:hideMark/>
          </w:tcPr>
          <w:p w14:paraId="2FE2F6DB"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52.0094863</w:t>
            </w:r>
          </w:p>
        </w:tc>
        <w:tc>
          <w:tcPr>
            <w:tcW w:w="1417" w:type="dxa"/>
            <w:tcBorders>
              <w:top w:val="nil"/>
              <w:left w:val="nil"/>
              <w:bottom w:val="nil"/>
              <w:right w:val="nil"/>
            </w:tcBorders>
            <w:shd w:val="clear" w:color="auto" w:fill="auto"/>
            <w:noWrap/>
            <w:vAlign w:val="bottom"/>
            <w:hideMark/>
          </w:tcPr>
          <w:p w14:paraId="31250D9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27/06/2017</w:t>
            </w:r>
          </w:p>
        </w:tc>
      </w:tr>
      <w:tr w:rsidR="002F3FA7" w:rsidRPr="009A038E" w14:paraId="27D3F642" w14:textId="77777777" w:rsidTr="002F3FA7">
        <w:trPr>
          <w:trHeight w:val="185"/>
        </w:trPr>
        <w:tc>
          <w:tcPr>
            <w:tcW w:w="816" w:type="dxa"/>
            <w:tcBorders>
              <w:top w:val="nil"/>
              <w:left w:val="nil"/>
              <w:bottom w:val="nil"/>
              <w:right w:val="nil"/>
            </w:tcBorders>
            <w:shd w:val="clear" w:color="auto" w:fill="auto"/>
            <w:noWrap/>
            <w:vAlign w:val="bottom"/>
            <w:hideMark/>
          </w:tcPr>
          <w:p w14:paraId="645A65D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7B01A60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94B0182"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1D859D17"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29E82C0F"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-14.9877423</w:t>
            </w:r>
          </w:p>
        </w:tc>
        <w:tc>
          <w:tcPr>
            <w:tcW w:w="1702" w:type="dxa"/>
            <w:tcBorders>
              <w:top w:val="nil"/>
              <w:left w:val="nil"/>
              <w:bottom w:val="nil"/>
              <w:right w:val="nil"/>
            </w:tcBorders>
            <w:shd w:val="clear" w:color="auto" w:fill="auto"/>
            <w:noWrap/>
            <w:vAlign w:val="bottom"/>
            <w:hideMark/>
          </w:tcPr>
          <w:p w14:paraId="4AEF17D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-14.9797737</w:t>
            </w:r>
          </w:p>
        </w:tc>
        <w:tc>
          <w:tcPr>
            <w:tcW w:w="1417" w:type="dxa"/>
            <w:tcBorders>
              <w:top w:val="nil"/>
              <w:left w:val="nil"/>
              <w:bottom w:val="nil"/>
              <w:right w:val="nil"/>
            </w:tcBorders>
            <w:shd w:val="clear" w:color="auto" w:fill="auto"/>
            <w:noWrap/>
            <w:vAlign w:val="bottom"/>
            <w:hideMark/>
          </w:tcPr>
          <w:p w14:paraId="5172452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48AA1666" w14:textId="77777777" w:rsidTr="002F3FA7">
        <w:trPr>
          <w:trHeight w:val="192"/>
        </w:trPr>
        <w:tc>
          <w:tcPr>
            <w:tcW w:w="816" w:type="dxa"/>
            <w:tcBorders>
              <w:top w:val="nil"/>
              <w:left w:val="nil"/>
              <w:bottom w:val="nil"/>
              <w:right w:val="nil"/>
            </w:tcBorders>
            <w:shd w:val="clear" w:color="auto" w:fill="auto"/>
            <w:noWrap/>
            <w:vAlign w:val="bottom"/>
            <w:hideMark/>
          </w:tcPr>
          <w:p w14:paraId="099B1CF1"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23</w:t>
            </w:r>
          </w:p>
        </w:tc>
        <w:tc>
          <w:tcPr>
            <w:tcW w:w="1237" w:type="dxa"/>
            <w:tcBorders>
              <w:top w:val="nil"/>
              <w:left w:val="nil"/>
              <w:bottom w:val="nil"/>
              <w:right w:val="nil"/>
            </w:tcBorders>
            <w:shd w:val="clear" w:color="auto" w:fill="auto"/>
            <w:noWrap/>
            <w:vAlign w:val="bottom"/>
            <w:hideMark/>
          </w:tcPr>
          <w:p w14:paraId="1EB210A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729 - 1026</w:t>
            </w:r>
          </w:p>
        </w:tc>
        <w:tc>
          <w:tcPr>
            <w:tcW w:w="992" w:type="dxa"/>
            <w:tcBorders>
              <w:top w:val="nil"/>
              <w:left w:val="nil"/>
              <w:bottom w:val="nil"/>
              <w:right w:val="nil"/>
            </w:tcBorders>
            <w:shd w:val="clear" w:color="auto" w:fill="auto"/>
            <w:noWrap/>
            <w:vAlign w:val="bottom"/>
            <w:hideMark/>
          </w:tcPr>
          <w:p w14:paraId="3035E55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860</w:t>
            </w:r>
          </w:p>
        </w:tc>
        <w:tc>
          <w:tcPr>
            <w:tcW w:w="992" w:type="dxa"/>
            <w:tcBorders>
              <w:top w:val="nil"/>
              <w:left w:val="nil"/>
              <w:bottom w:val="nil"/>
              <w:right w:val="nil"/>
            </w:tcBorders>
            <w:shd w:val="clear" w:color="auto" w:fill="auto"/>
            <w:noWrap/>
            <w:vAlign w:val="bottom"/>
            <w:hideMark/>
          </w:tcPr>
          <w:p w14:paraId="1EABC1BA"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0.32</w:t>
            </w:r>
          </w:p>
        </w:tc>
        <w:tc>
          <w:tcPr>
            <w:tcW w:w="1702" w:type="dxa"/>
            <w:tcBorders>
              <w:top w:val="nil"/>
              <w:left w:val="nil"/>
              <w:bottom w:val="nil"/>
              <w:right w:val="nil"/>
            </w:tcBorders>
            <w:shd w:val="clear" w:color="auto" w:fill="auto"/>
            <w:noWrap/>
            <w:vAlign w:val="bottom"/>
            <w:hideMark/>
          </w:tcPr>
          <w:p w14:paraId="3E33B9D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52.0196988</w:t>
            </w:r>
          </w:p>
        </w:tc>
        <w:tc>
          <w:tcPr>
            <w:tcW w:w="1702" w:type="dxa"/>
            <w:tcBorders>
              <w:top w:val="nil"/>
              <w:left w:val="nil"/>
              <w:bottom w:val="nil"/>
              <w:right w:val="nil"/>
            </w:tcBorders>
            <w:shd w:val="clear" w:color="auto" w:fill="auto"/>
            <w:noWrap/>
            <w:vAlign w:val="bottom"/>
            <w:hideMark/>
          </w:tcPr>
          <w:p w14:paraId="616E1D16"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52.0183787</w:t>
            </w:r>
          </w:p>
        </w:tc>
        <w:tc>
          <w:tcPr>
            <w:tcW w:w="1417" w:type="dxa"/>
            <w:tcBorders>
              <w:top w:val="nil"/>
              <w:left w:val="nil"/>
              <w:bottom w:val="nil"/>
              <w:right w:val="nil"/>
            </w:tcBorders>
            <w:shd w:val="clear" w:color="auto" w:fill="auto"/>
            <w:noWrap/>
            <w:vAlign w:val="bottom"/>
            <w:hideMark/>
          </w:tcPr>
          <w:p w14:paraId="585ED1F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27/06/2017</w:t>
            </w:r>
          </w:p>
        </w:tc>
      </w:tr>
      <w:tr w:rsidR="002F3FA7" w:rsidRPr="009A038E" w14:paraId="4DBCC5A6" w14:textId="77777777" w:rsidTr="002F3FA7">
        <w:trPr>
          <w:trHeight w:val="193"/>
        </w:trPr>
        <w:tc>
          <w:tcPr>
            <w:tcW w:w="816" w:type="dxa"/>
            <w:tcBorders>
              <w:top w:val="nil"/>
              <w:left w:val="nil"/>
              <w:bottom w:val="nil"/>
              <w:right w:val="nil"/>
            </w:tcBorders>
            <w:shd w:val="clear" w:color="auto" w:fill="auto"/>
            <w:noWrap/>
            <w:vAlign w:val="bottom"/>
            <w:hideMark/>
          </w:tcPr>
          <w:p w14:paraId="402A11D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28FAFCDC"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3FC34DA7"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4286CF51"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48CC337D"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-14.9786440</w:t>
            </w:r>
          </w:p>
        </w:tc>
        <w:tc>
          <w:tcPr>
            <w:tcW w:w="1702" w:type="dxa"/>
            <w:tcBorders>
              <w:top w:val="nil"/>
              <w:left w:val="nil"/>
              <w:bottom w:val="nil"/>
              <w:right w:val="nil"/>
            </w:tcBorders>
            <w:shd w:val="clear" w:color="auto" w:fill="auto"/>
            <w:noWrap/>
            <w:vAlign w:val="bottom"/>
            <w:hideMark/>
          </w:tcPr>
          <w:p w14:paraId="5CE00CD0"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-14.9746790</w:t>
            </w:r>
          </w:p>
        </w:tc>
        <w:tc>
          <w:tcPr>
            <w:tcW w:w="1417" w:type="dxa"/>
            <w:tcBorders>
              <w:top w:val="nil"/>
              <w:left w:val="nil"/>
              <w:bottom w:val="nil"/>
              <w:right w:val="nil"/>
            </w:tcBorders>
            <w:shd w:val="clear" w:color="auto" w:fill="auto"/>
            <w:noWrap/>
            <w:vAlign w:val="bottom"/>
            <w:hideMark/>
          </w:tcPr>
          <w:p w14:paraId="1A586F9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069AD59B" w14:textId="77777777" w:rsidTr="002F3FA7">
        <w:trPr>
          <w:trHeight w:val="72"/>
        </w:trPr>
        <w:tc>
          <w:tcPr>
            <w:tcW w:w="816" w:type="dxa"/>
            <w:tcBorders>
              <w:top w:val="nil"/>
              <w:left w:val="nil"/>
              <w:bottom w:val="nil"/>
              <w:right w:val="nil"/>
            </w:tcBorders>
            <w:shd w:val="clear" w:color="auto" w:fill="auto"/>
            <w:noWrap/>
            <w:vAlign w:val="bottom"/>
            <w:hideMark/>
          </w:tcPr>
          <w:p w14:paraId="5DF73F14"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19</w:t>
            </w:r>
          </w:p>
        </w:tc>
        <w:tc>
          <w:tcPr>
            <w:tcW w:w="1237" w:type="dxa"/>
            <w:tcBorders>
              <w:top w:val="nil"/>
              <w:left w:val="nil"/>
              <w:bottom w:val="nil"/>
              <w:right w:val="nil"/>
            </w:tcBorders>
            <w:shd w:val="clear" w:color="auto" w:fill="auto"/>
            <w:noWrap/>
            <w:vAlign w:val="bottom"/>
            <w:hideMark/>
          </w:tcPr>
          <w:p w14:paraId="713BD0E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715 - 969</w:t>
            </w:r>
          </w:p>
        </w:tc>
        <w:tc>
          <w:tcPr>
            <w:tcW w:w="992" w:type="dxa"/>
            <w:tcBorders>
              <w:top w:val="nil"/>
              <w:left w:val="nil"/>
              <w:bottom w:val="nil"/>
              <w:right w:val="nil"/>
            </w:tcBorders>
            <w:shd w:val="clear" w:color="auto" w:fill="auto"/>
            <w:noWrap/>
            <w:vAlign w:val="bottom"/>
            <w:hideMark/>
          </w:tcPr>
          <w:p w14:paraId="1ECB458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782</w:t>
            </w:r>
          </w:p>
        </w:tc>
        <w:tc>
          <w:tcPr>
            <w:tcW w:w="992" w:type="dxa"/>
            <w:tcBorders>
              <w:top w:val="nil"/>
              <w:left w:val="nil"/>
              <w:bottom w:val="nil"/>
              <w:right w:val="nil"/>
            </w:tcBorders>
            <w:shd w:val="clear" w:color="auto" w:fill="auto"/>
            <w:noWrap/>
            <w:vAlign w:val="bottom"/>
            <w:hideMark/>
          </w:tcPr>
          <w:p w14:paraId="77372AAD"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0.68</w:t>
            </w:r>
          </w:p>
        </w:tc>
        <w:tc>
          <w:tcPr>
            <w:tcW w:w="1702" w:type="dxa"/>
            <w:tcBorders>
              <w:top w:val="nil"/>
              <w:left w:val="nil"/>
              <w:bottom w:val="nil"/>
              <w:right w:val="nil"/>
            </w:tcBorders>
            <w:shd w:val="clear" w:color="auto" w:fill="auto"/>
            <w:noWrap/>
            <w:vAlign w:val="bottom"/>
            <w:hideMark/>
          </w:tcPr>
          <w:p w14:paraId="1A6D1880"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51.9756827</w:t>
            </w:r>
          </w:p>
        </w:tc>
        <w:tc>
          <w:tcPr>
            <w:tcW w:w="1702" w:type="dxa"/>
            <w:tcBorders>
              <w:top w:val="nil"/>
              <w:left w:val="nil"/>
              <w:bottom w:val="nil"/>
              <w:right w:val="nil"/>
            </w:tcBorders>
            <w:shd w:val="clear" w:color="auto" w:fill="auto"/>
            <w:noWrap/>
            <w:vAlign w:val="bottom"/>
            <w:hideMark/>
          </w:tcPr>
          <w:p w14:paraId="66519E78"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51.9722080</w:t>
            </w:r>
          </w:p>
        </w:tc>
        <w:tc>
          <w:tcPr>
            <w:tcW w:w="1417" w:type="dxa"/>
            <w:tcBorders>
              <w:top w:val="nil"/>
              <w:left w:val="nil"/>
              <w:bottom w:val="nil"/>
              <w:right w:val="nil"/>
            </w:tcBorders>
            <w:shd w:val="clear" w:color="auto" w:fill="auto"/>
            <w:noWrap/>
            <w:vAlign w:val="bottom"/>
            <w:hideMark/>
          </w:tcPr>
          <w:p w14:paraId="643955B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26/06/2017</w:t>
            </w:r>
          </w:p>
        </w:tc>
      </w:tr>
      <w:tr w:rsidR="002F3FA7" w:rsidRPr="009A038E" w14:paraId="6422DFA6" w14:textId="77777777" w:rsidTr="002F3FA7">
        <w:trPr>
          <w:trHeight w:val="183"/>
        </w:trPr>
        <w:tc>
          <w:tcPr>
            <w:tcW w:w="816" w:type="dxa"/>
            <w:tcBorders>
              <w:top w:val="nil"/>
              <w:left w:val="nil"/>
              <w:bottom w:val="nil"/>
              <w:right w:val="nil"/>
            </w:tcBorders>
            <w:shd w:val="clear" w:color="auto" w:fill="auto"/>
            <w:noWrap/>
            <w:vAlign w:val="bottom"/>
            <w:hideMark/>
          </w:tcPr>
          <w:p w14:paraId="7D0159A5"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37D913F1"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1DDEC7EA"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06A81ACD"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7A18E630"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-15.0473160</w:t>
            </w:r>
          </w:p>
        </w:tc>
        <w:tc>
          <w:tcPr>
            <w:tcW w:w="1702" w:type="dxa"/>
            <w:tcBorders>
              <w:top w:val="nil"/>
              <w:left w:val="nil"/>
              <w:bottom w:val="nil"/>
              <w:right w:val="nil"/>
            </w:tcBorders>
            <w:shd w:val="clear" w:color="auto" w:fill="auto"/>
            <w:noWrap/>
            <w:vAlign w:val="bottom"/>
            <w:hideMark/>
          </w:tcPr>
          <w:p w14:paraId="2843B6BA"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-15.0391987</w:t>
            </w:r>
          </w:p>
        </w:tc>
        <w:tc>
          <w:tcPr>
            <w:tcW w:w="1417" w:type="dxa"/>
            <w:tcBorders>
              <w:top w:val="nil"/>
              <w:left w:val="nil"/>
              <w:bottom w:val="nil"/>
              <w:right w:val="nil"/>
            </w:tcBorders>
            <w:shd w:val="clear" w:color="auto" w:fill="auto"/>
            <w:noWrap/>
            <w:vAlign w:val="bottom"/>
            <w:hideMark/>
          </w:tcPr>
          <w:p w14:paraId="48C5B7A4"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7BD7315E" w14:textId="77777777" w:rsidTr="002F3FA7">
        <w:trPr>
          <w:trHeight w:val="207"/>
        </w:trPr>
        <w:tc>
          <w:tcPr>
            <w:tcW w:w="816" w:type="dxa"/>
            <w:tcBorders>
              <w:top w:val="nil"/>
              <w:left w:val="nil"/>
              <w:bottom w:val="nil"/>
              <w:right w:val="nil"/>
            </w:tcBorders>
            <w:shd w:val="clear" w:color="auto" w:fill="auto"/>
            <w:noWrap/>
            <w:vAlign w:val="bottom"/>
            <w:hideMark/>
          </w:tcPr>
          <w:p w14:paraId="28EAD1AD"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15</w:t>
            </w:r>
          </w:p>
        </w:tc>
        <w:tc>
          <w:tcPr>
            <w:tcW w:w="1237" w:type="dxa"/>
            <w:tcBorders>
              <w:top w:val="nil"/>
              <w:left w:val="nil"/>
              <w:bottom w:val="nil"/>
              <w:right w:val="nil"/>
            </w:tcBorders>
            <w:shd w:val="clear" w:color="auto" w:fill="auto"/>
            <w:noWrap/>
            <w:vAlign w:val="bottom"/>
            <w:hideMark/>
          </w:tcPr>
          <w:p w14:paraId="537AA2AD"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622 - 1070</w:t>
            </w:r>
          </w:p>
        </w:tc>
        <w:tc>
          <w:tcPr>
            <w:tcW w:w="992" w:type="dxa"/>
            <w:tcBorders>
              <w:top w:val="nil"/>
              <w:left w:val="nil"/>
              <w:bottom w:val="nil"/>
              <w:right w:val="nil"/>
            </w:tcBorders>
            <w:shd w:val="clear" w:color="auto" w:fill="auto"/>
            <w:noWrap/>
            <w:vAlign w:val="bottom"/>
            <w:hideMark/>
          </w:tcPr>
          <w:p w14:paraId="22BFB5F8"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744</w:t>
            </w:r>
          </w:p>
        </w:tc>
        <w:tc>
          <w:tcPr>
            <w:tcW w:w="992" w:type="dxa"/>
            <w:tcBorders>
              <w:top w:val="nil"/>
              <w:left w:val="nil"/>
              <w:bottom w:val="nil"/>
              <w:right w:val="nil"/>
            </w:tcBorders>
            <w:shd w:val="clear" w:color="auto" w:fill="auto"/>
            <w:noWrap/>
            <w:vAlign w:val="bottom"/>
            <w:hideMark/>
          </w:tcPr>
          <w:p w14:paraId="2FB4ACE2"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9.11</w:t>
            </w:r>
          </w:p>
        </w:tc>
        <w:tc>
          <w:tcPr>
            <w:tcW w:w="1702" w:type="dxa"/>
            <w:tcBorders>
              <w:top w:val="nil"/>
              <w:left w:val="nil"/>
              <w:bottom w:val="nil"/>
              <w:right w:val="nil"/>
            </w:tcBorders>
            <w:shd w:val="clear" w:color="auto" w:fill="auto"/>
            <w:noWrap/>
            <w:vAlign w:val="bottom"/>
            <w:hideMark/>
          </w:tcPr>
          <w:p w14:paraId="41592003"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51.7817563</w:t>
            </w:r>
          </w:p>
        </w:tc>
        <w:tc>
          <w:tcPr>
            <w:tcW w:w="1702" w:type="dxa"/>
            <w:tcBorders>
              <w:top w:val="nil"/>
              <w:left w:val="nil"/>
              <w:bottom w:val="nil"/>
              <w:right w:val="nil"/>
            </w:tcBorders>
            <w:shd w:val="clear" w:color="auto" w:fill="auto"/>
            <w:noWrap/>
            <w:vAlign w:val="bottom"/>
            <w:hideMark/>
          </w:tcPr>
          <w:p w14:paraId="132DD8A0"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51.7818997</w:t>
            </w:r>
          </w:p>
        </w:tc>
        <w:tc>
          <w:tcPr>
            <w:tcW w:w="1417" w:type="dxa"/>
            <w:tcBorders>
              <w:top w:val="nil"/>
              <w:left w:val="nil"/>
              <w:bottom w:val="nil"/>
              <w:right w:val="nil"/>
            </w:tcBorders>
            <w:shd w:val="clear" w:color="auto" w:fill="auto"/>
            <w:noWrap/>
            <w:vAlign w:val="bottom"/>
            <w:hideMark/>
          </w:tcPr>
          <w:p w14:paraId="60DC3B2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26/06/2017</w:t>
            </w:r>
          </w:p>
        </w:tc>
      </w:tr>
      <w:tr w:rsidR="002F3FA7" w:rsidRPr="009A038E" w14:paraId="1D68E9F2" w14:textId="77777777" w:rsidTr="002F3FA7">
        <w:trPr>
          <w:trHeight w:val="197"/>
        </w:trPr>
        <w:tc>
          <w:tcPr>
            <w:tcW w:w="816" w:type="dxa"/>
            <w:tcBorders>
              <w:top w:val="nil"/>
              <w:left w:val="nil"/>
              <w:bottom w:val="nil"/>
              <w:right w:val="nil"/>
            </w:tcBorders>
            <w:shd w:val="clear" w:color="auto" w:fill="auto"/>
            <w:noWrap/>
            <w:vAlign w:val="bottom"/>
            <w:hideMark/>
          </w:tcPr>
          <w:p w14:paraId="098DE54D"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bottom w:val="nil"/>
              <w:right w:val="nil"/>
            </w:tcBorders>
            <w:shd w:val="clear" w:color="auto" w:fill="auto"/>
            <w:noWrap/>
            <w:vAlign w:val="bottom"/>
            <w:hideMark/>
          </w:tcPr>
          <w:p w14:paraId="23A2821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2C652191"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bottom w:val="nil"/>
              <w:right w:val="nil"/>
            </w:tcBorders>
            <w:shd w:val="clear" w:color="auto" w:fill="auto"/>
            <w:noWrap/>
            <w:vAlign w:val="bottom"/>
            <w:hideMark/>
          </w:tcPr>
          <w:p w14:paraId="3EC58B8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bottom w:val="nil"/>
              <w:right w:val="nil"/>
            </w:tcBorders>
            <w:shd w:val="clear" w:color="auto" w:fill="auto"/>
            <w:noWrap/>
            <w:vAlign w:val="bottom"/>
            <w:hideMark/>
          </w:tcPr>
          <w:p w14:paraId="3B8650F9"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-15.0542793</w:t>
            </w:r>
          </w:p>
        </w:tc>
        <w:tc>
          <w:tcPr>
            <w:tcW w:w="1702" w:type="dxa"/>
            <w:tcBorders>
              <w:top w:val="nil"/>
              <w:left w:val="nil"/>
              <w:bottom w:val="nil"/>
              <w:right w:val="nil"/>
            </w:tcBorders>
            <w:shd w:val="clear" w:color="auto" w:fill="auto"/>
            <w:noWrap/>
            <w:vAlign w:val="bottom"/>
            <w:hideMark/>
          </w:tcPr>
          <w:p w14:paraId="2ADD2A43"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-14.9290390</w:t>
            </w:r>
          </w:p>
        </w:tc>
        <w:tc>
          <w:tcPr>
            <w:tcW w:w="1417" w:type="dxa"/>
            <w:tcBorders>
              <w:top w:val="nil"/>
              <w:left w:val="nil"/>
              <w:bottom w:val="nil"/>
              <w:right w:val="nil"/>
            </w:tcBorders>
            <w:shd w:val="clear" w:color="auto" w:fill="auto"/>
            <w:noWrap/>
            <w:vAlign w:val="bottom"/>
            <w:hideMark/>
          </w:tcPr>
          <w:p w14:paraId="01AB22F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3C650085" w14:textId="77777777" w:rsidTr="002F3FA7">
        <w:trPr>
          <w:trHeight w:val="201"/>
        </w:trPr>
        <w:tc>
          <w:tcPr>
            <w:tcW w:w="816" w:type="dxa"/>
            <w:tcBorders>
              <w:top w:val="nil"/>
              <w:left w:val="nil"/>
              <w:bottom w:val="nil"/>
              <w:right w:val="nil"/>
            </w:tcBorders>
            <w:shd w:val="clear" w:color="auto" w:fill="auto"/>
            <w:noWrap/>
            <w:vAlign w:val="bottom"/>
            <w:hideMark/>
          </w:tcPr>
          <w:p w14:paraId="5CE3B3B2"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14</w:t>
            </w:r>
          </w:p>
        </w:tc>
        <w:tc>
          <w:tcPr>
            <w:tcW w:w="1237" w:type="dxa"/>
            <w:tcBorders>
              <w:top w:val="nil"/>
              <w:left w:val="nil"/>
              <w:bottom w:val="nil"/>
              <w:right w:val="nil"/>
            </w:tcBorders>
            <w:shd w:val="clear" w:color="auto" w:fill="auto"/>
            <w:noWrap/>
            <w:vAlign w:val="bottom"/>
            <w:hideMark/>
          </w:tcPr>
          <w:p w14:paraId="267188C9"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567 - 1039</w:t>
            </w:r>
          </w:p>
        </w:tc>
        <w:tc>
          <w:tcPr>
            <w:tcW w:w="992" w:type="dxa"/>
            <w:tcBorders>
              <w:top w:val="nil"/>
              <w:left w:val="nil"/>
              <w:bottom w:val="nil"/>
              <w:right w:val="nil"/>
            </w:tcBorders>
            <w:shd w:val="clear" w:color="auto" w:fill="auto"/>
            <w:noWrap/>
            <w:vAlign w:val="bottom"/>
            <w:hideMark/>
          </w:tcPr>
          <w:p w14:paraId="6C9947A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769</w:t>
            </w:r>
          </w:p>
        </w:tc>
        <w:tc>
          <w:tcPr>
            <w:tcW w:w="992" w:type="dxa"/>
            <w:tcBorders>
              <w:top w:val="nil"/>
              <w:left w:val="nil"/>
              <w:bottom w:val="nil"/>
              <w:right w:val="nil"/>
            </w:tcBorders>
            <w:shd w:val="clear" w:color="auto" w:fill="auto"/>
            <w:noWrap/>
            <w:vAlign w:val="bottom"/>
            <w:hideMark/>
          </w:tcPr>
          <w:p w14:paraId="4F5FD50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4.37</w:t>
            </w:r>
          </w:p>
        </w:tc>
        <w:tc>
          <w:tcPr>
            <w:tcW w:w="1702" w:type="dxa"/>
            <w:tcBorders>
              <w:top w:val="nil"/>
              <w:left w:val="nil"/>
              <w:bottom w:val="nil"/>
              <w:right w:val="nil"/>
            </w:tcBorders>
            <w:shd w:val="clear" w:color="auto" w:fill="auto"/>
            <w:noWrap/>
            <w:vAlign w:val="bottom"/>
            <w:hideMark/>
          </w:tcPr>
          <w:p w14:paraId="2A7D0A7F"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51.8159363</w:t>
            </w:r>
          </w:p>
        </w:tc>
        <w:tc>
          <w:tcPr>
            <w:tcW w:w="1702" w:type="dxa"/>
            <w:tcBorders>
              <w:top w:val="nil"/>
              <w:left w:val="nil"/>
              <w:bottom w:val="nil"/>
              <w:right w:val="nil"/>
            </w:tcBorders>
            <w:shd w:val="clear" w:color="auto" w:fill="auto"/>
            <w:noWrap/>
            <w:vAlign w:val="bottom"/>
            <w:hideMark/>
          </w:tcPr>
          <w:p w14:paraId="1A087B83"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51.8229947</w:t>
            </w:r>
          </w:p>
        </w:tc>
        <w:tc>
          <w:tcPr>
            <w:tcW w:w="1417" w:type="dxa"/>
            <w:tcBorders>
              <w:top w:val="nil"/>
              <w:left w:val="nil"/>
              <w:bottom w:val="nil"/>
              <w:right w:val="nil"/>
            </w:tcBorders>
            <w:shd w:val="clear" w:color="auto" w:fill="auto"/>
            <w:noWrap/>
            <w:vAlign w:val="bottom"/>
            <w:hideMark/>
          </w:tcPr>
          <w:p w14:paraId="52770E1B"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25/06/2017</w:t>
            </w:r>
          </w:p>
        </w:tc>
      </w:tr>
      <w:tr w:rsidR="002F3FA7" w:rsidRPr="009A038E" w14:paraId="642D87AF" w14:textId="77777777" w:rsidTr="002F3FA7">
        <w:trPr>
          <w:trHeight w:val="121"/>
        </w:trPr>
        <w:tc>
          <w:tcPr>
            <w:tcW w:w="816" w:type="dxa"/>
            <w:tcBorders>
              <w:top w:val="nil"/>
              <w:left w:val="nil"/>
              <w:right w:val="nil"/>
            </w:tcBorders>
            <w:shd w:val="clear" w:color="auto" w:fill="auto"/>
            <w:noWrap/>
            <w:vAlign w:val="bottom"/>
            <w:hideMark/>
          </w:tcPr>
          <w:p w14:paraId="09D1B893"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237" w:type="dxa"/>
            <w:tcBorders>
              <w:top w:val="nil"/>
              <w:left w:val="nil"/>
              <w:right w:val="nil"/>
            </w:tcBorders>
            <w:shd w:val="clear" w:color="auto" w:fill="auto"/>
            <w:noWrap/>
            <w:vAlign w:val="bottom"/>
            <w:hideMark/>
          </w:tcPr>
          <w:p w14:paraId="4DA2931A"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right w:val="nil"/>
            </w:tcBorders>
            <w:shd w:val="clear" w:color="auto" w:fill="auto"/>
            <w:noWrap/>
            <w:vAlign w:val="bottom"/>
            <w:hideMark/>
          </w:tcPr>
          <w:p w14:paraId="70F2330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992" w:type="dxa"/>
            <w:tcBorders>
              <w:top w:val="nil"/>
              <w:left w:val="nil"/>
              <w:right w:val="nil"/>
            </w:tcBorders>
            <w:shd w:val="clear" w:color="auto" w:fill="auto"/>
            <w:noWrap/>
            <w:vAlign w:val="bottom"/>
            <w:hideMark/>
          </w:tcPr>
          <w:p w14:paraId="169C3A35" w14:textId="77777777" w:rsidR="002F3FA7" w:rsidRPr="005F7F9F" w:rsidRDefault="002F3FA7" w:rsidP="001E4922">
            <w:pPr>
              <w:spacing w:after="0" w:line="240" w:lineRule="auto"/>
              <w:jc w:val="both"/>
              <w:rPr>
                <w:rFonts w:ascii="Times New Roman" w:eastAsia="Times New Roman" w:hAnsi="Times New Roman" w:cs="Times New Roman"/>
                <w:sz w:val="24"/>
                <w:szCs w:val="24"/>
                <w:lang w:eastAsia="en-IE"/>
              </w:rPr>
            </w:pPr>
          </w:p>
        </w:tc>
        <w:tc>
          <w:tcPr>
            <w:tcW w:w="1702" w:type="dxa"/>
            <w:tcBorders>
              <w:top w:val="nil"/>
              <w:left w:val="nil"/>
              <w:right w:val="nil"/>
            </w:tcBorders>
            <w:shd w:val="clear" w:color="auto" w:fill="auto"/>
            <w:noWrap/>
            <w:vAlign w:val="bottom"/>
            <w:hideMark/>
          </w:tcPr>
          <w:p w14:paraId="0271D29B"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-15.0136093</w:t>
            </w:r>
          </w:p>
        </w:tc>
        <w:tc>
          <w:tcPr>
            <w:tcW w:w="1702" w:type="dxa"/>
            <w:tcBorders>
              <w:top w:val="nil"/>
              <w:left w:val="nil"/>
              <w:right w:val="nil"/>
            </w:tcBorders>
            <w:shd w:val="clear" w:color="auto" w:fill="auto"/>
            <w:noWrap/>
            <w:vAlign w:val="bottom"/>
            <w:hideMark/>
          </w:tcPr>
          <w:p w14:paraId="63A9457F"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-14.9559127</w:t>
            </w:r>
          </w:p>
        </w:tc>
        <w:tc>
          <w:tcPr>
            <w:tcW w:w="1417" w:type="dxa"/>
            <w:tcBorders>
              <w:top w:val="nil"/>
              <w:left w:val="nil"/>
              <w:right w:val="nil"/>
            </w:tcBorders>
            <w:shd w:val="clear" w:color="auto" w:fill="auto"/>
            <w:noWrap/>
            <w:vAlign w:val="bottom"/>
            <w:hideMark/>
          </w:tcPr>
          <w:p w14:paraId="6FDBF406"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r w:rsidR="002F3FA7" w:rsidRPr="009A038E" w14:paraId="21C9424D" w14:textId="77777777" w:rsidTr="002F3FA7">
        <w:trPr>
          <w:trHeight w:val="125"/>
        </w:trPr>
        <w:tc>
          <w:tcPr>
            <w:tcW w:w="816" w:type="dxa"/>
            <w:tcBorders>
              <w:top w:val="nil"/>
              <w:left w:val="nil"/>
              <w:bottom w:val="nil"/>
              <w:right w:val="nil"/>
            </w:tcBorders>
            <w:shd w:val="clear" w:color="auto" w:fill="auto"/>
            <w:noWrap/>
            <w:vAlign w:val="bottom"/>
            <w:hideMark/>
          </w:tcPr>
          <w:p w14:paraId="41BB2801"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13</w:t>
            </w:r>
          </w:p>
        </w:tc>
        <w:tc>
          <w:tcPr>
            <w:tcW w:w="1237" w:type="dxa"/>
            <w:tcBorders>
              <w:top w:val="nil"/>
              <w:left w:val="nil"/>
              <w:bottom w:val="nil"/>
              <w:right w:val="nil"/>
            </w:tcBorders>
            <w:shd w:val="clear" w:color="auto" w:fill="auto"/>
            <w:noWrap/>
            <w:vAlign w:val="bottom"/>
            <w:hideMark/>
          </w:tcPr>
          <w:p w14:paraId="43FA89A0"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596 - 1043</w:t>
            </w:r>
          </w:p>
        </w:tc>
        <w:tc>
          <w:tcPr>
            <w:tcW w:w="992" w:type="dxa"/>
            <w:tcBorders>
              <w:top w:val="nil"/>
              <w:left w:val="nil"/>
              <w:bottom w:val="nil"/>
              <w:right w:val="nil"/>
            </w:tcBorders>
            <w:shd w:val="clear" w:color="auto" w:fill="auto"/>
            <w:noWrap/>
            <w:vAlign w:val="bottom"/>
            <w:hideMark/>
          </w:tcPr>
          <w:p w14:paraId="7D7EA21A"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772</w:t>
            </w:r>
          </w:p>
        </w:tc>
        <w:tc>
          <w:tcPr>
            <w:tcW w:w="992" w:type="dxa"/>
            <w:tcBorders>
              <w:top w:val="nil"/>
              <w:left w:val="nil"/>
              <w:bottom w:val="nil"/>
              <w:right w:val="nil"/>
            </w:tcBorders>
            <w:shd w:val="clear" w:color="auto" w:fill="auto"/>
            <w:noWrap/>
            <w:vAlign w:val="bottom"/>
            <w:hideMark/>
          </w:tcPr>
          <w:p w14:paraId="7E1DBD9F"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6.68</w:t>
            </w:r>
          </w:p>
        </w:tc>
        <w:tc>
          <w:tcPr>
            <w:tcW w:w="1702" w:type="dxa"/>
            <w:tcBorders>
              <w:top w:val="nil"/>
              <w:left w:val="nil"/>
              <w:bottom w:val="nil"/>
              <w:right w:val="nil"/>
            </w:tcBorders>
            <w:shd w:val="clear" w:color="auto" w:fill="auto"/>
            <w:noWrap/>
            <w:vAlign w:val="bottom"/>
            <w:hideMark/>
          </w:tcPr>
          <w:p w14:paraId="56007878"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51.8571415</w:t>
            </w:r>
          </w:p>
        </w:tc>
        <w:tc>
          <w:tcPr>
            <w:tcW w:w="1702" w:type="dxa"/>
            <w:tcBorders>
              <w:top w:val="nil"/>
              <w:left w:val="nil"/>
              <w:bottom w:val="nil"/>
              <w:right w:val="nil"/>
            </w:tcBorders>
            <w:shd w:val="clear" w:color="auto" w:fill="auto"/>
            <w:noWrap/>
            <w:vAlign w:val="bottom"/>
            <w:hideMark/>
          </w:tcPr>
          <w:p w14:paraId="6B1A693C"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 xml:space="preserve">  51.8840042</w:t>
            </w:r>
          </w:p>
        </w:tc>
        <w:tc>
          <w:tcPr>
            <w:tcW w:w="1417" w:type="dxa"/>
            <w:tcBorders>
              <w:top w:val="nil"/>
              <w:left w:val="nil"/>
              <w:bottom w:val="nil"/>
              <w:right w:val="nil"/>
            </w:tcBorders>
            <w:shd w:val="clear" w:color="auto" w:fill="auto"/>
            <w:noWrap/>
            <w:vAlign w:val="bottom"/>
            <w:hideMark/>
          </w:tcPr>
          <w:p w14:paraId="6F44143C"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25/06/2017</w:t>
            </w:r>
          </w:p>
        </w:tc>
      </w:tr>
      <w:tr w:rsidR="002F3FA7" w:rsidRPr="009A038E" w14:paraId="1BD64A5C" w14:textId="77777777" w:rsidTr="002F3FA7">
        <w:trPr>
          <w:trHeight w:val="125"/>
        </w:trPr>
        <w:tc>
          <w:tcPr>
            <w:tcW w:w="816" w:type="dxa"/>
            <w:tcBorders>
              <w:top w:val="nil"/>
              <w:left w:val="nil"/>
              <w:bottom w:val="single" w:sz="4" w:space="0" w:color="auto"/>
              <w:right w:val="nil"/>
            </w:tcBorders>
            <w:shd w:val="clear" w:color="auto" w:fill="auto"/>
            <w:noWrap/>
            <w:vAlign w:val="bottom"/>
          </w:tcPr>
          <w:p w14:paraId="41014B3B" w14:textId="77777777" w:rsidR="002F3FA7" w:rsidRPr="005F7F9F" w:rsidRDefault="002F3FA7" w:rsidP="001E4922">
            <w:pPr>
              <w:spacing w:after="0" w:line="240" w:lineRule="auto"/>
              <w:jc w:val="both"/>
              <w:rPr>
                <w:rFonts w:ascii="Times New Roman" w:eastAsia="Times New Roman" w:hAnsi="Times New Roman" w:cs="Times New Roman"/>
                <w:b/>
                <w:bCs/>
                <w:color w:val="000000"/>
                <w:sz w:val="24"/>
                <w:szCs w:val="24"/>
                <w:lang w:eastAsia="en-IE"/>
              </w:rPr>
            </w:pPr>
          </w:p>
        </w:tc>
        <w:tc>
          <w:tcPr>
            <w:tcW w:w="1237" w:type="dxa"/>
            <w:tcBorders>
              <w:top w:val="nil"/>
              <w:left w:val="nil"/>
              <w:bottom w:val="single" w:sz="4" w:space="0" w:color="auto"/>
              <w:right w:val="nil"/>
            </w:tcBorders>
            <w:shd w:val="clear" w:color="auto" w:fill="auto"/>
            <w:noWrap/>
            <w:vAlign w:val="bottom"/>
          </w:tcPr>
          <w:p w14:paraId="69AFE64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992" w:type="dxa"/>
            <w:tcBorders>
              <w:top w:val="nil"/>
              <w:left w:val="nil"/>
              <w:bottom w:val="single" w:sz="4" w:space="0" w:color="auto"/>
              <w:right w:val="nil"/>
            </w:tcBorders>
            <w:shd w:val="clear" w:color="auto" w:fill="auto"/>
            <w:noWrap/>
            <w:vAlign w:val="bottom"/>
          </w:tcPr>
          <w:p w14:paraId="1C23304E"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992" w:type="dxa"/>
            <w:tcBorders>
              <w:top w:val="nil"/>
              <w:left w:val="nil"/>
              <w:bottom w:val="single" w:sz="4" w:space="0" w:color="auto"/>
              <w:right w:val="nil"/>
            </w:tcBorders>
            <w:shd w:val="clear" w:color="auto" w:fill="auto"/>
            <w:noWrap/>
            <w:vAlign w:val="bottom"/>
          </w:tcPr>
          <w:p w14:paraId="0D00DE61"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c>
          <w:tcPr>
            <w:tcW w:w="1702" w:type="dxa"/>
            <w:tcBorders>
              <w:top w:val="nil"/>
              <w:left w:val="nil"/>
              <w:bottom w:val="single" w:sz="4" w:space="0" w:color="auto"/>
              <w:right w:val="nil"/>
            </w:tcBorders>
            <w:shd w:val="clear" w:color="auto" w:fill="auto"/>
            <w:noWrap/>
            <w:vAlign w:val="bottom"/>
          </w:tcPr>
          <w:p w14:paraId="755FF1FF"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-15.0047455</w:t>
            </w:r>
          </w:p>
        </w:tc>
        <w:tc>
          <w:tcPr>
            <w:tcW w:w="1702" w:type="dxa"/>
            <w:tcBorders>
              <w:top w:val="nil"/>
              <w:left w:val="nil"/>
              <w:bottom w:val="single" w:sz="4" w:space="0" w:color="auto"/>
              <w:right w:val="nil"/>
            </w:tcBorders>
            <w:shd w:val="clear" w:color="auto" w:fill="auto"/>
            <w:noWrap/>
            <w:vAlign w:val="bottom"/>
          </w:tcPr>
          <w:p w14:paraId="7CD3BDC4" w14:textId="77777777" w:rsidR="002F3FA7" w:rsidRPr="005F7F9F" w:rsidRDefault="002F3FA7" w:rsidP="001E4922">
            <w:pPr>
              <w:tabs>
                <w:tab w:val="left" w:pos="701"/>
              </w:tabs>
              <w:spacing w:after="0" w:line="240" w:lineRule="auto"/>
              <w:jc w:val="both"/>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-14.9196713</w:t>
            </w:r>
          </w:p>
        </w:tc>
        <w:tc>
          <w:tcPr>
            <w:tcW w:w="1417" w:type="dxa"/>
            <w:tcBorders>
              <w:top w:val="nil"/>
              <w:left w:val="nil"/>
              <w:bottom w:val="single" w:sz="4" w:space="0" w:color="auto"/>
              <w:right w:val="nil"/>
            </w:tcBorders>
            <w:shd w:val="clear" w:color="auto" w:fill="auto"/>
            <w:noWrap/>
            <w:vAlign w:val="bottom"/>
          </w:tcPr>
          <w:p w14:paraId="62240B67" w14:textId="77777777" w:rsidR="002F3FA7" w:rsidRPr="005F7F9F" w:rsidRDefault="002F3FA7" w:rsidP="001E4922">
            <w:pPr>
              <w:spacing w:after="0" w:line="240" w:lineRule="auto"/>
              <w:jc w:val="both"/>
              <w:rPr>
                <w:rFonts w:ascii="Times New Roman" w:eastAsia="Times New Roman" w:hAnsi="Times New Roman" w:cs="Times New Roman"/>
                <w:color w:val="000000"/>
                <w:sz w:val="24"/>
                <w:szCs w:val="24"/>
                <w:lang w:eastAsia="en-IE"/>
              </w:rPr>
            </w:pPr>
          </w:p>
        </w:tc>
      </w:tr>
    </w:tbl>
    <w:p w14:paraId="3C05F8E6"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4C2A7216"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3678A5D"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633D97F"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E2B8A19"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117B834" w14:textId="2E540463"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8391950" w14:textId="0A66B031"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0820DDC" w14:textId="1A7B51F1"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8034440" w14:textId="7C99B6E4"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00A4B21" w14:textId="232258B9"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7B2790F" w14:textId="44E47344"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B26CD80" w14:textId="3CFC5BE9"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85ECBB1" w14:textId="7D01444B"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4A5F904" w14:textId="08C24F55"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16A2DD9" w14:textId="1836EB8D"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CA4216E" w14:textId="77777777" w:rsidR="008B4130" w:rsidRPr="00F92CBD" w:rsidRDefault="008B4130" w:rsidP="008B4130">
      <w:pPr>
        <w:spacing w:after="0"/>
        <w:rPr>
          <w:rFonts w:ascii="Times New Roman" w:hAnsi="Times New Roman" w:cs="Times New Roman"/>
          <w:sz w:val="24"/>
          <w:szCs w:val="24"/>
        </w:rPr>
      </w:pPr>
      <w:r>
        <w:rPr>
          <w:rFonts w:ascii="Times New Roman" w:hAnsi="Times New Roman" w:cs="Times New Roman"/>
          <w:b/>
          <w:bCs/>
          <w:sz w:val="24"/>
          <w:szCs w:val="24"/>
          <w:lang w:val="en-US"/>
        </w:rPr>
        <w:t xml:space="preserve">Supplementary </w:t>
      </w:r>
      <w:r w:rsidRPr="00F92CBD">
        <w:rPr>
          <w:rFonts w:ascii="Times New Roman" w:hAnsi="Times New Roman" w:cs="Times New Roman"/>
          <w:b/>
          <w:sz w:val="24"/>
          <w:szCs w:val="24"/>
        </w:rPr>
        <w:t>Table 2</w:t>
      </w:r>
      <w:r>
        <w:rPr>
          <w:rFonts w:ascii="Times New Roman" w:hAnsi="Times New Roman" w:cs="Times New Roman"/>
          <w:b/>
          <w:sz w:val="24"/>
          <w:szCs w:val="24"/>
        </w:rPr>
        <w:t xml:space="preserve"> </w:t>
      </w:r>
      <w:r w:rsidRPr="00460FB6">
        <w:rPr>
          <w:rFonts w:ascii="Times New Roman" w:hAnsi="Times New Roman" w:cs="Times New Roman"/>
          <w:b/>
          <w:sz w:val="24"/>
          <w:szCs w:val="24"/>
        </w:rPr>
        <w:t>|</w:t>
      </w:r>
      <w:r w:rsidRPr="00F92CBD">
        <w:rPr>
          <w:rFonts w:ascii="Times New Roman" w:hAnsi="Times New Roman" w:cs="Times New Roman"/>
          <w:sz w:val="24"/>
          <w:szCs w:val="24"/>
        </w:rPr>
        <w:t xml:space="preserve"> Seabed classification system used for this study</w:t>
      </w:r>
    </w:p>
    <w:tbl>
      <w:tblPr>
        <w:tblW w:w="0" w:type="auto"/>
        <w:tblLook w:val="04A0" w:firstRow="1" w:lastRow="0" w:firstColumn="1" w:lastColumn="0" w:noHBand="0" w:noVBand="1"/>
      </w:tblPr>
      <w:tblGrid>
        <w:gridCol w:w="3005"/>
        <w:gridCol w:w="3005"/>
        <w:gridCol w:w="3006"/>
      </w:tblGrid>
      <w:tr w:rsidR="008B4130" w:rsidRPr="009A038E" w14:paraId="6F4D48CB" w14:textId="77777777" w:rsidTr="001E4922">
        <w:tc>
          <w:tcPr>
            <w:tcW w:w="3005" w:type="dxa"/>
            <w:tcBorders>
              <w:top w:val="single" w:sz="4" w:space="0" w:color="auto"/>
              <w:bottom w:val="single" w:sz="4" w:space="0" w:color="auto"/>
            </w:tcBorders>
          </w:tcPr>
          <w:p w14:paraId="3081E31C"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b/>
                <w:sz w:val="24"/>
                <w:szCs w:val="24"/>
                <w:lang w:eastAsia="en-IE"/>
              </w:rPr>
            </w:pPr>
            <w:r w:rsidRPr="005F7F9F">
              <w:rPr>
                <w:rFonts w:ascii="Times New Roman" w:eastAsia="Times New Roman" w:hAnsi="Times New Roman" w:cs="Times New Roman"/>
                <w:b/>
                <w:sz w:val="24"/>
                <w:szCs w:val="24"/>
                <w:lang w:eastAsia="en-IE"/>
              </w:rPr>
              <w:t>Seafloor type</w:t>
            </w:r>
          </w:p>
        </w:tc>
        <w:tc>
          <w:tcPr>
            <w:tcW w:w="3005" w:type="dxa"/>
            <w:tcBorders>
              <w:top w:val="single" w:sz="4" w:space="0" w:color="auto"/>
              <w:bottom w:val="single" w:sz="4" w:space="0" w:color="auto"/>
            </w:tcBorders>
          </w:tcPr>
          <w:p w14:paraId="01F28351" w14:textId="77777777" w:rsidR="008B4130" w:rsidRPr="005F7F9F" w:rsidRDefault="008B4130" w:rsidP="001E4922">
            <w:pPr>
              <w:tabs>
                <w:tab w:val="left" w:pos="1749"/>
              </w:tabs>
              <w:spacing w:after="0" w:line="240" w:lineRule="auto"/>
              <w:jc w:val="center"/>
              <w:rPr>
                <w:rFonts w:ascii="Times New Roman" w:eastAsia="Times New Roman" w:hAnsi="Times New Roman" w:cs="Times New Roman"/>
                <w:b/>
                <w:sz w:val="24"/>
                <w:szCs w:val="24"/>
                <w:lang w:eastAsia="en-IE"/>
              </w:rPr>
            </w:pPr>
            <w:r w:rsidRPr="005F7F9F">
              <w:rPr>
                <w:rFonts w:ascii="Times New Roman" w:eastAsia="Times New Roman" w:hAnsi="Times New Roman" w:cs="Times New Roman"/>
                <w:b/>
                <w:sz w:val="24"/>
                <w:szCs w:val="24"/>
                <w:lang w:eastAsia="en-IE"/>
              </w:rPr>
              <w:t>% cell coverage</w:t>
            </w:r>
          </w:p>
        </w:tc>
        <w:tc>
          <w:tcPr>
            <w:tcW w:w="3006" w:type="dxa"/>
            <w:tcBorders>
              <w:top w:val="single" w:sz="4" w:space="0" w:color="auto"/>
              <w:bottom w:val="single" w:sz="4" w:space="0" w:color="auto"/>
            </w:tcBorders>
          </w:tcPr>
          <w:p w14:paraId="4FA45B3E"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b/>
                <w:sz w:val="24"/>
                <w:szCs w:val="24"/>
                <w:lang w:eastAsia="en-IE"/>
              </w:rPr>
            </w:pPr>
            <w:r w:rsidRPr="005F7F9F">
              <w:rPr>
                <w:rFonts w:ascii="Times New Roman" w:eastAsia="Times New Roman" w:hAnsi="Times New Roman" w:cs="Times New Roman"/>
                <w:b/>
                <w:sz w:val="24"/>
                <w:szCs w:val="24"/>
                <w:lang w:eastAsia="en-IE"/>
              </w:rPr>
              <w:t>Environment</w:t>
            </w:r>
          </w:p>
        </w:tc>
      </w:tr>
      <w:tr w:rsidR="008B4130" w:rsidRPr="009A038E" w14:paraId="2AA0F34D" w14:textId="77777777" w:rsidTr="001E4922">
        <w:trPr>
          <w:trHeight w:val="532"/>
        </w:trPr>
        <w:tc>
          <w:tcPr>
            <w:tcW w:w="3005" w:type="dxa"/>
            <w:tcBorders>
              <w:top w:val="single" w:sz="4" w:space="0" w:color="auto"/>
            </w:tcBorders>
          </w:tcPr>
          <w:p w14:paraId="02EE7A7A"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Live/dead coral (DL)</w:t>
            </w:r>
          </w:p>
        </w:tc>
        <w:tc>
          <w:tcPr>
            <w:tcW w:w="3005" w:type="dxa"/>
            <w:tcBorders>
              <w:top w:val="single" w:sz="4" w:space="0" w:color="auto"/>
            </w:tcBorders>
          </w:tcPr>
          <w:p w14:paraId="11DD4F00"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&gt;50% cell coverage</w:t>
            </w:r>
          </w:p>
        </w:tc>
        <w:tc>
          <w:tcPr>
            <w:tcW w:w="3006" w:type="dxa"/>
            <w:tcBorders>
              <w:top w:val="single" w:sz="4" w:space="0" w:color="auto"/>
            </w:tcBorders>
          </w:tcPr>
          <w:p w14:paraId="722C5AB6" w14:textId="77777777" w:rsidR="008B4130" w:rsidRPr="005F7F9F" w:rsidRDefault="008B4130" w:rsidP="001E4922">
            <w:pPr>
              <w:tabs>
                <w:tab w:val="left" w:pos="1749"/>
              </w:tabs>
              <w:spacing w:after="0" w:line="240" w:lineRule="auto"/>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Coverage with observable living or dead parts</w:t>
            </w:r>
          </w:p>
        </w:tc>
      </w:tr>
      <w:tr w:rsidR="008B4130" w:rsidRPr="009A038E" w14:paraId="58D569A9" w14:textId="77777777" w:rsidTr="001E4922">
        <w:tc>
          <w:tcPr>
            <w:tcW w:w="3005" w:type="dxa"/>
          </w:tcPr>
          <w:p w14:paraId="7BA29C1F"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Coral rubble (R)</w:t>
            </w:r>
          </w:p>
        </w:tc>
        <w:tc>
          <w:tcPr>
            <w:tcW w:w="3005" w:type="dxa"/>
          </w:tcPr>
          <w:p w14:paraId="284C5896"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&gt;60% cell coverage</w:t>
            </w:r>
          </w:p>
        </w:tc>
        <w:tc>
          <w:tcPr>
            <w:tcW w:w="3006" w:type="dxa"/>
          </w:tcPr>
          <w:p w14:paraId="13EF27C5" w14:textId="77777777" w:rsidR="008B4130" w:rsidRPr="005F7F9F" w:rsidRDefault="008B4130" w:rsidP="001E4922">
            <w:pPr>
              <w:tabs>
                <w:tab w:val="left" w:pos="1749"/>
              </w:tabs>
              <w:spacing w:after="0" w:line="240" w:lineRule="auto"/>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Coverage with observable biogenic materials</w:t>
            </w:r>
          </w:p>
        </w:tc>
      </w:tr>
      <w:tr w:rsidR="008B4130" w:rsidRPr="009A038E" w14:paraId="01CA815B" w14:textId="77777777" w:rsidTr="001E4922">
        <w:tc>
          <w:tcPr>
            <w:tcW w:w="3005" w:type="dxa"/>
          </w:tcPr>
          <w:p w14:paraId="0E4361F9"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 xml:space="preserve">Sediment &amp; </w:t>
            </w:r>
            <w:proofErr w:type="spellStart"/>
            <w:r w:rsidRPr="005F7F9F">
              <w:rPr>
                <w:rFonts w:ascii="Times New Roman" w:eastAsia="Times New Roman" w:hAnsi="Times New Roman" w:cs="Times New Roman"/>
                <w:sz w:val="24"/>
                <w:szCs w:val="24"/>
                <w:lang w:eastAsia="en-IE"/>
              </w:rPr>
              <w:t>dropstone</w:t>
            </w:r>
            <w:proofErr w:type="spellEnd"/>
            <w:r w:rsidRPr="005F7F9F">
              <w:rPr>
                <w:rFonts w:ascii="Times New Roman" w:eastAsia="Times New Roman" w:hAnsi="Times New Roman" w:cs="Times New Roman"/>
                <w:sz w:val="24"/>
                <w:szCs w:val="24"/>
                <w:lang w:eastAsia="en-IE"/>
              </w:rPr>
              <w:t xml:space="preserve"> (SD)</w:t>
            </w:r>
          </w:p>
        </w:tc>
        <w:tc>
          <w:tcPr>
            <w:tcW w:w="3005" w:type="dxa"/>
          </w:tcPr>
          <w:p w14:paraId="4A123E4F"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&gt;60% cell coverage</w:t>
            </w:r>
          </w:p>
        </w:tc>
        <w:tc>
          <w:tcPr>
            <w:tcW w:w="3006" w:type="dxa"/>
          </w:tcPr>
          <w:p w14:paraId="38ED4706" w14:textId="77777777" w:rsidR="008B4130" w:rsidRPr="005F7F9F" w:rsidRDefault="008B4130" w:rsidP="001E4922">
            <w:pPr>
              <w:tabs>
                <w:tab w:val="left" w:pos="1749"/>
              </w:tabs>
              <w:spacing w:after="0" w:line="240" w:lineRule="auto"/>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 xml:space="preserve">Coverage with observable </w:t>
            </w:r>
            <w:proofErr w:type="spellStart"/>
            <w:r w:rsidRPr="005F7F9F">
              <w:rPr>
                <w:rFonts w:ascii="Times New Roman" w:eastAsia="Times New Roman" w:hAnsi="Times New Roman" w:cs="Times New Roman"/>
                <w:sz w:val="24"/>
                <w:szCs w:val="24"/>
                <w:lang w:eastAsia="en-IE"/>
              </w:rPr>
              <w:t>dropstones</w:t>
            </w:r>
            <w:proofErr w:type="spellEnd"/>
          </w:p>
        </w:tc>
      </w:tr>
      <w:tr w:rsidR="008B4130" w:rsidRPr="009A038E" w14:paraId="1C24C27B" w14:textId="77777777" w:rsidTr="001E4922">
        <w:tc>
          <w:tcPr>
            <w:tcW w:w="3005" w:type="dxa"/>
          </w:tcPr>
          <w:p w14:paraId="50D1412C"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Sediment (S)</w:t>
            </w:r>
          </w:p>
        </w:tc>
        <w:tc>
          <w:tcPr>
            <w:tcW w:w="3005" w:type="dxa"/>
          </w:tcPr>
          <w:p w14:paraId="06BE08E9"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&gt;90% cell coverage</w:t>
            </w:r>
          </w:p>
        </w:tc>
        <w:tc>
          <w:tcPr>
            <w:tcW w:w="3006" w:type="dxa"/>
          </w:tcPr>
          <w:p w14:paraId="4368878B" w14:textId="77777777" w:rsidR="008B4130" w:rsidRPr="005F7F9F" w:rsidRDefault="008B4130" w:rsidP="001E4922">
            <w:pPr>
              <w:tabs>
                <w:tab w:val="left" w:pos="1749"/>
              </w:tabs>
              <w:spacing w:after="0" w:line="240" w:lineRule="auto"/>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 xml:space="preserve">Coverage with no observable biogenic material and </w:t>
            </w:r>
            <w:proofErr w:type="spellStart"/>
            <w:r w:rsidRPr="005F7F9F">
              <w:rPr>
                <w:rFonts w:ascii="Times New Roman" w:eastAsia="Times New Roman" w:hAnsi="Times New Roman" w:cs="Times New Roman"/>
                <w:sz w:val="24"/>
                <w:szCs w:val="24"/>
                <w:lang w:eastAsia="en-IE"/>
              </w:rPr>
              <w:t>dropstones</w:t>
            </w:r>
            <w:proofErr w:type="spellEnd"/>
          </w:p>
        </w:tc>
      </w:tr>
      <w:tr w:rsidR="008B4130" w:rsidRPr="009A038E" w14:paraId="6F47DAEC" w14:textId="77777777" w:rsidTr="001E4922">
        <w:tc>
          <w:tcPr>
            <w:tcW w:w="3005" w:type="dxa"/>
            <w:tcBorders>
              <w:bottom w:val="single" w:sz="4" w:space="0" w:color="auto"/>
            </w:tcBorders>
          </w:tcPr>
          <w:p w14:paraId="49459A23"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Bedrock (B)</w:t>
            </w:r>
          </w:p>
        </w:tc>
        <w:tc>
          <w:tcPr>
            <w:tcW w:w="3005" w:type="dxa"/>
            <w:tcBorders>
              <w:bottom w:val="single" w:sz="4" w:space="0" w:color="auto"/>
            </w:tcBorders>
          </w:tcPr>
          <w:p w14:paraId="0E370610" w14:textId="77777777" w:rsidR="008B4130" w:rsidRPr="005F7F9F" w:rsidRDefault="008B4130" w:rsidP="001E4922">
            <w:pPr>
              <w:tabs>
                <w:tab w:val="left" w:pos="1749"/>
              </w:tabs>
              <w:spacing w:after="0" w:line="240" w:lineRule="auto"/>
              <w:jc w:val="both"/>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&gt;60% cell coverage</w:t>
            </w:r>
          </w:p>
        </w:tc>
        <w:tc>
          <w:tcPr>
            <w:tcW w:w="3006" w:type="dxa"/>
            <w:tcBorders>
              <w:bottom w:val="single" w:sz="4" w:space="0" w:color="auto"/>
            </w:tcBorders>
          </w:tcPr>
          <w:p w14:paraId="6FF04304" w14:textId="77777777" w:rsidR="008B4130" w:rsidRPr="005F7F9F" w:rsidRDefault="008B4130" w:rsidP="001E4922">
            <w:pPr>
              <w:tabs>
                <w:tab w:val="left" w:pos="1749"/>
              </w:tabs>
              <w:spacing w:after="0" w:line="240" w:lineRule="auto"/>
              <w:rPr>
                <w:rFonts w:ascii="Times New Roman" w:eastAsia="Times New Roman" w:hAnsi="Times New Roman" w:cs="Times New Roman"/>
                <w:sz w:val="24"/>
                <w:szCs w:val="24"/>
                <w:lang w:eastAsia="en-IE"/>
              </w:rPr>
            </w:pPr>
            <w:r w:rsidRPr="005F7F9F">
              <w:rPr>
                <w:rFonts w:ascii="Times New Roman" w:eastAsia="Times New Roman" w:hAnsi="Times New Roman" w:cs="Times New Roman"/>
                <w:sz w:val="24"/>
                <w:szCs w:val="24"/>
                <w:lang w:eastAsia="en-IE"/>
              </w:rPr>
              <w:t>Coverage with observable bedrock</w:t>
            </w:r>
          </w:p>
        </w:tc>
      </w:tr>
    </w:tbl>
    <w:p w14:paraId="02125FF0" w14:textId="02900D58"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B5CA762" w14:textId="1316BB64"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A1FADB6" w14:textId="71C015BF"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10F21DE" w14:textId="1CACBC07"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9B61875" w14:textId="58A68E02"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8A2C21D" w14:textId="53C120A7"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30E9ABC" w14:textId="00CB736D"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817D28C" w14:textId="1CE75DF6"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30C6142" w14:textId="5C43F730"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66ED39D" w14:textId="1C94774C"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06B15157" w14:textId="00D6FA49"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24C7CAA" w14:textId="2209DD70"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F80C9BB" w14:textId="1F33B5D0"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DD2AFDA" w14:textId="5495420E"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D13F1DE" w14:textId="0320EA55"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0CA69D1" w14:textId="650651EF"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E8237F5" w14:textId="5653F947"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E8EF374" w14:textId="48BB5909"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6538449" w14:textId="0EA5366C"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73258DF8" w14:textId="0CB22F8A"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AD686E5" w14:textId="52019C8A"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2DF2DAE" w14:textId="6A5A2501"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F4A7553" w14:textId="4E693502"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3523695D" w14:textId="310847FB"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5BE4103" w14:textId="131B3914"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669651F" w14:textId="3437E812"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5FCEB7AE" w14:textId="4253CAC0"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396063D" w14:textId="1DBAB3CD"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E9092A5" w14:textId="2CDACBBB"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2BF0F2C9" w14:textId="4DEB9528"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1C6117F" w14:textId="77777777" w:rsidR="002D5004" w:rsidRDefault="002D5004"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664FB8F9" w14:textId="77777777" w:rsidR="009E5CA3" w:rsidRDefault="009E5CA3" w:rsidP="009E5CA3">
      <w:pPr>
        <w:pStyle w:val="NormalWeb"/>
        <w:spacing w:before="0" w:beforeAutospacing="0" w:after="0" w:afterAutospacing="0"/>
        <w:rPr>
          <w:rFonts w:asciiTheme="minorHAnsi" w:eastAsia="+mn-ea" w:hAnsiTheme="minorHAnsi" w:cstheme="minorHAnsi"/>
          <w:b/>
          <w:bCs/>
          <w:color w:val="000000"/>
          <w:kern w:val="24"/>
          <w:sz w:val="22"/>
          <w:szCs w:val="22"/>
        </w:rPr>
      </w:pPr>
    </w:p>
    <w:p w14:paraId="1B7816C1" w14:textId="6061A14F" w:rsidR="009E5CA3" w:rsidRPr="00F92CBD" w:rsidRDefault="003F2FC3" w:rsidP="00B940A1">
      <w:pPr>
        <w:tabs>
          <w:tab w:val="left" w:pos="1749"/>
        </w:tabs>
        <w:spacing w:after="0" w:line="240" w:lineRule="auto"/>
        <w:jc w:val="both"/>
        <w:rPr>
          <w:rFonts w:ascii="Times New Roman" w:eastAsia="Times New Roman" w:hAnsi="Times New Roman" w:cs="Times New Roman"/>
          <w:sz w:val="24"/>
          <w:szCs w:val="24"/>
          <w:lang w:eastAsia="en-IE"/>
        </w:rPr>
      </w:pPr>
      <w:r>
        <w:rPr>
          <w:rFonts w:ascii="Times New Roman" w:hAnsi="Times New Roman" w:cs="Times New Roman"/>
          <w:b/>
          <w:bCs/>
          <w:sz w:val="24"/>
          <w:szCs w:val="24"/>
          <w:lang w:val="en-US"/>
        </w:rPr>
        <w:t xml:space="preserve">Supplementary </w:t>
      </w:r>
      <w:r w:rsidR="009E5CA3" w:rsidRPr="00F92CBD">
        <w:rPr>
          <w:rFonts w:ascii="Times New Roman" w:eastAsia="Times New Roman" w:hAnsi="Times New Roman" w:cs="Times New Roman"/>
          <w:b/>
          <w:sz w:val="24"/>
          <w:szCs w:val="24"/>
          <w:lang w:eastAsia="en-IE"/>
        </w:rPr>
        <w:t>Table 4</w:t>
      </w:r>
      <w:r>
        <w:rPr>
          <w:rFonts w:ascii="Times New Roman" w:eastAsia="Times New Roman" w:hAnsi="Times New Roman" w:cs="Times New Roman"/>
          <w:b/>
          <w:sz w:val="24"/>
          <w:szCs w:val="24"/>
          <w:lang w:eastAsia="en-IE"/>
        </w:rPr>
        <w:t xml:space="preserve"> |</w:t>
      </w:r>
      <w:r w:rsidR="009E5CA3" w:rsidRPr="00F92CBD">
        <w:rPr>
          <w:rFonts w:ascii="Times New Roman" w:eastAsia="Times New Roman" w:hAnsi="Times New Roman" w:cs="Times New Roman"/>
          <w:b/>
          <w:sz w:val="24"/>
          <w:szCs w:val="24"/>
          <w:lang w:eastAsia="en-IE"/>
        </w:rPr>
        <w:t xml:space="preserve"> </w:t>
      </w:r>
      <w:r w:rsidR="009E5CA3">
        <w:rPr>
          <w:rFonts w:ascii="Times New Roman" w:eastAsia="Times New Roman" w:hAnsi="Times New Roman" w:cs="Times New Roman"/>
          <w:sz w:val="24"/>
          <w:szCs w:val="24"/>
          <w:lang w:eastAsia="en-IE"/>
        </w:rPr>
        <w:t>Seawater</w:t>
      </w:r>
      <w:r w:rsidR="009E5CA3" w:rsidRPr="00F92CBD">
        <w:rPr>
          <w:rFonts w:ascii="Times New Roman" w:eastAsia="Times New Roman" w:hAnsi="Times New Roman" w:cs="Times New Roman"/>
          <w:sz w:val="24"/>
          <w:szCs w:val="24"/>
          <w:lang w:eastAsia="en-IE"/>
        </w:rPr>
        <w:t xml:space="preserve"> </w:t>
      </w:r>
      <w:r w:rsidR="009E5CA3">
        <w:rPr>
          <w:rFonts w:ascii="Times New Roman" w:eastAsia="Times New Roman" w:hAnsi="Times New Roman" w:cs="Times New Roman"/>
          <w:sz w:val="24"/>
          <w:szCs w:val="24"/>
          <w:lang w:eastAsia="en-IE"/>
        </w:rPr>
        <w:t xml:space="preserve">samples </w:t>
      </w:r>
      <w:r w:rsidR="009E5CA3" w:rsidRPr="00F92CBD">
        <w:rPr>
          <w:rFonts w:ascii="Times New Roman" w:eastAsia="Times New Roman" w:hAnsi="Times New Roman" w:cs="Times New Roman"/>
          <w:sz w:val="24"/>
          <w:szCs w:val="24"/>
          <w:lang w:eastAsia="en-IE"/>
        </w:rPr>
        <w:t xml:space="preserve">from </w:t>
      </w:r>
      <w:r w:rsidR="009E5CA3">
        <w:rPr>
          <w:rFonts w:ascii="Times New Roman" w:eastAsia="Times New Roman" w:hAnsi="Times New Roman" w:cs="Times New Roman"/>
          <w:sz w:val="24"/>
          <w:szCs w:val="24"/>
          <w:lang w:eastAsia="en-IE"/>
        </w:rPr>
        <w:t xml:space="preserve">the </w:t>
      </w:r>
      <w:r w:rsidR="009E5CA3" w:rsidRPr="00F92CBD">
        <w:rPr>
          <w:rFonts w:ascii="Times New Roman" w:eastAsia="Times New Roman" w:hAnsi="Times New Roman" w:cs="Times New Roman"/>
          <w:sz w:val="24"/>
          <w:szCs w:val="24"/>
          <w:lang w:eastAsia="en-IE"/>
        </w:rPr>
        <w:t xml:space="preserve">PBC </w:t>
      </w:r>
      <w:r w:rsidR="009E5CA3">
        <w:rPr>
          <w:rFonts w:ascii="Times New Roman" w:eastAsia="Times New Roman" w:hAnsi="Times New Roman" w:cs="Times New Roman"/>
          <w:sz w:val="24"/>
          <w:szCs w:val="24"/>
          <w:lang w:eastAsia="en-IE"/>
        </w:rPr>
        <w:t>collected</w:t>
      </w:r>
      <w:r w:rsidR="009E5CA3" w:rsidRPr="00F92CBD">
        <w:rPr>
          <w:rFonts w:ascii="Times New Roman" w:eastAsia="Times New Roman" w:hAnsi="Times New Roman" w:cs="Times New Roman"/>
          <w:sz w:val="24"/>
          <w:szCs w:val="24"/>
          <w:lang w:eastAsia="en-IE"/>
        </w:rPr>
        <w:t xml:space="preserve"> on 08-08-2018 showing Time (UTC), station number, sample depth and coordinates</w:t>
      </w:r>
    </w:p>
    <w:tbl>
      <w:tblPr>
        <w:tblW w:w="7610" w:type="dxa"/>
        <w:tblLook w:val="04A0" w:firstRow="1" w:lastRow="0" w:firstColumn="1" w:lastColumn="0" w:noHBand="0" w:noVBand="1"/>
      </w:tblPr>
      <w:tblGrid>
        <w:gridCol w:w="1063"/>
        <w:gridCol w:w="1701"/>
        <w:gridCol w:w="1826"/>
        <w:gridCol w:w="1537"/>
        <w:gridCol w:w="1537"/>
      </w:tblGrid>
      <w:tr w:rsidR="009E5CA3" w:rsidRPr="009A038E" w14:paraId="5F05EBE8" w14:textId="77777777" w:rsidTr="009E5CA3">
        <w:trPr>
          <w:trHeight w:val="557"/>
        </w:trPr>
        <w:tc>
          <w:tcPr>
            <w:tcW w:w="1009" w:type="dxa"/>
            <w:tcBorders>
              <w:top w:val="single" w:sz="4" w:space="0" w:color="auto"/>
              <w:left w:val="nil"/>
              <w:bottom w:val="single" w:sz="4" w:space="0" w:color="auto"/>
              <w:right w:val="nil"/>
            </w:tcBorders>
            <w:shd w:val="clear" w:color="auto" w:fill="auto"/>
            <w:noWrap/>
            <w:vAlign w:val="center"/>
            <w:hideMark/>
          </w:tcPr>
          <w:p w14:paraId="690DABF9" w14:textId="77777777" w:rsidR="009E5CA3" w:rsidRPr="005F7F9F" w:rsidRDefault="009E5CA3" w:rsidP="009E5CA3">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Time</w:t>
            </w:r>
          </w:p>
        </w:tc>
        <w:tc>
          <w:tcPr>
            <w:tcW w:w="1701" w:type="dxa"/>
            <w:tcBorders>
              <w:top w:val="single" w:sz="4" w:space="0" w:color="auto"/>
              <w:left w:val="nil"/>
              <w:bottom w:val="single" w:sz="4" w:space="0" w:color="auto"/>
              <w:right w:val="nil"/>
            </w:tcBorders>
            <w:shd w:val="clear" w:color="auto" w:fill="auto"/>
            <w:vAlign w:val="center"/>
            <w:hideMark/>
          </w:tcPr>
          <w:p w14:paraId="4C8B62B2" w14:textId="77777777" w:rsidR="009E5CA3" w:rsidRPr="005F7F9F" w:rsidRDefault="009E5CA3" w:rsidP="009E5CA3">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Station number</w:t>
            </w:r>
          </w:p>
        </w:tc>
        <w:tc>
          <w:tcPr>
            <w:tcW w:w="1826" w:type="dxa"/>
            <w:tcBorders>
              <w:top w:val="single" w:sz="4" w:space="0" w:color="auto"/>
              <w:left w:val="nil"/>
              <w:bottom w:val="single" w:sz="4" w:space="0" w:color="auto"/>
              <w:right w:val="nil"/>
            </w:tcBorders>
            <w:shd w:val="clear" w:color="auto" w:fill="auto"/>
            <w:vAlign w:val="center"/>
            <w:hideMark/>
          </w:tcPr>
          <w:p w14:paraId="1A562E71" w14:textId="77777777" w:rsidR="009E5CA3" w:rsidRPr="005F7F9F" w:rsidRDefault="009E5CA3" w:rsidP="009E5CA3">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Sample depth (m)</w:t>
            </w:r>
          </w:p>
        </w:tc>
        <w:tc>
          <w:tcPr>
            <w:tcW w:w="1537" w:type="dxa"/>
            <w:tcBorders>
              <w:top w:val="single" w:sz="4" w:space="0" w:color="auto"/>
              <w:left w:val="nil"/>
              <w:bottom w:val="single" w:sz="4" w:space="0" w:color="auto"/>
              <w:right w:val="nil"/>
            </w:tcBorders>
            <w:shd w:val="clear" w:color="auto" w:fill="auto"/>
            <w:noWrap/>
            <w:vAlign w:val="center"/>
            <w:hideMark/>
          </w:tcPr>
          <w:p w14:paraId="77406E7A" w14:textId="77777777" w:rsidR="009E5CA3" w:rsidRPr="005F7F9F" w:rsidRDefault="009E5CA3" w:rsidP="009E5CA3">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Lat</w:t>
            </w:r>
          </w:p>
        </w:tc>
        <w:tc>
          <w:tcPr>
            <w:tcW w:w="1537" w:type="dxa"/>
            <w:tcBorders>
              <w:top w:val="single" w:sz="4" w:space="0" w:color="auto"/>
              <w:left w:val="nil"/>
              <w:bottom w:val="single" w:sz="4" w:space="0" w:color="auto"/>
              <w:right w:val="nil"/>
            </w:tcBorders>
            <w:shd w:val="clear" w:color="auto" w:fill="auto"/>
            <w:noWrap/>
            <w:vAlign w:val="center"/>
            <w:hideMark/>
          </w:tcPr>
          <w:p w14:paraId="7DDB3ED2" w14:textId="77777777" w:rsidR="009E5CA3" w:rsidRPr="005F7F9F" w:rsidRDefault="009E5CA3" w:rsidP="009E5CA3">
            <w:pPr>
              <w:spacing w:after="0" w:line="240" w:lineRule="auto"/>
              <w:jc w:val="center"/>
              <w:rPr>
                <w:rFonts w:ascii="Times New Roman" w:eastAsia="Times New Roman" w:hAnsi="Times New Roman" w:cs="Times New Roman"/>
                <w:b/>
                <w:bCs/>
                <w:color w:val="000000"/>
                <w:sz w:val="24"/>
                <w:szCs w:val="24"/>
                <w:lang w:eastAsia="en-IE"/>
              </w:rPr>
            </w:pPr>
            <w:r w:rsidRPr="005F7F9F">
              <w:rPr>
                <w:rFonts w:ascii="Times New Roman" w:eastAsia="Times New Roman" w:hAnsi="Times New Roman" w:cs="Times New Roman"/>
                <w:b/>
                <w:bCs/>
                <w:color w:val="000000"/>
                <w:sz w:val="24"/>
                <w:szCs w:val="24"/>
                <w:lang w:eastAsia="en-IE"/>
              </w:rPr>
              <w:t>Long</w:t>
            </w:r>
          </w:p>
        </w:tc>
      </w:tr>
      <w:tr w:rsidR="009E5CA3" w:rsidRPr="009A038E" w14:paraId="6606A86C" w14:textId="77777777" w:rsidTr="009E5CA3">
        <w:trPr>
          <w:trHeight w:val="139"/>
        </w:trPr>
        <w:tc>
          <w:tcPr>
            <w:tcW w:w="1009" w:type="dxa"/>
            <w:tcBorders>
              <w:top w:val="nil"/>
              <w:left w:val="nil"/>
              <w:bottom w:val="nil"/>
              <w:right w:val="nil"/>
            </w:tcBorders>
            <w:shd w:val="clear" w:color="auto" w:fill="auto"/>
            <w:noWrap/>
            <w:vAlign w:val="bottom"/>
            <w:hideMark/>
          </w:tcPr>
          <w:p w14:paraId="01381999"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6.45am</w:t>
            </w:r>
          </w:p>
        </w:tc>
        <w:tc>
          <w:tcPr>
            <w:tcW w:w="1701" w:type="dxa"/>
            <w:tcBorders>
              <w:top w:val="nil"/>
              <w:left w:val="nil"/>
              <w:bottom w:val="nil"/>
              <w:right w:val="nil"/>
            </w:tcBorders>
            <w:shd w:val="clear" w:color="auto" w:fill="auto"/>
            <w:noWrap/>
            <w:vAlign w:val="bottom"/>
            <w:hideMark/>
          </w:tcPr>
          <w:p w14:paraId="603AAEC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61</w:t>
            </w:r>
          </w:p>
        </w:tc>
        <w:tc>
          <w:tcPr>
            <w:tcW w:w="1826" w:type="dxa"/>
            <w:tcBorders>
              <w:top w:val="nil"/>
              <w:left w:val="nil"/>
              <w:bottom w:val="nil"/>
              <w:right w:val="nil"/>
            </w:tcBorders>
            <w:shd w:val="clear" w:color="auto" w:fill="auto"/>
            <w:noWrap/>
            <w:vAlign w:val="bottom"/>
            <w:hideMark/>
          </w:tcPr>
          <w:p w14:paraId="46505BAB"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599</w:t>
            </w:r>
          </w:p>
        </w:tc>
        <w:tc>
          <w:tcPr>
            <w:tcW w:w="1537" w:type="dxa"/>
            <w:tcBorders>
              <w:top w:val="nil"/>
              <w:left w:val="nil"/>
              <w:bottom w:val="nil"/>
              <w:right w:val="nil"/>
            </w:tcBorders>
            <w:shd w:val="clear" w:color="auto" w:fill="auto"/>
            <w:noWrap/>
            <w:vAlign w:val="bottom"/>
            <w:hideMark/>
          </w:tcPr>
          <w:p w14:paraId="13D97DB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52°13.295</w:t>
            </w:r>
          </w:p>
        </w:tc>
        <w:tc>
          <w:tcPr>
            <w:tcW w:w="1537" w:type="dxa"/>
            <w:tcBorders>
              <w:top w:val="nil"/>
              <w:left w:val="nil"/>
              <w:bottom w:val="nil"/>
              <w:right w:val="nil"/>
            </w:tcBorders>
            <w:shd w:val="clear" w:color="auto" w:fill="auto"/>
            <w:noWrap/>
            <w:vAlign w:val="bottom"/>
            <w:hideMark/>
          </w:tcPr>
          <w:p w14:paraId="19B8EA7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14°52.569</w:t>
            </w:r>
          </w:p>
        </w:tc>
      </w:tr>
      <w:tr w:rsidR="009E5CA3" w:rsidRPr="009A038E" w14:paraId="1680D19D" w14:textId="77777777" w:rsidTr="009E5CA3">
        <w:trPr>
          <w:trHeight w:val="153"/>
        </w:trPr>
        <w:tc>
          <w:tcPr>
            <w:tcW w:w="1009" w:type="dxa"/>
            <w:tcBorders>
              <w:top w:val="nil"/>
              <w:left w:val="nil"/>
              <w:bottom w:val="nil"/>
              <w:right w:val="nil"/>
            </w:tcBorders>
            <w:shd w:val="clear" w:color="auto" w:fill="auto"/>
            <w:noWrap/>
            <w:vAlign w:val="bottom"/>
            <w:hideMark/>
          </w:tcPr>
          <w:p w14:paraId="287819FE"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6.45am</w:t>
            </w:r>
          </w:p>
        </w:tc>
        <w:tc>
          <w:tcPr>
            <w:tcW w:w="1701" w:type="dxa"/>
            <w:tcBorders>
              <w:top w:val="nil"/>
              <w:left w:val="nil"/>
              <w:bottom w:val="nil"/>
              <w:right w:val="nil"/>
            </w:tcBorders>
            <w:shd w:val="clear" w:color="auto" w:fill="auto"/>
            <w:noWrap/>
            <w:vAlign w:val="bottom"/>
            <w:hideMark/>
          </w:tcPr>
          <w:p w14:paraId="2289E83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61</w:t>
            </w:r>
          </w:p>
        </w:tc>
        <w:tc>
          <w:tcPr>
            <w:tcW w:w="1826" w:type="dxa"/>
            <w:tcBorders>
              <w:top w:val="nil"/>
              <w:left w:val="nil"/>
              <w:bottom w:val="nil"/>
              <w:right w:val="nil"/>
            </w:tcBorders>
            <w:shd w:val="clear" w:color="auto" w:fill="auto"/>
            <w:noWrap/>
            <w:vAlign w:val="bottom"/>
            <w:hideMark/>
          </w:tcPr>
          <w:p w14:paraId="1F9D34C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550</w:t>
            </w:r>
          </w:p>
        </w:tc>
        <w:tc>
          <w:tcPr>
            <w:tcW w:w="1537" w:type="dxa"/>
            <w:tcBorders>
              <w:top w:val="nil"/>
              <w:left w:val="nil"/>
              <w:bottom w:val="nil"/>
              <w:right w:val="nil"/>
            </w:tcBorders>
            <w:shd w:val="clear" w:color="auto" w:fill="auto"/>
            <w:noWrap/>
            <w:vAlign w:val="bottom"/>
            <w:hideMark/>
          </w:tcPr>
          <w:p w14:paraId="6CFEB11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52°13.298</w:t>
            </w:r>
          </w:p>
        </w:tc>
        <w:tc>
          <w:tcPr>
            <w:tcW w:w="1537" w:type="dxa"/>
            <w:tcBorders>
              <w:top w:val="nil"/>
              <w:left w:val="nil"/>
              <w:bottom w:val="nil"/>
              <w:right w:val="nil"/>
            </w:tcBorders>
            <w:shd w:val="clear" w:color="auto" w:fill="auto"/>
            <w:noWrap/>
            <w:vAlign w:val="bottom"/>
            <w:hideMark/>
          </w:tcPr>
          <w:p w14:paraId="01DD012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14°52.572</w:t>
            </w:r>
          </w:p>
        </w:tc>
      </w:tr>
      <w:tr w:rsidR="009E5CA3" w:rsidRPr="009A038E" w14:paraId="4648D784" w14:textId="77777777" w:rsidTr="009E5CA3">
        <w:trPr>
          <w:trHeight w:val="189"/>
        </w:trPr>
        <w:tc>
          <w:tcPr>
            <w:tcW w:w="1009" w:type="dxa"/>
            <w:tcBorders>
              <w:top w:val="nil"/>
              <w:left w:val="nil"/>
              <w:bottom w:val="nil"/>
              <w:right w:val="nil"/>
            </w:tcBorders>
            <w:shd w:val="clear" w:color="auto" w:fill="auto"/>
            <w:noWrap/>
            <w:vAlign w:val="bottom"/>
            <w:hideMark/>
          </w:tcPr>
          <w:p w14:paraId="66F63539"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7.52am</w:t>
            </w:r>
          </w:p>
        </w:tc>
        <w:tc>
          <w:tcPr>
            <w:tcW w:w="1701" w:type="dxa"/>
            <w:tcBorders>
              <w:top w:val="nil"/>
              <w:left w:val="nil"/>
              <w:bottom w:val="nil"/>
              <w:right w:val="nil"/>
            </w:tcBorders>
            <w:shd w:val="clear" w:color="auto" w:fill="auto"/>
            <w:noWrap/>
            <w:vAlign w:val="bottom"/>
            <w:hideMark/>
          </w:tcPr>
          <w:p w14:paraId="0E64BD9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62</w:t>
            </w:r>
          </w:p>
        </w:tc>
        <w:tc>
          <w:tcPr>
            <w:tcW w:w="1826" w:type="dxa"/>
            <w:tcBorders>
              <w:top w:val="nil"/>
              <w:left w:val="nil"/>
              <w:bottom w:val="nil"/>
              <w:right w:val="nil"/>
            </w:tcBorders>
            <w:shd w:val="clear" w:color="auto" w:fill="auto"/>
            <w:noWrap/>
            <w:vAlign w:val="bottom"/>
            <w:hideMark/>
          </w:tcPr>
          <w:p w14:paraId="49CA740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519</w:t>
            </w:r>
          </w:p>
        </w:tc>
        <w:tc>
          <w:tcPr>
            <w:tcW w:w="1537" w:type="dxa"/>
            <w:tcBorders>
              <w:top w:val="nil"/>
              <w:left w:val="nil"/>
              <w:bottom w:val="nil"/>
              <w:right w:val="nil"/>
            </w:tcBorders>
            <w:shd w:val="clear" w:color="auto" w:fill="auto"/>
            <w:noWrap/>
            <w:vAlign w:val="bottom"/>
            <w:hideMark/>
          </w:tcPr>
          <w:p w14:paraId="76D1AAB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52°05.66</w:t>
            </w:r>
          </w:p>
        </w:tc>
        <w:tc>
          <w:tcPr>
            <w:tcW w:w="1537" w:type="dxa"/>
            <w:tcBorders>
              <w:top w:val="nil"/>
              <w:left w:val="nil"/>
              <w:bottom w:val="nil"/>
              <w:right w:val="nil"/>
            </w:tcBorders>
            <w:shd w:val="clear" w:color="auto" w:fill="auto"/>
            <w:noWrap/>
            <w:vAlign w:val="bottom"/>
            <w:hideMark/>
          </w:tcPr>
          <w:p w14:paraId="648E686C"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14°51.61</w:t>
            </w:r>
          </w:p>
        </w:tc>
      </w:tr>
      <w:tr w:rsidR="009E5CA3" w:rsidRPr="009A038E" w14:paraId="51F88067" w14:textId="77777777" w:rsidTr="009E5CA3">
        <w:trPr>
          <w:trHeight w:val="194"/>
        </w:trPr>
        <w:tc>
          <w:tcPr>
            <w:tcW w:w="1009" w:type="dxa"/>
            <w:tcBorders>
              <w:top w:val="nil"/>
              <w:left w:val="nil"/>
              <w:bottom w:val="nil"/>
              <w:right w:val="nil"/>
            </w:tcBorders>
            <w:shd w:val="clear" w:color="auto" w:fill="auto"/>
            <w:noWrap/>
            <w:vAlign w:val="bottom"/>
            <w:hideMark/>
          </w:tcPr>
          <w:p w14:paraId="7380CC73"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2F304E6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6B3C1A7B"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894</w:t>
            </w:r>
          </w:p>
        </w:tc>
        <w:tc>
          <w:tcPr>
            <w:tcW w:w="1537" w:type="dxa"/>
            <w:tcBorders>
              <w:top w:val="nil"/>
              <w:left w:val="nil"/>
              <w:bottom w:val="nil"/>
              <w:right w:val="nil"/>
            </w:tcBorders>
            <w:shd w:val="clear" w:color="auto" w:fill="auto"/>
            <w:noWrap/>
            <w:vAlign w:val="bottom"/>
            <w:hideMark/>
          </w:tcPr>
          <w:p w14:paraId="7BD0DDC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52°03.82</w:t>
            </w:r>
          </w:p>
        </w:tc>
        <w:tc>
          <w:tcPr>
            <w:tcW w:w="1537" w:type="dxa"/>
            <w:tcBorders>
              <w:top w:val="nil"/>
              <w:left w:val="nil"/>
              <w:bottom w:val="nil"/>
              <w:right w:val="nil"/>
            </w:tcBorders>
            <w:shd w:val="clear" w:color="auto" w:fill="auto"/>
            <w:noWrap/>
            <w:vAlign w:val="bottom"/>
            <w:hideMark/>
          </w:tcPr>
          <w:p w14:paraId="16DA5B9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15°00.50</w:t>
            </w:r>
          </w:p>
        </w:tc>
      </w:tr>
      <w:tr w:rsidR="009E5CA3" w:rsidRPr="009A038E" w14:paraId="60660779" w14:textId="77777777" w:rsidTr="009E5CA3">
        <w:trPr>
          <w:trHeight w:val="69"/>
        </w:trPr>
        <w:tc>
          <w:tcPr>
            <w:tcW w:w="1009" w:type="dxa"/>
            <w:tcBorders>
              <w:top w:val="nil"/>
              <w:left w:val="nil"/>
              <w:bottom w:val="nil"/>
              <w:right w:val="nil"/>
            </w:tcBorders>
            <w:shd w:val="clear" w:color="auto" w:fill="auto"/>
            <w:noWrap/>
            <w:vAlign w:val="bottom"/>
            <w:hideMark/>
          </w:tcPr>
          <w:p w14:paraId="4562D35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7B53C93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585A22E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992</w:t>
            </w:r>
          </w:p>
        </w:tc>
        <w:tc>
          <w:tcPr>
            <w:tcW w:w="1537" w:type="dxa"/>
            <w:tcBorders>
              <w:top w:val="nil"/>
              <w:left w:val="nil"/>
              <w:bottom w:val="nil"/>
              <w:right w:val="nil"/>
            </w:tcBorders>
            <w:shd w:val="clear" w:color="auto" w:fill="auto"/>
            <w:noWrap/>
            <w:vAlign w:val="bottom"/>
            <w:hideMark/>
          </w:tcPr>
          <w:p w14:paraId="14FB054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52°03.81</w:t>
            </w:r>
          </w:p>
        </w:tc>
        <w:tc>
          <w:tcPr>
            <w:tcW w:w="1537" w:type="dxa"/>
            <w:tcBorders>
              <w:top w:val="nil"/>
              <w:left w:val="nil"/>
              <w:bottom w:val="nil"/>
              <w:right w:val="nil"/>
            </w:tcBorders>
            <w:shd w:val="clear" w:color="auto" w:fill="auto"/>
            <w:noWrap/>
            <w:vAlign w:val="bottom"/>
            <w:hideMark/>
          </w:tcPr>
          <w:p w14:paraId="7D05BE6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15°00.49</w:t>
            </w:r>
          </w:p>
        </w:tc>
      </w:tr>
      <w:tr w:rsidR="009E5CA3" w:rsidRPr="009A038E" w14:paraId="2C3F94B4" w14:textId="77777777" w:rsidTr="009E5CA3">
        <w:trPr>
          <w:trHeight w:val="74"/>
        </w:trPr>
        <w:tc>
          <w:tcPr>
            <w:tcW w:w="1009" w:type="dxa"/>
            <w:tcBorders>
              <w:top w:val="nil"/>
              <w:left w:val="nil"/>
              <w:bottom w:val="nil"/>
              <w:right w:val="nil"/>
            </w:tcBorders>
            <w:shd w:val="clear" w:color="auto" w:fill="auto"/>
            <w:noWrap/>
            <w:vAlign w:val="bottom"/>
            <w:hideMark/>
          </w:tcPr>
          <w:p w14:paraId="4539A49E"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4F6D1E4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28309F8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695</w:t>
            </w:r>
          </w:p>
        </w:tc>
        <w:tc>
          <w:tcPr>
            <w:tcW w:w="1537" w:type="dxa"/>
            <w:tcBorders>
              <w:top w:val="nil"/>
              <w:left w:val="nil"/>
              <w:bottom w:val="nil"/>
              <w:right w:val="nil"/>
            </w:tcBorders>
            <w:shd w:val="clear" w:color="auto" w:fill="auto"/>
            <w:noWrap/>
            <w:vAlign w:val="bottom"/>
            <w:hideMark/>
          </w:tcPr>
          <w:p w14:paraId="6C64EE4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52°03.84</w:t>
            </w:r>
          </w:p>
        </w:tc>
        <w:tc>
          <w:tcPr>
            <w:tcW w:w="1537" w:type="dxa"/>
            <w:tcBorders>
              <w:top w:val="nil"/>
              <w:left w:val="nil"/>
              <w:bottom w:val="nil"/>
              <w:right w:val="nil"/>
            </w:tcBorders>
            <w:shd w:val="clear" w:color="auto" w:fill="auto"/>
            <w:noWrap/>
            <w:vAlign w:val="bottom"/>
            <w:hideMark/>
          </w:tcPr>
          <w:p w14:paraId="7716441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15°00.52</w:t>
            </w:r>
          </w:p>
        </w:tc>
      </w:tr>
      <w:tr w:rsidR="009E5CA3" w:rsidRPr="009A038E" w14:paraId="41710C0F" w14:textId="77777777" w:rsidTr="009E5CA3">
        <w:trPr>
          <w:trHeight w:val="190"/>
        </w:trPr>
        <w:tc>
          <w:tcPr>
            <w:tcW w:w="1009" w:type="dxa"/>
            <w:tcBorders>
              <w:top w:val="nil"/>
              <w:left w:val="nil"/>
              <w:bottom w:val="nil"/>
              <w:right w:val="nil"/>
            </w:tcBorders>
            <w:shd w:val="clear" w:color="auto" w:fill="auto"/>
            <w:noWrap/>
            <w:vAlign w:val="bottom"/>
            <w:hideMark/>
          </w:tcPr>
          <w:p w14:paraId="1E388F97"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7AE9514B"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63E0A85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1050</w:t>
            </w:r>
          </w:p>
        </w:tc>
        <w:tc>
          <w:tcPr>
            <w:tcW w:w="1537" w:type="dxa"/>
            <w:tcBorders>
              <w:top w:val="nil"/>
              <w:left w:val="nil"/>
              <w:bottom w:val="nil"/>
              <w:right w:val="nil"/>
            </w:tcBorders>
            <w:shd w:val="clear" w:color="auto" w:fill="auto"/>
            <w:noWrap/>
            <w:vAlign w:val="bottom"/>
            <w:hideMark/>
          </w:tcPr>
          <w:p w14:paraId="3CA7532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52°03.80</w:t>
            </w:r>
          </w:p>
        </w:tc>
        <w:tc>
          <w:tcPr>
            <w:tcW w:w="1537" w:type="dxa"/>
            <w:tcBorders>
              <w:top w:val="nil"/>
              <w:left w:val="nil"/>
              <w:bottom w:val="nil"/>
              <w:right w:val="nil"/>
            </w:tcBorders>
            <w:shd w:val="clear" w:color="auto" w:fill="auto"/>
            <w:noWrap/>
            <w:vAlign w:val="bottom"/>
            <w:hideMark/>
          </w:tcPr>
          <w:p w14:paraId="7A2D931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15°00.48</w:t>
            </w:r>
          </w:p>
        </w:tc>
      </w:tr>
      <w:tr w:rsidR="009E5CA3" w:rsidRPr="009A038E" w14:paraId="7F360C1C" w14:textId="77777777" w:rsidTr="009E5CA3">
        <w:trPr>
          <w:trHeight w:val="80"/>
        </w:trPr>
        <w:tc>
          <w:tcPr>
            <w:tcW w:w="1009" w:type="dxa"/>
            <w:tcBorders>
              <w:top w:val="nil"/>
              <w:left w:val="nil"/>
              <w:bottom w:val="nil"/>
              <w:right w:val="nil"/>
            </w:tcBorders>
            <w:shd w:val="clear" w:color="auto" w:fill="auto"/>
            <w:noWrap/>
            <w:vAlign w:val="bottom"/>
            <w:hideMark/>
          </w:tcPr>
          <w:p w14:paraId="28E87D88"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7A249B5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6967C5F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592</w:t>
            </w:r>
          </w:p>
        </w:tc>
        <w:tc>
          <w:tcPr>
            <w:tcW w:w="1537" w:type="dxa"/>
            <w:tcBorders>
              <w:top w:val="nil"/>
              <w:left w:val="nil"/>
              <w:bottom w:val="nil"/>
              <w:right w:val="nil"/>
            </w:tcBorders>
            <w:shd w:val="clear" w:color="auto" w:fill="auto"/>
            <w:noWrap/>
            <w:vAlign w:val="bottom"/>
            <w:hideMark/>
          </w:tcPr>
          <w:p w14:paraId="4D21CC6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52°03.85</w:t>
            </w:r>
          </w:p>
        </w:tc>
        <w:tc>
          <w:tcPr>
            <w:tcW w:w="1537" w:type="dxa"/>
            <w:tcBorders>
              <w:top w:val="nil"/>
              <w:left w:val="nil"/>
              <w:bottom w:val="nil"/>
              <w:right w:val="nil"/>
            </w:tcBorders>
            <w:shd w:val="clear" w:color="auto" w:fill="auto"/>
            <w:noWrap/>
            <w:vAlign w:val="bottom"/>
            <w:hideMark/>
          </w:tcPr>
          <w:p w14:paraId="24AC409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15°00.53</w:t>
            </w:r>
          </w:p>
        </w:tc>
      </w:tr>
      <w:tr w:rsidR="009E5CA3" w:rsidRPr="009A038E" w14:paraId="2B78FBBF" w14:textId="77777777" w:rsidTr="009E5CA3">
        <w:trPr>
          <w:trHeight w:val="60"/>
        </w:trPr>
        <w:tc>
          <w:tcPr>
            <w:tcW w:w="1009" w:type="dxa"/>
            <w:tcBorders>
              <w:top w:val="nil"/>
              <w:left w:val="nil"/>
              <w:bottom w:val="nil"/>
              <w:right w:val="nil"/>
            </w:tcBorders>
            <w:shd w:val="clear" w:color="auto" w:fill="auto"/>
            <w:noWrap/>
            <w:vAlign w:val="bottom"/>
            <w:hideMark/>
          </w:tcPr>
          <w:p w14:paraId="577B7DAA"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9.16am</w:t>
            </w:r>
          </w:p>
        </w:tc>
        <w:tc>
          <w:tcPr>
            <w:tcW w:w="1701" w:type="dxa"/>
            <w:tcBorders>
              <w:top w:val="nil"/>
              <w:left w:val="nil"/>
              <w:bottom w:val="nil"/>
              <w:right w:val="nil"/>
            </w:tcBorders>
            <w:shd w:val="clear" w:color="auto" w:fill="auto"/>
            <w:noWrap/>
            <w:vAlign w:val="bottom"/>
            <w:hideMark/>
          </w:tcPr>
          <w:p w14:paraId="3790C76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w:t>
            </w:r>
          </w:p>
        </w:tc>
        <w:tc>
          <w:tcPr>
            <w:tcW w:w="1826" w:type="dxa"/>
            <w:tcBorders>
              <w:top w:val="nil"/>
              <w:left w:val="nil"/>
              <w:bottom w:val="nil"/>
              <w:right w:val="nil"/>
            </w:tcBorders>
            <w:shd w:val="clear" w:color="auto" w:fill="auto"/>
            <w:noWrap/>
            <w:vAlign w:val="bottom"/>
            <w:hideMark/>
          </w:tcPr>
          <w:p w14:paraId="483DF8A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795</w:t>
            </w:r>
          </w:p>
        </w:tc>
        <w:tc>
          <w:tcPr>
            <w:tcW w:w="1537" w:type="dxa"/>
            <w:tcBorders>
              <w:top w:val="nil"/>
              <w:left w:val="nil"/>
              <w:bottom w:val="nil"/>
              <w:right w:val="nil"/>
            </w:tcBorders>
            <w:shd w:val="clear" w:color="auto" w:fill="auto"/>
            <w:noWrap/>
            <w:vAlign w:val="bottom"/>
            <w:hideMark/>
          </w:tcPr>
          <w:p w14:paraId="0C78264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52°03.83</w:t>
            </w:r>
          </w:p>
        </w:tc>
        <w:tc>
          <w:tcPr>
            <w:tcW w:w="1537" w:type="dxa"/>
            <w:tcBorders>
              <w:top w:val="nil"/>
              <w:left w:val="nil"/>
              <w:bottom w:val="nil"/>
              <w:right w:val="nil"/>
            </w:tcBorders>
            <w:shd w:val="clear" w:color="auto" w:fill="auto"/>
            <w:noWrap/>
            <w:vAlign w:val="bottom"/>
            <w:hideMark/>
          </w:tcPr>
          <w:p w14:paraId="78608FC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15°00.51</w:t>
            </w:r>
          </w:p>
        </w:tc>
      </w:tr>
      <w:tr w:rsidR="009E5CA3" w:rsidRPr="009A038E" w14:paraId="39263462" w14:textId="77777777" w:rsidTr="009E5CA3">
        <w:trPr>
          <w:trHeight w:val="120"/>
        </w:trPr>
        <w:tc>
          <w:tcPr>
            <w:tcW w:w="1009" w:type="dxa"/>
            <w:tcBorders>
              <w:top w:val="nil"/>
              <w:left w:val="nil"/>
              <w:bottom w:val="nil"/>
              <w:right w:val="nil"/>
            </w:tcBorders>
            <w:shd w:val="clear" w:color="auto" w:fill="auto"/>
            <w:noWrap/>
            <w:vAlign w:val="bottom"/>
            <w:hideMark/>
          </w:tcPr>
          <w:p w14:paraId="5B5E8D40"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12.52pm</w:t>
            </w:r>
          </w:p>
        </w:tc>
        <w:tc>
          <w:tcPr>
            <w:tcW w:w="1701" w:type="dxa"/>
            <w:tcBorders>
              <w:top w:val="nil"/>
              <w:left w:val="nil"/>
              <w:bottom w:val="nil"/>
              <w:right w:val="nil"/>
            </w:tcBorders>
            <w:shd w:val="clear" w:color="auto" w:fill="auto"/>
            <w:noWrap/>
            <w:vAlign w:val="bottom"/>
            <w:hideMark/>
          </w:tcPr>
          <w:p w14:paraId="555DB94C"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w:t>
            </w:r>
          </w:p>
        </w:tc>
        <w:tc>
          <w:tcPr>
            <w:tcW w:w="1826" w:type="dxa"/>
            <w:tcBorders>
              <w:top w:val="nil"/>
              <w:left w:val="nil"/>
              <w:bottom w:val="nil"/>
              <w:right w:val="nil"/>
            </w:tcBorders>
            <w:shd w:val="clear" w:color="auto" w:fill="auto"/>
            <w:noWrap/>
            <w:vAlign w:val="bottom"/>
            <w:hideMark/>
          </w:tcPr>
          <w:p w14:paraId="079A8BC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797</w:t>
            </w:r>
          </w:p>
        </w:tc>
        <w:tc>
          <w:tcPr>
            <w:tcW w:w="1537" w:type="dxa"/>
            <w:tcBorders>
              <w:top w:val="nil"/>
              <w:left w:val="nil"/>
              <w:bottom w:val="nil"/>
              <w:right w:val="nil"/>
            </w:tcBorders>
            <w:shd w:val="clear" w:color="auto" w:fill="auto"/>
            <w:noWrap/>
            <w:vAlign w:val="bottom"/>
            <w:hideMark/>
          </w:tcPr>
          <w:p w14:paraId="4EF10BB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51°56.69</w:t>
            </w:r>
          </w:p>
        </w:tc>
        <w:tc>
          <w:tcPr>
            <w:tcW w:w="1537" w:type="dxa"/>
            <w:tcBorders>
              <w:top w:val="nil"/>
              <w:left w:val="nil"/>
              <w:bottom w:val="nil"/>
              <w:right w:val="nil"/>
            </w:tcBorders>
            <w:shd w:val="clear" w:color="auto" w:fill="auto"/>
            <w:noWrap/>
            <w:vAlign w:val="bottom"/>
            <w:hideMark/>
          </w:tcPr>
          <w:p w14:paraId="105C1F3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15°05.96</w:t>
            </w:r>
          </w:p>
        </w:tc>
      </w:tr>
      <w:tr w:rsidR="009E5CA3" w:rsidRPr="009A038E" w14:paraId="4CE18E85" w14:textId="77777777" w:rsidTr="009E5CA3">
        <w:trPr>
          <w:trHeight w:val="139"/>
        </w:trPr>
        <w:tc>
          <w:tcPr>
            <w:tcW w:w="1009" w:type="dxa"/>
            <w:tcBorders>
              <w:top w:val="nil"/>
              <w:left w:val="nil"/>
              <w:bottom w:val="nil"/>
              <w:right w:val="nil"/>
            </w:tcBorders>
            <w:shd w:val="clear" w:color="auto" w:fill="auto"/>
            <w:noWrap/>
            <w:vAlign w:val="bottom"/>
            <w:hideMark/>
          </w:tcPr>
          <w:p w14:paraId="09B45E4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12.52pm</w:t>
            </w:r>
          </w:p>
        </w:tc>
        <w:tc>
          <w:tcPr>
            <w:tcW w:w="1701" w:type="dxa"/>
            <w:tcBorders>
              <w:top w:val="nil"/>
              <w:left w:val="nil"/>
              <w:bottom w:val="nil"/>
              <w:right w:val="nil"/>
            </w:tcBorders>
            <w:shd w:val="clear" w:color="auto" w:fill="auto"/>
            <w:noWrap/>
            <w:vAlign w:val="bottom"/>
            <w:hideMark/>
          </w:tcPr>
          <w:p w14:paraId="6792B3D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w:t>
            </w:r>
          </w:p>
        </w:tc>
        <w:tc>
          <w:tcPr>
            <w:tcW w:w="1826" w:type="dxa"/>
            <w:tcBorders>
              <w:top w:val="nil"/>
              <w:left w:val="nil"/>
              <w:bottom w:val="nil"/>
              <w:right w:val="nil"/>
            </w:tcBorders>
            <w:shd w:val="clear" w:color="auto" w:fill="auto"/>
            <w:noWrap/>
            <w:vAlign w:val="bottom"/>
            <w:hideMark/>
          </w:tcPr>
          <w:p w14:paraId="020A59B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994</w:t>
            </w:r>
          </w:p>
        </w:tc>
        <w:tc>
          <w:tcPr>
            <w:tcW w:w="1537" w:type="dxa"/>
            <w:tcBorders>
              <w:top w:val="nil"/>
              <w:left w:val="nil"/>
              <w:bottom w:val="nil"/>
              <w:right w:val="nil"/>
            </w:tcBorders>
            <w:shd w:val="clear" w:color="auto" w:fill="auto"/>
            <w:noWrap/>
            <w:vAlign w:val="bottom"/>
            <w:hideMark/>
          </w:tcPr>
          <w:p w14:paraId="621F5DD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51°56.67</w:t>
            </w:r>
          </w:p>
        </w:tc>
        <w:tc>
          <w:tcPr>
            <w:tcW w:w="1537" w:type="dxa"/>
            <w:tcBorders>
              <w:top w:val="nil"/>
              <w:left w:val="nil"/>
              <w:bottom w:val="nil"/>
              <w:right w:val="nil"/>
            </w:tcBorders>
            <w:shd w:val="clear" w:color="auto" w:fill="auto"/>
            <w:noWrap/>
            <w:vAlign w:val="bottom"/>
            <w:hideMark/>
          </w:tcPr>
          <w:p w14:paraId="68602E6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15°05.94</w:t>
            </w:r>
          </w:p>
        </w:tc>
      </w:tr>
      <w:tr w:rsidR="009E5CA3" w:rsidRPr="009A038E" w14:paraId="7576BD03" w14:textId="77777777" w:rsidTr="009E5CA3">
        <w:trPr>
          <w:trHeight w:val="157"/>
        </w:trPr>
        <w:tc>
          <w:tcPr>
            <w:tcW w:w="1009" w:type="dxa"/>
            <w:tcBorders>
              <w:top w:val="nil"/>
              <w:left w:val="nil"/>
              <w:bottom w:val="nil"/>
              <w:right w:val="nil"/>
            </w:tcBorders>
            <w:shd w:val="clear" w:color="auto" w:fill="auto"/>
            <w:noWrap/>
            <w:vAlign w:val="bottom"/>
            <w:hideMark/>
          </w:tcPr>
          <w:p w14:paraId="04256162"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12.52pm</w:t>
            </w:r>
          </w:p>
        </w:tc>
        <w:tc>
          <w:tcPr>
            <w:tcW w:w="1701" w:type="dxa"/>
            <w:tcBorders>
              <w:top w:val="nil"/>
              <w:left w:val="nil"/>
              <w:bottom w:val="nil"/>
              <w:right w:val="nil"/>
            </w:tcBorders>
            <w:shd w:val="clear" w:color="auto" w:fill="auto"/>
            <w:noWrap/>
            <w:vAlign w:val="bottom"/>
            <w:hideMark/>
          </w:tcPr>
          <w:p w14:paraId="291590A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w:t>
            </w:r>
          </w:p>
        </w:tc>
        <w:tc>
          <w:tcPr>
            <w:tcW w:w="1826" w:type="dxa"/>
            <w:tcBorders>
              <w:top w:val="nil"/>
              <w:left w:val="nil"/>
              <w:bottom w:val="nil"/>
              <w:right w:val="nil"/>
            </w:tcBorders>
            <w:shd w:val="clear" w:color="auto" w:fill="auto"/>
            <w:noWrap/>
            <w:vAlign w:val="bottom"/>
            <w:hideMark/>
          </w:tcPr>
          <w:p w14:paraId="3B5ACB9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599</w:t>
            </w:r>
          </w:p>
        </w:tc>
        <w:tc>
          <w:tcPr>
            <w:tcW w:w="1537" w:type="dxa"/>
            <w:tcBorders>
              <w:top w:val="nil"/>
              <w:left w:val="nil"/>
              <w:bottom w:val="nil"/>
              <w:right w:val="nil"/>
            </w:tcBorders>
            <w:shd w:val="clear" w:color="auto" w:fill="auto"/>
            <w:noWrap/>
            <w:vAlign w:val="bottom"/>
            <w:hideMark/>
          </w:tcPr>
          <w:p w14:paraId="2540CB1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51°56.71</w:t>
            </w:r>
          </w:p>
        </w:tc>
        <w:tc>
          <w:tcPr>
            <w:tcW w:w="1537" w:type="dxa"/>
            <w:tcBorders>
              <w:top w:val="nil"/>
              <w:left w:val="nil"/>
              <w:bottom w:val="nil"/>
              <w:right w:val="nil"/>
            </w:tcBorders>
            <w:shd w:val="clear" w:color="auto" w:fill="auto"/>
            <w:noWrap/>
            <w:vAlign w:val="bottom"/>
            <w:hideMark/>
          </w:tcPr>
          <w:p w14:paraId="41BC723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15°05.98</w:t>
            </w:r>
          </w:p>
        </w:tc>
      </w:tr>
      <w:tr w:rsidR="009E5CA3" w:rsidRPr="009A038E" w14:paraId="0A034FC7" w14:textId="77777777" w:rsidTr="009E5CA3">
        <w:trPr>
          <w:trHeight w:val="54"/>
        </w:trPr>
        <w:tc>
          <w:tcPr>
            <w:tcW w:w="1009" w:type="dxa"/>
            <w:tcBorders>
              <w:top w:val="nil"/>
              <w:left w:val="nil"/>
              <w:bottom w:val="nil"/>
              <w:right w:val="nil"/>
            </w:tcBorders>
            <w:shd w:val="clear" w:color="auto" w:fill="auto"/>
            <w:noWrap/>
            <w:vAlign w:val="bottom"/>
            <w:hideMark/>
          </w:tcPr>
          <w:p w14:paraId="673E00CB"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12.52pm</w:t>
            </w:r>
          </w:p>
        </w:tc>
        <w:tc>
          <w:tcPr>
            <w:tcW w:w="1701" w:type="dxa"/>
            <w:tcBorders>
              <w:top w:val="nil"/>
              <w:left w:val="nil"/>
              <w:bottom w:val="nil"/>
              <w:right w:val="nil"/>
            </w:tcBorders>
            <w:shd w:val="clear" w:color="auto" w:fill="auto"/>
            <w:noWrap/>
            <w:vAlign w:val="bottom"/>
            <w:hideMark/>
          </w:tcPr>
          <w:p w14:paraId="50B14A6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w:t>
            </w:r>
          </w:p>
        </w:tc>
        <w:tc>
          <w:tcPr>
            <w:tcW w:w="1826" w:type="dxa"/>
            <w:tcBorders>
              <w:top w:val="nil"/>
              <w:left w:val="nil"/>
              <w:bottom w:val="nil"/>
              <w:right w:val="nil"/>
            </w:tcBorders>
            <w:shd w:val="clear" w:color="auto" w:fill="auto"/>
            <w:noWrap/>
            <w:vAlign w:val="bottom"/>
            <w:hideMark/>
          </w:tcPr>
          <w:p w14:paraId="3C7F54E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895</w:t>
            </w:r>
          </w:p>
        </w:tc>
        <w:tc>
          <w:tcPr>
            <w:tcW w:w="1537" w:type="dxa"/>
            <w:tcBorders>
              <w:top w:val="nil"/>
              <w:left w:val="nil"/>
              <w:bottom w:val="nil"/>
              <w:right w:val="nil"/>
            </w:tcBorders>
            <w:shd w:val="clear" w:color="auto" w:fill="auto"/>
            <w:noWrap/>
            <w:vAlign w:val="bottom"/>
            <w:hideMark/>
          </w:tcPr>
          <w:p w14:paraId="7BE866A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51°56.68</w:t>
            </w:r>
          </w:p>
        </w:tc>
        <w:tc>
          <w:tcPr>
            <w:tcW w:w="1537" w:type="dxa"/>
            <w:tcBorders>
              <w:top w:val="nil"/>
              <w:left w:val="nil"/>
              <w:bottom w:val="nil"/>
              <w:right w:val="nil"/>
            </w:tcBorders>
            <w:shd w:val="clear" w:color="auto" w:fill="auto"/>
            <w:noWrap/>
            <w:vAlign w:val="bottom"/>
            <w:hideMark/>
          </w:tcPr>
          <w:p w14:paraId="1DB6D48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15°05.95</w:t>
            </w:r>
          </w:p>
        </w:tc>
      </w:tr>
      <w:tr w:rsidR="009E5CA3" w:rsidRPr="009A038E" w14:paraId="124C77C2" w14:textId="77777777" w:rsidTr="009E5CA3">
        <w:trPr>
          <w:trHeight w:val="67"/>
        </w:trPr>
        <w:tc>
          <w:tcPr>
            <w:tcW w:w="1009" w:type="dxa"/>
            <w:tcBorders>
              <w:top w:val="nil"/>
              <w:left w:val="nil"/>
              <w:bottom w:val="nil"/>
              <w:right w:val="nil"/>
            </w:tcBorders>
            <w:shd w:val="clear" w:color="auto" w:fill="auto"/>
            <w:noWrap/>
            <w:vAlign w:val="bottom"/>
            <w:hideMark/>
          </w:tcPr>
          <w:p w14:paraId="3C1842E2"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12.52pm</w:t>
            </w:r>
          </w:p>
        </w:tc>
        <w:tc>
          <w:tcPr>
            <w:tcW w:w="1701" w:type="dxa"/>
            <w:tcBorders>
              <w:top w:val="nil"/>
              <w:left w:val="nil"/>
              <w:bottom w:val="nil"/>
              <w:right w:val="nil"/>
            </w:tcBorders>
            <w:shd w:val="clear" w:color="auto" w:fill="auto"/>
            <w:noWrap/>
            <w:vAlign w:val="bottom"/>
            <w:hideMark/>
          </w:tcPr>
          <w:p w14:paraId="09CABDC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65</w:t>
            </w:r>
          </w:p>
        </w:tc>
        <w:tc>
          <w:tcPr>
            <w:tcW w:w="1826" w:type="dxa"/>
            <w:tcBorders>
              <w:top w:val="nil"/>
              <w:left w:val="nil"/>
              <w:bottom w:val="nil"/>
              <w:right w:val="nil"/>
            </w:tcBorders>
            <w:shd w:val="clear" w:color="auto" w:fill="auto"/>
            <w:noWrap/>
            <w:vAlign w:val="bottom"/>
            <w:hideMark/>
          </w:tcPr>
          <w:p w14:paraId="41DF67C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697</w:t>
            </w:r>
          </w:p>
        </w:tc>
        <w:tc>
          <w:tcPr>
            <w:tcW w:w="1537" w:type="dxa"/>
            <w:tcBorders>
              <w:top w:val="nil"/>
              <w:left w:val="nil"/>
              <w:bottom w:val="nil"/>
              <w:right w:val="nil"/>
            </w:tcBorders>
            <w:shd w:val="clear" w:color="auto" w:fill="auto"/>
            <w:noWrap/>
            <w:vAlign w:val="bottom"/>
            <w:hideMark/>
          </w:tcPr>
          <w:p w14:paraId="329D8AD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51°56.70</w:t>
            </w:r>
          </w:p>
        </w:tc>
        <w:tc>
          <w:tcPr>
            <w:tcW w:w="1537" w:type="dxa"/>
            <w:tcBorders>
              <w:top w:val="nil"/>
              <w:left w:val="nil"/>
              <w:bottom w:val="nil"/>
              <w:right w:val="nil"/>
            </w:tcBorders>
            <w:shd w:val="clear" w:color="auto" w:fill="auto"/>
            <w:noWrap/>
            <w:vAlign w:val="bottom"/>
            <w:hideMark/>
          </w:tcPr>
          <w:p w14:paraId="60E37D5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15°05.97</w:t>
            </w:r>
          </w:p>
        </w:tc>
      </w:tr>
      <w:tr w:rsidR="009E5CA3" w:rsidRPr="009A038E" w14:paraId="6776F8A7" w14:textId="77777777" w:rsidTr="009E5CA3">
        <w:trPr>
          <w:trHeight w:val="169"/>
        </w:trPr>
        <w:tc>
          <w:tcPr>
            <w:tcW w:w="1009" w:type="dxa"/>
            <w:tcBorders>
              <w:top w:val="nil"/>
              <w:left w:val="nil"/>
              <w:bottom w:val="nil"/>
              <w:right w:val="nil"/>
            </w:tcBorders>
            <w:shd w:val="clear" w:color="auto" w:fill="auto"/>
            <w:noWrap/>
            <w:vAlign w:val="bottom"/>
            <w:hideMark/>
          </w:tcPr>
          <w:p w14:paraId="1A9AF857"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15.37pm</w:t>
            </w:r>
          </w:p>
        </w:tc>
        <w:tc>
          <w:tcPr>
            <w:tcW w:w="1701" w:type="dxa"/>
            <w:tcBorders>
              <w:top w:val="nil"/>
              <w:left w:val="nil"/>
              <w:bottom w:val="nil"/>
              <w:right w:val="nil"/>
            </w:tcBorders>
            <w:shd w:val="clear" w:color="auto" w:fill="auto"/>
            <w:noWrap/>
            <w:vAlign w:val="bottom"/>
            <w:hideMark/>
          </w:tcPr>
          <w:p w14:paraId="4635D12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w:t>
            </w:r>
          </w:p>
        </w:tc>
        <w:tc>
          <w:tcPr>
            <w:tcW w:w="1826" w:type="dxa"/>
            <w:tcBorders>
              <w:top w:val="nil"/>
              <w:left w:val="nil"/>
              <w:bottom w:val="nil"/>
              <w:right w:val="nil"/>
            </w:tcBorders>
            <w:shd w:val="clear" w:color="auto" w:fill="auto"/>
            <w:noWrap/>
            <w:vAlign w:val="bottom"/>
            <w:hideMark/>
          </w:tcPr>
          <w:p w14:paraId="19A6DF0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696</w:t>
            </w:r>
          </w:p>
        </w:tc>
        <w:tc>
          <w:tcPr>
            <w:tcW w:w="1537" w:type="dxa"/>
            <w:tcBorders>
              <w:top w:val="nil"/>
              <w:left w:val="nil"/>
              <w:bottom w:val="nil"/>
              <w:right w:val="nil"/>
            </w:tcBorders>
            <w:shd w:val="clear" w:color="auto" w:fill="auto"/>
            <w:noWrap/>
            <w:vAlign w:val="bottom"/>
            <w:hideMark/>
          </w:tcPr>
          <w:p w14:paraId="31C6D90C"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51°49.68</w:t>
            </w:r>
          </w:p>
        </w:tc>
        <w:tc>
          <w:tcPr>
            <w:tcW w:w="1537" w:type="dxa"/>
            <w:tcBorders>
              <w:top w:val="nil"/>
              <w:left w:val="nil"/>
              <w:bottom w:val="nil"/>
              <w:right w:val="nil"/>
            </w:tcBorders>
            <w:shd w:val="clear" w:color="auto" w:fill="auto"/>
            <w:noWrap/>
            <w:vAlign w:val="bottom"/>
            <w:hideMark/>
          </w:tcPr>
          <w:p w14:paraId="3481827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15°01.24</w:t>
            </w:r>
          </w:p>
        </w:tc>
      </w:tr>
      <w:tr w:rsidR="009E5CA3" w:rsidRPr="009A038E" w14:paraId="53048B21" w14:textId="77777777" w:rsidTr="009E5CA3">
        <w:trPr>
          <w:trHeight w:val="67"/>
        </w:trPr>
        <w:tc>
          <w:tcPr>
            <w:tcW w:w="1009" w:type="dxa"/>
            <w:tcBorders>
              <w:top w:val="nil"/>
              <w:left w:val="nil"/>
              <w:bottom w:val="nil"/>
              <w:right w:val="nil"/>
            </w:tcBorders>
            <w:shd w:val="clear" w:color="auto" w:fill="auto"/>
            <w:noWrap/>
            <w:vAlign w:val="bottom"/>
            <w:hideMark/>
          </w:tcPr>
          <w:p w14:paraId="5A2E0E4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15.37pm</w:t>
            </w:r>
          </w:p>
        </w:tc>
        <w:tc>
          <w:tcPr>
            <w:tcW w:w="1701" w:type="dxa"/>
            <w:tcBorders>
              <w:top w:val="nil"/>
              <w:left w:val="nil"/>
              <w:bottom w:val="nil"/>
              <w:right w:val="nil"/>
            </w:tcBorders>
            <w:shd w:val="clear" w:color="auto" w:fill="auto"/>
            <w:noWrap/>
            <w:vAlign w:val="bottom"/>
            <w:hideMark/>
          </w:tcPr>
          <w:p w14:paraId="33E7DF4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w:t>
            </w:r>
          </w:p>
        </w:tc>
        <w:tc>
          <w:tcPr>
            <w:tcW w:w="1826" w:type="dxa"/>
            <w:tcBorders>
              <w:top w:val="nil"/>
              <w:left w:val="nil"/>
              <w:bottom w:val="nil"/>
              <w:right w:val="nil"/>
            </w:tcBorders>
            <w:shd w:val="clear" w:color="auto" w:fill="auto"/>
            <w:noWrap/>
            <w:vAlign w:val="bottom"/>
            <w:hideMark/>
          </w:tcPr>
          <w:p w14:paraId="616D032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994</w:t>
            </w:r>
          </w:p>
        </w:tc>
        <w:tc>
          <w:tcPr>
            <w:tcW w:w="1537" w:type="dxa"/>
            <w:tcBorders>
              <w:top w:val="nil"/>
              <w:left w:val="nil"/>
              <w:bottom w:val="nil"/>
              <w:right w:val="nil"/>
            </w:tcBorders>
            <w:shd w:val="clear" w:color="auto" w:fill="auto"/>
            <w:noWrap/>
            <w:vAlign w:val="bottom"/>
            <w:hideMark/>
          </w:tcPr>
          <w:p w14:paraId="2E1DD12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51°49.65</w:t>
            </w:r>
          </w:p>
        </w:tc>
        <w:tc>
          <w:tcPr>
            <w:tcW w:w="1537" w:type="dxa"/>
            <w:tcBorders>
              <w:top w:val="nil"/>
              <w:left w:val="nil"/>
              <w:bottom w:val="nil"/>
              <w:right w:val="nil"/>
            </w:tcBorders>
            <w:shd w:val="clear" w:color="auto" w:fill="auto"/>
            <w:noWrap/>
            <w:vAlign w:val="bottom"/>
            <w:hideMark/>
          </w:tcPr>
          <w:p w14:paraId="48ED4F3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15°01.21</w:t>
            </w:r>
          </w:p>
        </w:tc>
      </w:tr>
      <w:tr w:rsidR="009E5CA3" w:rsidRPr="009A038E" w14:paraId="3B95C3AB" w14:textId="77777777" w:rsidTr="009E5CA3">
        <w:trPr>
          <w:trHeight w:val="67"/>
        </w:trPr>
        <w:tc>
          <w:tcPr>
            <w:tcW w:w="1009" w:type="dxa"/>
            <w:tcBorders>
              <w:top w:val="nil"/>
              <w:left w:val="nil"/>
              <w:bottom w:val="nil"/>
              <w:right w:val="nil"/>
            </w:tcBorders>
            <w:shd w:val="clear" w:color="auto" w:fill="auto"/>
            <w:noWrap/>
            <w:vAlign w:val="bottom"/>
          </w:tcPr>
          <w:p w14:paraId="705A59E3"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15.37pm</w:t>
            </w:r>
          </w:p>
        </w:tc>
        <w:tc>
          <w:tcPr>
            <w:tcW w:w="1701" w:type="dxa"/>
            <w:tcBorders>
              <w:top w:val="nil"/>
              <w:left w:val="nil"/>
              <w:bottom w:val="nil"/>
              <w:right w:val="nil"/>
            </w:tcBorders>
            <w:shd w:val="clear" w:color="auto" w:fill="auto"/>
            <w:noWrap/>
            <w:vAlign w:val="bottom"/>
          </w:tcPr>
          <w:p w14:paraId="55373EB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w:t>
            </w:r>
          </w:p>
        </w:tc>
        <w:tc>
          <w:tcPr>
            <w:tcW w:w="1826" w:type="dxa"/>
            <w:tcBorders>
              <w:top w:val="nil"/>
              <w:left w:val="nil"/>
              <w:bottom w:val="nil"/>
              <w:right w:val="nil"/>
            </w:tcBorders>
            <w:shd w:val="clear" w:color="auto" w:fill="auto"/>
            <w:noWrap/>
            <w:vAlign w:val="bottom"/>
          </w:tcPr>
          <w:p w14:paraId="436CF56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597</w:t>
            </w:r>
          </w:p>
        </w:tc>
        <w:tc>
          <w:tcPr>
            <w:tcW w:w="1537" w:type="dxa"/>
            <w:tcBorders>
              <w:top w:val="nil"/>
              <w:left w:val="nil"/>
              <w:bottom w:val="nil"/>
              <w:right w:val="nil"/>
            </w:tcBorders>
            <w:shd w:val="clear" w:color="auto" w:fill="auto"/>
            <w:noWrap/>
            <w:vAlign w:val="bottom"/>
          </w:tcPr>
          <w:p w14:paraId="46102A5E"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51°49.69</w:t>
            </w:r>
          </w:p>
        </w:tc>
        <w:tc>
          <w:tcPr>
            <w:tcW w:w="1537" w:type="dxa"/>
            <w:tcBorders>
              <w:top w:val="nil"/>
              <w:left w:val="nil"/>
              <w:bottom w:val="nil"/>
              <w:right w:val="nil"/>
            </w:tcBorders>
            <w:shd w:val="clear" w:color="auto" w:fill="auto"/>
            <w:noWrap/>
            <w:vAlign w:val="bottom"/>
          </w:tcPr>
          <w:p w14:paraId="753634D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15°01.25</w:t>
            </w:r>
          </w:p>
        </w:tc>
      </w:tr>
      <w:tr w:rsidR="009E5CA3" w:rsidRPr="009A038E" w14:paraId="5F3BA5A4" w14:textId="77777777" w:rsidTr="009E5CA3">
        <w:trPr>
          <w:trHeight w:val="67"/>
        </w:trPr>
        <w:tc>
          <w:tcPr>
            <w:tcW w:w="1009" w:type="dxa"/>
            <w:tcBorders>
              <w:top w:val="nil"/>
              <w:left w:val="nil"/>
              <w:bottom w:val="nil"/>
              <w:right w:val="nil"/>
            </w:tcBorders>
            <w:shd w:val="clear" w:color="auto" w:fill="auto"/>
            <w:noWrap/>
            <w:vAlign w:val="bottom"/>
          </w:tcPr>
          <w:p w14:paraId="7B804D5C"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15.37pm</w:t>
            </w:r>
          </w:p>
        </w:tc>
        <w:tc>
          <w:tcPr>
            <w:tcW w:w="1701" w:type="dxa"/>
            <w:tcBorders>
              <w:top w:val="nil"/>
              <w:left w:val="nil"/>
              <w:bottom w:val="nil"/>
              <w:right w:val="nil"/>
            </w:tcBorders>
            <w:shd w:val="clear" w:color="auto" w:fill="auto"/>
            <w:noWrap/>
            <w:vAlign w:val="bottom"/>
          </w:tcPr>
          <w:p w14:paraId="0424C54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w:t>
            </w:r>
          </w:p>
        </w:tc>
        <w:tc>
          <w:tcPr>
            <w:tcW w:w="1826" w:type="dxa"/>
            <w:tcBorders>
              <w:top w:val="nil"/>
              <w:left w:val="nil"/>
              <w:bottom w:val="nil"/>
              <w:right w:val="nil"/>
            </w:tcBorders>
            <w:shd w:val="clear" w:color="auto" w:fill="auto"/>
            <w:noWrap/>
            <w:vAlign w:val="bottom"/>
          </w:tcPr>
          <w:p w14:paraId="11AFE16C"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894</w:t>
            </w:r>
          </w:p>
        </w:tc>
        <w:tc>
          <w:tcPr>
            <w:tcW w:w="1537" w:type="dxa"/>
            <w:tcBorders>
              <w:top w:val="nil"/>
              <w:left w:val="nil"/>
              <w:bottom w:val="nil"/>
              <w:right w:val="nil"/>
            </w:tcBorders>
            <w:shd w:val="clear" w:color="auto" w:fill="auto"/>
            <w:noWrap/>
            <w:vAlign w:val="bottom"/>
          </w:tcPr>
          <w:p w14:paraId="2367B66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bottom w:val="nil"/>
              <w:right w:val="nil"/>
            </w:tcBorders>
            <w:shd w:val="clear" w:color="auto" w:fill="auto"/>
            <w:noWrap/>
            <w:vAlign w:val="bottom"/>
          </w:tcPr>
          <w:p w14:paraId="5CCDD39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15°01.22</w:t>
            </w:r>
          </w:p>
        </w:tc>
      </w:tr>
      <w:tr w:rsidR="009E5CA3" w:rsidRPr="009A038E" w14:paraId="75782C84" w14:textId="77777777" w:rsidTr="009E5CA3">
        <w:trPr>
          <w:trHeight w:val="67"/>
        </w:trPr>
        <w:tc>
          <w:tcPr>
            <w:tcW w:w="1009" w:type="dxa"/>
            <w:tcBorders>
              <w:top w:val="nil"/>
              <w:left w:val="nil"/>
              <w:bottom w:val="nil"/>
              <w:right w:val="nil"/>
            </w:tcBorders>
            <w:shd w:val="clear" w:color="auto" w:fill="auto"/>
            <w:noWrap/>
            <w:vAlign w:val="bottom"/>
          </w:tcPr>
          <w:p w14:paraId="0E4E7799"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15.37pm</w:t>
            </w:r>
          </w:p>
        </w:tc>
        <w:tc>
          <w:tcPr>
            <w:tcW w:w="1701" w:type="dxa"/>
            <w:tcBorders>
              <w:top w:val="nil"/>
              <w:left w:val="nil"/>
              <w:bottom w:val="nil"/>
              <w:right w:val="nil"/>
            </w:tcBorders>
            <w:shd w:val="clear" w:color="auto" w:fill="auto"/>
            <w:noWrap/>
            <w:vAlign w:val="bottom"/>
          </w:tcPr>
          <w:p w14:paraId="734ED51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66</w:t>
            </w:r>
          </w:p>
        </w:tc>
        <w:tc>
          <w:tcPr>
            <w:tcW w:w="1826" w:type="dxa"/>
            <w:tcBorders>
              <w:top w:val="nil"/>
              <w:left w:val="nil"/>
              <w:bottom w:val="nil"/>
              <w:right w:val="nil"/>
            </w:tcBorders>
            <w:shd w:val="clear" w:color="auto" w:fill="auto"/>
            <w:noWrap/>
            <w:vAlign w:val="bottom"/>
          </w:tcPr>
          <w:p w14:paraId="3251A92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796</w:t>
            </w:r>
          </w:p>
        </w:tc>
        <w:tc>
          <w:tcPr>
            <w:tcW w:w="1537" w:type="dxa"/>
            <w:tcBorders>
              <w:top w:val="nil"/>
              <w:left w:val="nil"/>
              <w:bottom w:val="nil"/>
              <w:right w:val="nil"/>
            </w:tcBorders>
            <w:shd w:val="clear" w:color="auto" w:fill="auto"/>
            <w:noWrap/>
            <w:vAlign w:val="bottom"/>
          </w:tcPr>
          <w:p w14:paraId="01D2EFE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51°49.70</w:t>
            </w:r>
          </w:p>
        </w:tc>
        <w:tc>
          <w:tcPr>
            <w:tcW w:w="1537" w:type="dxa"/>
            <w:tcBorders>
              <w:top w:val="nil"/>
              <w:left w:val="nil"/>
              <w:bottom w:val="nil"/>
              <w:right w:val="nil"/>
            </w:tcBorders>
            <w:shd w:val="clear" w:color="auto" w:fill="auto"/>
            <w:noWrap/>
            <w:vAlign w:val="bottom"/>
          </w:tcPr>
          <w:p w14:paraId="1449FCE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15°01.26</w:t>
            </w:r>
          </w:p>
        </w:tc>
      </w:tr>
      <w:tr w:rsidR="009E5CA3" w:rsidRPr="009A038E" w14:paraId="18BE6DDD" w14:textId="77777777" w:rsidTr="009E5CA3">
        <w:trPr>
          <w:trHeight w:val="67"/>
        </w:trPr>
        <w:tc>
          <w:tcPr>
            <w:tcW w:w="1009" w:type="dxa"/>
            <w:tcBorders>
              <w:top w:val="nil"/>
              <w:left w:val="nil"/>
              <w:right w:val="nil"/>
            </w:tcBorders>
            <w:shd w:val="clear" w:color="auto" w:fill="auto"/>
            <w:noWrap/>
            <w:vAlign w:val="bottom"/>
          </w:tcPr>
          <w:p w14:paraId="1E50CBCD"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21.36pm</w:t>
            </w:r>
          </w:p>
        </w:tc>
        <w:tc>
          <w:tcPr>
            <w:tcW w:w="1701" w:type="dxa"/>
            <w:tcBorders>
              <w:top w:val="nil"/>
              <w:left w:val="nil"/>
              <w:right w:val="nil"/>
            </w:tcBorders>
            <w:shd w:val="clear" w:color="auto" w:fill="auto"/>
            <w:noWrap/>
            <w:vAlign w:val="bottom"/>
          </w:tcPr>
          <w:p w14:paraId="1CA7371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42</w:t>
            </w:r>
          </w:p>
        </w:tc>
        <w:tc>
          <w:tcPr>
            <w:tcW w:w="1826" w:type="dxa"/>
            <w:tcBorders>
              <w:top w:val="nil"/>
              <w:left w:val="nil"/>
              <w:right w:val="nil"/>
            </w:tcBorders>
            <w:shd w:val="clear" w:color="auto" w:fill="auto"/>
            <w:noWrap/>
            <w:vAlign w:val="bottom"/>
          </w:tcPr>
          <w:p w14:paraId="55F928F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1093</w:t>
            </w:r>
          </w:p>
        </w:tc>
        <w:tc>
          <w:tcPr>
            <w:tcW w:w="1537" w:type="dxa"/>
            <w:tcBorders>
              <w:top w:val="nil"/>
              <w:left w:val="nil"/>
              <w:right w:val="nil"/>
            </w:tcBorders>
            <w:shd w:val="clear" w:color="auto" w:fill="auto"/>
            <w:noWrap/>
            <w:vAlign w:val="bottom"/>
          </w:tcPr>
          <w:p w14:paraId="52A6AEF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right w:val="nil"/>
            </w:tcBorders>
            <w:shd w:val="clear" w:color="auto" w:fill="auto"/>
            <w:noWrap/>
            <w:vAlign w:val="bottom"/>
          </w:tcPr>
          <w:p w14:paraId="5F92AB3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15°01.13</w:t>
            </w:r>
          </w:p>
        </w:tc>
      </w:tr>
      <w:tr w:rsidR="009E5CA3" w:rsidRPr="009A038E" w14:paraId="4EBEE480" w14:textId="77777777" w:rsidTr="009E5CA3">
        <w:trPr>
          <w:trHeight w:val="67"/>
        </w:trPr>
        <w:tc>
          <w:tcPr>
            <w:tcW w:w="1009" w:type="dxa"/>
            <w:tcBorders>
              <w:top w:val="nil"/>
              <w:left w:val="nil"/>
              <w:right w:val="nil"/>
            </w:tcBorders>
            <w:shd w:val="clear" w:color="auto" w:fill="auto"/>
            <w:noWrap/>
            <w:vAlign w:val="bottom"/>
          </w:tcPr>
          <w:p w14:paraId="5C8982D0"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21.36pm</w:t>
            </w:r>
          </w:p>
        </w:tc>
        <w:tc>
          <w:tcPr>
            <w:tcW w:w="1701" w:type="dxa"/>
            <w:tcBorders>
              <w:top w:val="nil"/>
              <w:left w:val="nil"/>
              <w:right w:val="nil"/>
            </w:tcBorders>
            <w:shd w:val="clear" w:color="auto" w:fill="auto"/>
            <w:noWrap/>
            <w:vAlign w:val="bottom"/>
          </w:tcPr>
          <w:p w14:paraId="226C430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42</w:t>
            </w:r>
          </w:p>
        </w:tc>
        <w:tc>
          <w:tcPr>
            <w:tcW w:w="1826" w:type="dxa"/>
            <w:tcBorders>
              <w:top w:val="nil"/>
              <w:left w:val="nil"/>
              <w:right w:val="nil"/>
            </w:tcBorders>
            <w:shd w:val="clear" w:color="auto" w:fill="auto"/>
            <w:noWrap/>
            <w:vAlign w:val="bottom"/>
          </w:tcPr>
          <w:p w14:paraId="2E531DE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993</w:t>
            </w:r>
          </w:p>
        </w:tc>
        <w:tc>
          <w:tcPr>
            <w:tcW w:w="1537" w:type="dxa"/>
            <w:tcBorders>
              <w:top w:val="nil"/>
              <w:left w:val="nil"/>
              <w:right w:val="nil"/>
            </w:tcBorders>
            <w:shd w:val="clear" w:color="auto" w:fill="auto"/>
            <w:noWrap/>
            <w:vAlign w:val="bottom"/>
          </w:tcPr>
          <w:p w14:paraId="45AE3A7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right w:val="nil"/>
            </w:tcBorders>
            <w:shd w:val="clear" w:color="auto" w:fill="auto"/>
            <w:noWrap/>
            <w:vAlign w:val="bottom"/>
          </w:tcPr>
          <w:p w14:paraId="4806FA5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15°01.13</w:t>
            </w:r>
          </w:p>
        </w:tc>
      </w:tr>
      <w:tr w:rsidR="009E5CA3" w:rsidRPr="009A038E" w14:paraId="5B00C187" w14:textId="77777777" w:rsidTr="009E5CA3">
        <w:trPr>
          <w:trHeight w:val="67"/>
        </w:trPr>
        <w:tc>
          <w:tcPr>
            <w:tcW w:w="1009" w:type="dxa"/>
            <w:tcBorders>
              <w:top w:val="nil"/>
              <w:left w:val="nil"/>
              <w:right w:val="nil"/>
            </w:tcBorders>
            <w:shd w:val="clear" w:color="auto" w:fill="auto"/>
            <w:noWrap/>
            <w:vAlign w:val="bottom"/>
          </w:tcPr>
          <w:p w14:paraId="0C50D6D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21.36pm</w:t>
            </w:r>
          </w:p>
        </w:tc>
        <w:tc>
          <w:tcPr>
            <w:tcW w:w="1701" w:type="dxa"/>
            <w:tcBorders>
              <w:top w:val="nil"/>
              <w:left w:val="nil"/>
              <w:right w:val="nil"/>
            </w:tcBorders>
            <w:shd w:val="clear" w:color="auto" w:fill="auto"/>
            <w:noWrap/>
            <w:vAlign w:val="bottom"/>
          </w:tcPr>
          <w:p w14:paraId="144FF0B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42</w:t>
            </w:r>
          </w:p>
        </w:tc>
        <w:tc>
          <w:tcPr>
            <w:tcW w:w="1826" w:type="dxa"/>
            <w:tcBorders>
              <w:top w:val="nil"/>
              <w:left w:val="nil"/>
              <w:right w:val="nil"/>
            </w:tcBorders>
            <w:shd w:val="clear" w:color="auto" w:fill="auto"/>
            <w:noWrap/>
            <w:vAlign w:val="bottom"/>
          </w:tcPr>
          <w:p w14:paraId="59D2962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843</w:t>
            </w:r>
          </w:p>
        </w:tc>
        <w:tc>
          <w:tcPr>
            <w:tcW w:w="1537" w:type="dxa"/>
            <w:tcBorders>
              <w:top w:val="nil"/>
              <w:left w:val="nil"/>
              <w:right w:val="nil"/>
            </w:tcBorders>
            <w:shd w:val="clear" w:color="auto" w:fill="auto"/>
            <w:noWrap/>
            <w:vAlign w:val="bottom"/>
          </w:tcPr>
          <w:p w14:paraId="7ED7A27E"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right w:val="nil"/>
            </w:tcBorders>
            <w:shd w:val="clear" w:color="auto" w:fill="auto"/>
            <w:noWrap/>
            <w:vAlign w:val="bottom"/>
          </w:tcPr>
          <w:p w14:paraId="3181C8C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15°01.13</w:t>
            </w:r>
          </w:p>
        </w:tc>
      </w:tr>
      <w:tr w:rsidR="009E5CA3" w:rsidRPr="009A038E" w14:paraId="1338C114" w14:textId="77777777" w:rsidTr="009E5CA3">
        <w:trPr>
          <w:trHeight w:val="67"/>
        </w:trPr>
        <w:tc>
          <w:tcPr>
            <w:tcW w:w="1009" w:type="dxa"/>
            <w:tcBorders>
              <w:top w:val="nil"/>
              <w:left w:val="nil"/>
              <w:right w:val="nil"/>
            </w:tcBorders>
            <w:shd w:val="clear" w:color="auto" w:fill="auto"/>
            <w:noWrap/>
            <w:vAlign w:val="bottom"/>
          </w:tcPr>
          <w:p w14:paraId="470D3135"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21.36pm</w:t>
            </w:r>
          </w:p>
        </w:tc>
        <w:tc>
          <w:tcPr>
            <w:tcW w:w="1701" w:type="dxa"/>
            <w:tcBorders>
              <w:top w:val="nil"/>
              <w:left w:val="nil"/>
              <w:right w:val="nil"/>
            </w:tcBorders>
            <w:shd w:val="clear" w:color="auto" w:fill="auto"/>
            <w:noWrap/>
            <w:vAlign w:val="bottom"/>
          </w:tcPr>
          <w:p w14:paraId="60259DF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42</w:t>
            </w:r>
          </w:p>
        </w:tc>
        <w:tc>
          <w:tcPr>
            <w:tcW w:w="1826" w:type="dxa"/>
            <w:tcBorders>
              <w:top w:val="nil"/>
              <w:left w:val="nil"/>
              <w:right w:val="nil"/>
            </w:tcBorders>
            <w:shd w:val="clear" w:color="auto" w:fill="auto"/>
            <w:noWrap/>
            <w:vAlign w:val="bottom"/>
          </w:tcPr>
          <w:p w14:paraId="1E28D84E"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747</w:t>
            </w:r>
          </w:p>
        </w:tc>
        <w:tc>
          <w:tcPr>
            <w:tcW w:w="1537" w:type="dxa"/>
            <w:tcBorders>
              <w:top w:val="nil"/>
              <w:left w:val="nil"/>
              <w:right w:val="nil"/>
            </w:tcBorders>
            <w:shd w:val="clear" w:color="auto" w:fill="auto"/>
            <w:noWrap/>
            <w:vAlign w:val="bottom"/>
          </w:tcPr>
          <w:p w14:paraId="1FFEF33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right w:val="nil"/>
            </w:tcBorders>
            <w:shd w:val="clear" w:color="auto" w:fill="auto"/>
            <w:noWrap/>
            <w:vAlign w:val="bottom"/>
          </w:tcPr>
          <w:p w14:paraId="12C463E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15°01.13</w:t>
            </w:r>
          </w:p>
        </w:tc>
      </w:tr>
      <w:tr w:rsidR="009E5CA3" w:rsidRPr="009A038E" w14:paraId="21C38F98" w14:textId="77777777" w:rsidTr="009E5CA3">
        <w:trPr>
          <w:trHeight w:val="67"/>
        </w:trPr>
        <w:tc>
          <w:tcPr>
            <w:tcW w:w="1009" w:type="dxa"/>
            <w:tcBorders>
              <w:top w:val="nil"/>
              <w:left w:val="nil"/>
              <w:right w:val="nil"/>
            </w:tcBorders>
            <w:shd w:val="clear" w:color="auto" w:fill="auto"/>
            <w:noWrap/>
            <w:vAlign w:val="bottom"/>
          </w:tcPr>
          <w:p w14:paraId="0353C5EE"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21.36pm</w:t>
            </w:r>
          </w:p>
        </w:tc>
        <w:tc>
          <w:tcPr>
            <w:tcW w:w="1701" w:type="dxa"/>
            <w:tcBorders>
              <w:top w:val="nil"/>
              <w:left w:val="nil"/>
              <w:right w:val="nil"/>
            </w:tcBorders>
            <w:shd w:val="clear" w:color="auto" w:fill="auto"/>
            <w:noWrap/>
            <w:vAlign w:val="bottom"/>
          </w:tcPr>
          <w:p w14:paraId="3FDCEEA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42</w:t>
            </w:r>
          </w:p>
        </w:tc>
        <w:tc>
          <w:tcPr>
            <w:tcW w:w="1826" w:type="dxa"/>
            <w:tcBorders>
              <w:top w:val="nil"/>
              <w:left w:val="nil"/>
              <w:right w:val="nil"/>
            </w:tcBorders>
            <w:shd w:val="clear" w:color="auto" w:fill="auto"/>
            <w:noWrap/>
            <w:vAlign w:val="bottom"/>
          </w:tcPr>
          <w:p w14:paraId="19BBBF6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599</w:t>
            </w:r>
          </w:p>
        </w:tc>
        <w:tc>
          <w:tcPr>
            <w:tcW w:w="1537" w:type="dxa"/>
            <w:tcBorders>
              <w:top w:val="nil"/>
              <w:left w:val="nil"/>
              <w:right w:val="nil"/>
            </w:tcBorders>
            <w:shd w:val="clear" w:color="auto" w:fill="auto"/>
            <w:noWrap/>
            <w:vAlign w:val="bottom"/>
          </w:tcPr>
          <w:p w14:paraId="52A9C6C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51°49.66</w:t>
            </w:r>
          </w:p>
        </w:tc>
        <w:tc>
          <w:tcPr>
            <w:tcW w:w="1537" w:type="dxa"/>
            <w:tcBorders>
              <w:top w:val="nil"/>
              <w:left w:val="nil"/>
              <w:right w:val="nil"/>
            </w:tcBorders>
            <w:shd w:val="clear" w:color="auto" w:fill="auto"/>
            <w:noWrap/>
            <w:vAlign w:val="bottom"/>
          </w:tcPr>
          <w:p w14:paraId="563A9DC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15°01.13</w:t>
            </w:r>
          </w:p>
        </w:tc>
      </w:tr>
      <w:tr w:rsidR="009E5CA3" w:rsidRPr="009A038E" w14:paraId="4E294B2F" w14:textId="77777777" w:rsidTr="009E5CA3">
        <w:trPr>
          <w:trHeight w:val="67"/>
        </w:trPr>
        <w:tc>
          <w:tcPr>
            <w:tcW w:w="1009" w:type="dxa"/>
            <w:tcBorders>
              <w:top w:val="nil"/>
              <w:left w:val="nil"/>
              <w:right w:val="nil"/>
            </w:tcBorders>
            <w:shd w:val="clear" w:color="auto" w:fill="auto"/>
            <w:noWrap/>
            <w:vAlign w:val="bottom"/>
          </w:tcPr>
          <w:p w14:paraId="66688BD0"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7.58am</w:t>
            </w:r>
          </w:p>
        </w:tc>
        <w:tc>
          <w:tcPr>
            <w:tcW w:w="1701" w:type="dxa"/>
            <w:tcBorders>
              <w:top w:val="nil"/>
              <w:left w:val="nil"/>
              <w:right w:val="nil"/>
            </w:tcBorders>
            <w:shd w:val="clear" w:color="auto" w:fill="auto"/>
            <w:noWrap/>
            <w:vAlign w:val="bottom"/>
          </w:tcPr>
          <w:p w14:paraId="53C8A35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532F5FA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1044</w:t>
            </w:r>
          </w:p>
        </w:tc>
        <w:tc>
          <w:tcPr>
            <w:tcW w:w="1537" w:type="dxa"/>
            <w:tcBorders>
              <w:top w:val="nil"/>
              <w:left w:val="nil"/>
              <w:right w:val="nil"/>
            </w:tcBorders>
            <w:shd w:val="clear" w:color="auto" w:fill="auto"/>
            <w:noWrap/>
            <w:vAlign w:val="bottom"/>
          </w:tcPr>
          <w:p w14:paraId="5B76619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678AAD5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15°00.77</w:t>
            </w:r>
          </w:p>
        </w:tc>
      </w:tr>
      <w:tr w:rsidR="009E5CA3" w:rsidRPr="009A038E" w14:paraId="0B8DF59F" w14:textId="77777777" w:rsidTr="009E5CA3">
        <w:trPr>
          <w:trHeight w:val="67"/>
        </w:trPr>
        <w:tc>
          <w:tcPr>
            <w:tcW w:w="1009" w:type="dxa"/>
            <w:tcBorders>
              <w:top w:val="nil"/>
              <w:left w:val="nil"/>
              <w:right w:val="nil"/>
            </w:tcBorders>
            <w:shd w:val="clear" w:color="auto" w:fill="auto"/>
            <w:noWrap/>
            <w:vAlign w:val="bottom"/>
          </w:tcPr>
          <w:p w14:paraId="21361CB9"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7.58am</w:t>
            </w:r>
          </w:p>
        </w:tc>
        <w:tc>
          <w:tcPr>
            <w:tcW w:w="1701" w:type="dxa"/>
            <w:tcBorders>
              <w:top w:val="nil"/>
              <w:left w:val="nil"/>
              <w:right w:val="nil"/>
            </w:tcBorders>
            <w:shd w:val="clear" w:color="auto" w:fill="auto"/>
            <w:noWrap/>
            <w:vAlign w:val="bottom"/>
          </w:tcPr>
          <w:p w14:paraId="33F8A61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6508CC1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976</w:t>
            </w:r>
          </w:p>
        </w:tc>
        <w:tc>
          <w:tcPr>
            <w:tcW w:w="1537" w:type="dxa"/>
            <w:tcBorders>
              <w:top w:val="nil"/>
              <w:left w:val="nil"/>
              <w:right w:val="nil"/>
            </w:tcBorders>
            <w:shd w:val="clear" w:color="auto" w:fill="auto"/>
            <w:noWrap/>
            <w:vAlign w:val="bottom"/>
          </w:tcPr>
          <w:p w14:paraId="1D8AABB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6BEA035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15°00.77</w:t>
            </w:r>
          </w:p>
        </w:tc>
      </w:tr>
      <w:tr w:rsidR="009E5CA3" w:rsidRPr="009A038E" w14:paraId="6123C986" w14:textId="77777777" w:rsidTr="009E5CA3">
        <w:trPr>
          <w:trHeight w:val="67"/>
        </w:trPr>
        <w:tc>
          <w:tcPr>
            <w:tcW w:w="1009" w:type="dxa"/>
            <w:tcBorders>
              <w:top w:val="nil"/>
              <w:left w:val="nil"/>
              <w:right w:val="nil"/>
            </w:tcBorders>
            <w:shd w:val="clear" w:color="auto" w:fill="auto"/>
            <w:noWrap/>
            <w:vAlign w:val="bottom"/>
          </w:tcPr>
          <w:p w14:paraId="60149B6B"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7.58am</w:t>
            </w:r>
          </w:p>
        </w:tc>
        <w:tc>
          <w:tcPr>
            <w:tcW w:w="1701" w:type="dxa"/>
            <w:tcBorders>
              <w:top w:val="nil"/>
              <w:left w:val="nil"/>
              <w:right w:val="nil"/>
            </w:tcBorders>
            <w:shd w:val="clear" w:color="auto" w:fill="auto"/>
            <w:noWrap/>
            <w:vAlign w:val="bottom"/>
          </w:tcPr>
          <w:p w14:paraId="119B3CB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0B7571C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849</w:t>
            </w:r>
          </w:p>
        </w:tc>
        <w:tc>
          <w:tcPr>
            <w:tcW w:w="1537" w:type="dxa"/>
            <w:tcBorders>
              <w:top w:val="nil"/>
              <w:left w:val="nil"/>
              <w:right w:val="nil"/>
            </w:tcBorders>
            <w:shd w:val="clear" w:color="auto" w:fill="auto"/>
            <w:noWrap/>
            <w:vAlign w:val="bottom"/>
          </w:tcPr>
          <w:p w14:paraId="339AC0B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52DF71F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15°00.77</w:t>
            </w:r>
          </w:p>
        </w:tc>
      </w:tr>
      <w:tr w:rsidR="009E5CA3" w:rsidRPr="009A038E" w14:paraId="06068C64" w14:textId="77777777" w:rsidTr="009E5CA3">
        <w:trPr>
          <w:trHeight w:val="67"/>
        </w:trPr>
        <w:tc>
          <w:tcPr>
            <w:tcW w:w="1009" w:type="dxa"/>
            <w:tcBorders>
              <w:top w:val="nil"/>
              <w:left w:val="nil"/>
              <w:right w:val="nil"/>
            </w:tcBorders>
            <w:shd w:val="clear" w:color="auto" w:fill="auto"/>
            <w:noWrap/>
            <w:vAlign w:val="bottom"/>
          </w:tcPr>
          <w:p w14:paraId="34F70DB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8.05am</w:t>
            </w:r>
          </w:p>
        </w:tc>
        <w:tc>
          <w:tcPr>
            <w:tcW w:w="1701" w:type="dxa"/>
            <w:tcBorders>
              <w:top w:val="nil"/>
              <w:left w:val="nil"/>
              <w:right w:val="nil"/>
            </w:tcBorders>
            <w:shd w:val="clear" w:color="auto" w:fill="auto"/>
            <w:noWrap/>
            <w:vAlign w:val="bottom"/>
          </w:tcPr>
          <w:p w14:paraId="04D719B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4B02B70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750</w:t>
            </w:r>
          </w:p>
        </w:tc>
        <w:tc>
          <w:tcPr>
            <w:tcW w:w="1537" w:type="dxa"/>
            <w:tcBorders>
              <w:top w:val="nil"/>
              <w:left w:val="nil"/>
              <w:right w:val="nil"/>
            </w:tcBorders>
            <w:shd w:val="clear" w:color="auto" w:fill="auto"/>
            <w:noWrap/>
            <w:vAlign w:val="bottom"/>
          </w:tcPr>
          <w:p w14:paraId="42348C2B"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74F2146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15°00.78</w:t>
            </w:r>
          </w:p>
        </w:tc>
      </w:tr>
      <w:tr w:rsidR="009E5CA3" w:rsidRPr="009A038E" w14:paraId="536D419E" w14:textId="77777777" w:rsidTr="009E5CA3">
        <w:trPr>
          <w:trHeight w:val="67"/>
        </w:trPr>
        <w:tc>
          <w:tcPr>
            <w:tcW w:w="1009" w:type="dxa"/>
            <w:tcBorders>
              <w:top w:val="nil"/>
              <w:left w:val="nil"/>
              <w:right w:val="nil"/>
            </w:tcBorders>
            <w:shd w:val="clear" w:color="auto" w:fill="auto"/>
            <w:noWrap/>
            <w:vAlign w:val="bottom"/>
          </w:tcPr>
          <w:p w14:paraId="4444964B"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8.08am</w:t>
            </w:r>
          </w:p>
        </w:tc>
        <w:tc>
          <w:tcPr>
            <w:tcW w:w="1701" w:type="dxa"/>
            <w:tcBorders>
              <w:top w:val="nil"/>
              <w:left w:val="nil"/>
              <w:right w:val="nil"/>
            </w:tcBorders>
            <w:shd w:val="clear" w:color="auto" w:fill="auto"/>
            <w:noWrap/>
            <w:vAlign w:val="bottom"/>
          </w:tcPr>
          <w:p w14:paraId="16469D68"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2E11504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620</w:t>
            </w:r>
          </w:p>
        </w:tc>
        <w:tc>
          <w:tcPr>
            <w:tcW w:w="1537" w:type="dxa"/>
            <w:tcBorders>
              <w:top w:val="nil"/>
              <w:left w:val="nil"/>
              <w:right w:val="nil"/>
            </w:tcBorders>
            <w:shd w:val="clear" w:color="auto" w:fill="auto"/>
            <w:noWrap/>
            <w:vAlign w:val="bottom"/>
          </w:tcPr>
          <w:p w14:paraId="6942C302"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41401B8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15°00.77</w:t>
            </w:r>
          </w:p>
        </w:tc>
      </w:tr>
      <w:tr w:rsidR="009E5CA3" w:rsidRPr="009A038E" w14:paraId="3D6DEA8B" w14:textId="77777777" w:rsidTr="009E5CA3">
        <w:trPr>
          <w:trHeight w:val="67"/>
        </w:trPr>
        <w:tc>
          <w:tcPr>
            <w:tcW w:w="1009" w:type="dxa"/>
            <w:tcBorders>
              <w:top w:val="nil"/>
              <w:left w:val="nil"/>
              <w:right w:val="nil"/>
            </w:tcBorders>
            <w:shd w:val="clear" w:color="auto" w:fill="auto"/>
            <w:noWrap/>
            <w:vAlign w:val="bottom"/>
          </w:tcPr>
          <w:p w14:paraId="217B24FD"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8.10am</w:t>
            </w:r>
          </w:p>
        </w:tc>
        <w:tc>
          <w:tcPr>
            <w:tcW w:w="1701" w:type="dxa"/>
            <w:tcBorders>
              <w:top w:val="nil"/>
              <w:left w:val="nil"/>
              <w:right w:val="nil"/>
            </w:tcBorders>
            <w:shd w:val="clear" w:color="auto" w:fill="auto"/>
            <w:noWrap/>
            <w:vAlign w:val="bottom"/>
          </w:tcPr>
          <w:p w14:paraId="0C46C88B"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43</w:t>
            </w:r>
          </w:p>
        </w:tc>
        <w:tc>
          <w:tcPr>
            <w:tcW w:w="1826" w:type="dxa"/>
            <w:tcBorders>
              <w:top w:val="nil"/>
              <w:left w:val="nil"/>
              <w:right w:val="nil"/>
            </w:tcBorders>
            <w:shd w:val="clear" w:color="auto" w:fill="auto"/>
            <w:noWrap/>
            <w:vAlign w:val="bottom"/>
          </w:tcPr>
          <w:p w14:paraId="12882CAE"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560</w:t>
            </w:r>
          </w:p>
        </w:tc>
        <w:tc>
          <w:tcPr>
            <w:tcW w:w="1537" w:type="dxa"/>
            <w:tcBorders>
              <w:top w:val="nil"/>
              <w:left w:val="nil"/>
              <w:right w:val="nil"/>
            </w:tcBorders>
            <w:shd w:val="clear" w:color="auto" w:fill="auto"/>
            <w:noWrap/>
            <w:vAlign w:val="bottom"/>
          </w:tcPr>
          <w:p w14:paraId="0D26BAD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52°03.88</w:t>
            </w:r>
          </w:p>
        </w:tc>
        <w:tc>
          <w:tcPr>
            <w:tcW w:w="1537" w:type="dxa"/>
            <w:tcBorders>
              <w:top w:val="nil"/>
              <w:left w:val="nil"/>
              <w:right w:val="nil"/>
            </w:tcBorders>
            <w:shd w:val="clear" w:color="auto" w:fill="auto"/>
            <w:noWrap/>
            <w:vAlign w:val="bottom"/>
          </w:tcPr>
          <w:p w14:paraId="21D9D93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15°00.77</w:t>
            </w:r>
          </w:p>
        </w:tc>
      </w:tr>
      <w:tr w:rsidR="009E5CA3" w:rsidRPr="009A038E" w14:paraId="570BDE3B" w14:textId="77777777" w:rsidTr="009E5CA3">
        <w:trPr>
          <w:trHeight w:val="67"/>
        </w:trPr>
        <w:tc>
          <w:tcPr>
            <w:tcW w:w="1009" w:type="dxa"/>
            <w:tcBorders>
              <w:top w:val="nil"/>
              <w:left w:val="nil"/>
              <w:right w:val="nil"/>
            </w:tcBorders>
            <w:shd w:val="clear" w:color="auto" w:fill="auto"/>
            <w:noWrap/>
            <w:vAlign w:val="bottom"/>
          </w:tcPr>
          <w:p w14:paraId="3CCBA3BF"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10.04am</w:t>
            </w:r>
          </w:p>
        </w:tc>
        <w:tc>
          <w:tcPr>
            <w:tcW w:w="1701" w:type="dxa"/>
            <w:tcBorders>
              <w:top w:val="nil"/>
              <w:left w:val="nil"/>
              <w:right w:val="nil"/>
            </w:tcBorders>
            <w:shd w:val="clear" w:color="auto" w:fill="auto"/>
            <w:noWrap/>
            <w:vAlign w:val="bottom"/>
          </w:tcPr>
          <w:p w14:paraId="6B55BAA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right w:val="nil"/>
            </w:tcBorders>
            <w:shd w:val="clear" w:color="auto" w:fill="auto"/>
            <w:noWrap/>
            <w:vAlign w:val="bottom"/>
          </w:tcPr>
          <w:p w14:paraId="52E600C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892</w:t>
            </w:r>
          </w:p>
        </w:tc>
        <w:tc>
          <w:tcPr>
            <w:tcW w:w="1537" w:type="dxa"/>
            <w:tcBorders>
              <w:top w:val="nil"/>
              <w:left w:val="nil"/>
              <w:right w:val="nil"/>
            </w:tcBorders>
            <w:shd w:val="clear" w:color="auto" w:fill="auto"/>
            <w:noWrap/>
            <w:vAlign w:val="bottom"/>
          </w:tcPr>
          <w:p w14:paraId="5CB83B4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right w:val="nil"/>
            </w:tcBorders>
            <w:shd w:val="clear" w:color="auto" w:fill="auto"/>
            <w:noWrap/>
            <w:vAlign w:val="bottom"/>
          </w:tcPr>
          <w:p w14:paraId="22C768C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r w:rsidR="009E5CA3" w:rsidRPr="009A038E" w14:paraId="360A2A7B" w14:textId="77777777" w:rsidTr="009E5CA3">
        <w:trPr>
          <w:trHeight w:val="67"/>
        </w:trPr>
        <w:tc>
          <w:tcPr>
            <w:tcW w:w="1009" w:type="dxa"/>
            <w:tcBorders>
              <w:top w:val="nil"/>
              <w:left w:val="nil"/>
              <w:right w:val="nil"/>
            </w:tcBorders>
            <w:shd w:val="clear" w:color="auto" w:fill="auto"/>
            <w:noWrap/>
            <w:vAlign w:val="bottom"/>
          </w:tcPr>
          <w:p w14:paraId="7D5956E5"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10.06am</w:t>
            </w:r>
          </w:p>
        </w:tc>
        <w:tc>
          <w:tcPr>
            <w:tcW w:w="1701" w:type="dxa"/>
            <w:tcBorders>
              <w:top w:val="nil"/>
              <w:left w:val="nil"/>
              <w:right w:val="nil"/>
            </w:tcBorders>
            <w:shd w:val="clear" w:color="auto" w:fill="auto"/>
            <w:noWrap/>
            <w:vAlign w:val="bottom"/>
          </w:tcPr>
          <w:p w14:paraId="67678ABF"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right w:val="nil"/>
            </w:tcBorders>
            <w:shd w:val="clear" w:color="auto" w:fill="auto"/>
            <w:noWrap/>
            <w:vAlign w:val="bottom"/>
          </w:tcPr>
          <w:p w14:paraId="0A42AF7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850</w:t>
            </w:r>
          </w:p>
        </w:tc>
        <w:tc>
          <w:tcPr>
            <w:tcW w:w="1537" w:type="dxa"/>
            <w:tcBorders>
              <w:top w:val="nil"/>
              <w:left w:val="nil"/>
              <w:right w:val="nil"/>
            </w:tcBorders>
            <w:shd w:val="clear" w:color="auto" w:fill="auto"/>
            <w:noWrap/>
            <w:vAlign w:val="bottom"/>
          </w:tcPr>
          <w:p w14:paraId="3B51EED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right w:val="nil"/>
            </w:tcBorders>
            <w:shd w:val="clear" w:color="auto" w:fill="auto"/>
            <w:noWrap/>
            <w:vAlign w:val="bottom"/>
          </w:tcPr>
          <w:p w14:paraId="5143EDE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r w:rsidR="009E5CA3" w:rsidRPr="009A038E" w14:paraId="0FA3F81A" w14:textId="77777777" w:rsidTr="009E5CA3">
        <w:trPr>
          <w:trHeight w:val="67"/>
        </w:trPr>
        <w:tc>
          <w:tcPr>
            <w:tcW w:w="1009" w:type="dxa"/>
            <w:tcBorders>
              <w:top w:val="nil"/>
              <w:left w:val="nil"/>
              <w:right w:val="nil"/>
            </w:tcBorders>
            <w:shd w:val="clear" w:color="auto" w:fill="auto"/>
            <w:noWrap/>
            <w:vAlign w:val="bottom"/>
          </w:tcPr>
          <w:p w14:paraId="3F0C84AE"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10.08am</w:t>
            </w:r>
          </w:p>
        </w:tc>
        <w:tc>
          <w:tcPr>
            <w:tcW w:w="1701" w:type="dxa"/>
            <w:tcBorders>
              <w:top w:val="nil"/>
              <w:left w:val="nil"/>
              <w:right w:val="nil"/>
            </w:tcBorders>
            <w:shd w:val="clear" w:color="auto" w:fill="auto"/>
            <w:noWrap/>
            <w:vAlign w:val="bottom"/>
          </w:tcPr>
          <w:p w14:paraId="5E4AD270"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right w:val="nil"/>
            </w:tcBorders>
            <w:shd w:val="clear" w:color="auto" w:fill="auto"/>
            <w:noWrap/>
            <w:vAlign w:val="bottom"/>
          </w:tcPr>
          <w:p w14:paraId="7777FA9C"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750</w:t>
            </w:r>
          </w:p>
        </w:tc>
        <w:tc>
          <w:tcPr>
            <w:tcW w:w="1537" w:type="dxa"/>
            <w:tcBorders>
              <w:top w:val="nil"/>
              <w:left w:val="nil"/>
              <w:right w:val="nil"/>
            </w:tcBorders>
            <w:shd w:val="clear" w:color="auto" w:fill="auto"/>
            <w:noWrap/>
            <w:vAlign w:val="bottom"/>
          </w:tcPr>
          <w:p w14:paraId="50D6306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right w:val="nil"/>
            </w:tcBorders>
            <w:shd w:val="clear" w:color="auto" w:fill="auto"/>
            <w:noWrap/>
            <w:vAlign w:val="bottom"/>
          </w:tcPr>
          <w:p w14:paraId="440BB177"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r w:rsidR="009E5CA3" w:rsidRPr="009A038E" w14:paraId="41B37DD1" w14:textId="77777777" w:rsidTr="009E5CA3">
        <w:trPr>
          <w:trHeight w:val="67"/>
        </w:trPr>
        <w:tc>
          <w:tcPr>
            <w:tcW w:w="1009" w:type="dxa"/>
            <w:tcBorders>
              <w:top w:val="nil"/>
              <w:left w:val="nil"/>
              <w:right w:val="nil"/>
            </w:tcBorders>
            <w:shd w:val="clear" w:color="auto" w:fill="auto"/>
            <w:noWrap/>
            <w:vAlign w:val="bottom"/>
          </w:tcPr>
          <w:p w14:paraId="2071B711"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10.09am</w:t>
            </w:r>
          </w:p>
        </w:tc>
        <w:tc>
          <w:tcPr>
            <w:tcW w:w="1701" w:type="dxa"/>
            <w:tcBorders>
              <w:top w:val="nil"/>
              <w:left w:val="nil"/>
              <w:right w:val="nil"/>
            </w:tcBorders>
            <w:shd w:val="clear" w:color="auto" w:fill="auto"/>
            <w:noWrap/>
            <w:vAlign w:val="bottom"/>
          </w:tcPr>
          <w:p w14:paraId="4588D4CD"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right w:val="nil"/>
            </w:tcBorders>
            <w:shd w:val="clear" w:color="auto" w:fill="auto"/>
            <w:noWrap/>
            <w:vAlign w:val="bottom"/>
          </w:tcPr>
          <w:p w14:paraId="2D589D3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630</w:t>
            </w:r>
          </w:p>
        </w:tc>
        <w:tc>
          <w:tcPr>
            <w:tcW w:w="1537" w:type="dxa"/>
            <w:tcBorders>
              <w:top w:val="nil"/>
              <w:left w:val="nil"/>
              <w:right w:val="nil"/>
            </w:tcBorders>
            <w:shd w:val="clear" w:color="auto" w:fill="auto"/>
            <w:noWrap/>
            <w:vAlign w:val="bottom"/>
          </w:tcPr>
          <w:p w14:paraId="3B93C0D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right w:val="nil"/>
            </w:tcBorders>
            <w:shd w:val="clear" w:color="auto" w:fill="auto"/>
            <w:noWrap/>
            <w:vAlign w:val="bottom"/>
          </w:tcPr>
          <w:p w14:paraId="2E59AFA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r w:rsidR="009E5CA3" w:rsidRPr="009A038E" w14:paraId="500CB57A" w14:textId="77777777" w:rsidTr="009E5CA3">
        <w:trPr>
          <w:trHeight w:val="67"/>
        </w:trPr>
        <w:tc>
          <w:tcPr>
            <w:tcW w:w="1009" w:type="dxa"/>
            <w:tcBorders>
              <w:top w:val="nil"/>
              <w:left w:val="nil"/>
              <w:right w:val="nil"/>
            </w:tcBorders>
            <w:shd w:val="clear" w:color="auto" w:fill="auto"/>
            <w:noWrap/>
            <w:vAlign w:val="bottom"/>
          </w:tcPr>
          <w:p w14:paraId="1DEE9BF6"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10.12am</w:t>
            </w:r>
          </w:p>
        </w:tc>
        <w:tc>
          <w:tcPr>
            <w:tcW w:w="1701" w:type="dxa"/>
            <w:tcBorders>
              <w:top w:val="nil"/>
              <w:left w:val="nil"/>
              <w:right w:val="nil"/>
            </w:tcBorders>
            <w:shd w:val="clear" w:color="auto" w:fill="auto"/>
            <w:noWrap/>
            <w:vAlign w:val="bottom"/>
          </w:tcPr>
          <w:p w14:paraId="65E1E87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right w:val="nil"/>
            </w:tcBorders>
            <w:shd w:val="clear" w:color="auto" w:fill="auto"/>
            <w:noWrap/>
            <w:vAlign w:val="bottom"/>
          </w:tcPr>
          <w:p w14:paraId="269FC445"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580</w:t>
            </w:r>
          </w:p>
        </w:tc>
        <w:tc>
          <w:tcPr>
            <w:tcW w:w="1537" w:type="dxa"/>
            <w:tcBorders>
              <w:top w:val="nil"/>
              <w:left w:val="nil"/>
              <w:right w:val="nil"/>
            </w:tcBorders>
            <w:shd w:val="clear" w:color="auto" w:fill="auto"/>
            <w:noWrap/>
            <w:vAlign w:val="bottom"/>
          </w:tcPr>
          <w:p w14:paraId="5A3956E4"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right w:val="nil"/>
            </w:tcBorders>
            <w:shd w:val="clear" w:color="auto" w:fill="auto"/>
            <w:noWrap/>
            <w:vAlign w:val="bottom"/>
          </w:tcPr>
          <w:p w14:paraId="64C76223"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r w:rsidR="009E5CA3" w:rsidRPr="009A038E" w14:paraId="7A131E23" w14:textId="77777777" w:rsidTr="009E5CA3">
        <w:trPr>
          <w:trHeight w:val="67"/>
        </w:trPr>
        <w:tc>
          <w:tcPr>
            <w:tcW w:w="1009" w:type="dxa"/>
            <w:tcBorders>
              <w:top w:val="nil"/>
              <w:left w:val="nil"/>
              <w:bottom w:val="single" w:sz="4" w:space="0" w:color="auto"/>
              <w:right w:val="nil"/>
            </w:tcBorders>
            <w:shd w:val="clear" w:color="auto" w:fill="auto"/>
            <w:noWrap/>
            <w:vAlign w:val="bottom"/>
          </w:tcPr>
          <w:p w14:paraId="129ADE38" w14:textId="77777777" w:rsidR="009E5CA3" w:rsidRPr="005F7F9F" w:rsidRDefault="009E5CA3" w:rsidP="009E5CA3">
            <w:pPr>
              <w:spacing w:after="0" w:line="240" w:lineRule="auto"/>
              <w:jc w:val="right"/>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10.12am</w:t>
            </w:r>
          </w:p>
        </w:tc>
        <w:tc>
          <w:tcPr>
            <w:tcW w:w="1701" w:type="dxa"/>
            <w:tcBorders>
              <w:top w:val="nil"/>
              <w:left w:val="nil"/>
              <w:bottom w:val="single" w:sz="4" w:space="0" w:color="auto"/>
              <w:right w:val="nil"/>
            </w:tcBorders>
            <w:shd w:val="clear" w:color="auto" w:fill="auto"/>
            <w:noWrap/>
            <w:vAlign w:val="bottom"/>
          </w:tcPr>
          <w:p w14:paraId="5A4BB61A"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44</w:t>
            </w:r>
          </w:p>
        </w:tc>
        <w:tc>
          <w:tcPr>
            <w:tcW w:w="1826" w:type="dxa"/>
            <w:tcBorders>
              <w:top w:val="nil"/>
              <w:left w:val="nil"/>
              <w:bottom w:val="single" w:sz="4" w:space="0" w:color="auto"/>
              <w:right w:val="nil"/>
            </w:tcBorders>
            <w:shd w:val="clear" w:color="auto" w:fill="auto"/>
            <w:noWrap/>
            <w:vAlign w:val="bottom"/>
          </w:tcPr>
          <w:p w14:paraId="2595E049"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490</w:t>
            </w:r>
          </w:p>
        </w:tc>
        <w:tc>
          <w:tcPr>
            <w:tcW w:w="1537" w:type="dxa"/>
            <w:tcBorders>
              <w:top w:val="nil"/>
              <w:left w:val="nil"/>
              <w:bottom w:val="single" w:sz="4" w:space="0" w:color="auto"/>
              <w:right w:val="nil"/>
            </w:tcBorders>
            <w:shd w:val="clear" w:color="auto" w:fill="auto"/>
            <w:noWrap/>
            <w:vAlign w:val="bottom"/>
          </w:tcPr>
          <w:p w14:paraId="01CA0606"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52°13.23</w:t>
            </w:r>
          </w:p>
        </w:tc>
        <w:tc>
          <w:tcPr>
            <w:tcW w:w="1537" w:type="dxa"/>
            <w:tcBorders>
              <w:top w:val="nil"/>
              <w:left w:val="nil"/>
              <w:bottom w:val="single" w:sz="4" w:space="0" w:color="auto"/>
              <w:right w:val="nil"/>
            </w:tcBorders>
            <w:shd w:val="clear" w:color="auto" w:fill="auto"/>
            <w:noWrap/>
            <w:vAlign w:val="bottom"/>
          </w:tcPr>
          <w:p w14:paraId="3E55BBD1" w14:textId="77777777" w:rsidR="009E5CA3" w:rsidRPr="005F7F9F" w:rsidRDefault="009E5CA3" w:rsidP="009E5CA3">
            <w:pPr>
              <w:spacing w:after="0" w:line="240" w:lineRule="auto"/>
              <w:jc w:val="center"/>
              <w:rPr>
                <w:rFonts w:ascii="Times New Roman" w:eastAsia="Times New Roman" w:hAnsi="Times New Roman" w:cs="Times New Roman"/>
                <w:color w:val="000000"/>
                <w:sz w:val="24"/>
                <w:szCs w:val="24"/>
                <w:lang w:eastAsia="en-IE"/>
              </w:rPr>
            </w:pPr>
            <w:r w:rsidRPr="005F7F9F">
              <w:rPr>
                <w:rFonts w:ascii="Times New Roman" w:eastAsia="Times New Roman" w:hAnsi="Times New Roman" w:cs="Times New Roman"/>
                <w:color w:val="000000"/>
                <w:sz w:val="24"/>
                <w:szCs w:val="24"/>
                <w:lang w:eastAsia="en-IE"/>
              </w:rPr>
              <w:t>14°52.52</w:t>
            </w:r>
          </w:p>
        </w:tc>
      </w:tr>
    </w:tbl>
    <w:p w14:paraId="4A78140F" w14:textId="77777777" w:rsidR="009E5CA3" w:rsidRDefault="009E5CA3" w:rsidP="009E5CA3">
      <w:pPr>
        <w:rPr>
          <w:lang w:val="en-US"/>
        </w:rPr>
      </w:pPr>
    </w:p>
    <w:p w14:paraId="7BA65A4A" w14:textId="77777777" w:rsidR="009E5CA3" w:rsidRPr="00D950F1" w:rsidRDefault="009E5CA3" w:rsidP="009E5CA3">
      <w:pPr>
        <w:rPr>
          <w:lang w:val="en-US"/>
        </w:rPr>
      </w:pPr>
    </w:p>
    <w:bookmarkEnd w:id="2"/>
    <w:bookmarkEnd w:id="3"/>
    <w:p w14:paraId="2FB8334F" w14:textId="77777777" w:rsidR="009E5CA3" w:rsidRDefault="009E5CA3"/>
    <w:sectPr w:rsidR="009E5CA3" w:rsidSect="00EF7462">
      <w:footerReference w:type="default" r:id="rId15"/>
      <w:pgSz w:w="11906" w:h="16838"/>
      <w:pgMar w:top="1440" w:right="1440" w:bottom="1418"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9AEB1C" w14:textId="77777777" w:rsidR="008E5812" w:rsidRDefault="008E5812">
      <w:pPr>
        <w:spacing w:after="0" w:line="240" w:lineRule="auto"/>
      </w:pPr>
      <w:r>
        <w:separator/>
      </w:r>
    </w:p>
  </w:endnote>
  <w:endnote w:type="continuationSeparator" w:id="0">
    <w:p w14:paraId="54BABD2A" w14:textId="77777777" w:rsidR="008E5812" w:rsidRDefault="008E58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2161100"/>
      <w:docPartObj>
        <w:docPartGallery w:val="Page Numbers (Bottom of Page)"/>
        <w:docPartUnique/>
      </w:docPartObj>
    </w:sdtPr>
    <w:sdtEndPr>
      <w:rPr>
        <w:noProof/>
      </w:rPr>
    </w:sdtEndPr>
    <w:sdtContent>
      <w:p w14:paraId="69E0107E" w14:textId="77777777" w:rsidR="009E5CA3" w:rsidRDefault="009E5CA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3E5B20D" w14:textId="77777777" w:rsidR="009E5CA3" w:rsidRDefault="009E5C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D76EC0" w14:textId="77777777" w:rsidR="008E5812" w:rsidRDefault="008E5812">
      <w:pPr>
        <w:spacing w:after="0" w:line="240" w:lineRule="auto"/>
      </w:pPr>
      <w:r>
        <w:separator/>
      </w:r>
    </w:p>
  </w:footnote>
  <w:footnote w:type="continuationSeparator" w:id="0">
    <w:p w14:paraId="7481CDA2" w14:textId="77777777" w:rsidR="008E5812" w:rsidRDefault="008E58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582441"/>
    <w:multiLevelType w:val="hybridMultilevel"/>
    <w:tmpl w:val="3C4A5AF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1C3252D6"/>
    <w:multiLevelType w:val="hybridMultilevel"/>
    <w:tmpl w:val="D818B938"/>
    <w:lvl w:ilvl="0" w:tplc="7FCE72C8">
      <w:start w:val="1"/>
      <w:numFmt w:val="decimal"/>
      <w:lvlText w:val="%1."/>
      <w:lvlJc w:val="left"/>
      <w:pPr>
        <w:ind w:left="502" w:hanging="360"/>
      </w:pPr>
      <w:rPr>
        <w:rFonts w:eastAsiaTheme="minorHAnsi" w:hint="default"/>
        <w:color w:val="auto"/>
      </w:rPr>
    </w:lvl>
    <w:lvl w:ilvl="1" w:tplc="18090019" w:tentative="1">
      <w:start w:val="1"/>
      <w:numFmt w:val="lowerLetter"/>
      <w:lvlText w:val="%2."/>
      <w:lvlJc w:val="left"/>
      <w:pPr>
        <w:ind w:left="1222" w:hanging="360"/>
      </w:pPr>
    </w:lvl>
    <w:lvl w:ilvl="2" w:tplc="1809001B" w:tentative="1">
      <w:start w:val="1"/>
      <w:numFmt w:val="lowerRoman"/>
      <w:lvlText w:val="%3."/>
      <w:lvlJc w:val="right"/>
      <w:pPr>
        <w:ind w:left="1942" w:hanging="180"/>
      </w:pPr>
    </w:lvl>
    <w:lvl w:ilvl="3" w:tplc="1809000F" w:tentative="1">
      <w:start w:val="1"/>
      <w:numFmt w:val="decimal"/>
      <w:lvlText w:val="%4."/>
      <w:lvlJc w:val="left"/>
      <w:pPr>
        <w:ind w:left="2662" w:hanging="360"/>
      </w:pPr>
    </w:lvl>
    <w:lvl w:ilvl="4" w:tplc="18090019" w:tentative="1">
      <w:start w:val="1"/>
      <w:numFmt w:val="lowerLetter"/>
      <w:lvlText w:val="%5."/>
      <w:lvlJc w:val="left"/>
      <w:pPr>
        <w:ind w:left="3382" w:hanging="360"/>
      </w:pPr>
    </w:lvl>
    <w:lvl w:ilvl="5" w:tplc="1809001B" w:tentative="1">
      <w:start w:val="1"/>
      <w:numFmt w:val="lowerRoman"/>
      <w:lvlText w:val="%6."/>
      <w:lvlJc w:val="right"/>
      <w:pPr>
        <w:ind w:left="4102" w:hanging="180"/>
      </w:pPr>
    </w:lvl>
    <w:lvl w:ilvl="6" w:tplc="1809000F" w:tentative="1">
      <w:start w:val="1"/>
      <w:numFmt w:val="decimal"/>
      <w:lvlText w:val="%7."/>
      <w:lvlJc w:val="left"/>
      <w:pPr>
        <w:ind w:left="4822" w:hanging="360"/>
      </w:pPr>
    </w:lvl>
    <w:lvl w:ilvl="7" w:tplc="18090019" w:tentative="1">
      <w:start w:val="1"/>
      <w:numFmt w:val="lowerLetter"/>
      <w:lvlText w:val="%8."/>
      <w:lvlJc w:val="left"/>
      <w:pPr>
        <w:ind w:left="5542" w:hanging="360"/>
      </w:pPr>
    </w:lvl>
    <w:lvl w:ilvl="8" w:tplc="1809001B" w:tentative="1">
      <w:start w:val="1"/>
      <w:numFmt w:val="lowerRoman"/>
      <w:lvlText w:val="%9."/>
      <w:lvlJc w:val="right"/>
      <w:pPr>
        <w:ind w:left="6262" w:hanging="180"/>
      </w:pPr>
    </w:lvl>
  </w:abstractNum>
  <w:abstractNum w:abstractNumId="2" w15:restartNumberingAfterBreak="0">
    <w:nsid w:val="1EFE3DFE"/>
    <w:multiLevelType w:val="hybridMultilevel"/>
    <w:tmpl w:val="B4BE7AF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240F7999"/>
    <w:multiLevelType w:val="hybridMultilevel"/>
    <w:tmpl w:val="A96619C4"/>
    <w:lvl w:ilvl="0" w:tplc="57F4C2F4">
      <w:start w:val="1"/>
      <w:numFmt w:val="decimal"/>
      <w:lvlText w:val="%1."/>
      <w:lvlJc w:val="left"/>
      <w:pPr>
        <w:ind w:left="644" w:hanging="360"/>
      </w:pPr>
      <w:rPr>
        <w:rFonts w:hint="default"/>
      </w:rPr>
    </w:lvl>
    <w:lvl w:ilvl="1" w:tplc="18090019" w:tentative="1">
      <w:start w:val="1"/>
      <w:numFmt w:val="lowerLetter"/>
      <w:lvlText w:val="%2."/>
      <w:lvlJc w:val="left"/>
      <w:pPr>
        <w:ind w:left="1364" w:hanging="360"/>
      </w:pPr>
    </w:lvl>
    <w:lvl w:ilvl="2" w:tplc="1809001B" w:tentative="1">
      <w:start w:val="1"/>
      <w:numFmt w:val="lowerRoman"/>
      <w:lvlText w:val="%3."/>
      <w:lvlJc w:val="right"/>
      <w:pPr>
        <w:ind w:left="2084" w:hanging="180"/>
      </w:pPr>
    </w:lvl>
    <w:lvl w:ilvl="3" w:tplc="1809000F" w:tentative="1">
      <w:start w:val="1"/>
      <w:numFmt w:val="decimal"/>
      <w:lvlText w:val="%4."/>
      <w:lvlJc w:val="left"/>
      <w:pPr>
        <w:ind w:left="2804" w:hanging="360"/>
      </w:pPr>
    </w:lvl>
    <w:lvl w:ilvl="4" w:tplc="18090019" w:tentative="1">
      <w:start w:val="1"/>
      <w:numFmt w:val="lowerLetter"/>
      <w:lvlText w:val="%5."/>
      <w:lvlJc w:val="left"/>
      <w:pPr>
        <w:ind w:left="3524" w:hanging="360"/>
      </w:pPr>
    </w:lvl>
    <w:lvl w:ilvl="5" w:tplc="1809001B" w:tentative="1">
      <w:start w:val="1"/>
      <w:numFmt w:val="lowerRoman"/>
      <w:lvlText w:val="%6."/>
      <w:lvlJc w:val="right"/>
      <w:pPr>
        <w:ind w:left="4244" w:hanging="180"/>
      </w:pPr>
    </w:lvl>
    <w:lvl w:ilvl="6" w:tplc="1809000F" w:tentative="1">
      <w:start w:val="1"/>
      <w:numFmt w:val="decimal"/>
      <w:lvlText w:val="%7."/>
      <w:lvlJc w:val="left"/>
      <w:pPr>
        <w:ind w:left="4964" w:hanging="360"/>
      </w:pPr>
    </w:lvl>
    <w:lvl w:ilvl="7" w:tplc="18090019" w:tentative="1">
      <w:start w:val="1"/>
      <w:numFmt w:val="lowerLetter"/>
      <w:lvlText w:val="%8."/>
      <w:lvlJc w:val="left"/>
      <w:pPr>
        <w:ind w:left="5684" w:hanging="360"/>
      </w:pPr>
    </w:lvl>
    <w:lvl w:ilvl="8" w:tplc="1809001B" w:tentative="1">
      <w:start w:val="1"/>
      <w:numFmt w:val="lowerRoman"/>
      <w:lvlText w:val="%9."/>
      <w:lvlJc w:val="right"/>
      <w:pPr>
        <w:ind w:left="6404" w:hanging="180"/>
      </w:pPr>
    </w:lvl>
  </w:abstractNum>
  <w:abstractNum w:abstractNumId="4" w15:restartNumberingAfterBreak="0">
    <w:nsid w:val="55A60966"/>
    <w:multiLevelType w:val="hybridMultilevel"/>
    <w:tmpl w:val="D73CBD02"/>
    <w:lvl w:ilvl="0" w:tplc="9896479C">
      <w:start w:val="1"/>
      <w:numFmt w:val="upperLetter"/>
      <w:lvlText w:val="%1)"/>
      <w:lvlJc w:val="left"/>
      <w:pPr>
        <w:ind w:left="720" w:hanging="360"/>
      </w:pPr>
      <w:rPr>
        <w:rFonts w:asciiTheme="minorHAnsi" w:eastAsiaTheme="minorHAnsi" w:hAnsiTheme="minorHAnsi" w:cstheme="minorBidi"/>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A790217"/>
    <w:multiLevelType w:val="hybridMultilevel"/>
    <w:tmpl w:val="CBC6203C"/>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71D13570"/>
    <w:multiLevelType w:val="hybridMultilevel"/>
    <w:tmpl w:val="0A78087A"/>
    <w:lvl w:ilvl="0" w:tplc="D5BC0A4A">
      <w:start w:val="1"/>
      <w:numFmt w:val="decimal"/>
      <w:lvlText w:val="%1."/>
      <w:lvlJc w:val="left"/>
      <w:pPr>
        <w:ind w:left="720" w:hanging="360"/>
      </w:pPr>
      <w:rPr>
        <w:rFonts w:eastAsiaTheme="minorHAnsi" w:hint="default"/>
        <w:color w:val="auto"/>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2"/>
  </w:num>
  <w:num w:numId="5">
    <w:abstractNumId w:val="0"/>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5CA3"/>
    <w:rsid w:val="0009489C"/>
    <w:rsid w:val="00226C47"/>
    <w:rsid w:val="00253A43"/>
    <w:rsid w:val="002D199D"/>
    <w:rsid w:val="002D5004"/>
    <w:rsid w:val="002E65C3"/>
    <w:rsid w:val="002F2336"/>
    <w:rsid w:val="002F3FA7"/>
    <w:rsid w:val="003E0C32"/>
    <w:rsid w:val="003E1918"/>
    <w:rsid w:val="003F2FC3"/>
    <w:rsid w:val="004244AC"/>
    <w:rsid w:val="00460FB6"/>
    <w:rsid w:val="00563888"/>
    <w:rsid w:val="00575047"/>
    <w:rsid w:val="006065F5"/>
    <w:rsid w:val="007133DD"/>
    <w:rsid w:val="007F20F3"/>
    <w:rsid w:val="007F4A99"/>
    <w:rsid w:val="008672A5"/>
    <w:rsid w:val="008B4130"/>
    <w:rsid w:val="008D3FE1"/>
    <w:rsid w:val="008E5812"/>
    <w:rsid w:val="009A113A"/>
    <w:rsid w:val="009E5CA3"/>
    <w:rsid w:val="00B11FD9"/>
    <w:rsid w:val="00B40C76"/>
    <w:rsid w:val="00B940A1"/>
    <w:rsid w:val="00B97CDF"/>
    <w:rsid w:val="00C30C2E"/>
    <w:rsid w:val="00C60491"/>
    <w:rsid w:val="00C97FCA"/>
    <w:rsid w:val="00D90EAA"/>
    <w:rsid w:val="00DA25FC"/>
    <w:rsid w:val="00E813CB"/>
    <w:rsid w:val="00EC7404"/>
    <w:rsid w:val="00EF7462"/>
    <w:rsid w:val="00FB1F1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8F5CB1"/>
  <w15:chartTrackingRefBased/>
  <w15:docId w15:val="{AA6B6C70-7379-4A67-B30B-27D33F87E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5C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9E5CA3"/>
    <w:rPr>
      <w:rFonts w:ascii="Segoe UI" w:hAnsi="Segoe UI" w:cs="Segoe UI"/>
      <w:sz w:val="18"/>
      <w:szCs w:val="18"/>
    </w:rPr>
  </w:style>
  <w:style w:type="paragraph" w:styleId="BalloonText">
    <w:name w:val="Balloon Text"/>
    <w:basedOn w:val="Normal"/>
    <w:link w:val="BalloonTextChar"/>
    <w:uiPriority w:val="99"/>
    <w:semiHidden/>
    <w:unhideWhenUsed/>
    <w:rsid w:val="009E5CA3"/>
    <w:pPr>
      <w:spacing w:after="0" w:line="240" w:lineRule="auto"/>
    </w:pPr>
    <w:rPr>
      <w:rFonts w:ascii="Segoe UI" w:hAnsi="Segoe UI" w:cs="Segoe UI"/>
      <w:sz w:val="18"/>
      <w:szCs w:val="18"/>
    </w:rPr>
  </w:style>
  <w:style w:type="character" w:styleId="Hyperlink">
    <w:name w:val="Hyperlink"/>
    <w:basedOn w:val="DefaultParagraphFont"/>
    <w:uiPriority w:val="99"/>
    <w:unhideWhenUsed/>
    <w:rsid w:val="009E5CA3"/>
    <w:rPr>
      <w:color w:val="0000FF"/>
      <w:u w:val="single"/>
    </w:rPr>
  </w:style>
  <w:style w:type="paragraph" w:styleId="Header">
    <w:name w:val="header"/>
    <w:basedOn w:val="Normal"/>
    <w:link w:val="HeaderChar"/>
    <w:uiPriority w:val="99"/>
    <w:unhideWhenUsed/>
    <w:rsid w:val="009E5C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5CA3"/>
  </w:style>
  <w:style w:type="paragraph" w:styleId="Footer">
    <w:name w:val="footer"/>
    <w:basedOn w:val="Normal"/>
    <w:link w:val="FooterChar"/>
    <w:uiPriority w:val="99"/>
    <w:unhideWhenUsed/>
    <w:rsid w:val="009E5C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5CA3"/>
  </w:style>
  <w:style w:type="paragraph" w:styleId="ListParagraph">
    <w:name w:val="List Paragraph"/>
    <w:basedOn w:val="Normal"/>
    <w:uiPriority w:val="34"/>
    <w:qFormat/>
    <w:rsid w:val="009E5CA3"/>
    <w:pPr>
      <w:ind w:left="720"/>
      <w:contextualSpacing/>
    </w:pPr>
  </w:style>
  <w:style w:type="paragraph" w:styleId="NormalWeb">
    <w:name w:val="Normal (Web)"/>
    <w:basedOn w:val="Normal"/>
    <w:uiPriority w:val="99"/>
    <w:semiHidden/>
    <w:unhideWhenUsed/>
    <w:rsid w:val="009E5CA3"/>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customStyle="1" w:styleId="CommentTextChar">
    <w:name w:val="Comment Text Char"/>
    <w:basedOn w:val="DefaultParagraphFont"/>
    <w:link w:val="CommentText"/>
    <w:uiPriority w:val="99"/>
    <w:semiHidden/>
    <w:rsid w:val="009E5CA3"/>
    <w:rPr>
      <w:sz w:val="20"/>
      <w:szCs w:val="20"/>
    </w:rPr>
  </w:style>
  <w:style w:type="paragraph" w:styleId="CommentText">
    <w:name w:val="annotation text"/>
    <w:basedOn w:val="Normal"/>
    <w:link w:val="CommentTextChar"/>
    <w:uiPriority w:val="99"/>
    <w:semiHidden/>
    <w:unhideWhenUsed/>
    <w:rsid w:val="009E5CA3"/>
    <w:pPr>
      <w:spacing w:line="240" w:lineRule="auto"/>
    </w:pPr>
    <w:rPr>
      <w:sz w:val="20"/>
      <w:szCs w:val="20"/>
    </w:rPr>
  </w:style>
  <w:style w:type="character" w:customStyle="1" w:styleId="CommentTextChar1">
    <w:name w:val="Comment Text Char1"/>
    <w:basedOn w:val="DefaultParagraphFont"/>
    <w:uiPriority w:val="99"/>
    <w:semiHidden/>
    <w:rsid w:val="009E5CA3"/>
    <w:rPr>
      <w:sz w:val="20"/>
      <w:szCs w:val="20"/>
    </w:rPr>
  </w:style>
  <w:style w:type="paragraph" w:customStyle="1" w:styleId="msonormal0">
    <w:name w:val="msonormal"/>
    <w:basedOn w:val="Normal"/>
    <w:rsid w:val="009E5CA3"/>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67">
    <w:name w:val="xl67"/>
    <w:basedOn w:val="Normal"/>
    <w:rsid w:val="009E5CA3"/>
    <w:pPr>
      <w:shd w:val="clear" w:color="000000" w:fill="FFD966"/>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68">
    <w:name w:val="xl68"/>
    <w:basedOn w:val="Normal"/>
    <w:rsid w:val="009E5CA3"/>
    <w:pPr>
      <w:shd w:val="clear" w:color="000000" w:fill="833C0C"/>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69">
    <w:name w:val="xl69"/>
    <w:basedOn w:val="Normal"/>
    <w:rsid w:val="009E5CA3"/>
    <w:pPr>
      <w:shd w:val="clear" w:color="000000" w:fill="9BC2E6"/>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70">
    <w:name w:val="xl70"/>
    <w:basedOn w:val="Normal"/>
    <w:rsid w:val="009E5CA3"/>
    <w:pPr>
      <w:shd w:val="clear" w:color="000000" w:fill="70AD47"/>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xl71">
    <w:name w:val="xl71"/>
    <w:basedOn w:val="Normal"/>
    <w:rsid w:val="009E5CA3"/>
    <w:pPr>
      <w:shd w:val="clear" w:color="000000" w:fill="A6A6A6"/>
      <w:spacing w:before="100" w:beforeAutospacing="1" w:after="100" w:afterAutospacing="1" w:line="240" w:lineRule="auto"/>
    </w:pPr>
    <w:rPr>
      <w:rFonts w:ascii="Times New Roman" w:eastAsia="Times New Roman" w:hAnsi="Times New Roman" w:cs="Times New Roman"/>
      <w:sz w:val="24"/>
      <w:szCs w:val="24"/>
      <w:lang w:eastAsia="en-IE"/>
    </w:rPr>
  </w:style>
  <w:style w:type="paragraph" w:customStyle="1" w:styleId="Body">
    <w:name w:val="Body"/>
    <w:rsid w:val="009E5CA3"/>
    <w:pPr>
      <w:pBdr>
        <w:top w:val="nil"/>
        <w:left w:val="nil"/>
        <w:bottom w:val="nil"/>
        <w:right w:val="nil"/>
        <w:between w:val="nil"/>
        <w:bar w:val="nil"/>
      </w:pBdr>
      <w:spacing w:after="0" w:line="480" w:lineRule="auto"/>
      <w:ind w:left="720" w:hanging="720"/>
      <w:jc w:val="both"/>
    </w:pPr>
    <w:rPr>
      <w:rFonts w:ascii="Times New Roman" w:eastAsia="Arial Unicode MS" w:hAnsi="Times New Roman" w:cs="Arial Unicode MS"/>
      <w:color w:val="000000"/>
      <w:sz w:val="24"/>
      <w:szCs w:val="24"/>
      <w:u w:color="000000"/>
      <w:bdr w:val="nil"/>
    </w:rPr>
  </w:style>
  <w:style w:type="character" w:styleId="LineNumber">
    <w:name w:val="line number"/>
    <w:basedOn w:val="DefaultParagraphFont"/>
    <w:uiPriority w:val="99"/>
    <w:semiHidden/>
    <w:unhideWhenUsed/>
    <w:rsid w:val="009E5CA3"/>
  </w:style>
  <w:style w:type="character" w:customStyle="1" w:styleId="CommentSubjectChar">
    <w:name w:val="Comment Subject Char"/>
    <w:basedOn w:val="CommentTextChar"/>
    <w:link w:val="CommentSubject"/>
    <w:uiPriority w:val="99"/>
    <w:semiHidden/>
    <w:rsid w:val="009E5CA3"/>
    <w:rPr>
      <w:b/>
      <w:bCs/>
      <w:sz w:val="20"/>
      <w:szCs w:val="20"/>
    </w:rPr>
  </w:style>
  <w:style w:type="paragraph" w:styleId="CommentSubject">
    <w:name w:val="annotation subject"/>
    <w:basedOn w:val="CommentText"/>
    <w:next w:val="CommentText"/>
    <w:link w:val="CommentSubjectChar"/>
    <w:uiPriority w:val="99"/>
    <w:semiHidden/>
    <w:unhideWhenUsed/>
    <w:rsid w:val="009E5CA3"/>
    <w:rPr>
      <w:b/>
      <w:bCs/>
    </w:rPr>
  </w:style>
  <w:style w:type="character" w:customStyle="1" w:styleId="CommentSubjectChar1">
    <w:name w:val="Comment Subject Char1"/>
    <w:basedOn w:val="CommentTextChar1"/>
    <w:uiPriority w:val="99"/>
    <w:semiHidden/>
    <w:rsid w:val="009E5CA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1397</Words>
  <Characters>7968</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Appah, John</dc:creator>
  <cp:keywords/>
  <dc:description/>
  <cp:lastModifiedBy>Appah, John</cp:lastModifiedBy>
  <cp:revision>83</cp:revision>
  <dcterms:created xsi:type="dcterms:W3CDTF">2020-09-30T19:32:00Z</dcterms:created>
  <dcterms:modified xsi:type="dcterms:W3CDTF">2020-09-30T20:34:00Z</dcterms:modified>
</cp:coreProperties>
</file>