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E1B7" w14:textId="77777777" w:rsidR="009503DA" w:rsidRPr="00F54ADB" w:rsidRDefault="009503DA" w:rsidP="009503DA">
      <w:pPr>
        <w:spacing w:line="360" w:lineRule="auto"/>
        <w:jc w:val="both"/>
        <w:textAlignment w:val="baseline"/>
        <w:rPr>
          <w:rFonts w:eastAsia="Times New Roman"/>
          <w:b/>
          <w:bCs/>
          <w:color w:val="000000"/>
          <w:sz w:val="28"/>
          <w:szCs w:val="28"/>
        </w:rPr>
      </w:pPr>
      <w:r w:rsidRPr="0A7277A7">
        <w:rPr>
          <w:rFonts w:eastAsia="Times New Roman"/>
          <w:b/>
          <w:bCs/>
          <w:color w:val="000000" w:themeColor="text1"/>
          <w:sz w:val="28"/>
          <w:szCs w:val="28"/>
        </w:rPr>
        <w:t xml:space="preserve">Refactoring the </w:t>
      </w:r>
      <w:proofErr w:type="spellStart"/>
      <w:r w:rsidRPr="0A7277A7">
        <w:rPr>
          <w:rFonts w:eastAsia="Times New Roman"/>
          <w:b/>
          <w:bCs/>
          <w:color w:val="000000" w:themeColor="text1"/>
          <w:sz w:val="28"/>
          <w:szCs w:val="28"/>
        </w:rPr>
        <w:t>formicamycin</w:t>
      </w:r>
      <w:proofErr w:type="spellEnd"/>
      <w:r w:rsidRPr="0A7277A7">
        <w:rPr>
          <w:rFonts w:eastAsia="Times New Roman"/>
          <w:b/>
          <w:bCs/>
          <w:color w:val="000000" w:themeColor="text1"/>
          <w:sz w:val="28"/>
          <w:szCs w:val="28"/>
        </w:rPr>
        <w:t xml:space="preserve"> biosynthetic gene cluster to make high-level producing strains and new molecules </w:t>
      </w:r>
    </w:p>
    <w:p w14:paraId="40450F88" w14:textId="77777777" w:rsidR="009503DA" w:rsidRPr="00D445D5" w:rsidRDefault="009503DA" w:rsidP="009503DA">
      <w:pPr>
        <w:spacing w:line="360" w:lineRule="auto"/>
        <w:jc w:val="both"/>
        <w:textAlignment w:val="baseline"/>
        <w:rPr>
          <w:rFonts w:eastAsia="Times New Roman"/>
          <w:color w:val="000000"/>
        </w:rPr>
      </w:pPr>
      <w:r w:rsidRPr="0A7277A7">
        <w:rPr>
          <w:rFonts w:eastAsia="Times New Roman"/>
          <w:color w:val="000000" w:themeColor="text1"/>
        </w:rPr>
        <w:t> </w:t>
      </w:r>
    </w:p>
    <w:p w14:paraId="3471BD88" w14:textId="77777777" w:rsidR="009503DA" w:rsidRPr="00D445D5" w:rsidRDefault="009503DA" w:rsidP="009503DA">
      <w:pPr>
        <w:spacing w:line="360" w:lineRule="auto"/>
        <w:textAlignment w:val="baseline"/>
        <w:rPr>
          <w:rFonts w:eastAsia="Times New Roman"/>
          <w:color w:val="000000"/>
        </w:rPr>
      </w:pPr>
      <w:r w:rsidRPr="0A7277A7">
        <w:rPr>
          <w:rFonts w:eastAsia="Times New Roman"/>
          <w:color w:val="000000" w:themeColor="text1"/>
        </w:rPr>
        <w:t>Rebecca Devine, Hannah McDonald, </w:t>
      </w:r>
      <w:proofErr w:type="spellStart"/>
      <w:r w:rsidRPr="0A7277A7">
        <w:rPr>
          <w:rFonts w:eastAsia="Times New Roman"/>
          <w:color w:val="000000" w:themeColor="text1"/>
        </w:rPr>
        <w:t>Zhiwei</w:t>
      </w:r>
      <w:proofErr w:type="spellEnd"/>
      <w:r w:rsidRPr="0A7277A7">
        <w:rPr>
          <w:rFonts w:eastAsia="Times New Roman"/>
          <w:color w:val="000000" w:themeColor="text1"/>
        </w:rPr>
        <w:t> Qin, Corinne Arnold,</w:t>
      </w:r>
      <w:r>
        <w:rPr>
          <w:rFonts w:eastAsia="Times New Roman"/>
          <w:color w:val="000000" w:themeColor="text1"/>
        </w:rPr>
        <w:t xml:space="preserve"> </w:t>
      </w:r>
      <w:r w:rsidRPr="0A7277A7">
        <w:rPr>
          <w:rFonts w:eastAsia="Times New Roman"/>
          <w:color w:val="000000" w:themeColor="text1"/>
        </w:rPr>
        <w:t>Katie Noble, Govind Chandra, Barrie Wilkinson* and Matthew I. Hutchings* </w:t>
      </w:r>
    </w:p>
    <w:p w14:paraId="0A80DE2E" w14:textId="77777777" w:rsidR="009503DA" w:rsidRPr="00D445D5" w:rsidRDefault="009503DA" w:rsidP="009503DA">
      <w:pPr>
        <w:spacing w:line="360" w:lineRule="auto"/>
        <w:jc w:val="both"/>
        <w:textAlignment w:val="baseline"/>
        <w:rPr>
          <w:rFonts w:eastAsia="Times New Roman"/>
          <w:color w:val="000000"/>
        </w:rPr>
      </w:pPr>
      <w:r w:rsidRPr="0A7277A7">
        <w:rPr>
          <w:rFonts w:eastAsia="Times New Roman"/>
          <w:color w:val="000000" w:themeColor="text1"/>
        </w:rPr>
        <w:t> </w:t>
      </w:r>
    </w:p>
    <w:p w14:paraId="0CD8410A" w14:textId="77777777" w:rsidR="009503DA" w:rsidRPr="00D445D5" w:rsidRDefault="009503DA" w:rsidP="009503DA">
      <w:pPr>
        <w:spacing w:line="360" w:lineRule="auto"/>
        <w:jc w:val="both"/>
        <w:textAlignment w:val="baseline"/>
        <w:rPr>
          <w:rFonts w:eastAsia="Times New Roman"/>
          <w:color w:val="000000"/>
        </w:rPr>
      </w:pPr>
      <w:r w:rsidRPr="0A7277A7">
        <w:rPr>
          <w:rFonts w:eastAsia="Times New Roman"/>
          <w:color w:val="000000" w:themeColor="text1"/>
        </w:rPr>
        <w:t>Department of Molecular Microbiology, John Innes Centre, Norwich Research Park, Norwich, UK, NR4 7UH. </w:t>
      </w:r>
    </w:p>
    <w:p w14:paraId="5F43C432" w14:textId="77777777" w:rsidR="009503DA" w:rsidRPr="00D445D5" w:rsidRDefault="009503DA" w:rsidP="009503DA">
      <w:pPr>
        <w:spacing w:line="360" w:lineRule="auto"/>
        <w:jc w:val="both"/>
        <w:textAlignment w:val="baseline"/>
        <w:rPr>
          <w:rFonts w:eastAsia="Times New Roman"/>
          <w:color w:val="000000"/>
        </w:rPr>
      </w:pPr>
      <w:r w:rsidRPr="0A7277A7">
        <w:rPr>
          <w:rFonts w:eastAsia="Times New Roman"/>
          <w:color w:val="000000" w:themeColor="text1"/>
        </w:rPr>
        <w:t> </w:t>
      </w:r>
    </w:p>
    <w:p w14:paraId="45CA8868" w14:textId="3235B958" w:rsidR="009503DA" w:rsidRDefault="009503DA" w:rsidP="009503DA">
      <w:pPr>
        <w:spacing w:line="360" w:lineRule="auto"/>
        <w:jc w:val="both"/>
        <w:textAlignment w:val="baseline"/>
        <w:rPr>
          <w:rFonts w:eastAsia="Times New Roman"/>
          <w:color w:val="000000" w:themeColor="text1"/>
        </w:rPr>
      </w:pPr>
      <w:r w:rsidRPr="0A7277A7">
        <w:rPr>
          <w:rFonts w:eastAsia="Times New Roman"/>
          <w:color w:val="000000" w:themeColor="text1"/>
        </w:rPr>
        <w:t>*Correspondence to </w:t>
      </w:r>
      <w:hyperlink r:id="rId8">
        <w:r w:rsidRPr="0A7277A7">
          <w:rPr>
            <w:rFonts w:eastAsia="Times New Roman"/>
            <w:color w:val="0563C1"/>
            <w:u w:val="single"/>
          </w:rPr>
          <w:t>barrie.wilkinson@jic.ac.uk</w:t>
        </w:r>
      </w:hyperlink>
      <w:r w:rsidRPr="0A7277A7">
        <w:rPr>
          <w:rFonts w:eastAsia="Times New Roman"/>
          <w:color w:val="000000" w:themeColor="text1"/>
        </w:rPr>
        <w:t> and </w:t>
      </w:r>
      <w:hyperlink r:id="rId9">
        <w:r w:rsidRPr="0A7277A7">
          <w:rPr>
            <w:rFonts w:eastAsia="Times New Roman"/>
            <w:color w:val="0563C1"/>
            <w:u w:val="single"/>
          </w:rPr>
          <w:t>matt.hutchings@jic.ac.uk</w:t>
        </w:r>
      </w:hyperlink>
      <w:r w:rsidRPr="0A7277A7">
        <w:rPr>
          <w:rFonts w:eastAsia="Times New Roman"/>
          <w:color w:val="000000" w:themeColor="text1"/>
        </w:rPr>
        <w:t>  </w:t>
      </w:r>
    </w:p>
    <w:p w14:paraId="52143810" w14:textId="6CB7A882" w:rsidR="009503DA" w:rsidRDefault="009503DA">
      <w:pPr>
        <w:rPr>
          <w:rFonts w:eastAsia="Times New Roman"/>
          <w:color w:val="000000" w:themeColor="text1"/>
        </w:rPr>
      </w:pPr>
      <w:r>
        <w:rPr>
          <w:rFonts w:eastAsia="Times New Roman"/>
          <w:color w:val="000000" w:themeColor="text1"/>
        </w:rPr>
        <w:br w:type="page"/>
      </w:r>
    </w:p>
    <w:p w14:paraId="5B6286D1" w14:textId="1CF8075C" w:rsidR="0051656C" w:rsidRPr="009503DA" w:rsidRDefault="0051656C" w:rsidP="009503DA">
      <w:pPr>
        <w:spacing w:line="360" w:lineRule="auto"/>
        <w:jc w:val="both"/>
        <w:textAlignment w:val="baseline"/>
        <w:rPr>
          <w:rFonts w:eastAsia="Times New Roman"/>
          <w:color w:val="000000"/>
        </w:rPr>
      </w:pPr>
      <w:r w:rsidRPr="00EA6489">
        <w:rPr>
          <w:rFonts w:cstheme="minorHAnsi"/>
          <w:b/>
          <w:sz w:val="20"/>
          <w:szCs w:val="20"/>
          <w:lang w:val="en-US"/>
        </w:rPr>
        <w:lastRenderedPageBreak/>
        <w:t xml:space="preserve">Structure determination of new </w:t>
      </w:r>
      <w:proofErr w:type="spellStart"/>
      <w:r w:rsidRPr="00EA6489">
        <w:rPr>
          <w:rFonts w:cstheme="minorHAnsi"/>
          <w:b/>
          <w:sz w:val="20"/>
          <w:szCs w:val="20"/>
          <w:lang w:val="en-US"/>
        </w:rPr>
        <w:t>fasamycin</w:t>
      </w:r>
      <w:proofErr w:type="spellEnd"/>
      <w:r w:rsidRPr="00EA6489">
        <w:rPr>
          <w:rFonts w:cstheme="minorHAnsi"/>
          <w:b/>
          <w:sz w:val="20"/>
          <w:szCs w:val="20"/>
          <w:lang w:val="en-US"/>
        </w:rPr>
        <w:t xml:space="preserve"> and </w:t>
      </w:r>
      <w:proofErr w:type="spellStart"/>
      <w:r w:rsidRPr="00EA6489">
        <w:rPr>
          <w:rFonts w:cstheme="minorHAnsi"/>
          <w:b/>
          <w:sz w:val="20"/>
          <w:szCs w:val="20"/>
          <w:lang w:val="en-US"/>
        </w:rPr>
        <w:t>formicamycin</w:t>
      </w:r>
      <w:proofErr w:type="spellEnd"/>
      <w:r w:rsidRPr="00EA6489">
        <w:rPr>
          <w:rFonts w:cstheme="minorHAnsi"/>
          <w:b/>
          <w:sz w:val="20"/>
          <w:szCs w:val="20"/>
          <w:lang w:val="en-US"/>
        </w:rPr>
        <w:t xml:space="preserve"> congeners</w:t>
      </w:r>
    </w:p>
    <w:p w14:paraId="6DDAE6A6" w14:textId="58C02830" w:rsidR="0051656C" w:rsidRPr="00EA6489" w:rsidRDefault="0051656C" w:rsidP="0051656C">
      <w:pPr>
        <w:spacing w:before="240" w:after="240" w:line="360" w:lineRule="auto"/>
        <w:jc w:val="both"/>
        <w:rPr>
          <w:rFonts w:cstheme="minorHAnsi"/>
          <w:bCs/>
          <w:sz w:val="20"/>
          <w:szCs w:val="20"/>
          <w:lang w:val="en-US"/>
        </w:rPr>
      </w:pPr>
      <w:r w:rsidRPr="00EA6489">
        <w:rPr>
          <w:rFonts w:cstheme="minorHAnsi"/>
          <w:bCs/>
          <w:sz w:val="20"/>
          <w:szCs w:val="20"/>
          <w:lang w:val="en-US"/>
        </w:rPr>
        <w:t xml:space="preserve">Structures were assigned based on our published data </w:t>
      </w:r>
      <w:r w:rsidRPr="00EA6489">
        <w:rPr>
          <w:rFonts w:cstheme="minorHAnsi"/>
          <w:bCs/>
          <w:sz w:val="20"/>
          <w:szCs w:val="20"/>
          <w:lang w:val="en-US"/>
        </w:rPr>
        <w:fldChar w:fldCharType="begin" w:fldLock="1"/>
      </w:r>
      <w:r w:rsidR="00BE4569">
        <w:rPr>
          <w:rFonts w:cstheme="minorHAnsi"/>
          <w:bCs/>
          <w:sz w:val="20"/>
          <w:szCs w:val="20"/>
          <w:lang w:val="en-US"/>
        </w:rPr>
        <w:instrText>ADDIN CSL_CITATION {"citationItems":[{"id":"ITEM-1","itemData":{"DOI":"10.1039/c6sc04265a","abstract":"We report a new Streptomyces species named S. formicae that was isolated from the African fungus-growing plant-ant Tetraponera penzigi and show that it produces novel pentacyclic polyketides that are active against MRSA and VRE. The chemical scaffold of these compounds, which we have called the formicamycins, is similar to the fasamycins identified from the heterologous expression of clones isolated from environmental DNA, but has significant differences that allow the scaffold to be decorated with up to four halogen atoms. We report the structures and bioactivities of 16 new molecules and show, using CRISPR/Cas9 genome editing, that biosynthesis of these compounds is encoded by a single type 2 polyketide synthase biosynthetic gene cluster in the S. formicae genome. Our work has identified the first antibiotic from the Tetraponera system and highlights the benefits of exploring unusual ecological niches for new actinomycete strains and novel natural products.","author":[{"dropping-particle":"","family":"Qin","given":"Z","non-dropping-particle":"","parse-names":false,"suffix":""},{"dropping-particle":"","family":"Munnoch","given":"JT","non-dropping-particle":"","parse-names":false,"suffix":""},{"dropping-particle":"","family":"Devine","given":"R","non-dropping-particle":"","parse-names":false,"suffix":""},{"dropping-particle":"","family":"Holmes","given":"NA","non-dropping-particle":"","parse-names":false,"suffix":""},{"dropping-particle":"","family":"Seipke","given":"RF","non-dropping-particle":"","parse-names":false,"suffix":""},{"dropping-particle":"","family":"Wilkinson","given":"KA","non-dropping-particle":"","parse-names":false,"suffix":""},{"dropping-particle":"","family":"Wilkinson","given":"B","non-dropping-particle":"","parse-names":false,"suffix":""},{"dropping-particle":"","family":"Hutchings","given":"MI","non-dropping-particle":"","parse-names":false,"suffix":""}],"container-title":"Chemical Science","id":"ITEM-1","issued":{"date-parts":[["2017"]]},"page":"3218-3227","title":"Formicamycins, antibacterial polyketides produced by Streptomyces formicae isolated from African Tetraponera plant-ants †","type":"article-journal","volume":"8"},"uris":["http://www.mendeley.com/documents/?uuid=a8600b40-82ae-3a69-8b44-0b50ce63f80c"]}],"mendeley":{"formattedCitation":"&lt;sup&gt;4&lt;/sup&gt;","plainTextFormattedCitation":"4","previouslyFormattedCitation":"(Z Qin et al., 2017)"},"properties":{"noteIndex":0},"schema":"https://github.com/citation-style-language/schema/raw/master/csl-citation.json"}</w:instrText>
      </w:r>
      <w:r w:rsidRPr="00EA6489">
        <w:rPr>
          <w:rFonts w:cstheme="minorHAnsi"/>
          <w:bCs/>
          <w:sz w:val="20"/>
          <w:szCs w:val="20"/>
          <w:lang w:val="en-US"/>
        </w:rPr>
        <w:fldChar w:fldCharType="separate"/>
      </w:r>
      <w:r w:rsidR="00BE4569" w:rsidRPr="00BE4569">
        <w:rPr>
          <w:rFonts w:cstheme="minorHAnsi"/>
          <w:bCs/>
          <w:noProof/>
          <w:sz w:val="20"/>
          <w:szCs w:val="20"/>
          <w:vertAlign w:val="superscript"/>
          <w:lang w:val="en-US"/>
        </w:rPr>
        <w:t>4</w:t>
      </w:r>
      <w:r w:rsidRPr="00EA6489">
        <w:rPr>
          <w:rFonts w:cstheme="minorHAnsi"/>
          <w:bCs/>
          <w:sz w:val="20"/>
          <w:szCs w:val="20"/>
          <w:lang w:val="en-US"/>
        </w:rPr>
        <w:fldChar w:fldCharType="end"/>
      </w:r>
      <w:r w:rsidRPr="00EA6489">
        <w:rPr>
          <w:rFonts w:cstheme="minorHAnsi"/>
          <w:bCs/>
          <w:sz w:val="20"/>
          <w:szCs w:val="20"/>
          <w:lang w:val="en-US"/>
        </w:rPr>
        <w:t xml:space="preserve">. The substituent variations including chlorination and </w:t>
      </w:r>
      <w:r w:rsidRPr="00EA6489">
        <w:rPr>
          <w:rFonts w:cstheme="minorHAnsi"/>
          <w:bCs/>
          <w:i/>
          <w:sz w:val="20"/>
          <w:szCs w:val="20"/>
          <w:lang w:val="en-US"/>
        </w:rPr>
        <w:t>O</w:t>
      </w:r>
      <w:r w:rsidRPr="00EA6489">
        <w:rPr>
          <w:rFonts w:cstheme="minorHAnsi"/>
          <w:bCs/>
          <w:sz w:val="20"/>
          <w:szCs w:val="20"/>
          <w:lang w:val="en-US"/>
        </w:rPr>
        <w:t>-methylations were determined by 2D HSQC and NOESY NMR.</w:t>
      </w:r>
    </w:p>
    <w:p w14:paraId="01CF6FA3" w14:textId="77777777" w:rsidR="0051656C" w:rsidRPr="00EA6489" w:rsidRDefault="0051656C" w:rsidP="0051656C">
      <w:pPr>
        <w:jc w:val="both"/>
        <w:rPr>
          <w:rFonts w:eastAsia="Arial" w:cstheme="minorHAnsi"/>
          <w:b/>
          <w:bCs/>
          <w:sz w:val="20"/>
          <w:szCs w:val="20"/>
        </w:rPr>
      </w:pPr>
      <w:proofErr w:type="spellStart"/>
      <w:r w:rsidRPr="00EA6489">
        <w:rPr>
          <w:rFonts w:eastAsia="Arial" w:cstheme="minorHAnsi"/>
          <w:b/>
          <w:bCs/>
          <w:sz w:val="20"/>
          <w:szCs w:val="20"/>
        </w:rPr>
        <w:t>Formicamycin</w:t>
      </w:r>
      <w:proofErr w:type="spellEnd"/>
      <w:r w:rsidRPr="00EA6489">
        <w:rPr>
          <w:rFonts w:eastAsia="Arial" w:cstheme="minorHAnsi"/>
          <w:b/>
          <w:bCs/>
          <w:sz w:val="20"/>
          <w:szCs w:val="20"/>
        </w:rPr>
        <w:t xml:space="preserve"> R</w:t>
      </w:r>
    </w:p>
    <w:p w14:paraId="0DFA611D" w14:textId="77777777" w:rsidR="0051656C" w:rsidRPr="00EA6489" w:rsidRDefault="0051656C" w:rsidP="0051656C">
      <w:pPr>
        <w:jc w:val="both"/>
        <w:rPr>
          <w:rFonts w:cstheme="minorHAnsi"/>
          <w:sz w:val="20"/>
          <w:szCs w:val="20"/>
        </w:rPr>
      </w:pPr>
    </w:p>
    <w:p w14:paraId="596C3F0C" w14:textId="77777777" w:rsidR="0051656C" w:rsidRPr="00EA6489" w:rsidRDefault="00CC3BD0" w:rsidP="0051656C">
      <w:pPr>
        <w:jc w:val="both"/>
        <w:rPr>
          <w:rFonts w:cstheme="minorHAnsi"/>
          <w:sz w:val="20"/>
          <w:szCs w:val="20"/>
        </w:rPr>
      </w:pPr>
      <w:r w:rsidRPr="00E86CB3">
        <w:rPr>
          <w:rFonts w:cstheme="minorHAnsi"/>
          <w:noProof/>
          <w:sz w:val="20"/>
          <w:szCs w:val="20"/>
        </w:rPr>
        <w:object w:dxaOrig="2642" w:dyaOrig="2244" w14:anchorId="31A9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9pt;height:112.5pt;mso-width-percent:0;mso-height-percent:0;mso-width-percent:0;mso-height-percent:0" o:ole="">
            <v:imagedata r:id="rId10" o:title=""/>
          </v:shape>
          <o:OLEObject Type="Embed" ProgID="ChemDraw.Document.6.0" ShapeID="_x0000_i1032" DrawAspect="Content" ObjectID="_1661603685" r:id="rId11"/>
        </w:object>
      </w:r>
    </w:p>
    <w:p w14:paraId="28BB91F7" w14:textId="77777777" w:rsidR="0051656C" w:rsidRPr="00EA6489" w:rsidRDefault="0051656C" w:rsidP="0051656C">
      <w:pPr>
        <w:jc w:val="both"/>
        <w:rPr>
          <w:rFonts w:cstheme="minorHAnsi"/>
          <w:sz w:val="20"/>
          <w:szCs w:val="20"/>
        </w:rPr>
      </w:pPr>
    </w:p>
    <w:p w14:paraId="3EDB8C12"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Molecular formula: C</w:t>
      </w:r>
      <w:r w:rsidRPr="00EA6489">
        <w:rPr>
          <w:rFonts w:cstheme="minorHAnsi"/>
          <w:color w:val="000000" w:themeColor="text1"/>
          <w:sz w:val="20"/>
          <w:szCs w:val="20"/>
          <w:vertAlign w:val="subscript"/>
        </w:rPr>
        <w:t>29</w:t>
      </w:r>
      <w:r w:rsidRPr="00EA6489">
        <w:rPr>
          <w:rFonts w:cstheme="minorHAnsi"/>
          <w:color w:val="000000" w:themeColor="text1"/>
          <w:sz w:val="20"/>
          <w:szCs w:val="20"/>
        </w:rPr>
        <w:t>H</w:t>
      </w:r>
      <w:r w:rsidRPr="00EA6489">
        <w:rPr>
          <w:rFonts w:cstheme="minorHAnsi"/>
          <w:color w:val="000000" w:themeColor="text1"/>
          <w:sz w:val="20"/>
          <w:szCs w:val="20"/>
          <w:vertAlign w:val="subscript"/>
        </w:rPr>
        <w:t>23</w:t>
      </w:r>
      <w:r w:rsidRPr="00EA6489">
        <w:rPr>
          <w:rFonts w:cstheme="minorHAnsi"/>
          <w:color w:val="000000" w:themeColor="text1"/>
          <w:sz w:val="20"/>
          <w:szCs w:val="20"/>
        </w:rPr>
        <w:t>O</w:t>
      </w:r>
      <w:r w:rsidRPr="00EA6489">
        <w:rPr>
          <w:rFonts w:cstheme="minorHAnsi"/>
          <w:color w:val="000000" w:themeColor="text1"/>
          <w:sz w:val="20"/>
          <w:szCs w:val="20"/>
          <w:vertAlign w:val="subscript"/>
        </w:rPr>
        <w:t>8</w:t>
      </w:r>
      <w:r w:rsidRPr="00EA6489">
        <w:rPr>
          <w:rFonts w:cstheme="minorHAnsi"/>
          <w:color w:val="000000" w:themeColor="text1"/>
          <w:sz w:val="20"/>
          <w:szCs w:val="20"/>
        </w:rPr>
        <w:t>Cl</w:t>
      </w:r>
      <w:r w:rsidRPr="00EA6489">
        <w:rPr>
          <w:rFonts w:cstheme="minorHAnsi"/>
          <w:color w:val="000000" w:themeColor="text1"/>
          <w:sz w:val="20"/>
          <w:szCs w:val="20"/>
          <w:vertAlign w:val="subscript"/>
        </w:rPr>
        <w:t>5</w:t>
      </w:r>
    </w:p>
    <w:p w14:paraId="07995221"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Isolated yield: 16.5 mg </w:t>
      </w:r>
    </w:p>
    <w:p w14:paraId="1FF06952"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UV (PDA): </w:t>
      </w:r>
      <w:proofErr w:type="spellStart"/>
      <w:r w:rsidRPr="00EA6489">
        <w:rPr>
          <w:rFonts w:cstheme="minorHAnsi"/>
          <w:color w:val="000000" w:themeColor="text1"/>
          <w:sz w:val="20"/>
          <w:szCs w:val="20"/>
        </w:rPr>
        <w:t>λ</w:t>
      </w:r>
      <w:r w:rsidRPr="00EA6489">
        <w:rPr>
          <w:rFonts w:cstheme="minorHAnsi"/>
          <w:color w:val="000000" w:themeColor="text1"/>
          <w:sz w:val="20"/>
          <w:szCs w:val="20"/>
          <w:vertAlign w:val="subscript"/>
        </w:rPr>
        <w:t>max</w:t>
      </w:r>
      <w:proofErr w:type="spellEnd"/>
      <w:r w:rsidRPr="00EA6489">
        <w:rPr>
          <w:rFonts w:cstheme="minorHAnsi"/>
          <w:color w:val="000000" w:themeColor="text1"/>
          <w:sz w:val="20"/>
          <w:szCs w:val="20"/>
        </w:rPr>
        <w:t xml:space="preserve"> = 245 and 290 nm</w:t>
      </w:r>
    </w:p>
    <w:p w14:paraId="65054481"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Specific rotation: [α]</w:t>
      </w:r>
      <w:r w:rsidRPr="00EA6489">
        <w:rPr>
          <w:rFonts w:cstheme="minorHAnsi"/>
          <w:color w:val="000000" w:themeColor="text1"/>
          <w:spacing w:val="-100"/>
          <w:sz w:val="20"/>
          <w:szCs w:val="20"/>
          <w:vertAlign w:val="subscript"/>
        </w:rPr>
        <w:t>D</w:t>
      </w:r>
      <w:r w:rsidRPr="00EA6489">
        <w:rPr>
          <w:rFonts w:cstheme="minorHAnsi"/>
          <w:color w:val="000000" w:themeColor="text1"/>
          <w:spacing w:val="-100"/>
          <w:sz w:val="20"/>
          <w:szCs w:val="20"/>
          <w:vertAlign w:val="superscript"/>
        </w:rPr>
        <w:t>2</w:t>
      </w:r>
      <w:r w:rsidRPr="00EA6489">
        <w:rPr>
          <w:rFonts w:cstheme="minorHAnsi"/>
          <w:color w:val="000000" w:themeColor="text1"/>
          <w:sz w:val="20"/>
          <w:szCs w:val="20"/>
        </w:rPr>
        <w:t xml:space="preserve"> </w:t>
      </w:r>
      <w:r w:rsidRPr="00EA6489">
        <w:rPr>
          <w:rFonts w:cstheme="minorHAnsi"/>
          <w:color w:val="000000" w:themeColor="text1"/>
          <w:sz w:val="20"/>
          <w:szCs w:val="20"/>
          <w:vertAlign w:val="superscript"/>
        </w:rPr>
        <w:t xml:space="preserve">0 </w:t>
      </w:r>
      <w:r w:rsidRPr="00EA6489">
        <w:rPr>
          <w:rFonts w:cstheme="minorHAnsi"/>
          <w:color w:val="000000" w:themeColor="text1"/>
          <w:sz w:val="20"/>
          <w:szCs w:val="20"/>
        </w:rPr>
        <w:t>= 305.1</w:t>
      </w:r>
    </w:p>
    <w:p w14:paraId="16220147"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HRMS (ESI) </w:t>
      </w:r>
      <w:r w:rsidRPr="00EA6489">
        <w:rPr>
          <w:rFonts w:cstheme="minorHAnsi"/>
          <w:i/>
          <w:color w:val="000000" w:themeColor="text1"/>
          <w:sz w:val="20"/>
          <w:szCs w:val="20"/>
        </w:rPr>
        <w:t>m/z</w:t>
      </w:r>
      <w:r w:rsidRPr="00EA6489">
        <w:rPr>
          <w:rFonts w:cstheme="minorHAnsi"/>
          <w:color w:val="000000" w:themeColor="text1"/>
          <w:sz w:val="20"/>
          <w:szCs w:val="20"/>
        </w:rPr>
        <w:t>: calculated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672.9763, observed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672.9759, Δ</w:t>
      </w:r>
    </w:p>
    <w:p w14:paraId="3197B04C"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-0.59 ppm</w:t>
      </w:r>
    </w:p>
    <w:p w14:paraId="3C638FBD" w14:textId="528E2531" w:rsidR="009503DA"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NMR (Methanol-d4; 600 MHz &amp; 125 MHz): </w:t>
      </w:r>
      <w:r w:rsidRPr="00EA6489">
        <w:rPr>
          <w:rFonts w:cstheme="minorHAnsi"/>
          <w:color w:val="000000" w:themeColor="text1"/>
          <w:sz w:val="20"/>
          <w:szCs w:val="20"/>
          <w:vertAlign w:val="superscript"/>
        </w:rPr>
        <w:t>1</w:t>
      </w:r>
      <w:r w:rsidRPr="00EA6489">
        <w:rPr>
          <w:rFonts w:cstheme="minorHAnsi"/>
          <w:color w:val="000000" w:themeColor="text1"/>
          <w:sz w:val="20"/>
          <w:szCs w:val="20"/>
        </w:rPr>
        <w:t xml:space="preserve">H, </w:t>
      </w:r>
      <w:r w:rsidRPr="00EA6489">
        <w:rPr>
          <w:rFonts w:cstheme="minorHAnsi"/>
          <w:color w:val="000000" w:themeColor="text1"/>
          <w:sz w:val="20"/>
          <w:szCs w:val="20"/>
          <w:vertAlign w:val="superscript"/>
        </w:rPr>
        <w:t>13</w:t>
      </w:r>
      <w:r w:rsidRPr="00EA6489">
        <w:rPr>
          <w:rFonts w:cstheme="minorHAnsi"/>
          <w:color w:val="000000" w:themeColor="text1"/>
          <w:sz w:val="20"/>
          <w:szCs w:val="20"/>
        </w:rPr>
        <w:t>C, HSQC, HMBC, NOESY</w:t>
      </w:r>
    </w:p>
    <w:p w14:paraId="4AFED6FD" w14:textId="1A4AE031" w:rsidR="002A4270"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1</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Formicamycin</w:t>
      </w:r>
      <w:proofErr w:type="spellEnd"/>
      <w:r w:rsidRPr="606B3FCB">
        <w:rPr>
          <w:sz w:val="20"/>
          <w:szCs w:val="20"/>
        </w:rPr>
        <w:t xml:space="preserve"> R</w:t>
      </w:r>
    </w:p>
    <w:p w14:paraId="49EF1BD8" w14:textId="77777777" w:rsidR="0051656C" w:rsidRPr="00EA6489" w:rsidRDefault="0051656C" w:rsidP="0051656C">
      <w:pPr>
        <w:rPr>
          <w:rFonts w:cstheme="minorHAnsi"/>
          <w:color w:val="000000" w:themeColor="text1"/>
          <w:sz w:val="20"/>
          <w:szCs w:val="20"/>
        </w:rPr>
      </w:pP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160"/>
        <w:gridCol w:w="2800"/>
        <w:gridCol w:w="1780"/>
        <w:gridCol w:w="1600"/>
      </w:tblGrid>
      <w:tr w:rsidR="0051656C" w:rsidRPr="00EA6489" w14:paraId="20E76904" w14:textId="77777777" w:rsidTr="0051656C">
        <w:trPr>
          <w:trHeight w:val="705"/>
        </w:trPr>
        <w:tc>
          <w:tcPr>
            <w:tcW w:w="1037" w:type="dxa"/>
            <w:shd w:val="clear" w:color="auto" w:fill="auto"/>
            <w:vAlign w:val="center"/>
            <w:hideMark/>
          </w:tcPr>
          <w:p w14:paraId="750C0E33"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b/>
                <w:sz w:val="20"/>
                <w:szCs w:val="20"/>
                <w:lang w:val="en-US"/>
              </w:rPr>
              <w:t>Position</w:t>
            </w:r>
          </w:p>
        </w:tc>
        <w:tc>
          <w:tcPr>
            <w:tcW w:w="1160" w:type="dxa"/>
            <w:shd w:val="clear" w:color="auto" w:fill="auto"/>
            <w:vAlign w:val="center"/>
            <w:hideMark/>
          </w:tcPr>
          <w:p w14:paraId="6A89A779" w14:textId="77777777" w:rsidR="0051656C" w:rsidRPr="00EA6489" w:rsidRDefault="0051656C" w:rsidP="0051656C">
            <w:pPr>
              <w:rPr>
                <w:rFonts w:eastAsia="Times New Roman" w:cstheme="minorHAnsi"/>
                <w:sz w:val="20"/>
                <w:szCs w:val="20"/>
                <w:lang w:val="en-US"/>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rPr>
              <w:t xml:space="preserve"> ppm</w:t>
            </w:r>
          </w:p>
        </w:tc>
        <w:tc>
          <w:tcPr>
            <w:tcW w:w="2800" w:type="dxa"/>
            <w:shd w:val="clear" w:color="auto" w:fill="auto"/>
            <w:vAlign w:val="center"/>
            <w:hideMark/>
          </w:tcPr>
          <w:p w14:paraId="3DEAAAFE" w14:textId="77777777" w:rsidR="0051656C" w:rsidRPr="00EA6489" w:rsidRDefault="0051656C" w:rsidP="0051656C">
            <w:pPr>
              <w:rPr>
                <w:rFonts w:eastAsia="Times New Roman" w:cstheme="minorHAnsi"/>
                <w:color w:val="000000"/>
                <w:sz w:val="20"/>
                <w:szCs w:val="20"/>
                <w:lang w:val="en-US"/>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vAlign w:val="center"/>
            <w:hideMark/>
          </w:tcPr>
          <w:p w14:paraId="6EAEAA89" w14:textId="77777777" w:rsidR="0051656C" w:rsidRPr="00EA6489" w:rsidRDefault="0051656C" w:rsidP="0051656C">
            <w:pPr>
              <w:rPr>
                <w:rFonts w:eastAsia="Times New Roman" w:cstheme="minorHAnsi"/>
                <w:color w:val="000000"/>
                <w:sz w:val="20"/>
                <w:szCs w:val="20"/>
                <w:lang w:val="en-US"/>
              </w:rPr>
            </w:pPr>
            <w:r w:rsidRPr="00EA6489">
              <w:rPr>
                <w:rFonts w:eastAsia="Times New Roman" w:cstheme="minorHAnsi"/>
                <w:b/>
                <w:sz w:val="20"/>
                <w:szCs w:val="20"/>
              </w:rPr>
              <w:t>HMBC</w:t>
            </w:r>
          </w:p>
        </w:tc>
        <w:tc>
          <w:tcPr>
            <w:tcW w:w="1600" w:type="dxa"/>
            <w:shd w:val="clear" w:color="auto" w:fill="auto"/>
            <w:vAlign w:val="center"/>
            <w:hideMark/>
          </w:tcPr>
          <w:p w14:paraId="3DD148EC" w14:textId="77777777" w:rsidR="0051656C" w:rsidRPr="00EA6489" w:rsidRDefault="0051656C" w:rsidP="0051656C">
            <w:pPr>
              <w:rPr>
                <w:rFonts w:eastAsia="Times New Roman" w:cstheme="minorHAnsi"/>
                <w:color w:val="000000"/>
                <w:sz w:val="20"/>
                <w:szCs w:val="20"/>
                <w:lang w:val="en-US"/>
              </w:rPr>
            </w:pPr>
            <w:r w:rsidRPr="00EA6489">
              <w:rPr>
                <w:rFonts w:eastAsia="Times New Roman" w:cstheme="minorHAnsi"/>
                <w:b/>
                <w:sz w:val="20"/>
                <w:szCs w:val="20"/>
              </w:rPr>
              <w:t>NOESY</w:t>
            </w:r>
          </w:p>
        </w:tc>
      </w:tr>
      <w:tr w:rsidR="0051656C" w:rsidRPr="00EA6489" w14:paraId="1C3534D9" w14:textId="77777777" w:rsidTr="0051656C">
        <w:trPr>
          <w:trHeight w:val="315"/>
        </w:trPr>
        <w:tc>
          <w:tcPr>
            <w:tcW w:w="1037" w:type="dxa"/>
            <w:shd w:val="clear" w:color="auto" w:fill="auto"/>
            <w:noWrap/>
            <w:vAlign w:val="center"/>
            <w:hideMark/>
          </w:tcPr>
          <w:p w14:paraId="68B48BC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0" w:type="dxa"/>
            <w:shd w:val="clear" w:color="auto" w:fill="auto"/>
            <w:noWrap/>
            <w:vAlign w:val="center"/>
            <w:hideMark/>
          </w:tcPr>
          <w:p w14:paraId="71633C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134.5</w:t>
            </w:r>
          </w:p>
        </w:tc>
        <w:tc>
          <w:tcPr>
            <w:tcW w:w="2800" w:type="dxa"/>
            <w:shd w:val="clear" w:color="auto" w:fill="auto"/>
            <w:noWrap/>
            <w:vAlign w:val="center"/>
            <w:hideMark/>
          </w:tcPr>
          <w:p w14:paraId="07156B0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BB77B5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600" w:type="dxa"/>
            <w:shd w:val="clear" w:color="auto" w:fill="auto"/>
            <w:noWrap/>
            <w:vAlign w:val="center"/>
            <w:hideMark/>
          </w:tcPr>
          <w:p w14:paraId="2904120D" w14:textId="77777777" w:rsidR="0051656C" w:rsidRPr="00EA6489" w:rsidRDefault="0051656C" w:rsidP="0051656C">
            <w:pPr>
              <w:rPr>
                <w:rFonts w:eastAsia="Times New Roman" w:cstheme="minorHAnsi"/>
                <w:sz w:val="20"/>
                <w:szCs w:val="20"/>
              </w:rPr>
            </w:pPr>
          </w:p>
        </w:tc>
      </w:tr>
      <w:tr w:rsidR="0051656C" w:rsidRPr="00EA6489" w14:paraId="21B3B6CE" w14:textId="77777777" w:rsidTr="0051656C">
        <w:trPr>
          <w:trHeight w:val="315"/>
        </w:trPr>
        <w:tc>
          <w:tcPr>
            <w:tcW w:w="1037" w:type="dxa"/>
            <w:shd w:val="clear" w:color="auto" w:fill="auto"/>
            <w:noWrap/>
            <w:vAlign w:val="center"/>
            <w:hideMark/>
          </w:tcPr>
          <w:p w14:paraId="40391E2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0" w:type="dxa"/>
            <w:shd w:val="clear" w:color="auto" w:fill="auto"/>
            <w:noWrap/>
            <w:vAlign w:val="center"/>
            <w:hideMark/>
          </w:tcPr>
          <w:p w14:paraId="6A47B12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119.4</w:t>
            </w:r>
          </w:p>
        </w:tc>
        <w:tc>
          <w:tcPr>
            <w:tcW w:w="2800" w:type="dxa"/>
            <w:shd w:val="clear" w:color="auto" w:fill="auto"/>
            <w:noWrap/>
            <w:vAlign w:val="center"/>
            <w:hideMark/>
          </w:tcPr>
          <w:p w14:paraId="5B63712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0F956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600" w:type="dxa"/>
            <w:shd w:val="clear" w:color="auto" w:fill="auto"/>
            <w:noWrap/>
            <w:vAlign w:val="center"/>
            <w:hideMark/>
          </w:tcPr>
          <w:p w14:paraId="486D3C6B" w14:textId="77777777" w:rsidR="0051656C" w:rsidRPr="00EA6489" w:rsidRDefault="0051656C" w:rsidP="0051656C">
            <w:pPr>
              <w:rPr>
                <w:rFonts w:eastAsia="Times New Roman" w:cstheme="minorHAnsi"/>
                <w:sz w:val="20"/>
                <w:szCs w:val="20"/>
              </w:rPr>
            </w:pPr>
          </w:p>
        </w:tc>
      </w:tr>
      <w:tr w:rsidR="0051656C" w:rsidRPr="00EA6489" w14:paraId="2DA208DA" w14:textId="77777777" w:rsidTr="0051656C">
        <w:trPr>
          <w:trHeight w:val="315"/>
        </w:trPr>
        <w:tc>
          <w:tcPr>
            <w:tcW w:w="1037" w:type="dxa"/>
            <w:shd w:val="clear" w:color="auto" w:fill="auto"/>
            <w:noWrap/>
            <w:vAlign w:val="center"/>
            <w:hideMark/>
          </w:tcPr>
          <w:p w14:paraId="0678BFD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0" w:type="dxa"/>
            <w:shd w:val="clear" w:color="auto" w:fill="auto"/>
            <w:noWrap/>
            <w:vAlign w:val="center"/>
            <w:hideMark/>
          </w:tcPr>
          <w:p w14:paraId="6163C3F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153.3</w:t>
            </w:r>
          </w:p>
        </w:tc>
        <w:tc>
          <w:tcPr>
            <w:tcW w:w="2800" w:type="dxa"/>
            <w:shd w:val="clear" w:color="auto" w:fill="auto"/>
            <w:noWrap/>
            <w:vAlign w:val="center"/>
            <w:hideMark/>
          </w:tcPr>
          <w:p w14:paraId="4B61AB0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CEC072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c>
          <w:tcPr>
            <w:tcW w:w="1600" w:type="dxa"/>
            <w:shd w:val="clear" w:color="auto" w:fill="auto"/>
            <w:noWrap/>
            <w:vAlign w:val="center"/>
            <w:hideMark/>
          </w:tcPr>
          <w:p w14:paraId="05DA9565" w14:textId="77777777" w:rsidR="0051656C" w:rsidRPr="00EA6489" w:rsidRDefault="0051656C" w:rsidP="0051656C">
            <w:pPr>
              <w:rPr>
                <w:rFonts w:eastAsia="Times New Roman" w:cstheme="minorHAnsi"/>
                <w:sz w:val="20"/>
                <w:szCs w:val="20"/>
              </w:rPr>
            </w:pPr>
          </w:p>
        </w:tc>
      </w:tr>
      <w:tr w:rsidR="0051656C" w:rsidRPr="00EA6489" w14:paraId="5DEF3FE5" w14:textId="77777777" w:rsidTr="0051656C">
        <w:trPr>
          <w:trHeight w:val="315"/>
        </w:trPr>
        <w:tc>
          <w:tcPr>
            <w:tcW w:w="1037" w:type="dxa"/>
            <w:shd w:val="clear" w:color="auto" w:fill="auto"/>
            <w:noWrap/>
            <w:vAlign w:val="center"/>
            <w:hideMark/>
          </w:tcPr>
          <w:p w14:paraId="3C3A5FC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0" w:type="dxa"/>
            <w:shd w:val="clear" w:color="auto" w:fill="auto"/>
            <w:noWrap/>
            <w:vAlign w:val="center"/>
            <w:hideMark/>
          </w:tcPr>
          <w:p w14:paraId="2678FAD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115.8</w:t>
            </w:r>
          </w:p>
        </w:tc>
        <w:tc>
          <w:tcPr>
            <w:tcW w:w="2800" w:type="dxa"/>
            <w:shd w:val="clear" w:color="auto" w:fill="auto"/>
            <w:noWrap/>
            <w:vAlign w:val="center"/>
            <w:hideMark/>
          </w:tcPr>
          <w:p w14:paraId="0A3B974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B27F0E3"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365109BC" w14:textId="77777777" w:rsidR="0051656C" w:rsidRPr="00EA6489" w:rsidRDefault="0051656C" w:rsidP="0051656C">
            <w:pPr>
              <w:rPr>
                <w:rFonts w:eastAsia="Times New Roman" w:cstheme="minorHAnsi"/>
                <w:sz w:val="20"/>
                <w:szCs w:val="20"/>
              </w:rPr>
            </w:pPr>
          </w:p>
        </w:tc>
      </w:tr>
      <w:tr w:rsidR="0051656C" w:rsidRPr="00EA6489" w14:paraId="1444377F" w14:textId="77777777" w:rsidTr="0051656C">
        <w:trPr>
          <w:trHeight w:val="315"/>
        </w:trPr>
        <w:tc>
          <w:tcPr>
            <w:tcW w:w="1037" w:type="dxa"/>
            <w:shd w:val="clear" w:color="auto" w:fill="auto"/>
            <w:noWrap/>
            <w:vAlign w:val="center"/>
            <w:hideMark/>
          </w:tcPr>
          <w:p w14:paraId="3E7322C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0" w:type="dxa"/>
            <w:shd w:val="clear" w:color="auto" w:fill="auto"/>
            <w:noWrap/>
            <w:vAlign w:val="center"/>
            <w:hideMark/>
          </w:tcPr>
          <w:p w14:paraId="620A56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150.8</w:t>
            </w:r>
          </w:p>
        </w:tc>
        <w:tc>
          <w:tcPr>
            <w:tcW w:w="2800" w:type="dxa"/>
            <w:shd w:val="clear" w:color="auto" w:fill="auto"/>
            <w:noWrap/>
            <w:vAlign w:val="center"/>
            <w:hideMark/>
          </w:tcPr>
          <w:p w14:paraId="41AF0CD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38D89EB"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17F10472" w14:textId="77777777" w:rsidR="0051656C" w:rsidRPr="00EA6489" w:rsidRDefault="0051656C" w:rsidP="0051656C">
            <w:pPr>
              <w:rPr>
                <w:rFonts w:eastAsia="Times New Roman" w:cstheme="minorHAnsi"/>
                <w:sz w:val="20"/>
                <w:szCs w:val="20"/>
              </w:rPr>
            </w:pPr>
          </w:p>
        </w:tc>
      </w:tr>
      <w:tr w:rsidR="0051656C" w:rsidRPr="00EA6489" w14:paraId="4C970F43" w14:textId="77777777" w:rsidTr="0051656C">
        <w:trPr>
          <w:trHeight w:val="315"/>
        </w:trPr>
        <w:tc>
          <w:tcPr>
            <w:tcW w:w="1037" w:type="dxa"/>
            <w:shd w:val="clear" w:color="auto" w:fill="auto"/>
            <w:noWrap/>
            <w:vAlign w:val="center"/>
            <w:hideMark/>
          </w:tcPr>
          <w:p w14:paraId="1811D1D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0" w:type="dxa"/>
            <w:shd w:val="clear" w:color="auto" w:fill="auto"/>
            <w:noWrap/>
            <w:vAlign w:val="center"/>
            <w:hideMark/>
          </w:tcPr>
          <w:p w14:paraId="7EAAE7C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130.0</w:t>
            </w:r>
          </w:p>
        </w:tc>
        <w:tc>
          <w:tcPr>
            <w:tcW w:w="2800" w:type="dxa"/>
            <w:shd w:val="clear" w:color="auto" w:fill="auto"/>
            <w:noWrap/>
            <w:vAlign w:val="center"/>
            <w:hideMark/>
          </w:tcPr>
          <w:p w14:paraId="7D89FD7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1CD2E4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24, 25</w:t>
            </w:r>
          </w:p>
        </w:tc>
        <w:tc>
          <w:tcPr>
            <w:tcW w:w="1600" w:type="dxa"/>
            <w:shd w:val="clear" w:color="auto" w:fill="auto"/>
            <w:noWrap/>
            <w:vAlign w:val="center"/>
            <w:hideMark/>
          </w:tcPr>
          <w:p w14:paraId="2774F2E5" w14:textId="77777777" w:rsidR="0051656C" w:rsidRPr="00EA6489" w:rsidRDefault="0051656C" w:rsidP="0051656C">
            <w:pPr>
              <w:rPr>
                <w:rFonts w:eastAsia="Times New Roman" w:cstheme="minorHAnsi"/>
                <w:sz w:val="20"/>
                <w:szCs w:val="20"/>
              </w:rPr>
            </w:pPr>
          </w:p>
        </w:tc>
      </w:tr>
      <w:tr w:rsidR="0051656C" w:rsidRPr="00EA6489" w14:paraId="2F94CA23" w14:textId="77777777" w:rsidTr="0051656C">
        <w:trPr>
          <w:trHeight w:val="315"/>
        </w:trPr>
        <w:tc>
          <w:tcPr>
            <w:tcW w:w="1037" w:type="dxa"/>
            <w:shd w:val="clear" w:color="auto" w:fill="auto"/>
            <w:noWrap/>
            <w:vAlign w:val="center"/>
            <w:hideMark/>
          </w:tcPr>
          <w:p w14:paraId="5A314F8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0" w:type="dxa"/>
            <w:shd w:val="clear" w:color="auto" w:fill="auto"/>
            <w:noWrap/>
            <w:vAlign w:val="center"/>
            <w:hideMark/>
          </w:tcPr>
          <w:p w14:paraId="30C51E9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140.6</w:t>
            </w:r>
          </w:p>
        </w:tc>
        <w:tc>
          <w:tcPr>
            <w:tcW w:w="2800" w:type="dxa"/>
            <w:shd w:val="clear" w:color="auto" w:fill="auto"/>
            <w:noWrap/>
            <w:vAlign w:val="center"/>
            <w:hideMark/>
          </w:tcPr>
          <w:p w14:paraId="1532C525"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7C1EAD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600" w:type="dxa"/>
            <w:shd w:val="clear" w:color="auto" w:fill="auto"/>
            <w:noWrap/>
            <w:vAlign w:val="center"/>
            <w:hideMark/>
          </w:tcPr>
          <w:p w14:paraId="455A2D9D" w14:textId="77777777" w:rsidR="0051656C" w:rsidRPr="00EA6489" w:rsidRDefault="0051656C" w:rsidP="0051656C">
            <w:pPr>
              <w:rPr>
                <w:rFonts w:eastAsia="Times New Roman" w:cstheme="minorHAnsi"/>
                <w:sz w:val="20"/>
                <w:szCs w:val="20"/>
              </w:rPr>
            </w:pPr>
          </w:p>
        </w:tc>
      </w:tr>
      <w:tr w:rsidR="0051656C" w:rsidRPr="00EA6489" w14:paraId="14F470CA" w14:textId="77777777" w:rsidTr="0051656C">
        <w:trPr>
          <w:trHeight w:val="315"/>
        </w:trPr>
        <w:tc>
          <w:tcPr>
            <w:tcW w:w="1037" w:type="dxa"/>
            <w:shd w:val="clear" w:color="auto" w:fill="auto"/>
            <w:noWrap/>
            <w:vAlign w:val="center"/>
            <w:hideMark/>
          </w:tcPr>
          <w:p w14:paraId="7A1B5BF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0" w:type="dxa"/>
            <w:shd w:val="clear" w:color="auto" w:fill="auto"/>
            <w:noWrap/>
            <w:vAlign w:val="center"/>
            <w:hideMark/>
          </w:tcPr>
          <w:p w14:paraId="06A4A00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124.5</w:t>
            </w:r>
          </w:p>
        </w:tc>
        <w:tc>
          <w:tcPr>
            <w:tcW w:w="2800" w:type="dxa"/>
            <w:shd w:val="clear" w:color="auto" w:fill="auto"/>
            <w:noWrap/>
            <w:vAlign w:val="center"/>
            <w:hideMark/>
          </w:tcPr>
          <w:p w14:paraId="749BD91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9E57D6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600" w:type="dxa"/>
            <w:shd w:val="clear" w:color="auto" w:fill="auto"/>
            <w:noWrap/>
            <w:vAlign w:val="center"/>
            <w:hideMark/>
          </w:tcPr>
          <w:p w14:paraId="14081403" w14:textId="77777777" w:rsidR="0051656C" w:rsidRPr="00EA6489" w:rsidRDefault="0051656C" w:rsidP="0051656C">
            <w:pPr>
              <w:rPr>
                <w:rFonts w:eastAsia="Times New Roman" w:cstheme="minorHAnsi"/>
                <w:sz w:val="20"/>
                <w:szCs w:val="20"/>
              </w:rPr>
            </w:pPr>
          </w:p>
        </w:tc>
      </w:tr>
      <w:tr w:rsidR="0051656C" w:rsidRPr="00EA6489" w14:paraId="076BD6A7" w14:textId="77777777" w:rsidTr="0051656C">
        <w:trPr>
          <w:trHeight w:val="315"/>
        </w:trPr>
        <w:tc>
          <w:tcPr>
            <w:tcW w:w="1037" w:type="dxa"/>
            <w:shd w:val="clear" w:color="auto" w:fill="auto"/>
            <w:noWrap/>
            <w:vAlign w:val="center"/>
            <w:hideMark/>
          </w:tcPr>
          <w:p w14:paraId="0097A39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0" w:type="dxa"/>
            <w:shd w:val="clear" w:color="auto" w:fill="auto"/>
            <w:noWrap/>
            <w:vAlign w:val="center"/>
            <w:hideMark/>
          </w:tcPr>
          <w:p w14:paraId="546C9AA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195.3</w:t>
            </w:r>
          </w:p>
        </w:tc>
        <w:tc>
          <w:tcPr>
            <w:tcW w:w="2800" w:type="dxa"/>
            <w:shd w:val="clear" w:color="auto" w:fill="auto"/>
            <w:noWrap/>
            <w:vAlign w:val="center"/>
            <w:hideMark/>
          </w:tcPr>
          <w:p w14:paraId="6575994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B85852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600" w:type="dxa"/>
            <w:shd w:val="clear" w:color="auto" w:fill="auto"/>
            <w:noWrap/>
            <w:vAlign w:val="center"/>
            <w:hideMark/>
          </w:tcPr>
          <w:p w14:paraId="7C5296B0" w14:textId="77777777" w:rsidR="0051656C" w:rsidRPr="00EA6489" w:rsidRDefault="0051656C" w:rsidP="0051656C">
            <w:pPr>
              <w:rPr>
                <w:rFonts w:eastAsia="Times New Roman" w:cstheme="minorHAnsi"/>
                <w:sz w:val="20"/>
                <w:szCs w:val="20"/>
              </w:rPr>
            </w:pPr>
          </w:p>
        </w:tc>
      </w:tr>
      <w:tr w:rsidR="0051656C" w:rsidRPr="00EA6489" w14:paraId="56D82D39" w14:textId="77777777" w:rsidTr="0051656C">
        <w:trPr>
          <w:trHeight w:val="315"/>
        </w:trPr>
        <w:tc>
          <w:tcPr>
            <w:tcW w:w="1037" w:type="dxa"/>
            <w:shd w:val="clear" w:color="auto" w:fill="auto"/>
            <w:noWrap/>
            <w:vAlign w:val="center"/>
            <w:hideMark/>
          </w:tcPr>
          <w:p w14:paraId="4F1669C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0" w:type="dxa"/>
            <w:shd w:val="clear" w:color="auto" w:fill="auto"/>
            <w:noWrap/>
            <w:vAlign w:val="center"/>
            <w:hideMark/>
          </w:tcPr>
          <w:p w14:paraId="29E40DF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80.4</w:t>
            </w:r>
          </w:p>
        </w:tc>
        <w:tc>
          <w:tcPr>
            <w:tcW w:w="2800" w:type="dxa"/>
            <w:shd w:val="clear" w:color="auto" w:fill="auto"/>
            <w:noWrap/>
            <w:vAlign w:val="center"/>
            <w:hideMark/>
          </w:tcPr>
          <w:p w14:paraId="2CF7C7E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8BD556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w:t>
            </w:r>
          </w:p>
        </w:tc>
        <w:tc>
          <w:tcPr>
            <w:tcW w:w="1600" w:type="dxa"/>
            <w:shd w:val="clear" w:color="auto" w:fill="auto"/>
            <w:noWrap/>
            <w:vAlign w:val="center"/>
            <w:hideMark/>
          </w:tcPr>
          <w:p w14:paraId="5281C10F" w14:textId="77777777" w:rsidR="0051656C" w:rsidRPr="00EA6489" w:rsidRDefault="0051656C" w:rsidP="0051656C">
            <w:pPr>
              <w:rPr>
                <w:rFonts w:eastAsia="Times New Roman" w:cstheme="minorHAnsi"/>
                <w:sz w:val="20"/>
                <w:szCs w:val="20"/>
              </w:rPr>
            </w:pPr>
          </w:p>
        </w:tc>
      </w:tr>
      <w:tr w:rsidR="0051656C" w:rsidRPr="00EA6489" w14:paraId="40F60CAC" w14:textId="77777777" w:rsidTr="0051656C">
        <w:trPr>
          <w:trHeight w:val="315"/>
        </w:trPr>
        <w:tc>
          <w:tcPr>
            <w:tcW w:w="1037" w:type="dxa"/>
            <w:shd w:val="clear" w:color="auto" w:fill="auto"/>
            <w:noWrap/>
            <w:vAlign w:val="center"/>
            <w:hideMark/>
          </w:tcPr>
          <w:p w14:paraId="3E4BB63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0" w:type="dxa"/>
            <w:shd w:val="clear" w:color="auto" w:fill="auto"/>
            <w:noWrap/>
            <w:vAlign w:val="center"/>
            <w:hideMark/>
          </w:tcPr>
          <w:p w14:paraId="7999C23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199.9</w:t>
            </w:r>
          </w:p>
        </w:tc>
        <w:tc>
          <w:tcPr>
            <w:tcW w:w="2800" w:type="dxa"/>
            <w:shd w:val="clear" w:color="auto" w:fill="auto"/>
            <w:noWrap/>
            <w:vAlign w:val="center"/>
            <w:hideMark/>
          </w:tcPr>
          <w:p w14:paraId="1ABC328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0EA9B8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600" w:type="dxa"/>
            <w:shd w:val="clear" w:color="auto" w:fill="auto"/>
            <w:noWrap/>
            <w:vAlign w:val="center"/>
            <w:hideMark/>
          </w:tcPr>
          <w:p w14:paraId="035DCFB5" w14:textId="77777777" w:rsidR="0051656C" w:rsidRPr="00EA6489" w:rsidRDefault="0051656C" w:rsidP="0051656C">
            <w:pPr>
              <w:rPr>
                <w:rFonts w:eastAsia="Times New Roman" w:cstheme="minorHAnsi"/>
                <w:sz w:val="20"/>
                <w:szCs w:val="20"/>
              </w:rPr>
            </w:pPr>
          </w:p>
        </w:tc>
      </w:tr>
      <w:tr w:rsidR="0051656C" w:rsidRPr="00EA6489" w14:paraId="0289214B" w14:textId="77777777" w:rsidTr="0051656C">
        <w:trPr>
          <w:trHeight w:val="315"/>
        </w:trPr>
        <w:tc>
          <w:tcPr>
            <w:tcW w:w="1037" w:type="dxa"/>
            <w:shd w:val="clear" w:color="auto" w:fill="auto"/>
            <w:noWrap/>
            <w:vAlign w:val="center"/>
            <w:hideMark/>
          </w:tcPr>
          <w:p w14:paraId="3A510BF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0" w:type="dxa"/>
            <w:shd w:val="clear" w:color="auto" w:fill="auto"/>
            <w:noWrap/>
            <w:vAlign w:val="center"/>
            <w:hideMark/>
          </w:tcPr>
          <w:p w14:paraId="524592C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115.0</w:t>
            </w:r>
          </w:p>
        </w:tc>
        <w:tc>
          <w:tcPr>
            <w:tcW w:w="2800" w:type="dxa"/>
            <w:shd w:val="clear" w:color="auto" w:fill="auto"/>
            <w:noWrap/>
            <w:vAlign w:val="center"/>
            <w:hideMark/>
          </w:tcPr>
          <w:p w14:paraId="521D643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C997B99"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37278795" w14:textId="77777777" w:rsidR="0051656C" w:rsidRPr="00EA6489" w:rsidRDefault="0051656C" w:rsidP="0051656C">
            <w:pPr>
              <w:rPr>
                <w:rFonts w:eastAsia="Times New Roman" w:cstheme="minorHAnsi"/>
                <w:sz w:val="20"/>
                <w:szCs w:val="20"/>
              </w:rPr>
            </w:pPr>
          </w:p>
        </w:tc>
      </w:tr>
      <w:tr w:rsidR="0051656C" w:rsidRPr="00EA6489" w14:paraId="294215E8" w14:textId="77777777" w:rsidTr="0051656C">
        <w:trPr>
          <w:trHeight w:val="315"/>
        </w:trPr>
        <w:tc>
          <w:tcPr>
            <w:tcW w:w="1037" w:type="dxa"/>
            <w:shd w:val="clear" w:color="auto" w:fill="auto"/>
            <w:noWrap/>
            <w:vAlign w:val="center"/>
            <w:hideMark/>
          </w:tcPr>
          <w:p w14:paraId="61CEFCA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0" w:type="dxa"/>
            <w:shd w:val="clear" w:color="auto" w:fill="auto"/>
            <w:noWrap/>
            <w:vAlign w:val="center"/>
            <w:hideMark/>
          </w:tcPr>
          <w:p w14:paraId="5CBEAA2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160.8</w:t>
            </w:r>
          </w:p>
        </w:tc>
        <w:tc>
          <w:tcPr>
            <w:tcW w:w="2800" w:type="dxa"/>
            <w:shd w:val="clear" w:color="auto" w:fill="auto"/>
            <w:noWrap/>
            <w:vAlign w:val="center"/>
            <w:hideMark/>
          </w:tcPr>
          <w:p w14:paraId="19922F60"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83038DD"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0D02389A" w14:textId="77777777" w:rsidR="0051656C" w:rsidRPr="00EA6489" w:rsidRDefault="0051656C" w:rsidP="0051656C">
            <w:pPr>
              <w:rPr>
                <w:rFonts w:eastAsia="Times New Roman" w:cstheme="minorHAnsi"/>
                <w:sz w:val="20"/>
                <w:szCs w:val="20"/>
              </w:rPr>
            </w:pPr>
          </w:p>
        </w:tc>
      </w:tr>
      <w:tr w:rsidR="0051656C" w:rsidRPr="00EA6489" w14:paraId="40A0862D" w14:textId="77777777" w:rsidTr="0051656C">
        <w:trPr>
          <w:trHeight w:val="315"/>
        </w:trPr>
        <w:tc>
          <w:tcPr>
            <w:tcW w:w="1037" w:type="dxa"/>
            <w:shd w:val="clear" w:color="auto" w:fill="auto"/>
            <w:noWrap/>
            <w:vAlign w:val="center"/>
            <w:hideMark/>
          </w:tcPr>
          <w:p w14:paraId="674F345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0" w:type="dxa"/>
            <w:shd w:val="clear" w:color="auto" w:fill="auto"/>
            <w:noWrap/>
            <w:vAlign w:val="center"/>
            <w:hideMark/>
          </w:tcPr>
          <w:p w14:paraId="64976C8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108.9</w:t>
            </w:r>
          </w:p>
        </w:tc>
        <w:tc>
          <w:tcPr>
            <w:tcW w:w="2800" w:type="dxa"/>
            <w:shd w:val="clear" w:color="auto" w:fill="auto"/>
            <w:noWrap/>
            <w:vAlign w:val="center"/>
            <w:hideMark/>
          </w:tcPr>
          <w:p w14:paraId="202C6EF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3A99201"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7B532ADE" w14:textId="77777777" w:rsidR="0051656C" w:rsidRPr="00EA6489" w:rsidRDefault="0051656C" w:rsidP="0051656C">
            <w:pPr>
              <w:rPr>
                <w:rFonts w:eastAsia="Times New Roman" w:cstheme="minorHAnsi"/>
                <w:sz w:val="20"/>
                <w:szCs w:val="20"/>
              </w:rPr>
            </w:pPr>
          </w:p>
        </w:tc>
      </w:tr>
      <w:tr w:rsidR="0051656C" w:rsidRPr="00EA6489" w14:paraId="6D651808" w14:textId="77777777" w:rsidTr="0051656C">
        <w:trPr>
          <w:trHeight w:val="315"/>
        </w:trPr>
        <w:tc>
          <w:tcPr>
            <w:tcW w:w="1037" w:type="dxa"/>
            <w:shd w:val="clear" w:color="auto" w:fill="auto"/>
            <w:noWrap/>
            <w:vAlign w:val="center"/>
            <w:hideMark/>
          </w:tcPr>
          <w:p w14:paraId="69484C2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0" w:type="dxa"/>
            <w:shd w:val="clear" w:color="auto" w:fill="auto"/>
            <w:noWrap/>
            <w:vAlign w:val="center"/>
            <w:hideMark/>
          </w:tcPr>
          <w:p w14:paraId="159F66C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161.5</w:t>
            </w:r>
          </w:p>
        </w:tc>
        <w:tc>
          <w:tcPr>
            <w:tcW w:w="2800" w:type="dxa"/>
            <w:shd w:val="clear" w:color="auto" w:fill="auto"/>
            <w:noWrap/>
            <w:vAlign w:val="center"/>
            <w:hideMark/>
          </w:tcPr>
          <w:p w14:paraId="1F362FD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CD52AC1"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18D63968" w14:textId="77777777" w:rsidR="0051656C" w:rsidRPr="00EA6489" w:rsidRDefault="0051656C" w:rsidP="0051656C">
            <w:pPr>
              <w:rPr>
                <w:rFonts w:eastAsia="Times New Roman" w:cstheme="minorHAnsi"/>
                <w:sz w:val="20"/>
                <w:szCs w:val="20"/>
              </w:rPr>
            </w:pPr>
          </w:p>
        </w:tc>
      </w:tr>
      <w:tr w:rsidR="0051656C" w:rsidRPr="00EA6489" w14:paraId="67431449" w14:textId="77777777" w:rsidTr="0051656C">
        <w:trPr>
          <w:trHeight w:val="315"/>
        </w:trPr>
        <w:tc>
          <w:tcPr>
            <w:tcW w:w="1037" w:type="dxa"/>
            <w:shd w:val="clear" w:color="auto" w:fill="auto"/>
            <w:noWrap/>
            <w:vAlign w:val="center"/>
            <w:hideMark/>
          </w:tcPr>
          <w:p w14:paraId="5A57CF2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16</w:t>
            </w:r>
          </w:p>
        </w:tc>
        <w:tc>
          <w:tcPr>
            <w:tcW w:w="1160" w:type="dxa"/>
            <w:shd w:val="clear" w:color="auto" w:fill="auto"/>
            <w:noWrap/>
            <w:vAlign w:val="center"/>
            <w:hideMark/>
          </w:tcPr>
          <w:p w14:paraId="75B333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109.9</w:t>
            </w:r>
          </w:p>
        </w:tc>
        <w:tc>
          <w:tcPr>
            <w:tcW w:w="2800" w:type="dxa"/>
            <w:shd w:val="clear" w:color="auto" w:fill="auto"/>
            <w:noWrap/>
            <w:vAlign w:val="center"/>
            <w:hideMark/>
          </w:tcPr>
          <w:p w14:paraId="76C1486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002AB72"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31781825" w14:textId="77777777" w:rsidR="0051656C" w:rsidRPr="00EA6489" w:rsidRDefault="0051656C" w:rsidP="0051656C">
            <w:pPr>
              <w:rPr>
                <w:rFonts w:eastAsia="Times New Roman" w:cstheme="minorHAnsi"/>
                <w:sz w:val="20"/>
                <w:szCs w:val="20"/>
              </w:rPr>
            </w:pPr>
          </w:p>
        </w:tc>
      </w:tr>
      <w:tr w:rsidR="0051656C" w:rsidRPr="00EA6489" w14:paraId="2DD951BE" w14:textId="77777777" w:rsidTr="0051656C">
        <w:trPr>
          <w:trHeight w:val="315"/>
        </w:trPr>
        <w:tc>
          <w:tcPr>
            <w:tcW w:w="1037" w:type="dxa"/>
            <w:shd w:val="clear" w:color="auto" w:fill="auto"/>
            <w:noWrap/>
            <w:vAlign w:val="center"/>
            <w:hideMark/>
          </w:tcPr>
          <w:p w14:paraId="136E345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0" w:type="dxa"/>
            <w:shd w:val="clear" w:color="auto" w:fill="auto"/>
            <w:noWrap/>
            <w:vAlign w:val="center"/>
            <w:hideMark/>
          </w:tcPr>
          <w:p w14:paraId="05DB0F8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147.1</w:t>
            </w:r>
          </w:p>
        </w:tc>
        <w:tc>
          <w:tcPr>
            <w:tcW w:w="2800" w:type="dxa"/>
            <w:shd w:val="clear" w:color="auto" w:fill="auto"/>
            <w:noWrap/>
            <w:vAlign w:val="center"/>
            <w:hideMark/>
          </w:tcPr>
          <w:p w14:paraId="3FEF75A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0823A3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19, 26, 27</w:t>
            </w:r>
          </w:p>
        </w:tc>
        <w:tc>
          <w:tcPr>
            <w:tcW w:w="1600" w:type="dxa"/>
            <w:shd w:val="clear" w:color="auto" w:fill="auto"/>
            <w:noWrap/>
            <w:vAlign w:val="center"/>
            <w:hideMark/>
          </w:tcPr>
          <w:p w14:paraId="7EFF93E2" w14:textId="77777777" w:rsidR="0051656C" w:rsidRPr="00EA6489" w:rsidRDefault="0051656C" w:rsidP="0051656C">
            <w:pPr>
              <w:rPr>
                <w:rFonts w:eastAsia="Times New Roman" w:cstheme="minorHAnsi"/>
                <w:sz w:val="20"/>
                <w:szCs w:val="20"/>
              </w:rPr>
            </w:pPr>
          </w:p>
        </w:tc>
      </w:tr>
      <w:tr w:rsidR="0051656C" w:rsidRPr="00EA6489" w14:paraId="5E01734C" w14:textId="77777777" w:rsidTr="0051656C">
        <w:trPr>
          <w:trHeight w:val="315"/>
        </w:trPr>
        <w:tc>
          <w:tcPr>
            <w:tcW w:w="1037" w:type="dxa"/>
            <w:shd w:val="clear" w:color="auto" w:fill="auto"/>
            <w:noWrap/>
            <w:vAlign w:val="center"/>
            <w:hideMark/>
          </w:tcPr>
          <w:p w14:paraId="0521BD9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0" w:type="dxa"/>
            <w:shd w:val="clear" w:color="auto" w:fill="auto"/>
            <w:noWrap/>
            <w:vAlign w:val="center"/>
            <w:hideMark/>
          </w:tcPr>
          <w:p w14:paraId="7A7416D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41.3</w:t>
            </w:r>
          </w:p>
        </w:tc>
        <w:tc>
          <w:tcPr>
            <w:tcW w:w="2800" w:type="dxa"/>
            <w:shd w:val="clear" w:color="auto" w:fill="auto"/>
            <w:noWrap/>
            <w:vAlign w:val="center"/>
            <w:hideMark/>
          </w:tcPr>
          <w:p w14:paraId="529CF1A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9F03CE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19, 20, 26, 27</w:t>
            </w:r>
          </w:p>
        </w:tc>
        <w:tc>
          <w:tcPr>
            <w:tcW w:w="1600" w:type="dxa"/>
            <w:shd w:val="clear" w:color="auto" w:fill="auto"/>
            <w:noWrap/>
            <w:vAlign w:val="center"/>
            <w:hideMark/>
          </w:tcPr>
          <w:p w14:paraId="405D7FED" w14:textId="77777777" w:rsidR="0051656C" w:rsidRPr="00EA6489" w:rsidRDefault="0051656C" w:rsidP="0051656C">
            <w:pPr>
              <w:rPr>
                <w:rFonts w:eastAsia="Times New Roman" w:cstheme="minorHAnsi"/>
                <w:sz w:val="20"/>
                <w:szCs w:val="20"/>
              </w:rPr>
            </w:pPr>
          </w:p>
        </w:tc>
      </w:tr>
      <w:tr w:rsidR="0051656C" w:rsidRPr="00EA6489" w14:paraId="51F753C6" w14:textId="77777777" w:rsidTr="0051656C">
        <w:trPr>
          <w:trHeight w:val="315"/>
        </w:trPr>
        <w:tc>
          <w:tcPr>
            <w:tcW w:w="1037" w:type="dxa"/>
            <w:shd w:val="clear" w:color="auto" w:fill="auto"/>
            <w:noWrap/>
            <w:vAlign w:val="center"/>
            <w:hideMark/>
          </w:tcPr>
          <w:p w14:paraId="78B1206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0" w:type="dxa"/>
            <w:shd w:val="clear" w:color="auto" w:fill="auto"/>
            <w:noWrap/>
            <w:vAlign w:val="center"/>
            <w:hideMark/>
          </w:tcPr>
          <w:p w14:paraId="3E34B13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51.3</w:t>
            </w:r>
          </w:p>
        </w:tc>
        <w:tc>
          <w:tcPr>
            <w:tcW w:w="2800" w:type="dxa"/>
            <w:shd w:val="clear" w:color="auto" w:fill="auto"/>
            <w:vAlign w:val="center"/>
            <w:hideMark/>
          </w:tcPr>
          <w:p w14:paraId="067F3B7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(1H, dd, 10.16, 6.09)</w:t>
            </w:r>
          </w:p>
        </w:tc>
        <w:tc>
          <w:tcPr>
            <w:tcW w:w="1780" w:type="dxa"/>
            <w:shd w:val="clear" w:color="auto" w:fill="auto"/>
            <w:noWrap/>
            <w:vAlign w:val="center"/>
            <w:hideMark/>
          </w:tcPr>
          <w:p w14:paraId="5A18E55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600" w:type="dxa"/>
            <w:shd w:val="clear" w:color="auto" w:fill="auto"/>
            <w:noWrap/>
            <w:vAlign w:val="center"/>
            <w:hideMark/>
          </w:tcPr>
          <w:p w14:paraId="08236C1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r>
      <w:tr w:rsidR="0051656C" w:rsidRPr="00EA6489" w14:paraId="60C458C9" w14:textId="77777777" w:rsidTr="0051656C">
        <w:trPr>
          <w:trHeight w:val="315"/>
        </w:trPr>
        <w:tc>
          <w:tcPr>
            <w:tcW w:w="1037" w:type="dxa"/>
            <w:vMerge w:val="restart"/>
            <w:shd w:val="clear" w:color="auto" w:fill="auto"/>
            <w:noWrap/>
            <w:vAlign w:val="center"/>
            <w:hideMark/>
          </w:tcPr>
          <w:p w14:paraId="1855B87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0" w:type="dxa"/>
            <w:vMerge w:val="restart"/>
            <w:shd w:val="clear" w:color="auto" w:fill="auto"/>
            <w:noWrap/>
            <w:vAlign w:val="center"/>
            <w:hideMark/>
          </w:tcPr>
          <w:p w14:paraId="2B923F1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30.3</w:t>
            </w:r>
          </w:p>
        </w:tc>
        <w:tc>
          <w:tcPr>
            <w:tcW w:w="2800" w:type="dxa"/>
            <w:shd w:val="clear" w:color="auto" w:fill="auto"/>
            <w:vAlign w:val="center"/>
            <w:hideMark/>
          </w:tcPr>
          <w:p w14:paraId="248A2B7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 (1H, dd, 18.86, 10.16)</w:t>
            </w:r>
          </w:p>
        </w:tc>
        <w:tc>
          <w:tcPr>
            <w:tcW w:w="1780" w:type="dxa"/>
            <w:vMerge w:val="restart"/>
            <w:shd w:val="clear" w:color="auto" w:fill="auto"/>
            <w:vAlign w:val="center"/>
            <w:hideMark/>
          </w:tcPr>
          <w:p w14:paraId="63B36314" w14:textId="77777777" w:rsidR="0051656C" w:rsidRPr="00EA6489" w:rsidRDefault="0051656C" w:rsidP="0051656C">
            <w:pPr>
              <w:rPr>
                <w:rFonts w:eastAsia="Times New Roman" w:cstheme="minorHAnsi"/>
                <w:sz w:val="20"/>
                <w:szCs w:val="20"/>
              </w:rPr>
            </w:pPr>
          </w:p>
        </w:tc>
        <w:tc>
          <w:tcPr>
            <w:tcW w:w="1600" w:type="dxa"/>
            <w:vMerge w:val="restart"/>
            <w:shd w:val="clear" w:color="auto" w:fill="auto"/>
            <w:noWrap/>
            <w:vAlign w:val="center"/>
            <w:hideMark/>
          </w:tcPr>
          <w:p w14:paraId="73ECDC1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r>
      <w:tr w:rsidR="0051656C" w:rsidRPr="00EA6489" w14:paraId="39F49805" w14:textId="77777777" w:rsidTr="0051656C">
        <w:trPr>
          <w:trHeight w:val="315"/>
        </w:trPr>
        <w:tc>
          <w:tcPr>
            <w:tcW w:w="1037" w:type="dxa"/>
            <w:vMerge/>
            <w:vAlign w:val="center"/>
            <w:hideMark/>
          </w:tcPr>
          <w:p w14:paraId="678F0FBA" w14:textId="77777777" w:rsidR="0051656C" w:rsidRPr="00EA6489" w:rsidRDefault="0051656C" w:rsidP="0051656C">
            <w:pPr>
              <w:rPr>
                <w:rFonts w:eastAsia="Times New Roman" w:cstheme="minorHAnsi"/>
                <w:sz w:val="20"/>
                <w:szCs w:val="20"/>
              </w:rPr>
            </w:pPr>
          </w:p>
        </w:tc>
        <w:tc>
          <w:tcPr>
            <w:tcW w:w="1160" w:type="dxa"/>
            <w:vMerge/>
            <w:vAlign w:val="center"/>
            <w:hideMark/>
          </w:tcPr>
          <w:p w14:paraId="765B444F" w14:textId="77777777" w:rsidR="0051656C" w:rsidRPr="00EA6489" w:rsidRDefault="0051656C" w:rsidP="0051656C">
            <w:pPr>
              <w:rPr>
                <w:rFonts w:eastAsia="Times New Roman" w:cstheme="minorHAnsi"/>
                <w:sz w:val="20"/>
                <w:szCs w:val="20"/>
              </w:rPr>
            </w:pPr>
          </w:p>
        </w:tc>
        <w:tc>
          <w:tcPr>
            <w:tcW w:w="2800" w:type="dxa"/>
            <w:shd w:val="clear" w:color="auto" w:fill="auto"/>
            <w:vAlign w:val="center"/>
            <w:hideMark/>
          </w:tcPr>
          <w:p w14:paraId="2658809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3.7 (1H, dd, 18.86, 6.09)</w:t>
            </w:r>
          </w:p>
        </w:tc>
        <w:tc>
          <w:tcPr>
            <w:tcW w:w="1780" w:type="dxa"/>
            <w:vMerge/>
            <w:vAlign w:val="center"/>
            <w:hideMark/>
          </w:tcPr>
          <w:p w14:paraId="2C48E383" w14:textId="77777777" w:rsidR="0051656C" w:rsidRPr="00EA6489" w:rsidRDefault="0051656C" w:rsidP="0051656C">
            <w:pPr>
              <w:rPr>
                <w:rFonts w:eastAsia="Times New Roman" w:cstheme="minorHAnsi"/>
                <w:sz w:val="20"/>
                <w:szCs w:val="20"/>
              </w:rPr>
            </w:pPr>
          </w:p>
        </w:tc>
        <w:tc>
          <w:tcPr>
            <w:tcW w:w="1600" w:type="dxa"/>
            <w:vMerge/>
            <w:vAlign w:val="center"/>
            <w:hideMark/>
          </w:tcPr>
          <w:p w14:paraId="034CF235" w14:textId="77777777" w:rsidR="0051656C" w:rsidRPr="00EA6489" w:rsidRDefault="0051656C" w:rsidP="0051656C">
            <w:pPr>
              <w:rPr>
                <w:rFonts w:eastAsia="Times New Roman" w:cstheme="minorHAnsi"/>
                <w:sz w:val="20"/>
                <w:szCs w:val="20"/>
              </w:rPr>
            </w:pPr>
          </w:p>
        </w:tc>
      </w:tr>
      <w:tr w:rsidR="0051656C" w:rsidRPr="00EA6489" w14:paraId="3309ABD5" w14:textId="77777777" w:rsidTr="0051656C">
        <w:trPr>
          <w:trHeight w:val="315"/>
        </w:trPr>
        <w:tc>
          <w:tcPr>
            <w:tcW w:w="1037" w:type="dxa"/>
            <w:shd w:val="clear" w:color="auto" w:fill="auto"/>
            <w:noWrap/>
            <w:vAlign w:val="center"/>
            <w:hideMark/>
          </w:tcPr>
          <w:p w14:paraId="7778DD9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0" w:type="dxa"/>
            <w:shd w:val="clear" w:color="auto" w:fill="auto"/>
            <w:noWrap/>
            <w:vAlign w:val="center"/>
            <w:hideMark/>
          </w:tcPr>
          <w:p w14:paraId="72D90E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143.4</w:t>
            </w:r>
          </w:p>
        </w:tc>
        <w:tc>
          <w:tcPr>
            <w:tcW w:w="2800" w:type="dxa"/>
            <w:shd w:val="clear" w:color="auto" w:fill="auto"/>
            <w:noWrap/>
            <w:vAlign w:val="center"/>
            <w:hideMark/>
          </w:tcPr>
          <w:p w14:paraId="0C006EB2"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7A360A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600" w:type="dxa"/>
            <w:shd w:val="clear" w:color="auto" w:fill="auto"/>
            <w:noWrap/>
            <w:vAlign w:val="center"/>
            <w:hideMark/>
          </w:tcPr>
          <w:p w14:paraId="21BEE2A6" w14:textId="77777777" w:rsidR="0051656C" w:rsidRPr="00EA6489" w:rsidRDefault="0051656C" w:rsidP="0051656C">
            <w:pPr>
              <w:rPr>
                <w:rFonts w:eastAsia="Times New Roman" w:cstheme="minorHAnsi"/>
                <w:sz w:val="20"/>
                <w:szCs w:val="20"/>
              </w:rPr>
            </w:pPr>
          </w:p>
        </w:tc>
      </w:tr>
      <w:tr w:rsidR="0051656C" w:rsidRPr="00EA6489" w14:paraId="0A50D08C" w14:textId="77777777" w:rsidTr="0051656C">
        <w:trPr>
          <w:trHeight w:val="315"/>
        </w:trPr>
        <w:tc>
          <w:tcPr>
            <w:tcW w:w="1037" w:type="dxa"/>
            <w:shd w:val="clear" w:color="auto" w:fill="auto"/>
            <w:noWrap/>
            <w:vAlign w:val="center"/>
            <w:hideMark/>
          </w:tcPr>
          <w:p w14:paraId="1511E6B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0" w:type="dxa"/>
            <w:shd w:val="clear" w:color="auto" w:fill="auto"/>
            <w:noWrap/>
            <w:vAlign w:val="center"/>
            <w:hideMark/>
          </w:tcPr>
          <w:p w14:paraId="6ACBE5B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122.7</w:t>
            </w:r>
          </w:p>
        </w:tc>
        <w:tc>
          <w:tcPr>
            <w:tcW w:w="2800" w:type="dxa"/>
            <w:shd w:val="clear" w:color="auto" w:fill="auto"/>
            <w:noWrap/>
            <w:vAlign w:val="center"/>
            <w:hideMark/>
          </w:tcPr>
          <w:p w14:paraId="2B39BB3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0D0C78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600" w:type="dxa"/>
            <w:shd w:val="clear" w:color="auto" w:fill="auto"/>
            <w:noWrap/>
            <w:vAlign w:val="center"/>
            <w:hideMark/>
          </w:tcPr>
          <w:p w14:paraId="4483AB56" w14:textId="77777777" w:rsidR="0051656C" w:rsidRPr="00EA6489" w:rsidRDefault="0051656C" w:rsidP="0051656C">
            <w:pPr>
              <w:rPr>
                <w:rFonts w:eastAsia="Times New Roman" w:cstheme="minorHAnsi"/>
                <w:sz w:val="20"/>
                <w:szCs w:val="20"/>
              </w:rPr>
            </w:pPr>
          </w:p>
        </w:tc>
      </w:tr>
      <w:tr w:rsidR="0051656C" w:rsidRPr="00EA6489" w14:paraId="68F6FE82" w14:textId="77777777" w:rsidTr="0051656C">
        <w:trPr>
          <w:trHeight w:val="315"/>
        </w:trPr>
        <w:tc>
          <w:tcPr>
            <w:tcW w:w="1037" w:type="dxa"/>
            <w:shd w:val="clear" w:color="auto" w:fill="auto"/>
            <w:noWrap/>
            <w:vAlign w:val="center"/>
            <w:hideMark/>
          </w:tcPr>
          <w:p w14:paraId="595D37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23</w:t>
            </w:r>
          </w:p>
        </w:tc>
        <w:tc>
          <w:tcPr>
            <w:tcW w:w="1160" w:type="dxa"/>
            <w:shd w:val="clear" w:color="auto" w:fill="auto"/>
            <w:noWrap/>
            <w:vAlign w:val="center"/>
            <w:hideMark/>
          </w:tcPr>
          <w:p w14:paraId="681C273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160.4</w:t>
            </w:r>
          </w:p>
        </w:tc>
        <w:tc>
          <w:tcPr>
            <w:tcW w:w="2800" w:type="dxa"/>
            <w:shd w:val="clear" w:color="auto" w:fill="auto"/>
            <w:noWrap/>
            <w:vAlign w:val="center"/>
            <w:hideMark/>
          </w:tcPr>
          <w:p w14:paraId="1B18B0C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D42E00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24, 28</w:t>
            </w:r>
          </w:p>
        </w:tc>
        <w:tc>
          <w:tcPr>
            <w:tcW w:w="1600" w:type="dxa"/>
            <w:shd w:val="clear" w:color="auto" w:fill="auto"/>
            <w:noWrap/>
            <w:vAlign w:val="center"/>
            <w:hideMark/>
          </w:tcPr>
          <w:p w14:paraId="2998E0DB" w14:textId="77777777" w:rsidR="0051656C" w:rsidRPr="00EA6489" w:rsidRDefault="0051656C" w:rsidP="0051656C">
            <w:pPr>
              <w:rPr>
                <w:rFonts w:eastAsia="Times New Roman" w:cstheme="minorHAnsi"/>
                <w:sz w:val="20"/>
                <w:szCs w:val="20"/>
              </w:rPr>
            </w:pPr>
          </w:p>
        </w:tc>
      </w:tr>
      <w:tr w:rsidR="0051656C" w:rsidRPr="00EA6489" w14:paraId="2742EACB" w14:textId="77777777" w:rsidTr="0051656C">
        <w:trPr>
          <w:trHeight w:val="315"/>
        </w:trPr>
        <w:tc>
          <w:tcPr>
            <w:tcW w:w="1037" w:type="dxa"/>
            <w:shd w:val="clear" w:color="auto" w:fill="auto"/>
            <w:noWrap/>
            <w:vAlign w:val="center"/>
            <w:hideMark/>
          </w:tcPr>
          <w:p w14:paraId="668EAFF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0" w:type="dxa"/>
            <w:shd w:val="clear" w:color="auto" w:fill="auto"/>
            <w:noWrap/>
            <w:vAlign w:val="center"/>
            <w:hideMark/>
          </w:tcPr>
          <w:p w14:paraId="0B01A8C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115.6</w:t>
            </w:r>
          </w:p>
        </w:tc>
        <w:tc>
          <w:tcPr>
            <w:tcW w:w="2800" w:type="dxa"/>
            <w:shd w:val="clear" w:color="auto" w:fill="auto"/>
            <w:noWrap/>
            <w:vAlign w:val="center"/>
            <w:hideMark/>
          </w:tcPr>
          <w:p w14:paraId="59B441B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7349F380"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770F768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25, 28</w:t>
            </w:r>
          </w:p>
        </w:tc>
      </w:tr>
      <w:tr w:rsidR="0051656C" w:rsidRPr="00EA6489" w14:paraId="09C3928B" w14:textId="77777777" w:rsidTr="0051656C">
        <w:trPr>
          <w:trHeight w:val="315"/>
        </w:trPr>
        <w:tc>
          <w:tcPr>
            <w:tcW w:w="1037" w:type="dxa"/>
            <w:shd w:val="clear" w:color="auto" w:fill="auto"/>
            <w:noWrap/>
            <w:vAlign w:val="center"/>
            <w:hideMark/>
          </w:tcPr>
          <w:p w14:paraId="4D3627D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0" w:type="dxa"/>
            <w:shd w:val="clear" w:color="auto" w:fill="auto"/>
            <w:noWrap/>
            <w:vAlign w:val="center"/>
            <w:hideMark/>
          </w:tcPr>
          <w:p w14:paraId="31A24E0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18.3</w:t>
            </w:r>
          </w:p>
        </w:tc>
        <w:tc>
          <w:tcPr>
            <w:tcW w:w="2800" w:type="dxa"/>
            <w:shd w:val="clear" w:color="auto" w:fill="auto"/>
            <w:noWrap/>
            <w:vAlign w:val="center"/>
            <w:hideMark/>
          </w:tcPr>
          <w:p w14:paraId="3A971E0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5266FB8E"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53CD65B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74C68944" w14:textId="77777777" w:rsidTr="0051656C">
        <w:trPr>
          <w:trHeight w:val="315"/>
        </w:trPr>
        <w:tc>
          <w:tcPr>
            <w:tcW w:w="1037" w:type="dxa"/>
            <w:shd w:val="clear" w:color="auto" w:fill="auto"/>
            <w:noWrap/>
            <w:vAlign w:val="center"/>
            <w:hideMark/>
          </w:tcPr>
          <w:p w14:paraId="2ED9A46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0" w:type="dxa"/>
            <w:shd w:val="clear" w:color="auto" w:fill="auto"/>
            <w:noWrap/>
            <w:vAlign w:val="center"/>
            <w:hideMark/>
          </w:tcPr>
          <w:p w14:paraId="6E84EF5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27.3</w:t>
            </w:r>
          </w:p>
        </w:tc>
        <w:tc>
          <w:tcPr>
            <w:tcW w:w="2800" w:type="dxa"/>
            <w:shd w:val="clear" w:color="auto" w:fill="auto"/>
            <w:noWrap/>
            <w:vAlign w:val="center"/>
            <w:hideMark/>
          </w:tcPr>
          <w:p w14:paraId="7CDDBF7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6207AF6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600" w:type="dxa"/>
            <w:shd w:val="clear" w:color="auto" w:fill="auto"/>
            <w:noWrap/>
            <w:vAlign w:val="center"/>
            <w:hideMark/>
          </w:tcPr>
          <w:p w14:paraId="5BE17EB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19, 20, 27</w:t>
            </w:r>
          </w:p>
        </w:tc>
      </w:tr>
      <w:tr w:rsidR="0051656C" w:rsidRPr="00EA6489" w14:paraId="310835AE" w14:textId="77777777" w:rsidTr="0051656C">
        <w:trPr>
          <w:trHeight w:val="315"/>
        </w:trPr>
        <w:tc>
          <w:tcPr>
            <w:tcW w:w="1037" w:type="dxa"/>
            <w:shd w:val="clear" w:color="auto" w:fill="auto"/>
            <w:noWrap/>
            <w:vAlign w:val="center"/>
            <w:hideMark/>
          </w:tcPr>
          <w:p w14:paraId="7F8CF9A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0" w:type="dxa"/>
            <w:shd w:val="clear" w:color="auto" w:fill="auto"/>
            <w:noWrap/>
            <w:vAlign w:val="center"/>
            <w:hideMark/>
          </w:tcPr>
          <w:p w14:paraId="5E52508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29.3</w:t>
            </w:r>
          </w:p>
        </w:tc>
        <w:tc>
          <w:tcPr>
            <w:tcW w:w="2800" w:type="dxa"/>
            <w:shd w:val="clear" w:color="auto" w:fill="auto"/>
            <w:noWrap/>
            <w:vAlign w:val="center"/>
            <w:hideMark/>
          </w:tcPr>
          <w:p w14:paraId="16E976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(3H, s)</w:t>
            </w:r>
          </w:p>
        </w:tc>
        <w:tc>
          <w:tcPr>
            <w:tcW w:w="1780" w:type="dxa"/>
            <w:shd w:val="clear" w:color="auto" w:fill="auto"/>
            <w:noWrap/>
            <w:vAlign w:val="center"/>
            <w:hideMark/>
          </w:tcPr>
          <w:p w14:paraId="15743D0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w:t>
            </w:r>
          </w:p>
        </w:tc>
        <w:tc>
          <w:tcPr>
            <w:tcW w:w="1600" w:type="dxa"/>
            <w:shd w:val="clear" w:color="auto" w:fill="auto"/>
            <w:noWrap/>
            <w:vAlign w:val="center"/>
            <w:hideMark/>
          </w:tcPr>
          <w:p w14:paraId="275633A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w:t>
            </w:r>
          </w:p>
        </w:tc>
      </w:tr>
      <w:tr w:rsidR="0051656C" w:rsidRPr="00EA6489" w14:paraId="6F619D39" w14:textId="77777777" w:rsidTr="0051656C">
        <w:trPr>
          <w:trHeight w:val="315"/>
        </w:trPr>
        <w:tc>
          <w:tcPr>
            <w:tcW w:w="1037" w:type="dxa"/>
            <w:shd w:val="clear" w:color="auto" w:fill="auto"/>
            <w:noWrap/>
            <w:vAlign w:val="center"/>
            <w:hideMark/>
          </w:tcPr>
          <w:p w14:paraId="23002DE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0" w:type="dxa"/>
            <w:shd w:val="clear" w:color="auto" w:fill="auto"/>
            <w:noWrap/>
            <w:vAlign w:val="center"/>
            <w:hideMark/>
          </w:tcPr>
          <w:p w14:paraId="58EDBAA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57.5</w:t>
            </w:r>
          </w:p>
        </w:tc>
        <w:tc>
          <w:tcPr>
            <w:tcW w:w="2800" w:type="dxa"/>
            <w:shd w:val="clear" w:color="auto" w:fill="auto"/>
            <w:noWrap/>
            <w:vAlign w:val="center"/>
            <w:hideMark/>
          </w:tcPr>
          <w:p w14:paraId="331E7A4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4.0 (3H, s)</w:t>
            </w:r>
          </w:p>
        </w:tc>
        <w:tc>
          <w:tcPr>
            <w:tcW w:w="1780" w:type="dxa"/>
            <w:shd w:val="clear" w:color="auto" w:fill="auto"/>
            <w:noWrap/>
            <w:vAlign w:val="center"/>
            <w:hideMark/>
          </w:tcPr>
          <w:p w14:paraId="3346A973"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38DF739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0EFE36EA" w14:textId="77777777" w:rsidTr="0051656C">
        <w:trPr>
          <w:trHeight w:val="330"/>
        </w:trPr>
        <w:tc>
          <w:tcPr>
            <w:tcW w:w="1037" w:type="dxa"/>
            <w:shd w:val="clear" w:color="auto" w:fill="auto"/>
            <w:noWrap/>
            <w:vAlign w:val="center"/>
            <w:hideMark/>
          </w:tcPr>
          <w:p w14:paraId="0ED9973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c>
          <w:tcPr>
            <w:tcW w:w="1160" w:type="dxa"/>
            <w:shd w:val="clear" w:color="auto" w:fill="auto"/>
            <w:noWrap/>
            <w:vAlign w:val="center"/>
            <w:hideMark/>
          </w:tcPr>
          <w:p w14:paraId="4C8A9DB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61.3</w:t>
            </w:r>
          </w:p>
        </w:tc>
        <w:tc>
          <w:tcPr>
            <w:tcW w:w="2800" w:type="dxa"/>
            <w:shd w:val="clear" w:color="auto" w:fill="auto"/>
            <w:noWrap/>
            <w:vAlign w:val="center"/>
            <w:hideMark/>
          </w:tcPr>
          <w:p w14:paraId="7CD0C6D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3.5 (3H, s)</w:t>
            </w:r>
          </w:p>
        </w:tc>
        <w:tc>
          <w:tcPr>
            <w:tcW w:w="1780" w:type="dxa"/>
            <w:shd w:val="clear" w:color="auto" w:fill="auto"/>
            <w:noWrap/>
            <w:vAlign w:val="center"/>
            <w:hideMark/>
          </w:tcPr>
          <w:p w14:paraId="706A59F6"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3B0A236F" w14:textId="77777777" w:rsidR="0051656C" w:rsidRPr="00EA6489" w:rsidRDefault="0051656C" w:rsidP="0051656C">
            <w:pPr>
              <w:rPr>
                <w:rFonts w:eastAsia="Times New Roman" w:cstheme="minorHAnsi"/>
                <w:sz w:val="20"/>
                <w:szCs w:val="20"/>
              </w:rPr>
            </w:pPr>
          </w:p>
        </w:tc>
      </w:tr>
    </w:tbl>
    <w:p w14:paraId="498D5D77" w14:textId="333FE067" w:rsidR="002A4270" w:rsidRDefault="002A4270" w:rsidP="0051656C">
      <w:pPr>
        <w:spacing w:line="360" w:lineRule="auto"/>
        <w:jc w:val="both"/>
        <w:rPr>
          <w:rFonts w:cstheme="minorHAnsi"/>
          <w:color w:val="000000" w:themeColor="text1"/>
          <w:sz w:val="20"/>
          <w:szCs w:val="20"/>
        </w:rPr>
      </w:pPr>
    </w:p>
    <w:p w14:paraId="01A2B590" w14:textId="723F02F3" w:rsidR="0051656C" w:rsidRPr="009503DA" w:rsidRDefault="002A4270" w:rsidP="009503DA">
      <w:pPr>
        <w:rPr>
          <w:rFonts w:cstheme="minorHAnsi"/>
          <w:color w:val="000000" w:themeColor="text1"/>
          <w:sz w:val="20"/>
          <w:szCs w:val="20"/>
        </w:rPr>
      </w:pPr>
      <w:r>
        <w:rPr>
          <w:rFonts w:cstheme="minorHAnsi"/>
          <w:color w:val="000000" w:themeColor="text1"/>
          <w:sz w:val="20"/>
          <w:szCs w:val="20"/>
        </w:rPr>
        <w:br w:type="page"/>
      </w:r>
      <w:proofErr w:type="spellStart"/>
      <w:r w:rsidR="0051656C" w:rsidRPr="00EA6489">
        <w:rPr>
          <w:rFonts w:eastAsia="Arial" w:cstheme="minorHAnsi"/>
          <w:b/>
          <w:bCs/>
          <w:sz w:val="20"/>
          <w:szCs w:val="20"/>
        </w:rPr>
        <w:lastRenderedPageBreak/>
        <w:t>Formicamycin</w:t>
      </w:r>
      <w:proofErr w:type="spellEnd"/>
      <w:r w:rsidR="0051656C" w:rsidRPr="00EA6489">
        <w:rPr>
          <w:rFonts w:eastAsia="Arial" w:cstheme="minorHAnsi"/>
          <w:b/>
          <w:bCs/>
          <w:sz w:val="20"/>
          <w:szCs w:val="20"/>
        </w:rPr>
        <w:t xml:space="preserve"> S</w:t>
      </w:r>
    </w:p>
    <w:p w14:paraId="5A1C0A6F" w14:textId="77777777" w:rsidR="0051656C" w:rsidRPr="00EA6489" w:rsidRDefault="0051656C" w:rsidP="0051656C">
      <w:pPr>
        <w:jc w:val="both"/>
        <w:rPr>
          <w:rFonts w:cstheme="minorHAnsi"/>
          <w:sz w:val="20"/>
          <w:szCs w:val="20"/>
        </w:rPr>
      </w:pPr>
    </w:p>
    <w:p w14:paraId="00C93C37" w14:textId="77777777" w:rsidR="0051656C" w:rsidRPr="00EA6489" w:rsidRDefault="00CC3BD0" w:rsidP="0051656C">
      <w:pPr>
        <w:jc w:val="both"/>
        <w:rPr>
          <w:rFonts w:cstheme="minorHAnsi"/>
          <w:sz w:val="20"/>
          <w:szCs w:val="20"/>
        </w:rPr>
      </w:pPr>
      <w:r w:rsidRPr="00E86CB3">
        <w:rPr>
          <w:rFonts w:cstheme="minorHAnsi"/>
          <w:noProof/>
          <w:sz w:val="20"/>
          <w:szCs w:val="20"/>
        </w:rPr>
        <w:object w:dxaOrig="2642" w:dyaOrig="2244" w14:anchorId="540FC261">
          <v:shape id="_x0000_i1031" type="#_x0000_t75" alt="" style="width:129pt;height:112.5pt;mso-width-percent:0;mso-height-percent:0;mso-width-percent:0;mso-height-percent:0" o:ole="">
            <v:imagedata r:id="rId12" o:title=""/>
          </v:shape>
          <o:OLEObject Type="Embed" ProgID="ChemDraw.Document.6.0" ShapeID="_x0000_i1031" DrawAspect="Content" ObjectID="_1661603686" r:id="rId13"/>
        </w:object>
      </w:r>
    </w:p>
    <w:p w14:paraId="4317BA89" w14:textId="77777777" w:rsidR="0051656C" w:rsidRPr="00EA6489" w:rsidRDefault="0051656C" w:rsidP="0051656C">
      <w:pPr>
        <w:jc w:val="both"/>
        <w:rPr>
          <w:rFonts w:cstheme="minorHAnsi"/>
          <w:sz w:val="20"/>
          <w:szCs w:val="20"/>
        </w:rPr>
      </w:pPr>
    </w:p>
    <w:p w14:paraId="005BE83A"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Molecular formula: C</w:t>
      </w:r>
      <w:r w:rsidRPr="00EA6489">
        <w:rPr>
          <w:rFonts w:cstheme="minorHAnsi"/>
          <w:color w:val="000000" w:themeColor="text1"/>
          <w:sz w:val="20"/>
          <w:szCs w:val="20"/>
          <w:vertAlign w:val="subscript"/>
        </w:rPr>
        <w:t>30</w:t>
      </w:r>
      <w:r w:rsidRPr="00EA6489">
        <w:rPr>
          <w:rFonts w:cstheme="minorHAnsi"/>
          <w:color w:val="000000" w:themeColor="text1"/>
          <w:sz w:val="20"/>
          <w:szCs w:val="20"/>
        </w:rPr>
        <w:t>H</w:t>
      </w:r>
      <w:r w:rsidRPr="00EA6489">
        <w:rPr>
          <w:rFonts w:cstheme="minorHAnsi"/>
          <w:color w:val="000000" w:themeColor="text1"/>
          <w:sz w:val="20"/>
          <w:szCs w:val="20"/>
          <w:vertAlign w:val="subscript"/>
        </w:rPr>
        <w:t>25</w:t>
      </w:r>
      <w:r w:rsidRPr="00EA6489">
        <w:rPr>
          <w:rFonts w:cstheme="minorHAnsi"/>
          <w:color w:val="000000" w:themeColor="text1"/>
          <w:sz w:val="20"/>
          <w:szCs w:val="20"/>
        </w:rPr>
        <w:t>O</w:t>
      </w:r>
      <w:r w:rsidRPr="00EA6489">
        <w:rPr>
          <w:rFonts w:cstheme="minorHAnsi"/>
          <w:color w:val="000000" w:themeColor="text1"/>
          <w:sz w:val="20"/>
          <w:szCs w:val="20"/>
          <w:vertAlign w:val="subscript"/>
        </w:rPr>
        <w:t>8</w:t>
      </w:r>
      <w:r w:rsidRPr="00EA6489">
        <w:rPr>
          <w:rFonts w:cstheme="minorHAnsi"/>
          <w:color w:val="000000" w:themeColor="text1"/>
          <w:sz w:val="20"/>
          <w:szCs w:val="20"/>
        </w:rPr>
        <w:t>Cl</w:t>
      </w:r>
      <w:r w:rsidRPr="00EA6489">
        <w:rPr>
          <w:rFonts w:cstheme="minorHAnsi"/>
          <w:color w:val="000000" w:themeColor="text1"/>
          <w:sz w:val="20"/>
          <w:szCs w:val="20"/>
          <w:vertAlign w:val="subscript"/>
        </w:rPr>
        <w:t>5</w:t>
      </w:r>
    </w:p>
    <w:p w14:paraId="60E89877"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Isolated yield: 7.0 mg </w:t>
      </w:r>
    </w:p>
    <w:p w14:paraId="562DEB31"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UV (PDA): </w:t>
      </w:r>
      <w:proofErr w:type="spellStart"/>
      <w:r w:rsidRPr="00EA6489">
        <w:rPr>
          <w:rFonts w:cstheme="minorHAnsi"/>
          <w:color w:val="000000" w:themeColor="text1"/>
          <w:sz w:val="20"/>
          <w:szCs w:val="20"/>
        </w:rPr>
        <w:t>λ</w:t>
      </w:r>
      <w:r w:rsidRPr="00EA6489">
        <w:rPr>
          <w:rFonts w:cstheme="minorHAnsi"/>
          <w:color w:val="000000" w:themeColor="text1"/>
          <w:sz w:val="20"/>
          <w:szCs w:val="20"/>
          <w:vertAlign w:val="subscript"/>
        </w:rPr>
        <w:t>max</w:t>
      </w:r>
      <w:proofErr w:type="spellEnd"/>
      <w:r w:rsidRPr="00EA6489">
        <w:rPr>
          <w:rFonts w:cstheme="minorHAnsi"/>
          <w:color w:val="000000" w:themeColor="text1"/>
          <w:sz w:val="20"/>
          <w:szCs w:val="20"/>
        </w:rPr>
        <w:t xml:space="preserve"> = 240 and 292 nm</w:t>
      </w:r>
    </w:p>
    <w:p w14:paraId="3AA4967C"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Specific rotation: [α]</w:t>
      </w:r>
      <w:r w:rsidRPr="00EA6489">
        <w:rPr>
          <w:rFonts w:cstheme="minorHAnsi"/>
          <w:color w:val="000000" w:themeColor="text1"/>
          <w:spacing w:val="-100"/>
          <w:sz w:val="20"/>
          <w:szCs w:val="20"/>
          <w:vertAlign w:val="subscript"/>
        </w:rPr>
        <w:t>D</w:t>
      </w:r>
      <w:r w:rsidRPr="00EA6489">
        <w:rPr>
          <w:rFonts w:cstheme="minorHAnsi"/>
          <w:color w:val="000000" w:themeColor="text1"/>
          <w:spacing w:val="-100"/>
          <w:sz w:val="20"/>
          <w:szCs w:val="20"/>
          <w:vertAlign w:val="superscript"/>
        </w:rPr>
        <w:t>2</w:t>
      </w:r>
      <w:r w:rsidRPr="00EA6489">
        <w:rPr>
          <w:rFonts w:cstheme="minorHAnsi"/>
          <w:color w:val="000000" w:themeColor="text1"/>
          <w:sz w:val="20"/>
          <w:szCs w:val="20"/>
        </w:rPr>
        <w:t xml:space="preserve"> </w:t>
      </w:r>
      <w:r w:rsidRPr="00EA6489">
        <w:rPr>
          <w:rFonts w:cstheme="minorHAnsi"/>
          <w:color w:val="000000" w:themeColor="text1"/>
          <w:sz w:val="20"/>
          <w:szCs w:val="20"/>
          <w:vertAlign w:val="superscript"/>
        </w:rPr>
        <w:t xml:space="preserve">0 </w:t>
      </w:r>
      <w:r w:rsidRPr="00EA6489">
        <w:rPr>
          <w:rFonts w:cstheme="minorHAnsi"/>
          <w:color w:val="000000" w:themeColor="text1"/>
          <w:sz w:val="20"/>
          <w:szCs w:val="20"/>
        </w:rPr>
        <w:t>= 278.0</w:t>
      </w:r>
    </w:p>
    <w:p w14:paraId="572DEB29"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HRMS (ESI) </w:t>
      </w:r>
      <w:r w:rsidRPr="00EA6489">
        <w:rPr>
          <w:rFonts w:cstheme="minorHAnsi"/>
          <w:i/>
          <w:color w:val="000000" w:themeColor="text1"/>
          <w:sz w:val="20"/>
          <w:szCs w:val="20"/>
        </w:rPr>
        <w:t>m/z</w:t>
      </w:r>
      <w:r w:rsidRPr="00EA6489">
        <w:rPr>
          <w:rFonts w:cstheme="minorHAnsi"/>
          <w:color w:val="000000" w:themeColor="text1"/>
          <w:sz w:val="20"/>
          <w:szCs w:val="20"/>
        </w:rPr>
        <w:t>: calculated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686.9919, observed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686.9918, Δ</w:t>
      </w:r>
    </w:p>
    <w:p w14:paraId="17A3751D"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-0.15 ppm</w:t>
      </w:r>
    </w:p>
    <w:p w14:paraId="74D09E9E"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NMR (Methanol-d4; 600 MHz &amp; 125 MHz): </w:t>
      </w:r>
      <w:r w:rsidRPr="00EA6489">
        <w:rPr>
          <w:rFonts w:cstheme="minorHAnsi"/>
          <w:color w:val="000000" w:themeColor="text1"/>
          <w:sz w:val="20"/>
          <w:szCs w:val="20"/>
          <w:vertAlign w:val="superscript"/>
        </w:rPr>
        <w:t>1</w:t>
      </w:r>
      <w:r w:rsidRPr="00EA6489">
        <w:rPr>
          <w:rFonts w:cstheme="minorHAnsi"/>
          <w:color w:val="000000" w:themeColor="text1"/>
          <w:sz w:val="20"/>
          <w:szCs w:val="20"/>
        </w:rPr>
        <w:t xml:space="preserve">H, </w:t>
      </w:r>
      <w:r w:rsidRPr="00EA6489">
        <w:rPr>
          <w:rFonts w:cstheme="minorHAnsi"/>
          <w:color w:val="000000" w:themeColor="text1"/>
          <w:sz w:val="20"/>
          <w:szCs w:val="20"/>
          <w:vertAlign w:val="superscript"/>
        </w:rPr>
        <w:t>13</w:t>
      </w:r>
      <w:r w:rsidRPr="00EA6489">
        <w:rPr>
          <w:rFonts w:cstheme="minorHAnsi"/>
          <w:color w:val="000000" w:themeColor="text1"/>
          <w:sz w:val="20"/>
          <w:szCs w:val="20"/>
        </w:rPr>
        <w:t>C, HSQC, HMBC, NOESY</w:t>
      </w:r>
    </w:p>
    <w:p w14:paraId="0261FF60" w14:textId="7D862EF9" w:rsidR="0051656C"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2</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Formicamycin</w:t>
      </w:r>
      <w:proofErr w:type="spellEnd"/>
      <w:r w:rsidRPr="606B3FCB">
        <w:rPr>
          <w:sz w:val="20"/>
          <w:szCs w:val="20"/>
        </w:rPr>
        <w:t xml:space="preserve"> S</w:t>
      </w:r>
    </w:p>
    <w:tbl>
      <w:tblP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25"/>
        <w:gridCol w:w="2800"/>
        <w:gridCol w:w="1780"/>
        <w:gridCol w:w="1600"/>
      </w:tblGrid>
      <w:tr w:rsidR="0051656C" w:rsidRPr="00EA6489" w14:paraId="4E26BBC9" w14:textId="77777777" w:rsidTr="606B3FCB">
        <w:trPr>
          <w:trHeight w:val="855"/>
        </w:trPr>
        <w:tc>
          <w:tcPr>
            <w:tcW w:w="1035" w:type="dxa"/>
            <w:shd w:val="clear" w:color="auto" w:fill="auto"/>
            <w:vAlign w:val="center"/>
            <w:hideMark/>
          </w:tcPr>
          <w:p w14:paraId="048EAF9D" w14:textId="77777777" w:rsidR="0051656C" w:rsidRPr="00EA6489" w:rsidRDefault="0051656C" w:rsidP="0051656C">
            <w:pPr>
              <w:rPr>
                <w:rFonts w:eastAsia="Times New Roman" w:cstheme="minorHAnsi"/>
                <w:b/>
                <w:sz w:val="20"/>
                <w:szCs w:val="20"/>
                <w:lang w:val="en-US"/>
              </w:rPr>
            </w:pPr>
            <w:r w:rsidRPr="00EA6489">
              <w:rPr>
                <w:rFonts w:eastAsia="Times New Roman" w:cstheme="minorHAnsi"/>
                <w:b/>
                <w:sz w:val="20"/>
                <w:szCs w:val="20"/>
                <w:lang w:val="en-US"/>
              </w:rPr>
              <w:t>Position</w:t>
            </w:r>
          </w:p>
        </w:tc>
        <w:tc>
          <w:tcPr>
            <w:tcW w:w="1025" w:type="dxa"/>
            <w:shd w:val="clear" w:color="auto" w:fill="auto"/>
            <w:vAlign w:val="center"/>
            <w:hideMark/>
          </w:tcPr>
          <w:p w14:paraId="70F3D42E" w14:textId="77777777" w:rsidR="0051656C" w:rsidRPr="00EA6489" w:rsidRDefault="0051656C" w:rsidP="0051656C">
            <w:pPr>
              <w:rPr>
                <w:rFonts w:eastAsia="Times New Roman" w:cstheme="minorHAnsi"/>
                <w:b/>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0" w:type="dxa"/>
            <w:shd w:val="clear" w:color="auto" w:fill="auto"/>
            <w:vAlign w:val="center"/>
            <w:hideMark/>
          </w:tcPr>
          <w:p w14:paraId="551FD7BF" w14:textId="77777777" w:rsidR="0051656C" w:rsidRPr="00EA6489" w:rsidRDefault="0051656C" w:rsidP="0051656C">
            <w:pPr>
              <w:rPr>
                <w:rFonts w:eastAsia="Times New Roman" w:cstheme="minorHAnsi"/>
                <w:b/>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vAlign w:val="center"/>
            <w:hideMark/>
          </w:tcPr>
          <w:p w14:paraId="41A48C6F" w14:textId="77777777" w:rsidR="0051656C" w:rsidRPr="00EA6489" w:rsidRDefault="0051656C" w:rsidP="0051656C">
            <w:pPr>
              <w:rPr>
                <w:rFonts w:eastAsia="Times New Roman" w:cstheme="minorHAnsi"/>
                <w:b/>
                <w:sz w:val="20"/>
                <w:szCs w:val="20"/>
              </w:rPr>
            </w:pPr>
            <w:r w:rsidRPr="00EA6489">
              <w:rPr>
                <w:rFonts w:eastAsia="Times New Roman" w:cstheme="minorHAnsi"/>
                <w:b/>
                <w:sz w:val="20"/>
                <w:szCs w:val="20"/>
              </w:rPr>
              <w:t>HMBC</w:t>
            </w:r>
          </w:p>
        </w:tc>
        <w:tc>
          <w:tcPr>
            <w:tcW w:w="1600" w:type="dxa"/>
            <w:shd w:val="clear" w:color="auto" w:fill="auto"/>
            <w:vAlign w:val="center"/>
            <w:hideMark/>
          </w:tcPr>
          <w:p w14:paraId="60AC5431" w14:textId="77777777" w:rsidR="0051656C" w:rsidRPr="00EA6489" w:rsidRDefault="0051656C" w:rsidP="0051656C">
            <w:pPr>
              <w:rPr>
                <w:rFonts w:eastAsia="Times New Roman" w:cstheme="minorHAnsi"/>
                <w:b/>
                <w:sz w:val="20"/>
                <w:szCs w:val="20"/>
              </w:rPr>
            </w:pPr>
            <w:r w:rsidRPr="00EA6489">
              <w:rPr>
                <w:rFonts w:eastAsia="Times New Roman" w:cstheme="minorHAnsi"/>
                <w:b/>
                <w:sz w:val="20"/>
                <w:szCs w:val="20"/>
              </w:rPr>
              <w:t>NOESY</w:t>
            </w:r>
          </w:p>
        </w:tc>
      </w:tr>
      <w:tr w:rsidR="0051656C" w:rsidRPr="00EA6489" w14:paraId="3C0991ED" w14:textId="77777777" w:rsidTr="606B3FCB">
        <w:trPr>
          <w:trHeight w:val="315"/>
        </w:trPr>
        <w:tc>
          <w:tcPr>
            <w:tcW w:w="1035" w:type="dxa"/>
            <w:shd w:val="clear" w:color="auto" w:fill="auto"/>
            <w:noWrap/>
            <w:vAlign w:val="center"/>
            <w:hideMark/>
          </w:tcPr>
          <w:p w14:paraId="3EFEDBA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025" w:type="dxa"/>
            <w:shd w:val="clear" w:color="auto" w:fill="auto"/>
            <w:noWrap/>
            <w:vAlign w:val="center"/>
            <w:hideMark/>
          </w:tcPr>
          <w:p w14:paraId="523D29A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135.5</w:t>
            </w:r>
          </w:p>
        </w:tc>
        <w:tc>
          <w:tcPr>
            <w:tcW w:w="2800" w:type="dxa"/>
            <w:shd w:val="clear" w:color="auto" w:fill="auto"/>
            <w:noWrap/>
            <w:vAlign w:val="center"/>
            <w:hideMark/>
          </w:tcPr>
          <w:p w14:paraId="0F74986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70891D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600" w:type="dxa"/>
            <w:shd w:val="clear" w:color="auto" w:fill="auto"/>
            <w:noWrap/>
            <w:vAlign w:val="center"/>
            <w:hideMark/>
          </w:tcPr>
          <w:p w14:paraId="6ECFFC29" w14:textId="77777777" w:rsidR="0051656C" w:rsidRPr="00EA6489" w:rsidRDefault="0051656C" w:rsidP="0051656C">
            <w:pPr>
              <w:rPr>
                <w:rFonts w:eastAsia="Times New Roman" w:cstheme="minorHAnsi"/>
                <w:sz w:val="20"/>
                <w:szCs w:val="20"/>
              </w:rPr>
            </w:pPr>
          </w:p>
        </w:tc>
      </w:tr>
      <w:tr w:rsidR="0051656C" w:rsidRPr="00EA6489" w14:paraId="1D54A657" w14:textId="77777777" w:rsidTr="606B3FCB">
        <w:trPr>
          <w:trHeight w:val="315"/>
        </w:trPr>
        <w:tc>
          <w:tcPr>
            <w:tcW w:w="1035" w:type="dxa"/>
            <w:shd w:val="clear" w:color="auto" w:fill="auto"/>
            <w:noWrap/>
            <w:vAlign w:val="center"/>
            <w:hideMark/>
          </w:tcPr>
          <w:p w14:paraId="563013A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025" w:type="dxa"/>
            <w:shd w:val="clear" w:color="auto" w:fill="auto"/>
            <w:noWrap/>
            <w:vAlign w:val="center"/>
            <w:hideMark/>
          </w:tcPr>
          <w:p w14:paraId="0D6DDBD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121.8</w:t>
            </w:r>
          </w:p>
        </w:tc>
        <w:tc>
          <w:tcPr>
            <w:tcW w:w="2800" w:type="dxa"/>
            <w:shd w:val="clear" w:color="auto" w:fill="auto"/>
            <w:noWrap/>
            <w:vAlign w:val="center"/>
            <w:hideMark/>
          </w:tcPr>
          <w:p w14:paraId="4A984EA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00D49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600" w:type="dxa"/>
            <w:shd w:val="clear" w:color="auto" w:fill="auto"/>
            <w:noWrap/>
            <w:vAlign w:val="center"/>
            <w:hideMark/>
          </w:tcPr>
          <w:p w14:paraId="28D56371" w14:textId="77777777" w:rsidR="0051656C" w:rsidRPr="00EA6489" w:rsidRDefault="0051656C" w:rsidP="0051656C">
            <w:pPr>
              <w:rPr>
                <w:rFonts w:eastAsia="Times New Roman" w:cstheme="minorHAnsi"/>
                <w:sz w:val="20"/>
                <w:szCs w:val="20"/>
              </w:rPr>
            </w:pPr>
          </w:p>
        </w:tc>
      </w:tr>
      <w:tr w:rsidR="0051656C" w:rsidRPr="00EA6489" w14:paraId="53D310D7" w14:textId="77777777" w:rsidTr="606B3FCB">
        <w:trPr>
          <w:trHeight w:val="315"/>
        </w:trPr>
        <w:tc>
          <w:tcPr>
            <w:tcW w:w="1035" w:type="dxa"/>
            <w:shd w:val="clear" w:color="auto" w:fill="auto"/>
            <w:noWrap/>
            <w:vAlign w:val="center"/>
            <w:hideMark/>
          </w:tcPr>
          <w:p w14:paraId="537E2B9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025" w:type="dxa"/>
            <w:shd w:val="clear" w:color="auto" w:fill="auto"/>
            <w:noWrap/>
            <w:vAlign w:val="center"/>
            <w:hideMark/>
          </w:tcPr>
          <w:p w14:paraId="2A5B7E2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153.7</w:t>
            </w:r>
          </w:p>
        </w:tc>
        <w:tc>
          <w:tcPr>
            <w:tcW w:w="2800" w:type="dxa"/>
            <w:shd w:val="clear" w:color="auto" w:fill="auto"/>
            <w:noWrap/>
            <w:vAlign w:val="center"/>
            <w:hideMark/>
          </w:tcPr>
          <w:p w14:paraId="130445E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5FAD30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c>
          <w:tcPr>
            <w:tcW w:w="1600" w:type="dxa"/>
            <w:shd w:val="clear" w:color="auto" w:fill="auto"/>
            <w:noWrap/>
            <w:vAlign w:val="center"/>
            <w:hideMark/>
          </w:tcPr>
          <w:p w14:paraId="227DEBFD" w14:textId="77777777" w:rsidR="0051656C" w:rsidRPr="00EA6489" w:rsidRDefault="0051656C" w:rsidP="0051656C">
            <w:pPr>
              <w:rPr>
                <w:rFonts w:eastAsia="Times New Roman" w:cstheme="minorHAnsi"/>
                <w:sz w:val="20"/>
                <w:szCs w:val="20"/>
              </w:rPr>
            </w:pPr>
          </w:p>
        </w:tc>
      </w:tr>
      <w:tr w:rsidR="0051656C" w:rsidRPr="00EA6489" w14:paraId="0D0E0815" w14:textId="77777777" w:rsidTr="606B3FCB">
        <w:trPr>
          <w:trHeight w:val="315"/>
        </w:trPr>
        <w:tc>
          <w:tcPr>
            <w:tcW w:w="1035" w:type="dxa"/>
            <w:shd w:val="clear" w:color="auto" w:fill="auto"/>
            <w:noWrap/>
            <w:vAlign w:val="center"/>
            <w:hideMark/>
          </w:tcPr>
          <w:p w14:paraId="6339F05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025" w:type="dxa"/>
            <w:shd w:val="clear" w:color="auto" w:fill="auto"/>
            <w:noWrap/>
            <w:vAlign w:val="center"/>
            <w:hideMark/>
          </w:tcPr>
          <w:p w14:paraId="40C5B9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116.2</w:t>
            </w:r>
          </w:p>
        </w:tc>
        <w:tc>
          <w:tcPr>
            <w:tcW w:w="2800" w:type="dxa"/>
            <w:shd w:val="clear" w:color="auto" w:fill="auto"/>
            <w:noWrap/>
            <w:vAlign w:val="center"/>
            <w:hideMark/>
          </w:tcPr>
          <w:p w14:paraId="7C7408E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A85DC43"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4C5FAA1D" w14:textId="77777777" w:rsidR="0051656C" w:rsidRPr="00EA6489" w:rsidRDefault="0051656C" w:rsidP="0051656C">
            <w:pPr>
              <w:rPr>
                <w:rFonts w:eastAsia="Times New Roman" w:cstheme="minorHAnsi"/>
                <w:sz w:val="20"/>
                <w:szCs w:val="20"/>
              </w:rPr>
            </w:pPr>
          </w:p>
        </w:tc>
      </w:tr>
      <w:tr w:rsidR="0051656C" w:rsidRPr="00EA6489" w14:paraId="30EF4E52" w14:textId="77777777" w:rsidTr="606B3FCB">
        <w:trPr>
          <w:trHeight w:val="315"/>
        </w:trPr>
        <w:tc>
          <w:tcPr>
            <w:tcW w:w="1035" w:type="dxa"/>
            <w:shd w:val="clear" w:color="auto" w:fill="auto"/>
            <w:noWrap/>
            <w:vAlign w:val="center"/>
            <w:hideMark/>
          </w:tcPr>
          <w:p w14:paraId="6E58D68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025" w:type="dxa"/>
            <w:shd w:val="clear" w:color="auto" w:fill="auto"/>
            <w:noWrap/>
            <w:vAlign w:val="center"/>
            <w:hideMark/>
          </w:tcPr>
          <w:p w14:paraId="612B157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153.7</w:t>
            </w:r>
          </w:p>
        </w:tc>
        <w:tc>
          <w:tcPr>
            <w:tcW w:w="2800" w:type="dxa"/>
            <w:shd w:val="clear" w:color="auto" w:fill="auto"/>
            <w:noWrap/>
            <w:vAlign w:val="center"/>
            <w:hideMark/>
          </w:tcPr>
          <w:p w14:paraId="4CE466C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148B31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w:t>
            </w:r>
          </w:p>
        </w:tc>
        <w:tc>
          <w:tcPr>
            <w:tcW w:w="1600" w:type="dxa"/>
            <w:shd w:val="clear" w:color="auto" w:fill="auto"/>
            <w:noWrap/>
            <w:vAlign w:val="center"/>
            <w:hideMark/>
          </w:tcPr>
          <w:p w14:paraId="0D0C6E47" w14:textId="77777777" w:rsidR="0051656C" w:rsidRPr="00EA6489" w:rsidRDefault="0051656C" w:rsidP="0051656C">
            <w:pPr>
              <w:rPr>
                <w:rFonts w:eastAsia="Times New Roman" w:cstheme="minorHAnsi"/>
                <w:sz w:val="20"/>
                <w:szCs w:val="20"/>
              </w:rPr>
            </w:pPr>
          </w:p>
        </w:tc>
      </w:tr>
      <w:tr w:rsidR="0051656C" w:rsidRPr="00EA6489" w14:paraId="1A81FA14" w14:textId="77777777" w:rsidTr="606B3FCB">
        <w:trPr>
          <w:trHeight w:val="315"/>
        </w:trPr>
        <w:tc>
          <w:tcPr>
            <w:tcW w:w="1035" w:type="dxa"/>
            <w:shd w:val="clear" w:color="auto" w:fill="auto"/>
            <w:noWrap/>
            <w:vAlign w:val="center"/>
            <w:hideMark/>
          </w:tcPr>
          <w:p w14:paraId="679C5FE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025" w:type="dxa"/>
            <w:shd w:val="clear" w:color="auto" w:fill="auto"/>
            <w:noWrap/>
            <w:vAlign w:val="center"/>
            <w:hideMark/>
          </w:tcPr>
          <w:p w14:paraId="7518F38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135.1</w:t>
            </w:r>
          </w:p>
        </w:tc>
        <w:tc>
          <w:tcPr>
            <w:tcW w:w="2800" w:type="dxa"/>
            <w:shd w:val="clear" w:color="auto" w:fill="auto"/>
            <w:noWrap/>
            <w:vAlign w:val="center"/>
            <w:hideMark/>
          </w:tcPr>
          <w:p w14:paraId="594308C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BB4EE5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24, 25</w:t>
            </w:r>
          </w:p>
        </w:tc>
        <w:tc>
          <w:tcPr>
            <w:tcW w:w="1600" w:type="dxa"/>
            <w:shd w:val="clear" w:color="auto" w:fill="auto"/>
            <w:noWrap/>
            <w:vAlign w:val="center"/>
            <w:hideMark/>
          </w:tcPr>
          <w:p w14:paraId="67289250" w14:textId="77777777" w:rsidR="0051656C" w:rsidRPr="00EA6489" w:rsidRDefault="0051656C" w:rsidP="0051656C">
            <w:pPr>
              <w:rPr>
                <w:rFonts w:eastAsia="Times New Roman" w:cstheme="minorHAnsi"/>
                <w:sz w:val="20"/>
                <w:szCs w:val="20"/>
              </w:rPr>
            </w:pPr>
          </w:p>
        </w:tc>
      </w:tr>
      <w:tr w:rsidR="0051656C" w:rsidRPr="00EA6489" w14:paraId="407CE2DA" w14:textId="77777777" w:rsidTr="606B3FCB">
        <w:trPr>
          <w:trHeight w:val="315"/>
        </w:trPr>
        <w:tc>
          <w:tcPr>
            <w:tcW w:w="1035" w:type="dxa"/>
            <w:shd w:val="clear" w:color="auto" w:fill="auto"/>
            <w:noWrap/>
            <w:vAlign w:val="center"/>
            <w:hideMark/>
          </w:tcPr>
          <w:p w14:paraId="0763A4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025" w:type="dxa"/>
            <w:shd w:val="clear" w:color="auto" w:fill="auto"/>
            <w:noWrap/>
            <w:vAlign w:val="center"/>
            <w:hideMark/>
          </w:tcPr>
          <w:p w14:paraId="149CA8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140.1</w:t>
            </w:r>
          </w:p>
        </w:tc>
        <w:tc>
          <w:tcPr>
            <w:tcW w:w="2800" w:type="dxa"/>
            <w:shd w:val="clear" w:color="auto" w:fill="auto"/>
            <w:noWrap/>
            <w:vAlign w:val="center"/>
            <w:hideMark/>
          </w:tcPr>
          <w:p w14:paraId="58F95C3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154884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600" w:type="dxa"/>
            <w:shd w:val="clear" w:color="auto" w:fill="auto"/>
            <w:noWrap/>
            <w:vAlign w:val="center"/>
            <w:hideMark/>
          </w:tcPr>
          <w:p w14:paraId="52FC9F6C" w14:textId="77777777" w:rsidR="0051656C" w:rsidRPr="00EA6489" w:rsidRDefault="0051656C" w:rsidP="0051656C">
            <w:pPr>
              <w:rPr>
                <w:rFonts w:eastAsia="Times New Roman" w:cstheme="minorHAnsi"/>
                <w:sz w:val="20"/>
                <w:szCs w:val="20"/>
              </w:rPr>
            </w:pPr>
          </w:p>
        </w:tc>
      </w:tr>
      <w:tr w:rsidR="0051656C" w:rsidRPr="00EA6489" w14:paraId="3055950F" w14:textId="77777777" w:rsidTr="606B3FCB">
        <w:trPr>
          <w:trHeight w:val="315"/>
        </w:trPr>
        <w:tc>
          <w:tcPr>
            <w:tcW w:w="1035" w:type="dxa"/>
            <w:shd w:val="clear" w:color="auto" w:fill="auto"/>
            <w:noWrap/>
            <w:vAlign w:val="center"/>
            <w:hideMark/>
          </w:tcPr>
          <w:p w14:paraId="12179F4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025" w:type="dxa"/>
            <w:shd w:val="clear" w:color="auto" w:fill="auto"/>
            <w:noWrap/>
            <w:vAlign w:val="center"/>
            <w:hideMark/>
          </w:tcPr>
          <w:p w14:paraId="2F458D8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124.3</w:t>
            </w:r>
          </w:p>
        </w:tc>
        <w:tc>
          <w:tcPr>
            <w:tcW w:w="2800" w:type="dxa"/>
            <w:shd w:val="clear" w:color="auto" w:fill="auto"/>
            <w:noWrap/>
            <w:vAlign w:val="center"/>
            <w:hideMark/>
          </w:tcPr>
          <w:p w14:paraId="1A544D9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F324F6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600" w:type="dxa"/>
            <w:shd w:val="clear" w:color="auto" w:fill="auto"/>
            <w:noWrap/>
            <w:vAlign w:val="center"/>
            <w:hideMark/>
          </w:tcPr>
          <w:p w14:paraId="381C4A27" w14:textId="77777777" w:rsidR="0051656C" w:rsidRPr="00EA6489" w:rsidRDefault="0051656C" w:rsidP="0051656C">
            <w:pPr>
              <w:rPr>
                <w:rFonts w:eastAsia="Times New Roman" w:cstheme="minorHAnsi"/>
                <w:sz w:val="20"/>
                <w:szCs w:val="20"/>
              </w:rPr>
            </w:pPr>
          </w:p>
        </w:tc>
      </w:tr>
      <w:tr w:rsidR="0051656C" w:rsidRPr="00EA6489" w14:paraId="01297264" w14:textId="77777777" w:rsidTr="606B3FCB">
        <w:trPr>
          <w:trHeight w:val="315"/>
        </w:trPr>
        <w:tc>
          <w:tcPr>
            <w:tcW w:w="1035" w:type="dxa"/>
            <w:shd w:val="clear" w:color="auto" w:fill="auto"/>
            <w:noWrap/>
            <w:vAlign w:val="center"/>
            <w:hideMark/>
          </w:tcPr>
          <w:p w14:paraId="5E44209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025" w:type="dxa"/>
            <w:shd w:val="clear" w:color="auto" w:fill="auto"/>
            <w:noWrap/>
            <w:vAlign w:val="center"/>
            <w:hideMark/>
          </w:tcPr>
          <w:p w14:paraId="76A306E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195.4</w:t>
            </w:r>
          </w:p>
        </w:tc>
        <w:tc>
          <w:tcPr>
            <w:tcW w:w="2800" w:type="dxa"/>
            <w:shd w:val="clear" w:color="auto" w:fill="auto"/>
            <w:noWrap/>
            <w:vAlign w:val="center"/>
            <w:hideMark/>
          </w:tcPr>
          <w:p w14:paraId="674D127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2CAB9A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600" w:type="dxa"/>
            <w:shd w:val="clear" w:color="auto" w:fill="auto"/>
            <w:noWrap/>
            <w:vAlign w:val="center"/>
            <w:hideMark/>
          </w:tcPr>
          <w:p w14:paraId="0640DB4B" w14:textId="77777777" w:rsidR="0051656C" w:rsidRPr="00EA6489" w:rsidRDefault="0051656C" w:rsidP="0051656C">
            <w:pPr>
              <w:rPr>
                <w:rFonts w:eastAsia="Times New Roman" w:cstheme="minorHAnsi"/>
                <w:sz w:val="20"/>
                <w:szCs w:val="20"/>
              </w:rPr>
            </w:pPr>
          </w:p>
        </w:tc>
      </w:tr>
      <w:tr w:rsidR="0051656C" w:rsidRPr="00EA6489" w14:paraId="6D9C9CBF" w14:textId="77777777" w:rsidTr="606B3FCB">
        <w:trPr>
          <w:trHeight w:val="315"/>
        </w:trPr>
        <w:tc>
          <w:tcPr>
            <w:tcW w:w="1035" w:type="dxa"/>
            <w:shd w:val="clear" w:color="auto" w:fill="auto"/>
            <w:noWrap/>
            <w:vAlign w:val="center"/>
            <w:hideMark/>
          </w:tcPr>
          <w:p w14:paraId="2E1604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025" w:type="dxa"/>
            <w:shd w:val="clear" w:color="auto" w:fill="auto"/>
            <w:noWrap/>
            <w:vAlign w:val="center"/>
            <w:hideMark/>
          </w:tcPr>
          <w:p w14:paraId="1DC6C99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80.4</w:t>
            </w:r>
          </w:p>
        </w:tc>
        <w:tc>
          <w:tcPr>
            <w:tcW w:w="2800" w:type="dxa"/>
            <w:shd w:val="clear" w:color="auto" w:fill="auto"/>
            <w:noWrap/>
            <w:vAlign w:val="center"/>
            <w:hideMark/>
          </w:tcPr>
          <w:p w14:paraId="6E30899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71C803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w:t>
            </w:r>
          </w:p>
        </w:tc>
        <w:tc>
          <w:tcPr>
            <w:tcW w:w="1600" w:type="dxa"/>
            <w:shd w:val="clear" w:color="auto" w:fill="auto"/>
            <w:noWrap/>
            <w:vAlign w:val="center"/>
            <w:hideMark/>
          </w:tcPr>
          <w:p w14:paraId="7B6F0841" w14:textId="77777777" w:rsidR="0051656C" w:rsidRPr="00EA6489" w:rsidRDefault="0051656C" w:rsidP="0051656C">
            <w:pPr>
              <w:rPr>
                <w:rFonts w:eastAsia="Times New Roman" w:cstheme="minorHAnsi"/>
                <w:sz w:val="20"/>
                <w:szCs w:val="20"/>
              </w:rPr>
            </w:pPr>
          </w:p>
        </w:tc>
      </w:tr>
      <w:tr w:rsidR="0051656C" w:rsidRPr="00EA6489" w14:paraId="430C9426" w14:textId="77777777" w:rsidTr="606B3FCB">
        <w:trPr>
          <w:trHeight w:val="315"/>
        </w:trPr>
        <w:tc>
          <w:tcPr>
            <w:tcW w:w="1035" w:type="dxa"/>
            <w:shd w:val="clear" w:color="auto" w:fill="auto"/>
            <w:noWrap/>
            <w:vAlign w:val="center"/>
            <w:hideMark/>
          </w:tcPr>
          <w:p w14:paraId="2C36446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025" w:type="dxa"/>
            <w:shd w:val="clear" w:color="auto" w:fill="auto"/>
            <w:noWrap/>
            <w:vAlign w:val="center"/>
            <w:hideMark/>
          </w:tcPr>
          <w:p w14:paraId="38EABE0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199.5</w:t>
            </w:r>
          </w:p>
        </w:tc>
        <w:tc>
          <w:tcPr>
            <w:tcW w:w="2800" w:type="dxa"/>
            <w:shd w:val="clear" w:color="auto" w:fill="auto"/>
            <w:noWrap/>
            <w:vAlign w:val="center"/>
            <w:hideMark/>
          </w:tcPr>
          <w:p w14:paraId="20888BC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16803F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600" w:type="dxa"/>
            <w:shd w:val="clear" w:color="auto" w:fill="auto"/>
            <w:noWrap/>
            <w:vAlign w:val="center"/>
            <w:hideMark/>
          </w:tcPr>
          <w:p w14:paraId="7E6D52C0" w14:textId="77777777" w:rsidR="0051656C" w:rsidRPr="00EA6489" w:rsidRDefault="0051656C" w:rsidP="0051656C">
            <w:pPr>
              <w:rPr>
                <w:rFonts w:eastAsia="Times New Roman" w:cstheme="minorHAnsi"/>
                <w:sz w:val="20"/>
                <w:szCs w:val="20"/>
              </w:rPr>
            </w:pPr>
          </w:p>
        </w:tc>
      </w:tr>
      <w:tr w:rsidR="0051656C" w:rsidRPr="00EA6489" w14:paraId="5BB7A2A1" w14:textId="77777777" w:rsidTr="606B3FCB">
        <w:trPr>
          <w:trHeight w:val="315"/>
        </w:trPr>
        <w:tc>
          <w:tcPr>
            <w:tcW w:w="1035" w:type="dxa"/>
            <w:shd w:val="clear" w:color="auto" w:fill="auto"/>
            <w:noWrap/>
            <w:vAlign w:val="center"/>
            <w:hideMark/>
          </w:tcPr>
          <w:p w14:paraId="549C4E2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025" w:type="dxa"/>
            <w:shd w:val="clear" w:color="auto" w:fill="auto"/>
            <w:noWrap/>
            <w:vAlign w:val="center"/>
            <w:hideMark/>
          </w:tcPr>
          <w:p w14:paraId="0B6EC13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126.2</w:t>
            </w:r>
          </w:p>
        </w:tc>
        <w:tc>
          <w:tcPr>
            <w:tcW w:w="2800" w:type="dxa"/>
            <w:shd w:val="clear" w:color="auto" w:fill="auto"/>
            <w:noWrap/>
            <w:vAlign w:val="center"/>
            <w:hideMark/>
          </w:tcPr>
          <w:p w14:paraId="32F6A09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A7C6DC5"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528BE406" w14:textId="77777777" w:rsidR="0051656C" w:rsidRPr="00EA6489" w:rsidRDefault="0051656C" w:rsidP="0051656C">
            <w:pPr>
              <w:rPr>
                <w:rFonts w:eastAsia="Times New Roman" w:cstheme="minorHAnsi"/>
                <w:sz w:val="20"/>
                <w:szCs w:val="20"/>
              </w:rPr>
            </w:pPr>
          </w:p>
        </w:tc>
      </w:tr>
      <w:tr w:rsidR="0051656C" w:rsidRPr="00EA6489" w14:paraId="6C6BEADA" w14:textId="77777777" w:rsidTr="606B3FCB">
        <w:trPr>
          <w:trHeight w:val="315"/>
        </w:trPr>
        <w:tc>
          <w:tcPr>
            <w:tcW w:w="1035" w:type="dxa"/>
            <w:shd w:val="clear" w:color="auto" w:fill="auto"/>
            <w:noWrap/>
            <w:vAlign w:val="center"/>
            <w:hideMark/>
          </w:tcPr>
          <w:p w14:paraId="2EE6DC4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025" w:type="dxa"/>
            <w:shd w:val="clear" w:color="auto" w:fill="auto"/>
            <w:noWrap/>
            <w:vAlign w:val="center"/>
            <w:hideMark/>
          </w:tcPr>
          <w:p w14:paraId="699D1E7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161.6</w:t>
            </w:r>
          </w:p>
        </w:tc>
        <w:tc>
          <w:tcPr>
            <w:tcW w:w="2800" w:type="dxa"/>
            <w:shd w:val="clear" w:color="auto" w:fill="auto"/>
            <w:noWrap/>
            <w:vAlign w:val="center"/>
            <w:hideMark/>
          </w:tcPr>
          <w:p w14:paraId="4BA71F3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56636BB"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1D4EA064" w14:textId="77777777" w:rsidR="0051656C" w:rsidRPr="00EA6489" w:rsidRDefault="0051656C" w:rsidP="0051656C">
            <w:pPr>
              <w:rPr>
                <w:rFonts w:eastAsia="Times New Roman" w:cstheme="minorHAnsi"/>
                <w:sz w:val="20"/>
                <w:szCs w:val="20"/>
              </w:rPr>
            </w:pPr>
          </w:p>
        </w:tc>
      </w:tr>
      <w:tr w:rsidR="0051656C" w:rsidRPr="00EA6489" w14:paraId="4E8C7F00" w14:textId="77777777" w:rsidTr="606B3FCB">
        <w:trPr>
          <w:trHeight w:val="315"/>
        </w:trPr>
        <w:tc>
          <w:tcPr>
            <w:tcW w:w="1035" w:type="dxa"/>
            <w:shd w:val="clear" w:color="auto" w:fill="auto"/>
            <w:noWrap/>
            <w:vAlign w:val="center"/>
            <w:hideMark/>
          </w:tcPr>
          <w:p w14:paraId="031D94D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025" w:type="dxa"/>
            <w:shd w:val="clear" w:color="auto" w:fill="auto"/>
            <w:noWrap/>
            <w:vAlign w:val="center"/>
            <w:hideMark/>
          </w:tcPr>
          <w:p w14:paraId="20E31E3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108.9</w:t>
            </w:r>
          </w:p>
        </w:tc>
        <w:tc>
          <w:tcPr>
            <w:tcW w:w="2800" w:type="dxa"/>
            <w:shd w:val="clear" w:color="auto" w:fill="auto"/>
            <w:noWrap/>
            <w:vAlign w:val="center"/>
            <w:hideMark/>
          </w:tcPr>
          <w:p w14:paraId="440B33B2"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CCB0CFA"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14BDC072" w14:textId="77777777" w:rsidR="0051656C" w:rsidRPr="00EA6489" w:rsidRDefault="0051656C" w:rsidP="0051656C">
            <w:pPr>
              <w:rPr>
                <w:rFonts w:eastAsia="Times New Roman" w:cstheme="minorHAnsi"/>
                <w:sz w:val="20"/>
                <w:szCs w:val="20"/>
              </w:rPr>
            </w:pPr>
          </w:p>
        </w:tc>
      </w:tr>
      <w:tr w:rsidR="0051656C" w:rsidRPr="00EA6489" w14:paraId="501C2C16" w14:textId="77777777" w:rsidTr="606B3FCB">
        <w:trPr>
          <w:trHeight w:val="315"/>
        </w:trPr>
        <w:tc>
          <w:tcPr>
            <w:tcW w:w="1035" w:type="dxa"/>
            <w:shd w:val="clear" w:color="auto" w:fill="auto"/>
            <w:noWrap/>
            <w:vAlign w:val="center"/>
            <w:hideMark/>
          </w:tcPr>
          <w:p w14:paraId="7EF0F59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025" w:type="dxa"/>
            <w:shd w:val="clear" w:color="auto" w:fill="auto"/>
            <w:noWrap/>
            <w:vAlign w:val="center"/>
            <w:hideMark/>
          </w:tcPr>
          <w:p w14:paraId="7D09C25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161.7</w:t>
            </w:r>
          </w:p>
        </w:tc>
        <w:tc>
          <w:tcPr>
            <w:tcW w:w="2800" w:type="dxa"/>
            <w:shd w:val="clear" w:color="auto" w:fill="auto"/>
            <w:noWrap/>
            <w:vAlign w:val="center"/>
            <w:hideMark/>
          </w:tcPr>
          <w:p w14:paraId="7A70AD5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FB7A013"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5284EA45" w14:textId="77777777" w:rsidR="0051656C" w:rsidRPr="00EA6489" w:rsidRDefault="0051656C" w:rsidP="0051656C">
            <w:pPr>
              <w:rPr>
                <w:rFonts w:eastAsia="Times New Roman" w:cstheme="minorHAnsi"/>
                <w:sz w:val="20"/>
                <w:szCs w:val="20"/>
              </w:rPr>
            </w:pPr>
          </w:p>
        </w:tc>
      </w:tr>
      <w:tr w:rsidR="0051656C" w:rsidRPr="00EA6489" w14:paraId="7A1832D8" w14:textId="77777777" w:rsidTr="606B3FCB">
        <w:trPr>
          <w:trHeight w:val="315"/>
        </w:trPr>
        <w:tc>
          <w:tcPr>
            <w:tcW w:w="1035" w:type="dxa"/>
            <w:shd w:val="clear" w:color="auto" w:fill="auto"/>
            <w:noWrap/>
            <w:vAlign w:val="center"/>
            <w:hideMark/>
          </w:tcPr>
          <w:p w14:paraId="63D42BB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025" w:type="dxa"/>
            <w:shd w:val="clear" w:color="auto" w:fill="auto"/>
            <w:noWrap/>
            <w:vAlign w:val="center"/>
            <w:hideMark/>
          </w:tcPr>
          <w:p w14:paraId="5D9E28F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109.5</w:t>
            </w:r>
          </w:p>
        </w:tc>
        <w:tc>
          <w:tcPr>
            <w:tcW w:w="2800" w:type="dxa"/>
            <w:shd w:val="clear" w:color="auto" w:fill="auto"/>
            <w:noWrap/>
            <w:vAlign w:val="center"/>
            <w:hideMark/>
          </w:tcPr>
          <w:p w14:paraId="1796F7A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5A8A787"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022FAD4E" w14:textId="77777777" w:rsidR="0051656C" w:rsidRPr="00EA6489" w:rsidRDefault="0051656C" w:rsidP="0051656C">
            <w:pPr>
              <w:rPr>
                <w:rFonts w:eastAsia="Times New Roman" w:cstheme="minorHAnsi"/>
                <w:sz w:val="20"/>
                <w:szCs w:val="20"/>
              </w:rPr>
            </w:pPr>
          </w:p>
        </w:tc>
      </w:tr>
      <w:tr w:rsidR="0051656C" w:rsidRPr="00EA6489" w14:paraId="22C46A4D" w14:textId="77777777" w:rsidTr="606B3FCB">
        <w:trPr>
          <w:trHeight w:val="315"/>
        </w:trPr>
        <w:tc>
          <w:tcPr>
            <w:tcW w:w="1035" w:type="dxa"/>
            <w:shd w:val="clear" w:color="auto" w:fill="auto"/>
            <w:noWrap/>
            <w:vAlign w:val="center"/>
            <w:hideMark/>
          </w:tcPr>
          <w:p w14:paraId="0D637A7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025" w:type="dxa"/>
            <w:shd w:val="clear" w:color="auto" w:fill="auto"/>
            <w:noWrap/>
            <w:vAlign w:val="center"/>
            <w:hideMark/>
          </w:tcPr>
          <w:p w14:paraId="3C5CEF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146.9</w:t>
            </w:r>
          </w:p>
        </w:tc>
        <w:tc>
          <w:tcPr>
            <w:tcW w:w="2800" w:type="dxa"/>
            <w:shd w:val="clear" w:color="auto" w:fill="auto"/>
            <w:noWrap/>
            <w:vAlign w:val="center"/>
            <w:hideMark/>
          </w:tcPr>
          <w:p w14:paraId="5465B8F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D76BCD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19, 26, 27</w:t>
            </w:r>
          </w:p>
        </w:tc>
        <w:tc>
          <w:tcPr>
            <w:tcW w:w="1600" w:type="dxa"/>
            <w:shd w:val="clear" w:color="auto" w:fill="auto"/>
            <w:noWrap/>
            <w:vAlign w:val="center"/>
            <w:hideMark/>
          </w:tcPr>
          <w:p w14:paraId="2F386D43" w14:textId="77777777" w:rsidR="0051656C" w:rsidRPr="00EA6489" w:rsidRDefault="0051656C" w:rsidP="0051656C">
            <w:pPr>
              <w:rPr>
                <w:rFonts w:eastAsia="Times New Roman" w:cstheme="minorHAnsi"/>
                <w:sz w:val="20"/>
                <w:szCs w:val="20"/>
              </w:rPr>
            </w:pPr>
          </w:p>
        </w:tc>
      </w:tr>
      <w:tr w:rsidR="0051656C" w:rsidRPr="00EA6489" w14:paraId="3F317AD1" w14:textId="77777777" w:rsidTr="606B3FCB">
        <w:trPr>
          <w:trHeight w:val="315"/>
        </w:trPr>
        <w:tc>
          <w:tcPr>
            <w:tcW w:w="1035" w:type="dxa"/>
            <w:shd w:val="clear" w:color="auto" w:fill="auto"/>
            <w:noWrap/>
            <w:vAlign w:val="center"/>
            <w:hideMark/>
          </w:tcPr>
          <w:p w14:paraId="642EBFF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025" w:type="dxa"/>
            <w:shd w:val="clear" w:color="auto" w:fill="auto"/>
            <w:noWrap/>
            <w:vAlign w:val="center"/>
            <w:hideMark/>
          </w:tcPr>
          <w:p w14:paraId="70878F8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41.3</w:t>
            </w:r>
          </w:p>
        </w:tc>
        <w:tc>
          <w:tcPr>
            <w:tcW w:w="2800" w:type="dxa"/>
            <w:shd w:val="clear" w:color="auto" w:fill="auto"/>
            <w:noWrap/>
            <w:vAlign w:val="center"/>
            <w:hideMark/>
          </w:tcPr>
          <w:p w14:paraId="1B9AAA67"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788024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19, 20, 26, 27</w:t>
            </w:r>
          </w:p>
        </w:tc>
        <w:tc>
          <w:tcPr>
            <w:tcW w:w="1600" w:type="dxa"/>
            <w:shd w:val="clear" w:color="auto" w:fill="auto"/>
            <w:noWrap/>
            <w:vAlign w:val="center"/>
            <w:hideMark/>
          </w:tcPr>
          <w:p w14:paraId="57CBC42B" w14:textId="77777777" w:rsidR="0051656C" w:rsidRPr="00EA6489" w:rsidRDefault="0051656C" w:rsidP="0051656C">
            <w:pPr>
              <w:rPr>
                <w:rFonts w:eastAsia="Times New Roman" w:cstheme="minorHAnsi"/>
                <w:sz w:val="20"/>
                <w:szCs w:val="20"/>
              </w:rPr>
            </w:pPr>
          </w:p>
        </w:tc>
      </w:tr>
      <w:tr w:rsidR="0051656C" w:rsidRPr="00EA6489" w14:paraId="007FD132" w14:textId="77777777" w:rsidTr="606B3FCB">
        <w:trPr>
          <w:trHeight w:val="450"/>
        </w:trPr>
        <w:tc>
          <w:tcPr>
            <w:tcW w:w="1035" w:type="dxa"/>
            <w:shd w:val="clear" w:color="auto" w:fill="auto"/>
            <w:noWrap/>
            <w:vAlign w:val="center"/>
            <w:hideMark/>
          </w:tcPr>
          <w:p w14:paraId="68416B8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025" w:type="dxa"/>
            <w:shd w:val="clear" w:color="auto" w:fill="auto"/>
            <w:noWrap/>
            <w:vAlign w:val="center"/>
            <w:hideMark/>
          </w:tcPr>
          <w:p w14:paraId="30C8194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51.3</w:t>
            </w:r>
          </w:p>
        </w:tc>
        <w:tc>
          <w:tcPr>
            <w:tcW w:w="2800" w:type="dxa"/>
            <w:shd w:val="clear" w:color="auto" w:fill="auto"/>
            <w:vAlign w:val="center"/>
            <w:hideMark/>
          </w:tcPr>
          <w:p w14:paraId="077F7C5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(1H, dd, 9.81, 5.54)</w:t>
            </w:r>
          </w:p>
        </w:tc>
        <w:tc>
          <w:tcPr>
            <w:tcW w:w="1780" w:type="dxa"/>
            <w:shd w:val="clear" w:color="auto" w:fill="auto"/>
            <w:noWrap/>
            <w:vAlign w:val="center"/>
            <w:hideMark/>
          </w:tcPr>
          <w:p w14:paraId="40D1AF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600" w:type="dxa"/>
            <w:shd w:val="clear" w:color="auto" w:fill="auto"/>
            <w:noWrap/>
            <w:vAlign w:val="center"/>
            <w:hideMark/>
          </w:tcPr>
          <w:p w14:paraId="4739690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r>
      <w:tr w:rsidR="0051656C" w:rsidRPr="00EA6489" w14:paraId="31FE4B9B" w14:textId="77777777" w:rsidTr="606B3FCB">
        <w:trPr>
          <w:trHeight w:val="315"/>
        </w:trPr>
        <w:tc>
          <w:tcPr>
            <w:tcW w:w="1035" w:type="dxa"/>
            <w:vMerge w:val="restart"/>
            <w:shd w:val="clear" w:color="auto" w:fill="auto"/>
            <w:noWrap/>
            <w:vAlign w:val="center"/>
            <w:hideMark/>
          </w:tcPr>
          <w:p w14:paraId="42892AD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025" w:type="dxa"/>
            <w:vMerge w:val="restart"/>
            <w:shd w:val="clear" w:color="auto" w:fill="auto"/>
            <w:noWrap/>
            <w:vAlign w:val="center"/>
            <w:hideMark/>
          </w:tcPr>
          <w:p w14:paraId="233DD62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30.3</w:t>
            </w:r>
          </w:p>
        </w:tc>
        <w:tc>
          <w:tcPr>
            <w:tcW w:w="2800" w:type="dxa"/>
            <w:shd w:val="clear" w:color="auto" w:fill="auto"/>
            <w:vAlign w:val="center"/>
            <w:hideMark/>
          </w:tcPr>
          <w:p w14:paraId="164E274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 (1H, dd, 18.91, 9.81)</w:t>
            </w:r>
          </w:p>
        </w:tc>
        <w:tc>
          <w:tcPr>
            <w:tcW w:w="1780" w:type="dxa"/>
            <w:vMerge w:val="restart"/>
            <w:shd w:val="clear" w:color="auto" w:fill="auto"/>
            <w:vAlign w:val="center"/>
            <w:hideMark/>
          </w:tcPr>
          <w:p w14:paraId="4F45D211" w14:textId="77777777" w:rsidR="0051656C" w:rsidRPr="00EA6489" w:rsidRDefault="0051656C" w:rsidP="0051656C">
            <w:pPr>
              <w:rPr>
                <w:rFonts w:eastAsia="Times New Roman" w:cstheme="minorHAnsi"/>
                <w:sz w:val="20"/>
                <w:szCs w:val="20"/>
              </w:rPr>
            </w:pPr>
          </w:p>
        </w:tc>
        <w:tc>
          <w:tcPr>
            <w:tcW w:w="1600" w:type="dxa"/>
            <w:vMerge w:val="restart"/>
            <w:shd w:val="clear" w:color="auto" w:fill="auto"/>
            <w:noWrap/>
            <w:vAlign w:val="center"/>
            <w:hideMark/>
          </w:tcPr>
          <w:p w14:paraId="4498B90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r>
      <w:tr w:rsidR="0051656C" w:rsidRPr="00EA6489" w14:paraId="6E20E881" w14:textId="77777777" w:rsidTr="606B3FCB">
        <w:trPr>
          <w:trHeight w:val="420"/>
        </w:trPr>
        <w:tc>
          <w:tcPr>
            <w:tcW w:w="1035" w:type="dxa"/>
            <w:vMerge/>
            <w:vAlign w:val="center"/>
            <w:hideMark/>
          </w:tcPr>
          <w:p w14:paraId="03A756E6" w14:textId="77777777" w:rsidR="0051656C" w:rsidRPr="00EA6489" w:rsidRDefault="0051656C" w:rsidP="0051656C">
            <w:pPr>
              <w:rPr>
                <w:rFonts w:eastAsia="Times New Roman" w:cstheme="minorHAnsi"/>
                <w:sz w:val="20"/>
                <w:szCs w:val="20"/>
              </w:rPr>
            </w:pPr>
          </w:p>
        </w:tc>
        <w:tc>
          <w:tcPr>
            <w:tcW w:w="1025" w:type="dxa"/>
            <w:vMerge/>
            <w:vAlign w:val="center"/>
            <w:hideMark/>
          </w:tcPr>
          <w:p w14:paraId="45BD6403" w14:textId="77777777" w:rsidR="0051656C" w:rsidRPr="00EA6489" w:rsidRDefault="0051656C" w:rsidP="0051656C">
            <w:pPr>
              <w:rPr>
                <w:rFonts w:eastAsia="Times New Roman" w:cstheme="minorHAnsi"/>
                <w:sz w:val="20"/>
                <w:szCs w:val="20"/>
              </w:rPr>
            </w:pPr>
          </w:p>
        </w:tc>
        <w:tc>
          <w:tcPr>
            <w:tcW w:w="2800" w:type="dxa"/>
            <w:shd w:val="clear" w:color="auto" w:fill="auto"/>
            <w:vAlign w:val="center"/>
            <w:hideMark/>
          </w:tcPr>
          <w:p w14:paraId="0DB2923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3.7 (1H, dd, 18.08, 5.54)</w:t>
            </w:r>
          </w:p>
        </w:tc>
        <w:tc>
          <w:tcPr>
            <w:tcW w:w="1780" w:type="dxa"/>
            <w:vMerge/>
            <w:vAlign w:val="center"/>
            <w:hideMark/>
          </w:tcPr>
          <w:p w14:paraId="16A1357C" w14:textId="77777777" w:rsidR="0051656C" w:rsidRPr="00EA6489" w:rsidRDefault="0051656C" w:rsidP="0051656C">
            <w:pPr>
              <w:rPr>
                <w:rFonts w:eastAsia="Times New Roman" w:cstheme="minorHAnsi"/>
                <w:sz w:val="20"/>
                <w:szCs w:val="20"/>
              </w:rPr>
            </w:pPr>
          </w:p>
        </w:tc>
        <w:tc>
          <w:tcPr>
            <w:tcW w:w="1600" w:type="dxa"/>
            <w:vMerge/>
            <w:vAlign w:val="center"/>
            <w:hideMark/>
          </w:tcPr>
          <w:p w14:paraId="418D8B2C" w14:textId="77777777" w:rsidR="0051656C" w:rsidRPr="00EA6489" w:rsidRDefault="0051656C" w:rsidP="0051656C">
            <w:pPr>
              <w:rPr>
                <w:rFonts w:eastAsia="Times New Roman" w:cstheme="minorHAnsi"/>
                <w:sz w:val="20"/>
                <w:szCs w:val="20"/>
              </w:rPr>
            </w:pPr>
          </w:p>
        </w:tc>
      </w:tr>
      <w:tr w:rsidR="0051656C" w:rsidRPr="00EA6489" w14:paraId="1E42D348" w14:textId="77777777" w:rsidTr="606B3FCB">
        <w:trPr>
          <w:trHeight w:val="315"/>
        </w:trPr>
        <w:tc>
          <w:tcPr>
            <w:tcW w:w="1035" w:type="dxa"/>
            <w:shd w:val="clear" w:color="auto" w:fill="auto"/>
            <w:noWrap/>
            <w:vAlign w:val="center"/>
            <w:hideMark/>
          </w:tcPr>
          <w:p w14:paraId="7F848EA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025" w:type="dxa"/>
            <w:shd w:val="clear" w:color="auto" w:fill="auto"/>
            <w:noWrap/>
            <w:vAlign w:val="center"/>
            <w:hideMark/>
          </w:tcPr>
          <w:p w14:paraId="1B627F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143.5</w:t>
            </w:r>
          </w:p>
        </w:tc>
        <w:tc>
          <w:tcPr>
            <w:tcW w:w="2800" w:type="dxa"/>
            <w:shd w:val="clear" w:color="auto" w:fill="auto"/>
            <w:noWrap/>
            <w:vAlign w:val="center"/>
            <w:hideMark/>
          </w:tcPr>
          <w:p w14:paraId="2CCBE12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489B7C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600" w:type="dxa"/>
            <w:shd w:val="clear" w:color="auto" w:fill="auto"/>
            <w:noWrap/>
            <w:vAlign w:val="center"/>
            <w:hideMark/>
          </w:tcPr>
          <w:p w14:paraId="525B93D2" w14:textId="77777777" w:rsidR="0051656C" w:rsidRPr="00EA6489" w:rsidRDefault="0051656C" w:rsidP="0051656C">
            <w:pPr>
              <w:rPr>
                <w:rFonts w:eastAsia="Times New Roman" w:cstheme="minorHAnsi"/>
                <w:sz w:val="20"/>
                <w:szCs w:val="20"/>
              </w:rPr>
            </w:pPr>
          </w:p>
        </w:tc>
      </w:tr>
      <w:tr w:rsidR="0051656C" w:rsidRPr="00EA6489" w14:paraId="0A774C45" w14:textId="77777777" w:rsidTr="606B3FCB">
        <w:trPr>
          <w:trHeight w:val="315"/>
        </w:trPr>
        <w:tc>
          <w:tcPr>
            <w:tcW w:w="1035" w:type="dxa"/>
            <w:shd w:val="clear" w:color="auto" w:fill="auto"/>
            <w:noWrap/>
            <w:vAlign w:val="center"/>
            <w:hideMark/>
          </w:tcPr>
          <w:p w14:paraId="04B02B8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025" w:type="dxa"/>
            <w:shd w:val="clear" w:color="auto" w:fill="auto"/>
            <w:noWrap/>
            <w:vAlign w:val="center"/>
            <w:hideMark/>
          </w:tcPr>
          <w:p w14:paraId="7582A0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122.9</w:t>
            </w:r>
          </w:p>
        </w:tc>
        <w:tc>
          <w:tcPr>
            <w:tcW w:w="2800" w:type="dxa"/>
            <w:shd w:val="clear" w:color="auto" w:fill="auto"/>
            <w:noWrap/>
            <w:vAlign w:val="center"/>
            <w:hideMark/>
          </w:tcPr>
          <w:p w14:paraId="2F58F80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32F557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600" w:type="dxa"/>
            <w:shd w:val="clear" w:color="auto" w:fill="auto"/>
            <w:noWrap/>
            <w:vAlign w:val="center"/>
            <w:hideMark/>
          </w:tcPr>
          <w:p w14:paraId="49EFAAC6" w14:textId="77777777" w:rsidR="0051656C" w:rsidRPr="00EA6489" w:rsidRDefault="0051656C" w:rsidP="0051656C">
            <w:pPr>
              <w:rPr>
                <w:rFonts w:eastAsia="Times New Roman" w:cstheme="minorHAnsi"/>
                <w:sz w:val="20"/>
                <w:szCs w:val="20"/>
              </w:rPr>
            </w:pPr>
          </w:p>
        </w:tc>
      </w:tr>
      <w:tr w:rsidR="0051656C" w:rsidRPr="00EA6489" w14:paraId="0CA1601B" w14:textId="77777777" w:rsidTr="606B3FCB">
        <w:trPr>
          <w:trHeight w:val="315"/>
        </w:trPr>
        <w:tc>
          <w:tcPr>
            <w:tcW w:w="1035" w:type="dxa"/>
            <w:shd w:val="clear" w:color="auto" w:fill="auto"/>
            <w:noWrap/>
            <w:vAlign w:val="center"/>
            <w:hideMark/>
          </w:tcPr>
          <w:p w14:paraId="1DB5B17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23</w:t>
            </w:r>
          </w:p>
        </w:tc>
        <w:tc>
          <w:tcPr>
            <w:tcW w:w="1025" w:type="dxa"/>
            <w:shd w:val="clear" w:color="auto" w:fill="auto"/>
            <w:noWrap/>
            <w:vAlign w:val="center"/>
            <w:hideMark/>
          </w:tcPr>
          <w:p w14:paraId="5E66A14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160.5</w:t>
            </w:r>
          </w:p>
        </w:tc>
        <w:tc>
          <w:tcPr>
            <w:tcW w:w="2800" w:type="dxa"/>
            <w:shd w:val="clear" w:color="auto" w:fill="auto"/>
            <w:noWrap/>
            <w:vAlign w:val="center"/>
            <w:hideMark/>
          </w:tcPr>
          <w:p w14:paraId="2246530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EECD1E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24, 28</w:t>
            </w:r>
          </w:p>
        </w:tc>
        <w:tc>
          <w:tcPr>
            <w:tcW w:w="1600" w:type="dxa"/>
            <w:shd w:val="clear" w:color="auto" w:fill="auto"/>
            <w:noWrap/>
            <w:vAlign w:val="center"/>
            <w:hideMark/>
          </w:tcPr>
          <w:p w14:paraId="5E3E070D" w14:textId="77777777" w:rsidR="0051656C" w:rsidRPr="00EA6489" w:rsidRDefault="0051656C" w:rsidP="0051656C">
            <w:pPr>
              <w:rPr>
                <w:rFonts w:eastAsia="Times New Roman" w:cstheme="minorHAnsi"/>
                <w:sz w:val="20"/>
                <w:szCs w:val="20"/>
              </w:rPr>
            </w:pPr>
          </w:p>
        </w:tc>
      </w:tr>
      <w:tr w:rsidR="0051656C" w:rsidRPr="00EA6489" w14:paraId="0BC726EB" w14:textId="77777777" w:rsidTr="606B3FCB">
        <w:trPr>
          <w:trHeight w:val="315"/>
        </w:trPr>
        <w:tc>
          <w:tcPr>
            <w:tcW w:w="1035" w:type="dxa"/>
            <w:shd w:val="clear" w:color="auto" w:fill="auto"/>
            <w:noWrap/>
            <w:vAlign w:val="center"/>
            <w:hideMark/>
          </w:tcPr>
          <w:p w14:paraId="25F0B23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025" w:type="dxa"/>
            <w:shd w:val="clear" w:color="auto" w:fill="auto"/>
            <w:noWrap/>
            <w:vAlign w:val="center"/>
            <w:hideMark/>
          </w:tcPr>
          <w:p w14:paraId="1DF2C47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115.1</w:t>
            </w:r>
          </w:p>
        </w:tc>
        <w:tc>
          <w:tcPr>
            <w:tcW w:w="2800" w:type="dxa"/>
            <w:shd w:val="clear" w:color="auto" w:fill="auto"/>
            <w:noWrap/>
            <w:vAlign w:val="center"/>
            <w:hideMark/>
          </w:tcPr>
          <w:p w14:paraId="0568288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6.9 (1H, s)</w:t>
            </w:r>
          </w:p>
        </w:tc>
        <w:tc>
          <w:tcPr>
            <w:tcW w:w="1780" w:type="dxa"/>
            <w:shd w:val="clear" w:color="auto" w:fill="auto"/>
            <w:noWrap/>
            <w:vAlign w:val="center"/>
            <w:hideMark/>
          </w:tcPr>
          <w:p w14:paraId="07E7A354"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5C7190A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25, 28</w:t>
            </w:r>
          </w:p>
        </w:tc>
      </w:tr>
      <w:tr w:rsidR="0051656C" w:rsidRPr="00EA6489" w14:paraId="6E26A15F" w14:textId="77777777" w:rsidTr="606B3FCB">
        <w:trPr>
          <w:trHeight w:val="315"/>
        </w:trPr>
        <w:tc>
          <w:tcPr>
            <w:tcW w:w="1035" w:type="dxa"/>
            <w:shd w:val="clear" w:color="auto" w:fill="auto"/>
            <w:noWrap/>
            <w:vAlign w:val="center"/>
            <w:hideMark/>
          </w:tcPr>
          <w:p w14:paraId="722CCD7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025" w:type="dxa"/>
            <w:shd w:val="clear" w:color="auto" w:fill="auto"/>
            <w:noWrap/>
            <w:vAlign w:val="center"/>
            <w:hideMark/>
          </w:tcPr>
          <w:p w14:paraId="3BD2AAF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18.2</w:t>
            </w:r>
          </w:p>
        </w:tc>
        <w:tc>
          <w:tcPr>
            <w:tcW w:w="2800" w:type="dxa"/>
            <w:shd w:val="clear" w:color="auto" w:fill="auto"/>
            <w:noWrap/>
            <w:vAlign w:val="center"/>
            <w:hideMark/>
          </w:tcPr>
          <w:p w14:paraId="1BF4A44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134E6779"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41E44B3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6F7DD3CE" w14:textId="77777777" w:rsidTr="606B3FCB">
        <w:trPr>
          <w:trHeight w:val="315"/>
        </w:trPr>
        <w:tc>
          <w:tcPr>
            <w:tcW w:w="1035" w:type="dxa"/>
            <w:shd w:val="clear" w:color="auto" w:fill="auto"/>
            <w:noWrap/>
            <w:vAlign w:val="center"/>
            <w:hideMark/>
          </w:tcPr>
          <w:p w14:paraId="5B09A74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025" w:type="dxa"/>
            <w:shd w:val="clear" w:color="auto" w:fill="auto"/>
            <w:noWrap/>
            <w:vAlign w:val="center"/>
            <w:hideMark/>
          </w:tcPr>
          <w:p w14:paraId="1C63530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27.3</w:t>
            </w:r>
          </w:p>
        </w:tc>
        <w:tc>
          <w:tcPr>
            <w:tcW w:w="2800" w:type="dxa"/>
            <w:shd w:val="clear" w:color="auto" w:fill="auto"/>
            <w:noWrap/>
            <w:vAlign w:val="center"/>
            <w:hideMark/>
          </w:tcPr>
          <w:p w14:paraId="2975975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1F3B2C3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600" w:type="dxa"/>
            <w:shd w:val="clear" w:color="auto" w:fill="auto"/>
            <w:noWrap/>
            <w:vAlign w:val="center"/>
            <w:hideMark/>
          </w:tcPr>
          <w:p w14:paraId="3C1AE98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19, 20, 27</w:t>
            </w:r>
          </w:p>
        </w:tc>
      </w:tr>
      <w:tr w:rsidR="0051656C" w:rsidRPr="00EA6489" w14:paraId="3A9A64A1" w14:textId="77777777" w:rsidTr="606B3FCB">
        <w:trPr>
          <w:trHeight w:val="315"/>
        </w:trPr>
        <w:tc>
          <w:tcPr>
            <w:tcW w:w="1035" w:type="dxa"/>
            <w:shd w:val="clear" w:color="auto" w:fill="auto"/>
            <w:noWrap/>
            <w:vAlign w:val="center"/>
            <w:hideMark/>
          </w:tcPr>
          <w:p w14:paraId="4933780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025" w:type="dxa"/>
            <w:shd w:val="clear" w:color="auto" w:fill="auto"/>
            <w:noWrap/>
            <w:vAlign w:val="center"/>
            <w:hideMark/>
          </w:tcPr>
          <w:p w14:paraId="5690777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29.3</w:t>
            </w:r>
          </w:p>
        </w:tc>
        <w:tc>
          <w:tcPr>
            <w:tcW w:w="2800" w:type="dxa"/>
            <w:shd w:val="clear" w:color="auto" w:fill="auto"/>
            <w:noWrap/>
            <w:vAlign w:val="center"/>
            <w:hideMark/>
          </w:tcPr>
          <w:p w14:paraId="7F44D32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(3H, s)</w:t>
            </w:r>
          </w:p>
        </w:tc>
        <w:tc>
          <w:tcPr>
            <w:tcW w:w="1780" w:type="dxa"/>
            <w:shd w:val="clear" w:color="auto" w:fill="auto"/>
            <w:noWrap/>
            <w:vAlign w:val="center"/>
            <w:hideMark/>
          </w:tcPr>
          <w:p w14:paraId="0E6613E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w:t>
            </w:r>
          </w:p>
        </w:tc>
        <w:tc>
          <w:tcPr>
            <w:tcW w:w="1600" w:type="dxa"/>
            <w:shd w:val="clear" w:color="auto" w:fill="auto"/>
            <w:noWrap/>
            <w:vAlign w:val="center"/>
            <w:hideMark/>
          </w:tcPr>
          <w:p w14:paraId="7D1570E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19, 26</w:t>
            </w:r>
          </w:p>
        </w:tc>
      </w:tr>
      <w:tr w:rsidR="0051656C" w:rsidRPr="00EA6489" w14:paraId="52A9D764" w14:textId="77777777" w:rsidTr="606B3FCB">
        <w:trPr>
          <w:trHeight w:val="330"/>
        </w:trPr>
        <w:tc>
          <w:tcPr>
            <w:tcW w:w="1035" w:type="dxa"/>
            <w:shd w:val="clear" w:color="auto" w:fill="auto"/>
            <w:noWrap/>
            <w:vAlign w:val="center"/>
            <w:hideMark/>
          </w:tcPr>
          <w:p w14:paraId="50134C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025" w:type="dxa"/>
            <w:shd w:val="clear" w:color="auto" w:fill="auto"/>
            <w:noWrap/>
            <w:vAlign w:val="center"/>
            <w:hideMark/>
          </w:tcPr>
          <w:p w14:paraId="0F6041D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57.5</w:t>
            </w:r>
          </w:p>
        </w:tc>
        <w:tc>
          <w:tcPr>
            <w:tcW w:w="2800" w:type="dxa"/>
            <w:shd w:val="clear" w:color="auto" w:fill="auto"/>
            <w:noWrap/>
            <w:vAlign w:val="center"/>
            <w:hideMark/>
          </w:tcPr>
          <w:p w14:paraId="7AC97BE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3.92 (3H, s)</w:t>
            </w:r>
          </w:p>
        </w:tc>
        <w:tc>
          <w:tcPr>
            <w:tcW w:w="1780" w:type="dxa"/>
            <w:shd w:val="clear" w:color="auto" w:fill="auto"/>
            <w:noWrap/>
            <w:vAlign w:val="center"/>
            <w:hideMark/>
          </w:tcPr>
          <w:p w14:paraId="1EA29D91"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5F837EF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125C3C9C" w14:textId="77777777" w:rsidTr="606B3FCB">
        <w:trPr>
          <w:trHeight w:val="315"/>
        </w:trPr>
        <w:tc>
          <w:tcPr>
            <w:tcW w:w="1035" w:type="dxa"/>
            <w:shd w:val="clear" w:color="auto" w:fill="auto"/>
            <w:noWrap/>
            <w:vAlign w:val="center"/>
            <w:hideMark/>
          </w:tcPr>
          <w:p w14:paraId="58B8EA1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c>
          <w:tcPr>
            <w:tcW w:w="1025" w:type="dxa"/>
            <w:shd w:val="clear" w:color="auto" w:fill="auto"/>
            <w:noWrap/>
            <w:vAlign w:val="center"/>
            <w:hideMark/>
          </w:tcPr>
          <w:p w14:paraId="48FA9C7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61.4</w:t>
            </w:r>
          </w:p>
        </w:tc>
        <w:tc>
          <w:tcPr>
            <w:tcW w:w="2800" w:type="dxa"/>
            <w:shd w:val="clear" w:color="auto" w:fill="auto"/>
            <w:noWrap/>
            <w:vAlign w:val="center"/>
            <w:hideMark/>
          </w:tcPr>
          <w:p w14:paraId="5150C4E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3.5 (3H, s)</w:t>
            </w:r>
          </w:p>
        </w:tc>
        <w:tc>
          <w:tcPr>
            <w:tcW w:w="1780" w:type="dxa"/>
            <w:shd w:val="clear" w:color="auto" w:fill="auto"/>
            <w:noWrap/>
            <w:vAlign w:val="center"/>
            <w:hideMark/>
          </w:tcPr>
          <w:p w14:paraId="229F1662" w14:textId="77777777" w:rsidR="0051656C" w:rsidRPr="00EA6489" w:rsidRDefault="0051656C" w:rsidP="0051656C">
            <w:pPr>
              <w:rPr>
                <w:rFonts w:eastAsia="Times New Roman" w:cstheme="minorHAnsi"/>
                <w:sz w:val="20"/>
                <w:szCs w:val="20"/>
              </w:rPr>
            </w:pPr>
          </w:p>
        </w:tc>
        <w:tc>
          <w:tcPr>
            <w:tcW w:w="1600" w:type="dxa"/>
            <w:shd w:val="clear" w:color="auto" w:fill="auto"/>
            <w:noWrap/>
            <w:vAlign w:val="center"/>
            <w:hideMark/>
          </w:tcPr>
          <w:p w14:paraId="4C2A6B1E" w14:textId="77777777" w:rsidR="0051656C" w:rsidRPr="00EA6489" w:rsidRDefault="0051656C" w:rsidP="0051656C">
            <w:pPr>
              <w:rPr>
                <w:rFonts w:eastAsia="Times New Roman" w:cstheme="minorHAnsi"/>
                <w:sz w:val="20"/>
                <w:szCs w:val="20"/>
              </w:rPr>
            </w:pPr>
          </w:p>
        </w:tc>
      </w:tr>
      <w:tr w:rsidR="0051656C" w:rsidRPr="00EA6489" w14:paraId="3C2C7439" w14:textId="77777777" w:rsidTr="606B3FCB">
        <w:trPr>
          <w:trHeight w:val="330"/>
        </w:trPr>
        <w:tc>
          <w:tcPr>
            <w:tcW w:w="1035" w:type="dxa"/>
            <w:shd w:val="clear" w:color="auto" w:fill="auto"/>
            <w:noWrap/>
            <w:vAlign w:val="center"/>
            <w:hideMark/>
          </w:tcPr>
          <w:p w14:paraId="778DF6E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w:t>
            </w:r>
          </w:p>
        </w:tc>
        <w:tc>
          <w:tcPr>
            <w:tcW w:w="1025" w:type="dxa"/>
            <w:shd w:val="clear" w:color="auto" w:fill="auto"/>
            <w:noWrap/>
            <w:vAlign w:val="center"/>
            <w:hideMark/>
          </w:tcPr>
          <w:p w14:paraId="1C46BC2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61.2</w:t>
            </w:r>
          </w:p>
        </w:tc>
        <w:tc>
          <w:tcPr>
            <w:tcW w:w="2800" w:type="dxa"/>
            <w:shd w:val="clear" w:color="auto" w:fill="auto"/>
            <w:noWrap/>
            <w:vAlign w:val="center"/>
            <w:hideMark/>
          </w:tcPr>
          <w:p w14:paraId="60AD57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3.90 (3H, s)</w:t>
            </w:r>
          </w:p>
        </w:tc>
        <w:tc>
          <w:tcPr>
            <w:tcW w:w="1780" w:type="dxa"/>
            <w:shd w:val="clear" w:color="auto" w:fill="auto"/>
            <w:noWrap/>
            <w:vAlign w:val="center"/>
            <w:hideMark/>
          </w:tcPr>
          <w:p w14:paraId="750749B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600" w:type="dxa"/>
            <w:shd w:val="clear" w:color="auto" w:fill="auto"/>
            <w:noWrap/>
            <w:vAlign w:val="center"/>
            <w:hideMark/>
          </w:tcPr>
          <w:p w14:paraId="33A42BA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bl>
    <w:p w14:paraId="10738986" w14:textId="77777777" w:rsidR="0051656C" w:rsidRPr="00EA6489" w:rsidRDefault="0051656C" w:rsidP="0051656C">
      <w:pPr>
        <w:jc w:val="both"/>
        <w:rPr>
          <w:rFonts w:eastAsia="Arial" w:cstheme="minorHAnsi"/>
          <w:sz w:val="20"/>
          <w:szCs w:val="20"/>
        </w:rPr>
      </w:pPr>
    </w:p>
    <w:p w14:paraId="7AFA8303" w14:textId="76611CC2" w:rsidR="0051656C" w:rsidRPr="00EA6489" w:rsidRDefault="002A4270" w:rsidP="009503DA">
      <w:pPr>
        <w:rPr>
          <w:rFonts w:eastAsia="Arial" w:cstheme="minorHAnsi"/>
          <w:color w:val="000000" w:themeColor="text1"/>
          <w:sz w:val="20"/>
          <w:szCs w:val="20"/>
        </w:rPr>
      </w:pPr>
      <w:r>
        <w:rPr>
          <w:rFonts w:eastAsia="Arial" w:cstheme="minorHAnsi"/>
          <w:color w:val="000000" w:themeColor="text1"/>
          <w:sz w:val="20"/>
          <w:szCs w:val="20"/>
        </w:rPr>
        <w:br w:type="page"/>
      </w:r>
    </w:p>
    <w:p w14:paraId="42617F60" w14:textId="77777777" w:rsidR="0051656C" w:rsidRPr="00EA6489" w:rsidRDefault="0051656C" w:rsidP="0051656C">
      <w:pPr>
        <w:jc w:val="both"/>
        <w:rPr>
          <w:rFonts w:eastAsia="Arial" w:cstheme="minorHAnsi"/>
          <w:b/>
          <w:bCs/>
          <w:color w:val="000000" w:themeColor="text1"/>
          <w:sz w:val="20"/>
          <w:szCs w:val="20"/>
        </w:rPr>
      </w:pPr>
      <w:proofErr w:type="spellStart"/>
      <w:r w:rsidRPr="00EA6489">
        <w:rPr>
          <w:rFonts w:eastAsia="Arial" w:cstheme="minorHAnsi"/>
          <w:b/>
          <w:bCs/>
          <w:color w:val="000000" w:themeColor="text1"/>
          <w:sz w:val="20"/>
          <w:szCs w:val="20"/>
        </w:rPr>
        <w:lastRenderedPageBreak/>
        <w:t>Fasamycin</w:t>
      </w:r>
      <w:proofErr w:type="spellEnd"/>
      <w:r w:rsidRPr="00EA6489">
        <w:rPr>
          <w:rFonts w:eastAsia="Arial" w:cstheme="minorHAnsi"/>
          <w:b/>
          <w:bCs/>
          <w:color w:val="000000" w:themeColor="text1"/>
          <w:sz w:val="20"/>
          <w:szCs w:val="20"/>
        </w:rPr>
        <w:t xml:space="preserve"> L</w:t>
      </w:r>
    </w:p>
    <w:p w14:paraId="316058F9" w14:textId="77777777" w:rsidR="0051656C" w:rsidRPr="00EA6489" w:rsidRDefault="0051656C" w:rsidP="0051656C">
      <w:pPr>
        <w:jc w:val="both"/>
        <w:rPr>
          <w:rFonts w:cstheme="minorHAnsi"/>
          <w:color w:val="000000" w:themeColor="text1"/>
          <w:sz w:val="20"/>
          <w:szCs w:val="20"/>
        </w:rPr>
      </w:pPr>
    </w:p>
    <w:p w14:paraId="58420CCA" w14:textId="77777777" w:rsidR="0051656C" w:rsidRPr="00EA6489" w:rsidRDefault="00CC3BD0" w:rsidP="0051656C">
      <w:pPr>
        <w:jc w:val="both"/>
        <w:rPr>
          <w:rFonts w:cstheme="minorHAnsi"/>
          <w:sz w:val="20"/>
          <w:szCs w:val="20"/>
        </w:rPr>
      </w:pPr>
      <w:r>
        <w:rPr>
          <w:noProof/>
        </w:rPr>
        <w:object w:dxaOrig="1440" w:dyaOrig="1440" w14:anchorId="1D7F589A">
          <v:shape id="_x0000_s1026" type="#_x0000_t75" alt="" style="position:absolute;left:0;text-align:left;margin-left:0;margin-top:12.4pt;width:124.4pt;height:108.85pt;z-index:251659264;mso-wrap-edited:f;mso-width-percent:0;mso-height-percent:0;mso-position-horizontal:left;mso-position-horizontal-relative:text;mso-position-vertical-relative:text;mso-width-percent:0;mso-height-percent:0">
            <v:imagedata r:id="rId14" o:title=""/>
            <w10:wrap type="square" side="right"/>
          </v:shape>
          <o:OLEObject Type="Embed" ProgID="ChemDraw.Document.6.0" ShapeID="_x0000_s1026" DrawAspect="Content" ObjectID="_1661603692" r:id="rId15"/>
        </w:object>
      </w:r>
      <w:r w:rsidR="0051656C" w:rsidRPr="00EA6489">
        <w:rPr>
          <w:rFonts w:cstheme="minorHAnsi"/>
          <w:sz w:val="20"/>
          <w:szCs w:val="20"/>
        </w:rPr>
        <w:br w:type="textWrapping" w:clear="all"/>
      </w:r>
    </w:p>
    <w:p w14:paraId="78F19465"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Molecular formula: C</w:t>
      </w:r>
      <w:r w:rsidRPr="00EA6489">
        <w:rPr>
          <w:rFonts w:cstheme="minorHAnsi"/>
          <w:sz w:val="20"/>
          <w:szCs w:val="20"/>
          <w:vertAlign w:val="subscript"/>
        </w:rPr>
        <w:t>28</w:t>
      </w:r>
      <w:r w:rsidRPr="00EA6489">
        <w:rPr>
          <w:rFonts w:cstheme="minorHAnsi"/>
          <w:sz w:val="20"/>
          <w:szCs w:val="20"/>
        </w:rPr>
        <w:t>H</w:t>
      </w:r>
      <w:r w:rsidRPr="00EA6489">
        <w:rPr>
          <w:rFonts w:cstheme="minorHAnsi"/>
          <w:sz w:val="20"/>
          <w:szCs w:val="20"/>
          <w:vertAlign w:val="subscript"/>
        </w:rPr>
        <w:t>21</w:t>
      </w:r>
      <w:r w:rsidRPr="00EA6489">
        <w:rPr>
          <w:rFonts w:cstheme="minorHAnsi"/>
          <w:sz w:val="20"/>
          <w:szCs w:val="20"/>
        </w:rPr>
        <w:t>O</w:t>
      </w:r>
      <w:r w:rsidRPr="00EA6489">
        <w:rPr>
          <w:rFonts w:cstheme="minorHAnsi"/>
          <w:sz w:val="20"/>
          <w:szCs w:val="20"/>
          <w:vertAlign w:val="subscript"/>
        </w:rPr>
        <w:t>7</w:t>
      </w:r>
      <w:r w:rsidRPr="00EA6489">
        <w:rPr>
          <w:rFonts w:cstheme="minorHAnsi"/>
          <w:sz w:val="20"/>
          <w:szCs w:val="20"/>
        </w:rPr>
        <w:t>Cl</w:t>
      </w:r>
      <w:r w:rsidRPr="00EA6489">
        <w:rPr>
          <w:rFonts w:cstheme="minorHAnsi"/>
          <w:sz w:val="20"/>
          <w:szCs w:val="20"/>
          <w:vertAlign w:val="subscript"/>
        </w:rPr>
        <w:t>3</w:t>
      </w:r>
    </w:p>
    <w:p w14:paraId="66D6DFEC"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Isolated yield: 45.8 mg </w:t>
      </w:r>
    </w:p>
    <w:p w14:paraId="5C595D0A"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UV (PDA): </w:t>
      </w:r>
      <w:proofErr w:type="spellStart"/>
      <w:r w:rsidRPr="00EA6489">
        <w:rPr>
          <w:rFonts w:cstheme="minorHAnsi"/>
          <w:sz w:val="20"/>
          <w:szCs w:val="20"/>
        </w:rPr>
        <w:t>λ</w:t>
      </w:r>
      <w:r w:rsidRPr="00EA6489">
        <w:rPr>
          <w:rFonts w:cstheme="minorHAnsi"/>
          <w:sz w:val="20"/>
          <w:szCs w:val="20"/>
          <w:vertAlign w:val="subscript"/>
        </w:rPr>
        <w:t>max</w:t>
      </w:r>
      <w:proofErr w:type="spellEnd"/>
      <w:r w:rsidRPr="00EA6489">
        <w:rPr>
          <w:rFonts w:cstheme="minorHAnsi"/>
          <w:sz w:val="20"/>
          <w:szCs w:val="20"/>
        </w:rPr>
        <w:t xml:space="preserve"> = 249, 290, 350 and 419 nm</w:t>
      </w:r>
    </w:p>
    <w:p w14:paraId="6B532F95"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Specific rotation: [α]</w:t>
      </w:r>
      <w:r w:rsidRPr="00EA6489">
        <w:rPr>
          <w:rFonts w:cstheme="minorHAnsi"/>
          <w:spacing w:val="-100"/>
          <w:sz w:val="20"/>
          <w:szCs w:val="20"/>
          <w:vertAlign w:val="subscript"/>
        </w:rPr>
        <w:t>D</w:t>
      </w:r>
      <w:r w:rsidRPr="00EA6489">
        <w:rPr>
          <w:rFonts w:cstheme="minorHAnsi"/>
          <w:spacing w:val="-100"/>
          <w:sz w:val="20"/>
          <w:szCs w:val="20"/>
          <w:vertAlign w:val="superscript"/>
        </w:rPr>
        <w:t>2</w:t>
      </w:r>
      <w:r w:rsidRPr="00EA6489">
        <w:rPr>
          <w:rFonts w:cstheme="minorHAnsi"/>
          <w:sz w:val="20"/>
          <w:szCs w:val="20"/>
        </w:rPr>
        <w:t xml:space="preserve"> </w:t>
      </w:r>
      <w:r w:rsidRPr="00EA6489">
        <w:rPr>
          <w:rFonts w:cstheme="minorHAnsi"/>
          <w:sz w:val="20"/>
          <w:szCs w:val="20"/>
          <w:vertAlign w:val="superscript"/>
        </w:rPr>
        <w:t xml:space="preserve">0 </w:t>
      </w:r>
      <w:r w:rsidRPr="00EA6489">
        <w:rPr>
          <w:rFonts w:cstheme="minorHAnsi"/>
          <w:sz w:val="20"/>
          <w:szCs w:val="20"/>
        </w:rPr>
        <w:t>= 6.8</w:t>
      </w:r>
    </w:p>
    <w:p w14:paraId="715556FF"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HRMS (ESI) </w:t>
      </w:r>
      <w:r w:rsidRPr="00EA6489">
        <w:rPr>
          <w:rFonts w:cstheme="minorHAnsi"/>
          <w:i/>
          <w:sz w:val="20"/>
          <w:szCs w:val="20"/>
        </w:rPr>
        <w:t>m/z</w:t>
      </w:r>
      <w:r w:rsidRPr="00EA6489">
        <w:rPr>
          <w:rFonts w:cstheme="minorHAnsi"/>
          <w:sz w:val="20"/>
          <w:szCs w:val="20"/>
        </w:rPr>
        <w:t xml:space="preserve">: calculated [M + </w:t>
      </w:r>
      <w:proofErr w:type="gramStart"/>
      <w:r w:rsidRPr="00EA6489">
        <w:rPr>
          <w:rFonts w:cstheme="minorHAnsi"/>
          <w:sz w:val="20"/>
          <w:szCs w:val="20"/>
        </w:rPr>
        <w:t>Na]</w:t>
      </w:r>
      <w:r w:rsidRPr="00EA6489">
        <w:rPr>
          <w:rFonts w:cstheme="minorHAnsi"/>
          <w:sz w:val="20"/>
          <w:szCs w:val="20"/>
          <w:vertAlign w:val="superscript"/>
        </w:rPr>
        <w:t>+</w:t>
      </w:r>
      <w:proofErr w:type="gramEnd"/>
      <w:r w:rsidRPr="00EA6489">
        <w:rPr>
          <w:rFonts w:cstheme="minorHAnsi"/>
          <w:sz w:val="20"/>
          <w:szCs w:val="20"/>
        </w:rPr>
        <w:t xml:space="preserve"> = 597.0245, observed [M + Na]</w:t>
      </w:r>
      <w:r w:rsidRPr="00EA6489">
        <w:rPr>
          <w:rFonts w:cstheme="minorHAnsi"/>
          <w:sz w:val="20"/>
          <w:szCs w:val="20"/>
          <w:vertAlign w:val="superscript"/>
        </w:rPr>
        <w:t>+</w:t>
      </w:r>
      <w:r w:rsidRPr="00EA6489">
        <w:rPr>
          <w:rFonts w:cstheme="minorHAnsi"/>
          <w:sz w:val="20"/>
          <w:szCs w:val="20"/>
        </w:rPr>
        <w:t xml:space="preserve"> = 597.0254, Δ</w:t>
      </w:r>
    </w:p>
    <w:p w14:paraId="71F755D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1.51 ppm</w:t>
      </w:r>
    </w:p>
    <w:p w14:paraId="38A42365"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NMR (Methanol-d4; 600 MHz &amp; 125 MHz): </w:t>
      </w:r>
      <w:r w:rsidRPr="00EA6489">
        <w:rPr>
          <w:rFonts w:cstheme="minorHAnsi"/>
          <w:sz w:val="20"/>
          <w:szCs w:val="20"/>
          <w:vertAlign w:val="superscript"/>
        </w:rPr>
        <w:t>1</w:t>
      </w:r>
      <w:r w:rsidRPr="00EA6489">
        <w:rPr>
          <w:rFonts w:cstheme="minorHAnsi"/>
          <w:sz w:val="20"/>
          <w:szCs w:val="20"/>
        </w:rPr>
        <w:t xml:space="preserve">H, </w:t>
      </w:r>
      <w:r w:rsidRPr="00EA6489">
        <w:rPr>
          <w:rFonts w:cstheme="minorHAnsi"/>
          <w:sz w:val="20"/>
          <w:szCs w:val="20"/>
          <w:vertAlign w:val="superscript"/>
        </w:rPr>
        <w:t>13</w:t>
      </w:r>
      <w:r w:rsidRPr="00EA6489">
        <w:rPr>
          <w:rFonts w:cstheme="minorHAnsi"/>
          <w:sz w:val="20"/>
          <w:szCs w:val="20"/>
        </w:rPr>
        <w:t>C, HSQC, HMBC, NOESY</w:t>
      </w:r>
    </w:p>
    <w:p w14:paraId="0BEEA5E6" w14:textId="150F5D52" w:rsidR="0051656C"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3</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L</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6CE8746A" w14:textId="77777777" w:rsidTr="0051656C">
        <w:trPr>
          <w:trHeight w:val="315"/>
        </w:trPr>
        <w:tc>
          <w:tcPr>
            <w:tcW w:w="1043" w:type="dxa"/>
            <w:shd w:val="clear" w:color="auto" w:fill="auto"/>
            <w:noWrap/>
            <w:vAlign w:val="center"/>
            <w:hideMark/>
          </w:tcPr>
          <w:p w14:paraId="5D5F119D"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2333A28E"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0EEFF85B"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27177B93"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4AEC78F0"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6A11C024" w14:textId="77777777" w:rsidTr="0051656C">
        <w:trPr>
          <w:trHeight w:val="300"/>
        </w:trPr>
        <w:tc>
          <w:tcPr>
            <w:tcW w:w="1043" w:type="dxa"/>
            <w:shd w:val="clear" w:color="auto" w:fill="auto"/>
            <w:noWrap/>
            <w:vAlign w:val="center"/>
            <w:hideMark/>
          </w:tcPr>
          <w:p w14:paraId="2CC6EF8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66E10D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135.6</w:t>
            </w:r>
          </w:p>
        </w:tc>
        <w:tc>
          <w:tcPr>
            <w:tcW w:w="2801" w:type="dxa"/>
            <w:shd w:val="clear" w:color="auto" w:fill="auto"/>
            <w:vAlign w:val="center"/>
            <w:hideMark/>
          </w:tcPr>
          <w:p w14:paraId="62DF1F4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24C0924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0AB8AEA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32D538C8" w14:textId="77777777" w:rsidTr="0051656C">
        <w:trPr>
          <w:trHeight w:val="300"/>
        </w:trPr>
        <w:tc>
          <w:tcPr>
            <w:tcW w:w="1043" w:type="dxa"/>
            <w:shd w:val="clear" w:color="auto" w:fill="auto"/>
            <w:noWrap/>
            <w:vAlign w:val="center"/>
            <w:hideMark/>
          </w:tcPr>
          <w:p w14:paraId="4605261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4E93AB6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113.7</w:t>
            </w:r>
          </w:p>
        </w:tc>
        <w:tc>
          <w:tcPr>
            <w:tcW w:w="2801" w:type="dxa"/>
            <w:shd w:val="clear" w:color="auto" w:fill="auto"/>
            <w:noWrap/>
            <w:vAlign w:val="center"/>
            <w:hideMark/>
          </w:tcPr>
          <w:p w14:paraId="12238735" w14:textId="77777777" w:rsidR="0051656C" w:rsidRPr="00EA6489" w:rsidRDefault="0051656C" w:rsidP="0051656C">
            <w:pPr>
              <w:rPr>
                <w:rFonts w:eastAsia="Times New Roman" w:cstheme="minorHAnsi"/>
                <w:sz w:val="20"/>
                <w:szCs w:val="20"/>
              </w:rPr>
            </w:pPr>
          </w:p>
        </w:tc>
        <w:tc>
          <w:tcPr>
            <w:tcW w:w="1780" w:type="dxa"/>
            <w:shd w:val="clear" w:color="auto" w:fill="auto"/>
            <w:vAlign w:val="center"/>
            <w:hideMark/>
          </w:tcPr>
          <w:p w14:paraId="7806A83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4, 25</w:t>
            </w:r>
          </w:p>
        </w:tc>
        <w:tc>
          <w:tcPr>
            <w:tcW w:w="1599" w:type="dxa"/>
            <w:shd w:val="clear" w:color="auto" w:fill="auto"/>
            <w:vAlign w:val="center"/>
            <w:hideMark/>
          </w:tcPr>
          <w:p w14:paraId="3270F78A" w14:textId="77777777" w:rsidR="0051656C" w:rsidRPr="00EA6489" w:rsidRDefault="0051656C" w:rsidP="0051656C">
            <w:pPr>
              <w:rPr>
                <w:rFonts w:eastAsia="Times New Roman" w:cstheme="minorHAnsi"/>
                <w:sz w:val="20"/>
                <w:szCs w:val="20"/>
              </w:rPr>
            </w:pPr>
          </w:p>
        </w:tc>
      </w:tr>
      <w:tr w:rsidR="0051656C" w:rsidRPr="00EA6489" w14:paraId="3D67CD8E" w14:textId="77777777" w:rsidTr="0051656C">
        <w:trPr>
          <w:trHeight w:val="300"/>
        </w:trPr>
        <w:tc>
          <w:tcPr>
            <w:tcW w:w="1043" w:type="dxa"/>
            <w:shd w:val="clear" w:color="auto" w:fill="auto"/>
            <w:noWrap/>
            <w:vAlign w:val="center"/>
            <w:hideMark/>
          </w:tcPr>
          <w:p w14:paraId="38F02DB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7116B63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157.1</w:t>
            </w:r>
          </w:p>
        </w:tc>
        <w:tc>
          <w:tcPr>
            <w:tcW w:w="2801" w:type="dxa"/>
            <w:shd w:val="clear" w:color="auto" w:fill="auto"/>
            <w:vAlign w:val="center"/>
            <w:hideMark/>
          </w:tcPr>
          <w:p w14:paraId="0F5A76E4"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C8FC0C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4, 28</w:t>
            </w:r>
          </w:p>
        </w:tc>
        <w:tc>
          <w:tcPr>
            <w:tcW w:w="1599" w:type="dxa"/>
            <w:shd w:val="clear" w:color="auto" w:fill="auto"/>
            <w:vAlign w:val="center"/>
            <w:hideMark/>
          </w:tcPr>
          <w:p w14:paraId="51E4463F" w14:textId="77777777" w:rsidR="0051656C" w:rsidRPr="00EA6489" w:rsidRDefault="0051656C" w:rsidP="0051656C">
            <w:pPr>
              <w:rPr>
                <w:rFonts w:eastAsia="Times New Roman" w:cstheme="minorHAnsi"/>
                <w:sz w:val="20"/>
                <w:szCs w:val="20"/>
              </w:rPr>
            </w:pPr>
          </w:p>
        </w:tc>
      </w:tr>
      <w:tr w:rsidR="0051656C" w:rsidRPr="00EA6489" w14:paraId="4A35DD59" w14:textId="77777777" w:rsidTr="0051656C">
        <w:trPr>
          <w:trHeight w:val="300"/>
        </w:trPr>
        <w:tc>
          <w:tcPr>
            <w:tcW w:w="1043" w:type="dxa"/>
            <w:shd w:val="clear" w:color="auto" w:fill="auto"/>
            <w:noWrap/>
            <w:vAlign w:val="center"/>
            <w:hideMark/>
          </w:tcPr>
          <w:p w14:paraId="5245A54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54E2E68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98.6</w:t>
            </w:r>
          </w:p>
        </w:tc>
        <w:tc>
          <w:tcPr>
            <w:tcW w:w="2801" w:type="dxa"/>
            <w:shd w:val="clear" w:color="auto" w:fill="auto"/>
            <w:noWrap/>
            <w:vAlign w:val="center"/>
            <w:hideMark/>
          </w:tcPr>
          <w:p w14:paraId="1FB23F9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6.5 (1H, s)</w:t>
            </w:r>
          </w:p>
        </w:tc>
        <w:tc>
          <w:tcPr>
            <w:tcW w:w="1780" w:type="dxa"/>
            <w:shd w:val="clear" w:color="auto" w:fill="auto"/>
            <w:noWrap/>
            <w:vAlign w:val="center"/>
            <w:hideMark/>
          </w:tcPr>
          <w:p w14:paraId="143ED52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983393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r>
      <w:tr w:rsidR="0051656C" w:rsidRPr="00EA6489" w14:paraId="1BA2BB1C" w14:textId="77777777" w:rsidTr="0051656C">
        <w:trPr>
          <w:trHeight w:val="300"/>
        </w:trPr>
        <w:tc>
          <w:tcPr>
            <w:tcW w:w="1043" w:type="dxa"/>
            <w:shd w:val="clear" w:color="auto" w:fill="auto"/>
            <w:noWrap/>
            <w:vAlign w:val="center"/>
            <w:hideMark/>
          </w:tcPr>
          <w:p w14:paraId="0F79834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43AE6D3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153.9</w:t>
            </w:r>
          </w:p>
        </w:tc>
        <w:tc>
          <w:tcPr>
            <w:tcW w:w="2801" w:type="dxa"/>
            <w:shd w:val="clear" w:color="auto" w:fill="auto"/>
            <w:noWrap/>
            <w:vAlign w:val="center"/>
            <w:hideMark/>
          </w:tcPr>
          <w:p w14:paraId="15A003A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6B944D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599" w:type="dxa"/>
            <w:shd w:val="clear" w:color="auto" w:fill="auto"/>
            <w:vAlign w:val="center"/>
            <w:hideMark/>
          </w:tcPr>
          <w:p w14:paraId="7C92826E" w14:textId="77777777" w:rsidR="0051656C" w:rsidRPr="00EA6489" w:rsidRDefault="0051656C" w:rsidP="0051656C">
            <w:pPr>
              <w:rPr>
                <w:rFonts w:eastAsia="Times New Roman" w:cstheme="minorHAnsi"/>
                <w:sz w:val="20"/>
                <w:szCs w:val="20"/>
              </w:rPr>
            </w:pPr>
          </w:p>
        </w:tc>
      </w:tr>
      <w:tr w:rsidR="0051656C" w:rsidRPr="00EA6489" w14:paraId="324ABF73" w14:textId="77777777" w:rsidTr="0051656C">
        <w:trPr>
          <w:trHeight w:val="300"/>
        </w:trPr>
        <w:tc>
          <w:tcPr>
            <w:tcW w:w="1043" w:type="dxa"/>
            <w:shd w:val="clear" w:color="auto" w:fill="auto"/>
            <w:noWrap/>
            <w:vAlign w:val="center"/>
            <w:hideMark/>
          </w:tcPr>
          <w:p w14:paraId="4CF0F27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5292C28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126.6</w:t>
            </w:r>
          </w:p>
        </w:tc>
        <w:tc>
          <w:tcPr>
            <w:tcW w:w="2801" w:type="dxa"/>
            <w:shd w:val="clear" w:color="auto" w:fill="auto"/>
            <w:vAlign w:val="center"/>
            <w:hideMark/>
          </w:tcPr>
          <w:p w14:paraId="633CB1B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A79C38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4, 24, 25</w:t>
            </w:r>
          </w:p>
        </w:tc>
        <w:tc>
          <w:tcPr>
            <w:tcW w:w="1599" w:type="dxa"/>
            <w:shd w:val="clear" w:color="auto" w:fill="auto"/>
            <w:vAlign w:val="center"/>
            <w:hideMark/>
          </w:tcPr>
          <w:p w14:paraId="1C4F8916" w14:textId="77777777" w:rsidR="0051656C" w:rsidRPr="00EA6489" w:rsidRDefault="0051656C" w:rsidP="0051656C">
            <w:pPr>
              <w:rPr>
                <w:rFonts w:eastAsia="Times New Roman" w:cstheme="minorHAnsi"/>
                <w:sz w:val="20"/>
                <w:szCs w:val="20"/>
              </w:rPr>
            </w:pPr>
          </w:p>
        </w:tc>
      </w:tr>
      <w:tr w:rsidR="0051656C" w:rsidRPr="00EA6489" w14:paraId="5749CDC3" w14:textId="77777777" w:rsidTr="0051656C">
        <w:trPr>
          <w:trHeight w:val="300"/>
        </w:trPr>
        <w:tc>
          <w:tcPr>
            <w:tcW w:w="1043" w:type="dxa"/>
            <w:shd w:val="clear" w:color="auto" w:fill="auto"/>
            <w:noWrap/>
            <w:vAlign w:val="center"/>
            <w:hideMark/>
          </w:tcPr>
          <w:p w14:paraId="789F69E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16AFB06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138.8</w:t>
            </w:r>
          </w:p>
        </w:tc>
        <w:tc>
          <w:tcPr>
            <w:tcW w:w="2801" w:type="dxa"/>
            <w:shd w:val="clear" w:color="auto" w:fill="auto"/>
            <w:vAlign w:val="center"/>
            <w:hideMark/>
          </w:tcPr>
          <w:p w14:paraId="6D0FD482"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3585EB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035494C" w14:textId="77777777" w:rsidR="0051656C" w:rsidRPr="00EA6489" w:rsidRDefault="0051656C" w:rsidP="0051656C">
            <w:pPr>
              <w:rPr>
                <w:rFonts w:eastAsia="Times New Roman" w:cstheme="minorHAnsi"/>
                <w:sz w:val="20"/>
                <w:szCs w:val="20"/>
              </w:rPr>
            </w:pPr>
          </w:p>
        </w:tc>
      </w:tr>
      <w:tr w:rsidR="0051656C" w:rsidRPr="00EA6489" w14:paraId="6300CCCC" w14:textId="77777777" w:rsidTr="0051656C">
        <w:trPr>
          <w:trHeight w:val="300"/>
        </w:trPr>
        <w:tc>
          <w:tcPr>
            <w:tcW w:w="1043" w:type="dxa"/>
            <w:shd w:val="clear" w:color="auto" w:fill="auto"/>
            <w:noWrap/>
            <w:vAlign w:val="center"/>
            <w:hideMark/>
          </w:tcPr>
          <w:p w14:paraId="456793E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31A295A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118.8</w:t>
            </w:r>
          </w:p>
        </w:tc>
        <w:tc>
          <w:tcPr>
            <w:tcW w:w="2801" w:type="dxa"/>
            <w:shd w:val="clear" w:color="auto" w:fill="auto"/>
            <w:vAlign w:val="center"/>
            <w:hideMark/>
          </w:tcPr>
          <w:p w14:paraId="45542E77"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9875C4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68ECE457" w14:textId="77777777" w:rsidR="0051656C" w:rsidRPr="00EA6489" w:rsidRDefault="0051656C" w:rsidP="0051656C">
            <w:pPr>
              <w:rPr>
                <w:rFonts w:eastAsia="Times New Roman" w:cstheme="minorHAnsi"/>
                <w:sz w:val="20"/>
                <w:szCs w:val="20"/>
              </w:rPr>
            </w:pPr>
          </w:p>
        </w:tc>
      </w:tr>
      <w:tr w:rsidR="0051656C" w:rsidRPr="00EA6489" w14:paraId="068BE84B" w14:textId="77777777" w:rsidTr="0051656C">
        <w:trPr>
          <w:trHeight w:val="300"/>
        </w:trPr>
        <w:tc>
          <w:tcPr>
            <w:tcW w:w="1043" w:type="dxa"/>
            <w:shd w:val="clear" w:color="auto" w:fill="auto"/>
            <w:noWrap/>
            <w:vAlign w:val="center"/>
            <w:hideMark/>
          </w:tcPr>
          <w:p w14:paraId="30BD9D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7545A23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166.7</w:t>
            </w:r>
          </w:p>
        </w:tc>
        <w:tc>
          <w:tcPr>
            <w:tcW w:w="2801" w:type="dxa"/>
            <w:shd w:val="clear" w:color="auto" w:fill="auto"/>
            <w:vAlign w:val="center"/>
            <w:hideMark/>
          </w:tcPr>
          <w:p w14:paraId="0B6D2A9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608B501"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714DDC0" w14:textId="77777777" w:rsidR="0051656C" w:rsidRPr="00EA6489" w:rsidRDefault="0051656C" w:rsidP="0051656C">
            <w:pPr>
              <w:rPr>
                <w:rFonts w:eastAsia="Times New Roman" w:cstheme="minorHAnsi"/>
                <w:sz w:val="20"/>
                <w:szCs w:val="20"/>
              </w:rPr>
            </w:pPr>
          </w:p>
        </w:tc>
      </w:tr>
      <w:tr w:rsidR="0051656C" w:rsidRPr="00EA6489" w14:paraId="3A9A4E3F" w14:textId="77777777" w:rsidTr="0051656C">
        <w:trPr>
          <w:trHeight w:val="300"/>
        </w:trPr>
        <w:tc>
          <w:tcPr>
            <w:tcW w:w="1043" w:type="dxa"/>
            <w:shd w:val="clear" w:color="auto" w:fill="auto"/>
            <w:noWrap/>
            <w:vAlign w:val="center"/>
            <w:hideMark/>
          </w:tcPr>
          <w:p w14:paraId="405B3B0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06F4FEE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108.1</w:t>
            </w:r>
          </w:p>
        </w:tc>
        <w:tc>
          <w:tcPr>
            <w:tcW w:w="2801" w:type="dxa"/>
            <w:shd w:val="clear" w:color="auto" w:fill="auto"/>
            <w:noWrap/>
            <w:vAlign w:val="center"/>
            <w:hideMark/>
          </w:tcPr>
          <w:p w14:paraId="7FE27DB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EFE958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77BA213E" w14:textId="77777777" w:rsidR="0051656C" w:rsidRPr="00EA6489" w:rsidRDefault="0051656C" w:rsidP="0051656C">
            <w:pPr>
              <w:rPr>
                <w:rFonts w:eastAsia="Times New Roman" w:cstheme="minorHAnsi"/>
                <w:sz w:val="20"/>
                <w:szCs w:val="20"/>
              </w:rPr>
            </w:pPr>
          </w:p>
        </w:tc>
      </w:tr>
      <w:tr w:rsidR="0051656C" w:rsidRPr="00EA6489" w14:paraId="1FA6FCAA" w14:textId="77777777" w:rsidTr="0051656C">
        <w:trPr>
          <w:trHeight w:val="300"/>
        </w:trPr>
        <w:tc>
          <w:tcPr>
            <w:tcW w:w="1043" w:type="dxa"/>
            <w:shd w:val="clear" w:color="auto" w:fill="auto"/>
            <w:noWrap/>
            <w:vAlign w:val="center"/>
            <w:hideMark/>
          </w:tcPr>
          <w:p w14:paraId="4CB891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5FA4EC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191.6</w:t>
            </w:r>
          </w:p>
        </w:tc>
        <w:tc>
          <w:tcPr>
            <w:tcW w:w="2801" w:type="dxa"/>
            <w:shd w:val="clear" w:color="auto" w:fill="auto"/>
            <w:vAlign w:val="center"/>
            <w:hideMark/>
          </w:tcPr>
          <w:p w14:paraId="550407A7"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6A6850F"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D4B5FCD" w14:textId="77777777" w:rsidR="0051656C" w:rsidRPr="00EA6489" w:rsidRDefault="0051656C" w:rsidP="0051656C">
            <w:pPr>
              <w:rPr>
                <w:rFonts w:eastAsia="Times New Roman" w:cstheme="minorHAnsi"/>
                <w:sz w:val="20"/>
                <w:szCs w:val="20"/>
              </w:rPr>
            </w:pPr>
          </w:p>
        </w:tc>
      </w:tr>
      <w:tr w:rsidR="0051656C" w:rsidRPr="00EA6489" w14:paraId="295A2A51" w14:textId="77777777" w:rsidTr="0051656C">
        <w:trPr>
          <w:trHeight w:val="300"/>
        </w:trPr>
        <w:tc>
          <w:tcPr>
            <w:tcW w:w="1043" w:type="dxa"/>
            <w:shd w:val="clear" w:color="auto" w:fill="auto"/>
            <w:noWrap/>
            <w:vAlign w:val="center"/>
            <w:hideMark/>
          </w:tcPr>
          <w:p w14:paraId="6437BA4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48F242A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107.5</w:t>
            </w:r>
          </w:p>
        </w:tc>
        <w:tc>
          <w:tcPr>
            <w:tcW w:w="2801" w:type="dxa"/>
            <w:shd w:val="clear" w:color="auto" w:fill="auto"/>
            <w:vAlign w:val="center"/>
            <w:hideMark/>
          </w:tcPr>
          <w:p w14:paraId="10F41375"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E9B1C9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599" w:type="dxa"/>
            <w:shd w:val="clear" w:color="auto" w:fill="auto"/>
            <w:vAlign w:val="center"/>
            <w:hideMark/>
          </w:tcPr>
          <w:p w14:paraId="1FA573DA" w14:textId="77777777" w:rsidR="0051656C" w:rsidRPr="00EA6489" w:rsidRDefault="0051656C" w:rsidP="0051656C">
            <w:pPr>
              <w:rPr>
                <w:rFonts w:eastAsia="Times New Roman" w:cstheme="minorHAnsi"/>
                <w:sz w:val="20"/>
                <w:szCs w:val="20"/>
              </w:rPr>
            </w:pPr>
          </w:p>
        </w:tc>
      </w:tr>
      <w:tr w:rsidR="0051656C" w:rsidRPr="00EA6489" w14:paraId="164BDAAF" w14:textId="77777777" w:rsidTr="0051656C">
        <w:trPr>
          <w:trHeight w:val="300"/>
        </w:trPr>
        <w:tc>
          <w:tcPr>
            <w:tcW w:w="1043" w:type="dxa"/>
            <w:shd w:val="clear" w:color="auto" w:fill="auto"/>
            <w:noWrap/>
            <w:vAlign w:val="center"/>
            <w:hideMark/>
          </w:tcPr>
          <w:p w14:paraId="031641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07CDC22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162.0</w:t>
            </w:r>
          </w:p>
        </w:tc>
        <w:tc>
          <w:tcPr>
            <w:tcW w:w="2801" w:type="dxa"/>
            <w:shd w:val="clear" w:color="auto" w:fill="auto"/>
            <w:vAlign w:val="center"/>
            <w:hideMark/>
          </w:tcPr>
          <w:p w14:paraId="7B9DC48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E8983FD"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C9975E0" w14:textId="77777777" w:rsidR="0051656C" w:rsidRPr="00EA6489" w:rsidRDefault="0051656C" w:rsidP="0051656C">
            <w:pPr>
              <w:rPr>
                <w:rFonts w:eastAsia="Times New Roman" w:cstheme="minorHAnsi"/>
                <w:sz w:val="20"/>
                <w:szCs w:val="20"/>
              </w:rPr>
            </w:pPr>
          </w:p>
        </w:tc>
      </w:tr>
      <w:tr w:rsidR="0051656C" w:rsidRPr="00EA6489" w14:paraId="181175AE" w14:textId="77777777" w:rsidTr="0051656C">
        <w:trPr>
          <w:trHeight w:val="300"/>
        </w:trPr>
        <w:tc>
          <w:tcPr>
            <w:tcW w:w="1043" w:type="dxa"/>
            <w:shd w:val="clear" w:color="auto" w:fill="auto"/>
            <w:noWrap/>
            <w:vAlign w:val="center"/>
            <w:hideMark/>
          </w:tcPr>
          <w:p w14:paraId="771129E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6881D4A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109.1</w:t>
            </w:r>
          </w:p>
        </w:tc>
        <w:tc>
          <w:tcPr>
            <w:tcW w:w="2801" w:type="dxa"/>
            <w:shd w:val="clear" w:color="auto" w:fill="auto"/>
            <w:noWrap/>
            <w:vAlign w:val="center"/>
            <w:hideMark/>
          </w:tcPr>
          <w:p w14:paraId="57C7814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BB84C2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599" w:type="dxa"/>
            <w:shd w:val="clear" w:color="auto" w:fill="auto"/>
            <w:vAlign w:val="center"/>
            <w:hideMark/>
          </w:tcPr>
          <w:p w14:paraId="084D49B6" w14:textId="77777777" w:rsidR="0051656C" w:rsidRPr="00EA6489" w:rsidRDefault="0051656C" w:rsidP="0051656C">
            <w:pPr>
              <w:rPr>
                <w:rFonts w:eastAsia="Times New Roman" w:cstheme="minorHAnsi"/>
                <w:sz w:val="20"/>
                <w:szCs w:val="20"/>
              </w:rPr>
            </w:pPr>
          </w:p>
        </w:tc>
      </w:tr>
      <w:tr w:rsidR="0051656C" w:rsidRPr="00EA6489" w14:paraId="714F331D" w14:textId="77777777" w:rsidTr="0051656C">
        <w:trPr>
          <w:trHeight w:val="300"/>
        </w:trPr>
        <w:tc>
          <w:tcPr>
            <w:tcW w:w="1043" w:type="dxa"/>
            <w:shd w:val="clear" w:color="auto" w:fill="auto"/>
            <w:noWrap/>
            <w:vAlign w:val="center"/>
            <w:hideMark/>
          </w:tcPr>
          <w:p w14:paraId="70DC4E4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4EB3F13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162.5</w:t>
            </w:r>
          </w:p>
        </w:tc>
        <w:tc>
          <w:tcPr>
            <w:tcW w:w="2801" w:type="dxa"/>
            <w:shd w:val="clear" w:color="auto" w:fill="auto"/>
            <w:noWrap/>
            <w:vAlign w:val="center"/>
            <w:hideMark/>
          </w:tcPr>
          <w:p w14:paraId="683A2C9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ACD73A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14, 16</w:t>
            </w:r>
          </w:p>
        </w:tc>
        <w:tc>
          <w:tcPr>
            <w:tcW w:w="1599" w:type="dxa"/>
            <w:shd w:val="clear" w:color="auto" w:fill="auto"/>
            <w:vAlign w:val="center"/>
            <w:hideMark/>
          </w:tcPr>
          <w:p w14:paraId="56D981A3" w14:textId="77777777" w:rsidR="0051656C" w:rsidRPr="00EA6489" w:rsidRDefault="0051656C" w:rsidP="0051656C">
            <w:pPr>
              <w:rPr>
                <w:rFonts w:eastAsia="Times New Roman" w:cstheme="minorHAnsi"/>
                <w:sz w:val="20"/>
                <w:szCs w:val="20"/>
              </w:rPr>
            </w:pPr>
          </w:p>
        </w:tc>
      </w:tr>
      <w:tr w:rsidR="0051656C" w:rsidRPr="00EA6489" w14:paraId="739777F5" w14:textId="77777777" w:rsidTr="0051656C">
        <w:trPr>
          <w:trHeight w:val="300"/>
        </w:trPr>
        <w:tc>
          <w:tcPr>
            <w:tcW w:w="1043" w:type="dxa"/>
            <w:shd w:val="clear" w:color="auto" w:fill="auto"/>
            <w:noWrap/>
            <w:vAlign w:val="center"/>
            <w:hideMark/>
          </w:tcPr>
          <w:p w14:paraId="0668C4C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7C5155F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107.2</w:t>
            </w:r>
          </w:p>
        </w:tc>
        <w:tc>
          <w:tcPr>
            <w:tcW w:w="2801" w:type="dxa"/>
            <w:shd w:val="clear" w:color="auto" w:fill="auto"/>
            <w:noWrap/>
            <w:vAlign w:val="center"/>
            <w:hideMark/>
          </w:tcPr>
          <w:p w14:paraId="575BB88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74C1E35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D3B361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4A705A19" w14:textId="77777777" w:rsidTr="0051656C">
        <w:trPr>
          <w:trHeight w:val="300"/>
        </w:trPr>
        <w:tc>
          <w:tcPr>
            <w:tcW w:w="1043" w:type="dxa"/>
            <w:shd w:val="clear" w:color="auto" w:fill="auto"/>
            <w:noWrap/>
            <w:vAlign w:val="center"/>
            <w:hideMark/>
          </w:tcPr>
          <w:p w14:paraId="14E1DD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37EDF16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153.2</w:t>
            </w:r>
          </w:p>
        </w:tc>
        <w:tc>
          <w:tcPr>
            <w:tcW w:w="2801" w:type="dxa"/>
            <w:shd w:val="clear" w:color="auto" w:fill="auto"/>
            <w:vAlign w:val="center"/>
            <w:hideMark/>
          </w:tcPr>
          <w:p w14:paraId="3E535DF4"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F48297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16, 26, 27</w:t>
            </w:r>
          </w:p>
        </w:tc>
        <w:tc>
          <w:tcPr>
            <w:tcW w:w="1599" w:type="dxa"/>
            <w:shd w:val="clear" w:color="auto" w:fill="auto"/>
            <w:vAlign w:val="center"/>
            <w:hideMark/>
          </w:tcPr>
          <w:p w14:paraId="2E6A98B0" w14:textId="77777777" w:rsidR="0051656C" w:rsidRPr="00EA6489" w:rsidRDefault="0051656C" w:rsidP="0051656C">
            <w:pPr>
              <w:rPr>
                <w:rFonts w:eastAsia="Times New Roman" w:cstheme="minorHAnsi"/>
                <w:sz w:val="20"/>
                <w:szCs w:val="20"/>
              </w:rPr>
            </w:pPr>
          </w:p>
        </w:tc>
      </w:tr>
      <w:tr w:rsidR="0051656C" w:rsidRPr="00EA6489" w14:paraId="1005A3E0" w14:textId="77777777" w:rsidTr="0051656C">
        <w:trPr>
          <w:trHeight w:val="300"/>
        </w:trPr>
        <w:tc>
          <w:tcPr>
            <w:tcW w:w="1043" w:type="dxa"/>
            <w:shd w:val="clear" w:color="auto" w:fill="auto"/>
            <w:noWrap/>
            <w:vAlign w:val="center"/>
            <w:hideMark/>
          </w:tcPr>
          <w:p w14:paraId="533D59D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73AC17A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40.2</w:t>
            </w:r>
          </w:p>
        </w:tc>
        <w:tc>
          <w:tcPr>
            <w:tcW w:w="2801" w:type="dxa"/>
            <w:shd w:val="clear" w:color="auto" w:fill="auto"/>
            <w:noWrap/>
            <w:vAlign w:val="center"/>
            <w:hideMark/>
          </w:tcPr>
          <w:p w14:paraId="2C14EC6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9BE6A9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16, 20, 26, 27</w:t>
            </w:r>
          </w:p>
        </w:tc>
        <w:tc>
          <w:tcPr>
            <w:tcW w:w="1599" w:type="dxa"/>
            <w:shd w:val="clear" w:color="auto" w:fill="auto"/>
            <w:vAlign w:val="center"/>
            <w:hideMark/>
          </w:tcPr>
          <w:p w14:paraId="590AD7CC" w14:textId="77777777" w:rsidR="0051656C" w:rsidRPr="00EA6489" w:rsidRDefault="0051656C" w:rsidP="0051656C">
            <w:pPr>
              <w:rPr>
                <w:rFonts w:eastAsia="Times New Roman" w:cstheme="minorHAnsi"/>
                <w:sz w:val="20"/>
                <w:szCs w:val="20"/>
              </w:rPr>
            </w:pPr>
          </w:p>
        </w:tc>
      </w:tr>
      <w:tr w:rsidR="0051656C" w:rsidRPr="00EA6489" w14:paraId="0F8B619A" w14:textId="77777777" w:rsidTr="0051656C">
        <w:trPr>
          <w:trHeight w:val="300"/>
        </w:trPr>
        <w:tc>
          <w:tcPr>
            <w:tcW w:w="1043" w:type="dxa"/>
            <w:shd w:val="clear" w:color="auto" w:fill="auto"/>
            <w:noWrap/>
            <w:vAlign w:val="center"/>
            <w:hideMark/>
          </w:tcPr>
          <w:p w14:paraId="436C780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3345927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148.0</w:t>
            </w:r>
          </w:p>
        </w:tc>
        <w:tc>
          <w:tcPr>
            <w:tcW w:w="2801" w:type="dxa"/>
            <w:shd w:val="clear" w:color="auto" w:fill="auto"/>
            <w:noWrap/>
            <w:vAlign w:val="center"/>
            <w:hideMark/>
          </w:tcPr>
          <w:p w14:paraId="0F10A49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C87FC8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599" w:type="dxa"/>
            <w:shd w:val="clear" w:color="auto" w:fill="auto"/>
            <w:vAlign w:val="center"/>
            <w:hideMark/>
          </w:tcPr>
          <w:p w14:paraId="57EF39DB" w14:textId="77777777" w:rsidR="0051656C" w:rsidRPr="00EA6489" w:rsidRDefault="0051656C" w:rsidP="0051656C">
            <w:pPr>
              <w:rPr>
                <w:rFonts w:eastAsia="Times New Roman" w:cstheme="minorHAnsi"/>
                <w:sz w:val="20"/>
                <w:szCs w:val="20"/>
              </w:rPr>
            </w:pPr>
          </w:p>
        </w:tc>
      </w:tr>
      <w:tr w:rsidR="0051656C" w:rsidRPr="00EA6489" w14:paraId="0058A4E3" w14:textId="77777777" w:rsidTr="0051656C">
        <w:trPr>
          <w:trHeight w:val="300"/>
        </w:trPr>
        <w:tc>
          <w:tcPr>
            <w:tcW w:w="1043" w:type="dxa"/>
            <w:shd w:val="clear" w:color="auto" w:fill="auto"/>
            <w:noWrap/>
            <w:vAlign w:val="center"/>
            <w:hideMark/>
          </w:tcPr>
          <w:p w14:paraId="712BF8A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3EEF293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112.5</w:t>
            </w:r>
          </w:p>
        </w:tc>
        <w:tc>
          <w:tcPr>
            <w:tcW w:w="2801" w:type="dxa"/>
            <w:shd w:val="clear" w:color="auto" w:fill="auto"/>
            <w:noWrap/>
            <w:vAlign w:val="center"/>
            <w:hideMark/>
          </w:tcPr>
          <w:p w14:paraId="780CD0E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7.9 (1H, s)</w:t>
            </w:r>
          </w:p>
        </w:tc>
        <w:tc>
          <w:tcPr>
            <w:tcW w:w="1780" w:type="dxa"/>
            <w:shd w:val="clear" w:color="auto" w:fill="auto"/>
            <w:noWrap/>
            <w:vAlign w:val="center"/>
            <w:hideMark/>
          </w:tcPr>
          <w:p w14:paraId="1EB761C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C2DB3D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22457F43" w14:textId="77777777" w:rsidTr="0051656C">
        <w:trPr>
          <w:trHeight w:val="300"/>
        </w:trPr>
        <w:tc>
          <w:tcPr>
            <w:tcW w:w="1043" w:type="dxa"/>
            <w:shd w:val="clear" w:color="auto" w:fill="auto"/>
            <w:noWrap/>
            <w:vAlign w:val="center"/>
            <w:hideMark/>
          </w:tcPr>
          <w:p w14:paraId="63BA360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79B8D3FC" w14:textId="77777777" w:rsidR="0051656C" w:rsidRPr="00EA6489" w:rsidRDefault="0051656C" w:rsidP="0051656C">
            <w:pPr>
              <w:rPr>
                <w:rFonts w:eastAsia="SimSun" w:cstheme="minorHAnsi"/>
                <w:sz w:val="20"/>
                <w:szCs w:val="20"/>
                <w:lang w:val="en-US"/>
              </w:rPr>
            </w:pPr>
            <w:r w:rsidRPr="00EA6489">
              <w:rPr>
                <w:rFonts w:eastAsia="Times New Roman" w:cstheme="minorHAnsi"/>
                <w:sz w:val="20"/>
                <w:szCs w:val="20"/>
              </w:rPr>
              <w:t>139</w:t>
            </w:r>
            <w:r w:rsidRPr="00EA6489">
              <w:rPr>
                <w:rFonts w:eastAsia="Times New Roman" w:cstheme="minorHAnsi"/>
                <w:sz w:val="20"/>
                <w:szCs w:val="20"/>
                <w:lang w:val="en-US"/>
              </w:rPr>
              <w:t>.0</w:t>
            </w:r>
          </w:p>
        </w:tc>
        <w:tc>
          <w:tcPr>
            <w:tcW w:w="2801" w:type="dxa"/>
            <w:shd w:val="clear" w:color="auto" w:fill="auto"/>
            <w:vAlign w:val="center"/>
            <w:hideMark/>
          </w:tcPr>
          <w:p w14:paraId="42A9606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6E46B5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33F6E896" w14:textId="77777777" w:rsidR="0051656C" w:rsidRPr="00EA6489" w:rsidRDefault="0051656C" w:rsidP="0051656C">
            <w:pPr>
              <w:rPr>
                <w:rFonts w:eastAsia="Times New Roman" w:cstheme="minorHAnsi"/>
                <w:sz w:val="20"/>
                <w:szCs w:val="20"/>
              </w:rPr>
            </w:pPr>
          </w:p>
        </w:tc>
      </w:tr>
      <w:tr w:rsidR="0051656C" w:rsidRPr="00EA6489" w14:paraId="7C5A209D" w14:textId="77777777" w:rsidTr="0051656C">
        <w:trPr>
          <w:trHeight w:val="300"/>
        </w:trPr>
        <w:tc>
          <w:tcPr>
            <w:tcW w:w="1043" w:type="dxa"/>
            <w:shd w:val="clear" w:color="auto" w:fill="auto"/>
            <w:noWrap/>
            <w:vAlign w:val="center"/>
            <w:hideMark/>
          </w:tcPr>
          <w:p w14:paraId="5F2FECB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4C998F0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114.3</w:t>
            </w:r>
          </w:p>
        </w:tc>
        <w:tc>
          <w:tcPr>
            <w:tcW w:w="2801" w:type="dxa"/>
            <w:shd w:val="clear" w:color="auto" w:fill="auto"/>
            <w:vAlign w:val="center"/>
            <w:hideMark/>
          </w:tcPr>
          <w:p w14:paraId="3A11229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E68B7E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5264B3FF" w14:textId="77777777" w:rsidR="0051656C" w:rsidRPr="00EA6489" w:rsidRDefault="0051656C" w:rsidP="0051656C">
            <w:pPr>
              <w:rPr>
                <w:rFonts w:eastAsia="Times New Roman" w:cstheme="minorHAnsi"/>
                <w:sz w:val="20"/>
                <w:szCs w:val="20"/>
              </w:rPr>
            </w:pPr>
          </w:p>
        </w:tc>
      </w:tr>
      <w:tr w:rsidR="0051656C" w:rsidRPr="00EA6489" w14:paraId="7284D9C8" w14:textId="77777777" w:rsidTr="0051656C">
        <w:trPr>
          <w:trHeight w:val="300"/>
        </w:trPr>
        <w:tc>
          <w:tcPr>
            <w:tcW w:w="1043" w:type="dxa"/>
            <w:shd w:val="clear" w:color="auto" w:fill="auto"/>
            <w:noWrap/>
            <w:vAlign w:val="center"/>
            <w:hideMark/>
          </w:tcPr>
          <w:p w14:paraId="28A225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23</w:t>
            </w:r>
          </w:p>
        </w:tc>
        <w:tc>
          <w:tcPr>
            <w:tcW w:w="1162" w:type="dxa"/>
            <w:shd w:val="clear" w:color="auto" w:fill="auto"/>
            <w:noWrap/>
            <w:vAlign w:val="center"/>
            <w:hideMark/>
          </w:tcPr>
          <w:p w14:paraId="6F7A845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156.0</w:t>
            </w:r>
          </w:p>
        </w:tc>
        <w:tc>
          <w:tcPr>
            <w:tcW w:w="2801" w:type="dxa"/>
            <w:shd w:val="clear" w:color="auto" w:fill="auto"/>
            <w:noWrap/>
            <w:vAlign w:val="center"/>
            <w:hideMark/>
          </w:tcPr>
          <w:p w14:paraId="4A3339B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A3A327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599" w:type="dxa"/>
            <w:shd w:val="clear" w:color="auto" w:fill="auto"/>
            <w:vAlign w:val="center"/>
            <w:hideMark/>
          </w:tcPr>
          <w:p w14:paraId="15AEEB48" w14:textId="77777777" w:rsidR="0051656C" w:rsidRPr="00EA6489" w:rsidRDefault="0051656C" w:rsidP="0051656C">
            <w:pPr>
              <w:rPr>
                <w:rFonts w:eastAsia="Times New Roman" w:cstheme="minorHAnsi"/>
                <w:sz w:val="20"/>
                <w:szCs w:val="20"/>
              </w:rPr>
            </w:pPr>
          </w:p>
        </w:tc>
      </w:tr>
      <w:tr w:rsidR="0051656C" w:rsidRPr="00EA6489" w14:paraId="4471FE66" w14:textId="77777777" w:rsidTr="0051656C">
        <w:trPr>
          <w:trHeight w:val="300"/>
        </w:trPr>
        <w:tc>
          <w:tcPr>
            <w:tcW w:w="1043" w:type="dxa"/>
            <w:shd w:val="clear" w:color="auto" w:fill="auto"/>
            <w:noWrap/>
            <w:vAlign w:val="center"/>
            <w:hideMark/>
          </w:tcPr>
          <w:p w14:paraId="6DA3C96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3F73AA3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122.1</w:t>
            </w:r>
          </w:p>
        </w:tc>
        <w:tc>
          <w:tcPr>
            <w:tcW w:w="2801" w:type="dxa"/>
            <w:shd w:val="clear" w:color="auto" w:fill="auto"/>
            <w:noWrap/>
            <w:vAlign w:val="center"/>
            <w:hideMark/>
          </w:tcPr>
          <w:p w14:paraId="5356332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2CF484CE"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B97AA6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r>
      <w:tr w:rsidR="0051656C" w:rsidRPr="00EA6489" w14:paraId="4B5476E7" w14:textId="77777777" w:rsidTr="0051656C">
        <w:trPr>
          <w:trHeight w:val="300"/>
        </w:trPr>
        <w:tc>
          <w:tcPr>
            <w:tcW w:w="1043" w:type="dxa"/>
            <w:shd w:val="clear" w:color="auto" w:fill="auto"/>
            <w:noWrap/>
            <w:vAlign w:val="center"/>
            <w:hideMark/>
          </w:tcPr>
          <w:p w14:paraId="643970F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0AB05C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18.4</w:t>
            </w:r>
          </w:p>
        </w:tc>
        <w:tc>
          <w:tcPr>
            <w:tcW w:w="2801" w:type="dxa"/>
            <w:shd w:val="clear" w:color="auto" w:fill="auto"/>
            <w:noWrap/>
            <w:vAlign w:val="center"/>
            <w:hideMark/>
          </w:tcPr>
          <w:p w14:paraId="2AE8A5D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3A3005F9"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F61F08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4125F626" w14:textId="77777777" w:rsidTr="0051656C">
        <w:trPr>
          <w:trHeight w:val="300"/>
        </w:trPr>
        <w:tc>
          <w:tcPr>
            <w:tcW w:w="1043" w:type="dxa"/>
            <w:shd w:val="clear" w:color="auto" w:fill="auto"/>
            <w:noWrap/>
            <w:vAlign w:val="center"/>
            <w:hideMark/>
          </w:tcPr>
          <w:p w14:paraId="0262674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142166E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35.0</w:t>
            </w:r>
          </w:p>
        </w:tc>
        <w:tc>
          <w:tcPr>
            <w:tcW w:w="2801" w:type="dxa"/>
            <w:shd w:val="clear" w:color="auto" w:fill="auto"/>
            <w:noWrap/>
            <w:vAlign w:val="center"/>
            <w:hideMark/>
          </w:tcPr>
          <w:p w14:paraId="6074E69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7FBFDED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599" w:type="dxa"/>
            <w:shd w:val="clear" w:color="auto" w:fill="auto"/>
            <w:vAlign w:val="center"/>
            <w:hideMark/>
          </w:tcPr>
          <w:p w14:paraId="7ED4B4B8" w14:textId="77777777" w:rsidR="0051656C" w:rsidRPr="00EA6489" w:rsidRDefault="0051656C" w:rsidP="0051656C">
            <w:pPr>
              <w:rPr>
                <w:rFonts w:eastAsia="Times New Roman" w:cstheme="minorHAnsi"/>
                <w:sz w:val="20"/>
                <w:szCs w:val="20"/>
              </w:rPr>
            </w:pPr>
          </w:p>
        </w:tc>
      </w:tr>
      <w:tr w:rsidR="0051656C" w:rsidRPr="00EA6489" w14:paraId="4DEB2978" w14:textId="77777777" w:rsidTr="0051656C">
        <w:trPr>
          <w:trHeight w:val="300"/>
        </w:trPr>
        <w:tc>
          <w:tcPr>
            <w:tcW w:w="1043" w:type="dxa"/>
            <w:shd w:val="clear" w:color="auto" w:fill="auto"/>
            <w:noWrap/>
            <w:vAlign w:val="center"/>
            <w:hideMark/>
          </w:tcPr>
          <w:p w14:paraId="6860DAA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66B14A7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35.0</w:t>
            </w:r>
          </w:p>
        </w:tc>
        <w:tc>
          <w:tcPr>
            <w:tcW w:w="2801" w:type="dxa"/>
            <w:shd w:val="clear" w:color="auto" w:fill="auto"/>
            <w:noWrap/>
            <w:vAlign w:val="center"/>
            <w:hideMark/>
          </w:tcPr>
          <w:p w14:paraId="3A83164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51FB0B4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599" w:type="dxa"/>
            <w:shd w:val="clear" w:color="auto" w:fill="auto"/>
            <w:vAlign w:val="center"/>
            <w:hideMark/>
          </w:tcPr>
          <w:p w14:paraId="26EC2F9C" w14:textId="77777777" w:rsidR="0051656C" w:rsidRPr="00EA6489" w:rsidRDefault="0051656C" w:rsidP="0051656C">
            <w:pPr>
              <w:rPr>
                <w:rFonts w:eastAsia="Times New Roman" w:cstheme="minorHAnsi"/>
                <w:sz w:val="20"/>
                <w:szCs w:val="20"/>
              </w:rPr>
            </w:pPr>
          </w:p>
        </w:tc>
      </w:tr>
      <w:tr w:rsidR="0051656C" w:rsidRPr="00EA6489" w14:paraId="4C2069A3" w14:textId="77777777" w:rsidTr="0051656C">
        <w:trPr>
          <w:trHeight w:val="300"/>
        </w:trPr>
        <w:tc>
          <w:tcPr>
            <w:tcW w:w="1043" w:type="dxa"/>
            <w:shd w:val="clear" w:color="auto" w:fill="auto"/>
            <w:noWrap/>
            <w:vAlign w:val="center"/>
            <w:hideMark/>
          </w:tcPr>
          <w:p w14:paraId="51A2CA7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6D3E2A5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56.3</w:t>
            </w:r>
          </w:p>
        </w:tc>
        <w:tc>
          <w:tcPr>
            <w:tcW w:w="2801" w:type="dxa"/>
            <w:shd w:val="clear" w:color="auto" w:fill="auto"/>
            <w:noWrap/>
            <w:vAlign w:val="center"/>
            <w:hideMark/>
          </w:tcPr>
          <w:p w14:paraId="04EA65A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3.6 (3H, s)</w:t>
            </w:r>
          </w:p>
        </w:tc>
        <w:tc>
          <w:tcPr>
            <w:tcW w:w="1780" w:type="dxa"/>
            <w:shd w:val="clear" w:color="auto" w:fill="auto"/>
            <w:noWrap/>
            <w:vAlign w:val="center"/>
            <w:hideMark/>
          </w:tcPr>
          <w:p w14:paraId="2F49A33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370815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r>
    </w:tbl>
    <w:p w14:paraId="7A5507DF" w14:textId="77777777" w:rsidR="0051656C" w:rsidRPr="00EA6489" w:rsidRDefault="0051656C" w:rsidP="0051656C">
      <w:pPr>
        <w:jc w:val="both"/>
        <w:rPr>
          <w:rFonts w:eastAsia="Arial" w:cstheme="minorHAnsi"/>
          <w:b/>
          <w:bCs/>
          <w:sz w:val="20"/>
          <w:szCs w:val="20"/>
        </w:rPr>
      </w:pPr>
      <w:proofErr w:type="spellStart"/>
      <w:r w:rsidRPr="00EA6489">
        <w:rPr>
          <w:rFonts w:eastAsia="Arial" w:cstheme="minorHAnsi"/>
          <w:b/>
          <w:bCs/>
          <w:sz w:val="20"/>
          <w:szCs w:val="20"/>
        </w:rPr>
        <w:lastRenderedPageBreak/>
        <w:t>Fasamycin</w:t>
      </w:r>
      <w:proofErr w:type="spellEnd"/>
      <w:r w:rsidRPr="00EA6489">
        <w:rPr>
          <w:rFonts w:eastAsia="Arial" w:cstheme="minorHAnsi"/>
          <w:b/>
          <w:bCs/>
          <w:sz w:val="20"/>
          <w:szCs w:val="20"/>
        </w:rPr>
        <w:t xml:space="preserve"> M</w:t>
      </w:r>
    </w:p>
    <w:p w14:paraId="2B1BF2C5" w14:textId="77777777" w:rsidR="0051656C" w:rsidRPr="00EA6489" w:rsidRDefault="0051656C" w:rsidP="0051656C">
      <w:pPr>
        <w:jc w:val="both"/>
        <w:rPr>
          <w:rFonts w:cstheme="minorHAnsi"/>
          <w:sz w:val="20"/>
          <w:szCs w:val="20"/>
        </w:rPr>
      </w:pPr>
    </w:p>
    <w:p w14:paraId="6A3D33AD" w14:textId="77777777" w:rsidR="0051656C" w:rsidRPr="00EA6489" w:rsidRDefault="00CC3BD0" w:rsidP="0051656C">
      <w:pPr>
        <w:jc w:val="both"/>
        <w:rPr>
          <w:rFonts w:cstheme="minorHAnsi"/>
          <w:sz w:val="20"/>
          <w:szCs w:val="20"/>
        </w:rPr>
      </w:pPr>
      <w:r w:rsidRPr="00E86CB3">
        <w:rPr>
          <w:rFonts w:cstheme="minorHAnsi"/>
          <w:noProof/>
          <w:sz w:val="20"/>
          <w:szCs w:val="20"/>
        </w:rPr>
        <w:object w:dxaOrig="2483" w:dyaOrig="2015" w14:anchorId="23468420">
          <v:shape id="_x0000_i1029" type="#_x0000_t75" alt="" style="width:123.75pt;height:103.5pt;mso-width-percent:0;mso-height-percent:0;mso-width-percent:0;mso-height-percent:0" o:ole="">
            <v:imagedata r:id="rId16" o:title=""/>
          </v:shape>
          <o:OLEObject Type="Embed" ProgID="ChemDraw.Document.6.0" ShapeID="_x0000_i1029" DrawAspect="Content" ObjectID="_1661603687" r:id="rId17"/>
        </w:object>
      </w:r>
    </w:p>
    <w:p w14:paraId="48F451F5" w14:textId="77777777" w:rsidR="0051656C" w:rsidRPr="00EA6489" w:rsidRDefault="0051656C" w:rsidP="0051656C">
      <w:pPr>
        <w:jc w:val="both"/>
        <w:rPr>
          <w:rFonts w:cstheme="minorHAnsi"/>
          <w:sz w:val="20"/>
          <w:szCs w:val="20"/>
        </w:rPr>
      </w:pPr>
    </w:p>
    <w:p w14:paraId="5FF9033C"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Molecular formula: C</w:t>
      </w:r>
      <w:r w:rsidRPr="00EA6489">
        <w:rPr>
          <w:rFonts w:cstheme="minorHAnsi"/>
          <w:sz w:val="20"/>
          <w:szCs w:val="20"/>
          <w:vertAlign w:val="subscript"/>
        </w:rPr>
        <w:t>28</w:t>
      </w:r>
      <w:r w:rsidRPr="00EA6489">
        <w:rPr>
          <w:rFonts w:cstheme="minorHAnsi"/>
          <w:sz w:val="20"/>
          <w:szCs w:val="20"/>
        </w:rPr>
        <w:t>H</w:t>
      </w:r>
      <w:r w:rsidRPr="00EA6489">
        <w:rPr>
          <w:rFonts w:cstheme="minorHAnsi"/>
          <w:sz w:val="20"/>
          <w:szCs w:val="20"/>
          <w:vertAlign w:val="subscript"/>
        </w:rPr>
        <w:t>21</w:t>
      </w:r>
      <w:r w:rsidRPr="00EA6489">
        <w:rPr>
          <w:rFonts w:cstheme="minorHAnsi"/>
          <w:sz w:val="20"/>
          <w:szCs w:val="20"/>
        </w:rPr>
        <w:t>O</w:t>
      </w:r>
      <w:r w:rsidRPr="00EA6489">
        <w:rPr>
          <w:rFonts w:cstheme="minorHAnsi"/>
          <w:sz w:val="20"/>
          <w:szCs w:val="20"/>
          <w:vertAlign w:val="subscript"/>
        </w:rPr>
        <w:t>7</w:t>
      </w:r>
      <w:r w:rsidRPr="00EA6489">
        <w:rPr>
          <w:rFonts w:cstheme="minorHAnsi"/>
          <w:sz w:val="20"/>
          <w:szCs w:val="20"/>
        </w:rPr>
        <w:t>Cl</w:t>
      </w:r>
      <w:r w:rsidRPr="00EA6489">
        <w:rPr>
          <w:rFonts w:cstheme="minorHAnsi"/>
          <w:sz w:val="20"/>
          <w:szCs w:val="20"/>
          <w:vertAlign w:val="subscript"/>
        </w:rPr>
        <w:t>3</w:t>
      </w:r>
    </w:p>
    <w:p w14:paraId="6EFE0FD4"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Isolated yield: 2.3 mg </w:t>
      </w:r>
    </w:p>
    <w:p w14:paraId="23B21B99"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UV (PDA): </w:t>
      </w:r>
      <w:proofErr w:type="spellStart"/>
      <w:r w:rsidRPr="00EA6489">
        <w:rPr>
          <w:rFonts w:cstheme="minorHAnsi"/>
          <w:sz w:val="20"/>
          <w:szCs w:val="20"/>
        </w:rPr>
        <w:t>λ</w:t>
      </w:r>
      <w:r w:rsidRPr="00EA6489">
        <w:rPr>
          <w:rFonts w:cstheme="minorHAnsi"/>
          <w:sz w:val="20"/>
          <w:szCs w:val="20"/>
          <w:vertAlign w:val="subscript"/>
        </w:rPr>
        <w:t>max</w:t>
      </w:r>
      <w:proofErr w:type="spellEnd"/>
      <w:r w:rsidRPr="00EA6489">
        <w:rPr>
          <w:rFonts w:cstheme="minorHAnsi"/>
          <w:sz w:val="20"/>
          <w:szCs w:val="20"/>
        </w:rPr>
        <w:t xml:space="preserve"> = 249, 289, 352 and 413 nm</w:t>
      </w:r>
    </w:p>
    <w:p w14:paraId="02D97F7F"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Specific rotation: [α]</w:t>
      </w:r>
      <w:r w:rsidRPr="00EA6489">
        <w:rPr>
          <w:rFonts w:cstheme="minorHAnsi"/>
          <w:spacing w:val="-100"/>
          <w:sz w:val="20"/>
          <w:szCs w:val="20"/>
          <w:vertAlign w:val="subscript"/>
        </w:rPr>
        <w:t>D</w:t>
      </w:r>
      <w:r w:rsidRPr="00EA6489">
        <w:rPr>
          <w:rFonts w:cstheme="minorHAnsi"/>
          <w:spacing w:val="-100"/>
          <w:sz w:val="20"/>
          <w:szCs w:val="20"/>
          <w:vertAlign w:val="superscript"/>
        </w:rPr>
        <w:t>2</w:t>
      </w:r>
      <w:r w:rsidRPr="00EA6489">
        <w:rPr>
          <w:rFonts w:cstheme="minorHAnsi"/>
          <w:sz w:val="20"/>
          <w:szCs w:val="20"/>
        </w:rPr>
        <w:t xml:space="preserve"> </w:t>
      </w:r>
      <w:r w:rsidRPr="00EA6489">
        <w:rPr>
          <w:rFonts w:cstheme="minorHAnsi"/>
          <w:sz w:val="20"/>
          <w:szCs w:val="20"/>
          <w:vertAlign w:val="superscript"/>
        </w:rPr>
        <w:t xml:space="preserve">0 </w:t>
      </w:r>
      <w:r w:rsidRPr="00EA6489">
        <w:rPr>
          <w:rFonts w:cstheme="minorHAnsi"/>
          <w:sz w:val="20"/>
          <w:szCs w:val="20"/>
        </w:rPr>
        <w:t>= 29.1</w:t>
      </w:r>
    </w:p>
    <w:p w14:paraId="6CFCE67A"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HRMS (ESI) </w:t>
      </w:r>
      <w:r w:rsidRPr="00EA6489">
        <w:rPr>
          <w:rFonts w:cstheme="minorHAnsi"/>
          <w:i/>
          <w:sz w:val="20"/>
          <w:szCs w:val="20"/>
        </w:rPr>
        <w:t>m/z</w:t>
      </w:r>
      <w:r w:rsidRPr="00EA6489">
        <w:rPr>
          <w:rFonts w:cstheme="minorHAnsi"/>
          <w:sz w:val="20"/>
          <w:szCs w:val="20"/>
        </w:rPr>
        <w:t xml:space="preserve">: calculated [M + </w:t>
      </w:r>
      <w:proofErr w:type="gramStart"/>
      <w:r w:rsidRPr="00EA6489">
        <w:rPr>
          <w:rFonts w:cstheme="minorHAnsi"/>
          <w:sz w:val="20"/>
          <w:szCs w:val="20"/>
        </w:rPr>
        <w:t>Na]</w:t>
      </w:r>
      <w:r w:rsidRPr="00EA6489">
        <w:rPr>
          <w:rFonts w:cstheme="minorHAnsi"/>
          <w:sz w:val="20"/>
          <w:szCs w:val="20"/>
          <w:vertAlign w:val="superscript"/>
        </w:rPr>
        <w:t>+</w:t>
      </w:r>
      <w:proofErr w:type="gramEnd"/>
      <w:r w:rsidRPr="00EA6489">
        <w:rPr>
          <w:rFonts w:cstheme="minorHAnsi"/>
          <w:sz w:val="20"/>
          <w:szCs w:val="20"/>
        </w:rPr>
        <w:t xml:space="preserve"> = 597.0245, observed [M + Na]</w:t>
      </w:r>
      <w:r w:rsidRPr="00EA6489">
        <w:rPr>
          <w:rFonts w:cstheme="minorHAnsi"/>
          <w:sz w:val="20"/>
          <w:szCs w:val="20"/>
          <w:vertAlign w:val="superscript"/>
        </w:rPr>
        <w:t>+</w:t>
      </w:r>
      <w:r w:rsidRPr="00EA6489">
        <w:rPr>
          <w:rFonts w:cstheme="minorHAnsi"/>
          <w:sz w:val="20"/>
          <w:szCs w:val="20"/>
        </w:rPr>
        <w:t xml:space="preserve"> = 597.0246, Δ</w:t>
      </w:r>
    </w:p>
    <w:p w14:paraId="3D22D12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0.17 ppm</w:t>
      </w:r>
    </w:p>
    <w:p w14:paraId="7BBDC4AA" w14:textId="7AB66009" w:rsidR="0051656C" w:rsidRDefault="0051656C" w:rsidP="0051656C">
      <w:pPr>
        <w:spacing w:line="360" w:lineRule="auto"/>
        <w:jc w:val="both"/>
        <w:rPr>
          <w:rFonts w:cstheme="minorHAnsi"/>
          <w:sz w:val="20"/>
          <w:szCs w:val="20"/>
        </w:rPr>
      </w:pPr>
      <w:r w:rsidRPr="00EA6489">
        <w:rPr>
          <w:rFonts w:cstheme="minorHAnsi"/>
          <w:sz w:val="20"/>
          <w:szCs w:val="20"/>
        </w:rPr>
        <w:t xml:space="preserve">NMR (Methanol-d4; 600 MHz &amp; 125 MHz): </w:t>
      </w:r>
      <w:r w:rsidRPr="00EA6489">
        <w:rPr>
          <w:rFonts w:cstheme="minorHAnsi"/>
          <w:sz w:val="20"/>
          <w:szCs w:val="20"/>
          <w:vertAlign w:val="superscript"/>
        </w:rPr>
        <w:t>1</w:t>
      </w:r>
      <w:r w:rsidRPr="00EA6489">
        <w:rPr>
          <w:rFonts w:cstheme="minorHAnsi"/>
          <w:sz w:val="20"/>
          <w:szCs w:val="20"/>
        </w:rPr>
        <w:t xml:space="preserve">H, </w:t>
      </w:r>
      <w:r w:rsidRPr="00EA6489">
        <w:rPr>
          <w:rFonts w:cstheme="minorHAnsi"/>
          <w:sz w:val="20"/>
          <w:szCs w:val="20"/>
          <w:vertAlign w:val="superscript"/>
        </w:rPr>
        <w:t>13</w:t>
      </w:r>
      <w:r w:rsidRPr="00EA6489">
        <w:rPr>
          <w:rFonts w:cstheme="minorHAnsi"/>
          <w:sz w:val="20"/>
          <w:szCs w:val="20"/>
        </w:rPr>
        <w:t>C, HSQC, HMBC, NOESY</w:t>
      </w:r>
    </w:p>
    <w:p w14:paraId="418F447D" w14:textId="17CBCF57" w:rsidR="002A4270"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4</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M</w:t>
      </w:r>
    </w:p>
    <w:p w14:paraId="3A2E9A41" w14:textId="77777777" w:rsidR="0051656C" w:rsidRPr="00EA6489" w:rsidRDefault="0051656C" w:rsidP="0051656C">
      <w:pPr>
        <w:jc w:val="both"/>
        <w:rPr>
          <w:rFonts w:cstheme="minorHAnsi"/>
          <w:b/>
          <w:sz w:val="20"/>
          <w:szCs w:val="20"/>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3E367CA6" w14:textId="77777777" w:rsidTr="0051656C">
        <w:trPr>
          <w:trHeight w:val="315"/>
        </w:trPr>
        <w:tc>
          <w:tcPr>
            <w:tcW w:w="1043" w:type="dxa"/>
            <w:shd w:val="clear" w:color="auto" w:fill="auto"/>
            <w:noWrap/>
            <w:vAlign w:val="center"/>
            <w:hideMark/>
          </w:tcPr>
          <w:p w14:paraId="28E08A0E"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491CF7C7"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775A6C13"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62F10C7C"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5478ED5A"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3B1F97A8" w14:textId="77777777" w:rsidTr="0051656C">
        <w:trPr>
          <w:trHeight w:val="300"/>
        </w:trPr>
        <w:tc>
          <w:tcPr>
            <w:tcW w:w="1043" w:type="dxa"/>
            <w:shd w:val="clear" w:color="auto" w:fill="auto"/>
            <w:noWrap/>
            <w:vAlign w:val="center"/>
            <w:hideMark/>
          </w:tcPr>
          <w:p w14:paraId="4B58B5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2543A74F"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134.7</w:t>
            </w:r>
          </w:p>
        </w:tc>
        <w:tc>
          <w:tcPr>
            <w:tcW w:w="2801" w:type="dxa"/>
            <w:shd w:val="clear" w:color="auto" w:fill="auto"/>
            <w:vAlign w:val="center"/>
            <w:hideMark/>
          </w:tcPr>
          <w:p w14:paraId="2F7644C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6738B61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05AF8F7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5E65F2BF" w14:textId="77777777" w:rsidTr="0051656C">
        <w:trPr>
          <w:trHeight w:val="300"/>
        </w:trPr>
        <w:tc>
          <w:tcPr>
            <w:tcW w:w="1043" w:type="dxa"/>
            <w:shd w:val="clear" w:color="auto" w:fill="auto"/>
            <w:noWrap/>
            <w:vAlign w:val="center"/>
            <w:hideMark/>
          </w:tcPr>
          <w:p w14:paraId="4609D03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01849835"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119.1</w:t>
            </w:r>
          </w:p>
        </w:tc>
        <w:tc>
          <w:tcPr>
            <w:tcW w:w="2801" w:type="dxa"/>
            <w:shd w:val="clear" w:color="auto" w:fill="auto"/>
            <w:noWrap/>
            <w:vAlign w:val="center"/>
            <w:hideMark/>
          </w:tcPr>
          <w:p w14:paraId="56CFE9C4" w14:textId="77777777" w:rsidR="0051656C" w:rsidRPr="00EA6489" w:rsidRDefault="0051656C" w:rsidP="0051656C">
            <w:pPr>
              <w:rPr>
                <w:rFonts w:eastAsia="Times New Roman" w:cstheme="minorHAnsi"/>
                <w:color w:val="000000"/>
                <w:sz w:val="20"/>
                <w:szCs w:val="20"/>
              </w:rPr>
            </w:pPr>
          </w:p>
        </w:tc>
        <w:tc>
          <w:tcPr>
            <w:tcW w:w="1780" w:type="dxa"/>
            <w:shd w:val="clear" w:color="auto" w:fill="auto"/>
            <w:vAlign w:val="center"/>
            <w:hideMark/>
          </w:tcPr>
          <w:p w14:paraId="0147ED1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3F5FEF23" w14:textId="77777777" w:rsidR="0051656C" w:rsidRPr="00EA6489" w:rsidRDefault="0051656C" w:rsidP="0051656C">
            <w:pPr>
              <w:rPr>
                <w:rFonts w:eastAsia="Times New Roman" w:cstheme="minorHAnsi"/>
                <w:sz w:val="20"/>
                <w:szCs w:val="20"/>
              </w:rPr>
            </w:pPr>
          </w:p>
        </w:tc>
      </w:tr>
      <w:tr w:rsidR="0051656C" w:rsidRPr="00EA6489" w14:paraId="28D674A1" w14:textId="77777777" w:rsidTr="0051656C">
        <w:trPr>
          <w:trHeight w:val="300"/>
        </w:trPr>
        <w:tc>
          <w:tcPr>
            <w:tcW w:w="1043" w:type="dxa"/>
            <w:shd w:val="clear" w:color="auto" w:fill="auto"/>
            <w:noWrap/>
            <w:vAlign w:val="center"/>
            <w:hideMark/>
          </w:tcPr>
          <w:p w14:paraId="081E774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13D3D71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150.6</w:t>
            </w:r>
          </w:p>
        </w:tc>
        <w:tc>
          <w:tcPr>
            <w:tcW w:w="2801" w:type="dxa"/>
            <w:shd w:val="clear" w:color="auto" w:fill="auto"/>
            <w:vAlign w:val="center"/>
            <w:hideMark/>
          </w:tcPr>
          <w:p w14:paraId="40EF221C"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0FC721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FB11DF0" w14:textId="77777777" w:rsidR="0051656C" w:rsidRPr="00EA6489" w:rsidRDefault="0051656C" w:rsidP="0051656C">
            <w:pPr>
              <w:rPr>
                <w:rFonts w:eastAsia="Times New Roman" w:cstheme="minorHAnsi"/>
                <w:sz w:val="20"/>
                <w:szCs w:val="20"/>
              </w:rPr>
            </w:pPr>
          </w:p>
        </w:tc>
      </w:tr>
      <w:tr w:rsidR="0051656C" w:rsidRPr="00EA6489" w14:paraId="5950F9C3" w14:textId="77777777" w:rsidTr="0051656C">
        <w:trPr>
          <w:trHeight w:val="300"/>
        </w:trPr>
        <w:tc>
          <w:tcPr>
            <w:tcW w:w="1043" w:type="dxa"/>
            <w:shd w:val="clear" w:color="auto" w:fill="auto"/>
            <w:noWrap/>
            <w:vAlign w:val="center"/>
            <w:hideMark/>
          </w:tcPr>
          <w:p w14:paraId="4645024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60763E8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114.9</w:t>
            </w:r>
          </w:p>
        </w:tc>
        <w:tc>
          <w:tcPr>
            <w:tcW w:w="2801" w:type="dxa"/>
            <w:shd w:val="clear" w:color="auto" w:fill="auto"/>
            <w:noWrap/>
            <w:vAlign w:val="center"/>
            <w:hideMark/>
          </w:tcPr>
          <w:p w14:paraId="334AADB8"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52F74768"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37B3945" w14:textId="77777777" w:rsidR="0051656C" w:rsidRPr="00EA6489" w:rsidRDefault="0051656C" w:rsidP="0051656C">
            <w:pPr>
              <w:rPr>
                <w:rFonts w:eastAsia="Times New Roman" w:cstheme="minorHAnsi"/>
                <w:sz w:val="20"/>
                <w:szCs w:val="20"/>
              </w:rPr>
            </w:pPr>
          </w:p>
        </w:tc>
      </w:tr>
      <w:tr w:rsidR="0051656C" w:rsidRPr="00EA6489" w14:paraId="5988E4D5" w14:textId="77777777" w:rsidTr="0051656C">
        <w:trPr>
          <w:trHeight w:val="300"/>
        </w:trPr>
        <w:tc>
          <w:tcPr>
            <w:tcW w:w="1043" w:type="dxa"/>
            <w:shd w:val="clear" w:color="auto" w:fill="auto"/>
            <w:noWrap/>
            <w:vAlign w:val="center"/>
            <w:hideMark/>
          </w:tcPr>
          <w:p w14:paraId="128A84A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6710F50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153.0</w:t>
            </w:r>
          </w:p>
        </w:tc>
        <w:tc>
          <w:tcPr>
            <w:tcW w:w="2801" w:type="dxa"/>
            <w:shd w:val="clear" w:color="auto" w:fill="auto"/>
            <w:noWrap/>
            <w:vAlign w:val="center"/>
            <w:hideMark/>
          </w:tcPr>
          <w:p w14:paraId="1095FEDE"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55F49E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3A26EFF" w14:textId="77777777" w:rsidR="0051656C" w:rsidRPr="00EA6489" w:rsidRDefault="0051656C" w:rsidP="0051656C">
            <w:pPr>
              <w:rPr>
                <w:rFonts w:eastAsia="Times New Roman" w:cstheme="minorHAnsi"/>
                <w:sz w:val="20"/>
                <w:szCs w:val="20"/>
              </w:rPr>
            </w:pPr>
          </w:p>
        </w:tc>
      </w:tr>
      <w:tr w:rsidR="0051656C" w:rsidRPr="00EA6489" w14:paraId="7574C4CE" w14:textId="77777777" w:rsidTr="0051656C">
        <w:trPr>
          <w:trHeight w:val="300"/>
        </w:trPr>
        <w:tc>
          <w:tcPr>
            <w:tcW w:w="1043" w:type="dxa"/>
            <w:shd w:val="clear" w:color="auto" w:fill="auto"/>
            <w:noWrap/>
            <w:vAlign w:val="center"/>
            <w:hideMark/>
          </w:tcPr>
          <w:p w14:paraId="73BFA20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19B8FBC2"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132.1</w:t>
            </w:r>
          </w:p>
        </w:tc>
        <w:tc>
          <w:tcPr>
            <w:tcW w:w="2801" w:type="dxa"/>
            <w:shd w:val="clear" w:color="auto" w:fill="auto"/>
            <w:vAlign w:val="center"/>
            <w:hideMark/>
          </w:tcPr>
          <w:p w14:paraId="689F00F0"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6F3F1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24, 25</w:t>
            </w:r>
          </w:p>
        </w:tc>
        <w:tc>
          <w:tcPr>
            <w:tcW w:w="1599" w:type="dxa"/>
            <w:shd w:val="clear" w:color="auto" w:fill="auto"/>
            <w:vAlign w:val="center"/>
            <w:hideMark/>
          </w:tcPr>
          <w:p w14:paraId="478932F5" w14:textId="77777777" w:rsidR="0051656C" w:rsidRPr="00EA6489" w:rsidRDefault="0051656C" w:rsidP="0051656C">
            <w:pPr>
              <w:rPr>
                <w:rFonts w:eastAsia="Times New Roman" w:cstheme="minorHAnsi"/>
                <w:sz w:val="20"/>
                <w:szCs w:val="20"/>
              </w:rPr>
            </w:pPr>
          </w:p>
        </w:tc>
      </w:tr>
      <w:tr w:rsidR="0051656C" w:rsidRPr="00EA6489" w14:paraId="26A97341" w14:textId="77777777" w:rsidTr="0051656C">
        <w:trPr>
          <w:trHeight w:val="300"/>
        </w:trPr>
        <w:tc>
          <w:tcPr>
            <w:tcW w:w="1043" w:type="dxa"/>
            <w:shd w:val="clear" w:color="auto" w:fill="auto"/>
            <w:noWrap/>
            <w:vAlign w:val="center"/>
            <w:hideMark/>
          </w:tcPr>
          <w:p w14:paraId="1BAF10F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2629BC01"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137.2</w:t>
            </w:r>
          </w:p>
        </w:tc>
        <w:tc>
          <w:tcPr>
            <w:tcW w:w="2801" w:type="dxa"/>
            <w:shd w:val="clear" w:color="auto" w:fill="auto"/>
            <w:vAlign w:val="center"/>
            <w:hideMark/>
          </w:tcPr>
          <w:p w14:paraId="2A1E2CA9"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2A40F0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AE0A1BC" w14:textId="77777777" w:rsidR="0051656C" w:rsidRPr="00EA6489" w:rsidRDefault="0051656C" w:rsidP="0051656C">
            <w:pPr>
              <w:rPr>
                <w:rFonts w:eastAsia="Times New Roman" w:cstheme="minorHAnsi"/>
                <w:sz w:val="20"/>
                <w:szCs w:val="20"/>
              </w:rPr>
            </w:pPr>
          </w:p>
        </w:tc>
      </w:tr>
      <w:tr w:rsidR="0051656C" w:rsidRPr="00EA6489" w14:paraId="44ED25EB" w14:textId="77777777" w:rsidTr="0051656C">
        <w:trPr>
          <w:trHeight w:val="300"/>
        </w:trPr>
        <w:tc>
          <w:tcPr>
            <w:tcW w:w="1043" w:type="dxa"/>
            <w:shd w:val="clear" w:color="auto" w:fill="auto"/>
            <w:noWrap/>
            <w:vAlign w:val="center"/>
            <w:hideMark/>
          </w:tcPr>
          <w:p w14:paraId="4DB742C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0A8AA98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118.2</w:t>
            </w:r>
          </w:p>
        </w:tc>
        <w:tc>
          <w:tcPr>
            <w:tcW w:w="2801" w:type="dxa"/>
            <w:shd w:val="clear" w:color="auto" w:fill="auto"/>
            <w:vAlign w:val="center"/>
            <w:hideMark/>
          </w:tcPr>
          <w:p w14:paraId="0496B84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529190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34B2A83E" w14:textId="77777777" w:rsidR="0051656C" w:rsidRPr="00EA6489" w:rsidRDefault="0051656C" w:rsidP="0051656C">
            <w:pPr>
              <w:rPr>
                <w:rFonts w:eastAsia="Times New Roman" w:cstheme="minorHAnsi"/>
                <w:sz w:val="20"/>
                <w:szCs w:val="20"/>
              </w:rPr>
            </w:pPr>
          </w:p>
        </w:tc>
      </w:tr>
      <w:tr w:rsidR="0051656C" w:rsidRPr="00EA6489" w14:paraId="46ED33D3" w14:textId="77777777" w:rsidTr="0051656C">
        <w:trPr>
          <w:trHeight w:val="300"/>
        </w:trPr>
        <w:tc>
          <w:tcPr>
            <w:tcW w:w="1043" w:type="dxa"/>
            <w:shd w:val="clear" w:color="auto" w:fill="auto"/>
            <w:noWrap/>
            <w:vAlign w:val="center"/>
            <w:hideMark/>
          </w:tcPr>
          <w:p w14:paraId="58D4889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6C88784B"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165.7</w:t>
            </w:r>
          </w:p>
        </w:tc>
        <w:tc>
          <w:tcPr>
            <w:tcW w:w="2801" w:type="dxa"/>
            <w:shd w:val="clear" w:color="auto" w:fill="auto"/>
            <w:vAlign w:val="center"/>
            <w:hideMark/>
          </w:tcPr>
          <w:p w14:paraId="4A7BCFFA"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AE6980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B6398E4" w14:textId="77777777" w:rsidR="0051656C" w:rsidRPr="00EA6489" w:rsidRDefault="0051656C" w:rsidP="0051656C">
            <w:pPr>
              <w:rPr>
                <w:rFonts w:eastAsia="Times New Roman" w:cstheme="minorHAnsi"/>
                <w:sz w:val="20"/>
                <w:szCs w:val="20"/>
              </w:rPr>
            </w:pPr>
          </w:p>
        </w:tc>
      </w:tr>
      <w:tr w:rsidR="0051656C" w:rsidRPr="00EA6489" w14:paraId="441C2680" w14:textId="77777777" w:rsidTr="0051656C">
        <w:trPr>
          <w:trHeight w:val="300"/>
        </w:trPr>
        <w:tc>
          <w:tcPr>
            <w:tcW w:w="1043" w:type="dxa"/>
            <w:shd w:val="clear" w:color="auto" w:fill="auto"/>
            <w:noWrap/>
            <w:vAlign w:val="center"/>
            <w:hideMark/>
          </w:tcPr>
          <w:p w14:paraId="14EA0D0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72039F09"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108.4</w:t>
            </w:r>
          </w:p>
        </w:tc>
        <w:tc>
          <w:tcPr>
            <w:tcW w:w="2801" w:type="dxa"/>
            <w:shd w:val="clear" w:color="auto" w:fill="auto"/>
            <w:noWrap/>
            <w:vAlign w:val="center"/>
            <w:hideMark/>
          </w:tcPr>
          <w:p w14:paraId="0FF90B04"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0285DE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07A79C19" w14:textId="77777777" w:rsidR="0051656C" w:rsidRPr="00EA6489" w:rsidRDefault="0051656C" w:rsidP="0051656C">
            <w:pPr>
              <w:rPr>
                <w:rFonts w:eastAsia="Times New Roman" w:cstheme="minorHAnsi"/>
                <w:sz w:val="20"/>
                <w:szCs w:val="20"/>
              </w:rPr>
            </w:pPr>
          </w:p>
        </w:tc>
      </w:tr>
      <w:tr w:rsidR="0051656C" w:rsidRPr="00EA6489" w14:paraId="7648C494" w14:textId="77777777" w:rsidTr="0051656C">
        <w:trPr>
          <w:trHeight w:val="300"/>
        </w:trPr>
        <w:tc>
          <w:tcPr>
            <w:tcW w:w="1043" w:type="dxa"/>
            <w:shd w:val="clear" w:color="auto" w:fill="auto"/>
            <w:noWrap/>
            <w:vAlign w:val="center"/>
            <w:hideMark/>
          </w:tcPr>
          <w:p w14:paraId="06FDD7E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5350F69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191.7</w:t>
            </w:r>
          </w:p>
        </w:tc>
        <w:tc>
          <w:tcPr>
            <w:tcW w:w="2801" w:type="dxa"/>
            <w:shd w:val="clear" w:color="auto" w:fill="auto"/>
            <w:vAlign w:val="center"/>
            <w:hideMark/>
          </w:tcPr>
          <w:p w14:paraId="640FC1E2"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B8DF78F"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05EF77A" w14:textId="77777777" w:rsidR="0051656C" w:rsidRPr="00EA6489" w:rsidRDefault="0051656C" w:rsidP="0051656C">
            <w:pPr>
              <w:rPr>
                <w:rFonts w:eastAsia="Times New Roman" w:cstheme="minorHAnsi"/>
                <w:sz w:val="20"/>
                <w:szCs w:val="20"/>
              </w:rPr>
            </w:pPr>
          </w:p>
        </w:tc>
      </w:tr>
      <w:tr w:rsidR="0051656C" w:rsidRPr="00EA6489" w14:paraId="599A6D53" w14:textId="77777777" w:rsidTr="0051656C">
        <w:trPr>
          <w:trHeight w:val="300"/>
        </w:trPr>
        <w:tc>
          <w:tcPr>
            <w:tcW w:w="1043" w:type="dxa"/>
            <w:shd w:val="clear" w:color="auto" w:fill="auto"/>
            <w:noWrap/>
            <w:vAlign w:val="center"/>
            <w:hideMark/>
          </w:tcPr>
          <w:p w14:paraId="60AA69F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04B0CB15"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108.6</w:t>
            </w:r>
          </w:p>
        </w:tc>
        <w:tc>
          <w:tcPr>
            <w:tcW w:w="2801" w:type="dxa"/>
            <w:shd w:val="clear" w:color="auto" w:fill="auto"/>
            <w:vAlign w:val="center"/>
            <w:hideMark/>
          </w:tcPr>
          <w:p w14:paraId="0D6B92A3"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2E53EE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14, 16</w:t>
            </w:r>
          </w:p>
        </w:tc>
        <w:tc>
          <w:tcPr>
            <w:tcW w:w="1599" w:type="dxa"/>
            <w:shd w:val="clear" w:color="auto" w:fill="auto"/>
            <w:vAlign w:val="center"/>
            <w:hideMark/>
          </w:tcPr>
          <w:p w14:paraId="5FABB70E" w14:textId="77777777" w:rsidR="0051656C" w:rsidRPr="00EA6489" w:rsidRDefault="0051656C" w:rsidP="0051656C">
            <w:pPr>
              <w:rPr>
                <w:rFonts w:eastAsia="Times New Roman" w:cstheme="minorHAnsi"/>
                <w:sz w:val="20"/>
                <w:szCs w:val="20"/>
              </w:rPr>
            </w:pPr>
          </w:p>
        </w:tc>
      </w:tr>
      <w:tr w:rsidR="0051656C" w:rsidRPr="00EA6489" w14:paraId="04B35329" w14:textId="77777777" w:rsidTr="0051656C">
        <w:trPr>
          <w:trHeight w:val="300"/>
        </w:trPr>
        <w:tc>
          <w:tcPr>
            <w:tcW w:w="1043" w:type="dxa"/>
            <w:shd w:val="clear" w:color="auto" w:fill="auto"/>
            <w:noWrap/>
            <w:vAlign w:val="center"/>
            <w:hideMark/>
          </w:tcPr>
          <w:p w14:paraId="1460EF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65DC85D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167.2</w:t>
            </w:r>
          </w:p>
        </w:tc>
        <w:tc>
          <w:tcPr>
            <w:tcW w:w="2801" w:type="dxa"/>
            <w:shd w:val="clear" w:color="auto" w:fill="auto"/>
            <w:vAlign w:val="center"/>
            <w:hideMark/>
          </w:tcPr>
          <w:p w14:paraId="5807079B"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0BBAD3D"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AF1AE29" w14:textId="77777777" w:rsidR="0051656C" w:rsidRPr="00EA6489" w:rsidRDefault="0051656C" w:rsidP="0051656C">
            <w:pPr>
              <w:rPr>
                <w:rFonts w:eastAsia="Times New Roman" w:cstheme="minorHAnsi"/>
                <w:sz w:val="20"/>
                <w:szCs w:val="20"/>
              </w:rPr>
            </w:pPr>
          </w:p>
        </w:tc>
      </w:tr>
      <w:tr w:rsidR="0051656C" w:rsidRPr="00EA6489" w14:paraId="2812BD43" w14:textId="77777777" w:rsidTr="0051656C">
        <w:trPr>
          <w:trHeight w:val="300"/>
        </w:trPr>
        <w:tc>
          <w:tcPr>
            <w:tcW w:w="1043" w:type="dxa"/>
            <w:shd w:val="clear" w:color="auto" w:fill="auto"/>
            <w:noWrap/>
            <w:vAlign w:val="center"/>
            <w:hideMark/>
          </w:tcPr>
          <w:p w14:paraId="6E89ED7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3C67B01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102.4</w:t>
            </w:r>
          </w:p>
        </w:tc>
        <w:tc>
          <w:tcPr>
            <w:tcW w:w="2801" w:type="dxa"/>
            <w:shd w:val="clear" w:color="auto" w:fill="auto"/>
            <w:noWrap/>
            <w:vAlign w:val="center"/>
            <w:hideMark/>
          </w:tcPr>
          <w:p w14:paraId="70DB55A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6.2 (d, 2.22)</w:t>
            </w:r>
          </w:p>
        </w:tc>
        <w:tc>
          <w:tcPr>
            <w:tcW w:w="1780" w:type="dxa"/>
            <w:shd w:val="clear" w:color="auto" w:fill="auto"/>
            <w:noWrap/>
            <w:vAlign w:val="center"/>
            <w:hideMark/>
          </w:tcPr>
          <w:p w14:paraId="29726FD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599" w:type="dxa"/>
            <w:shd w:val="clear" w:color="auto" w:fill="auto"/>
            <w:vAlign w:val="center"/>
            <w:hideMark/>
          </w:tcPr>
          <w:p w14:paraId="263A5D1C" w14:textId="77777777" w:rsidR="0051656C" w:rsidRPr="00EA6489" w:rsidRDefault="0051656C" w:rsidP="0051656C">
            <w:pPr>
              <w:rPr>
                <w:rFonts w:eastAsia="Times New Roman" w:cstheme="minorHAnsi"/>
                <w:sz w:val="20"/>
                <w:szCs w:val="20"/>
              </w:rPr>
            </w:pPr>
          </w:p>
        </w:tc>
      </w:tr>
      <w:tr w:rsidR="0051656C" w:rsidRPr="00EA6489" w14:paraId="089F1452" w14:textId="77777777" w:rsidTr="0051656C">
        <w:trPr>
          <w:trHeight w:val="300"/>
        </w:trPr>
        <w:tc>
          <w:tcPr>
            <w:tcW w:w="1043" w:type="dxa"/>
            <w:shd w:val="clear" w:color="auto" w:fill="auto"/>
            <w:noWrap/>
            <w:vAlign w:val="center"/>
            <w:hideMark/>
          </w:tcPr>
          <w:p w14:paraId="71F36E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22ECE3E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167.4</w:t>
            </w:r>
          </w:p>
        </w:tc>
        <w:tc>
          <w:tcPr>
            <w:tcW w:w="2801" w:type="dxa"/>
            <w:shd w:val="clear" w:color="auto" w:fill="auto"/>
            <w:noWrap/>
            <w:vAlign w:val="center"/>
            <w:hideMark/>
          </w:tcPr>
          <w:p w14:paraId="74EF6C6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01DBB2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14, 16</w:t>
            </w:r>
          </w:p>
        </w:tc>
        <w:tc>
          <w:tcPr>
            <w:tcW w:w="1599" w:type="dxa"/>
            <w:shd w:val="clear" w:color="auto" w:fill="auto"/>
            <w:vAlign w:val="center"/>
            <w:hideMark/>
          </w:tcPr>
          <w:p w14:paraId="2FA28397" w14:textId="77777777" w:rsidR="0051656C" w:rsidRPr="00EA6489" w:rsidRDefault="0051656C" w:rsidP="0051656C">
            <w:pPr>
              <w:rPr>
                <w:rFonts w:eastAsia="Times New Roman" w:cstheme="minorHAnsi"/>
                <w:sz w:val="20"/>
                <w:szCs w:val="20"/>
              </w:rPr>
            </w:pPr>
          </w:p>
        </w:tc>
      </w:tr>
      <w:tr w:rsidR="0051656C" w:rsidRPr="00EA6489" w14:paraId="1F0CA809" w14:textId="77777777" w:rsidTr="0051656C">
        <w:trPr>
          <w:trHeight w:val="300"/>
        </w:trPr>
        <w:tc>
          <w:tcPr>
            <w:tcW w:w="1043" w:type="dxa"/>
            <w:shd w:val="clear" w:color="auto" w:fill="auto"/>
            <w:noWrap/>
            <w:vAlign w:val="center"/>
            <w:hideMark/>
          </w:tcPr>
          <w:p w14:paraId="59DB46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4C3855C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107.7</w:t>
            </w:r>
          </w:p>
        </w:tc>
        <w:tc>
          <w:tcPr>
            <w:tcW w:w="2801" w:type="dxa"/>
            <w:shd w:val="clear" w:color="auto" w:fill="auto"/>
            <w:noWrap/>
            <w:vAlign w:val="center"/>
            <w:hideMark/>
          </w:tcPr>
          <w:p w14:paraId="28409B2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6.7 (d, 2.22)</w:t>
            </w:r>
          </w:p>
        </w:tc>
        <w:tc>
          <w:tcPr>
            <w:tcW w:w="1780" w:type="dxa"/>
            <w:shd w:val="clear" w:color="auto" w:fill="auto"/>
            <w:noWrap/>
            <w:vAlign w:val="center"/>
            <w:hideMark/>
          </w:tcPr>
          <w:p w14:paraId="518DD0E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4895348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5F430FBB" w14:textId="77777777" w:rsidTr="0051656C">
        <w:trPr>
          <w:trHeight w:val="300"/>
        </w:trPr>
        <w:tc>
          <w:tcPr>
            <w:tcW w:w="1043" w:type="dxa"/>
            <w:shd w:val="clear" w:color="auto" w:fill="auto"/>
            <w:noWrap/>
            <w:vAlign w:val="center"/>
            <w:hideMark/>
          </w:tcPr>
          <w:p w14:paraId="4397335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1A98804C"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156.0</w:t>
            </w:r>
          </w:p>
        </w:tc>
        <w:tc>
          <w:tcPr>
            <w:tcW w:w="2801" w:type="dxa"/>
            <w:shd w:val="clear" w:color="auto" w:fill="auto"/>
            <w:vAlign w:val="center"/>
            <w:hideMark/>
          </w:tcPr>
          <w:p w14:paraId="677E9D3A"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F62AE0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07BC562F" w14:textId="77777777" w:rsidR="0051656C" w:rsidRPr="00EA6489" w:rsidRDefault="0051656C" w:rsidP="0051656C">
            <w:pPr>
              <w:rPr>
                <w:rFonts w:eastAsia="Times New Roman" w:cstheme="minorHAnsi"/>
                <w:sz w:val="20"/>
                <w:szCs w:val="20"/>
              </w:rPr>
            </w:pPr>
          </w:p>
        </w:tc>
      </w:tr>
      <w:tr w:rsidR="0051656C" w:rsidRPr="00EA6489" w14:paraId="0C91698F" w14:textId="77777777" w:rsidTr="0051656C">
        <w:trPr>
          <w:trHeight w:val="300"/>
        </w:trPr>
        <w:tc>
          <w:tcPr>
            <w:tcW w:w="1043" w:type="dxa"/>
            <w:shd w:val="clear" w:color="auto" w:fill="auto"/>
            <w:noWrap/>
            <w:vAlign w:val="center"/>
            <w:hideMark/>
          </w:tcPr>
          <w:p w14:paraId="2ABF5DC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0A7DD49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40.4</w:t>
            </w:r>
          </w:p>
        </w:tc>
        <w:tc>
          <w:tcPr>
            <w:tcW w:w="2801" w:type="dxa"/>
            <w:shd w:val="clear" w:color="auto" w:fill="auto"/>
            <w:noWrap/>
            <w:vAlign w:val="center"/>
            <w:hideMark/>
          </w:tcPr>
          <w:p w14:paraId="18518644"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A98974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16, 20, 26, 27</w:t>
            </w:r>
          </w:p>
        </w:tc>
        <w:tc>
          <w:tcPr>
            <w:tcW w:w="1599" w:type="dxa"/>
            <w:shd w:val="clear" w:color="auto" w:fill="auto"/>
            <w:vAlign w:val="center"/>
            <w:hideMark/>
          </w:tcPr>
          <w:p w14:paraId="1AF03797" w14:textId="77777777" w:rsidR="0051656C" w:rsidRPr="00EA6489" w:rsidRDefault="0051656C" w:rsidP="0051656C">
            <w:pPr>
              <w:rPr>
                <w:rFonts w:eastAsia="Times New Roman" w:cstheme="minorHAnsi"/>
                <w:sz w:val="20"/>
                <w:szCs w:val="20"/>
              </w:rPr>
            </w:pPr>
          </w:p>
        </w:tc>
      </w:tr>
      <w:tr w:rsidR="0051656C" w:rsidRPr="00EA6489" w14:paraId="30036D8E" w14:textId="77777777" w:rsidTr="0051656C">
        <w:trPr>
          <w:trHeight w:val="300"/>
        </w:trPr>
        <w:tc>
          <w:tcPr>
            <w:tcW w:w="1043" w:type="dxa"/>
            <w:shd w:val="clear" w:color="auto" w:fill="auto"/>
            <w:noWrap/>
            <w:vAlign w:val="center"/>
            <w:hideMark/>
          </w:tcPr>
          <w:p w14:paraId="418B544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192D5D59"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148.7</w:t>
            </w:r>
          </w:p>
        </w:tc>
        <w:tc>
          <w:tcPr>
            <w:tcW w:w="2801" w:type="dxa"/>
            <w:shd w:val="clear" w:color="auto" w:fill="auto"/>
            <w:noWrap/>
            <w:vAlign w:val="center"/>
            <w:hideMark/>
          </w:tcPr>
          <w:p w14:paraId="7C62D73A"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6E7B93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599" w:type="dxa"/>
            <w:shd w:val="clear" w:color="auto" w:fill="auto"/>
            <w:vAlign w:val="center"/>
            <w:hideMark/>
          </w:tcPr>
          <w:p w14:paraId="32BA4C07" w14:textId="77777777" w:rsidR="0051656C" w:rsidRPr="00EA6489" w:rsidRDefault="0051656C" w:rsidP="0051656C">
            <w:pPr>
              <w:rPr>
                <w:rFonts w:eastAsia="Times New Roman" w:cstheme="minorHAnsi"/>
                <w:sz w:val="20"/>
                <w:szCs w:val="20"/>
              </w:rPr>
            </w:pPr>
          </w:p>
        </w:tc>
      </w:tr>
      <w:tr w:rsidR="0051656C" w:rsidRPr="00EA6489" w14:paraId="627E98BF" w14:textId="77777777" w:rsidTr="0051656C">
        <w:trPr>
          <w:trHeight w:val="300"/>
        </w:trPr>
        <w:tc>
          <w:tcPr>
            <w:tcW w:w="1043" w:type="dxa"/>
            <w:shd w:val="clear" w:color="auto" w:fill="auto"/>
            <w:noWrap/>
            <w:vAlign w:val="center"/>
            <w:hideMark/>
          </w:tcPr>
          <w:p w14:paraId="0E8E9F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107F483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112.5</w:t>
            </w:r>
          </w:p>
        </w:tc>
        <w:tc>
          <w:tcPr>
            <w:tcW w:w="2801" w:type="dxa"/>
            <w:shd w:val="clear" w:color="auto" w:fill="auto"/>
            <w:vAlign w:val="center"/>
            <w:hideMark/>
          </w:tcPr>
          <w:p w14:paraId="7E023F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7.9 (1H, s)</w:t>
            </w:r>
          </w:p>
        </w:tc>
        <w:tc>
          <w:tcPr>
            <w:tcW w:w="1780" w:type="dxa"/>
            <w:shd w:val="clear" w:color="auto" w:fill="auto"/>
            <w:noWrap/>
            <w:vAlign w:val="center"/>
            <w:hideMark/>
          </w:tcPr>
          <w:p w14:paraId="373D4E2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5EAF9D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70F7B65C" w14:textId="77777777" w:rsidTr="0051656C">
        <w:trPr>
          <w:trHeight w:val="300"/>
        </w:trPr>
        <w:tc>
          <w:tcPr>
            <w:tcW w:w="1043" w:type="dxa"/>
            <w:shd w:val="clear" w:color="auto" w:fill="auto"/>
            <w:noWrap/>
            <w:vAlign w:val="center"/>
            <w:hideMark/>
          </w:tcPr>
          <w:p w14:paraId="2DB6BEB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56BF387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138.7</w:t>
            </w:r>
          </w:p>
        </w:tc>
        <w:tc>
          <w:tcPr>
            <w:tcW w:w="2801" w:type="dxa"/>
            <w:shd w:val="clear" w:color="auto" w:fill="auto"/>
            <w:noWrap/>
            <w:vAlign w:val="center"/>
            <w:hideMark/>
          </w:tcPr>
          <w:p w14:paraId="00E5F9BD"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11AA663C"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120C378" w14:textId="77777777" w:rsidR="0051656C" w:rsidRPr="00EA6489" w:rsidRDefault="0051656C" w:rsidP="0051656C">
            <w:pPr>
              <w:rPr>
                <w:rFonts w:eastAsia="Times New Roman" w:cstheme="minorHAnsi"/>
                <w:sz w:val="20"/>
                <w:szCs w:val="20"/>
              </w:rPr>
            </w:pPr>
          </w:p>
        </w:tc>
      </w:tr>
      <w:tr w:rsidR="0051656C" w:rsidRPr="00EA6489" w14:paraId="09D2621A" w14:textId="77777777" w:rsidTr="0051656C">
        <w:trPr>
          <w:trHeight w:val="300"/>
        </w:trPr>
        <w:tc>
          <w:tcPr>
            <w:tcW w:w="1043" w:type="dxa"/>
            <w:shd w:val="clear" w:color="auto" w:fill="auto"/>
            <w:noWrap/>
            <w:vAlign w:val="center"/>
            <w:hideMark/>
          </w:tcPr>
          <w:p w14:paraId="6A1BCED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47DA419B"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115.0</w:t>
            </w:r>
          </w:p>
        </w:tc>
        <w:tc>
          <w:tcPr>
            <w:tcW w:w="2801" w:type="dxa"/>
            <w:shd w:val="clear" w:color="auto" w:fill="auto"/>
            <w:vAlign w:val="center"/>
            <w:hideMark/>
          </w:tcPr>
          <w:p w14:paraId="1B139FB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5AE20E9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2D575130" w14:textId="77777777" w:rsidR="0051656C" w:rsidRPr="00EA6489" w:rsidRDefault="0051656C" w:rsidP="0051656C">
            <w:pPr>
              <w:rPr>
                <w:rFonts w:eastAsia="Times New Roman" w:cstheme="minorHAnsi"/>
                <w:sz w:val="20"/>
                <w:szCs w:val="20"/>
              </w:rPr>
            </w:pPr>
          </w:p>
        </w:tc>
      </w:tr>
      <w:tr w:rsidR="0051656C" w:rsidRPr="00EA6489" w14:paraId="63FF499C" w14:textId="77777777" w:rsidTr="0051656C">
        <w:trPr>
          <w:trHeight w:val="300"/>
        </w:trPr>
        <w:tc>
          <w:tcPr>
            <w:tcW w:w="1043" w:type="dxa"/>
            <w:shd w:val="clear" w:color="auto" w:fill="auto"/>
            <w:noWrap/>
            <w:vAlign w:val="center"/>
            <w:hideMark/>
          </w:tcPr>
          <w:p w14:paraId="670A33B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23</w:t>
            </w:r>
          </w:p>
        </w:tc>
        <w:tc>
          <w:tcPr>
            <w:tcW w:w="1162" w:type="dxa"/>
            <w:shd w:val="clear" w:color="auto" w:fill="auto"/>
            <w:noWrap/>
            <w:vAlign w:val="center"/>
            <w:hideMark/>
          </w:tcPr>
          <w:p w14:paraId="0D6FF7F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156.4</w:t>
            </w:r>
          </w:p>
        </w:tc>
        <w:tc>
          <w:tcPr>
            <w:tcW w:w="2801" w:type="dxa"/>
            <w:shd w:val="clear" w:color="auto" w:fill="auto"/>
            <w:vAlign w:val="center"/>
            <w:hideMark/>
          </w:tcPr>
          <w:p w14:paraId="1B8950F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DF40C7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68E166E" w14:textId="77777777" w:rsidR="0051656C" w:rsidRPr="00EA6489" w:rsidRDefault="0051656C" w:rsidP="0051656C">
            <w:pPr>
              <w:rPr>
                <w:rFonts w:eastAsia="Times New Roman" w:cstheme="minorHAnsi"/>
                <w:sz w:val="20"/>
                <w:szCs w:val="20"/>
              </w:rPr>
            </w:pPr>
          </w:p>
        </w:tc>
      </w:tr>
      <w:tr w:rsidR="0051656C" w:rsidRPr="00EA6489" w14:paraId="6653B242" w14:textId="77777777" w:rsidTr="0051656C">
        <w:trPr>
          <w:trHeight w:val="300"/>
        </w:trPr>
        <w:tc>
          <w:tcPr>
            <w:tcW w:w="1043" w:type="dxa"/>
            <w:shd w:val="clear" w:color="auto" w:fill="auto"/>
            <w:noWrap/>
            <w:vAlign w:val="center"/>
            <w:hideMark/>
          </w:tcPr>
          <w:p w14:paraId="53B7C2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4BB670B3"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122.4</w:t>
            </w:r>
          </w:p>
        </w:tc>
        <w:tc>
          <w:tcPr>
            <w:tcW w:w="2801" w:type="dxa"/>
            <w:shd w:val="clear" w:color="auto" w:fill="auto"/>
            <w:noWrap/>
            <w:vAlign w:val="center"/>
            <w:hideMark/>
          </w:tcPr>
          <w:p w14:paraId="310E6B0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112CC9E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E498A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25, 28</w:t>
            </w:r>
          </w:p>
        </w:tc>
      </w:tr>
      <w:tr w:rsidR="0051656C" w:rsidRPr="00EA6489" w14:paraId="7CFBB5D4" w14:textId="77777777" w:rsidTr="0051656C">
        <w:trPr>
          <w:trHeight w:val="300"/>
        </w:trPr>
        <w:tc>
          <w:tcPr>
            <w:tcW w:w="1043" w:type="dxa"/>
            <w:shd w:val="clear" w:color="auto" w:fill="auto"/>
            <w:noWrap/>
            <w:vAlign w:val="center"/>
            <w:hideMark/>
          </w:tcPr>
          <w:p w14:paraId="33EA72C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44413BB7"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18.3</w:t>
            </w:r>
          </w:p>
        </w:tc>
        <w:tc>
          <w:tcPr>
            <w:tcW w:w="2801" w:type="dxa"/>
            <w:shd w:val="clear" w:color="auto" w:fill="auto"/>
            <w:noWrap/>
            <w:vAlign w:val="center"/>
            <w:hideMark/>
          </w:tcPr>
          <w:p w14:paraId="159CC10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39A54849"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4D2FB3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31E2FF40" w14:textId="77777777" w:rsidTr="0051656C">
        <w:trPr>
          <w:trHeight w:val="300"/>
        </w:trPr>
        <w:tc>
          <w:tcPr>
            <w:tcW w:w="1043" w:type="dxa"/>
            <w:shd w:val="clear" w:color="auto" w:fill="auto"/>
            <w:noWrap/>
            <w:vAlign w:val="center"/>
            <w:hideMark/>
          </w:tcPr>
          <w:p w14:paraId="5F7B923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22A4CF67"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35.0</w:t>
            </w:r>
          </w:p>
        </w:tc>
        <w:tc>
          <w:tcPr>
            <w:tcW w:w="2801" w:type="dxa"/>
            <w:shd w:val="clear" w:color="auto" w:fill="auto"/>
            <w:noWrap/>
            <w:vAlign w:val="center"/>
            <w:hideMark/>
          </w:tcPr>
          <w:p w14:paraId="27B5553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 (3H, s)</w:t>
            </w:r>
          </w:p>
        </w:tc>
        <w:tc>
          <w:tcPr>
            <w:tcW w:w="1780" w:type="dxa"/>
            <w:shd w:val="clear" w:color="auto" w:fill="auto"/>
            <w:noWrap/>
            <w:vAlign w:val="center"/>
            <w:hideMark/>
          </w:tcPr>
          <w:p w14:paraId="7293250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599" w:type="dxa"/>
            <w:shd w:val="clear" w:color="auto" w:fill="auto"/>
            <w:vAlign w:val="center"/>
            <w:hideMark/>
          </w:tcPr>
          <w:p w14:paraId="120055A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w:t>
            </w:r>
          </w:p>
        </w:tc>
      </w:tr>
      <w:tr w:rsidR="0051656C" w:rsidRPr="00EA6489" w14:paraId="16D25D6B" w14:textId="77777777" w:rsidTr="0051656C">
        <w:trPr>
          <w:trHeight w:val="300"/>
        </w:trPr>
        <w:tc>
          <w:tcPr>
            <w:tcW w:w="1043" w:type="dxa"/>
            <w:shd w:val="clear" w:color="auto" w:fill="auto"/>
            <w:noWrap/>
            <w:vAlign w:val="center"/>
            <w:hideMark/>
          </w:tcPr>
          <w:p w14:paraId="6C66FF5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465E4BD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35.1</w:t>
            </w:r>
          </w:p>
        </w:tc>
        <w:tc>
          <w:tcPr>
            <w:tcW w:w="2801" w:type="dxa"/>
            <w:shd w:val="clear" w:color="auto" w:fill="auto"/>
            <w:noWrap/>
            <w:vAlign w:val="center"/>
            <w:hideMark/>
          </w:tcPr>
          <w:p w14:paraId="2A90BA4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 (3H, s)</w:t>
            </w:r>
          </w:p>
        </w:tc>
        <w:tc>
          <w:tcPr>
            <w:tcW w:w="1780" w:type="dxa"/>
            <w:shd w:val="clear" w:color="auto" w:fill="auto"/>
            <w:noWrap/>
            <w:vAlign w:val="center"/>
            <w:hideMark/>
          </w:tcPr>
          <w:p w14:paraId="0D47AFC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599" w:type="dxa"/>
            <w:shd w:val="clear" w:color="auto" w:fill="auto"/>
            <w:vAlign w:val="center"/>
            <w:hideMark/>
          </w:tcPr>
          <w:p w14:paraId="122E57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w:t>
            </w:r>
          </w:p>
        </w:tc>
      </w:tr>
      <w:tr w:rsidR="0051656C" w:rsidRPr="00EA6489" w14:paraId="29BE4F03" w14:textId="77777777" w:rsidTr="0051656C">
        <w:trPr>
          <w:trHeight w:val="300"/>
        </w:trPr>
        <w:tc>
          <w:tcPr>
            <w:tcW w:w="1043" w:type="dxa"/>
            <w:shd w:val="clear" w:color="auto" w:fill="auto"/>
            <w:noWrap/>
            <w:vAlign w:val="center"/>
            <w:hideMark/>
          </w:tcPr>
          <w:p w14:paraId="1F569B1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5888138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60.9</w:t>
            </w:r>
          </w:p>
        </w:tc>
        <w:tc>
          <w:tcPr>
            <w:tcW w:w="2801" w:type="dxa"/>
            <w:shd w:val="clear" w:color="auto" w:fill="auto"/>
            <w:noWrap/>
            <w:vAlign w:val="center"/>
            <w:hideMark/>
          </w:tcPr>
          <w:p w14:paraId="7760E90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3.5 (3H, s)</w:t>
            </w:r>
          </w:p>
        </w:tc>
        <w:tc>
          <w:tcPr>
            <w:tcW w:w="1780" w:type="dxa"/>
            <w:shd w:val="clear" w:color="auto" w:fill="auto"/>
            <w:noWrap/>
            <w:vAlign w:val="center"/>
            <w:hideMark/>
          </w:tcPr>
          <w:p w14:paraId="5BD939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3771F48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bl>
    <w:p w14:paraId="04E9DE84" w14:textId="77777777" w:rsidR="0051656C" w:rsidRPr="00EA6489" w:rsidRDefault="0051656C" w:rsidP="0051656C">
      <w:pPr>
        <w:jc w:val="both"/>
        <w:rPr>
          <w:rFonts w:cstheme="minorHAnsi"/>
          <w:b/>
          <w:sz w:val="20"/>
          <w:szCs w:val="20"/>
        </w:rPr>
      </w:pPr>
    </w:p>
    <w:p w14:paraId="6D66B981" w14:textId="407965C9" w:rsidR="0051656C" w:rsidRPr="009503DA" w:rsidRDefault="002A4270" w:rsidP="009503DA">
      <w:pPr>
        <w:rPr>
          <w:rFonts w:eastAsia="Arial" w:cstheme="minorHAnsi"/>
          <w:sz w:val="20"/>
          <w:szCs w:val="20"/>
        </w:rPr>
      </w:pPr>
      <w:r>
        <w:rPr>
          <w:rFonts w:eastAsia="Arial" w:cstheme="minorHAnsi"/>
          <w:sz w:val="20"/>
          <w:szCs w:val="20"/>
        </w:rPr>
        <w:br w:type="page"/>
      </w:r>
      <w:proofErr w:type="spellStart"/>
      <w:r w:rsidR="0051656C" w:rsidRPr="00EA6489">
        <w:rPr>
          <w:rFonts w:eastAsia="Arial" w:cstheme="minorHAnsi"/>
          <w:b/>
          <w:bCs/>
          <w:sz w:val="20"/>
          <w:szCs w:val="20"/>
        </w:rPr>
        <w:lastRenderedPageBreak/>
        <w:t>Fasamycin</w:t>
      </w:r>
      <w:proofErr w:type="spellEnd"/>
      <w:r w:rsidR="0051656C" w:rsidRPr="00EA6489">
        <w:rPr>
          <w:rFonts w:eastAsia="Arial" w:cstheme="minorHAnsi"/>
          <w:b/>
          <w:bCs/>
          <w:sz w:val="20"/>
          <w:szCs w:val="20"/>
        </w:rPr>
        <w:t xml:space="preserve"> N</w:t>
      </w:r>
    </w:p>
    <w:p w14:paraId="18E770D1" w14:textId="77777777" w:rsidR="0051656C" w:rsidRPr="00EA6489" w:rsidRDefault="0051656C" w:rsidP="0051656C">
      <w:pPr>
        <w:jc w:val="both"/>
        <w:rPr>
          <w:rFonts w:cstheme="minorHAnsi"/>
          <w:sz w:val="20"/>
          <w:szCs w:val="20"/>
        </w:rPr>
      </w:pPr>
    </w:p>
    <w:p w14:paraId="01DFCB96" w14:textId="77777777" w:rsidR="0051656C" w:rsidRPr="00EA6489" w:rsidRDefault="00CC3BD0" w:rsidP="0051656C">
      <w:pPr>
        <w:jc w:val="both"/>
        <w:rPr>
          <w:rFonts w:cstheme="minorHAnsi"/>
          <w:sz w:val="20"/>
          <w:szCs w:val="20"/>
        </w:rPr>
      </w:pPr>
      <w:r w:rsidRPr="00E86CB3">
        <w:rPr>
          <w:rFonts w:cstheme="minorHAnsi"/>
          <w:noProof/>
          <w:sz w:val="20"/>
          <w:szCs w:val="20"/>
        </w:rPr>
        <w:object w:dxaOrig="2483" w:dyaOrig="2179" w14:anchorId="79580FE9">
          <v:shape id="_x0000_i1028" type="#_x0000_t75" alt="" style="width:123.75pt;height:112.5pt;mso-width-percent:0;mso-height-percent:0;mso-width-percent:0;mso-height-percent:0" o:ole="">
            <v:imagedata r:id="rId18" o:title=""/>
          </v:shape>
          <o:OLEObject Type="Embed" ProgID="ChemDraw.Document.6.0" ShapeID="_x0000_i1028" DrawAspect="Content" ObjectID="_1661603688" r:id="rId19"/>
        </w:object>
      </w:r>
    </w:p>
    <w:p w14:paraId="0191DBD0" w14:textId="77777777" w:rsidR="0051656C" w:rsidRPr="00EA6489" w:rsidRDefault="0051656C" w:rsidP="0051656C">
      <w:pPr>
        <w:jc w:val="both"/>
        <w:rPr>
          <w:rFonts w:cstheme="minorHAnsi"/>
          <w:sz w:val="20"/>
          <w:szCs w:val="20"/>
        </w:rPr>
      </w:pPr>
    </w:p>
    <w:p w14:paraId="53AA7562"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Molecular formula: C</w:t>
      </w:r>
      <w:r w:rsidRPr="00EA6489">
        <w:rPr>
          <w:rFonts w:cstheme="minorHAnsi"/>
          <w:sz w:val="20"/>
          <w:szCs w:val="20"/>
          <w:vertAlign w:val="subscript"/>
        </w:rPr>
        <w:t>28</w:t>
      </w:r>
      <w:r w:rsidRPr="00EA6489">
        <w:rPr>
          <w:rFonts w:cstheme="minorHAnsi"/>
          <w:sz w:val="20"/>
          <w:szCs w:val="20"/>
        </w:rPr>
        <w:t>H</w:t>
      </w:r>
      <w:r w:rsidRPr="00EA6489">
        <w:rPr>
          <w:rFonts w:cstheme="minorHAnsi"/>
          <w:sz w:val="20"/>
          <w:szCs w:val="20"/>
          <w:vertAlign w:val="subscript"/>
        </w:rPr>
        <w:t>21</w:t>
      </w:r>
      <w:r w:rsidRPr="00EA6489">
        <w:rPr>
          <w:rFonts w:cstheme="minorHAnsi"/>
          <w:sz w:val="20"/>
          <w:szCs w:val="20"/>
        </w:rPr>
        <w:t>O</w:t>
      </w:r>
      <w:r w:rsidRPr="00EA6489">
        <w:rPr>
          <w:rFonts w:cstheme="minorHAnsi"/>
          <w:sz w:val="20"/>
          <w:szCs w:val="20"/>
          <w:vertAlign w:val="subscript"/>
        </w:rPr>
        <w:t>7</w:t>
      </w:r>
      <w:r w:rsidRPr="00EA6489">
        <w:rPr>
          <w:rFonts w:cstheme="minorHAnsi"/>
          <w:sz w:val="20"/>
          <w:szCs w:val="20"/>
        </w:rPr>
        <w:t>Cl</w:t>
      </w:r>
      <w:r w:rsidRPr="00EA6489">
        <w:rPr>
          <w:rFonts w:cstheme="minorHAnsi"/>
          <w:sz w:val="20"/>
          <w:szCs w:val="20"/>
          <w:vertAlign w:val="subscript"/>
        </w:rPr>
        <w:t>3</w:t>
      </w:r>
    </w:p>
    <w:p w14:paraId="4D6611A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Isolated yield: 10.7 mg </w:t>
      </w:r>
    </w:p>
    <w:p w14:paraId="5FBF1CD6"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UV (PDA): </w:t>
      </w:r>
      <w:proofErr w:type="spellStart"/>
      <w:r w:rsidRPr="00EA6489">
        <w:rPr>
          <w:rFonts w:cstheme="minorHAnsi"/>
          <w:sz w:val="20"/>
          <w:szCs w:val="20"/>
        </w:rPr>
        <w:t>λ</w:t>
      </w:r>
      <w:r w:rsidRPr="00EA6489">
        <w:rPr>
          <w:rFonts w:cstheme="minorHAnsi"/>
          <w:sz w:val="20"/>
          <w:szCs w:val="20"/>
          <w:vertAlign w:val="subscript"/>
        </w:rPr>
        <w:t>max</w:t>
      </w:r>
      <w:proofErr w:type="spellEnd"/>
      <w:r w:rsidRPr="00EA6489">
        <w:rPr>
          <w:rFonts w:cstheme="minorHAnsi"/>
          <w:sz w:val="20"/>
          <w:szCs w:val="20"/>
        </w:rPr>
        <w:t xml:space="preserve"> = 253, 293, 365 and 424 nm</w:t>
      </w:r>
    </w:p>
    <w:p w14:paraId="41C2254B"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Specific rotation: [α]</w:t>
      </w:r>
      <w:r w:rsidRPr="00EA6489">
        <w:rPr>
          <w:rFonts w:cstheme="minorHAnsi"/>
          <w:spacing w:val="-100"/>
          <w:sz w:val="20"/>
          <w:szCs w:val="20"/>
          <w:vertAlign w:val="subscript"/>
        </w:rPr>
        <w:t>D</w:t>
      </w:r>
      <w:r w:rsidRPr="00EA6489">
        <w:rPr>
          <w:rFonts w:cstheme="minorHAnsi"/>
          <w:spacing w:val="-100"/>
          <w:sz w:val="20"/>
          <w:szCs w:val="20"/>
          <w:vertAlign w:val="superscript"/>
        </w:rPr>
        <w:t>2</w:t>
      </w:r>
      <w:r w:rsidRPr="00EA6489">
        <w:rPr>
          <w:rFonts w:cstheme="minorHAnsi"/>
          <w:sz w:val="20"/>
          <w:szCs w:val="20"/>
        </w:rPr>
        <w:t xml:space="preserve"> </w:t>
      </w:r>
      <w:r w:rsidRPr="00EA6489">
        <w:rPr>
          <w:rFonts w:cstheme="minorHAnsi"/>
          <w:sz w:val="20"/>
          <w:szCs w:val="20"/>
          <w:vertAlign w:val="superscript"/>
        </w:rPr>
        <w:t xml:space="preserve">0 </w:t>
      </w:r>
      <w:r w:rsidRPr="00EA6489">
        <w:rPr>
          <w:rFonts w:cstheme="minorHAnsi"/>
          <w:sz w:val="20"/>
          <w:szCs w:val="20"/>
        </w:rPr>
        <w:t>= 3.9</w:t>
      </w:r>
    </w:p>
    <w:p w14:paraId="501D8922"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HRMS (ESI) </w:t>
      </w:r>
      <w:r w:rsidRPr="00EA6489">
        <w:rPr>
          <w:rFonts w:cstheme="minorHAnsi"/>
          <w:i/>
          <w:sz w:val="20"/>
          <w:szCs w:val="20"/>
        </w:rPr>
        <w:t>m/z</w:t>
      </w:r>
      <w:r w:rsidRPr="00EA6489">
        <w:rPr>
          <w:rFonts w:cstheme="minorHAnsi"/>
          <w:sz w:val="20"/>
          <w:szCs w:val="20"/>
        </w:rPr>
        <w:t xml:space="preserve">: calculated [M + </w:t>
      </w:r>
      <w:proofErr w:type="gramStart"/>
      <w:r w:rsidRPr="00EA6489">
        <w:rPr>
          <w:rFonts w:cstheme="minorHAnsi"/>
          <w:sz w:val="20"/>
          <w:szCs w:val="20"/>
        </w:rPr>
        <w:t>Na]</w:t>
      </w:r>
      <w:r w:rsidRPr="00EA6489">
        <w:rPr>
          <w:rFonts w:cstheme="minorHAnsi"/>
          <w:sz w:val="20"/>
          <w:szCs w:val="20"/>
          <w:vertAlign w:val="superscript"/>
        </w:rPr>
        <w:t>+</w:t>
      </w:r>
      <w:proofErr w:type="gramEnd"/>
      <w:r w:rsidRPr="00EA6489">
        <w:rPr>
          <w:rFonts w:cstheme="minorHAnsi"/>
          <w:sz w:val="20"/>
          <w:szCs w:val="20"/>
        </w:rPr>
        <w:t xml:space="preserve"> = 597.0245, observed [M + Na]</w:t>
      </w:r>
      <w:r w:rsidRPr="00EA6489">
        <w:rPr>
          <w:rFonts w:cstheme="minorHAnsi"/>
          <w:sz w:val="20"/>
          <w:szCs w:val="20"/>
          <w:vertAlign w:val="superscript"/>
        </w:rPr>
        <w:t>+</w:t>
      </w:r>
      <w:r w:rsidRPr="00EA6489">
        <w:rPr>
          <w:rFonts w:cstheme="minorHAnsi"/>
          <w:sz w:val="20"/>
          <w:szCs w:val="20"/>
        </w:rPr>
        <w:t xml:space="preserve"> = 597.0262, Δ</w:t>
      </w:r>
    </w:p>
    <w:p w14:paraId="1822C3DB"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2.85 ppm</w:t>
      </w:r>
    </w:p>
    <w:p w14:paraId="3896C423" w14:textId="1515C0FC" w:rsidR="002A4270" w:rsidRDefault="0051656C" w:rsidP="0051656C">
      <w:pPr>
        <w:spacing w:line="360" w:lineRule="auto"/>
        <w:jc w:val="both"/>
        <w:rPr>
          <w:rFonts w:cstheme="minorHAnsi"/>
          <w:sz w:val="20"/>
          <w:szCs w:val="20"/>
        </w:rPr>
      </w:pPr>
      <w:r w:rsidRPr="00EA6489">
        <w:rPr>
          <w:rFonts w:cstheme="minorHAnsi"/>
          <w:sz w:val="20"/>
          <w:szCs w:val="20"/>
        </w:rPr>
        <w:t xml:space="preserve">NMR (Methanol-d4; 600 MHz &amp; 125 MHz): </w:t>
      </w:r>
      <w:r w:rsidRPr="00EA6489">
        <w:rPr>
          <w:rFonts w:cstheme="minorHAnsi"/>
          <w:sz w:val="20"/>
          <w:szCs w:val="20"/>
          <w:vertAlign w:val="superscript"/>
        </w:rPr>
        <w:t>1</w:t>
      </w:r>
      <w:r w:rsidRPr="00EA6489">
        <w:rPr>
          <w:rFonts w:cstheme="minorHAnsi"/>
          <w:sz w:val="20"/>
          <w:szCs w:val="20"/>
        </w:rPr>
        <w:t xml:space="preserve">H, </w:t>
      </w:r>
      <w:r w:rsidRPr="00EA6489">
        <w:rPr>
          <w:rFonts w:cstheme="minorHAnsi"/>
          <w:sz w:val="20"/>
          <w:szCs w:val="20"/>
          <w:vertAlign w:val="superscript"/>
        </w:rPr>
        <w:t>13</w:t>
      </w:r>
      <w:r w:rsidRPr="00EA6489">
        <w:rPr>
          <w:rFonts w:cstheme="minorHAnsi"/>
          <w:sz w:val="20"/>
          <w:szCs w:val="20"/>
        </w:rPr>
        <w:t>C, HSQC, HMBC, NOESY</w:t>
      </w:r>
    </w:p>
    <w:p w14:paraId="17E31D13" w14:textId="121DA6C7" w:rsidR="002A4270"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5</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N</w:t>
      </w:r>
    </w:p>
    <w:p w14:paraId="596076DE" w14:textId="77777777" w:rsidR="0051656C" w:rsidRPr="00EA6489" w:rsidRDefault="0051656C" w:rsidP="0051656C">
      <w:pPr>
        <w:jc w:val="both"/>
        <w:rPr>
          <w:rFonts w:cstheme="minorHAnsi"/>
          <w:b/>
          <w:sz w:val="20"/>
          <w:szCs w:val="20"/>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1AD3C5D1" w14:textId="77777777" w:rsidTr="0051656C">
        <w:trPr>
          <w:trHeight w:val="315"/>
        </w:trPr>
        <w:tc>
          <w:tcPr>
            <w:tcW w:w="1043" w:type="dxa"/>
            <w:shd w:val="clear" w:color="auto" w:fill="auto"/>
            <w:noWrap/>
            <w:vAlign w:val="center"/>
            <w:hideMark/>
          </w:tcPr>
          <w:p w14:paraId="64BD09D3"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432EC210"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73D7B48E"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35369623"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0A2A7B95"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4AD92CBD" w14:textId="77777777" w:rsidTr="0051656C">
        <w:trPr>
          <w:trHeight w:val="300"/>
        </w:trPr>
        <w:tc>
          <w:tcPr>
            <w:tcW w:w="1043" w:type="dxa"/>
            <w:shd w:val="clear" w:color="auto" w:fill="auto"/>
            <w:noWrap/>
            <w:vAlign w:val="center"/>
            <w:hideMark/>
          </w:tcPr>
          <w:p w14:paraId="4958AFB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6A5A536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135.6</w:t>
            </w:r>
          </w:p>
        </w:tc>
        <w:tc>
          <w:tcPr>
            <w:tcW w:w="2801" w:type="dxa"/>
            <w:shd w:val="clear" w:color="auto" w:fill="auto"/>
            <w:vAlign w:val="center"/>
            <w:hideMark/>
          </w:tcPr>
          <w:p w14:paraId="263D7DC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200F882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0EE6E4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60A61AC5" w14:textId="77777777" w:rsidTr="0051656C">
        <w:trPr>
          <w:trHeight w:val="300"/>
        </w:trPr>
        <w:tc>
          <w:tcPr>
            <w:tcW w:w="1043" w:type="dxa"/>
            <w:shd w:val="clear" w:color="auto" w:fill="auto"/>
            <w:noWrap/>
            <w:vAlign w:val="center"/>
            <w:hideMark/>
          </w:tcPr>
          <w:p w14:paraId="08961C8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01D09CD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113.7</w:t>
            </w:r>
          </w:p>
        </w:tc>
        <w:tc>
          <w:tcPr>
            <w:tcW w:w="2801" w:type="dxa"/>
            <w:shd w:val="clear" w:color="auto" w:fill="auto"/>
            <w:noWrap/>
            <w:vAlign w:val="center"/>
            <w:hideMark/>
          </w:tcPr>
          <w:p w14:paraId="3B1EAADE" w14:textId="77777777" w:rsidR="0051656C" w:rsidRPr="00EA6489" w:rsidRDefault="0051656C" w:rsidP="0051656C">
            <w:pPr>
              <w:rPr>
                <w:rFonts w:eastAsia="Times New Roman" w:cstheme="minorHAnsi"/>
                <w:color w:val="000000"/>
                <w:sz w:val="20"/>
                <w:szCs w:val="20"/>
              </w:rPr>
            </w:pPr>
          </w:p>
        </w:tc>
        <w:tc>
          <w:tcPr>
            <w:tcW w:w="1780" w:type="dxa"/>
            <w:shd w:val="clear" w:color="auto" w:fill="auto"/>
            <w:vAlign w:val="center"/>
            <w:hideMark/>
          </w:tcPr>
          <w:p w14:paraId="228DE5A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4, 25</w:t>
            </w:r>
          </w:p>
        </w:tc>
        <w:tc>
          <w:tcPr>
            <w:tcW w:w="1599" w:type="dxa"/>
            <w:shd w:val="clear" w:color="auto" w:fill="auto"/>
            <w:vAlign w:val="center"/>
            <w:hideMark/>
          </w:tcPr>
          <w:p w14:paraId="38B05B2A" w14:textId="77777777" w:rsidR="0051656C" w:rsidRPr="00EA6489" w:rsidRDefault="0051656C" w:rsidP="0051656C">
            <w:pPr>
              <w:rPr>
                <w:rFonts w:eastAsia="Times New Roman" w:cstheme="minorHAnsi"/>
                <w:sz w:val="20"/>
                <w:szCs w:val="20"/>
              </w:rPr>
            </w:pPr>
          </w:p>
        </w:tc>
      </w:tr>
      <w:tr w:rsidR="0051656C" w:rsidRPr="00EA6489" w14:paraId="21F9BA7C" w14:textId="77777777" w:rsidTr="0051656C">
        <w:trPr>
          <w:trHeight w:val="300"/>
        </w:trPr>
        <w:tc>
          <w:tcPr>
            <w:tcW w:w="1043" w:type="dxa"/>
            <w:shd w:val="clear" w:color="auto" w:fill="auto"/>
            <w:noWrap/>
            <w:vAlign w:val="center"/>
            <w:hideMark/>
          </w:tcPr>
          <w:p w14:paraId="5F5DE07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2F791A7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157.1</w:t>
            </w:r>
          </w:p>
        </w:tc>
        <w:tc>
          <w:tcPr>
            <w:tcW w:w="2801" w:type="dxa"/>
            <w:shd w:val="clear" w:color="auto" w:fill="auto"/>
            <w:vAlign w:val="center"/>
            <w:hideMark/>
          </w:tcPr>
          <w:p w14:paraId="53F8E38D"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E3E8B6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4, 28</w:t>
            </w:r>
          </w:p>
        </w:tc>
        <w:tc>
          <w:tcPr>
            <w:tcW w:w="1599" w:type="dxa"/>
            <w:shd w:val="clear" w:color="auto" w:fill="auto"/>
            <w:vAlign w:val="center"/>
            <w:hideMark/>
          </w:tcPr>
          <w:p w14:paraId="107635C7" w14:textId="77777777" w:rsidR="0051656C" w:rsidRPr="00EA6489" w:rsidRDefault="0051656C" w:rsidP="0051656C">
            <w:pPr>
              <w:rPr>
                <w:rFonts w:eastAsia="Times New Roman" w:cstheme="minorHAnsi"/>
                <w:sz w:val="20"/>
                <w:szCs w:val="20"/>
              </w:rPr>
            </w:pPr>
          </w:p>
        </w:tc>
      </w:tr>
      <w:tr w:rsidR="0051656C" w:rsidRPr="00EA6489" w14:paraId="55C56827" w14:textId="77777777" w:rsidTr="0051656C">
        <w:trPr>
          <w:trHeight w:val="300"/>
        </w:trPr>
        <w:tc>
          <w:tcPr>
            <w:tcW w:w="1043" w:type="dxa"/>
            <w:shd w:val="clear" w:color="auto" w:fill="auto"/>
            <w:noWrap/>
            <w:vAlign w:val="center"/>
            <w:hideMark/>
          </w:tcPr>
          <w:p w14:paraId="0473DA7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6B90387B"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98.6</w:t>
            </w:r>
          </w:p>
        </w:tc>
        <w:tc>
          <w:tcPr>
            <w:tcW w:w="2801" w:type="dxa"/>
            <w:shd w:val="clear" w:color="auto" w:fill="auto"/>
            <w:noWrap/>
            <w:vAlign w:val="center"/>
            <w:hideMark/>
          </w:tcPr>
          <w:p w14:paraId="16D3A43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6.5 (1H, s)</w:t>
            </w:r>
          </w:p>
        </w:tc>
        <w:tc>
          <w:tcPr>
            <w:tcW w:w="1780" w:type="dxa"/>
            <w:shd w:val="clear" w:color="auto" w:fill="auto"/>
            <w:noWrap/>
            <w:vAlign w:val="center"/>
            <w:hideMark/>
          </w:tcPr>
          <w:p w14:paraId="504EE004"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CF4C8B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r>
      <w:tr w:rsidR="0051656C" w:rsidRPr="00EA6489" w14:paraId="407DAC4F" w14:textId="77777777" w:rsidTr="0051656C">
        <w:trPr>
          <w:trHeight w:val="300"/>
        </w:trPr>
        <w:tc>
          <w:tcPr>
            <w:tcW w:w="1043" w:type="dxa"/>
            <w:shd w:val="clear" w:color="auto" w:fill="auto"/>
            <w:noWrap/>
            <w:vAlign w:val="center"/>
            <w:hideMark/>
          </w:tcPr>
          <w:p w14:paraId="11397F4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65D3A75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153.9</w:t>
            </w:r>
          </w:p>
        </w:tc>
        <w:tc>
          <w:tcPr>
            <w:tcW w:w="2801" w:type="dxa"/>
            <w:shd w:val="clear" w:color="auto" w:fill="auto"/>
            <w:noWrap/>
            <w:vAlign w:val="center"/>
            <w:hideMark/>
          </w:tcPr>
          <w:p w14:paraId="03C7C6CB"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2221BD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599" w:type="dxa"/>
            <w:shd w:val="clear" w:color="auto" w:fill="auto"/>
            <w:vAlign w:val="center"/>
            <w:hideMark/>
          </w:tcPr>
          <w:p w14:paraId="11929C2A" w14:textId="77777777" w:rsidR="0051656C" w:rsidRPr="00EA6489" w:rsidRDefault="0051656C" w:rsidP="0051656C">
            <w:pPr>
              <w:rPr>
                <w:rFonts w:eastAsia="Times New Roman" w:cstheme="minorHAnsi"/>
                <w:sz w:val="20"/>
                <w:szCs w:val="20"/>
              </w:rPr>
            </w:pPr>
          </w:p>
        </w:tc>
      </w:tr>
      <w:tr w:rsidR="0051656C" w:rsidRPr="00EA6489" w14:paraId="2F3137DA" w14:textId="77777777" w:rsidTr="0051656C">
        <w:trPr>
          <w:trHeight w:val="300"/>
        </w:trPr>
        <w:tc>
          <w:tcPr>
            <w:tcW w:w="1043" w:type="dxa"/>
            <w:shd w:val="clear" w:color="auto" w:fill="auto"/>
            <w:noWrap/>
            <w:vAlign w:val="center"/>
            <w:hideMark/>
          </w:tcPr>
          <w:p w14:paraId="30481D4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5997163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126.6</w:t>
            </w:r>
          </w:p>
        </w:tc>
        <w:tc>
          <w:tcPr>
            <w:tcW w:w="2801" w:type="dxa"/>
            <w:shd w:val="clear" w:color="auto" w:fill="auto"/>
            <w:vAlign w:val="center"/>
            <w:hideMark/>
          </w:tcPr>
          <w:p w14:paraId="143B0588"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75000E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4, 24, 25</w:t>
            </w:r>
          </w:p>
        </w:tc>
        <w:tc>
          <w:tcPr>
            <w:tcW w:w="1599" w:type="dxa"/>
            <w:shd w:val="clear" w:color="auto" w:fill="auto"/>
            <w:vAlign w:val="center"/>
            <w:hideMark/>
          </w:tcPr>
          <w:p w14:paraId="13409217" w14:textId="77777777" w:rsidR="0051656C" w:rsidRPr="00EA6489" w:rsidRDefault="0051656C" w:rsidP="0051656C">
            <w:pPr>
              <w:rPr>
                <w:rFonts w:eastAsia="Times New Roman" w:cstheme="minorHAnsi"/>
                <w:sz w:val="20"/>
                <w:szCs w:val="20"/>
              </w:rPr>
            </w:pPr>
          </w:p>
        </w:tc>
      </w:tr>
      <w:tr w:rsidR="0051656C" w:rsidRPr="00EA6489" w14:paraId="45D8D451" w14:textId="77777777" w:rsidTr="0051656C">
        <w:trPr>
          <w:trHeight w:val="300"/>
        </w:trPr>
        <w:tc>
          <w:tcPr>
            <w:tcW w:w="1043" w:type="dxa"/>
            <w:shd w:val="clear" w:color="auto" w:fill="auto"/>
            <w:noWrap/>
            <w:vAlign w:val="center"/>
            <w:hideMark/>
          </w:tcPr>
          <w:p w14:paraId="0E3862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241C9E6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139.1</w:t>
            </w:r>
          </w:p>
        </w:tc>
        <w:tc>
          <w:tcPr>
            <w:tcW w:w="2801" w:type="dxa"/>
            <w:shd w:val="clear" w:color="auto" w:fill="auto"/>
            <w:vAlign w:val="center"/>
            <w:hideMark/>
          </w:tcPr>
          <w:p w14:paraId="78F61874"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14151314"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789A057" w14:textId="77777777" w:rsidR="0051656C" w:rsidRPr="00EA6489" w:rsidRDefault="0051656C" w:rsidP="0051656C">
            <w:pPr>
              <w:rPr>
                <w:rFonts w:eastAsia="Times New Roman" w:cstheme="minorHAnsi"/>
                <w:sz w:val="20"/>
                <w:szCs w:val="20"/>
              </w:rPr>
            </w:pPr>
          </w:p>
        </w:tc>
      </w:tr>
      <w:tr w:rsidR="0051656C" w:rsidRPr="00EA6489" w14:paraId="090EDD3B" w14:textId="77777777" w:rsidTr="0051656C">
        <w:trPr>
          <w:trHeight w:val="300"/>
        </w:trPr>
        <w:tc>
          <w:tcPr>
            <w:tcW w:w="1043" w:type="dxa"/>
            <w:shd w:val="clear" w:color="auto" w:fill="auto"/>
            <w:noWrap/>
            <w:vAlign w:val="center"/>
            <w:hideMark/>
          </w:tcPr>
          <w:p w14:paraId="2A55EF6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3DCF3E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118.4</w:t>
            </w:r>
          </w:p>
        </w:tc>
        <w:tc>
          <w:tcPr>
            <w:tcW w:w="2801" w:type="dxa"/>
            <w:shd w:val="clear" w:color="auto" w:fill="auto"/>
            <w:vAlign w:val="center"/>
            <w:hideMark/>
          </w:tcPr>
          <w:p w14:paraId="52904D4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4F1D1A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4C057964" w14:textId="77777777" w:rsidR="0051656C" w:rsidRPr="00EA6489" w:rsidRDefault="0051656C" w:rsidP="0051656C">
            <w:pPr>
              <w:rPr>
                <w:rFonts w:eastAsia="Times New Roman" w:cstheme="minorHAnsi"/>
                <w:sz w:val="20"/>
                <w:szCs w:val="20"/>
              </w:rPr>
            </w:pPr>
          </w:p>
        </w:tc>
      </w:tr>
      <w:tr w:rsidR="0051656C" w:rsidRPr="00EA6489" w14:paraId="4337B4AB" w14:textId="77777777" w:rsidTr="0051656C">
        <w:trPr>
          <w:trHeight w:val="300"/>
        </w:trPr>
        <w:tc>
          <w:tcPr>
            <w:tcW w:w="1043" w:type="dxa"/>
            <w:shd w:val="clear" w:color="auto" w:fill="auto"/>
            <w:noWrap/>
            <w:vAlign w:val="center"/>
            <w:hideMark/>
          </w:tcPr>
          <w:p w14:paraId="1A49C32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1ACF804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166.0</w:t>
            </w:r>
          </w:p>
        </w:tc>
        <w:tc>
          <w:tcPr>
            <w:tcW w:w="2801" w:type="dxa"/>
            <w:shd w:val="clear" w:color="auto" w:fill="auto"/>
            <w:vAlign w:val="center"/>
            <w:hideMark/>
          </w:tcPr>
          <w:p w14:paraId="25794C4F"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97139B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7C09C44" w14:textId="77777777" w:rsidR="0051656C" w:rsidRPr="00EA6489" w:rsidRDefault="0051656C" w:rsidP="0051656C">
            <w:pPr>
              <w:rPr>
                <w:rFonts w:eastAsia="Times New Roman" w:cstheme="minorHAnsi"/>
                <w:sz w:val="20"/>
                <w:szCs w:val="20"/>
              </w:rPr>
            </w:pPr>
          </w:p>
        </w:tc>
      </w:tr>
      <w:tr w:rsidR="0051656C" w:rsidRPr="00EA6489" w14:paraId="15C507F6" w14:textId="77777777" w:rsidTr="0051656C">
        <w:trPr>
          <w:trHeight w:val="300"/>
        </w:trPr>
        <w:tc>
          <w:tcPr>
            <w:tcW w:w="1043" w:type="dxa"/>
            <w:shd w:val="clear" w:color="auto" w:fill="auto"/>
            <w:noWrap/>
            <w:vAlign w:val="center"/>
            <w:hideMark/>
          </w:tcPr>
          <w:p w14:paraId="4B1AE76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622C27B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106.9</w:t>
            </w:r>
          </w:p>
        </w:tc>
        <w:tc>
          <w:tcPr>
            <w:tcW w:w="2801" w:type="dxa"/>
            <w:shd w:val="clear" w:color="auto" w:fill="auto"/>
            <w:noWrap/>
            <w:vAlign w:val="center"/>
            <w:hideMark/>
          </w:tcPr>
          <w:p w14:paraId="52FD8F3F"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46D3AF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4D7B7F07" w14:textId="77777777" w:rsidR="0051656C" w:rsidRPr="00EA6489" w:rsidRDefault="0051656C" w:rsidP="0051656C">
            <w:pPr>
              <w:rPr>
                <w:rFonts w:eastAsia="Times New Roman" w:cstheme="minorHAnsi"/>
                <w:sz w:val="20"/>
                <w:szCs w:val="20"/>
              </w:rPr>
            </w:pPr>
          </w:p>
        </w:tc>
      </w:tr>
      <w:tr w:rsidR="0051656C" w:rsidRPr="00EA6489" w14:paraId="39104FE2" w14:textId="77777777" w:rsidTr="0051656C">
        <w:trPr>
          <w:trHeight w:val="300"/>
        </w:trPr>
        <w:tc>
          <w:tcPr>
            <w:tcW w:w="1043" w:type="dxa"/>
            <w:shd w:val="clear" w:color="auto" w:fill="auto"/>
            <w:noWrap/>
            <w:vAlign w:val="center"/>
            <w:hideMark/>
          </w:tcPr>
          <w:p w14:paraId="42CF28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205A68E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191.8</w:t>
            </w:r>
          </w:p>
        </w:tc>
        <w:tc>
          <w:tcPr>
            <w:tcW w:w="2801" w:type="dxa"/>
            <w:shd w:val="clear" w:color="auto" w:fill="auto"/>
            <w:vAlign w:val="center"/>
            <w:hideMark/>
          </w:tcPr>
          <w:p w14:paraId="477706A9"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C4769B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AAEA583" w14:textId="77777777" w:rsidR="0051656C" w:rsidRPr="00EA6489" w:rsidRDefault="0051656C" w:rsidP="0051656C">
            <w:pPr>
              <w:rPr>
                <w:rFonts w:eastAsia="Times New Roman" w:cstheme="minorHAnsi"/>
                <w:sz w:val="20"/>
                <w:szCs w:val="20"/>
              </w:rPr>
            </w:pPr>
          </w:p>
        </w:tc>
      </w:tr>
      <w:tr w:rsidR="0051656C" w:rsidRPr="00EA6489" w14:paraId="65CB0423" w14:textId="77777777" w:rsidTr="0051656C">
        <w:trPr>
          <w:trHeight w:val="300"/>
        </w:trPr>
        <w:tc>
          <w:tcPr>
            <w:tcW w:w="1043" w:type="dxa"/>
            <w:shd w:val="clear" w:color="auto" w:fill="auto"/>
            <w:noWrap/>
            <w:vAlign w:val="center"/>
            <w:hideMark/>
          </w:tcPr>
          <w:p w14:paraId="41D55AE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310D4CE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109.4</w:t>
            </w:r>
          </w:p>
        </w:tc>
        <w:tc>
          <w:tcPr>
            <w:tcW w:w="2801" w:type="dxa"/>
            <w:shd w:val="clear" w:color="auto" w:fill="auto"/>
            <w:vAlign w:val="center"/>
            <w:hideMark/>
          </w:tcPr>
          <w:p w14:paraId="664BEC7E"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9BC8EE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21C38B7D" w14:textId="77777777" w:rsidR="0051656C" w:rsidRPr="00EA6489" w:rsidRDefault="0051656C" w:rsidP="0051656C">
            <w:pPr>
              <w:rPr>
                <w:rFonts w:eastAsia="Times New Roman" w:cstheme="minorHAnsi"/>
                <w:sz w:val="20"/>
                <w:szCs w:val="20"/>
              </w:rPr>
            </w:pPr>
          </w:p>
        </w:tc>
      </w:tr>
      <w:tr w:rsidR="0051656C" w:rsidRPr="00EA6489" w14:paraId="32350B2E" w14:textId="77777777" w:rsidTr="0051656C">
        <w:trPr>
          <w:trHeight w:val="300"/>
        </w:trPr>
        <w:tc>
          <w:tcPr>
            <w:tcW w:w="1043" w:type="dxa"/>
            <w:shd w:val="clear" w:color="auto" w:fill="auto"/>
            <w:noWrap/>
            <w:vAlign w:val="center"/>
            <w:hideMark/>
          </w:tcPr>
          <w:p w14:paraId="386AA8B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6ED7C4A1"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164.0</w:t>
            </w:r>
          </w:p>
        </w:tc>
        <w:tc>
          <w:tcPr>
            <w:tcW w:w="2801" w:type="dxa"/>
            <w:shd w:val="clear" w:color="auto" w:fill="auto"/>
            <w:vAlign w:val="center"/>
            <w:hideMark/>
          </w:tcPr>
          <w:p w14:paraId="669F454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730B6B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72DD633D" w14:textId="77777777" w:rsidR="0051656C" w:rsidRPr="00EA6489" w:rsidRDefault="0051656C" w:rsidP="0051656C">
            <w:pPr>
              <w:rPr>
                <w:rFonts w:eastAsia="Times New Roman" w:cstheme="minorHAnsi"/>
                <w:sz w:val="20"/>
                <w:szCs w:val="20"/>
              </w:rPr>
            </w:pPr>
          </w:p>
        </w:tc>
      </w:tr>
      <w:tr w:rsidR="0051656C" w:rsidRPr="00EA6489" w14:paraId="7B7365DE" w14:textId="77777777" w:rsidTr="0051656C">
        <w:trPr>
          <w:trHeight w:val="300"/>
        </w:trPr>
        <w:tc>
          <w:tcPr>
            <w:tcW w:w="1043" w:type="dxa"/>
            <w:shd w:val="clear" w:color="auto" w:fill="auto"/>
            <w:noWrap/>
            <w:vAlign w:val="center"/>
            <w:hideMark/>
          </w:tcPr>
          <w:p w14:paraId="37FAAC7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26B73962"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103.9</w:t>
            </w:r>
          </w:p>
        </w:tc>
        <w:tc>
          <w:tcPr>
            <w:tcW w:w="2801" w:type="dxa"/>
            <w:shd w:val="clear" w:color="auto" w:fill="auto"/>
            <w:noWrap/>
            <w:vAlign w:val="center"/>
            <w:hideMark/>
          </w:tcPr>
          <w:p w14:paraId="5E212A8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6.5 (1H, s)</w:t>
            </w:r>
          </w:p>
        </w:tc>
        <w:tc>
          <w:tcPr>
            <w:tcW w:w="1780" w:type="dxa"/>
            <w:shd w:val="clear" w:color="auto" w:fill="auto"/>
            <w:noWrap/>
            <w:vAlign w:val="center"/>
            <w:hideMark/>
          </w:tcPr>
          <w:p w14:paraId="3968A92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F2CF9AD" w14:textId="77777777" w:rsidR="0051656C" w:rsidRPr="00EA6489" w:rsidRDefault="0051656C" w:rsidP="0051656C">
            <w:pPr>
              <w:rPr>
                <w:rFonts w:eastAsia="Times New Roman" w:cstheme="minorHAnsi"/>
                <w:sz w:val="20"/>
                <w:szCs w:val="20"/>
              </w:rPr>
            </w:pPr>
          </w:p>
        </w:tc>
      </w:tr>
      <w:tr w:rsidR="0051656C" w:rsidRPr="00EA6489" w14:paraId="6312D093" w14:textId="77777777" w:rsidTr="0051656C">
        <w:trPr>
          <w:trHeight w:val="300"/>
        </w:trPr>
        <w:tc>
          <w:tcPr>
            <w:tcW w:w="1043" w:type="dxa"/>
            <w:shd w:val="clear" w:color="auto" w:fill="auto"/>
            <w:noWrap/>
            <w:vAlign w:val="center"/>
            <w:hideMark/>
          </w:tcPr>
          <w:p w14:paraId="1517F7F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538FFA52"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166.0</w:t>
            </w:r>
          </w:p>
        </w:tc>
        <w:tc>
          <w:tcPr>
            <w:tcW w:w="2801" w:type="dxa"/>
            <w:shd w:val="clear" w:color="auto" w:fill="auto"/>
            <w:noWrap/>
            <w:vAlign w:val="center"/>
            <w:hideMark/>
          </w:tcPr>
          <w:p w14:paraId="5582FBD9"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1D04886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51F29A35" w14:textId="77777777" w:rsidR="0051656C" w:rsidRPr="00EA6489" w:rsidRDefault="0051656C" w:rsidP="0051656C">
            <w:pPr>
              <w:rPr>
                <w:rFonts w:eastAsia="Times New Roman" w:cstheme="minorHAnsi"/>
                <w:sz w:val="20"/>
                <w:szCs w:val="20"/>
              </w:rPr>
            </w:pPr>
          </w:p>
        </w:tc>
      </w:tr>
      <w:tr w:rsidR="0051656C" w:rsidRPr="00EA6489" w14:paraId="728DF3F5" w14:textId="77777777" w:rsidTr="0051656C">
        <w:trPr>
          <w:trHeight w:val="300"/>
        </w:trPr>
        <w:tc>
          <w:tcPr>
            <w:tcW w:w="1043" w:type="dxa"/>
            <w:shd w:val="clear" w:color="auto" w:fill="auto"/>
            <w:noWrap/>
            <w:vAlign w:val="center"/>
            <w:hideMark/>
          </w:tcPr>
          <w:p w14:paraId="63D871C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0191484B"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114.0</w:t>
            </w:r>
          </w:p>
        </w:tc>
        <w:tc>
          <w:tcPr>
            <w:tcW w:w="2801" w:type="dxa"/>
            <w:shd w:val="clear" w:color="auto" w:fill="auto"/>
            <w:noWrap/>
            <w:vAlign w:val="center"/>
            <w:hideMark/>
          </w:tcPr>
          <w:p w14:paraId="3D8F21CA" w14:textId="77777777" w:rsidR="0051656C" w:rsidRPr="00EA6489" w:rsidRDefault="0051656C" w:rsidP="0051656C">
            <w:pPr>
              <w:rPr>
                <w:rFonts w:eastAsia="Times New Roman" w:cstheme="minorHAnsi"/>
                <w:color w:val="FF0000"/>
                <w:sz w:val="20"/>
                <w:szCs w:val="20"/>
              </w:rPr>
            </w:pPr>
          </w:p>
        </w:tc>
        <w:tc>
          <w:tcPr>
            <w:tcW w:w="1780" w:type="dxa"/>
            <w:shd w:val="clear" w:color="auto" w:fill="auto"/>
            <w:noWrap/>
            <w:vAlign w:val="center"/>
            <w:hideMark/>
          </w:tcPr>
          <w:p w14:paraId="3710133C"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EBEA35C" w14:textId="77777777" w:rsidR="0051656C" w:rsidRPr="00EA6489" w:rsidRDefault="0051656C" w:rsidP="0051656C">
            <w:pPr>
              <w:rPr>
                <w:rFonts w:eastAsia="Times New Roman" w:cstheme="minorHAnsi"/>
                <w:sz w:val="20"/>
                <w:szCs w:val="20"/>
              </w:rPr>
            </w:pPr>
          </w:p>
        </w:tc>
      </w:tr>
      <w:tr w:rsidR="0051656C" w:rsidRPr="00EA6489" w14:paraId="660D9AF2" w14:textId="77777777" w:rsidTr="0051656C">
        <w:trPr>
          <w:trHeight w:val="300"/>
        </w:trPr>
        <w:tc>
          <w:tcPr>
            <w:tcW w:w="1043" w:type="dxa"/>
            <w:shd w:val="clear" w:color="auto" w:fill="auto"/>
            <w:noWrap/>
            <w:vAlign w:val="center"/>
            <w:hideMark/>
          </w:tcPr>
          <w:p w14:paraId="4AD501C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68B302CA"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151.1</w:t>
            </w:r>
          </w:p>
        </w:tc>
        <w:tc>
          <w:tcPr>
            <w:tcW w:w="2801" w:type="dxa"/>
            <w:shd w:val="clear" w:color="auto" w:fill="auto"/>
            <w:vAlign w:val="center"/>
            <w:hideMark/>
          </w:tcPr>
          <w:p w14:paraId="367F001C"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1340E4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0513DCE3" w14:textId="77777777" w:rsidR="0051656C" w:rsidRPr="00EA6489" w:rsidRDefault="0051656C" w:rsidP="0051656C">
            <w:pPr>
              <w:rPr>
                <w:rFonts w:eastAsia="Times New Roman" w:cstheme="minorHAnsi"/>
                <w:sz w:val="20"/>
                <w:szCs w:val="20"/>
              </w:rPr>
            </w:pPr>
          </w:p>
        </w:tc>
      </w:tr>
      <w:tr w:rsidR="0051656C" w:rsidRPr="00EA6489" w14:paraId="3ED6C83F" w14:textId="77777777" w:rsidTr="0051656C">
        <w:trPr>
          <w:trHeight w:val="300"/>
        </w:trPr>
        <w:tc>
          <w:tcPr>
            <w:tcW w:w="1043" w:type="dxa"/>
            <w:shd w:val="clear" w:color="auto" w:fill="auto"/>
            <w:noWrap/>
            <w:vAlign w:val="center"/>
            <w:hideMark/>
          </w:tcPr>
          <w:p w14:paraId="32FE35B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5D608F37"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41.4</w:t>
            </w:r>
          </w:p>
        </w:tc>
        <w:tc>
          <w:tcPr>
            <w:tcW w:w="2801" w:type="dxa"/>
            <w:shd w:val="clear" w:color="auto" w:fill="auto"/>
            <w:noWrap/>
            <w:vAlign w:val="center"/>
            <w:hideMark/>
          </w:tcPr>
          <w:p w14:paraId="5C631EF9"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1A8292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599" w:type="dxa"/>
            <w:shd w:val="clear" w:color="auto" w:fill="auto"/>
            <w:vAlign w:val="center"/>
            <w:hideMark/>
          </w:tcPr>
          <w:p w14:paraId="0B405A59" w14:textId="77777777" w:rsidR="0051656C" w:rsidRPr="00EA6489" w:rsidRDefault="0051656C" w:rsidP="0051656C">
            <w:pPr>
              <w:rPr>
                <w:rFonts w:eastAsia="Times New Roman" w:cstheme="minorHAnsi"/>
                <w:sz w:val="20"/>
                <w:szCs w:val="20"/>
              </w:rPr>
            </w:pPr>
          </w:p>
        </w:tc>
      </w:tr>
      <w:tr w:rsidR="0051656C" w:rsidRPr="00EA6489" w14:paraId="1D6608F9" w14:textId="77777777" w:rsidTr="0051656C">
        <w:trPr>
          <w:trHeight w:val="300"/>
        </w:trPr>
        <w:tc>
          <w:tcPr>
            <w:tcW w:w="1043" w:type="dxa"/>
            <w:shd w:val="clear" w:color="auto" w:fill="auto"/>
            <w:noWrap/>
            <w:vAlign w:val="center"/>
            <w:hideMark/>
          </w:tcPr>
          <w:p w14:paraId="50CCF06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612F7F40"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150.1</w:t>
            </w:r>
          </w:p>
        </w:tc>
        <w:tc>
          <w:tcPr>
            <w:tcW w:w="2801" w:type="dxa"/>
            <w:shd w:val="clear" w:color="auto" w:fill="auto"/>
            <w:noWrap/>
            <w:vAlign w:val="center"/>
            <w:hideMark/>
          </w:tcPr>
          <w:p w14:paraId="7631A04D"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8DF92F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64153A2F" w14:textId="77777777" w:rsidR="0051656C" w:rsidRPr="00EA6489" w:rsidRDefault="0051656C" w:rsidP="0051656C">
            <w:pPr>
              <w:rPr>
                <w:rFonts w:eastAsia="Times New Roman" w:cstheme="minorHAnsi"/>
                <w:sz w:val="20"/>
                <w:szCs w:val="20"/>
              </w:rPr>
            </w:pPr>
          </w:p>
        </w:tc>
      </w:tr>
      <w:tr w:rsidR="0051656C" w:rsidRPr="00EA6489" w14:paraId="0819CABB" w14:textId="77777777" w:rsidTr="0051656C">
        <w:trPr>
          <w:trHeight w:val="300"/>
        </w:trPr>
        <w:tc>
          <w:tcPr>
            <w:tcW w:w="1043" w:type="dxa"/>
            <w:shd w:val="clear" w:color="auto" w:fill="auto"/>
            <w:noWrap/>
            <w:vAlign w:val="center"/>
            <w:hideMark/>
          </w:tcPr>
          <w:p w14:paraId="6E73018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4D0DDC40"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113.3</w:t>
            </w:r>
          </w:p>
        </w:tc>
        <w:tc>
          <w:tcPr>
            <w:tcW w:w="2801" w:type="dxa"/>
            <w:shd w:val="clear" w:color="auto" w:fill="auto"/>
            <w:vAlign w:val="center"/>
            <w:hideMark/>
          </w:tcPr>
          <w:p w14:paraId="27C75F3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7.9 (1H, s)</w:t>
            </w:r>
          </w:p>
        </w:tc>
        <w:tc>
          <w:tcPr>
            <w:tcW w:w="1780" w:type="dxa"/>
            <w:shd w:val="clear" w:color="auto" w:fill="auto"/>
            <w:noWrap/>
            <w:vAlign w:val="center"/>
            <w:hideMark/>
          </w:tcPr>
          <w:p w14:paraId="269B8968"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7F333D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5603CE37" w14:textId="77777777" w:rsidTr="0051656C">
        <w:trPr>
          <w:trHeight w:val="300"/>
        </w:trPr>
        <w:tc>
          <w:tcPr>
            <w:tcW w:w="1043" w:type="dxa"/>
            <w:shd w:val="clear" w:color="auto" w:fill="auto"/>
            <w:noWrap/>
            <w:vAlign w:val="center"/>
            <w:hideMark/>
          </w:tcPr>
          <w:p w14:paraId="60831DC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211B58AE"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138.9</w:t>
            </w:r>
          </w:p>
        </w:tc>
        <w:tc>
          <w:tcPr>
            <w:tcW w:w="2801" w:type="dxa"/>
            <w:shd w:val="clear" w:color="auto" w:fill="auto"/>
            <w:noWrap/>
            <w:vAlign w:val="center"/>
            <w:hideMark/>
          </w:tcPr>
          <w:p w14:paraId="3125D3D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133BD324"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91FDA3A" w14:textId="77777777" w:rsidR="0051656C" w:rsidRPr="00EA6489" w:rsidRDefault="0051656C" w:rsidP="0051656C">
            <w:pPr>
              <w:rPr>
                <w:rFonts w:eastAsia="Times New Roman" w:cstheme="minorHAnsi"/>
                <w:sz w:val="20"/>
                <w:szCs w:val="20"/>
              </w:rPr>
            </w:pPr>
          </w:p>
        </w:tc>
      </w:tr>
      <w:tr w:rsidR="0051656C" w:rsidRPr="00EA6489" w14:paraId="13D954E7" w14:textId="77777777" w:rsidTr="0051656C">
        <w:trPr>
          <w:trHeight w:val="300"/>
        </w:trPr>
        <w:tc>
          <w:tcPr>
            <w:tcW w:w="1043" w:type="dxa"/>
            <w:shd w:val="clear" w:color="auto" w:fill="auto"/>
            <w:noWrap/>
            <w:vAlign w:val="center"/>
            <w:hideMark/>
          </w:tcPr>
          <w:p w14:paraId="6B0B0A9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21A2314D"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114.0</w:t>
            </w:r>
          </w:p>
        </w:tc>
        <w:tc>
          <w:tcPr>
            <w:tcW w:w="2801" w:type="dxa"/>
            <w:shd w:val="clear" w:color="auto" w:fill="auto"/>
            <w:vAlign w:val="center"/>
            <w:hideMark/>
          </w:tcPr>
          <w:p w14:paraId="664A26EB" w14:textId="77777777" w:rsidR="0051656C" w:rsidRPr="00EA6489" w:rsidRDefault="0051656C" w:rsidP="0051656C">
            <w:pPr>
              <w:rPr>
                <w:rFonts w:eastAsia="Times New Roman" w:cstheme="minorHAnsi"/>
                <w:color w:val="FF0000"/>
                <w:sz w:val="20"/>
                <w:szCs w:val="20"/>
              </w:rPr>
            </w:pPr>
          </w:p>
        </w:tc>
        <w:tc>
          <w:tcPr>
            <w:tcW w:w="1780" w:type="dxa"/>
            <w:shd w:val="clear" w:color="auto" w:fill="auto"/>
            <w:noWrap/>
            <w:vAlign w:val="center"/>
            <w:hideMark/>
          </w:tcPr>
          <w:p w14:paraId="45C3FE4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0AFFD69F" w14:textId="77777777" w:rsidR="0051656C" w:rsidRPr="00EA6489" w:rsidRDefault="0051656C" w:rsidP="0051656C">
            <w:pPr>
              <w:rPr>
                <w:rFonts w:eastAsia="Times New Roman" w:cstheme="minorHAnsi"/>
                <w:sz w:val="20"/>
                <w:szCs w:val="20"/>
              </w:rPr>
            </w:pPr>
          </w:p>
        </w:tc>
      </w:tr>
      <w:tr w:rsidR="0051656C" w:rsidRPr="00EA6489" w14:paraId="34EE3B7C" w14:textId="77777777" w:rsidTr="0051656C">
        <w:trPr>
          <w:trHeight w:val="300"/>
        </w:trPr>
        <w:tc>
          <w:tcPr>
            <w:tcW w:w="1043" w:type="dxa"/>
            <w:shd w:val="clear" w:color="auto" w:fill="auto"/>
            <w:noWrap/>
            <w:vAlign w:val="center"/>
            <w:hideMark/>
          </w:tcPr>
          <w:p w14:paraId="139ACBC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23</w:t>
            </w:r>
          </w:p>
        </w:tc>
        <w:tc>
          <w:tcPr>
            <w:tcW w:w="1162" w:type="dxa"/>
            <w:shd w:val="clear" w:color="auto" w:fill="auto"/>
            <w:noWrap/>
            <w:vAlign w:val="center"/>
            <w:hideMark/>
          </w:tcPr>
          <w:p w14:paraId="348965EB"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155.9</w:t>
            </w:r>
          </w:p>
        </w:tc>
        <w:tc>
          <w:tcPr>
            <w:tcW w:w="2801" w:type="dxa"/>
            <w:shd w:val="clear" w:color="auto" w:fill="auto"/>
            <w:vAlign w:val="center"/>
            <w:hideMark/>
          </w:tcPr>
          <w:p w14:paraId="1617B82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70134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599" w:type="dxa"/>
            <w:shd w:val="clear" w:color="auto" w:fill="auto"/>
            <w:vAlign w:val="center"/>
            <w:hideMark/>
          </w:tcPr>
          <w:p w14:paraId="744C79EC" w14:textId="77777777" w:rsidR="0051656C" w:rsidRPr="00EA6489" w:rsidRDefault="0051656C" w:rsidP="0051656C">
            <w:pPr>
              <w:rPr>
                <w:rFonts w:eastAsia="Times New Roman" w:cstheme="minorHAnsi"/>
                <w:sz w:val="20"/>
                <w:szCs w:val="20"/>
              </w:rPr>
            </w:pPr>
          </w:p>
        </w:tc>
      </w:tr>
      <w:tr w:rsidR="0051656C" w:rsidRPr="00EA6489" w14:paraId="6599B739" w14:textId="77777777" w:rsidTr="0051656C">
        <w:trPr>
          <w:trHeight w:val="300"/>
        </w:trPr>
        <w:tc>
          <w:tcPr>
            <w:tcW w:w="1043" w:type="dxa"/>
            <w:shd w:val="clear" w:color="auto" w:fill="auto"/>
            <w:noWrap/>
            <w:vAlign w:val="center"/>
            <w:hideMark/>
          </w:tcPr>
          <w:p w14:paraId="326CDB7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152D2347"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122.1</w:t>
            </w:r>
          </w:p>
        </w:tc>
        <w:tc>
          <w:tcPr>
            <w:tcW w:w="2801" w:type="dxa"/>
            <w:shd w:val="clear" w:color="auto" w:fill="auto"/>
            <w:noWrap/>
            <w:vAlign w:val="center"/>
            <w:hideMark/>
          </w:tcPr>
          <w:p w14:paraId="7FAF1E9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7C35E28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A40DE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r>
      <w:tr w:rsidR="0051656C" w:rsidRPr="00EA6489" w14:paraId="29092450" w14:textId="77777777" w:rsidTr="0051656C">
        <w:trPr>
          <w:trHeight w:val="300"/>
        </w:trPr>
        <w:tc>
          <w:tcPr>
            <w:tcW w:w="1043" w:type="dxa"/>
            <w:shd w:val="clear" w:color="auto" w:fill="auto"/>
            <w:noWrap/>
            <w:vAlign w:val="center"/>
            <w:hideMark/>
          </w:tcPr>
          <w:p w14:paraId="5516FE5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6E283A6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18.4</w:t>
            </w:r>
          </w:p>
        </w:tc>
        <w:tc>
          <w:tcPr>
            <w:tcW w:w="2801" w:type="dxa"/>
            <w:shd w:val="clear" w:color="auto" w:fill="auto"/>
            <w:noWrap/>
            <w:vAlign w:val="center"/>
            <w:hideMark/>
          </w:tcPr>
          <w:p w14:paraId="18546ED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7A2DBCA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7ABE8A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55A1944A" w14:textId="77777777" w:rsidTr="0051656C">
        <w:trPr>
          <w:trHeight w:val="300"/>
        </w:trPr>
        <w:tc>
          <w:tcPr>
            <w:tcW w:w="1043" w:type="dxa"/>
            <w:shd w:val="clear" w:color="auto" w:fill="auto"/>
            <w:noWrap/>
            <w:vAlign w:val="center"/>
            <w:hideMark/>
          </w:tcPr>
          <w:p w14:paraId="5EC2DC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74842B1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30.7</w:t>
            </w:r>
          </w:p>
        </w:tc>
        <w:tc>
          <w:tcPr>
            <w:tcW w:w="2801" w:type="dxa"/>
            <w:shd w:val="clear" w:color="auto" w:fill="auto"/>
            <w:noWrap/>
            <w:vAlign w:val="center"/>
            <w:hideMark/>
          </w:tcPr>
          <w:p w14:paraId="0D750AC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 (3H, s)</w:t>
            </w:r>
          </w:p>
        </w:tc>
        <w:tc>
          <w:tcPr>
            <w:tcW w:w="1780" w:type="dxa"/>
            <w:shd w:val="clear" w:color="auto" w:fill="auto"/>
            <w:noWrap/>
            <w:vAlign w:val="center"/>
            <w:hideMark/>
          </w:tcPr>
          <w:p w14:paraId="5E2B922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599" w:type="dxa"/>
            <w:shd w:val="clear" w:color="auto" w:fill="auto"/>
            <w:vAlign w:val="center"/>
            <w:hideMark/>
          </w:tcPr>
          <w:p w14:paraId="48934A9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3F117C04" w14:textId="77777777" w:rsidTr="0051656C">
        <w:trPr>
          <w:trHeight w:val="300"/>
        </w:trPr>
        <w:tc>
          <w:tcPr>
            <w:tcW w:w="1043" w:type="dxa"/>
            <w:shd w:val="clear" w:color="auto" w:fill="auto"/>
            <w:noWrap/>
            <w:vAlign w:val="center"/>
            <w:hideMark/>
          </w:tcPr>
          <w:p w14:paraId="32C2CA6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75DAA98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30.8</w:t>
            </w:r>
          </w:p>
        </w:tc>
        <w:tc>
          <w:tcPr>
            <w:tcW w:w="2801" w:type="dxa"/>
            <w:shd w:val="clear" w:color="auto" w:fill="auto"/>
            <w:noWrap/>
            <w:vAlign w:val="center"/>
            <w:hideMark/>
          </w:tcPr>
          <w:p w14:paraId="60A5918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 (3H, s)</w:t>
            </w:r>
          </w:p>
        </w:tc>
        <w:tc>
          <w:tcPr>
            <w:tcW w:w="1780" w:type="dxa"/>
            <w:shd w:val="clear" w:color="auto" w:fill="auto"/>
            <w:noWrap/>
            <w:vAlign w:val="center"/>
            <w:hideMark/>
          </w:tcPr>
          <w:p w14:paraId="4ACCD5F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599" w:type="dxa"/>
            <w:shd w:val="clear" w:color="auto" w:fill="auto"/>
            <w:vAlign w:val="center"/>
            <w:hideMark/>
          </w:tcPr>
          <w:p w14:paraId="2F392A1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033CD540" w14:textId="77777777" w:rsidTr="0051656C">
        <w:trPr>
          <w:trHeight w:val="300"/>
        </w:trPr>
        <w:tc>
          <w:tcPr>
            <w:tcW w:w="1043" w:type="dxa"/>
            <w:shd w:val="clear" w:color="auto" w:fill="auto"/>
            <w:noWrap/>
            <w:vAlign w:val="center"/>
            <w:hideMark/>
          </w:tcPr>
          <w:p w14:paraId="1CCF8B5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6121FD1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56.3</w:t>
            </w:r>
          </w:p>
        </w:tc>
        <w:tc>
          <w:tcPr>
            <w:tcW w:w="2801" w:type="dxa"/>
            <w:shd w:val="clear" w:color="auto" w:fill="auto"/>
            <w:noWrap/>
            <w:vAlign w:val="center"/>
            <w:hideMark/>
          </w:tcPr>
          <w:p w14:paraId="6FF776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3.6 (3H, s)</w:t>
            </w:r>
          </w:p>
        </w:tc>
        <w:tc>
          <w:tcPr>
            <w:tcW w:w="1780" w:type="dxa"/>
            <w:shd w:val="clear" w:color="auto" w:fill="auto"/>
            <w:noWrap/>
            <w:vAlign w:val="center"/>
            <w:hideMark/>
          </w:tcPr>
          <w:p w14:paraId="037CC0B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63F9DA6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r>
    </w:tbl>
    <w:p w14:paraId="4FCDA954" w14:textId="77777777" w:rsidR="0051656C" w:rsidRPr="00EA6489" w:rsidRDefault="0051656C" w:rsidP="0051656C">
      <w:pPr>
        <w:jc w:val="both"/>
        <w:rPr>
          <w:rFonts w:cstheme="minorHAnsi"/>
          <w:b/>
          <w:sz w:val="20"/>
          <w:szCs w:val="20"/>
        </w:rPr>
      </w:pPr>
    </w:p>
    <w:p w14:paraId="1FE5D463" w14:textId="45AB6FE8" w:rsidR="002A4270" w:rsidRDefault="002A4270">
      <w:pPr>
        <w:rPr>
          <w:rFonts w:eastAsia="Arial" w:cstheme="minorHAnsi"/>
          <w:sz w:val="20"/>
          <w:szCs w:val="20"/>
        </w:rPr>
      </w:pPr>
      <w:r>
        <w:rPr>
          <w:rFonts w:eastAsia="Arial" w:cstheme="minorHAnsi"/>
          <w:sz w:val="20"/>
          <w:szCs w:val="20"/>
        </w:rPr>
        <w:br w:type="page"/>
      </w:r>
    </w:p>
    <w:p w14:paraId="4F118E6A" w14:textId="77777777" w:rsidR="0051656C" w:rsidRPr="00EA6489" w:rsidRDefault="0051656C" w:rsidP="0051656C">
      <w:pPr>
        <w:jc w:val="both"/>
        <w:rPr>
          <w:rFonts w:eastAsia="Arial" w:cstheme="minorHAnsi"/>
          <w:b/>
          <w:bCs/>
          <w:sz w:val="20"/>
          <w:szCs w:val="20"/>
        </w:rPr>
      </w:pPr>
      <w:proofErr w:type="spellStart"/>
      <w:r w:rsidRPr="00EA6489">
        <w:rPr>
          <w:rFonts w:eastAsia="Arial" w:cstheme="minorHAnsi"/>
          <w:b/>
          <w:bCs/>
          <w:sz w:val="20"/>
          <w:szCs w:val="20"/>
        </w:rPr>
        <w:lastRenderedPageBreak/>
        <w:t>Fasamycin</w:t>
      </w:r>
      <w:proofErr w:type="spellEnd"/>
      <w:r w:rsidRPr="00EA6489">
        <w:rPr>
          <w:rFonts w:eastAsia="Arial" w:cstheme="minorHAnsi"/>
          <w:b/>
          <w:bCs/>
          <w:sz w:val="20"/>
          <w:szCs w:val="20"/>
        </w:rPr>
        <w:t xml:space="preserve"> O</w:t>
      </w:r>
    </w:p>
    <w:p w14:paraId="6F91580A" w14:textId="77777777" w:rsidR="0051656C" w:rsidRPr="00EA6489" w:rsidRDefault="0051656C" w:rsidP="0051656C">
      <w:pPr>
        <w:jc w:val="both"/>
        <w:rPr>
          <w:rFonts w:cstheme="minorHAnsi"/>
          <w:sz w:val="20"/>
          <w:szCs w:val="20"/>
        </w:rPr>
      </w:pPr>
    </w:p>
    <w:p w14:paraId="35EB682D" w14:textId="77777777" w:rsidR="0051656C" w:rsidRPr="00EA6489" w:rsidRDefault="00CC3BD0" w:rsidP="0051656C">
      <w:pPr>
        <w:jc w:val="both"/>
        <w:rPr>
          <w:rFonts w:cstheme="minorHAnsi"/>
          <w:sz w:val="20"/>
          <w:szCs w:val="20"/>
        </w:rPr>
      </w:pPr>
      <w:r w:rsidRPr="00E86CB3">
        <w:rPr>
          <w:rFonts w:cstheme="minorHAnsi"/>
          <w:noProof/>
          <w:sz w:val="20"/>
          <w:szCs w:val="20"/>
        </w:rPr>
        <w:object w:dxaOrig="2483" w:dyaOrig="2181" w14:anchorId="39B30107">
          <v:shape id="_x0000_i1027" type="#_x0000_t75" alt="" style="width:123.75pt;height:107.25pt;mso-width-percent:0;mso-height-percent:0;mso-width-percent:0;mso-height-percent:0" o:ole="">
            <v:imagedata r:id="rId20" o:title=""/>
          </v:shape>
          <o:OLEObject Type="Embed" ProgID="ChemDraw.Document.6.0" ShapeID="_x0000_i1027" DrawAspect="Content" ObjectID="_1661603689" r:id="rId21"/>
        </w:object>
      </w:r>
    </w:p>
    <w:p w14:paraId="23085998" w14:textId="77777777" w:rsidR="0051656C" w:rsidRPr="00EA6489" w:rsidRDefault="0051656C" w:rsidP="0051656C">
      <w:pPr>
        <w:jc w:val="both"/>
        <w:rPr>
          <w:rFonts w:cstheme="minorHAnsi"/>
          <w:sz w:val="20"/>
          <w:szCs w:val="20"/>
        </w:rPr>
      </w:pPr>
    </w:p>
    <w:p w14:paraId="1261EE7E"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Molecular formula: C</w:t>
      </w:r>
      <w:r w:rsidRPr="00EA6489">
        <w:rPr>
          <w:rFonts w:cstheme="minorHAnsi"/>
          <w:sz w:val="20"/>
          <w:szCs w:val="20"/>
          <w:vertAlign w:val="subscript"/>
        </w:rPr>
        <w:t>29</w:t>
      </w:r>
      <w:r w:rsidRPr="00EA6489">
        <w:rPr>
          <w:rFonts w:cstheme="minorHAnsi"/>
          <w:sz w:val="20"/>
          <w:szCs w:val="20"/>
        </w:rPr>
        <w:t>H</w:t>
      </w:r>
      <w:r w:rsidRPr="00EA6489">
        <w:rPr>
          <w:rFonts w:cstheme="minorHAnsi"/>
          <w:sz w:val="20"/>
          <w:szCs w:val="20"/>
          <w:vertAlign w:val="subscript"/>
        </w:rPr>
        <w:t>23</w:t>
      </w:r>
      <w:r w:rsidRPr="00EA6489">
        <w:rPr>
          <w:rFonts w:cstheme="minorHAnsi"/>
          <w:sz w:val="20"/>
          <w:szCs w:val="20"/>
        </w:rPr>
        <w:t>O</w:t>
      </w:r>
      <w:r w:rsidRPr="00EA6489">
        <w:rPr>
          <w:rFonts w:cstheme="minorHAnsi"/>
          <w:sz w:val="20"/>
          <w:szCs w:val="20"/>
          <w:vertAlign w:val="subscript"/>
        </w:rPr>
        <w:t>7</w:t>
      </w:r>
      <w:r w:rsidRPr="00EA6489">
        <w:rPr>
          <w:rFonts w:cstheme="minorHAnsi"/>
          <w:sz w:val="20"/>
          <w:szCs w:val="20"/>
        </w:rPr>
        <w:t>Cl</w:t>
      </w:r>
      <w:r w:rsidRPr="00EA6489">
        <w:rPr>
          <w:rFonts w:cstheme="minorHAnsi"/>
          <w:sz w:val="20"/>
          <w:szCs w:val="20"/>
          <w:vertAlign w:val="subscript"/>
        </w:rPr>
        <w:t>3</w:t>
      </w:r>
    </w:p>
    <w:p w14:paraId="52071C2F"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Isolated yield: 3.2 mg </w:t>
      </w:r>
    </w:p>
    <w:p w14:paraId="75D10AB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UV (PDA): </w:t>
      </w:r>
      <w:proofErr w:type="spellStart"/>
      <w:r w:rsidRPr="00EA6489">
        <w:rPr>
          <w:rFonts w:cstheme="minorHAnsi"/>
          <w:sz w:val="20"/>
          <w:szCs w:val="20"/>
        </w:rPr>
        <w:t>λ</w:t>
      </w:r>
      <w:r w:rsidRPr="00EA6489">
        <w:rPr>
          <w:rFonts w:cstheme="minorHAnsi"/>
          <w:sz w:val="20"/>
          <w:szCs w:val="20"/>
          <w:vertAlign w:val="subscript"/>
        </w:rPr>
        <w:t>max</w:t>
      </w:r>
      <w:proofErr w:type="spellEnd"/>
      <w:r w:rsidRPr="00EA6489">
        <w:rPr>
          <w:rFonts w:cstheme="minorHAnsi"/>
          <w:sz w:val="20"/>
          <w:szCs w:val="20"/>
        </w:rPr>
        <w:t xml:space="preserve"> = 252, 292, 336 and 420 nm</w:t>
      </w:r>
    </w:p>
    <w:p w14:paraId="6F941D69"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Specific rotation: [α]</w:t>
      </w:r>
      <w:r w:rsidRPr="00EA6489">
        <w:rPr>
          <w:rFonts w:cstheme="minorHAnsi"/>
          <w:spacing w:val="-100"/>
          <w:sz w:val="20"/>
          <w:szCs w:val="20"/>
          <w:vertAlign w:val="subscript"/>
        </w:rPr>
        <w:t>D</w:t>
      </w:r>
      <w:r w:rsidRPr="00EA6489">
        <w:rPr>
          <w:rFonts w:cstheme="minorHAnsi"/>
          <w:spacing w:val="-100"/>
          <w:sz w:val="20"/>
          <w:szCs w:val="20"/>
          <w:vertAlign w:val="superscript"/>
        </w:rPr>
        <w:t>2</w:t>
      </w:r>
      <w:r w:rsidRPr="00EA6489">
        <w:rPr>
          <w:rFonts w:cstheme="minorHAnsi"/>
          <w:sz w:val="20"/>
          <w:szCs w:val="20"/>
        </w:rPr>
        <w:t xml:space="preserve"> </w:t>
      </w:r>
      <w:r w:rsidRPr="00EA6489">
        <w:rPr>
          <w:rFonts w:cstheme="minorHAnsi"/>
          <w:sz w:val="20"/>
          <w:szCs w:val="20"/>
          <w:vertAlign w:val="superscript"/>
        </w:rPr>
        <w:t xml:space="preserve">0 </w:t>
      </w:r>
      <w:r w:rsidRPr="00EA6489">
        <w:rPr>
          <w:rFonts w:cstheme="minorHAnsi"/>
          <w:sz w:val="20"/>
          <w:szCs w:val="20"/>
        </w:rPr>
        <w:t>= 3.0</w:t>
      </w:r>
    </w:p>
    <w:p w14:paraId="203941C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HRMS (ESI) </w:t>
      </w:r>
      <w:r w:rsidRPr="00EA6489">
        <w:rPr>
          <w:rFonts w:cstheme="minorHAnsi"/>
          <w:i/>
          <w:sz w:val="20"/>
          <w:szCs w:val="20"/>
        </w:rPr>
        <w:t>m/z</w:t>
      </w:r>
      <w:r w:rsidRPr="00EA6489">
        <w:rPr>
          <w:rFonts w:cstheme="minorHAnsi"/>
          <w:sz w:val="20"/>
          <w:szCs w:val="20"/>
        </w:rPr>
        <w:t>: calculated [M - H]</w:t>
      </w:r>
      <w:r w:rsidRPr="00EA6489">
        <w:rPr>
          <w:rFonts w:cstheme="minorHAnsi"/>
          <w:sz w:val="20"/>
          <w:szCs w:val="20"/>
          <w:vertAlign w:val="superscript"/>
        </w:rPr>
        <w:t>-</w:t>
      </w:r>
      <w:r w:rsidRPr="00EA6489">
        <w:rPr>
          <w:rFonts w:cstheme="minorHAnsi"/>
          <w:sz w:val="20"/>
          <w:szCs w:val="20"/>
        </w:rPr>
        <w:t xml:space="preserve"> = 587.0437, observed [M - H]</w:t>
      </w:r>
      <w:r w:rsidRPr="00EA6489">
        <w:rPr>
          <w:rFonts w:cstheme="minorHAnsi"/>
          <w:sz w:val="20"/>
          <w:szCs w:val="20"/>
          <w:vertAlign w:val="superscript"/>
        </w:rPr>
        <w:t>-</w:t>
      </w:r>
      <w:r w:rsidRPr="00EA6489">
        <w:rPr>
          <w:rFonts w:cstheme="minorHAnsi"/>
          <w:sz w:val="20"/>
          <w:szCs w:val="20"/>
        </w:rPr>
        <w:t xml:space="preserve"> = 587.0463, Δ</w:t>
      </w:r>
    </w:p>
    <w:p w14:paraId="4F9C3F49"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4.43 ppm</w:t>
      </w:r>
    </w:p>
    <w:p w14:paraId="0BA88E98" w14:textId="1DB707FE" w:rsidR="002A4270" w:rsidRDefault="0051656C" w:rsidP="0051656C">
      <w:pPr>
        <w:spacing w:line="360" w:lineRule="auto"/>
        <w:jc w:val="both"/>
        <w:rPr>
          <w:rFonts w:cstheme="minorHAnsi"/>
          <w:sz w:val="20"/>
          <w:szCs w:val="20"/>
        </w:rPr>
      </w:pPr>
      <w:r w:rsidRPr="00EA6489">
        <w:rPr>
          <w:rFonts w:cstheme="minorHAnsi"/>
          <w:sz w:val="20"/>
          <w:szCs w:val="20"/>
        </w:rPr>
        <w:t xml:space="preserve">NMR (Methanol-d4; 600 MHz &amp; 125 MHz): </w:t>
      </w:r>
      <w:r w:rsidRPr="00EA6489">
        <w:rPr>
          <w:rFonts w:cstheme="minorHAnsi"/>
          <w:sz w:val="20"/>
          <w:szCs w:val="20"/>
          <w:vertAlign w:val="superscript"/>
        </w:rPr>
        <w:t>1</w:t>
      </w:r>
      <w:r w:rsidRPr="00EA6489">
        <w:rPr>
          <w:rFonts w:cstheme="minorHAnsi"/>
          <w:sz w:val="20"/>
          <w:szCs w:val="20"/>
        </w:rPr>
        <w:t xml:space="preserve">H, </w:t>
      </w:r>
      <w:r w:rsidRPr="00EA6489">
        <w:rPr>
          <w:rFonts w:cstheme="minorHAnsi"/>
          <w:sz w:val="20"/>
          <w:szCs w:val="20"/>
          <w:vertAlign w:val="superscript"/>
        </w:rPr>
        <w:t>13</w:t>
      </w:r>
      <w:r w:rsidRPr="00EA6489">
        <w:rPr>
          <w:rFonts w:cstheme="minorHAnsi"/>
          <w:sz w:val="20"/>
          <w:szCs w:val="20"/>
        </w:rPr>
        <w:t>C, HSQC, HMBC, NOESY</w:t>
      </w:r>
    </w:p>
    <w:p w14:paraId="59CB7E7F" w14:textId="551062D1" w:rsidR="0051656C"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6</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O</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0A8E5DB5" w14:textId="77777777" w:rsidTr="0051656C">
        <w:trPr>
          <w:trHeight w:val="315"/>
        </w:trPr>
        <w:tc>
          <w:tcPr>
            <w:tcW w:w="1043" w:type="dxa"/>
            <w:shd w:val="clear" w:color="auto" w:fill="auto"/>
            <w:noWrap/>
            <w:vAlign w:val="center"/>
            <w:hideMark/>
          </w:tcPr>
          <w:p w14:paraId="6EC0A9D9"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7040D042"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01825982"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00B08880"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0F7159CA"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734B570E" w14:textId="77777777" w:rsidTr="0051656C">
        <w:trPr>
          <w:trHeight w:val="300"/>
        </w:trPr>
        <w:tc>
          <w:tcPr>
            <w:tcW w:w="1043" w:type="dxa"/>
            <w:shd w:val="clear" w:color="auto" w:fill="auto"/>
            <w:noWrap/>
            <w:vAlign w:val="center"/>
            <w:hideMark/>
          </w:tcPr>
          <w:p w14:paraId="12ADA03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29E91E3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135.7</w:t>
            </w:r>
          </w:p>
        </w:tc>
        <w:tc>
          <w:tcPr>
            <w:tcW w:w="2801" w:type="dxa"/>
            <w:shd w:val="clear" w:color="auto" w:fill="auto"/>
            <w:vAlign w:val="center"/>
            <w:hideMark/>
          </w:tcPr>
          <w:p w14:paraId="6F37E75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4EB3239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49699A2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72E3A52E" w14:textId="77777777" w:rsidTr="0051656C">
        <w:trPr>
          <w:trHeight w:val="300"/>
        </w:trPr>
        <w:tc>
          <w:tcPr>
            <w:tcW w:w="1043" w:type="dxa"/>
            <w:shd w:val="clear" w:color="auto" w:fill="auto"/>
            <w:noWrap/>
            <w:vAlign w:val="center"/>
            <w:hideMark/>
          </w:tcPr>
          <w:p w14:paraId="2C57973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3750FECF"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113.8</w:t>
            </w:r>
          </w:p>
        </w:tc>
        <w:tc>
          <w:tcPr>
            <w:tcW w:w="2801" w:type="dxa"/>
            <w:shd w:val="clear" w:color="auto" w:fill="auto"/>
            <w:noWrap/>
            <w:vAlign w:val="center"/>
            <w:hideMark/>
          </w:tcPr>
          <w:p w14:paraId="394C1F45"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8586C43"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4, 25</w:t>
            </w:r>
          </w:p>
        </w:tc>
        <w:tc>
          <w:tcPr>
            <w:tcW w:w="1599" w:type="dxa"/>
            <w:shd w:val="clear" w:color="auto" w:fill="auto"/>
            <w:noWrap/>
            <w:vAlign w:val="center"/>
            <w:hideMark/>
          </w:tcPr>
          <w:p w14:paraId="333E2A25" w14:textId="77777777" w:rsidR="0051656C" w:rsidRPr="00EA6489" w:rsidRDefault="0051656C" w:rsidP="0051656C">
            <w:pPr>
              <w:rPr>
                <w:rFonts w:eastAsia="Times New Roman" w:cstheme="minorHAnsi"/>
                <w:color w:val="000000"/>
                <w:sz w:val="20"/>
                <w:szCs w:val="20"/>
              </w:rPr>
            </w:pPr>
          </w:p>
        </w:tc>
      </w:tr>
      <w:tr w:rsidR="0051656C" w:rsidRPr="00EA6489" w14:paraId="3B5D88B1" w14:textId="77777777" w:rsidTr="0051656C">
        <w:trPr>
          <w:trHeight w:val="300"/>
        </w:trPr>
        <w:tc>
          <w:tcPr>
            <w:tcW w:w="1043" w:type="dxa"/>
            <w:shd w:val="clear" w:color="auto" w:fill="auto"/>
            <w:noWrap/>
            <w:vAlign w:val="center"/>
            <w:hideMark/>
          </w:tcPr>
          <w:p w14:paraId="2244CA7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4417779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157.1</w:t>
            </w:r>
          </w:p>
        </w:tc>
        <w:tc>
          <w:tcPr>
            <w:tcW w:w="2801" w:type="dxa"/>
            <w:shd w:val="clear" w:color="auto" w:fill="auto"/>
            <w:vAlign w:val="center"/>
            <w:hideMark/>
          </w:tcPr>
          <w:p w14:paraId="5354BA12"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4731DE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4, 28</w:t>
            </w:r>
          </w:p>
        </w:tc>
        <w:tc>
          <w:tcPr>
            <w:tcW w:w="1599" w:type="dxa"/>
            <w:shd w:val="clear" w:color="auto" w:fill="auto"/>
            <w:vAlign w:val="center"/>
            <w:hideMark/>
          </w:tcPr>
          <w:p w14:paraId="7F5001AF" w14:textId="77777777" w:rsidR="0051656C" w:rsidRPr="00EA6489" w:rsidRDefault="0051656C" w:rsidP="0051656C">
            <w:pPr>
              <w:rPr>
                <w:rFonts w:eastAsia="Times New Roman" w:cstheme="minorHAnsi"/>
                <w:sz w:val="20"/>
                <w:szCs w:val="20"/>
              </w:rPr>
            </w:pPr>
          </w:p>
        </w:tc>
      </w:tr>
      <w:tr w:rsidR="0051656C" w:rsidRPr="00EA6489" w14:paraId="3F4B0170" w14:textId="77777777" w:rsidTr="0051656C">
        <w:trPr>
          <w:trHeight w:val="300"/>
        </w:trPr>
        <w:tc>
          <w:tcPr>
            <w:tcW w:w="1043" w:type="dxa"/>
            <w:shd w:val="clear" w:color="auto" w:fill="auto"/>
            <w:noWrap/>
            <w:vAlign w:val="center"/>
            <w:hideMark/>
          </w:tcPr>
          <w:p w14:paraId="0E51BA5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7066F68B"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98.6</w:t>
            </w:r>
          </w:p>
        </w:tc>
        <w:tc>
          <w:tcPr>
            <w:tcW w:w="2801" w:type="dxa"/>
            <w:shd w:val="clear" w:color="auto" w:fill="auto"/>
            <w:noWrap/>
            <w:vAlign w:val="center"/>
            <w:hideMark/>
          </w:tcPr>
          <w:p w14:paraId="390D294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6.5 (1H, s)</w:t>
            </w:r>
          </w:p>
        </w:tc>
        <w:tc>
          <w:tcPr>
            <w:tcW w:w="1780" w:type="dxa"/>
            <w:shd w:val="clear" w:color="auto" w:fill="auto"/>
            <w:vAlign w:val="center"/>
            <w:hideMark/>
          </w:tcPr>
          <w:p w14:paraId="48F49F1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B87441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r>
      <w:tr w:rsidR="0051656C" w:rsidRPr="00EA6489" w14:paraId="292FE2E2" w14:textId="77777777" w:rsidTr="0051656C">
        <w:trPr>
          <w:trHeight w:val="300"/>
        </w:trPr>
        <w:tc>
          <w:tcPr>
            <w:tcW w:w="1043" w:type="dxa"/>
            <w:shd w:val="clear" w:color="auto" w:fill="auto"/>
            <w:noWrap/>
            <w:vAlign w:val="center"/>
            <w:hideMark/>
          </w:tcPr>
          <w:p w14:paraId="3B8307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2CC821C0"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157.1</w:t>
            </w:r>
          </w:p>
        </w:tc>
        <w:tc>
          <w:tcPr>
            <w:tcW w:w="2801" w:type="dxa"/>
            <w:shd w:val="clear" w:color="auto" w:fill="auto"/>
            <w:noWrap/>
            <w:vAlign w:val="center"/>
            <w:hideMark/>
          </w:tcPr>
          <w:p w14:paraId="14C3851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BD4872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4, 29</w:t>
            </w:r>
          </w:p>
        </w:tc>
        <w:tc>
          <w:tcPr>
            <w:tcW w:w="1599" w:type="dxa"/>
            <w:shd w:val="clear" w:color="auto" w:fill="auto"/>
            <w:vAlign w:val="center"/>
            <w:hideMark/>
          </w:tcPr>
          <w:p w14:paraId="135118C4" w14:textId="77777777" w:rsidR="0051656C" w:rsidRPr="00EA6489" w:rsidRDefault="0051656C" w:rsidP="0051656C">
            <w:pPr>
              <w:rPr>
                <w:rFonts w:eastAsia="Times New Roman" w:cstheme="minorHAnsi"/>
                <w:sz w:val="20"/>
                <w:szCs w:val="20"/>
              </w:rPr>
            </w:pPr>
          </w:p>
        </w:tc>
      </w:tr>
      <w:tr w:rsidR="0051656C" w:rsidRPr="00EA6489" w14:paraId="45BFA521" w14:textId="77777777" w:rsidTr="0051656C">
        <w:trPr>
          <w:trHeight w:val="300"/>
        </w:trPr>
        <w:tc>
          <w:tcPr>
            <w:tcW w:w="1043" w:type="dxa"/>
            <w:shd w:val="clear" w:color="auto" w:fill="auto"/>
            <w:noWrap/>
            <w:vAlign w:val="center"/>
            <w:hideMark/>
          </w:tcPr>
          <w:p w14:paraId="2D1FBD1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35A6C02D"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126.8</w:t>
            </w:r>
          </w:p>
        </w:tc>
        <w:tc>
          <w:tcPr>
            <w:tcW w:w="2801" w:type="dxa"/>
            <w:shd w:val="clear" w:color="auto" w:fill="auto"/>
            <w:vAlign w:val="center"/>
            <w:hideMark/>
          </w:tcPr>
          <w:p w14:paraId="5927527E"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549484F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4, 25</w:t>
            </w:r>
          </w:p>
        </w:tc>
        <w:tc>
          <w:tcPr>
            <w:tcW w:w="1599" w:type="dxa"/>
            <w:shd w:val="clear" w:color="auto" w:fill="auto"/>
            <w:vAlign w:val="center"/>
            <w:hideMark/>
          </w:tcPr>
          <w:p w14:paraId="60BCCADF" w14:textId="77777777" w:rsidR="0051656C" w:rsidRPr="00EA6489" w:rsidRDefault="0051656C" w:rsidP="0051656C">
            <w:pPr>
              <w:rPr>
                <w:rFonts w:eastAsia="Times New Roman" w:cstheme="minorHAnsi"/>
                <w:sz w:val="20"/>
                <w:szCs w:val="20"/>
              </w:rPr>
            </w:pPr>
          </w:p>
        </w:tc>
      </w:tr>
      <w:tr w:rsidR="0051656C" w:rsidRPr="00EA6489" w14:paraId="79C699DF" w14:textId="77777777" w:rsidTr="0051656C">
        <w:trPr>
          <w:trHeight w:val="300"/>
        </w:trPr>
        <w:tc>
          <w:tcPr>
            <w:tcW w:w="1043" w:type="dxa"/>
            <w:shd w:val="clear" w:color="auto" w:fill="auto"/>
            <w:noWrap/>
            <w:vAlign w:val="center"/>
            <w:hideMark/>
          </w:tcPr>
          <w:p w14:paraId="642EADD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6DCFFC8D"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138.1</w:t>
            </w:r>
          </w:p>
        </w:tc>
        <w:tc>
          <w:tcPr>
            <w:tcW w:w="2801" w:type="dxa"/>
            <w:shd w:val="clear" w:color="auto" w:fill="auto"/>
            <w:vAlign w:val="center"/>
            <w:hideMark/>
          </w:tcPr>
          <w:p w14:paraId="5F189931"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DB9E34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F5061D8" w14:textId="77777777" w:rsidR="0051656C" w:rsidRPr="00EA6489" w:rsidRDefault="0051656C" w:rsidP="0051656C">
            <w:pPr>
              <w:rPr>
                <w:rFonts w:eastAsia="Times New Roman" w:cstheme="minorHAnsi"/>
                <w:sz w:val="20"/>
                <w:szCs w:val="20"/>
              </w:rPr>
            </w:pPr>
          </w:p>
        </w:tc>
      </w:tr>
      <w:tr w:rsidR="0051656C" w:rsidRPr="00EA6489" w14:paraId="2425129D" w14:textId="77777777" w:rsidTr="0051656C">
        <w:trPr>
          <w:trHeight w:val="300"/>
        </w:trPr>
        <w:tc>
          <w:tcPr>
            <w:tcW w:w="1043" w:type="dxa"/>
            <w:shd w:val="clear" w:color="auto" w:fill="auto"/>
            <w:noWrap/>
            <w:vAlign w:val="center"/>
            <w:hideMark/>
          </w:tcPr>
          <w:p w14:paraId="5309EA5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3E6FB57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119.5</w:t>
            </w:r>
          </w:p>
        </w:tc>
        <w:tc>
          <w:tcPr>
            <w:tcW w:w="2801" w:type="dxa"/>
            <w:shd w:val="clear" w:color="auto" w:fill="auto"/>
            <w:vAlign w:val="center"/>
            <w:hideMark/>
          </w:tcPr>
          <w:p w14:paraId="5E926AD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21A235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2FCB450F" w14:textId="77777777" w:rsidR="0051656C" w:rsidRPr="00EA6489" w:rsidRDefault="0051656C" w:rsidP="0051656C">
            <w:pPr>
              <w:rPr>
                <w:rFonts w:eastAsia="Times New Roman" w:cstheme="minorHAnsi"/>
                <w:sz w:val="20"/>
                <w:szCs w:val="20"/>
              </w:rPr>
            </w:pPr>
          </w:p>
        </w:tc>
      </w:tr>
      <w:tr w:rsidR="0051656C" w:rsidRPr="00EA6489" w14:paraId="68A518A9" w14:textId="77777777" w:rsidTr="0051656C">
        <w:trPr>
          <w:trHeight w:val="300"/>
        </w:trPr>
        <w:tc>
          <w:tcPr>
            <w:tcW w:w="1043" w:type="dxa"/>
            <w:shd w:val="clear" w:color="auto" w:fill="auto"/>
            <w:noWrap/>
            <w:vAlign w:val="center"/>
            <w:hideMark/>
          </w:tcPr>
          <w:p w14:paraId="3D47D36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0786AD8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170.2</w:t>
            </w:r>
          </w:p>
        </w:tc>
        <w:tc>
          <w:tcPr>
            <w:tcW w:w="2801" w:type="dxa"/>
            <w:shd w:val="clear" w:color="auto" w:fill="auto"/>
            <w:vAlign w:val="center"/>
            <w:hideMark/>
          </w:tcPr>
          <w:p w14:paraId="54BBDEF8"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665C28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8E3DD14" w14:textId="77777777" w:rsidR="0051656C" w:rsidRPr="00EA6489" w:rsidRDefault="0051656C" w:rsidP="0051656C">
            <w:pPr>
              <w:rPr>
                <w:rFonts w:eastAsia="Times New Roman" w:cstheme="minorHAnsi"/>
                <w:sz w:val="20"/>
                <w:szCs w:val="20"/>
              </w:rPr>
            </w:pPr>
          </w:p>
        </w:tc>
      </w:tr>
      <w:tr w:rsidR="0051656C" w:rsidRPr="00EA6489" w14:paraId="3779B96C" w14:textId="77777777" w:rsidTr="0051656C">
        <w:trPr>
          <w:trHeight w:val="300"/>
        </w:trPr>
        <w:tc>
          <w:tcPr>
            <w:tcW w:w="1043" w:type="dxa"/>
            <w:shd w:val="clear" w:color="auto" w:fill="auto"/>
            <w:noWrap/>
            <w:vAlign w:val="center"/>
            <w:hideMark/>
          </w:tcPr>
          <w:p w14:paraId="20B007C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1C2724D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108.4</w:t>
            </w:r>
          </w:p>
        </w:tc>
        <w:tc>
          <w:tcPr>
            <w:tcW w:w="2801" w:type="dxa"/>
            <w:shd w:val="clear" w:color="auto" w:fill="auto"/>
            <w:noWrap/>
            <w:vAlign w:val="center"/>
            <w:hideMark/>
          </w:tcPr>
          <w:p w14:paraId="24BD8495"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1594034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6A4D6DC9" w14:textId="77777777" w:rsidR="0051656C" w:rsidRPr="00EA6489" w:rsidRDefault="0051656C" w:rsidP="0051656C">
            <w:pPr>
              <w:rPr>
                <w:rFonts w:eastAsia="Times New Roman" w:cstheme="minorHAnsi"/>
                <w:sz w:val="20"/>
                <w:szCs w:val="20"/>
              </w:rPr>
            </w:pPr>
          </w:p>
        </w:tc>
      </w:tr>
      <w:tr w:rsidR="0051656C" w:rsidRPr="00EA6489" w14:paraId="4F4D5848" w14:textId="77777777" w:rsidTr="0051656C">
        <w:trPr>
          <w:trHeight w:val="300"/>
        </w:trPr>
        <w:tc>
          <w:tcPr>
            <w:tcW w:w="1043" w:type="dxa"/>
            <w:shd w:val="clear" w:color="auto" w:fill="auto"/>
            <w:noWrap/>
            <w:vAlign w:val="center"/>
            <w:hideMark/>
          </w:tcPr>
          <w:p w14:paraId="53CB324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3555E4E1"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191.1</w:t>
            </w:r>
          </w:p>
        </w:tc>
        <w:tc>
          <w:tcPr>
            <w:tcW w:w="2801" w:type="dxa"/>
            <w:shd w:val="clear" w:color="auto" w:fill="auto"/>
            <w:vAlign w:val="center"/>
            <w:hideMark/>
          </w:tcPr>
          <w:p w14:paraId="3B3A5FF5"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9801A2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2778C47" w14:textId="77777777" w:rsidR="0051656C" w:rsidRPr="00EA6489" w:rsidRDefault="0051656C" w:rsidP="0051656C">
            <w:pPr>
              <w:rPr>
                <w:rFonts w:eastAsia="Times New Roman" w:cstheme="minorHAnsi"/>
                <w:sz w:val="20"/>
                <w:szCs w:val="20"/>
              </w:rPr>
            </w:pPr>
          </w:p>
        </w:tc>
      </w:tr>
      <w:tr w:rsidR="0051656C" w:rsidRPr="00EA6489" w14:paraId="2175BA12" w14:textId="77777777" w:rsidTr="0051656C">
        <w:trPr>
          <w:trHeight w:val="300"/>
        </w:trPr>
        <w:tc>
          <w:tcPr>
            <w:tcW w:w="1043" w:type="dxa"/>
            <w:shd w:val="clear" w:color="auto" w:fill="auto"/>
            <w:noWrap/>
            <w:vAlign w:val="center"/>
            <w:hideMark/>
          </w:tcPr>
          <w:p w14:paraId="6540AFD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7DA71509"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107.9</w:t>
            </w:r>
          </w:p>
        </w:tc>
        <w:tc>
          <w:tcPr>
            <w:tcW w:w="2801" w:type="dxa"/>
            <w:shd w:val="clear" w:color="auto" w:fill="auto"/>
            <w:vAlign w:val="center"/>
            <w:hideMark/>
          </w:tcPr>
          <w:p w14:paraId="0DDEE81E"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3B7B857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599" w:type="dxa"/>
            <w:shd w:val="clear" w:color="auto" w:fill="auto"/>
            <w:vAlign w:val="center"/>
            <w:hideMark/>
          </w:tcPr>
          <w:p w14:paraId="0CBBF369" w14:textId="77777777" w:rsidR="0051656C" w:rsidRPr="00EA6489" w:rsidRDefault="0051656C" w:rsidP="0051656C">
            <w:pPr>
              <w:rPr>
                <w:rFonts w:eastAsia="Times New Roman" w:cstheme="minorHAnsi"/>
                <w:sz w:val="20"/>
                <w:szCs w:val="20"/>
              </w:rPr>
            </w:pPr>
          </w:p>
        </w:tc>
      </w:tr>
      <w:tr w:rsidR="0051656C" w:rsidRPr="00EA6489" w14:paraId="470894E1" w14:textId="77777777" w:rsidTr="0051656C">
        <w:trPr>
          <w:trHeight w:val="300"/>
        </w:trPr>
        <w:tc>
          <w:tcPr>
            <w:tcW w:w="1043" w:type="dxa"/>
            <w:shd w:val="clear" w:color="auto" w:fill="auto"/>
            <w:noWrap/>
            <w:vAlign w:val="center"/>
            <w:hideMark/>
          </w:tcPr>
          <w:p w14:paraId="3C6FFD7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2F5C59AF"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166.6</w:t>
            </w:r>
          </w:p>
        </w:tc>
        <w:tc>
          <w:tcPr>
            <w:tcW w:w="2801" w:type="dxa"/>
            <w:shd w:val="clear" w:color="auto" w:fill="auto"/>
            <w:vAlign w:val="center"/>
            <w:hideMark/>
          </w:tcPr>
          <w:p w14:paraId="04E96E09"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0A2F127C"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AE4CFE6" w14:textId="77777777" w:rsidR="0051656C" w:rsidRPr="00EA6489" w:rsidRDefault="0051656C" w:rsidP="0051656C">
            <w:pPr>
              <w:rPr>
                <w:rFonts w:eastAsia="Times New Roman" w:cstheme="minorHAnsi"/>
                <w:sz w:val="20"/>
                <w:szCs w:val="20"/>
              </w:rPr>
            </w:pPr>
          </w:p>
        </w:tc>
      </w:tr>
      <w:tr w:rsidR="0051656C" w:rsidRPr="00EA6489" w14:paraId="1188283E" w14:textId="77777777" w:rsidTr="0051656C">
        <w:trPr>
          <w:trHeight w:val="300"/>
        </w:trPr>
        <w:tc>
          <w:tcPr>
            <w:tcW w:w="1043" w:type="dxa"/>
            <w:shd w:val="clear" w:color="auto" w:fill="auto"/>
            <w:noWrap/>
            <w:vAlign w:val="center"/>
            <w:hideMark/>
          </w:tcPr>
          <w:p w14:paraId="2F444BE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6A21111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108.2</w:t>
            </w:r>
          </w:p>
        </w:tc>
        <w:tc>
          <w:tcPr>
            <w:tcW w:w="2801" w:type="dxa"/>
            <w:shd w:val="clear" w:color="auto" w:fill="auto"/>
            <w:noWrap/>
            <w:vAlign w:val="center"/>
            <w:hideMark/>
          </w:tcPr>
          <w:p w14:paraId="119AA62F"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4E61D5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B0031ED" w14:textId="77777777" w:rsidR="0051656C" w:rsidRPr="00EA6489" w:rsidRDefault="0051656C" w:rsidP="0051656C">
            <w:pPr>
              <w:rPr>
                <w:rFonts w:eastAsia="Times New Roman" w:cstheme="minorHAnsi"/>
                <w:sz w:val="20"/>
                <w:szCs w:val="20"/>
              </w:rPr>
            </w:pPr>
          </w:p>
        </w:tc>
      </w:tr>
      <w:tr w:rsidR="0051656C" w:rsidRPr="00EA6489" w14:paraId="44C7341F" w14:textId="77777777" w:rsidTr="0051656C">
        <w:trPr>
          <w:trHeight w:val="300"/>
        </w:trPr>
        <w:tc>
          <w:tcPr>
            <w:tcW w:w="1043" w:type="dxa"/>
            <w:shd w:val="clear" w:color="auto" w:fill="auto"/>
            <w:noWrap/>
            <w:vAlign w:val="center"/>
            <w:hideMark/>
          </w:tcPr>
          <w:p w14:paraId="2F7C8F8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589A8F3F"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164.9</w:t>
            </w:r>
          </w:p>
        </w:tc>
        <w:tc>
          <w:tcPr>
            <w:tcW w:w="2801" w:type="dxa"/>
            <w:shd w:val="clear" w:color="auto" w:fill="auto"/>
            <w:noWrap/>
            <w:vAlign w:val="center"/>
            <w:hideMark/>
          </w:tcPr>
          <w:p w14:paraId="3C764AFD"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127A35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8B28C90" w14:textId="77777777" w:rsidR="0051656C" w:rsidRPr="00EA6489" w:rsidRDefault="0051656C" w:rsidP="0051656C">
            <w:pPr>
              <w:rPr>
                <w:rFonts w:eastAsia="Times New Roman" w:cstheme="minorHAnsi"/>
                <w:sz w:val="20"/>
                <w:szCs w:val="20"/>
              </w:rPr>
            </w:pPr>
          </w:p>
        </w:tc>
      </w:tr>
      <w:tr w:rsidR="0051656C" w:rsidRPr="00EA6489" w14:paraId="0FF748A6" w14:textId="77777777" w:rsidTr="0051656C">
        <w:trPr>
          <w:trHeight w:val="300"/>
        </w:trPr>
        <w:tc>
          <w:tcPr>
            <w:tcW w:w="1043" w:type="dxa"/>
            <w:shd w:val="clear" w:color="auto" w:fill="auto"/>
            <w:noWrap/>
            <w:vAlign w:val="center"/>
            <w:hideMark/>
          </w:tcPr>
          <w:p w14:paraId="292771D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6947F4A3"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108.4</w:t>
            </w:r>
          </w:p>
        </w:tc>
        <w:tc>
          <w:tcPr>
            <w:tcW w:w="2801" w:type="dxa"/>
            <w:shd w:val="clear" w:color="auto" w:fill="auto"/>
            <w:noWrap/>
            <w:vAlign w:val="center"/>
            <w:hideMark/>
          </w:tcPr>
          <w:p w14:paraId="08810A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6.8 (1H, s)</w:t>
            </w:r>
          </w:p>
        </w:tc>
        <w:tc>
          <w:tcPr>
            <w:tcW w:w="1780" w:type="dxa"/>
            <w:shd w:val="clear" w:color="auto" w:fill="auto"/>
            <w:noWrap/>
            <w:vAlign w:val="center"/>
            <w:hideMark/>
          </w:tcPr>
          <w:p w14:paraId="5986330D"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C6168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22EA479D" w14:textId="77777777" w:rsidTr="0051656C">
        <w:trPr>
          <w:trHeight w:val="300"/>
        </w:trPr>
        <w:tc>
          <w:tcPr>
            <w:tcW w:w="1043" w:type="dxa"/>
            <w:shd w:val="clear" w:color="auto" w:fill="auto"/>
            <w:noWrap/>
            <w:vAlign w:val="center"/>
            <w:hideMark/>
          </w:tcPr>
          <w:p w14:paraId="1CAAB43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5BD06663"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153.0</w:t>
            </w:r>
          </w:p>
        </w:tc>
        <w:tc>
          <w:tcPr>
            <w:tcW w:w="2801" w:type="dxa"/>
            <w:shd w:val="clear" w:color="auto" w:fill="auto"/>
            <w:vAlign w:val="center"/>
            <w:hideMark/>
          </w:tcPr>
          <w:p w14:paraId="64F4DDF2"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20F3820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38D01CB6" w14:textId="77777777" w:rsidR="0051656C" w:rsidRPr="00EA6489" w:rsidRDefault="0051656C" w:rsidP="0051656C">
            <w:pPr>
              <w:rPr>
                <w:rFonts w:eastAsia="Times New Roman" w:cstheme="minorHAnsi"/>
                <w:sz w:val="20"/>
                <w:szCs w:val="20"/>
              </w:rPr>
            </w:pPr>
          </w:p>
        </w:tc>
      </w:tr>
      <w:tr w:rsidR="0051656C" w:rsidRPr="00EA6489" w14:paraId="4200FA37" w14:textId="77777777" w:rsidTr="0051656C">
        <w:trPr>
          <w:trHeight w:val="300"/>
        </w:trPr>
        <w:tc>
          <w:tcPr>
            <w:tcW w:w="1043" w:type="dxa"/>
            <w:shd w:val="clear" w:color="auto" w:fill="auto"/>
            <w:noWrap/>
            <w:vAlign w:val="center"/>
            <w:hideMark/>
          </w:tcPr>
          <w:p w14:paraId="10CA0F2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32B5139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40.2</w:t>
            </w:r>
          </w:p>
        </w:tc>
        <w:tc>
          <w:tcPr>
            <w:tcW w:w="2801" w:type="dxa"/>
            <w:shd w:val="clear" w:color="auto" w:fill="auto"/>
            <w:noWrap/>
            <w:vAlign w:val="center"/>
            <w:hideMark/>
          </w:tcPr>
          <w:p w14:paraId="67BCF39F"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56DB195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16, 20, 26, 27</w:t>
            </w:r>
          </w:p>
        </w:tc>
        <w:tc>
          <w:tcPr>
            <w:tcW w:w="1599" w:type="dxa"/>
            <w:shd w:val="clear" w:color="auto" w:fill="auto"/>
            <w:vAlign w:val="center"/>
            <w:hideMark/>
          </w:tcPr>
          <w:p w14:paraId="2E670A40" w14:textId="77777777" w:rsidR="0051656C" w:rsidRPr="00EA6489" w:rsidRDefault="0051656C" w:rsidP="0051656C">
            <w:pPr>
              <w:rPr>
                <w:rFonts w:eastAsia="Times New Roman" w:cstheme="minorHAnsi"/>
                <w:sz w:val="20"/>
                <w:szCs w:val="20"/>
              </w:rPr>
            </w:pPr>
          </w:p>
        </w:tc>
      </w:tr>
      <w:tr w:rsidR="0051656C" w:rsidRPr="00EA6489" w14:paraId="1D7A7000" w14:textId="77777777" w:rsidTr="0051656C">
        <w:trPr>
          <w:trHeight w:val="300"/>
        </w:trPr>
        <w:tc>
          <w:tcPr>
            <w:tcW w:w="1043" w:type="dxa"/>
            <w:shd w:val="clear" w:color="auto" w:fill="auto"/>
            <w:noWrap/>
            <w:vAlign w:val="center"/>
            <w:hideMark/>
          </w:tcPr>
          <w:p w14:paraId="3A8BD5F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219C313C"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148.3</w:t>
            </w:r>
          </w:p>
        </w:tc>
        <w:tc>
          <w:tcPr>
            <w:tcW w:w="2801" w:type="dxa"/>
            <w:shd w:val="clear" w:color="auto" w:fill="auto"/>
            <w:noWrap/>
            <w:vAlign w:val="center"/>
            <w:hideMark/>
          </w:tcPr>
          <w:p w14:paraId="00198FBC"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6FABD6F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2E62C05D" w14:textId="77777777" w:rsidR="0051656C" w:rsidRPr="00EA6489" w:rsidRDefault="0051656C" w:rsidP="0051656C">
            <w:pPr>
              <w:rPr>
                <w:rFonts w:eastAsia="Times New Roman" w:cstheme="minorHAnsi"/>
                <w:sz w:val="20"/>
                <w:szCs w:val="20"/>
              </w:rPr>
            </w:pPr>
          </w:p>
        </w:tc>
      </w:tr>
      <w:tr w:rsidR="0051656C" w:rsidRPr="00EA6489" w14:paraId="20967E24" w14:textId="77777777" w:rsidTr="0051656C">
        <w:trPr>
          <w:trHeight w:val="300"/>
        </w:trPr>
        <w:tc>
          <w:tcPr>
            <w:tcW w:w="1043" w:type="dxa"/>
            <w:shd w:val="clear" w:color="auto" w:fill="auto"/>
            <w:noWrap/>
            <w:vAlign w:val="center"/>
            <w:hideMark/>
          </w:tcPr>
          <w:p w14:paraId="7D277D0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6EF444E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112.5</w:t>
            </w:r>
          </w:p>
        </w:tc>
        <w:tc>
          <w:tcPr>
            <w:tcW w:w="2801" w:type="dxa"/>
            <w:shd w:val="clear" w:color="auto" w:fill="auto"/>
            <w:vAlign w:val="center"/>
            <w:hideMark/>
          </w:tcPr>
          <w:p w14:paraId="2C03C67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8.0 (1H, s)</w:t>
            </w:r>
          </w:p>
        </w:tc>
        <w:tc>
          <w:tcPr>
            <w:tcW w:w="1780" w:type="dxa"/>
            <w:shd w:val="clear" w:color="auto" w:fill="auto"/>
            <w:noWrap/>
            <w:vAlign w:val="center"/>
            <w:hideMark/>
          </w:tcPr>
          <w:p w14:paraId="27E1321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54AC5E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4288C551" w14:textId="77777777" w:rsidTr="0051656C">
        <w:trPr>
          <w:trHeight w:val="300"/>
        </w:trPr>
        <w:tc>
          <w:tcPr>
            <w:tcW w:w="1043" w:type="dxa"/>
            <w:shd w:val="clear" w:color="auto" w:fill="auto"/>
            <w:noWrap/>
            <w:vAlign w:val="center"/>
            <w:hideMark/>
          </w:tcPr>
          <w:p w14:paraId="4871FB6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57C66D77"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139.5</w:t>
            </w:r>
          </w:p>
        </w:tc>
        <w:tc>
          <w:tcPr>
            <w:tcW w:w="2801" w:type="dxa"/>
            <w:shd w:val="clear" w:color="auto" w:fill="auto"/>
            <w:noWrap/>
            <w:vAlign w:val="center"/>
            <w:hideMark/>
          </w:tcPr>
          <w:p w14:paraId="72626045"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4314227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67A07C3" w14:textId="77777777" w:rsidR="0051656C" w:rsidRPr="00EA6489" w:rsidRDefault="0051656C" w:rsidP="0051656C">
            <w:pPr>
              <w:rPr>
                <w:rFonts w:eastAsia="Times New Roman" w:cstheme="minorHAnsi"/>
                <w:sz w:val="20"/>
                <w:szCs w:val="20"/>
              </w:rPr>
            </w:pPr>
          </w:p>
        </w:tc>
      </w:tr>
      <w:tr w:rsidR="0051656C" w:rsidRPr="00EA6489" w14:paraId="148EE006" w14:textId="77777777" w:rsidTr="0051656C">
        <w:trPr>
          <w:trHeight w:val="300"/>
        </w:trPr>
        <w:tc>
          <w:tcPr>
            <w:tcW w:w="1043" w:type="dxa"/>
            <w:shd w:val="clear" w:color="auto" w:fill="auto"/>
            <w:noWrap/>
            <w:vAlign w:val="center"/>
            <w:hideMark/>
          </w:tcPr>
          <w:p w14:paraId="1406897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59D4A0A7"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116.7</w:t>
            </w:r>
          </w:p>
        </w:tc>
        <w:tc>
          <w:tcPr>
            <w:tcW w:w="2801" w:type="dxa"/>
            <w:shd w:val="clear" w:color="auto" w:fill="auto"/>
            <w:vAlign w:val="center"/>
            <w:hideMark/>
          </w:tcPr>
          <w:p w14:paraId="4D23FB43" w14:textId="77777777" w:rsidR="0051656C" w:rsidRPr="00EA6489" w:rsidRDefault="0051656C" w:rsidP="0051656C">
            <w:pPr>
              <w:rPr>
                <w:rFonts w:eastAsia="Times New Roman" w:cstheme="minorHAnsi"/>
                <w:color w:val="000000"/>
                <w:sz w:val="20"/>
                <w:szCs w:val="20"/>
              </w:rPr>
            </w:pPr>
          </w:p>
        </w:tc>
        <w:tc>
          <w:tcPr>
            <w:tcW w:w="1780" w:type="dxa"/>
            <w:shd w:val="clear" w:color="auto" w:fill="auto"/>
            <w:noWrap/>
            <w:vAlign w:val="center"/>
            <w:hideMark/>
          </w:tcPr>
          <w:p w14:paraId="786B15F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3F35F899" w14:textId="77777777" w:rsidR="0051656C" w:rsidRPr="00EA6489" w:rsidRDefault="0051656C" w:rsidP="0051656C">
            <w:pPr>
              <w:rPr>
                <w:rFonts w:eastAsia="Times New Roman" w:cstheme="minorHAnsi"/>
                <w:sz w:val="20"/>
                <w:szCs w:val="20"/>
              </w:rPr>
            </w:pPr>
          </w:p>
        </w:tc>
      </w:tr>
      <w:tr w:rsidR="0051656C" w:rsidRPr="00EA6489" w14:paraId="3F109B07" w14:textId="77777777" w:rsidTr="0051656C">
        <w:trPr>
          <w:trHeight w:val="300"/>
        </w:trPr>
        <w:tc>
          <w:tcPr>
            <w:tcW w:w="1043" w:type="dxa"/>
            <w:shd w:val="clear" w:color="auto" w:fill="auto"/>
            <w:noWrap/>
            <w:vAlign w:val="center"/>
            <w:hideMark/>
          </w:tcPr>
          <w:p w14:paraId="483502D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23</w:t>
            </w:r>
          </w:p>
        </w:tc>
        <w:tc>
          <w:tcPr>
            <w:tcW w:w="1162" w:type="dxa"/>
            <w:shd w:val="clear" w:color="auto" w:fill="auto"/>
            <w:noWrap/>
            <w:vAlign w:val="center"/>
            <w:hideMark/>
          </w:tcPr>
          <w:p w14:paraId="34BC03CC" w14:textId="77777777" w:rsidR="0051656C" w:rsidRPr="00EA6489" w:rsidRDefault="0051656C" w:rsidP="0051656C">
            <w:pPr>
              <w:rPr>
                <w:rFonts w:eastAsia="Times New Roman" w:cstheme="minorHAnsi"/>
                <w:color w:val="000000" w:themeColor="text1"/>
                <w:sz w:val="20"/>
                <w:szCs w:val="20"/>
              </w:rPr>
            </w:pPr>
            <w:r w:rsidRPr="00EA6489">
              <w:rPr>
                <w:rFonts w:eastAsia="Times New Roman" w:cstheme="minorHAnsi"/>
                <w:color w:val="000000" w:themeColor="text1"/>
                <w:sz w:val="20"/>
                <w:szCs w:val="20"/>
              </w:rPr>
              <w:t>not detected</w:t>
            </w:r>
          </w:p>
        </w:tc>
        <w:tc>
          <w:tcPr>
            <w:tcW w:w="2801" w:type="dxa"/>
            <w:shd w:val="clear" w:color="auto" w:fill="auto"/>
            <w:vAlign w:val="center"/>
            <w:hideMark/>
          </w:tcPr>
          <w:p w14:paraId="2BEA7A55" w14:textId="77777777" w:rsidR="0051656C" w:rsidRPr="00EA6489" w:rsidRDefault="0051656C" w:rsidP="0051656C">
            <w:pPr>
              <w:rPr>
                <w:rFonts w:eastAsia="Times New Roman" w:cstheme="minorHAnsi"/>
                <w:color w:val="FF0000"/>
                <w:sz w:val="20"/>
                <w:szCs w:val="20"/>
              </w:rPr>
            </w:pPr>
          </w:p>
        </w:tc>
        <w:tc>
          <w:tcPr>
            <w:tcW w:w="1780" w:type="dxa"/>
            <w:shd w:val="clear" w:color="auto" w:fill="auto"/>
            <w:noWrap/>
            <w:vAlign w:val="center"/>
            <w:hideMark/>
          </w:tcPr>
          <w:p w14:paraId="5D63E4D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C4E333D" w14:textId="77777777" w:rsidR="0051656C" w:rsidRPr="00EA6489" w:rsidRDefault="0051656C" w:rsidP="0051656C">
            <w:pPr>
              <w:rPr>
                <w:rFonts w:eastAsia="Times New Roman" w:cstheme="minorHAnsi"/>
                <w:sz w:val="20"/>
                <w:szCs w:val="20"/>
              </w:rPr>
            </w:pPr>
          </w:p>
        </w:tc>
      </w:tr>
      <w:tr w:rsidR="0051656C" w:rsidRPr="00EA6489" w14:paraId="24E76CE7" w14:textId="77777777" w:rsidTr="0051656C">
        <w:trPr>
          <w:trHeight w:val="300"/>
        </w:trPr>
        <w:tc>
          <w:tcPr>
            <w:tcW w:w="1043" w:type="dxa"/>
            <w:shd w:val="clear" w:color="auto" w:fill="auto"/>
            <w:noWrap/>
            <w:vAlign w:val="center"/>
            <w:hideMark/>
          </w:tcPr>
          <w:p w14:paraId="7B183CA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6BDB95B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117.4</w:t>
            </w:r>
          </w:p>
        </w:tc>
        <w:tc>
          <w:tcPr>
            <w:tcW w:w="2801" w:type="dxa"/>
            <w:shd w:val="clear" w:color="auto" w:fill="auto"/>
            <w:noWrap/>
            <w:vAlign w:val="center"/>
            <w:hideMark/>
          </w:tcPr>
          <w:p w14:paraId="620BF04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7.0 (1H, s)</w:t>
            </w:r>
          </w:p>
        </w:tc>
        <w:tc>
          <w:tcPr>
            <w:tcW w:w="1780" w:type="dxa"/>
            <w:shd w:val="clear" w:color="auto" w:fill="auto"/>
            <w:noWrap/>
            <w:vAlign w:val="center"/>
            <w:hideMark/>
          </w:tcPr>
          <w:p w14:paraId="7F0E1A2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B0D364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25, 28</w:t>
            </w:r>
          </w:p>
        </w:tc>
      </w:tr>
      <w:tr w:rsidR="0051656C" w:rsidRPr="00EA6489" w14:paraId="1F14F2E0" w14:textId="77777777" w:rsidTr="0051656C">
        <w:trPr>
          <w:trHeight w:val="300"/>
        </w:trPr>
        <w:tc>
          <w:tcPr>
            <w:tcW w:w="1043" w:type="dxa"/>
            <w:shd w:val="clear" w:color="auto" w:fill="auto"/>
            <w:noWrap/>
            <w:vAlign w:val="center"/>
            <w:hideMark/>
          </w:tcPr>
          <w:p w14:paraId="5D49951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6AEA400A"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18.5</w:t>
            </w:r>
          </w:p>
        </w:tc>
        <w:tc>
          <w:tcPr>
            <w:tcW w:w="2801" w:type="dxa"/>
            <w:shd w:val="clear" w:color="auto" w:fill="auto"/>
            <w:noWrap/>
            <w:vAlign w:val="center"/>
            <w:hideMark/>
          </w:tcPr>
          <w:p w14:paraId="37A7BCE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39072B7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31B082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0194E624" w14:textId="77777777" w:rsidTr="0051656C">
        <w:trPr>
          <w:trHeight w:val="300"/>
        </w:trPr>
        <w:tc>
          <w:tcPr>
            <w:tcW w:w="1043" w:type="dxa"/>
            <w:shd w:val="clear" w:color="auto" w:fill="auto"/>
            <w:noWrap/>
            <w:vAlign w:val="center"/>
            <w:hideMark/>
          </w:tcPr>
          <w:p w14:paraId="01B6370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466984C5"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35.0</w:t>
            </w:r>
          </w:p>
        </w:tc>
        <w:tc>
          <w:tcPr>
            <w:tcW w:w="2801" w:type="dxa"/>
            <w:shd w:val="clear" w:color="auto" w:fill="auto"/>
            <w:noWrap/>
            <w:vAlign w:val="center"/>
            <w:hideMark/>
          </w:tcPr>
          <w:p w14:paraId="59175E1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7082B2F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599" w:type="dxa"/>
            <w:shd w:val="clear" w:color="auto" w:fill="auto"/>
            <w:vAlign w:val="center"/>
            <w:hideMark/>
          </w:tcPr>
          <w:p w14:paraId="6118703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w:t>
            </w:r>
          </w:p>
        </w:tc>
      </w:tr>
      <w:tr w:rsidR="0051656C" w:rsidRPr="00EA6489" w14:paraId="065F498E" w14:textId="77777777" w:rsidTr="0051656C">
        <w:trPr>
          <w:trHeight w:val="300"/>
        </w:trPr>
        <w:tc>
          <w:tcPr>
            <w:tcW w:w="1043" w:type="dxa"/>
            <w:shd w:val="clear" w:color="auto" w:fill="auto"/>
            <w:noWrap/>
            <w:vAlign w:val="center"/>
            <w:hideMark/>
          </w:tcPr>
          <w:p w14:paraId="484D9A7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642C9C1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35.0</w:t>
            </w:r>
          </w:p>
        </w:tc>
        <w:tc>
          <w:tcPr>
            <w:tcW w:w="2801" w:type="dxa"/>
            <w:shd w:val="clear" w:color="auto" w:fill="auto"/>
            <w:noWrap/>
            <w:vAlign w:val="center"/>
            <w:hideMark/>
          </w:tcPr>
          <w:p w14:paraId="1E6C9B7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 (3H, s)</w:t>
            </w:r>
          </w:p>
        </w:tc>
        <w:tc>
          <w:tcPr>
            <w:tcW w:w="1780" w:type="dxa"/>
            <w:shd w:val="clear" w:color="auto" w:fill="auto"/>
            <w:noWrap/>
            <w:vAlign w:val="center"/>
            <w:hideMark/>
          </w:tcPr>
          <w:p w14:paraId="4793C7F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599" w:type="dxa"/>
            <w:shd w:val="clear" w:color="auto" w:fill="auto"/>
            <w:vAlign w:val="center"/>
            <w:hideMark/>
          </w:tcPr>
          <w:p w14:paraId="0B6A417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16, 20</w:t>
            </w:r>
          </w:p>
        </w:tc>
      </w:tr>
      <w:tr w:rsidR="0051656C" w:rsidRPr="00EA6489" w14:paraId="45686088" w14:textId="77777777" w:rsidTr="0051656C">
        <w:trPr>
          <w:trHeight w:val="300"/>
        </w:trPr>
        <w:tc>
          <w:tcPr>
            <w:tcW w:w="1043" w:type="dxa"/>
            <w:shd w:val="clear" w:color="auto" w:fill="auto"/>
            <w:noWrap/>
            <w:vAlign w:val="center"/>
            <w:hideMark/>
          </w:tcPr>
          <w:p w14:paraId="10958AB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53F6E51F"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57.4</w:t>
            </w:r>
          </w:p>
        </w:tc>
        <w:tc>
          <w:tcPr>
            <w:tcW w:w="2801" w:type="dxa"/>
            <w:shd w:val="clear" w:color="auto" w:fill="auto"/>
            <w:noWrap/>
            <w:vAlign w:val="center"/>
            <w:hideMark/>
          </w:tcPr>
          <w:p w14:paraId="41C0A5E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4.0 (3H, s)</w:t>
            </w:r>
          </w:p>
        </w:tc>
        <w:tc>
          <w:tcPr>
            <w:tcW w:w="1780" w:type="dxa"/>
            <w:shd w:val="clear" w:color="auto" w:fill="auto"/>
            <w:noWrap/>
            <w:vAlign w:val="center"/>
            <w:hideMark/>
          </w:tcPr>
          <w:p w14:paraId="16A9B8B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81FC22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139D20B8" w14:textId="77777777" w:rsidTr="0051656C">
        <w:trPr>
          <w:trHeight w:val="300"/>
        </w:trPr>
        <w:tc>
          <w:tcPr>
            <w:tcW w:w="1043" w:type="dxa"/>
            <w:shd w:val="clear" w:color="auto" w:fill="auto"/>
            <w:noWrap/>
            <w:vAlign w:val="center"/>
            <w:hideMark/>
          </w:tcPr>
          <w:p w14:paraId="504C1FB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29</w:t>
            </w:r>
          </w:p>
        </w:tc>
        <w:tc>
          <w:tcPr>
            <w:tcW w:w="1162" w:type="dxa"/>
            <w:shd w:val="clear" w:color="auto" w:fill="auto"/>
            <w:noWrap/>
            <w:vAlign w:val="center"/>
            <w:hideMark/>
          </w:tcPr>
          <w:p w14:paraId="136A89CD"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56.3</w:t>
            </w:r>
          </w:p>
        </w:tc>
        <w:tc>
          <w:tcPr>
            <w:tcW w:w="2801" w:type="dxa"/>
            <w:shd w:val="clear" w:color="auto" w:fill="auto"/>
            <w:noWrap/>
            <w:vAlign w:val="center"/>
            <w:hideMark/>
          </w:tcPr>
          <w:p w14:paraId="793545C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3.6 (3H, s)</w:t>
            </w:r>
          </w:p>
        </w:tc>
        <w:tc>
          <w:tcPr>
            <w:tcW w:w="1780" w:type="dxa"/>
            <w:shd w:val="clear" w:color="auto" w:fill="auto"/>
            <w:noWrap/>
            <w:vAlign w:val="center"/>
            <w:hideMark/>
          </w:tcPr>
          <w:p w14:paraId="0BC2C80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4A7F604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r>
    </w:tbl>
    <w:p w14:paraId="0DFCEAAB" w14:textId="77777777" w:rsidR="0051656C" w:rsidRPr="00EA6489" w:rsidRDefault="0051656C" w:rsidP="0051656C">
      <w:pPr>
        <w:jc w:val="both"/>
        <w:rPr>
          <w:rFonts w:cstheme="minorHAnsi"/>
          <w:b/>
          <w:sz w:val="20"/>
          <w:szCs w:val="20"/>
        </w:rPr>
      </w:pPr>
    </w:p>
    <w:p w14:paraId="3AC361F6" w14:textId="77777777" w:rsidR="0051656C" w:rsidRPr="00EA6489" w:rsidRDefault="0051656C" w:rsidP="0051656C">
      <w:pPr>
        <w:jc w:val="both"/>
        <w:rPr>
          <w:rFonts w:eastAsia="Arial" w:cstheme="minorHAnsi"/>
          <w:color w:val="000000" w:themeColor="text1"/>
          <w:sz w:val="20"/>
          <w:szCs w:val="20"/>
        </w:rPr>
      </w:pPr>
    </w:p>
    <w:p w14:paraId="513093C5" w14:textId="77777777" w:rsidR="002A4270" w:rsidRDefault="002A4270">
      <w:pPr>
        <w:rPr>
          <w:rFonts w:eastAsia="Arial" w:cstheme="minorHAnsi"/>
          <w:b/>
          <w:bCs/>
          <w:color w:val="000000" w:themeColor="text1"/>
          <w:sz w:val="20"/>
          <w:szCs w:val="20"/>
        </w:rPr>
      </w:pPr>
      <w:r>
        <w:rPr>
          <w:rFonts w:eastAsia="Arial" w:cstheme="minorHAnsi"/>
          <w:b/>
          <w:bCs/>
          <w:color w:val="000000" w:themeColor="text1"/>
          <w:sz w:val="20"/>
          <w:szCs w:val="20"/>
        </w:rPr>
        <w:br w:type="page"/>
      </w:r>
    </w:p>
    <w:p w14:paraId="7491EAEA" w14:textId="2530837A" w:rsidR="0051656C" w:rsidRPr="00EA6489" w:rsidRDefault="0051656C" w:rsidP="0051656C">
      <w:pPr>
        <w:jc w:val="both"/>
        <w:rPr>
          <w:rFonts w:eastAsia="Arial" w:cstheme="minorHAnsi"/>
          <w:b/>
          <w:bCs/>
          <w:color w:val="000000" w:themeColor="text1"/>
          <w:sz w:val="20"/>
          <w:szCs w:val="20"/>
        </w:rPr>
      </w:pPr>
      <w:proofErr w:type="spellStart"/>
      <w:r w:rsidRPr="00EA6489">
        <w:rPr>
          <w:rFonts w:eastAsia="Arial" w:cstheme="minorHAnsi"/>
          <w:b/>
          <w:bCs/>
          <w:color w:val="000000" w:themeColor="text1"/>
          <w:sz w:val="20"/>
          <w:szCs w:val="20"/>
        </w:rPr>
        <w:lastRenderedPageBreak/>
        <w:t>Fasamycin</w:t>
      </w:r>
      <w:proofErr w:type="spellEnd"/>
      <w:r w:rsidRPr="00EA6489">
        <w:rPr>
          <w:rFonts w:eastAsia="Arial" w:cstheme="minorHAnsi"/>
          <w:b/>
          <w:bCs/>
          <w:color w:val="000000" w:themeColor="text1"/>
          <w:sz w:val="20"/>
          <w:szCs w:val="20"/>
        </w:rPr>
        <w:t xml:space="preserve"> P</w:t>
      </w:r>
    </w:p>
    <w:p w14:paraId="1CEDF6F7" w14:textId="77777777" w:rsidR="0051656C" w:rsidRPr="00EA6489" w:rsidRDefault="0051656C" w:rsidP="0051656C">
      <w:pPr>
        <w:jc w:val="both"/>
        <w:rPr>
          <w:rFonts w:cstheme="minorHAnsi"/>
          <w:color w:val="000000" w:themeColor="text1"/>
          <w:sz w:val="20"/>
          <w:szCs w:val="20"/>
        </w:rPr>
      </w:pPr>
    </w:p>
    <w:p w14:paraId="70282131" w14:textId="77777777" w:rsidR="0051656C" w:rsidRPr="00EA6489" w:rsidRDefault="00CC3BD0" w:rsidP="0051656C">
      <w:pPr>
        <w:jc w:val="both"/>
        <w:rPr>
          <w:rFonts w:cstheme="minorHAnsi"/>
          <w:color w:val="000000" w:themeColor="text1"/>
          <w:sz w:val="20"/>
          <w:szCs w:val="20"/>
        </w:rPr>
      </w:pPr>
      <w:r w:rsidRPr="00E86CB3">
        <w:rPr>
          <w:rFonts w:cstheme="minorHAnsi"/>
          <w:noProof/>
          <w:color w:val="000000" w:themeColor="text1"/>
          <w:sz w:val="20"/>
          <w:szCs w:val="20"/>
        </w:rPr>
        <w:object w:dxaOrig="2483" w:dyaOrig="2025" w14:anchorId="5EC9ADE4">
          <v:shape id="_x0000_i1026" type="#_x0000_t75" alt="" style="width:123.75pt;height:103.5pt;mso-width-percent:0;mso-height-percent:0;mso-width-percent:0;mso-height-percent:0" o:ole="">
            <v:imagedata r:id="rId22" o:title=""/>
          </v:shape>
          <o:OLEObject Type="Embed" ProgID="ChemDraw.Document.6.0" ShapeID="_x0000_i1026" DrawAspect="Content" ObjectID="_1661603690" r:id="rId23"/>
        </w:object>
      </w:r>
    </w:p>
    <w:p w14:paraId="4E8E4F3C" w14:textId="77777777" w:rsidR="0051656C" w:rsidRPr="00EA6489" w:rsidRDefault="0051656C" w:rsidP="0051656C">
      <w:pPr>
        <w:jc w:val="both"/>
        <w:rPr>
          <w:rFonts w:cstheme="minorHAnsi"/>
          <w:color w:val="000000" w:themeColor="text1"/>
          <w:sz w:val="20"/>
          <w:szCs w:val="20"/>
        </w:rPr>
      </w:pPr>
    </w:p>
    <w:p w14:paraId="44828325"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Molecular formula: C</w:t>
      </w:r>
      <w:r w:rsidRPr="00EA6489">
        <w:rPr>
          <w:rFonts w:cstheme="minorHAnsi"/>
          <w:color w:val="000000" w:themeColor="text1"/>
          <w:sz w:val="20"/>
          <w:szCs w:val="20"/>
          <w:vertAlign w:val="subscript"/>
        </w:rPr>
        <w:t>28</w:t>
      </w:r>
      <w:r w:rsidRPr="00EA6489">
        <w:rPr>
          <w:rFonts w:cstheme="minorHAnsi"/>
          <w:color w:val="000000" w:themeColor="text1"/>
          <w:sz w:val="20"/>
          <w:szCs w:val="20"/>
        </w:rPr>
        <w:t>H</w:t>
      </w:r>
      <w:r w:rsidRPr="00EA6489">
        <w:rPr>
          <w:rFonts w:cstheme="minorHAnsi"/>
          <w:color w:val="000000" w:themeColor="text1"/>
          <w:sz w:val="20"/>
          <w:szCs w:val="20"/>
          <w:vertAlign w:val="subscript"/>
        </w:rPr>
        <w:t>20</w:t>
      </w:r>
      <w:r w:rsidRPr="00EA6489">
        <w:rPr>
          <w:rFonts w:cstheme="minorHAnsi"/>
          <w:color w:val="000000" w:themeColor="text1"/>
          <w:sz w:val="20"/>
          <w:szCs w:val="20"/>
        </w:rPr>
        <w:t>O</w:t>
      </w:r>
      <w:r w:rsidRPr="00EA6489">
        <w:rPr>
          <w:rFonts w:cstheme="minorHAnsi"/>
          <w:color w:val="000000" w:themeColor="text1"/>
          <w:sz w:val="20"/>
          <w:szCs w:val="20"/>
          <w:vertAlign w:val="subscript"/>
        </w:rPr>
        <w:t>7</w:t>
      </w:r>
      <w:r w:rsidRPr="00EA6489">
        <w:rPr>
          <w:rFonts w:cstheme="minorHAnsi"/>
          <w:color w:val="000000" w:themeColor="text1"/>
          <w:sz w:val="20"/>
          <w:szCs w:val="20"/>
        </w:rPr>
        <w:t>Cl</w:t>
      </w:r>
      <w:r w:rsidRPr="00EA6489">
        <w:rPr>
          <w:rFonts w:cstheme="minorHAnsi"/>
          <w:color w:val="000000" w:themeColor="text1"/>
          <w:sz w:val="20"/>
          <w:szCs w:val="20"/>
          <w:vertAlign w:val="subscript"/>
        </w:rPr>
        <w:t>4</w:t>
      </w:r>
    </w:p>
    <w:p w14:paraId="5DEDEDD1"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Isolated yield: 2.3 mg </w:t>
      </w:r>
    </w:p>
    <w:p w14:paraId="0BC960CB"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UV (PDA): </w:t>
      </w:r>
      <w:proofErr w:type="spellStart"/>
      <w:r w:rsidRPr="00EA6489">
        <w:rPr>
          <w:rFonts w:cstheme="minorHAnsi"/>
          <w:color w:val="000000" w:themeColor="text1"/>
          <w:sz w:val="20"/>
          <w:szCs w:val="20"/>
        </w:rPr>
        <w:t>λ</w:t>
      </w:r>
      <w:r w:rsidRPr="00EA6489">
        <w:rPr>
          <w:rFonts w:cstheme="minorHAnsi"/>
          <w:color w:val="000000" w:themeColor="text1"/>
          <w:sz w:val="20"/>
          <w:szCs w:val="20"/>
          <w:vertAlign w:val="subscript"/>
        </w:rPr>
        <w:t>max</w:t>
      </w:r>
      <w:proofErr w:type="spellEnd"/>
      <w:r w:rsidRPr="00EA6489">
        <w:rPr>
          <w:rFonts w:cstheme="minorHAnsi"/>
          <w:color w:val="000000" w:themeColor="text1"/>
          <w:sz w:val="20"/>
          <w:szCs w:val="20"/>
        </w:rPr>
        <w:t xml:space="preserve"> = 253, 294, 360 and 419 nm</w:t>
      </w:r>
    </w:p>
    <w:p w14:paraId="4792F482"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Specific rotation: [α]</w:t>
      </w:r>
      <w:r w:rsidRPr="00EA6489">
        <w:rPr>
          <w:rFonts w:cstheme="minorHAnsi"/>
          <w:color w:val="000000" w:themeColor="text1"/>
          <w:spacing w:val="-100"/>
          <w:sz w:val="20"/>
          <w:szCs w:val="20"/>
          <w:vertAlign w:val="subscript"/>
        </w:rPr>
        <w:t>D</w:t>
      </w:r>
      <w:r w:rsidRPr="00EA6489">
        <w:rPr>
          <w:rFonts w:cstheme="minorHAnsi"/>
          <w:color w:val="000000" w:themeColor="text1"/>
          <w:spacing w:val="-100"/>
          <w:sz w:val="20"/>
          <w:szCs w:val="20"/>
          <w:vertAlign w:val="superscript"/>
        </w:rPr>
        <w:t>2</w:t>
      </w:r>
      <w:r w:rsidRPr="00EA6489">
        <w:rPr>
          <w:rFonts w:cstheme="minorHAnsi"/>
          <w:color w:val="000000" w:themeColor="text1"/>
          <w:sz w:val="20"/>
          <w:szCs w:val="20"/>
        </w:rPr>
        <w:t xml:space="preserve"> </w:t>
      </w:r>
      <w:r w:rsidRPr="00EA6489">
        <w:rPr>
          <w:rFonts w:cstheme="minorHAnsi"/>
          <w:color w:val="000000" w:themeColor="text1"/>
          <w:sz w:val="20"/>
          <w:szCs w:val="20"/>
          <w:vertAlign w:val="superscript"/>
        </w:rPr>
        <w:t xml:space="preserve">0 </w:t>
      </w:r>
      <w:r w:rsidRPr="00EA6489">
        <w:rPr>
          <w:rFonts w:cstheme="minorHAnsi"/>
          <w:color w:val="000000" w:themeColor="text1"/>
          <w:sz w:val="20"/>
          <w:szCs w:val="20"/>
        </w:rPr>
        <w:t>= 41.7</w:t>
      </w:r>
    </w:p>
    <w:p w14:paraId="6BBAF1DF"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HRMS (ESI) </w:t>
      </w:r>
      <w:r w:rsidRPr="00EA6489">
        <w:rPr>
          <w:rFonts w:cstheme="minorHAnsi"/>
          <w:i/>
          <w:color w:val="000000" w:themeColor="text1"/>
          <w:sz w:val="20"/>
          <w:szCs w:val="20"/>
        </w:rPr>
        <w:t>m/z</w:t>
      </w:r>
      <w:r w:rsidRPr="00EA6489">
        <w:rPr>
          <w:rFonts w:cstheme="minorHAnsi"/>
          <w:color w:val="000000" w:themeColor="text1"/>
          <w:sz w:val="20"/>
          <w:szCs w:val="20"/>
        </w:rPr>
        <w:t>: calculated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606.9890, observed [M - H]</w:t>
      </w:r>
      <w:r w:rsidRPr="00EA6489">
        <w:rPr>
          <w:rFonts w:cstheme="minorHAnsi"/>
          <w:color w:val="000000" w:themeColor="text1"/>
          <w:sz w:val="20"/>
          <w:szCs w:val="20"/>
          <w:vertAlign w:val="superscript"/>
        </w:rPr>
        <w:t>-</w:t>
      </w:r>
      <w:r w:rsidRPr="00EA6489">
        <w:rPr>
          <w:rFonts w:cstheme="minorHAnsi"/>
          <w:color w:val="000000" w:themeColor="text1"/>
          <w:sz w:val="20"/>
          <w:szCs w:val="20"/>
        </w:rPr>
        <w:t xml:space="preserve"> = 606.9903, Δ</w:t>
      </w:r>
    </w:p>
    <w:p w14:paraId="7DDDDF42"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2.14 ppm</w:t>
      </w:r>
    </w:p>
    <w:p w14:paraId="43CAF2DE"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 xml:space="preserve">NMR (Methanol-d4; 600 MHz &amp; 125 MHz): </w:t>
      </w:r>
      <w:r w:rsidRPr="00EA6489">
        <w:rPr>
          <w:rFonts w:cstheme="minorHAnsi"/>
          <w:color w:val="000000" w:themeColor="text1"/>
          <w:sz w:val="20"/>
          <w:szCs w:val="20"/>
          <w:vertAlign w:val="superscript"/>
        </w:rPr>
        <w:t>1</w:t>
      </w:r>
      <w:r w:rsidRPr="00EA6489">
        <w:rPr>
          <w:rFonts w:cstheme="minorHAnsi"/>
          <w:color w:val="000000" w:themeColor="text1"/>
          <w:sz w:val="20"/>
          <w:szCs w:val="20"/>
        </w:rPr>
        <w:t xml:space="preserve">H, </w:t>
      </w:r>
      <w:r w:rsidRPr="00EA6489">
        <w:rPr>
          <w:rFonts w:cstheme="minorHAnsi"/>
          <w:color w:val="000000" w:themeColor="text1"/>
          <w:sz w:val="20"/>
          <w:szCs w:val="20"/>
          <w:vertAlign w:val="superscript"/>
        </w:rPr>
        <w:t>13</w:t>
      </w:r>
      <w:r w:rsidRPr="00EA6489">
        <w:rPr>
          <w:rFonts w:cstheme="minorHAnsi"/>
          <w:color w:val="000000" w:themeColor="text1"/>
          <w:sz w:val="20"/>
          <w:szCs w:val="20"/>
        </w:rPr>
        <w:t>C, HSQC, HMBC, NOESY</w:t>
      </w:r>
    </w:p>
    <w:p w14:paraId="5BD40D48" w14:textId="24A96BBF" w:rsidR="0051656C"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7</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P</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37DAC68B" w14:textId="77777777" w:rsidTr="0051656C">
        <w:trPr>
          <w:trHeight w:val="315"/>
        </w:trPr>
        <w:tc>
          <w:tcPr>
            <w:tcW w:w="1043" w:type="dxa"/>
            <w:shd w:val="clear" w:color="auto" w:fill="auto"/>
            <w:noWrap/>
            <w:vAlign w:val="center"/>
            <w:hideMark/>
          </w:tcPr>
          <w:p w14:paraId="710E6CCD"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5170F905"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760E1B17"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16323F3D"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20B0C0A2"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7373935D" w14:textId="77777777" w:rsidTr="0051656C">
        <w:trPr>
          <w:trHeight w:val="300"/>
        </w:trPr>
        <w:tc>
          <w:tcPr>
            <w:tcW w:w="1043" w:type="dxa"/>
            <w:shd w:val="clear" w:color="auto" w:fill="auto"/>
            <w:noWrap/>
            <w:vAlign w:val="center"/>
            <w:hideMark/>
          </w:tcPr>
          <w:p w14:paraId="5EFF851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0BA2490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134.8</w:t>
            </w:r>
          </w:p>
        </w:tc>
        <w:tc>
          <w:tcPr>
            <w:tcW w:w="2801" w:type="dxa"/>
            <w:shd w:val="clear" w:color="auto" w:fill="auto"/>
            <w:vAlign w:val="center"/>
            <w:hideMark/>
          </w:tcPr>
          <w:p w14:paraId="6BD7904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47C75A6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45E4BEA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597FA6A4" w14:textId="77777777" w:rsidTr="0051656C">
        <w:trPr>
          <w:trHeight w:val="300"/>
        </w:trPr>
        <w:tc>
          <w:tcPr>
            <w:tcW w:w="1043" w:type="dxa"/>
            <w:shd w:val="clear" w:color="auto" w:fill="auto"/>
            <w:noWrap/>
            <w:vAlign w:val="center"/>
            <w:hideMark/>
          </w:tcPr>
          <w:p w14:paraId="33E9508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18C3C4C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119.1</w:t>
            </w:r>
          </w:p>
        </w:tc>
        <w:tc>
          <w:tcPr>
            <w:tcW w:w="2801" w:type="dxa"/>
            <w:shd w:val="clear" w:color="auto" w:fill="auto"/>
            <w:noWrap/>
            <w:vAlign w:val="center"/>
            <w:hideMark/>
          </w:tcPr>
          <w:p w14:paraId="2960EFCB" w14:textId="77777777" w:rsidR="0051656C" w:rsidRPr="00EA6489" w:rsidRDefault="0051656C" w:rsidP="0051656C">
            <w:pPr>
              <w:rPr>
                <w:rFonts w:eastAsia="Times New Roman" w:cstheme="minorHAnsi"/>
                <w:sz w:val="20"/>
                <w:szCs w:val="20"/>
              </w:rPr>
            </w:pPr>
          </w:p>
        </w:tc>
        <w:tc>
          <w:tcPr>
            <w:tcW w:w="1780" w:type="dxa"/>
            <w:shd w:val="clear" w:color="auto" w:fill="auto"/>
            <w:vAlign w:val="center"/>
            <w:hideMark/>
          </w:tcPr>
          <w:p w14:paraId="06DC0F0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599" w:type="dxa"/>
            <w:shd w:val="clear" w:color="auto" w:fill="auto"/>
            <w:vAlign w:val="center"/>
            <w:hideMark/>
          </w:tcPr>
          <w:p w14:paraId="433814B8" w14:textId="77777777" w:rsidR="0051656C" w:rsidRPr="00EA6489" w:rsidRDefault="0051656C" w:rsidP="0051656C">
            <w:pPr>
              <w:rPr>
                <w:rFonts w:eastAsia="Times New Roman" w:cstheme="minorHAnsi"/>
                <w:sz w:val="20"/>
                <w:szCs w:val="20"/>
              </w:rPr>
            </w:pPr>
          </w:p>
        </w:tc>
      </w:tr>
      <w:tr w:rsidR="0051656C" w:rsidRPr="00EA6489" w14:paraId="7AEAC495" w14:textId="77777777" w:rsidTr="0051656C">
        <w:trPr>
          <w:trHeight w:val="300"/>
        </w:trPr>
        <w:tc>
          <w:tcPr>
            <w:tcW w:w="1043" w:type="dxa"/>
            <w:shd w:val="clear" w:color="auto" w:fill="auto"/>
            <w:noWrap/>
            <w:vAlign w:val="center"/>
            <w:hideMark/>
          </w:tcPr>
          <w:p w14:paraId="1128CC9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653D0BE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not detected</w:t>
            </w:r>
          </w:p>
        </w:tc>
        <w:tc>
          <w:tcPr>
            <w:tcW w:w="2801" w:type="dxa"/>
            <w:shd w:val="clear" w:color="auto" w:fill="auto"/>
            <w:vAlign w:val="center"/>
            <w:hideMark/>
          </w:tcPr>
          <w:p w14:paraId="71FF6BD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ED93B1F"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EBE05A1" w14:textId="77777777" w:rsidR="0051656C" w:rsidRPr="00EA6489" w:rsidRDefault="0051656C" w:rsidP="0051656C">
            <w:pPr>
              <w:rPr>
                <w:rFonts w:eastAsia="Times New Roman" w:cstheme="minorHAnsi"/>
                <w:sz w:val="20"/>
                <w:szCs w:val="20"/>
              </w:rPr>
            </w:pPr>
          </w:p>
        </w:tc>
      </w:tr>
      <w:tr w:rsidR="0051656C" w:rsidRPr="00EA6489" w14:paraId="3F4D958C" w14:textId="77777777" w:rsidTr="0051656C">
        <w:trPr>
          <w:trHeight w:val="300"/>
        </w:trPr>
        <w:tc>
          <w:tcPr>
            <w:tcW w:w="1043" w:type="dxa"/>
            <w:shd w:val="clear" w:color="auto" w:fill="auto"/>
            <w:noWrap/>
            <w:vAlign w:val="center"/>
            <w:hideMark/>
          </w:tcPr>
          <w:p w14:paraId="1B8472D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4335FBA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114.9</w:t>
            </w:r>
          </w:p>
        </w:tc>
        <w:tc>
          <w:tcPr>
            <w:tcW w:w="2801" w:type="dxa"/>
            <w:shd w:val="clear" w:color="auto" w:fill="auto"/>
            <w:noWrap/>
            <w:vAlign w:val="center"/>
            <w:hideMark/>
          </w:tcPr>
          <w:p w14:paraId="0904A1F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1C7631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9305C31" w14:textId="77777777" w:rsidR="0051656C" w:rsidRPr="00EA6489" w:rsidRDefault="0051656C" w:rsidP="0051656C">
            <w:pPr>
              <w:rPr>
                <w:rFonts w:eastAsia="Times New Roman" w:cstheme="minorHAnsi"/>
                <w:sz w:val="20"/>
                <w:szCs w:val="20"/>
              </w:rPr>
            </w:pPr>
          </w:p>
        </w:tc>
      </w:tr>
      <w:tr w:rsidR="0051656C" w:rsidRPr="00EA6489" w14:paraId="13F27C74" w14:textId="77777777" w:rsidTr="0051656C">
        <w:trPr>
          <w:trHeight w:val="300"/>
        </w:trPr>
        <w:tc>
          <w:tcPr>
            <w:tcW w:w="1043" w:type="dxa"/>
            <w:shd w:val="clear" w:color="auto" w:fill="auto"/>
            <w:noWrap/>
            <w:vAlign w:val="center"/>
            <w:hideMark/>
          </w:tcPr>
          <w:p w14:paraId="1E6EFC3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22CEBA7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153.0</w:t>
            </w:r>
          </w:p>
        </w:tc>
        <w:tc>
          <w:tcPr>
            <w:tcW w:w="2801" w:type="dxa"/>
            <w:shd w:val="clear" w:color="auto" w:fill="auto"/>
            <w:noWrap/>
            <w:vAlign w:val="center"/>
            <w:hideMark/>
          </w:tcPr>
          <w:p w14:paraId="6FD399E7"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3C421B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599" w:type="dxa"/>
            <w:shd w:val="clear" w:color="auto" w:fill="auto"/>
            <w:vAlign w:val="center"/>
            <w:hideMark/>
          </w:tcPr>
          <w:p w14:paraId="364F1C03" w14:textId="77777777" w:rsidR="0051656C" w:rsidRPr="00EA6489" w:rsidRDefault="0051656C" w:rsidP="0051656C">
            <w:pPr>
              <w:rPr>
                <w:rFonts w:eastAsia="Times New Roman" w:cstheme="minorHAnsi"/>
                <w:sz w:val="20"/>
                <w:szCs w:val="20"/>
              </w:rPr>
            </w:pPr>
          </w:p>
        </w:tc>
      </w:tr>
      <w:tr w:rsidR="0051656C" w:rsidRPr="00EA6489" w14:paraId="35377EC0" w14:textId="77777777" w:rsidTr="0051656C">
        <w:trPr>
          <w:trHeight w:val="300"/>
        </w:trPr>
        <w:tc>
          <w:tcPr>
            <w:tcW w:w="1043" w:type="dxa"/>
            <w:shd w:val="clear" w:color="auto" w:fill="auto"/>
            <w:noWrap/>
            <w:vAlign w:val="center"/>
            <w:hideMark/>
          </w:tcPr>
          <w:p w14:paraId="589D2E0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20FCA69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132.1</w:t>
            </w:r>
          </w:p>
        </w:tc>
        <w:tc>
          <w:tcPr>
            <w:tcW w:w="2801" w:type="dxa"/>
            <w:shd w:val="clear" w:color="auto" w:fill="auto"/>
            <w:vAlign w:val="center"/>
            <w:hideMark/>
          </w:tcPr>
          <w:p w14:paraId="179041C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438555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24, 25</w:t>
            </w:r>
          </w:p>
        </w:tc>
        <w:tc>
          <w:tcPr>
            <w:tcW w:w="1599" w:type="dxa"/>
            <w:shd w:val="clear" w:color="auto" w:fill="auto"/>
            <w:vAlign w:val="center"/>
            <w:hideMark/>
          </w:tcPr>
          <w:p w14:paraId="502EF9F1" w14:textId="77777777" w:rsidR="0051656C" w:rsidRPr="00EA6489" w:rsidRDefault="0051656C" w:rsidP="0051656C">
            <w:pPr>
              <w:rPr>
                <w:rFonts w:eastAsia="Times New Roman" w:cstheme="minorHAnsi"/>
                <w:sz w:val="20"/>
                <w:szCs w:val="20"/>
              </w:rPr>
            </w:pPr>
          </w:p>
        </w:tc>
      </w:tr>
      <w:tr w:rsidR="0051656C" w:rsidRPr="00EA6489" w14:paraId="311DC3DB" w14:textId="77777777" w:rsidTr="0051656C">
        <w:trPr>
          <w:trHeight w:val="300"/>
        </w:trPr>
        <w:tc>
          <w:tcPr>
            <w:tcW w:w="1043" w:type="dxa"/>
            <w:shd w:val="clear" w:color="auto" w:fill="auto"/>
            <w:noWrap/>
            <w:vAlign w:val="center"/>
            <w:hideMark/>
          </w:tcPr>
          <w:p w14:paraId="2D064A5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655DD29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138.9</w:t>
            </w:r>
          </w:p>
        </w:tc>
        <w:tc>
          <w:tcPr>
            <w:tcW w:w="2801" w:type="dxa"/>
            <w:shd w:val="clear" w:color="auto" w:fill="auto"/>
            <w:vAlign w:val="center"/>
            <w:hideMark/>
          </w:tcPr>
          <w:p w14:paraId="5B653B3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59E25BE"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F1AC5A9" w14:textId="77777777" w:rsidR="0051656C" w:rsidRPr="00EA6489" w:rsidRDefault="0051656C" w:rsidP="0051656C">
            <w:pPr>
              <w:rPr>
                <w:rFonts w:eastAsia="Times New Roman" w:cstheme="minorHAnsi"/>
                <w:sz w:val="20"/>
                <w:szCs w:val="20"/>
              </w:rPr>
            </w:pPr>
          </w:p>
        </w:tc>
      </w:tr>
      <w:tr w:rsidR="0051656C" w:rsidRPr="00EA6489" w14:paraId="568BA7B0" w14:textId="77777777" w:rsidTr="0051656C">
        <w:trPr>
          <w:trHeight w:val="300"/>
        </w:trPr>
        <w:tc>
          <w:tcPr>
            <w:tcW w:w="1043" w:type="dxa"/>
            <w:shd w:val="clear" w:color="auto" w:fill="auto"/>
            <w:noWrap/>
            <w:vAlign w:val="center"/>
            <w:hideMark/>
          </w:tcPr>
          <w:p w14:paraId="5DEF6BC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45063BC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117.9</w:t>
            </w:r>
          </w:p>
        </w:tc>
        <w:tc>
          <w:tcPr>
            <w:tcW w:w="2801" w:type="dxa"/>
            <w:shd w:val="clear" w:color="auto" w:fill="auto"/>
            <w:vAlign w:val="center"/>
            <w:hideMark/>
          </w:tcPr>
          <w:p w14:paraId="1B3051F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7C5DA5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6C56BC88" w14:textId="77777777" w:rsidR="0051656C" w:rsidRPr="00EA6489" w:rsidRDefault="0051656C" w:rsidP="0051656C">
            <w:pPr>
              <w:rPr>
                <w:rFonts w:eastAsia="Times New Roman" w:cstheme="minorHAnsi"/>
                <w:sz w:val="20"/>
                <w:szCs w:val="20"/>
              </w:rPr>
            </w:pPr>
          </w:p>
        </w:tc>
      </w:tr>
      <w:tr w:rsidR="0051656C" w:rsidRPr="00EA6489" w14:paraId="1170DA2C" w14:textId="77777777" w:rsidTr="0051656C">
        <w:trPr>
          <w:trHeight w:val="300"/>
        </w:trPr>
        <w:tc>
          <w:tcPr>
            <w:tcW w:w="1043" w:type="dxa"/>
            <w:shd w:val="clear" w:color="auto" w:fill="auto"/>
            <w:noWrap/>
            <w:vAlign w:val="center"/>
            <w:hideMark/>
          </w:tcPr>
          <w:p w14:paraId="46ACF58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74555AF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165.0</w:t>
            </w:r>
          </w:p>
        </w:tc>
        <w:tc>
          <w:tcPr>
            <w:tcW w:w="2801" w:type="dxa"/>
            <w:shd w:val="clear" w:color="auto" w:fill="auto"/>
            <w:vAlign w:val="center"/>
            <w:hideMark/>
          </w:tcPr>
          <w:p w14:paraId="0990BFA2"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11458FC"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4A678B0" w14:textId="77777777" w:rsidR="0051656C" w:rsidRPr="00EA6489" w:rsidRDefault="0051656C" w:rsidP="0051656C">
            <w:pPr>
              <w:rPr>
                <w:rFonts w:eastAsia="Times New Roman" w:cstheme="minorHAnsi"/>
                <w:sz w:val="20"/>
                <w:szCs w:val="20"/>
              </w:rPr>
            </w:pPr>
          </w:p>
        </w:tc>
      </w:tr>
      <w:tr w:rsidR="0051656C" w:rsidRPr="00EA6489" w14:paraId="73C325EC" w14:textId="77777777" w:rsidTr="0051656C">
        <w:trPr>
          <w:trHeight w:val="300"/>
        </w:trPr>
        <w:tc>
          <w:tcPr>
            <w:tcW w:w="1043" w:type="dxa"/>
            <w:shd w:val="clear" w:color="auto" w:fill="auto"/>
            <w:noWrap/>
            <w:vAlign w:val="center"/>
            <w:hideMark/>
          </w:tcPr>
          <w:p w14:paraId="316E827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779080D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107.3</w:t>
            </w:r>
          </w:p>
        </w:tc>
        <w:tc>
          <w:tcPr>
            <w:tcW w:w="2801" w:type="dxa"/>
            <w:shd w:val="clear" w:color="auto" w:fill="auto"/>
            <w:noWrap/>
            <w:vAlign w:val="center"/>
            <w:hideMark/>
          </w:tcPr>
          <w:p w14:paraId="7DACE331"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C94DC7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25DB93D5" w14:textId="77777777" w:rsidR="0051656C" w:rsidRPr="00EA6489" w:rsidRDefault="0051656C" w:rsidP="0051656C">
            <w:pPr>
              <w:rPr>
                <w:rFonts w:eastAsia="Times New Roman" w:cstheme="minorHAnsi"/>
                <w:sz w:val="20"/>
                <w:szCs w:val="20"/>
              </w:rPr>
            </w:pPr>
          </w:p>
        </w:tc>
      </w:tr>
      <w:tr w:rsidR="0051656C" w:rsidRPr="00EA6489" w14:paraId="515A7B7A" w14:textId="77777777" w:rsidTr="0051656C">
        <w:trPr>
          <w:trHeight w:val="300"/>
        </w:trPr>
        <w:tc>
          <w:tcPr>
            <w:tcW w:w="1043" w:type="dxa"/>
            <w:shd w:val="clear" w:color="auto" w:fill="auto"/>
            <w:noWrap/>
            <w:vAlign w:val="center"/>
            <w:hideMark/>
          </w:tcPr>
          <w:p w14:paraId="2092BCE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3864DE2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191.4</w:t>
            </w:r>
          </w:p>
        </w:tc>
        <w:tc>
          <w:tcPr>
            <w:tcW w:w="2801" w:type="dxa"/>
            <w:shd w:val="clear" w:color="auto" w:fill="auto"/>
            <w:vAlign w:val="center"/>
            <w:hideMark/>
          </w:tcPr>
          <w:p w14:paraId="10AC476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C3C1934"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89FB11C" w14:textId="77777777" w:rsidR="0051656C" w:rsidRPr="00EA6489" w:rsidRDefault="0051656C" w:rsidP="0051656C">
            <w:pPr>
              <w:rPr>
                <w:rFonts w:eastAsia="Times New Roman" w:cstheme="minorHAnsi"/>
                <w:sz w:val="20"/>
                <w:szCs w:val="20"/>
              </w:rPr>
            </w:pPr>
          </w:p>
        </w:tc>
      </w:tr>
      <w:tr w:rsidR="0051656C" w:rsidRPr="00EA6489" w14:paraId="51D35075" w14:textId="77777777" w:rsidTr="0051656C">
        <w:trPr>
          <w:trHeight w:val="300"/>
        </w:trPr>
        <w:tc>
          <w:tcPr>
            <w:tcW w:w="1043" w:type="dxa"/>
            <w:shd w:val="clear" w:color="auto" w:fill="auto"/>
            <w:noWrap/>
            <w:vAlign w:val="center"/>
            <w:hideMark/>
          </w:tcPr>
          <w:p w14:paraId="173FDE4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083EECF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115.2</w:t>
            </w:r>
          </w:p>
        </w:tc>
        <w:tc>
          <w:tcPr>
            <w:tcW w:w="2801" w:type="dxa"/>
            <w:shd w:val="clear" w:color="auto" w:fill="auto"/>
            <w:vAlign w:val="center"/>
            <w:hideMark/>
          </w:tcPr>
          <w:p w14:paraId="71146DE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7CA2CE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228C9D1" w14:textId="77777777" w:rsidR="0051656C" w:rsidRPr="00EA6489" w:rsidRDefault="0051656C" w:rsidP="0051656C">
            <w:pPr>
              <w:rPr>
                <w:rFonts w:eastAsia="Times New Roman" w:cstheme="minorHAnsi"/>
                <w:sz w:val="20"/>
                <w:szCs w:val="20"/>
              </w:rPr>
            </w:pPr>
          </w:p>
        </w:tc>
      </w:tr>
      <w:tr w:rsidR="0051656C" w:rsidRPr="00EA6489" w14:paraId="1475F69D" w14:textId="77777777" w:rsidTr="0051656C">
        <w:trPr>
          <w:trHeight w:val="300"/>
        </w:trPr>
        <w:tc>
          <w:tcPr>
            <w:tcW w:w="1043" w:type="dxa"/>
            <w:shd w:val="clear" w:color="auto" w:fill="auto"/>
            <w:noWrap/>
            <w:vAlign w:val="center"/>
            <w:hideMark/>
          </w:tcPr>
          <w:p w14:paraId="32C28A2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6C3B82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not detected</w:t>
            </w:r>
          </w:p>
        </w:tc>
        <w:tc>
          <w:tcPr>
            <w:tcW w:w="2801" w:type="dxa"/>
            <w:shd w:val="clear" w:color="auto" w:fill="auto"/>
            <w:noWrap/>
            <w:vAlign w:val="center"/>
            <w:hideMark/>
          </w:tcPr>
          <w:p w14:paraId="420AD53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4A1D7E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FE377C1" w14:textId="77777777" w:rsidR="0051656C" w:rsidRPr="00EA6489" w:rsidRDefault="0051656C" w:rsidP="0051656C">
            <w:pPr>
              <w:rPr>
                <w:rFonts w:eastAsia="Times New Roman" w:cstheme="minorHAnsi"/>
                <w:sz w:val="20"/>
                <w:szCs w:val="20"/>
              </w:rPr>
            </w:pPr>
          </w:p>
        </w:tc>
      </w:tr>
      <w:tr w:rsidR="0051656C" w:rsidRPr="00EA6489" w14:paraId="21B3CAC3" w14:textId="77777777" w:rsidTr="0051656C">
        <w:trPr>
          <w:trHeight w:val="300"/>
        </w:trPr>
        <w:tc>
          <w:tcPr>
            <w:tcW w:w="1043" w:type="dxa"/>
            <w:shd w:val="clear" w:color="auto" w:fill="auto"/>
            <w:noWrap/>
            <w:vAlign w:val="center"/>
            <w:hideMark/>
          </w:tcPr>
          <w:p w14:paraId="0C82B42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0D465B8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104.2</w:t>
            </w:r>
          </w:p>
        </w:tc>
        <w:tc>
          <w:tcPr>
            <w:tcW w:w="2801" w:type="dxa"/>
            <w:shd w:val="clear" w:color="auto" w:fill="auto"/>
            <w:noWrap/>
            <w:vAlign w:val="center"/>
            <w:hideMark/>
          </w:tcPr>
          <w:p w14:paraId="5F32A462"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6.4</w:t>
            </w:r>
            <w:r w:rsidRPr="00EA6489">
              <w:rPr>
                <w:rFonts w:eastAsia="Times New Roman" w:cstheme="minorHAnsi"/>
                <w:sz w:val="20"/>
                <w:szCs w:val="20"/>
              </w:rPr>
              <w:t xml:space="preserve"> (1H, s)</w:t>
            </w:r>
          </w:p>
        </w:tc>
        <w:tc>
          <w:tcPr>
            <w:tcW w:w="1780" w:type="dxa"/>
            <w:shd w:val="clear" w:color="auto" w:fill="auto"/>
            <w:noWrap/>
            <w:vAlign w:val="center"/>
            <w:hideMark/>
          </w:tcPr>
          <w:p w14:paraId="34D928FB" w14:textId="77777777" w:rsidR="0051656C" w:rsidRPr="00EA6489" w:rsidRDefault="0051656C" w:rsidP="0051656C">
            <w:pPr>
              <w:rPr>
                <w:rFonts w:eastAsia="Times New Roman" w:cstheme="minorHAnsi"/>
                <w:color w:val="000000"/>
                <w:sz w:val="20"/>
                <w:szCs w:val="20"/>
              </w:rPr>
            </w:pPr>
          </w:p>
        </w:tc>
        <w:tc>
          <w:tcPr>
            <w:tcW w:w="1599" w:type="dxa"/>
            <w:shd w:val="clear" w:color="auto" w:fill="auto"/>
            <w:vAlign w:val="center"/>
            <w:hideMark/>
          </w:tcPr>
          <w:p w14:paraId="0A05F5CF" w14:textId="77777777" w:rsidR="0051656C" w:rsidRPr="00EA6489" w:rsidRDefault="0051656C" w:rsidP="0051656C">
            <w:pPr>
              <w:rPr>
                <w:rFonts w:eastAsia="Times New Roman" w:cstheme="minorHAnsi"/>
                <w:sz w:val="20"/>
                <w:szCs w:val="20"/>
              </w:rPr>
            </w:pPr>
          </w:p>
        </w:tc>
      </w:tr>
      <w:tr w:rsidR="0051656C" w:rsidRPr="00EA6489" w14:paraId="6E9BBD39" w14:textId="77777777" w:rsidTr="0051656C">
        <w:trPr>
          <w:trHeight w:val="300"/>
        </w:trPr>
        <w:tc>
          <w:tcPr>
            <w:tcW w:w="1043" w:type="dxa"/>
            <w:shd w:val="clear" w:color="auto" w:fill="auto"/>
            <w:noWrap/>
            <w:vAlign w:val="center"/>
            <w:hideMark/>
          </w:tcPr>
          <w:p w14:paraId="0976560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1BCF5DC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166.2</w:t>
            </w:r>
          </w:p>
        </w:tc>
        <w:tc>
          <w:tcPr>
            <w:tcW w:w="2801" w:type="dxa"/>
            <w:shd w:val="clear" w:color="auto" w:fill="auto"/>
            <w:vAlign w:val="center"/>
            <w:hideMark/>
          </w:tcPr>
          <w:p w14:paraId="7D4D7235"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F23501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28C37CE9" w14:textId="77777777" w:rsidR="0051656C" w:rsidRPr="00EA6489" w:rsidRDefault="0051656C" w:rsidP="0051656C">
            <w:pPr>
              <w:rPr>
                <w:rFonts w:eastAsia="Times New Roman" w:cstheme="minorHAnsi"/>
                <w:sz w:val="20"/>
                <w:szCs w:val="20"/>
              </w:rPr>
            </w:pPr>
          </w:p>
        </w:tc>
      </w:tr>
      <w:tr w:rsidR="0051656C" w:rsidRPr="00EA6489" w14:paraId="29A71408" w14:textId="77777777" w:rsidTr="0051656C">
        <w:trPr>
          <w:trHeight w:val="300"/>
        </w:trPr>
        <w:tc>
          <w:tcPr>
            <w:tcW w:w="1043" w:type="dxa"/>
            <w:shd w:val="clear" w:color="auto" w:fill="auto"/>
            <w:noWrap/>
            <w:vAlign w:val="center"/>
            <w:hideMark/>
          </w:tcPr>
          <w:p w14:paraId="67B737F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7AEA7C6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108.5</w:t>
            </w:r>
          </w:p>
        </w:tc>
        <w:tc>
          <w:tcPr>
            <w:tcW w:w="2801" w:type="dxa"/>
            <w:shd w:val="clear" w:color="auto" w:fill="auto"/>
            <w:noWrap/>
            <w:vAlign w:val="center"/>
            <w:hideMark/>
          </w:tcPr>
          <w:p w14:paraId="10B389C9"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2B99BF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599" w:type="dxa"/>
            <w:shd w:val="clear" w:color="auto" w:fill="auto"/>
            <w:vAlign w:val="center"/>
            <w:hideMark/>
          </w:tcPr>
          <w:p w14:paraId="35A22D0D" w14:textId="77777777" w:rsidR="0051656C" w:rsidRPr="00EA6489" w:rsidRDefault="0051656C" w:rsidP="0051656C">
            <w:pPr>
              <w:rPr>
                <w:rFonts w:eastAsia="Times New Roman" w:cstheme="minorHAnsi"/>
                <w:sz w:val="20"/>
                <w:szCs w:val="20"/>
              </w:rPr>
            </w:pPr>
          </w:p>
        </w:tc>
      </w:tr>
      <w:tr w:rsidR="0051656C" w:rsidRPr="00EA6489" w14:paraId="2B12C2D2" w14:textId="77777777" w:rsidTr="0051656C">
        <w:trPr>
          <w:trHeight w:val="300"/>
        </w:trPr>
        <w:tc>
          <w:tcPr>
            <w:tcW w:w="1043" w:type="dxa"/>
            <w:shd w:val="clear" w:color="auto" w:fill="auto"/>
            <w:noWrap/>
            <w:vAlign w:val="center"/>
            <w:hideMark/>
          </w:tcPr>
          <w:p w14:paraId="09B8354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7ADF908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151.6</w:t>
            </w:r>
          </w:p>
        </w:tc>
        <w:tc>
          <w:tcPr>
            <w:tcW w:w="2801" w:type="dxa"/>
            <w:shd w:val="clear" w:color="auto" w:fill="auto"/>
            <w:noWrap/>
            <w:vAlign w:val="center"/>
            <w:hideMark/>
          </w:tcPr>
          <w:p w14:paraId="6DB827F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CE20D1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171C1307" w14:textId="77777777" w:rsidR="0051656C" w:rsidRPr="00EA6489" w:rsidRDefault="0051656C" w:rsidP="0051656C">
            <w:pPr>
              <w:rPr>
                <w:rFonts w:eastAsia="Times New Roman" w:cstheme="minorHAnsi"/>
                <w:sz w:val="20"/>
                <w:szCs w:val="20"/>
              </w:rPr>
            </w:pPr>
          </w:p>
        </w:tc>
      </w:tr>
      <w:tr w:rsidR="0051656C" w:rsidRPr="00EA6489" w14:paraId="174E2ACD" w14:textId="77777777" w:rsidTr="0051656C">
        <w:trPr>
          <w:trHeight w:val="300"/>
        </w:trPr>
        <w:tc>
          <w:tcPr>
            <w:tcW w:w="1043" w:type="dxa"/>
            <w:shd w:val="clear" w:color="auto" w:fill="auto"/>
            <w:noWrap/>
            <w:vAlign w:val="center"/>
            <w:hideMark/>
          </w:tcPr>
          <w:p w14:paraId="09C8AC8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728ED63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41.4</w:t>
            </w:r>
          </w:p>
        </w:tc>
        <w:tc>
          <w:tcPr>
            <w:tcW w:w="2801" w:type="dxa"/>
            <w:shd w:val="clear" w:color="auto" w:fill="auto"/>
            <w:noWrap/>
            <w:vAlign w:val="center"/>
            <w:hideMark/>
          </w:tcPr>
          <w:p w14:paraId="6CBDA1E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1F9CA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20, 26,27</w:t>
            </w:r>
          </w:p>
        </w:tc>
        <w:tc>
          <w:tcPr>
            <w:tcW w:w="1599" w:type="dxa"/>
            <w:shd w:val="clear" w:color="auto" w:fill="auto"/>
            <w:vAlign w:val="center"/>
            <w:hideMark/>
          </w:tcPr>
          <w:p w14:paraId="26E416DF" w14:textId="77777777" w:rsidR="0051656C" w:rsidRPr="00EA6489" w:rsidRDefault="0051656C" w:rsidP="0051656C">
            <w:pPr>
              <w:rPr>
                <w:rFonts w:eastAsia="Times New Roman" w:cstheme="minorHAnsi"/>
                <w:sz w:val="20"/>
                <w:szCs w:val="20"/>
              </w:rPr>
            </w:pPr>
          </w:p>
        </w:tc>
      </w:tr>
      <w:tr w:rsidR="0051656C" w:rsidRPr="00EA6489" w14:paraId="2705BDF5" w14:textId="77777777" w:rsidTr="0051656C">
        <w:trPr>
          <w:trHeight w:val="300"/>
        </w:trPr>
        <w:tc>
          <w:tcPr>
            <w:tcW w:w="1043" w:type="dxa"/>
            <w:shd w:val="clear" w:color="auto" w:fill="auto"/>
            <w:noWrap/>
            <w:vAlign w:val="center"/>
            <w:hideMark/>
          </w:tcPr>
          <w:p w14:paraId="2CCCC06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45FD352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149.7</w:t>
            </w:r>
          </w:p>
        </w:tc>
        <w:tc>
          <w:tcPr>
            <w:tcW w:w="2801" w:type="dxa"/>
            <w:shd w:val="clear" w:color="auto" w:fill="auto"/>
            <w:noWrap/>
            <w:vAlign w:val="center"/>
            <w:hideMark/>
          </w:tcPr>
          <w:p w14:paraId="1DEC48C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CB08B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c>
          <w:tcPr>
            <w:tcW w:w="1599" w:type="dxa"/>
            <w:shd w:val="clear" w:color="auto" w:fill="auto"/>
            <w:vAlign w:val="center"/>
            <w:hideMark/>
          </w:tcPr>
          <w:p w14:paraId="6BDA0BDB" w14:textId="77777777" w:rsidR="0051656C" w:rsidRPr="00EA6489" w:rsidRDefault="0051656C" w:rsidP="0051656C">
            <w:pPr>
              <w:rPr>
                <w:rFonts w:eastAsia="Times New Roman" w:cstheme="minorHAnsi"/>
                <w:sz w:val="20"/>
                <w:szCs w:val="20"/>
              </w:rPr>
            </w:pPr>
          </w:p>
        </w:tc>
      </w:tr>
      <w:tr w:rsidR="0051656C" w:rsidRPr="00EA6489" w14:paraId="60F97485" w14:textId="77777777" w:rsidTr="0051656C">
        <w:trPr>
          <w:trHeight w:val="300"/>
        </w:trPr>
        <w:tc>
          <w:tcPr>
            <w:tcW w:w="1043" w:type="dxa"/>
            <w:shd w:val="clear" w:color="auto" w:fill="auto"/>
            <w:noWrap/>
            <w:vAlign w:val="center"/>
            <w:hideMark/>
          </w:tcPr>
          <w:p w14:paraId="22551AF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35F89A6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113.4</w:t>
            </w:r>
          </w:p>
        </w:tc>
        <w:tc>
          <w:tcPr>
            <w:tcW w:w="2801" w:type="dxa"/>
            <w:shd w:val="clear" w:color="auto" w:fill="auto"/>
            <w:noWrap/>
            <w:vAlign w:val="center"/>
            <w:hideMark/>
          </w:tcPr>
          <w:p w14:paraId="1D490484"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7.9</w:t>
            </w:r>
            <w:r w:rsidRPr="00EA6489">
              <w:rPr>
                <w:rFonts w:eastAsia="Times New Roman" w:cstheme="minorHAnsi"/>
                <w:sz w:val="20"/>
                <w:szCs w:val="20"/>
              </w:rPr>
              <w:t xml:space="preserve"> (1H, s)</w:t>
            </w:r>
          </w:p>
        </w:tc>
        <w:tc>
          <w:tcPr>
            <w:tcW w:w="1780" w:type="dxa"/>
            <w:shd w:val="clear" w:color="auto" w:fill="auto"/>
            <w:noWrap/>
            <w:vAlign w:val="center"/>
            <w:hideMark/>
          </w:tcPr>
          <w:p w14:paraId="153F0948" w14:textId="77777777" w:rsidR="0051656C" w:rsidRPr="00EA6489" w:rsidRDefault="0051656C" w:rsidP="0051656C">
            <w:pPr>
              <w:rPr>
                <w:rFonts w:eastAsia="Times New Roman" w:cstheme="minorHAnsi"/>
                <w:color w:val="000000"/>
                <w:sz w:val="20"/>
                <w:szCs w:val="20"/>
              </w:rPr>
            </w:pPr>
          </w:p>
        </w:tc>
        <w:tc>
          <w:tcPr>
            <w:tcW w:w="1599" w:type="dxa"/>
            <w:shd w:val="clear" w:color="auto" w:fill="auto"/>
            <w:vAlign w:val="center"/>
            <w:hideMark/>
          </w:tcPr>
          <w:p w14:paraId="2E53D40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49199899" w14:textId="77777777" w:rsidTr="0051656C">
        <w:trPr>
          <w:trHeight w:val="300"/>
        </w:trPr>
        <w:tc>
          <w:tcPr>
            <w:tcW w:w="1043" w:type="dxa"/>
            <w:shd w:val="clear" w:color="auto" w:fill="auto"/>
            <w:noWrap/>
            <w:vAlign w:val="center"/>
            <w:hideMark/>
          </w:tcPr>
          <w:p w14:paraId="5CF7EEB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2E8D47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137.2</w:t>
            </w:r>
          </w:p>
        </w:tc>
        <w:tc>
          <w:tcPr>
            <w:tcW w:w="2801" w:type="dxa"/>
            <w:shd w:val="clear" w:color="auto" w:fill="auto"/>
            <w:noWrap/>
            <w:vAlign w:val="center"/>
            <w:hideMark/>
          </w:tcPr>
          <w:p w14:paraId="7D08908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C9EBF46"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11CCE0E" w14:textId="77777777" w:rsidR="0051656C" w:rsidRPr="00EA6489" w:rsidRDefault="0051656C" w:rsidP="0051656C">
            <w:pPr>
              <w:rPr>
                <w:rFonts w:eastAsia="Times New Roman" w:cstheme="minorHAnsi"/>
                <w:sz w:val="20"/>
                <w:szCs w:val="20"/>
              </w:rPr>
            </w:pPr>
          </w:p>
        </w:tc>
      </w:tr>
      <w:tr w:rsidR="0051656C" w:rsidRPr="00EA6489" w14:paraId="4E248551" w14:textId="77777777" w:rsidTr="0051656C">
        <w:trPr>
          <w:trHeight w:val="300"/>
        </w:trPr>
        <w:tc>
          <w:tcPr>
            <w:tcW w:w="1043" w:type="dxa"/>
            <w:shd w:val="clear" w:color="auto" w:fill="auto"/>
            <w:noWrap/>
            <w:vAlign w:val="center"/>
            <w:hideMark/>
          </w:tcPr>
          <w:p w14:paraId="75FFF12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76D487F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114.7</w:t>
            </w:r>
          </w:p>
        </w:tc>
        <w:tc>
          <w:tcPr>
            <w:tcW w:w="2801" w:type="dxa"/>
            <w:shd w:val="clear" w:color="auto" w:fill="auto"/>
            <w:noWrap/>
            <w:vAlign w:val="center"/>
            <w:hideMark/>
          </w:tcPr>
          <w:p w14:paraId="527009B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2F323B6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351DAA8C" w14:textId="77777777" w:rsidR="0051656C" w:rsidRPr="00EA6489" w:rsidRDefault="0051656C" w:rsidP="0051656C">
            <w:pPr>
              <w:rPr>
                <w:rFonts w:eastAsia="Times New Roman" w:cstheme="minorHAnsi"/>
                <w:sz w:val="20"/>
                <w:szCs w:val="20"/>
              </w:rPr>
            </w:pPr>
          </w:p>
        </w:tc>
      </w:tr>
      <w:tr w:rsidR="0051656C" w:rsidRPr="00EA6489" w14:paraId="6C080BE4" w14:textId="77777777" w:rsidTr="0051656C">
        <w:trPr>
          <w:trHeight w:val="300"/>
        </w:trPr>
        <w:tc>
          <w:tcPr>
            <w:tcW w:w="1043" w:type="dxa"/>
            <w:shd w:val="clear" w:color="auto" w:fill="auto"/>
            <w:noWrap/>
            <w:vAlign w:val="center"/>
            <w:hideMark/>
          </w:tcPr>
          <w:p w14:paraId="6A1B40B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23</w:t>
            </w:r>
          </w:p>
        </w:tc>
        <w:tc>
          <w:tcPr>
            <w:tcW w:w="1162" w:type="dxa"/>
            <w:shd w:val="clear" w:color="auto" w:fill="auto"/>
            <w:noWrap/>
            <w:vAlign w:val="center"/>
            <w:hideMark/>
          </w:tcPr>
          <w:p w14:paraId="328E0FC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155.9</w:t>
            </w:r>
          </w:p>
        </w:tc>
        <w:tc>
          <w:tcPr>
            <w:tcW w:w="2801" w:type="dxa"/>
            <w:shd w:val="clear" w:color="auto" w:fill="auto"/>
            <w:noWrap/>
            <w:vAlign w:val="center"/>
            <w:hideMark/>
          </w:tcPr>
          <w:p w14:paraId="0F00560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1AF22E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599" w:type="dxa"/>
            <w:shd w:val="clear" w:color="auto" w:fill="auto"/>
            <w:vAlign w:val="center"/>
            <w:hideMark/>
          </w:tcPr>
          <w:p w14:paraId="57E44A6D" w14:textId="77777777" w:rsidR="0051656C" w:rsidRPr="00EA6489" w:rsidRDefault="0051656C" w:rsidP="0051656C">
            <w:pPr>
              <w:rPr>
                <w:rFonts w:eastAsia="Times New Roman" w:cstheme="minorHAnsi"/>
                <w:sz w:val="20"/>
                <w:szCs w:val="20"/>
              </w:rPr>
            </w:pPr>
          </w:p>
        </w:tc>
      </w:tr>
      <w:tr w:rsidR="0051656C" w:rsidRPr="00EA6489" w14:paraId="5E87E467" w14:textId="77777777" w:rsidTr="0051656C">
        <w:trPr>
          <w:trHeight w:val="300"/>
        </w:trPr>
        <w:tc>
          <w:tcPr>
            <w:tcW w:w="1043" w:type="dxa"/>
            <w:shd w:val="clear" w:color="auto" w:fill="auto"/>
            <w:noWrap/>
            <w:vAlign w:val="center"/>
            <w:hideMark/>
          </w:tcPr>
          <w:p w14:paraId="0BBD10E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6F3F51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122.2</w:t>
            </w:r>
          </w:p>
        </w:tc>
        <w:tc>
          <w:tcPr>
            <w:tcW w:w="2801" w:type="dxa"/>
            <w:shd w:val="clear" w:color="auto" w:fill="auto"/>
            <w:noWrap/>
            <w:vAlign w:val="center"/>
            <w:hideMark/>
          </w:tcPr>
          <w:p w14:paraId="6B35E3C8"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6.8</w:t>
            </w:r>
            <w:r w:rsidRPr="00EA6489">
              <w:rPr>
                <w:rFonts w:eastAsia="Times New Roman" w:cstheme="minorHAnsi"/>
                <w:sz w:val="20"/>
                <w:szCs w:val="20"/>
              </w:rPr>
              <w:t xml:space="preserve"> (1H, s)</w:t>
            </w:r>
          </w:p>
        </w:tc>
        <w:tc>
          <w:tcPr>
            <w:tcW w:w="1780" w:type="dxa"/>
            <w:shd w:val="clear" w:color="auto" w:fill="auto"/>
            <w:noWrap/>
            <w:vAlign w:val="center"/>
            <w:hideMark/>
          </w:tcPr>
          <w:p w14:paraId="0D7059FC" w14:textId="77777777" w:rsidR="0051656C" w:rsidRPr="00EA6489" w:rsidRDefault="0051656C" w:rsidP="0051656C">
            <w:pPr>
              <w:rPr>
                <w:rFonts w:eastAsia="Times New Roman" w:cstheme="minorHAnsi"/>
                <w:color w:val="000000"/>
                <w:sz w:val="20"/>
                <w:szCs w:val="20"/>
              </w:rPr>
            </w:pPr>
          </w:p>
        </w:tc>
        <w:tc>
          <w:tcPr>
            <w:tcW w:w="1599" w:type="dxa"/>
            <w:shd w:val="clear" w:color="auto" w:fill="auto"/>
            <w:vAlign w:val="center"/>
            <w:hideMark/>
          </w:tcPr>
          <w:p w14:paraId="2A38C26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25, 28</w:t>
            </w:r>
          </w:p>
        </w:tc>
      </w:tr>
      <w:tr w:rsidR="0051656C" w:rsidRPr="00EA6489" w14:paraId="48B84DBE" w14:textId="77777777" w:rsidTr="0051656C">
        <w:trPr>
          <w:trHeight w:val="300"/>
        </w:trPr>
        <w:tc>
          <w:tcPr>
            <w:tcW w:w="1043" w:type="dxa"/>
            <w:shd w:val="clear" w:color="auto" w:fill="auto"/>
            <w:noWrap/>
            <w:vAlign w:val="center"/>
            <w:hideMark/>
          </w:tcPr>
          <w:p w14:paraId="1E52399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5377CDC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18.3</w:t>
            </w:r>
          </w:p>
        </w:tc>
        <w:tc>
          <w:tcPr>
            <w:tcW w:w="2801" w:type="dxa"/>
            <w:shd w:val="clear" w:color="auto" w:fill="auto"/>
            <w:noWrap/>
            <w:vAlign w:val="center"/>
            <w:hideMark/>
          </w:tcPr>
          <w:p w14:paraId="361D9A5E"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2.0</w:t>
            </w:r>
            <w:r w:rsidRPr="00EA6489">
              <w:rPr>
                <w:rFonts w:eastAsia="Times New Roman" w:cstheme="minorHAnsi"/>
                <w:sz w:val="20"/>
                <w:szCs w:val="20"/>
              </w:rPr>
              <w:t xml:space="preserve"> (3H, s)</w:t>
            </w:r>
          </w:p>
        </w:tc>
        <w:tc>
          <w:tcPr>
            <w:tcW w:w="1780" w:type="dxa"/>
            <w:shd w:val="clear" w:color="auto" w:fill="auto"/>
            <w:noWrap/>
            <w:vAlign w:val="center"/>
            <w:hideMark/>
          </w:tcPr>
          <w:p w14:paraId="28B7CA89" w14:textId="77777777" w:rsidR="0051656C" w:rsidRPr="00EA6489" w:rsidRDefault="0051656C" w:rsidP="0051656C">
            <w:pPr>
              <w:rPr>
                <w:rFonts w:eastAsia="Times New Roman" w:cstheme="minorHAnsi"/>
                <w:color w:val="000000"/>
                <w:sz w:val="20"/>
                <w:szCs w:val="20"/>
              </w:rPr>
            </w:pPr>
          </w:p>
        </w:tc>
        <w:tc>
          <w:tcPr>
            <w:tcW w:w="1599" w:type="dxa"/>
            <w:shd w:val="clear" w:color="auto" w:fill="auto"/>
            <w:vAlign w:val="center"/>
            <w:hideMark/>
          </w:tcPr>
          <w:p w14:paraId="2DE1C11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1ABD65D2" w14:textId="77777777" w:rsidTr="0051656C">
        <w:trPr>
          <w:trHeight w:val="300"/>
        </w:trPr>
        <w:tc>
          <w:tcPr>
            <w:tcW w:w="1043" w:type="dxa"/>
            <w:shd w:val="clear" w:color="auto" w:fill="auto"/>
            <w:noWrap/>
            <w:vAlign w:val="center"/>
            <w:hideMark/>
          </w:tcPr>
          <w:p w14:paraId="618B3E1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35D946C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30.7</w:t>
            </w:r>
          </w:p>
        </w:tc>
        <w:tc>
          <w:tcPr>
            <w:tcW w:w="2801" w:type="dxa"/>
            <w:shd w:val="clear" w:color="auto" w:fill="auto"/>
            <w:noWrap/>
            <w:vAlign w:val="center"/>
            <w:hideMark/>
          </w:tcPr>
          <w:p w14:paraId="6B7C2A82"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2.1</w:t>
            </w:r>
            <w:r w:rsidRPr="00EA6489">
              <w:rPr>
                <w:rFonts w:eastAsia="Times New Roman" w:cstheme="minorHAnsi"/>
                <w:sz w:val="20"/>
                <w:szCs w:val="20"/>
              </w:rPr>
              <w:t xml:space="preserve"> (3H, s)</w:t>
            </w:r>
          </w:p>
        </w:tc>
        <w:tc>
          <w:tcPr>
            <w:tcW w:w="1780" w:type="dxa"/>
            <w:shd w:val="clear" w:color="auto" w:fill="auto"/>
            <w:noWrap/>
            <w:vAlign w:val="center"/>
            <w:hideMark/>
          </w:tcPr>
          <w:p w14:paraId="1577B99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599" w:type="dxa"/>
            <w:shd w:val="clear" w:color="auto" w:fill="auto"/>
            <w:vAlign w:val="center"/>
            <w:hideMark/>
          </w:tcPr>
          <w:p w14:paraId="2D185D3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48EFAEA8" w14:textId="77777777" w:rsidTr="0051656C">
        <w:trPr>
          <w:trHeight w:val="300"/>
        </w:trPr>
        <w:tc>
          <w:tcPr>
            <w:tcW w:w="1043" w:type="dxa"/>
            <w:shd w:val="clear" w:color="auto" w:fill="auto"/>
            <w:noWrap/>
            <w:vAlign w:val="center"/>
            <w:hideMark/>
          </w:tcPr>
          <w:p w14:paraId="6EF7E46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37024FA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30.7</w:t>
            </w:r>
          </w:p>
        </w:tc>
        <w:tc>
          <w:tcPr>
            <w:tcW w:w="2801" w:type="dxa"/>
            <w:shd w:val="clear" w:color="auto" w:fill="auto"/>
            <w:noWrap/>
            <w:vAlign w:val="center"/>
            <w:hideMark/>
          </w:tcPr>
          <w:p w14:paraId="6EB7C79C"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2.1</w:t>
            </w:r>
            <w:r w:rsidRPr="00EA6489">
              <w:rPr>
                <w:rFonts w:eastAsia="Times New Roman" w:cstheme="minorHAnsi"/>
                <w:sz w:val="20"/>
                <w:szCs w:val="20"/>
              </w:rPr>
              <w:t xml:space="preserve"> (3H, s)</w:t>
            </w:r>
          </w:p>
        </w:tc>
        <w:tc>
          <w:tcPr>
            <w:tcW w:w="1780" w:type="dxa"/>
            <w:shd w:val="clear" w:color="auto" w:fill="auto"/>
            <w:noWrap/>
            <w:vAlign w:val="center"/>
            <w:hideMark/>
          </w:tcPr>
          <w:p w14:paraId="1B71A01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599" w:type="dxa"/>
            <w:shd w:val="clear" w:color="auto" w:fill="auto"/>
            <w:vAlign w:val="center"/>
            <w:hideMark/>
          </w:tcPr>
          <w:p w14:paraId="7118368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305FCDB3" w14:textId="77777777" w:rsidTr="0051656C">
        <w:trPr>
          <w:trHeight w:val="300"/>
        </w:trPr>
        <w:tc>
          <w:tcPr>
            <w:tcW w:w="1043" w:type="dxa"/>
            <w:shd w:val="clear" w:color="auto" w:fill="auto"/>
            <w:noWrap/>
            <w:vAlign w:val="center"/>
            <w:hideMark/>
          </w:tcPr>
          <w:p w14:paraId="2E0C3B1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26430BC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60.9</w:t>
            </w:r>
          </w:p>
        </w:tc>
        <w:tc>
          <w:tcPr>
            <w:tcW w:w="2801" w:type="dxa"/>
            <w:shd w:val="clear" w:color="auto" w:fill="auto"/>
            <w:noWrap/>
            <w:vAlign w:val="center"/>
            <w:hideMark/>
          </w:tcPr>
          <w:p w14:paraId="75280D96" w14:textId="77777777" w:rsidR="0051656C" w:rsidRPr="00EA6489" w:rsidRDefault="0051656C" w:rsidP="0051656C">
            <w:pPr>
              <w:rPr>
                <w:rFonts w:eastAsia="Times New Roman" w:cstheme="minorHAnsi"/>
                <w:color w:val="000000"/>
                <w:sz w:val="20"/>
                <w:szCs w:val="20"/>
              </w:rPr>
            </w:pPr>
            <w:r w:rsidRPr="00EA6489">
              <w:rPr>
                <w:rFonts w:eastAsia="Times New Roman" w:cstheme="minorHAnsi"/>
                <w:color w:val="000000"/>
                <w:sz w:val="20"/>
                <w:szCs w:val="20"/>
              </w:rPr>
              <w:t>3.5</w:t>
            </w:r>
            <w:r w:rsidRPr="00EA6489">
              <w:rPr>
                <w:rFonts w:eastAsia="Times New Roman" w:cstheme="minorHAnsi"/>
                <w:sz w:val="20"/>
                <w:szCs w:val="20"/>
              </w:rPr>
              <w:t xml:space="preserve"> (3H, s)</w:t>
            </w:r>
          </w:p>
        </w:tc>
        <w:tc>
          <w:tcPr>
            <w:tcW w:w="1780" w:type="dxa"/>
            <w:shd w:val="clear" w:color="auto" w:fill="auto"/>
            <w:noWrap/>
            <w:vAlign w:val="center"/>
            <w:hideMark/>
          </w:tcPr>
          <w:p w14:paraId="1C9E1F1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791B88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bl>
    <w:p w14:paraId="66632677" w14:textId="77777777" w:rsidR="0051656C" w:rsidRPr="00EA6489" w:rsidRDefault="0051656C" w:rsidP="0051656C">
      <w:pPr>
        <w:jc w:val="both"/>
        <w:rPr>
          <w:rFonts w:eastAsia="Arial" w:cstheme="minorHAnsi"/>
          <w:color w:val="000000" w:themeColor="text1"/>
          <w:sz w:val="20"/>
          <w:szCs w:val="20"/>
        </w:rPr>
      </w:pPr>
    </w:p>
    <w:p w14:paraId="04C7864A" w14:textId="77777777" w:rsidR="0051656C" w:rsidRPr="00EA6489" w:rsidRDefault="0051656C" w:rsidP="0051656C">
      <w:pPr>
        <w:jc w:val="both"/>
        <w:rPr>
          <w:rFonts w:eastAsia="Arial" w:cstheme="minorHAnsi"/>
          <w:sz w:val="20"/>
          <w:szCs w:val="20"/>
        </w:rPr>
      </w:pPr>
    </w:p>
    <w:p w14:paraId="0D1FCBA1" w14:textId="77777777" w:rsidR="002A4270" w:rsidRDefault="002A4270">
      <w:pPr>
        <w:rPr>
          <w:rFonts w:eastAsia="Arial" w:cstheme="minorHAnsi"/>
          <w:b/>
          <w:bCs/>
          <w:sz w:val="20"/>
          <w:szCs w:val="20"/>
        </w:rPr>
      </w:pPr>
      <w:r>
        <w:rPr>
          <w:rFonts w:eastAsia="Arial" w:cstheme="minorHAnsi"/>
          <w:b/>
          <w:bCs/>
          <w:sz w:val="20"/>
          <w:szCs w:val="20"/>
        </w:rPr>
        <w:br w:type="page"/>
      </w:r>
    </w:p>
    <w:p w14:paraId="75777D4D" w14:textId="4FA1CC19" w:rsidR="0051656C" w:rsidRPr="00EA6489" w:rsidRDefault="0051656C" w:rsidP="0051656C">
      <w:pPr>
        <w:jc w:val="both"/>
        <w:rPr>
          <w:rFonts w:eastAsia="Arial" w:cstheme="minorHAnsi"/>
          <w:b/>
          <w:bCs/>
          <w:sz w:val="20"/>
          <w:szCs w:val="20"/>
        </w:rPr>
      </w:pPr>
      <w:proofErr w:type="spellStart"/>
      <w:r w:rsidRPr="00EA6489">
        <w:rPr>
          <w:rFonts w:eastAsia="Arial" w:cstheme="minorHAnsi"/>
          <w:b/>
          <w:bCs/>
          <w:sz w:val="20"/>
          <w:szCs w:val="20"/>
        </w:rPr>
        <w:lastRenderedPageBreak/>
        <w:t>Fasamycin</w:t>
      </w:r>
      <w:proofErr w:type="spellEnd"/>
      <w:r w:rsidRPr="00EA6489">
        <w:rPr>
          <w:rFonts w:eastAsia="Arial" w:cstheme="minorHAnsi"/>
          <w:b/>
          <w:bCs/>
          <w:sz w:val="20"/>
          <w:szCs w:val="20"/>
        </w:rPr>
        <w:t xml:space="preserve"> Q</w:t>
      </w:r>
    </w:p>
    <w:p w14:paraId="040EEA90" w14:textId="77777777" w:rsidR="0051656C" w:rsidRPr="00EA6489" w:rsidRDefault="0051656C" w:rsidP="0051656C">
      <w:pPr>
        <w:jc w:val="both"/>
        <w:rPr>
          <w:rFonts w:cstheme="minorHAnsi"/>
          <w:color w:val="000000" w:themeColor="text1"/>
          <w:sz w:val="20"/>
          <w:szCs w:val="20"/>
        </w:rPr>
      </w:pPr>
    </w:p>
    <w:p w14:paraId="4B4945E4" w14:textId="77777777" w:rsidR="0051656C" w:rsidRPr="00EA6489" w:rsidRDefault="00CC3BD0" w:rsidP="0051656C">
      <w:pPr>
        <w:jc w:val="both"/>
        <w:rPr>
          <w:rFonts w:cstheme="minorHAnsi"/>
          <w:color w:val="000000" w:themeColor="text1"/>
          <w:sz w:val="20"/>
          <w:szCs w:val="20"/>
        </w:rPr>
      </w:pPr>
      <w:r w:rsidRPr="00E86CB3">
        <w:rPr>
          <w:rFonts w:cstheme="minorHAnsi"/>
          <w:noProof/>
          <w:sz w:val="20"/>
          <w:szCs w:val="20"/>
        </w:rPr>
        <w:object w:dxaOrig="2481" w:dyaOrig="2179" w14:anchorId="727FBE40">
          <v:shape id="_x0000_i1025" type="#_x0000_t75" alt="" style="width:123.75pt;height:112.5pt;mso-width-percent:0;mso-height-percent:0;mso-width-percent:0;mso-height-percent:0" o:ole="">
            <v:imagedata r:id="rId24" o:title=""/>
          </v:shape>
          <o:OLEObject Type="Embed" ProgID="ChemDraw.Document.6.0" ShapeID="_x0000_i1025" DrawAspect="Content" ObjectID="_1661603691" r:id="rId25"/>
        </w:object>
      </w:r>
    </w:p>
    <w:p w14:paraId="550B22C7" w14:textId="77777777" w:rsidR="0051656C" w:rsidRPr="00EA6489" w:rsidRDefault="0051656C" w:rsidP="0051656C">
      <w:pPr>
        <w:jc w:val="both"/>
        <w:rPr>
          <w:rFonts w:cstheme="minorHAnsi"/>
          <w:color w:val="000000" w:themeColor="text1"/>
          <w:sz w:val="20"/>
          <w:szCs w:val="20"/>
        </w:rPr>
      </w:pPr>
    </w:p>
    <w:p w14:paraId="27421C2A"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Molecular formula: C</w:t>
      </w:r>
      <w:r w:rsidRPr="00EA6489">
        <w:rPr>
          <w:rFonts w:cstheme="minorHAnsi"/>
          <w:sz w:val="20"/>
          <w:szCs w:val="20"/>
          <w:vertAlign w:val="subscript"/>
        </w:rPr>
        <w:t>28</w:t>
      </w:r>
      <w:r w:rsidRPr="00EA6489">
        <w:rPr>
          <w:rFonts w:cstheme="minorHAnsi"/>
          <w:sz w:val="20"/>
          <w:szCs w:val="20"/>
        </w:rPr>
        <w:t>H</w:t>
      </w:r>
      <w:r w:rsidRPr="00EA6489">
        <w:rPr>
          <w:rFonts w:cstheme="minorHAnsi"/>
          <w:sz w:val="20"/>
          <w:szCs w:val="20"/>
          <w:vertAlign w:val="subscript"/>
        </w:rPr>
        <w:t>20</w:t>
      </w:r>
      <w:r w:rsidRPr="00EA6489">
        <w:rPr>
          <w:rFonts w:cstheme="minorHAnsi"/>
          <w:sz w:val="20"/>
          <w:szCs w:val="20"/>
        </w:rPr>
        <w:t>O</w:t>
      </w:r>
      <w:r w:rsidRPr="00EA6489">
        <w:rPr>
          <w:rFonts w:cstheme="minorHAnsi"/>
          <w:sz w:val="20"/>
          <w:szCs w:val="20"/>
          <w:vertAlign w:val="subscript"/>
        </w:rPr>
        <w:t>7</w:t>
      </w:r>
      <w:r w:rsidRPr="00EA6489">
        <w:rPr>
          <w:rFonts w:cstheme="minorHAnsi"/>
          <w:sz w:val="20"/>
          <w:szCs w:val="20"/>
        </w:rPr>
        <w:t>Cl</w:t>
      </w:r>
      <w:r w:rsidRPr="00EA6489">
        <w:rPr>
          <w:rFonts w:cstheme="minorHAnsi"/>
          <w:sz w:val="20"/>
          <w:szCs w:val="20"/>
          <w:vertAlign w:val="subscript"/>
        </w:rPr>
        <w:t>4</w:t>
      </w:r>
    </w:p>
    <w:p w14:paraId="2E3F3201"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Isolated yield: 5.0 mg </w:t>
      </w:r>
    </w:p>
    <w:p w14:paraId="496E136D"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UV (PDA): </w:t>
      </w:r>
      <w:proofErr w:type="spellStart"/>
      <w:r w:rsidRPr="00EA6489">
        <w:rPr>
          <w:rFonts w:cstheme="minorHAnsi"/>
          <w:sz w:val="20"/>
          <w:szCs w:val="20"/>
        </w:rPr>
        <w:t>λ</w:t>
      </w:r>
      <w:r w:rsidRPr="00EA6489">
        <w:rPr>
          <w:rFonts w:cstheme="minorHAnsi"/>
          <w:sz w:val="20"/>
          <w:szCs w:val="20"/>
          <w:vertAlign w:val="subscript"/>
        </w:rPr>
        <w:t>max</w:t>
      </w:r>
      <w:proofErr w:type="spellEnd"/>
      <w:r w:rsidRPr="00EA6489">
        <w:rPr>
          <w:rFonts w:cstheme="minorHAnsi"/>
          <w:sz w:val="20"/>
          <w:szCs w:val="20"/>
        </w:rPr>
        <w:t xml:space="preserve"> = 254, 293, 361 and 429 nm</w:t>
      </w:r>
    </w:p>
    <w:p w14:paraId="1EEC05E1" w14:textId="77777777" w:rsidR="0051656C" w:rsidRPr="00EA6489" w:rsidRDefault="0051656C" w:rsidP="0051656C">
      <w:pPr>
        <w:spacing w:line="360" w:lineRule="auto"/>
        <w:jc w:val="both"/>
        <w:rPr>
          <w:rFonts w:cstheme="minorHAnsi"/>
          <w:color w:val="000000" w:themeColor="text1"/>
          <w:sz w:val="20"/>
          <w:szCs w:val="20"/>
        </w:rPr>
      </w:pPr>
      <w:r w:rsidRPr="00EA6489">
        <w:rPr>
          <w:rFonts w:cstheme="minorHAnsi"/>
          <w:color w:val="000000" w:themeColor="text1"/>
          <w:sz w:val="20"/>
          <w:szCs w:val="20"/>
        </w:rPr>
        <w:t>Specific rotation: [α]</w:t>
      </w:r>
      <w:r w:rsidRPr="00EA6489">
        <w:rPr>
          <w:rFonts w:cstheme="minorHAnsi"/>
          <w:color w:val="000000" w:themeColor="text1"/>
          <w:spacing w:val="-100"/>
          <w:sz w:val="20"/>
          <w:szCs w:val="20"/>
          <w:vertAlign w:val="subscript"/>
        </w:rPr>
        <w:t>D</w:t>
      </w:r>
      <w:r w:rsidRPr="00EA6489">
        <w:rPr>
          <w:rFonts w:cstheme="minorHAnsi"/>
          <w:color w:val="000000" w:themeColor="text1"/>
          <w:spacing w:val="-100"/>
          <w:sz w:val="20"/>
          <w:szCs w:val="20"/>
          <w:vertAlign w:val="superscript"/>
        </w:rPr>
        <w:t>2</w:t>
      </w:r>
      <w:r w:rsidRPr="00EA6489">
        <w:rPr>
          <w:rFonts w:cstheme="minorHAnsi"/>
          <w:color w:val="000000" w:themeColor="text1"/>
          <w:sz w:val="20"/>
          <w:szCs w:val="20"/>
        </w:rPr>
        <w:t xml:space="preserve"> </w:t>
      </w:r>
      <w:r w:rsidRPr="00EA6489">
        <w:rPr>
          <w:rFonts w:cstheme="minorHAnsi"/>
          <w:color w:val="000000" w:themeColor="text1"/>
          <w:sz w:val="20"/>
          <w:szCs w:val="20"/>
          <w:vertAlign w:val="superscript"/>
        </w:rPr>
        <w:t xml:space="preserve">0 </w:t>
      </w:r>
      <w:r w:rsidRPr="00EA6489">
        <w:rPr>
          <w:rFonts w:cstheme="minorHAnsi"/>
          <w:color w:val="000000" w:themeColor="text1"/>
          <w:sz w:val="20"/>
          <w:szCs w:val="20"/>
        </w:rPr>
        <w:t>= 21.3</w:t>
      </w:r>
    </w:p>
    <w:p w14:paraId="5FAA54F0"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HRMS (ESI) </w:t>
      </w:r>
      <w:r w:rsidRPr="00EA6489">
        <w:rPr>
          <w:rFonts w:cstheme="minorHAnsi"/>
          <w:i/>
          <w:sz w:val="20"/>
          <w:szCs w:val="20"/>
        </w:rPr>
        <w:t>m/z</w:t>
      </w:r>
      <w:r w:rsidRPr="00EA6489">
        <w:rPr>
          <w:rFonts w:cstheme="minorHAnsi"/>
          <w:sz w:val="20"/>
          <w:szCs w:val="20"/>
        </w:rPr>
        <w:t>: calculated [M - H]</w:t>
      </w:r>
      <w:r w:rsidRPr="00EA6489">
        <w:rPr>
          <w:rFonts w:cstheme="minorHAnsi"/>
          <w:sz w:val="20"/>
          <w:szCs w:val="20"/>
          <w:vertAlign w:val="superscript"/>
        </w:rPr>
        <w:t>-</w:t>
      </w:r>
      <w:r w:rsidRPr="00EA6489">
        <w:rPr>
          <w:rFonts w:cstheme="minorHAnsi"/>
          <w:sz w:val="20"/>
          <w:szCs w:val="20"/>
        </w:rPr>
        <w:t xml:space="preserve"> = 606.9890, observed [M - H]</w:t>
      </w:r>
      <w:r w:rsidRPr="00EA6489">
        <w:rPr>
          <w:rFonts w:cstheme="minorHAnsi"/>
          <w:sz w:val="20"/>
          <w:szCs w:val="20"/>
          <w:vertAlign w:val="superscript"/>
        </w:rPr>
        <w:t>-</w:t>
      </w:r>
      <w:r w:rsidRPr="00EA6489">
        <w:rPr>
          <w:rFonts w:cstheme="minorHAnsi"/>
          <w:sz w:val="20"/>
          <w:szCs w:val="20"/>
        </w:rPr>
        <w:t xml:space="preserve"> = 606.9897, Δ</w:t>
      </w:r>
    </w:p>
    <w:p w14:paraId="248970FA"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1.15 ppm</w:t>
      </w:r>
    </w:p>
    <w:p w14:paraId="47BFEEFA" w14:textId="77777777" w:rsidR="0051656C" w:rsidRPr="00EA6489" w:rsidRDefault="0051656C" w:rsidP="0051656C">
      <w:pPr>
        <w:spacing w:line="360" w:lineRule="auto"/>
        <w:jc w:val="both"/>
        <w:rPr>
          <w:rFonts w:cstheme="minorHAnsi"/>
          <w:sz w:val="20"/>
          <w:szCs w:val="20"/>
        </w:rPr>
      </w:pPr>
      <w:r w:rsidRPr="00EA6489">
        <w:rPr>
          <w:rFonts w:cstheme="minorHAnsi"/>
          <w:sz w:val="20"/>
          <w:szCs w:val="20"/>
        </w:rPr>
        <w:t xml:space="preserve">NMR (Methanol-d4; 600 MHz &amp; 125 MHz): </w:t>
      </w:r>
      <w:r w:rsidRPr="00EA6489">
        <w:rPr>
          <w:rFonts w:cstheme="minorHAnsi"/>
          <w:sz w:val="20"/>
          <w:szCs w:val="20"/>
          <w:vertAlign w:val="superscript"/>
        </w:rPr>
        <w:t>1</w:t>
      </w:r>
      <w:r w:rsidRPr="00EA6489">
        <w:rPr>
          <w:rFonts w:cstheme="minorHAnsi"/>
          <w:sz w:val="20"/>
          <w:szCs w:val="20"/>
        </w:rPr>
        <w:t xml:space="preserve">H, </w:t>
      </w:r>
      <w:r w:rsidRPr="00EA6489">
        <w:rPr>
          <w:rFonts w:cstheme="minorHAnsi"/>
          <w:sz w:val="20"/>
          <w:szCs w:val="20"/>
          <w:vertAlign w:val="superscript"/>
        </w:rPr>
        <w:t>13</w:t>
      </w:r>
      <w:r w:rsidRPr="00EA6489">
        <w:rPr>
          <w:rFonts w:cstheme="minorHAnsi"/>
          <w:sz w:val="20"/>
          <w:szCs w:val="20"/>
        </w:rPr>
        <w:t>C, HSQC, HMBC, NOESY</w:t>
      </w:r>
    </w:p>
    <w:p w14:paraId="293FC397" w14:textId="247FA116" w:rsidR="0051656C" w:rsidRPr="002A4270" w:rsidRDefault="002A4270" w:rsidP="606B3FCB">
      <w:pPr>
        <w:spacing w:beforeAutospacing="1" w:afterAutospacing="1"/>
        <w:jc w:val="both"/>
        <w:rPr>
          <w:sz w:val="20"/>
          <w:szCs w:val="20"/>
        </w:rPr>
      </w:pPr>
      <w:r w:rsidRPr="606B3FCB">
        <w:rPr>
          <w:b/>
          <w:bCs/>
          <w:color w:val="000000" w:themeColor="text1"/>
          <w:sz w:val="20"/>
          <w:szCs w:val="20"/>
        </w:rPr>
        <w:t xml:space="preserve">Table </w:t>
      </w:r>
      <w:r w:rsidR="009503DA">
        <w:rPr>
          <w:b/>
          <w:bCs/>
          <w:color w:val="000000" w:themeColor="text1"/>
          <w:sz w:val="20"/>
          <w:szCs w:val="20"/>
        </w:rPr>
        <w:t>8</w:t>
      </w:r>
      <w:r w:rsidRPr="606B3FCB">
        <w:rPr>
          <w:b/>
          <w:bCs/>
          <w:sz w:val="20"/>
          <w:szCs w:val="20"/>
        </w:rPr>
        <w:t xml:space="preserve">: </w:t>
      </w:r>
      <w:r w:rsidRPr="606B3FCB">
        <w:rPr>
          <w:sz w:val="20"/>
          <w:szCs w:val="20"/>
        </w:rPr>
        <w:t xml:space="preserve">Structural determination of </w:t>
      </w:r>
      <w:proofErr w:type="spellStart"/>
      <w:r w:rsidRPr="606B3FCB">
        <w:rPr>
          <w:sz w:val="20"/>
          <w:szCs w:val="20"/>
        </w:rPr>
        <w:t>Fasamycin</w:t>
      </w:r>
      <w:proofErr w:type="spellEnd"/>
      <w:r w:rsidRPr="606B3FCB">
        <w:rPr>
          <w:sz w:val="20"/>
          <w:szCs w:val="20"/>
        </w:rPr>
        <w:t xml:space="preserve"> Q</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62"/>
        <w:gridCol w:w="2801"/>
        <w:gridCol w:w="1780"/>
        <w:gridCol w:w="1599"/>
      </w:tblGrid>
      <w:tr w:rsidR="0051656C" w:rsidRPr="00EA6489" w14:paraId="2FF0F86B" w14:textId="77777777" w:rsidTr="0051656C">
        <w:trPr>
          <w:trHeight w:val="315"/>
        </w:trPr>
        <w:tc>
          <w:tcPr>
            <w:tcW w:w="1043" w:type="dxa"/>
            <w:shd w:val="clear" w:color="auto" w:fill="auto"/>
            <w:noWrap/>
            <w:vAlign w:val="center"/>
            <w:hideMark/>
          </w:tcPr>
          <w:p w14:paraId="0E3F385F" w14:textId="77777777" w:rsidR="0051656C" w:rsidRPr="00EA6489" w:rsidRDefault="0051656C" w:rsidP="0051656C">
            <w:pPr>
              <w:rPr>
                <w:rFonts w:eastAsia="Times New Roman" w:cstheme="minorHAnsi"/>
                <w:sz w:val="20"/>
                <w:szCs w:val="20"/>
              </w:rPr>
            </w:pPr>
            <w:r w:rsidRPr="00EA6489">
              <w:rPr>
                <w:rFonts w:eastAsia="Times New Roman" w:cstheme="minorHAnsi"/>
                <w:b/>
                <w:sz w:val="20"/>
                <w:szCs w:val="20"/>
                <w:lang w:val="en-US"/>
              </w:rPr>
              <w:t>Position</w:t>
            </w:r>
          </w:p>
        </w:tc>
        <w:tc>
          <w:tcPr>
            <w:tcW w:w="1162" w:type="dxa"/>
            <w:shd w:val="clear" w:color="auto" w:fill="auto"/>
            <w:noWrap/>
            <w:vAlign w:val="center"/>
            <w:hideMark/>
          </w:tcPr>
          <w:p w14:paraId="2A62570D"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C</w:t>
            </w:r>
            <w:proofErr w:type="spellEnd"/>
            <w:r w:rsidRPr="00EA6489">
              <w:rPr>
                <w:rFonts w:eastAsia="Times New Roman" w:cstheme="minorHAnsi"/>
                <w:b/>
                <w:sz w:val="20"/>
                <w:szCs w:val="20"/>
                <w:vertAlign w:val="subscript"/>
              </w:rPr>
              <w:t xml:space="preserve"> </w:t>
            </w:r>
            <w:r w:rsidRPr="00EA6489">
              <w:rPr>
                <w:rFonts w:eastAsia="Times New Roman" w:cstheme="minorHAnsi"/>
                <w:b/>
                <w:sz w:val="20"/>
                <w:szCs w:val="20"/>
              </w:rPr>
              <w:t>ppm</w:t>
            </w:r>
          </w:p>
        </w:tc>
        <w:tc>
          <w:tcPr>
            <w:tcW w:w="2801" w:type="dxa"/>
            <w:shd w:val="clear" w:color="auto" w:fill="auto"/>
            <w:noWrap/>
            <w:vAlign w:val="center"/>
            <w:hideMark/>
          </w:tcPr>
          <w:p w14:paraId="19B24C97" w14:textId="77777777" w:rsidR="0051656C" w:rsidRPr="00EA6489" w:rsidRDefault="0051656C" w:rsidP="0051656C">
            <w:pPr>
              <w:rPr>
                <w:rFonts w:eastAsia="Times New Roman" w:cstheme="minorHAnsi"/>
                <w:b/>
                <w:bCs/>
                <w:color w:val="000000"/>
                <w:sz w:val="20"/>
                <w:szCs w:val="20"/>
              </w:rPr>
            </w:pPr>
            <w:proofErr w:type="spellStart"/>
            <w:r w:rsidRPr="00EA6489">
              <w:rPr>
                <w:rFonts w:eastAsia="Times New Roman" w:cstheme="minorHAnsi"/>
                <w:b/>
                <w:sz w:val="20"/>
                <w:szCs w:val="20"/>
              </w:rPr>
              <w:t>δ</w:t>
            </w:r>
            <w:r w:rsidRPr="00EA6489">
              <w:rPr>
                <w:rFonts w:eastAsia="Times New Roman" w:cstheme="minorHAnsi"/>
                <w:b/>
                <w:sz w:val="20"/>
                <w:szCs w:val="20"/>
                <w:vertAlign w:val="subscript"/>
              </w:rPr>
              <w:t>H</w:t>
            </w:r>
            <w:proofErr w:type="spellEnd"/>
            <w:r w:rsidRPr="00EA6489">
              <w:rPr>
                <w:rFonts w:eastAsia="Times New Roman" w:cstheme="minorHAnsi"/>
                <w:b/>
                <w:sz w:val="20"/>
                <w:szCs w:val="20"/>
              </w:rPr>
              <w:t xml:space="preserve"> ppm (no. of protons, multiplicity, J in Hz)</w:t>
            </w:r>
          </w:p>
        </w:tc>
        <w:tc>
          <w:tcPr>
            <w:tcW w:w="1780" w:type="dxa"/>
            <w:shd w:val="clear" w:color="auto" w:fill="auto"/>
            <w:noWrap/>
            <w:vAlign w:val="center"/>
            <w:hideMark/>
          </w:tcPr>
          <w:p w14:paraId="6830FF8A"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HMBC</w:t>
            </w:r>
          </w:p>
        </w:tc>
        <w:tc>
          <w:tcPr>
            <w:tcW w:w="1599" w:type="dxa"/>
            <w:shd w:val="clear" w:color="auto" w:fill="auto"/>
            <w:noWrap/>
            <w:vAlign w:val="center"/>
            <w:hideMark/>
          </w:tcPr>
          <w:p w14:paraId="3AC8444C" w14:textId="77777777" w:rsidR="0051656C" w:rsidRPr="00EA6489" w:rsidRDefault="0051656C" w:rsidP="0051656C">
            <w:pPr>
              <w:rPr>
                <w:rFonts w:eastAsia="Times New Roman" w:cstheme="minorHAnsi"/>
                <w:b/>
                <w:bCs/>
                <w:color w:val="000000"/>
                <w:sz w:val="20"/>
                <w:szCs w:val="20"/>
              </w:rPr>
            </w:pPr>
            <w:r w:rsidRPr="00EA6489">
              <w:rPr>
                <w:rFonts w:eastAsia="Times New Roman" w:cstheme="minorHAnsi"/>
                <w:b/>
                <w:sz w:val="20"/>
                <w:szCs w:val="20"/>
              </w:rPr>
              <w:t>NOESY</w:t>
            </w:r>
          </w:p>
        </w:tc>
      </w:tr>
      <w:tr w:rsidR="0051656C" w:rsidRPr="00EA6489" w14:paraId="69D0DAD7" w14:textId="77777777" w:rsidTr="0051656C">
        <w:trPr>
          <w:trHeight w:val="300"/>
        </w:trPr>
        <w:tc>
          <w:tcPr>
            <w:tcW w:w="1043" w:type="dxa"/>
            <w:shd w:val="clear" w:color="auto" w:fill="auto"/>
            <w:noWrap/>
            <w:vAlign w:val="center"/>
            <w:hideMark/>
          </w:tcPr>
          <w:p w14:paraId="4A76EE6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w:t>
            </w:r>
          </w:p>
        </w:tc>
        <w:tc>
          <w:tcPr>
            <w:tcW w:w="1162" w:type="dxa"/>
            <w:shd w:val="clear" w:color="auto" w:fill="auto"/>
            <w:noWrap/>
            <w:vAlign w:val="center"/>
            <w:hideMark/>
          </w:tcPr>
          <w:p w14:paraId="4FA57EF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135.6</w:t>
            </w:r>
          </w:p>
        </w:tc>
        <w:tc>
          <w:tcPr>
            <w:tcW w:w="2801" w:type="dxa"/>
            <w:shd w:val="clear" w:color="auto" w:fill="auto"/>
            <w:vAlign w:val="center"/>
            <w:hideMark/>
          </w:tcPr>
          <w:p w14:paraId="1B05EDB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780" w:type="dxa"/>
            <w:shd w:val="clear" w:color="auto" w:fill="auto"/>
            <w:vAlign w:val="center"/>
            <w:hideMark/>
          </w:tcPr>
          <w:p w14:paraId="4D7CEFE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4D0C3EC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r>
      <w:tr w:rsidR="0051656C" w:rsidRPr="00EA6489" w14:paraId="003819A1" w14:textId="77777777" w:rsidTr="0051656C">
        <w:trPr>
          <w:trHeight w:val="300"/>
        </w:trPr>
        <w:tc>
          <w:tcPr>
            <w:tcW w:w="1043" w:type="dxa"/>
            <w:shd w:val="clear" w:color="auto" w:fill="auto"/>
            <w:noWrap/>
            <w:vAlign w:val="center"/>
            <w:hideMark/>
          </w:tcPr>
          <w:p w14:paraId="0C684AB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w:t>
            </w:r>
          </w:p>
        </w:tc>
        <w:tc>
          <w:tcPr>
            <w:tcW w:w="1162" w:type="dxa"/>
            <w:shd w:val="clear" w:color="auto" w:fill="auto"/>
            <w:noWrap/>
            <w:vAlign w:val="center"/>
            <w:hideMark/>
          </w:tcPr>
          <w:p w14:paraId="180620F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113.7</w:t>
            </w:r>
          </w:p>
        </w:tc>
        <w:tc>
          <w:tcPr>
            <w:tcW w:w="2801" w:type="dxa"/>
            <w:shd w:val="clear" w:color="auto" w:fill="auto"/>
            <w:noWrap/>
            <w:vAlign w:val="center"/>
            <w:hideMark/>
          </w:tcPr>
          <w:p w14:paraId="3E2ACA0B" w14:textId="77777777" w:rsidR="0051656C" w:rsidRPr="00EA6489" w:rsidRDefault="0051656C" w:rsidP="0051656C">
            <w:pPr>
              <w:rPr>
                <w:rFonts w:eastAsia="Times New Roman" w:cstheme="minorHAnsi"/>
                <w:sz w:val="20"/>
                <w:szCs w:val="20"/>
              </w:rPr>
            </w:pPr>
          </w:p>
        </w:tc>
        <w:tc>
          <w:tcPr>
            <w:tcW w:w="1780" w:type="dxa"/>
            <w:shd w:val="clear" w:color="auto" w:fill="auto"/>
            <w:vAlign w:val="center"/>
            <w:hideMark/>
          </w:tcPr>
          <w:p w14:paraId="0A95D19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599" w:type="dxa"/>
            <w:shd w:val="clear" w:color="auto" w:fill="auto"/>
            <w:vAlign w:val="center"/>
            <w:hideMark/>
          </w:tcPr>
          <w:p w14:paraId="3095DC7B" w14:textId="77777777" w:rsidR="0051656C" w:rsidRPr="00EA6489" w:rsidRDefault="0051656C" w:rsidP="0051656C">
            <w:pPr>
              <w:rPr>
                <w:rFonts w:eastAsia="Times New Roman" w:cstheme="minorHAnsi"/>
                <w:sz w:val="20"/>
                <w:szCs w:val="20"/>
              </w:rPr>
            </w:pPr>
          </w:p>
        </w:tc>
      </w:tr>
      <w:tr w:rsidR="0051656C" w:rsidRPr="00EA6489" w14:paraId="4BABFF97" w14:textId="77777777" w:rsidTr="0051656C">
        <w:trPr>
          <w:trHeight w:val="300"/>
        </w:trPr>
        <w:tc>
          <w:tcPr>
            <w:tcW w:w="1043" w:type="dxa"/>
            <w:shd w:val="clear" w:color="auto" w:fill="auto"/>
            <w:noWrap/>
            <w:vAlign w:val="center"/>
            <w:hideMark/>
          </w:tcPr>
          <w:p w14:paraId="033BD8C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w:t>
            </w:r>
          </w:p>
        </w:tc>
        <w:tc>
          <w:tcPr>
            <w:tcW w:w="1162" w:type="dxa"/>
            <w:shd w:val="clear" w:color="auto" w:fill="auto"/>
            <w:noWrap/>
            <w:vAlign w:val="center"/>
            <w:hideMark/>
          </w:tcPr>
          <w:p w14:paraId="29F8395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157.1</w:t>
            </w:r>
          </w:p>
        </w:tc>
        <w:tc>
          <w:tcPr>
            <w:tcW w:w="2801" w:type="dxa"/>
            <w:shd w:val="clear" w:color="auto" w:fill="auto"/>
            <w:vAlign w:val="center"/>
            <w:hideMark/>
          </w:tcPr>
          <w:p w14:paraId="32BC87C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5B288D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599" w:type="dxa"/>
            <w:shd w:val="clear" w:color="auto" w:fill="auto"/>
            <w:vAlign w:val="center"/>
            <w:hideMark/>
          </w:tcPr>
          <w:p w14:paraId="2D37AB1B" w14:textId="77777777" w:rsidR="0051656C" w:rsidRPr="00EA6489" w:rsidRDefault="0051656C" w:rsidP="0051656C">
            <w:pPr>
              <w:rPr>
                <w:rFonts w:eastAsia="Times New Roman" w:cstheme="minorHAnsi"/>
                <w:sz w:val="20"/>
                <w:szCs w:val="20"/>
              </w:rPr>
            </w:pPr>
          </w:p>
        </w:tc>
      </w:tr>
      <w:tr w:rsidR="0051656C" w:rsidRPr="00EA6489" w14:paraId="14FC1DB8" w14:textId="77777777" w:rsidTr="0051656C">
        <w:trPr>
          <w:trHeight w:val="300"/>
        </w:trPr>
        <w:tc>
          <w:tcPr>
            <w:tcW w:w="1043" w:type="dxa"/>
            <w:shd w:val="clear" w:color="auto" w:fill="auto"/>
            <w:noWrap/>
            <w:vAlign w:val="center"/>
            <w:hideMark/>
          </w:tcPr>
          <w:p w14:paraId="20791EB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162" w:type="dxa"/>
            <w:shd w:val="clear" w:color="auto" w:fill="auto"/>
            <w:noWrap/>
            <w:vAlign w:val="center"/>
            <w:hideMark/>
          </w:tcPr>
          <w:p w14:paraId="619BD5A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98.6</w:t>
            </w:r>
          </w:p>
        </w:tc>
        <w:tc>
          <w:tcPr>
            <w:tcW w:w="2801" w:type="dxa"/>
            <w:shd w:val="clear" w:color="auto" w:fill="auto"/>
            <w:noWrap/>
            <w:vAlign w:val="center"/>
            <w:hideMark/>
          </w:tcPr>
          <w:p w14:paraId="325F4D1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6.5 (1H, s)</w:t>
            </w:r>
          </w:p>
        </w:tc>
        <w:tc>
          <w:tcPr>
            <w:tcW w:w="1780" w:type="dxa"/>
            <w:shd w:val="clear" w:color="auto" w:fill="auto"/>
            <w:noWrap/>
            <w:vAlign w:val="center"/>
            <w:hideMark/>
          </w:tcPr>
          <w:p w14:paraId="0D1D4FC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889AE9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r>
      <w:tr w:rsidR="0051656C" w:rsidRPr="00EA6489" w14:paraId="67620A5D" w14:textId="77777777" w:rsidTr="0051656C">
        <w:trPr>
          <w:trHeight w:val="300"/>
        </w:trPr>
        <w:tc>
          <w:tcPr>
            <w:tcW w:w="1043" w:type="dxa"/>
            <w:shd w:val="clear" w:color="auto" w:fill="auto"/>
            <w:noWrap/>
            <w:vAlign w:val="center"/>
            <w:hideMark/>
          </w:tcPr>
          <w:p w14:paraId="270CD22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w:t>
            </w:r>
          </w:p>
        </w:tc>
        <w:tc>
          <w:tcPr>
            <w:tcW w:w="1162" w:type="dxa"/>
            <w:shd w:val="clear" w:color="auto" w:fill="auto"/>
            <w:noWrap/>
            <w:vAlign w:val="center"/>
            <w:hideMark/>
          </w:tcPr>
          <w:p w14:paraId="31E7898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153.9</w:t>
            </w:r>
          </w:p>
        </w:tc>
        <w:tc>
          <w:tcPr>
            <w:tcW w:w="2801" w:type="dxa"/>
            <w:shd w:val="clear" w:color="auto" w:fill="auto"/>
            <w:noWrap/>
            <w:vAlign w:val="center"/>
            <w:hideMark/>
          </w:tcPr>
          <w:p w14:paraId="1A94961B"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14F3FE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c>
          <w:tcPr>
            <w:tcW w:w="1599" w:type="dxa"/>
            <w:shd w:val="clear" w:color="auto" w:fill="auto"/>
            <w:vAlign w:val="center"/>
            <w:hideMark/>
          </w:tcPr>
          <w:p w14:paraId="685386AA" w14:textId="77777777" w:rsidR="0051656C" w:rsidRPr="00EA6489" w:rsidRDefault="0051656C" w:rsidP="0051656C">
            <w:pPr>
              <w:rPr>
                <w:rFonts w:eastAsia="Times New Roman" w:cstheme="minorHAnsi"/>
                <w:sz w:val="20"/>
                <w:szCs w:val="20"/>
              </w:rPr>
            </w:pPr>
          </w:p>
        </w:tc>
      </w:tr>
      <w:tr w:rsidR="0051656C" w:rsidRPr="00EA6489" w14:paraId="54F39C05" w14:textId="77777777" w:rsidTr="0051656C">
        <w:trPr>
          <w:trHeight w:val="300"/>
        </w:trPr>
        <w:tc>
          <w:tcPr>
            <w:tcW w:w="1043" w:type="dxa"/>
            <w:shd w:val="clear" w:color="auto" w:fill="auto"/>
            <w:noWrap/>
            <w:vAlign w:val="center"/>
            <w:hideMark/>
          </w:tcPr>
          <w:p w14:paraId="37346D2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w:t>
            </w:r>
          </w:p>
        </w:tc>
        <w:tc>
          <w:tcPr>
            <w:tcW w:w="1162" w:type="dxa"/>
            <w:shd w:val="clear" w:color="auto" w:fill="auto"/>
            <w:noWrap/>
            <w:vAlign w:val="center"/>
            <w:hideMark/>
          </w:tcPr>
          <w:p w14:paraId="714B283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126.7</w:t>
            </w:r>
          </w:p>
        </w:tc>
        <w:tc>
          <w:tcPr>
            <w:tcW w:w="2801" w:type="dxa"/>
            <w:shd w:val="clear" w:color="auto" w:fill="auto"/>
            <w:vAlign w:val="center"/>
            <w:hideMark/>
          </w:tcPr>
          <w:p w14:paraId="6B52734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51E99D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4, 24</w:t>
            </w:r>
          </w:p>
        </w:tc>
        <w:tc>
          <w:tcPr>
            <w:tcW w:w="1599" w:type="dxa"/>
            <w:shd w:val="clear" w:color="auto" w:fill="auto"/>
            <w:vAlign w:val="center"/>
            <w:hideMark/>
          </w:tcPr>
          <w:p w14:paraId="12013FA7" w14:textId="77777777" w:rsidR="0051656C" w:rsidRPr="00EA6489" w:rsidRDefault="0051656C" w:rsidP="0051656C">
            <w:pPr>
              <w:rPr>
                <w:rFonts w:eastAsia="Times New Roman" w:cstheme="minorHAnsi"/>
                <w:sz w:val="20"/>
                <w:szCs w:val="20"/>
              </w:rPr>
            </w:pPr>
          </w:p>
        </w:tc>
      </w:tr>
      <w:tr w:rsidR="0051656C" w:rsidRPr="00EA6489" w14:paraId="514D2E8B" w14:textId="77777777" w:rsidTr="0051656C">
        <w:trPr>
          <w:trHeight w:val="300"/>
        </w:trPr>
        <w:tc>
          <w:tcPr>
            <w:tcW w:w="1043" w:type="dxa"/>
            <w:shd w:val="clear" w:color="auto" w:fill="auto"/>
            <w:noWrap/>
            <w:vAlign w:val="center"/>
            <w:hideMark/>
          </w:tcPr>
          <w:p w14:paraId="20B5480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w:t>
            </w:r>
          </w:p>
        </w:tc>
        <w:tc>
          <w:tcPr>
            <w:tcW w:w="1162" w:type="dxa"/>
            <w:shd w:val="clear" w:color="auto" w:fill="auto"/>
            <w:noWrap/>
            <w:vAlign w:val="center"/>
            <w:hideMark/>
          </w:tcPr>
          <w:p w14:paraId="659A0B9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138.8</w:t>
            </w:r>
          </w:p>
        </w:tc>
        <w:tc>
          <w:tcPr>
            <w:tcW w:w="2801" w:type="dxa"/>
            <w:shd w:val="clear" w:color="auto" w:fill="auto"/>
            <w:vAlign w:val="center"/>
            <w:hideMark/>
          </w:tcPr>
          <w:p w14:paraId="61BA824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B24DE5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599" w:type="dxa"/>
            <w:shd w:val="clear" w:color="auto" w:fill="auto"/>
            <w:vAlign w:val="center"/>
            <w:hideMark/>
          </w:tcPr>
          <w:p w14:paraId="6073B0A9" w14:textId="77777777" w:rsidR="0051656C" w:rsidRPr="00EA6489" w:rsidRDefault="0051656C" w:rsidP="0051656C">
            <w:pPr>
              <w:rPr>
                <w:rFonts w:eastAsia="Times New Roman" w:cstheme="minorHAnsi"/>
                <w:sz w:val="20"/>
                <w:szCs w:val="20"/>
              </w:rPr>
            </w:pPr>
          </w:p>
        </w:tc>
      </w:tr>
      <w:tr w:rsidR="0051656C" w:rsidRPr="00EA6489" w14:paraId="540106C9" w14:textId="77777777" w:rsidTr="0051656C">
        <w:trPr>
          <w:trHeight w:val="300"/>
        </w:trPr>
        <w:tc>
          <w:tcPr>
            <w:tcW w:w="1043" w:type="dxa"/>
            <w:shd w:val="clear" w:color="auto" w:fill="auto"/>
            <w:noWrap/>
            <w:vAlign w:val="center"/>
            <w:hideMark/>
          </w:tcPr>
          <w:p w14:paraId="18FF5A9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8</w:t>
            </w:r>
          </w:p>
        </w:tc>
        <w:tc>
          <w:tcPr>
            <w:tcW w:w="1162" w:type="dxa"/>
            <w:shd w:val="clear" w:color="auto" w:fill="auto"/>
            <w:noWrap/>
            <w:vAlign w:val="center"/>
            <w:hideMark/>
          </w:tcPr>
          <w:p w14:paraId="174359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118.5</w:t>
            </w:r>
          </w:p>
        </w:tc>
        <w:tc>
          <w:tcPr>
            <w:tcW w:w="2801" w:type="dxa"/>
            <w:shd w:val="clear" w:color="auto" w:fill="auto"/>
            <w:vAlign w:val="center"/>
            <w:hideMark/>
          </w:tcPr>
          <w:p w14:paraId="0DD60C9D"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7AEA6E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324674F1" w14:textId="77777777" w:rsidR="0051656C" w:rsidRPr="00EA6489" w:rsidRDefault="0051656C" w:rsidP="0051656C">
            <w:pPr>
              <w:rPr>
                <w:rFonts w:eastAsia="Times New Roman" w:cstheme="minorHAnsi"/>
                <w:sz w:val="20"/>
                <w:szCs w:val="20"/>
              </w:rPr>
            </w:pPr>
          </w:p>
        </w:tc>
      </w:tr>
      <w:tr w:rsidR="0051656C" w:rsidRPr="00EA6489" w14:paraId="79D98A88" w14:textId="77777777" w:rsidTr="0051656C">
        <w:trPr>
          <w:trHeight w:val="300"/>
        </w:trPr>
        <w:tc>
          <w:tcPr>
            <w:tcW w:w="1043" w:type="dxa"/>
            <w:shd w:val="clear" w:color="auto" w:fill="auto"/>
            <w:noWrap/>
            <w:vAlign w:val="center"/>
            <w:hideMark/>
          </w:tcPr>
          <w:p w14:paraId="466E209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9</w:t>
            </w:r>
          </w:p>
        </w:tc>
        <w:tc>
          <w:tcPr>
            <w:tcW w:w="1162" w:type="dxa"/>
            <w:shd w:val="clear" w:color="auto" w:fill="auto"/>
            <w:noWrap/>
            <w:vAlign w:val="center"/>
            <w:hideMark/>
          </w:tcPr>
          <w:p w14:paraId="09E4227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165.6</w:t>
            </w:r>
          </w:p>
        </w:tc>
        <w:tc>
          <w:tcPr>
            <w:tcW w:w="2801" w:type="dxa"/>
            <w:shd w:val="clear" w:color="auto" w:fill="auto"/>
            <w:vAlign w:val="center"/>
            <w:hideMark/>
          </w:tcPr>
          <w:p w14:paraId="100ABCCC"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06F98CDE"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E9DE150" w14:textId="77777777" w:rsidR="0051656C" w:rsidRPr="00EA6489" w:rsidRDefault="0051656C" w:rsidP="0051656C">
            <w:pPr>
              <w:rPr>
                <w:rFonts w:eastAsia="Times New Roman" w:cstheme="minorHAnsi"/>
                <w:sz w:val="20"/>
                <w:szCs w:val="20"/>
              </w:rPr>
            </w:pPr>
          </w:p>
        </w:tc>
      </w:tr>
      <w:tr w:rsidR="0051656C" w:rsidRPr="00EA6489" w14:paraId="32C02E04" w14:textId="77777777" w:rsidTr="0051656C">
        <w:trPr>
          <w:trHeight w:val="300"/>
        </w:trPr>
        <w:tc>
          <w:tcPr>
            <w:tcW w:w="1043" w:type="dxa"/>
            <w:shd w:val="clear" w:color="auto" w:fill="auto"/>
            <w:noWrap/>
            <w:vAlign w:val="center"/>
            <w:hideMark/>
          </w:tcPr>
          <w:p w14:paraId="29A486C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w:t>
            </w:r>
          </w:p>
        </w:tc>
        <w:tc>
          <w:tcPr>
            <w:tcW w:w="1162" w:type="dxa"/>
            <w:shd w:val="clear" w:color="auto" w:fill="auto"/>
            <w:noWrap/>
            <w:vAlign w:val="center"/>
            <w:hideMark/>
          </w:tcPr>
          <w:p w14:paraId="27D283F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107.0</w:t>
            </w:r>
          </w:p>
        </w:tc>
        <w:tc>
          <w:tcPr>
            <w:tcW w:w="2801" w:type="dxa"/>
            <w:shd w:val="clear" w:color="auto" w:fill="auto"/>
            <w:noWrap/>
            <w:vAlign w:val="center"/>
            <w:hideMark/>
          </w:tcPr>
          <w:p w14:paraId="521E4DA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F95400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599" w:type="dxa"/>
            <w:shd w:val="clear" w:color="auto" w:fill="auto"/>
            <w:vAlign w:val="center"/>
            <w:hideMark/>
          </w:tcPr>
          <w:p w14:paraId="4BC72AC2" w14:textId="77777777" w:rsidR="0051656C" w:rsidRPr="00EA6489" w:rsidRDefault="0051656C" w:rsidP="0051656C">
            <w:pPr>
              <w:rPr>
                <w:rFonts w:eastAsia="Times New Roman" w:cstheme="minorHAnsi"/>
                <w:sz w:val="20"/>
                <w:szCs w:val="20"/>
              </w:rPr>
            </w:pPr>
          </w:p>
        </w:tc>
      </w:tr>
      <w:tr w:rsidR="0051656C" w:rsidRPr="00EA6489" w14:paraId="75FB5D89" w14:textId="77777777" w:rsidTr="0051656C">
        <w:trPr>
          <w:trHeight w:val="300"/>
        </w:trPr>
        <w:tc>
          <w:tcPr>
            <w:tcW w:w="1043" w:type="dxa"/>
            <w:shd w:val="clear" w:color="auto" w:fill="auto"/>
            <w:noWrap/>
            <w:vAlign w:val="center"/>
            <w:hideMark/>
          </w:tcPr>
          <w:p w14:paraId="11B22B9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w:t>
            </w:r>
          </w:p>
        </w:tc>
        <w:tc>
          <w:tcPr>
            <w:tcW w:w="1162" w:type="dxa"/>
            <w:shd w:val="clear" w:color="auto" w:fill="auto"/>
            <w:noWrap/>
            <w:vAlign w:val="center"/>
            <w:hideMark/>
          </w:tcPr>
          <w:p w14:paraId="7B400FE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190.5</w:t>
            </w:r>
          </w:p>
        </w:tc>
        <w:tc>
          <w:tcPr>
            <w:tcW w:w="2801" w:type="dxa"/>
            <w:shd w:val="clear" w:color="auto" w:fill="auto"/>
            <w:vAlign w:val="center"/>
            <w:hideMark/>
          </w:tcPr>
          <w:p w14:paraId="63AF2A5F"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1F9585A"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5BF465D" w14:textId="77777777" w:rsidR="0051656C" w:rsidRPr="00EA6489" w:rsidRDefault="0051656C" w:rsidP="0051656C">
            <w:pPr>
              <w:rPr>
                <w:rFonts w:eastAsia="Times New Roman" w:cstheme="minorHAnsi"/>
                <w:sz w:val="20"/>
                <w:szCs w:val="20"/>
              </w:rPr>
            </w:pPr>
          </w:p>
        </w:tc>
      </w:tr>
      <w:tr w:rsidR="0051656C" w:rsidRPr="00EA6489" w14:paraId="7BB14506" w14:textId="77777777" w:rsidTr="0051656C">
        <w:trPr>
          <w:trHeight w:val="300"/>
        </w:trPr>
        <w:tc>
          <w:tcPr>
            <w:tcW w:w="1043" w:type="dxa"/>
            <w:shd w:val="clear" w:color="auto" w:fill="auto"/>
            <w:noWrap/>
            <w:vAlign w:val="center"/>
            <w:hideMark/>
          </w:tcPr>
          <w:p w14:paraId="4740455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w:t>
            </w:r>
          </w:p>
        </w:tc>
        <w:tc>
          <w:tcPr>
            <w:tcW w:w="1162" w:type="dxa"/>
            <w:shd w:val="clear" w:color="auto" w:fill="auto"/>
            <w:noWrap/>
            <w:vAlign w:val="center"/>
            <w:hideMark/>
          </w:tcPr>
          <w:p w14:paraId="07B1A62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116.5</w:t>
            </w:r>
          </w:p>
        </w:tc>
        <w:tc>
          <w:tcPr>
            <w:tcW w:w="2801" w:type="dxa"/>
            <w:shd w:val="clear" w:color="auto" w:fill="auto"/>
            <w:vAlign w:val="center"/>
            <w:hideMark/>
          </w:tcPr>
          <w:p w14:paraId="4540D853"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3B7C908"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CA832CB" w14:textId="77777777" w:rsidR="0051656C" w:rsidRPr="00EA6489" w:rsidRDefault="0051656C" w:rsidP="0051656C">
            <w:pPr>
              <w:rPr>
                <w:rFonts w:eastAsia="Times New Roman" w:cstheme="minorHAnsi"/>
                <w:sz w:val="20"/>
                <w:szCs w:val="20"/>
              </w:rPr>
            </w:pPr>
          </w:p>
        </w:tc>
      </w:tr>
      <w:tr w:rsidR="0051656C" w:rsidRPr="00EA6489" w14:paraId="3F82F8D5" w14:textId="77777777" w:rsidTr="0051656C">
        <w:trPr>
          <w:trHeight w:val="300"/>
        </w:trPr>
        <w:tc>
          <w:tcPr>
            <w:tcW w:w="1043" w:type="dxa"/>
            <w:shd w:val="clear" w:color="auto" w:fill="auto"/>
            <w:noWrap/>
            <w:vAlign w:val="center"/>
            <w:hideMark/>
          </w:tcPr>
          <w:p w14:paraId="5AB1E89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w:t>
            </w:r>
          </w:p>
        </w:tc>
        <w:tc>
          <w:tcPr>
            <w:tcW w:w="1162" w:type="dxa"/>
            <w:shd w:val="clear" w:color="auto" w:fill="auto"/>
            <w:noWrap/>
            <w:vAlign w:val="center"/>
            <w:hideMark/>
          </w:tcPr>
          <w:p w14:paraId="7635F5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161.5</w:t>
            </w:r>
          </w:p>
        </w:tc>
        <w:tc>
          <w:tcPr>
            <w:tcW w:w="2801" w:type="dxa"/>
            <w:shd w:val="clear" w:color="auto" w:fill="auto"/>
            <w:vAlign w:val="center"/>
            <w:hideMark/>
          </w:tcPr>
          <w:p w14:paraId="0F27661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584BC7F"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040582A" w14:textId="77777777" w:rsidR="0051656C" w:rsidRPr="00EA6489" w:rsidRDefault="0051656C" w:rsidP="0051656C">
            <w:pPr>
              <w:rPr>
                <w:rFonts w:eastAsia="Times New Roman" w:cstheme="minorHAnsi"/>
                <w:sz w:val="20"/>
                <w:szCs w:val="20"/>
              </w:rPr>
            </w:pPr>
          </w:p>
        </w:tc>
      </w:tr>
      <w:tr w:rsidR="0051656C" w:rsidRPr="00EA6489" w14:paraId="36AB4BB9" w14:textId="77777777" w:rsidTr="0051656C">
        <w:trPr>
          <w:trHeight w:val="300"/>
        </w:trPr>
        <w:tc>
          <w:tcPr>
            <w:tcW w:w="1043" w:type="dxa"/>
            <w:shd w:val="clear" w:color="auto" w:fill="auto"/>
            <w:noWrap/>
            <w:vAlign w:val="center"/>
            <w:hideMark/>
          </w:tcPr>
          <w:p w14:paraId="1E90D85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w:t>
            </w:r>
          </w:p>
        </w:tc>
        <w:tc>
          <w:tcPr>
            <w:tcW w:w="1162" w:type="dxa"/>
            <w:shd w:val="clear" w:color="auto" w:fill="auto"/>
            <w:noWrap/>
            <w:vAlign w:val="center"/>
            <w:hideMark/>
          </w:tcPr>
          <w:p w14:paraId="35C8B5C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109.9</w:t>
            </w:r>
          </w:p>
        </w:tc>
        <w:tc>
          <w:tcPr>
            <w:tcW w:w="2801" w:type="dxa"/>
            <w:shd w:val="clear" w:color="auto" w:fill="auto"/>
            <w:noWrap/>
            <w:vAlign w:val="center"/>
            <w:hideMark/>
          </w:tcPr>
          <w:p w14:paraId="6FF39A1E"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F6C5B8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AFFE971" w14:textId="77777777" w:rsidR="0051656C" w:rsidRPr="00EA6489" w:rsidRDefault="0051656C" w:rsidP="0051656C">
            <w:pPr>
              <w:rPr>
                <w:rFonts w:eastAsia="Times New Roman" w:cstheme="minorHAnsi"/>
                <w:sz w:val="20"/>
                <w:szCs w:val="20"/>
              </w:rPr>
            </w:pPr>
          </w:p>
        </w:tc>
      </w:tr>
      <w:tr w:rsidR="0051656C" w:rsidRPr="00EA6489" w14:paraId="5657BD3A" w14:textId="77777777" w:rsidTr="0051656C">
        <w:trPr>
          <w:trHeight w:val="300"/>
        </w:trPr>
        <w:tc>
          <w:tcPr>
            <w:tcW w:w="1043" w:type="dxa"/>
            <w:shd w:val="clear" w:color="auto" w:fill="auto"/>
            <w:noWrap/>
            <w:vAlign w:val="center"/>
            <w:hideMark/>
          </w:tcPr>
          <w:p w14:paraId="6484D07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w:t>
            </w:r>
          </w:p>
        </w:tc>
        <w:tc>
          <w:tcPr>
            <w:tcW w:w="1162" w:type="dxa"/>
            <w:shd w:val="clear" w:color="auto" w:fill="auto"/>
            <w:noWrap/>
            <w:vAlign w:val="center"/>
            <w:hideMark/>
          </w:tcPr>
          <w:p w14:paraId="563E8AB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not detected</w:t>
            </w:r>
          </w:p>
        </w:tc>
        <w:tc>
          <w:tcPr>
            <w:tcW w:w="2801" w:type="dxa"/>
            <w:shd w:val="clear" w:color="auto" w:fill="auto"/>
            <w:noWrap/>
            <w:vAlign w:val="center"/>
            <w:hideMark/>
          </w:tcPr>
          <w:p w14:paraId="385DA498"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B802193"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D94F3BE" w14:textId="77777777" w:rsidR="0051656C" w:rsidRPr="00EA6489" w:rsidRDefault="0051656C" w:rsidP="0051656C">
            <w:pPr>
              <w:rPr>
                <w:rFonts w:eastAsia="Times New Roman" w:cstheme="minorHAnsi"/>
                <w:sz w:val="20"/>
                <w:szCs w:val="20"/>
              </w:rPr>
            </w:pPr>
          </w:p>
        </w:tc>
      </w:tr>
      <w:tr w:rsidR="0051656C" w:rsidRPr="00EA6489" w14:paraId="1076CB1F" w14:textId="77777777" w:rsidTr="0051656C">
        <w:trPr>
          <w:trHeight w:val="300"/>
        </w:trPr>
        <w:tc>
          <w:tcPr>
            <w:tcW w:w="1043" w:type="dxa"/>
            <w:shd w:val="clear" w:color="auto" w:fill="auto"/>
            <w:noWrap/>
            <w:vAlign w:val="center"/>
            <w:hideMark/>
          </w:tcPr>
          <w:p w14:paraId="7F0347F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16</w:t>
            </w:r>
          </w:p>
        </w:tc>
        <w:tc>
          <w:tcPr>
            <w:tcW w:w="1162" w:type="dxa"/>
            <w:shd w:val="clear" w:color="auto" w:fill="auto"/>
            <w:noWrap/>
            <w:vAlign w:val="center"/>
            <w:hideMark/>
          </w:tcPr>
          <w:p w14:paraId="3BEDA0A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107.1</w:t>
            </w:r>
          </w:p>
        </w:tc>
        <w:tc>
          <w:tcPr>
            <w:tcW w:w="2801" w:type="dxa"/>
            <w:shd w:val="clear" w:color="auto" w:fill="auto"/>
            <w:noWrap/>
            <w:vAlign w:val="center"/>
            <w:hideMark/>
          </w:tcPr>
          <w:p w14:paraId="26392EA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ABFFD3B"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3262B998" w14:textId="77777777" w:rsidR="0051656C" w:rsidRPr="00EA6489" w:rsidRDefault="0051656C" w:rsidP="0051656C">
            <w:pPr>
              <w:rPr>
                <w:rFonts w:eastAsia="Times New Roman" w:cstheme="minorHAnsi"/>
                <w:sz w:val="20"/>
                <w:szCs w:val="20"/>
              </w:rPr>
            </w:pPr>
          </w:p>
        </w:tc>
      </w:tr>
      <w:tr w:rsidR="0051656C" w:rsidRPr="00EA6489" w14:paraId="4D4F8929" w14:textId="77777777" w:rsidTr="0051656C">
        <w:trPr>
          <w:trHeight w:val="300"/>
        </w:trPr>
        <w:tc>
          <w:tcPr>
            <w:tcW w:w="1043" w:type="dxa"/>
            <w:shd w:val="clear" w:color="auto" w:fill="auto"/>
            <w:noWrap/>
            <w:vAlign w:val="center"/>
            <w:hideMark/>
          </w:tcPr>
          <w:p w14:paraId="385B2201"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17</w:t>
            </w:r>
          </w:p>
        </w:tc>
        <w:tc>
          <w:tcPr>
            <w:tcW w:w="1162" w:type="dxa"/>
            <w:shd w:val="clear" w:color="auto" w:fill="auto"/>
            <w:noWrap/>
            <w:vAlign w:val="center"/>
            <w:hideMark/>
          </w:tcPr>
          <w:p w14:paraId="1B344D9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151.1</w:t>
            </w:r>
          </w:p>
        </w:tc>
        <w:tc>
          <w:tcPr>
            <w:tcW w:w="2801" w:type="dxa"/>
            <w:shd w:val="clear" w:color="auto" w:fill="auto"/>
            <w:vAlign w:val="center"/>
            <w:hideMark/>
          </w:tcPr>
          <w:p w14:paraId="4092644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B1E461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372FC8D" w14:textId="77777777" w:rsidR="0051656C" w:rsidRPr="00EA6489" w:rsidRDefault="0051656C" w:rsidP="0051656C">
            <w:pPr>
              <w:rPr>
                <w:rFonts w:eastAsia="Times New Roman" w:cstheme="minorHAnsi"/>
                <w:sz w:val="20"/>
                <w:szCs w:val="20"/>
              </w:rPr>
            </w:pPr>
          </w:p>
        </w:tc>
      </w:tr>
      <w:tr w:rsidR="0051656C" w:rsidRPr="00EA6489" w14:paraId="3B358D56" w14:textId="77777777" w:rsidTr="0051656C">
        <w:trPr>
          <w:trHeight w:val="300"/>
        </w:trPr>
        <w:tc>
          <w:tcPr>
            <w:tcW w:w="1043" w:type="dxa"/>
            <w:shd w:val="clear" w:color="auto" w:fill="auto"/>
            <w:noWrap/>
            <w:vAlign w:val="center"/>
            <w:hideMark/>
          </w:tcPr>
          <w:p w14:paraId="7F4DBED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w:t>
            </w:r>
          </w:p>
        </w:tc>
        <w:tc>
          <w:tcPr>
            <w:tcW w:w="1162" w:type="dxa"/>
            <w:shd w:val="clear" w:color="auto" w:fill="auto"/>
            <w:noWrap/>
            <w:vAlign w:val="center"/>
            <w:hideMark/>
          </w:tcPr>
          <w:p w14:paraId="649FFD5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41.2</w:t>
            </w:r>
          </w:p>
        </w:tc>
        <w:tc>
          <w:tcPr>
            <w:tcW w:w="2801" w:type="dxa"/>
            <w:shd w:val="clear" w:color="auto" w:fill="auto"/>
            <w:noWrap/>
            <w:vAlign w:val="center"/>
            <w:hideMark/>
          </w:tcPr>
          <w:p w14:paraId="68C824AA"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613370F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20, 26, 27</w:t>
            </w:r>
          </w:p>
        </w:tc>
        <w:tc>
          <w:tcPr>
            <w:tcW w:w="1599" w:type="dxa"/>
            <w:shd w:val="clear" w:color="auto" w:fill="auto"/>
            <w:vAlign w:val="center"/>
            <w:hideMark/>
          </w:tcPr>
          <w:p w14:paraId="0D817A17" w14:textId="77777777" w:rsidR="0051656C" w:rsidRPr="00EA6489" w:rsidRDefault="0051656C" w:rsidP="0051656C">
            <w:pPr>
              <w:rPr>
                <w:rFonts w:eastAsia="Times New Roman" w:cstheme="minorHAnsi"/>
                <w:sz w:val="20"/>
                <w:szCs w:val="20"/>
              </w:rPr>
            </w:pPr>
          </w:p>
        </w:tc>
      </w:tr>
      <w:tr w:rsidR="0051656C" w:rsidRPr="00EA6489" w14:paraId="4D9BA244" w14:textId="77777777" w:rsidTr="0051656C">
        <w:trPr>
          <w:trHeight w:val="300"/>
        </w:trPr>
        <w:tc>
          <w:tcPr>
            <w:tcW w:w="1043" w:type="dxa"/>
            <w:shd w:val="clear" w:color="auto" w:fill="auto"/>
            <w:noWrap/>
            <w:vAlign w:val="center"/>
            <w:hideMark/>
          </w:tcPr>
          <w:p w14:paraId="107BF2F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19</w:t>
            </w:r>
          </w:p>
        </w:tc>
        <w:tc>
          <w:tcPr>
            <w:tcW w:w="1162" w:type="dxa"/>
            <w:shd w:val="clear" w:color="auto" w:fill="auto"/>
            <w:noWrap/>
            <w:vAlign w:val="center"/>
            <w:hideMark/>
          </w:tcPr>
          <w:p w14:paraId="7E239A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147.2</w:t>
            </w:r>
          </w:p>
        </w:tc>
        <w:tc>
          <w:tcPr>
            <w:tcW w:w="2801" w:type="dxa"/>
            <w:shd w:val="clear" w:color="auto" w:fill="auto"/>
            <w:noWrap/>
            <w:vAlign w:val="center"/>
            <w:hideMark/>
          </w:tcPr>
          <w:p w14:paraId="36F3E4F5"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45A34992"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244A3338" w14:textId="77777777" w:rsidR="0051656C" w:rsidRPr="00EA6489" w:rsidRDefault="0051656C" w:rsidP="0051656C">
            <w:pPr>
              <w:rPr>
                <w:rFonts w:eastAsia="Times New Roman" w:cstheme="minorHAnsi"/>
                <w:sz w:val="20"/>
                <w:szCs w:val="20"/>
              </w:rPr>
            </w:pPr>
          </w:p>
        </w:tc>
      </w:tr>
      <w:tr w:rsidR="0051656C" w:rsidRPr="00EA6489" w14:paraId="29E4B1DC" w14:textId="77777777" w:rsidTr="0051656C">
        <w:trPr>
          <w:trHeight w:val="300"/>
        </w:trPr>
        <w:tc>
          <w:tcPr>
            <w:tcW w:w="1043" w:type="dxa"/>
            <w:shd w:val="clear" w:color="auto" w:fill="auto"/>
            <w:noWrap/>
            <w:vAlign w:val="center"/>
            <w:hideMark/>
          </w:tcPr>
          <w:p w14:paraId="66ACEA0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c>
          <w:tcPr>
            <w:tcW w:w="1162" w:type="dxa"/>
            <w:shd w:val="clear" w:color="auto" w:fill="auto"/>
            <w:noWrap/>
            <w:vAlign w:val="center"/>
            <w:hideMark/>
          </w:tcPr>
          <w:p w14:paraId="129A50B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113.2</w:t>
            </w:r>
          </w:p>
        </w:tc>
        <w:tc>
          <w:tcPr>
            <w:tcW w:w="2801" w:type="dxa"/>
            <w:shd w:val="clear" w:color="auto" w:fill="auto"/>
            <w:vAlign w:val="center"/>
            <w:hideMark/>
          </w:tcPr>
          <w:p w14:paraId="4517CF07"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7.8 (1H, s)</w:t>
            </w:r>
          </w:p>
        </w:tc>
        <w:tc>
          <w:tcPr>
            <w:tcW w:w="1780" w:type="dxa"/>
            <w:shd w:val="clear" w:color="auto" w:fill="auto"/>
            <w:noWrap/>
            <w:vAlign w:val="center"/>
            <w:hideMark/>
          </w:tcPr>
          <w:p w14:paraId="3D6E291E"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462C3B1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26, 27</w:t>
            </w:r>
          </w:p>
        </w:tc>
      </w:tr>
      <w:tr w:rsidR="0051656C" w:rsidRPr="00EA6489" w14:paraId="22F9EC9A" w14:textId="77777777" w:rsidTr="0051656C">
        <w:trPr>
          <w:trHeight w:val="300"/>
        </w:trPr>
        <w:tc>
          <w:tcPr>
            <w:tcW w:w="1043" w:type="dxa"/>
            <w:shd w:val="clear" w:color="auto" w:fill="auto"/>
            <w:noWrap/>
            <w:vAlign w:val="center"/>
            <w:hideMark/>
          </w:tcPr>
          <w:p w14:paraId="4588151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w:t>
            </w:r>
          </w:p>
        </w:tc>
        <w:tc>
          <w:tcPr>
            <w:tcW w:w="1162" w:type="dxa"/>
            <w:shd w:val="clear" w:color="auto" w:fill="auto"/>
            <w:noWrap/>
            <w:vAlign w:val="center"/>
            <w:hideMark/>
          </w:tcPr>
          <w:p w14:paraId="109E2133"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138.9</w:t>
            </w:r>
          </w:p>
        </w:tc>
        <w:tc>
          <w:tcPr>
            <w:tcW w:w="2801" w:type="dxa"/>
            <w:shd w:val="clear" w:color="auto" w:fill="auto"/>
            <w:noWrap/>
            <w:vAlign w:val="center"/>
            <w:hideMark/>
          </w:tcPr>
          <w:p w14:paraId="1D6C4F1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5F22C340"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53A95A4C" w14:textId="77777777" w:rsidR="0051656C" w:rsidRPr="00EA6489" w:rsidRDefault="0051656C" w:rsidP="0051656C">
            <w:pPr>
              <w:rPr>
                <w:rFonts w:eastAsia="Times New Roman" w:cstheme="minorHAnsi"/>
                <w:sz w:val="20"/>
                <w:szCs w:val="20"/>
              </w:rPr>
            </w:pPr>
          </w:p>
        </w:tc>
      </w:tr>
      <w:tr w:rsidR="0051656C" w:rsidRPr="00EA6489" w14:paraId="6E73549B" w14:textId="77777777" w:rsidTr="0051656C">
        <w:trPr>
          <w:trHeight w:val="300"/>
        </w:trPr>
        <w:tc>
          <w:tcPr>
            <w:tcW w:w="1043" w:type="dxa"/>
            <w:shd w:val="clear" w:color="auto" w:fill="auto"/>
            <w:noWrap/>
            <w:vAlign w:val="center"/>
            <w:hideMark/>
          </w:tcPr>
          <w:p w14:paraId="68F6A55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22</w:t>
            </w:r>
          </w:p>
        </w:tc>
        <w:tc>
          <w:tcPr>
            <w:tcW w:w="1162" w:type="dxa"/>
            <w:shd w:val="clear" w:color="auto" w:fill="auto"/>
            <w:noWrap/>
            <w:vAlign w:val="center"/>
            <w:hideMark/>
          </w:tcPr>
          <w:p w14:paraId="5932BD5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114.0</w:t>
            </w:r>
          </w:p>
        </w:tc>
        <w:tc>
          <w:tcPr>
            <w:tcW w:w="2801" w:type="dxa"/>
            <w:shd w:val="clear" w:color="auto" w:fill="auto"/>
            <w:vAlign w:val="center"/>
            <w:hideMark/>
          </w:tcPr>
          <w:p w14:paraId="0A95D925"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31B8189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20, 24</w:t>
            </w:r>
          </w:p>
        </w:tc>
        <w:tc>
          <w:tcPr>
            <w:tcW w:w="1599" w:type="dxa"/>
            <w:shd w:val="clear" w:color="auto" w:fill="auto"/>
            <w:vAlign w:val="center"/>
            <w:hideMark/>
          </w:tcPr>
          <w:p w14:paraId="7E932805" w14:textId="77777777" w:rsidR="0051656C" w:rsidRPr="00EA6489" w:rsidRDefault="0051656C" w:rsidP="0051656C">
            <w:pPr>
              <w:rPr>
                <w:rFonts w:eastAsia="Times New Roman" w:cstheme="minorHAnsi"/>
                <w:sz w:val="20"/>
                <w:szCs w:val="20"/>
              </w:rPr>
            </w:pPr>
          </w:p>
        </w:tc>
      </w:tr>
      <w:tr w:rsidR="0051656C" w:rsidRPr="00EA6489" w14:paraId="1AD754F6" w14:textId="77777777" w:rsidTr="0051656C">
        <w:trPr>
          <w:trHeight w:val="300"/>
        </w:trPr>
        <w:tc>
          <w:tcPr>
            <w:tcW w:w="1043" w:type="dxa"/>
            <w:shd w:val="clear" w:color="auto" w:fill="auto"/>
            <w:noWrap/>
            <w:vAlign w:val="center"/>
            <w:hideMark/>
          </w:tcPr>
          <w:p w14:paraId="5981A3D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lastRenderedPageBreak/>
              <w:t>23</w:t>
            </w:r>
          </w:p>
        </w:tc>
        <w:tc>
          <w:tcPr>
            <w:tcW w:w="1162" w:type="dxa"/>
            <w:shd w:val="clear" w:color="auto" w:fill="auto"/>
            <w:noWrap/>
            <w:vAlign w:val="center"/>
            <w:hideMark/>
          </w:tcPr>
          <w:p w14:paraId="5D77276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155.6</w:t>
            </w:r>
          </w:p>
        </w:tc>
        <w:tc>
          <w:tcPr>
            <w:tcW w:w="2801" w:type="dxa"/>
            <w:shd w:val="clear" w:color="auto" w:fill="auto"/>
            <w:vAlign w:val="center"/>
            <w:hideMark/>
          </w:tcPr>
          <w:p w14:paraId="3F2E7786" w14:textId="77777777" w:rsidR="0051656C" w:rsidRPr="00EA6489" w:rsidRDefault="0051656C" w:rsidP="0051656C">
            <w:pPr>
              <w:rPr>
                <w:rFonts w:eastAsia="Times New Roman" w:cstheme="minorHAnsi"/>
                <w:sz w:val="20"/>
                <w:szCs w:val="20"/>
              </w:rPr>
            </w:pPr>
          </w:p>
        </w:tc>
        <w:tc>
          <w:tcPr>
            <w:tcW w:w="1780" w:type="dxa"/>
            <w:shd w:val="clear" w:color="auto" w:fill="auto"/>
            <w:noWrap/>
            <w:vAlign w:val="center"/>
            <w:hideMark/>
          </w:tcPr>
          <w:p w14:paraId="74AC2DD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599" w:type="dxa"/>
            <w:shd w:val="clear" w:color="auto" w:fill="auto"/>
            <w:vAlign w:val="center"/>
            <w:hideMark/>
          </w:tcPr>
          <w:p w14:paraId="0C685D7E" w14:textId="77777777" w:rsidR="0051656C" w:rsidRPr="00EA6489" w:rsidRDefault="0051656C" w:rsidP="0051656C">
            <w:pPr>
              <w:rPr>
                <w:rFonts w:eastAsia="Times New Roman" w:cstheme="minorHAnsi"/>
                <w:sz w:val="20"/>
                <w:szCs w:val="20"/>
              </w:rPr>
            </w:pPr>
          </w:p>
        </w:tc>
      </w:tr>
      <w:tr w:rsidR="0051656C" w:rsidRPr="00EA6489" w14:paraId="20A22958" w14:textId="77777777" w:rsidTr="0051656C">
        <w:trPr>
          <w:trHeight w:val="300"/>
        </w:trPr>
        <w:tc>
          <w:tcPr>
            <w:tcW w:w="1043" w:type="dxa"/>
            <w:shd w:val="clear" w:color="auto" w:fill="auto"/>
            <w:noWrap/>
            <w:vAlign w:val="center"/>
            <w:hideMark/>
          </w:tcPr>
          <w:p w14:paraId="51E31EF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c>
          <w:tcPr>
            <w:tcW w:w="1162" w:type="dxa"/>
            <w:shd w:val="clear" w:color="auto" w:fill="auto"/>
            <w:noWrap/>
            <w:vAlign w:val="center"/>
            <w:hideMark/>
          </w:tcPr>
          <w:p w14:paraId="112782A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121.9</w:t>
            </w:r>
          </w:p>
        </w:tc>
        <w:tc>
          <w:tcPr>
            <w:tcW w:w="2801" w:type="dxa"/>
            <w:shd w:val="clear" w:color="auto" w:fill="auto"/>
            <w:noWrap/>
            <w:vAlign w:val="center"/>
            <w:hideMark/>
          </w:tcPr>
          <w:p w14:paraId="33CD39B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6.7 (1H, s)</w:t>
            </w:r>
          </w:p>
        </w:tc>
        <w:tc>
          <w:tcPr>
            <w:tcW w:w="1780" w:type="dxa"/>
            <w:shd w:val="clear" w:color="auto" w:fill="auto"/>
            <w:noWrap/>
            <w:vAlign w:val="center"/>
            <w:hideMark/>
          </w:tcPr>
          <w:p w14:paraId="632BAF31"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1DECCDDC"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r>
      <w:tr w:rsidR="0051656C" w:rsidRPr="00EA6489" w14:paraId="05930068" w14:textId="77777777" w:rsidTr="0051656C">
        <w:trPr>
          <w:trHeight w:val="300"/>
        </w:trPr>
        <w:tc>
          <w:tcPr>
            <w:tcW w:w="1043" w:type="dxa"/>
            <w:shd w:val="clear" w:color="auto" w:fill="auto"/>
            <w:noWrap/>
            <w:vAlign w:val="center"/>
            <w:hideMark/>
          </w:tcPr>
          <w:p w14:paraId="0818E63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25</w:t>
            </w:r>
          </w:p>
        </w:tc>
        <w:tc>
          <w:tcPr>
            <w:tcW w:w="1162" w:type="dxa"/>
            <w:shd w:val="clear" w:color="auto" w:fill="auto"/>
            <w:noWrap/>
            <w:vAlign w:val="center"/>
            <w:hideMark/>
          </w:tcPr>
          <w:p w14:paraId="3E43BBB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18.5</w:t>
            </w:r>
          </w:p>
        </w:tc>
        <w:tc>
          <w:tcPr>
            <w:tcW w:w="2801" w:type="dxa"/>
            <w:shd w:val="clear" w:color="auto" w:fill="auto"/>
            <w:noWrap/>
            <w:vAlign w:val="center"/>
            <w:hideMark/>
          </w:tcPr>
          <w:p w14:paraId="47864EF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 (3H, s)</w:t>
            </w:r>
          </w:p>
        </w:tc>
        <w:tc>
          <w:tcPr>
            <w:tcW w:w="1780" w:type="dxa"/>
            <w:shd w:val="clear" w:color="auto" w:fill="auto"/>
            <w:noWrap/>
            <w:vAlign w:val="center"/>
            <w:hideMark/>
          </w:tcPr>
          <w:p w14:paraId="06909654"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73E3CF42"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24</w:t>
            </w:r>
          </w:p>
        </w:tc>
      </w:tr>
      <w:tr w:rsidR="0051656C" w:rsidRPr="00EA6489" w14:paraId="13466019" w14:textId="77777777" w:rsidTr="0051656C">
        <w:trPr>
          <w:trHeight w:val="300"/>
        </w:trPr>
        <w:tc>
          <w:tcPr>
            <w:tcW w:w="1043" w:type="dxa"/>
            <w:shd w:val="clear" w:color="auto" w:fill="auto"/>
            <w:noWrap/>
            <w:vAlign w:val="center"/>
            <w:hideMark/>
          </w:tcPr>
          <w:p w14:paraId="738338C5"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26</w:t>
            </w:r>
          </w:p>
        </w:tc>
        <w:tc>
          <w:tcPr>
            <w:tcW w:w="1162" w:type="dxa"/>
            <w:shd w:val="clear" w:color="auto" w:fill="auto"/>
            <w:noWrap/>
            <w:vAlign w:val="center"/>
            <w:hideMark/>
          </w:tcPr>
          <w:p w14:paraId="0C25D71B"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30.8</w:t>
            </w:r>
          </w:p>
        </w:tc>
        <w:tc>
          <w:tcPr>
            <w:tcW w:w="2801" w:type="dxa"/>
            <w:shd w:val="clear" w:color="auto" w:fill="auto"/>
            <w:noWrap/>
            <w:vAlign w:val="center"/>
            <w:hideMark/>
          </w:tcPr>
          <w:p w14:paraId="22B9CBE6"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 (3H, s)</w:t>
            </w:r>
          </w:p>
        </w:tc>
        <w:tc>
          <w:tcPr>
            <w:tcW w:w="1780" w:type="dxa"/>
            <w:shd w:val="clear" w:color="auto" w:fill="auto"/>
            <w:noWrap/>
            <w:vAlign w:val="center"/>
            <w:hideMark/>
          </w:tcPr>
          <w:p w14:paraId="4CD00D05"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64906A2E"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7082E70A" w14:textId="77777777" w:rsidTr="0051656C">
        <w:trPr>
          <w:trHeight w:val="300"/>
        </w:trPr>
        <w:tc>
          <w:tcPr>
            <w:tcW w:w="1043" w:type="dxa"/>
            <w:shd w:val="clear" w:color="auto" w:fill="auto"/>
            <w:noWrap/>
            <w:vAlign w:val="center"/>
            <w:hideMark/>
          </w:tcPr>
          <w:p w14:paraId="0DE15C7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27</w:t>
            </w:r>
          </w:p>
        </w:tc>
        <w:tc>
          <w:tcPr>
            <w:tcW w:w="1162" w:type="dxa"/>
            <w:shd w:val="clear" w:color="auto" w:fill="auto"/>
            <w:noWrap/>
            <w:vAlign w:val="center"/>
            <w:hideMark/>
          </w:tcPr>
          <w:p w14:paraId="19A4788D"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30.9</w:t>
            </w:r>
          </w:p>
        </w:tc>
        <w:tc>
          <w:tcPr>
            <w:tcW w:w="2801" w:type="dxa"/>
            <w:shd w:val="clear" w:color="auto" w:fill="auto"/>
            <w:noWrap/>
            <w:vAlign w:val="center"/>
            <w:hideMark/>
          </w:tcPr>
          <w:p w14:paraId="55B18BB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2.1 (3H, s)</w:t>
            </w:r>
          </w:p>
        </w:tc>
        <w:tc>
          <w:tcPr>
            <w:tcW w:w="1780" w:type="dxa"/>
            <w:shd w:val="clear" w:color="auto" w:fill="auto"/>
            <w:noWrap/>
            <w:vAlign w:val="center"/>
            <w:hideMark/>
          </w:tcPr>
          <w:p w14:paraId="1749EB29" w14:textId="77777777" w:rsidR="0051656C" w:rsidRPr="00EA6489" w:rsidRDefault="0051656C" w:rsidP="0051656C">
            <w:pPr>
              <w:rPr>
                <w:rFonts w:eastAsia="Times New Roman" w:cstheme="minorHAnsi"/>
                <w:sz w:val="20"/>
                <w:szCs w:val="20"/>
              </w:rPr>
            </w:pPr>
          </w:p>
        </w:tc>
        <w:tc>
          <w:tcPr>
            <w:tcW w:w="1599" w:type="dxa"/>
            <w:shd w:val="clear" w:color="auto" w:fill="auto"/>
            <w:vAlign w:val="center"/>
            <w:hideMark/>
          </w:tcPr>
          <w:p w14:paraId="09CF4B28"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20</w:t>
            </w:r>
          </w:p>
        </w:tc>
      </w:tr>
      <w:tr w:rsidR="0051656C" w:rsidRPr="00EA6489" w14:paraId="6F51346A" w14:textId="77777777" w:rsidTr="0051656C">
        <w:trPr>
          <w:trHeight w:val="300"/>
        </w:trPr>
        <w:tc>
          <w:tcPr>
            <w:tcW w:w="1043" w:type="dxa"/>
            <w:shd w:val="clear" w:color="auto" w:fill="auto"/>
            <w:noWrap/>
            <w:vAlign w:val="center"/>
            <w:hideMark/>
          </w:tcPr>
          <w:p w14:paraId="68E65C99"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28</w:t>
            </w:r>
          </w:p>
        </w:tc>
        <w:tc>
          <w:tcPr>
            <w:tcW w:w="1162" w:type="dxa"/>
            <w:shd w:val="clear" w:color="auto" w:fill="auto"/>
            <w:noWrap/>
            <w:vAlign w:val="center"/>
            <w:hideMark/>
          </w:tcPr>
          <w:p w14:paraId="687B3E0F"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56.3</w:t>
            </w:r>
          </w:p>
        </w:tc>
        <w:tc>
          <w:tcPr>
            <w:tcW w:w="2801" w:type="dxa"/>
            <w:shd w:val="clear" w:color="auto" w:fill="auto"/>
            <w:noWrap/>
            <w:vAlign w:val="center"/>
            <w:hideMark/>
          </w:tcPr>
          <w:p w14:paraId="5B08B58A"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3.6 (3H, s)</w:t>
            </w:r>
          </w:p>
        </w:tc>
        <w:tc>
          <w:tcPr>
            <w:tcW w:w="1780" w:type="dxa"/>
            <w:shd w:val="clear" w:color="auto" w:fill="auto"/>
            <w:noWrap/>
            <w:vAlign w:val="center"/>
            <w:hideMark/>
          </w:tcPr>
          <w:p w14:paraId="78296524"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 </w:t>
            </w:r>
          </w:p>
        </w:tc>
        <w:tc>
          <w:tcPr>
            <w:tcW w:w="1599" w:type="dxa"/>
            <w:shd w:val="clear" w:color="auto" w:fill="auto"/>
            <w:vAlign w:val="center"/>
            <w:hideMark/>
          </w:tcPr>
          <w:p w14:paraId="671A1980" w14:textId="77777777" w:rsidR="0051656C" w:rsidRPr="00EA6489" w:rsidRDefault="0051656C" w:rsidP="0051656C">
            <w:pPr>
              <w:rPr>
                <w:rFonts w:eastAsia="Times New Roman" w:cstheme="minorHAnsi"/>
                <w:sz w:val="20"/>
                <w:szCs w:val="20"/>
              </w:rPr>
            </w:pPr>
            <w:r w:rsidRPr="00EA6489">
              <w:rPr>
                <w:rFonts w:eastAsia="Times New Roman" w:cstheme="minorHAnsi"/>
                <w:sz w:val="20"/>
                <w:szCs w:val="20"/>
              </w:rPr>
              <w:t>4</w:t>
            </w:r>
          </w:p>
        </w:tc>
      </w:tr>
    </w:tbl>
    <w:p w14:paraId="1954BC73" w14:textId="77777777" w:rsidR="0051656C" w:rsidRPr="00EA6489" w:rsidRDefault="0051656C" w:rsidP="0051656C">
      <w:pPr>
        <w:jc w:val="both"/>
        <w:rPr>
          <w:rFonts w:cstheme="minorHAnsi"/>
          <w:b/>
          <w:color w:val="C00000"/>
          <w:sz w:val="20"/>
          <w:szCs w:val="20"/>
        </w:rPr>
      </w:pPr>
    </w:p>
    <w:p w14:paraId="62CE37A8" w14:textId="77777777" w:rsidR="0051656C" w:rsidRPr="00EA6489" w:rsidRDefault="0051656C" w:rsidP="0051656C">
      <w:pPr>
        <w:jc w:val="both"/>
        <w:rPr>
          <w:rFonts w:cstheme="minorHAnsi"/>
          <w:b/>
          <w:color w:val="C00000"/>
          <w:sz w:val="20"/>
          <w:szCs w:val="20"/>
        </w:rPr>
      </w:pPr>
    </w:p>
    <w:p w14:paraId="0FB3AC82" w14:textId="17D38C39" w:rsidR="002A4270" w:rsidRDefault="002A4270">
      <w:pPr>
        <w:rPr>
          <w:rFonts w:cstheme="minorHAnsi"/>
          <w:b/>
          <w:color w:val="C00000"/>
          <w:sz w:val="20"/>
          <w:szCs w:val="20"/>
        </w:rPr>
      </w:pPr>
      <w:r>
        <w:rPr>
          <w:rFonts w:cstheme="minorHAnsi"/>
          <w:b/>
          <w:color w:val="C00000"/>
          <w:sz w:val="20"/>
          <w:szCs w:val="20"/>
        </w:rPr>
        <w:br w:type="page"/>
      </w:r>
    </w:p>
    <w:p w14:paraId="7C63F094" w14:textId="11AE92D0" w:rsidR="002A4270" w:rsidRPr="00EA6489" w:rsidRDefault="002A4270" w:rsidP="002A4270">
      <w:pPr>
        <w:jc w:val="both"/>
        <w:rPr>
          <w:rFonts w:eastAsia="Arial" w:cstheme="minorHAnsi"/>
          <w:b/>
          <w:bCs/>
          <w:sz w:val="20"/>
          <w:szCs w:val="20"/>
        </w:rPr>
      </w:pPr>
      <w:r w:rsidRPr="002A4270">
        <w:rPr>
          <w:rFonts w:eastAsia="Arial" w:cstheme="minorHAnsi"/>
          <w:b/>
          <w:bCs/>
          <w:sz w:val="20"/>
          <w:szCs w:val="20"/>
          <w:vertAlign w:val="superscript"/>
        </w:rPr>
        <w:lastRenderedPageBreak/>
        <w:t>1</w:t>
      </w:r>
      <w:r>
        <w:rPr>
          <w:rFonts w:eastAsia="Arial" w:cstheme="minorHAnsi"/>
          <w:b/>
          <w:bCs/>
          <w:sz w:val="20"/>
          <w:szCs w:val="20"/>
        </w:rPr>
        <w:t xml:space="preserve">H </w:t>
      </w:r>
      <w:r w:rsidRPr="002A4270">
        <w:rPr>
          <w:rFonts w:eastAsia="Arial" w:cstheme="minorHAnsi"/>
          <w:b/>
          <w:bCs/>
          <w:sz w:val="20"/>
          <w:szCs w:val="20"/>
        </w:rPr>
        <w:t>NMR</w:t>
      </w:r>
      <w:r>
        <w:rPr>
          <w:rFonts w:eastAsia="Arial" w:cstheme="minorHAnsi"/>
          <w:b/>
          <w:bCs/>
          <w:sz w:val="20"/>
          <w:szCs w:val="20"/>
        </w:rPr>
        <w:t xml:space="preserve"> Spectra</w:t>
      </w:r>
    </w:p>
    <w:p w14:paraId="29B72B0B" w14:textId="463B4A12" w:rsidR="0051656C" w:rsidRPr="002A4270" w:rsidRDefault="0051656C" w:rsidP="0051656C">
      <w:pPr>
        <w:jc w:val="both"/>
        <w:rPr>
          <w:rFonts w:cstheme="minorHAnsi"/>
          <w:bCs/>
          <w:color w:val="C00000"/>
          <w:sz w:val="20"/>
          <w:szCs w:val="20"/>
        </w:rPr>
      </w:pPr>
    </w:p>
    <w:p w14:paraId="7AEDA9E0" w14:textId="77777777" w:rsidR="0051656C" w:rsidRPr="00EA6489" w:rsidRDefault="0051656C" w:rsidP="0051656C">
      <w:pPr>
        <w:jc w:val="both"/>
        <w:rPr>
          <w:rFonts w:cstheme="minorHAnsi"/>
          <w:b/>
          <w:color w:val="C00000"/>
          <w:sz w:val="20"/>
          <w:szCs w:val="20"/>
        </w:rPr>
      </w:pPr>
      <w:r>
        <w:rPr>
          <w:noProof/>
        </w:rPr>
        <w:drawing>
          <wp:inline distT="0" distB="0" distL="0" distR="0" wp14:anchorId="0F022C05" wp14:editId="17D87B5F">
            <wp:extent cx="5727701" cy="275018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0A9AEE7D" w14:textId="77777777" w:rsidR="0051656C" w:rsidRPr="00EA6489" w:rsidRDefault="0051656C" w:rsidP="0051656C">
      <w:pPr>
        <w:jc w:val="both"/>
        <w:rPr>
          <w:rFonts w:cstheme="minorHAnsi"/>
          <w:b/>
          <w:color w:val="C00000"/>
          <w:sz w:val="20"/>
          <w:szCs w:val="20"/>
        </w:rPr>
      </w:pPr>
    </w:p>
    <w:p w14:paraId="6E88D06D" w14:textId="5AF64321" w:rsidR="002A4270"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1</w:t>
      </w:r>
      <w:r w:rsidRPr="606B3FCB">
        <w:rPr>
          <w:b/>
          <w:bCs/>
          <w:color w:val="000000" w:themeColor="text1"/>
          <w:sz w:val="20"/>
          <w:szCs w:val="20"/>
        </w:rPr>
        <w:t>.</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R.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68459EC1" w14:textId="77777777" w:rsidR="0051656C" w:rsidRPr="00EA6489" w:rsidRDefault="0051656C" w:rsidP="0051656C">
      <w:pPr>
        <w:jc w:val="both"/>
        <w:rPr>
          <w:rFonts w:cstheme="minorHAnsi"/>
          <w:color w:val="C00000"/>
          <w:sz w:val="20"/>
          <w:szCs w:val="20"/>
        </w:rPr>
      </w:pPr>
    </w:p>
    <w:p w14:paraId="51E840A2" w14:textId="77777777" w:rsidR="0051656C" w:rsidRPr="00EA6489" w:rsidRDefault="0051656C" w:rsidP="0051656C">
      <w:pPr>
        <w:jc w:val="both"/>
        <w:rPr>
          <w:rFonts w:cstheme="minorHAnsi"/>
          <w:color w:val="C00000"/>
          <w:sz w:val="20"/>
          <w:szCs w:val="20"/>
        </w:rPr>
      </w:pPr>
    </w:p>
    <w:p w14:paraId="56045D9E" w14:textId="77777777" w:rsidR="0051656C" w:rsidRPr="00EA6489" w:rsidRDefault="0051656C" w:rsidP="0051656C">
      <w:pPr>
        <w:jc w:val="both"/>
        <w:rPr>
          <w:rFonts w:cstheme="minorHAnsi"/>
          <w:b/>
          <w:color w:val="C00000"/>
          <w:sz w:val="20"/>
          <w:szCs w:val="20"/>
        </w:rPr>
      </w:pPr>
      <w:r>
        <w:rPr>
          <w:noProof/>
        </w:rPr>
        <w:drawing>
          <wp:inline distT="0" distB="0" distL="0" distR="0" wp14:anchorId="23C7B2BB" wp14:editId="4C2FE388">
            <wp:extent cx="5727701" cy="27501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00885D47" w14:textId="77777777" w:rsidR="0051656C" w:rsidRPr="00EA6489" w:rsidRDefault="0051656C" w:rsidP="0051656C">
      <w:pPr>
        <w:jc w:val="both"/>
        <w:rPr>
          <w:rFonts w:cstheme="minorHAnsi"/>
          <w:b/>
          <w:color w:val="C00000"/>
          <w:sz w:val="20"/>
          <w:szCs w:val="20"/>
        </w:rPr>
      </w:pPr>
    </w:p>
    <w:p w14:paraId="0A6F2F55" w14:textId="78F07870"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R.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66778EBE" w14:textId="77777777" w:rsidR="0051656C" w:rsidRPr="00EA6489" w:rsidRDefault="0051656C" w:rsidP="0051656C">
      <w:pPr>
        <w:jc w:val="both"/>
        <w:rPr>
          <w:rFonts w:cstheme="minorHAnsi"/>
          <w:b/>
          <w:color w:val="C00000"/>
          <w:sz w:val="20"/>
          <w:szCs w:val="20"/>
        </w:rPr>
      </w:pPr>
    </w:p>
    <w:p w14:paraId="13AC0394"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5E0D45B4" wp14:editId="3D39654C">
            <wp:extent cx="5727701" cy="27501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4911F9D1" w14:textId="77777777" w:rsidR="0051656C" w:rsidRPr="00EA6489" w:rsidRDefault="0051656C" w:rsidP="0051656C">
      <w:pPr>
        <w:jc w:val="both"/>
        <w:rPr>
          <w:rFonts w:cstheme="minorHAnsi"/>
          <w:b/>
          <w:color w:val="C00000"/>
          <w:sz w:val="20"/>
          <w:szCs w:val="20"/>
        </w:rPr>
      </w:pPr>
    </w:p>
    <w:p w14:paraId="51A9917B" w14:textId="75473A3E"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3</w:t>
      </w:r>
      <w:r w:rsidRPr="606B3FCB">
        <w:rPr>
          <w:color w:val="000000" w:themeColor="text1"/>
          <w:sz w:val="20"/>
          <w:szCs w:val="20"/>
        </w:rPr>
        <w:t xml:space="preserve">. HSQC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R. CD</w:t>
      </w:r>
      <w:r w:rsidRPr="606B3FCB">
        <w:rPr>
          <w:color w:val="000000" w:themeColor="text1"/>
          <w:sz w:val="20"/>
          <w:szCs w:val="20"/>
          <w:vertAlign w:val="subscript"/>
        </w:rPr>
        <w:t>3</w:t>
      </w:r>
      <w:r w:rsidRPr="606B3FCB">
        <w:rPr>
          <w:color w:val="000000" w:themeColor="text1"/>
          <w:sz w:val="20"/>
          <w:szCs w:val="20"/>
        </w:rPr>
        <w:t>OD.</w:t>
      </w:r>
    </w:p>
    <w:p w14:paraId="713EEB41" w14:textId="77777777" w:rsidR="0051656C" w:rsidRPr="00EA6489" w:rsidRDefault="0051656C" w:rsidP="0051656C">
      <w:pPr>
        <w:jc w:val="both"/>
        <w:rPr>
          <w:rFonts w:cstheme="minorHAnsi"/>
          <w:b/>
          <w:color w:val="C00000"/>
          <w:sz w:val="20"/>
          <w:szCs w:val="20"/>
        </w:rPr>
      </w:pPr>
    </w:p>
    <w:p w14:paraId="15D41912" w14:textId="77777777" w:rsidR="0051656C" w:rsidRPr="00EA6489" w:rsidRDefault="0051656C" w:rsidP="0051656C">
      <w:pPr>
        <w:jc w:val="both"/>
        <w:rPr>
          <w:rFonts w:cstheme="minorHAnsi"/>
          <w:b/>
          <w:color w:val="C00000"/>
          <w:sz w:val="20"/>
          <w:szCs w:val="20"/>
        </w:rPr>
      </w:pPr>
      <w:r>
        <w:rPr>
          <w:noProof/>
        </w:rPr>
        <w:drawing>
          <wp:inline distT="0" distB="0" distL="0" distR="0" wp14:anchorId="047D179B" wp14:editId="0909DC65">
            <wp:extent cx="5727701" cy="275018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9">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04D29625" w14:textId="77777777" w:rsidR="0051656C" w:rsidRPr="00EA6489" w:rsidRDefault="0051656C" w:rsidP="0051656C">
      <w:pPr>
        <w:jc w:val="both"/>
        <w:rPr>
          <w:rFonts w:cstheme="minorHAnsi"/>
          <w:b/>
          <w:color w:val="C00000"/>
          <w:sz w:val="20"/>
          <w:szCs w:val="20"/>
        </w:rPr>
      </w:pPr>
    </w:p>
    <w:p w14:paraId="1DD6AB50" w14:textId="4971D041"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4</w:t>
      </w:r>
      <w:r w:rsidRPr="606B3FCB">
        <w:rPr>
          <w:color w:val="000000" w:themeColor="text1"/>
          <w:sz w:val="20"/>
          <w:szCs w:val="20"/>
        </w:rPr>
        <w:t xml:space="preserve">. HMBC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R. CD</w:t>
      </w:r>
      <w:r w:rsidRPr="606B3FCB">
        <w:rPr>
          <w:color w:val="000000" w:themeColor="text1"/>
          <w:sz w:val="20"/>
          <w:szCs w:val="20"/>
          <w:vertAlign w:val="subscript"/>
        </w:rPr>
        <w:t>3</w:t>
      </w:r>
      <w:r w:rsidRPr="606B3FCB">
        <w:rPr>
          <w:color w:val="000000" w:themeColor="text1"/>
          <w:sz w:val="20"/>
          <w:szCs w:val="20"/>
        </w:rPr>
        <w:t>OD.</w:t>
      </w:r>
    </w:p>
    <w:p w14:paraId="4F76D36F" w14:textId="77777777" w:rsidR="0051656C" w:rsidRPr="00EA6489" w:rsidRDefault="0051656C" w:rsidP="0051656C">
      <w:pPr>
        <w:jc w:val="both"/>
        <w:rPr>
          <w:rFonts w:cstheme="minorHAnsi"/>
          <w:b/>
          <w:color w:val="C00000"/>
          <w:sz w:val="20"/>
          <w:szCs w:val="20"/>
        </w:rPr>
      </w:pPr>
    </w:p>
    <w:p w14:paraId="1C9A2C15"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54A6A38E" wp14:editId="48BF0FE9">
            <wp:extent cx="5727701" cy="27501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0">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6199E48A" w14:textId="77777777" w:rsidR="0051656C" w:rsidRPr="00EA6489" w:rsidRDefault="0051656C" w:rsidP="0051656C">
      <w:pPr>
        <w:jc w:val="both"/>
        <w:rPr>
          <w:rFonts w:cstheme="minorHAnsi"/>
          <w:b/>
          <w:color w:val="C00000"/>
          <w:sz w:val="20"/>
          <w:szCs w:val="20"/>
        </w:rPr>
      </w:pPr>
    </w:p>
    <w:p w14:paraId="67E163D6" w14:textId="5F299F45"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5</w:t>
      </w:r>
      <w:r w:rsidRPr="606B3FCB">
        <w:rPr>
          <w:color w:val="000000" w:themeColor="text1"/>
          <w:sz w:val="20"/>
          <w:szCs w:val="20"/>
        </w:rPr>
        <w:t xml:space="preserve">. NOESY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R. CD</w:t>
      </w:r>
      <w:r w:rsidRPr="606B3FCB">
        <w:rPr>
          <w:color w:val="000000" w:themeColor="text1"/>
          <w:sz w:val="20"/>
          <w:szCs w:val="20"/>
          <w:vertAlign w:val="subscript"/>
        </w:rPr>
        <w:t>3</w:t>
      </w:r>
      <w:r w:rsidRPr="606B3FCB">
        <w:rPr>
          <w:color w:val="000000" w:themeColor="text1"/>
          <w:sz w:val="20"/>
          <w:szCs w:val="20"/>
        </w:rPr>
        <w:t>OD.</w:t>
      </w:r>
    </w:p>
    <w:p w14:paraId="4CC0038D" w14:textId="77777777" w:rsidR="0051656C" w:rsidRPr="00EA6489" w:rsidRDefault="0051656C" w:rsidP="0051656C">
      <w:pPr>
        <w:jc w:val="both"/>
        <w:rPr>
          <w:rFonts w:cstheme="minorHAnsi"/>
          <w:b/>
          <w:color w:val="C00000"/>
          <w:sz w:val="20"/>
          <w:szCs w:val="20"/>
        </w:rPr>
      </w:pPr>
    </w:p>
    <w:p w14:paraId="7D5506E5" w14:textId="77777777" w:rsidR="0051656C" w:rsidRPr="00EA6489" w:rsidRDefault="0051656C" w:rsidP="0051656C">
      <w:pPr>
        <w:jc w:val="both"/>
        <w:rPr>
          <w:rFonts w:cstheme="minorHAnsi"/>
          <w:b/>
          <w:color w:val="C00000"/>
          <w:sz w:val="20"/>
          <w:szCs w:val="20"/>
        </w:rPr>
      </w:pPr>
      <w:r>
        <w:rPr>
          <w:noProof/>
        </w:rPr>
        <w:drawing>
          <wp:inline distT="0" distB="0" distL="0" distR="0" wp14:anchorId="21A75E7F" wp14:editId="3301AB50">
            <wp:extent cx="5727701" cy="275018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31">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41F674C1" w14:textId="77777777" w:rsidR="0051656C" w:rsidRPr="00EA6489" w:rsidRDefault="0051656C" w:rsidP="0051656C">
      <w:pPr>
        <w:jc w:val="both"/>
        <w:rPr>
          <w:rFonts w:cstheme="minorHAnsi"/>
          <w:b/>
          <w:color w:val="C00000"/>
          <w:sz w:val="20"/>
          <w:szCs w:val="20"/>
        </w:rPr>
      </w:pPr>
    </w:p>
    <w:p w14:paraId="26E9E9CE" w14:textId="0A5BB68F"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6</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S.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76BB4791" w14:textId="77777777" w:rsidR="0051656C" w:rsidRPr="00EA6489" w:rsidRDefault="0051656C" w:rsidP="0051656C">
      <w:pPr>
        <w:jc w:val="both"/>
        <w:rPr>
          <w:rFonts w:cstheme="minorHAnsi"/>
          <w:b/>
          <w:color w:val="C00000"/>
          <w:sz w:val="20"/>
          <w:szCs w:val="20"/>
        </w:rPr>
      </w:pPr>
    </w:p>
    <w:p w14:paraId="09B58DAD"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4C35FEF2" wp14:editId="7DA54BC4">
            <wp:extent cx="5727701" cy="27501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508CD0A" w14:textId="77777777" w:rsidR="0051656C" w:rsidRPr="00EA6489" w:rsidRDefault="0051656C" w:rsidP="0051656C">
      <w:pPr>
        <w:jc w:val="both"/>
        <w:rPr>
          <w:rFonts w:cstheme="minorHAnsi"/>
          <w:b/>
          <w:color w:val="C00000"/>
          <w:sz w:val="20"/>
          <w:szCs w:val="20"/>
        </w:rPr>
      </w:pPr>
    </w:p>
    <w:p w14:paraId="0DAEAC09" w14:textId="184EDBEC"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7</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S.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010A9FFA" w14:textId="77777777" w:rsidR="0051656C" w:rsidRPr="00EA6489" w:rsidRDefault="0051656C" w:rsidP="0051656C">
      <w:pPr>
        <w:jc w:val="both"/>
        <w:rPr>
          <w:rFonts w:cstheme="minorHAnsi"/>
          <w:b/>
          <w:color w:val="C00000"/>
          <w:sz w:val="20"/>
          <w:szCs w:val="20"/>
        </w:rPr>
      </w:pPr>
    </w:p>
    <w:p w14:paraId="0FA7F0F9" w14:textId="77777777" w:rsidR="0051656C" w:rsidRPr="00EA6489" w:rsidRDefault="0051656C" w:rsidP="0051656C">
      <w:pPr>
        <w:jc w:val="both"/>
        <w:rPr>
          <w:rFonts w:cstheme="minorHAnsi"/>
          <w:b/>
          <w:color w:val="C00000"/>
          <w:sz w:val="20"/>
          <w:szCs w:val="20"/>
        </w:rPr>
      </w:pPr>
      <w:r>
        <w:rPr>
          <w:noProof/>
        </w:rPr>
        <w:drawing>
          <wp:inline distT="0" distB="0" distL="0" distR="0" wp14:anchorId="7BB26F5A" wp14:editId="25CA2DA2">
            <wp:extent cx="5727701" cy="275018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38D427F2" w14:textId="77777777" w:rsidR="0051656C" w:rsidRPr="00EA6489" w:rsidRDefault="0051656C" w:rsidP="0051656C">
      <w:pPr>
        <w:jc w:val="both"/>
        <w:rPr>
          <w:rFonts w:cstheme="minorHAnsi"/>
          <w:b/>
          <w:color w:val="C00000"/>
          <w:sz w:val="20"/>
          <w:szCs w:val="20"/>
        </w:rPr>
      </w:pPr>
    </w:p>
    <w:p w14:paraId="3E0D49B1" w14:textId="35EA76C7"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8</w:t>
      </w:r>
      <w:r w:rsidRPr="606B3FCB">
        <w:rPr>
          <w:color w:val="000000" w:themeColor="text1"/>
          <w:sz w:val="20"/>
          <w:szCs w:val="20"/>
        </w:rPr>
        <w:t xml:space="preserve">. HSQC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S. CD</w:t>
      </w:r>
      <w:r w:rsidRPr="606B3FCB">
        <w:rPr>
          <w:color w:val="000000" w:themeColor="text1"/>
          <w:sz w:val="20"/>
          <w:szCs w:val="20"/>
          <w:vertAlign w:val="subscript"/>
        </w:rPr>
        <w:t>3</w:t>
      </w:r>
      <w:r w:rsidRPr="606B3FCB">
        <w:rPr>
          <w:color w:val="000000" w:themeColor="text1"/>
          <w:sz w:val="20"/>
          <w:szCs w:val="20"/>
        </w:rPr>
        <w:t>OD.</w:t>
      </w:r>
    </w:p>
    <w:p w14:paraId="1ED0D422" w14:textId="77777777" w:rsidR="0051656C" w:rsidRPr="00EA6489" w:rsidRDefault="0051656C" w:rsidP="0051656C">
      <w:pPr>
        <w:jc w:val="both"/>
        <w:rPr>
          <w:rFonts w:cstheme="minorHAnsi"/>
          <w:b/>
          <w:color w:val="C00000"/>
          <w:sz w:val="20"/>
          <w:szCs w:val="20"/>
        </w:rPr>
      </w:pPr>
    </w:p>
    <w:p w14:paraId="4C66E51B"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0B401EF7" wp14:editId="501CC007">
            <wp:extent cx="5727701" cy="27501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227024F6" w14:textId="77777777" w:rsidR="0051656C" w:rsidRPr="00EA6489" w:rsidRDefault="0051656C" w:rsidP="0051656C">
      <w:pPr>
        <w:jc w:val="both"/>
        <w:rPr>
          <w:rFonts w:cstheme="minorHAnsi"/>
          <w:b/>
          <w:color w:val="C00000"/>
          <w:sz w:val="20"/>
          <w:szCs w:val="20"/>
        </w:rPr>
      </w:pPr>
    </w:p>
    <w:p w14:paraId="4346B747" w14:textId="1FCD44F0"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9</w:t>
      </w:r>
      <w:r w:rsidRPr="606B3FCB">
        <w:rPr>
          <w:color w:val="000000" w:themeColor="text1"/>
          <w:sz w:val="20"/>
          <w:szCs w:val="20"/>
        </w:rPr>
        <w:t xml:space="preserve">. HMBC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S. CD</w:t>
      </w:r>
      <w:r w:rsidRPr="606B3FCB">
        <w:rPr>
          <w:color w:val="000000" w:themeColor="text1"/>
          <w:sz w:val="20"/>
          <w:szCs w:val="20"/>
          <w:vertAlign w:val="subscript"/>
        </w:rPr>
        <w:t>3</w:t>
      </w:r>
      <w:r w:rsidRPr="606B3FCB">
        <w:rPr>
          <w:color w:val="000000" w:themeColor="text1"/>
          <w:sz w:val="20"/>
          <w:szCs w:val="20"/>
        </w:rPr>
        <w:t>OD.</w:t>
      </w:r>
    </w:p>
    <w:p w14:paraId="0AF1E454" w14:textId="77777777" w:rsidR="0051656C" w:rsidRPr="00EA6489" w:rsidRDefault="0051656C" w:rsidP="0051656C">
      <w:pPr>
        <w:jc w:val="both"/>
        <w:rPr>
          <w:rFonts w:cstheme="minorHAnsi"/>
          <w:b/>
          <w:color w:val="C00000"/>
          <w:sz w:val="20"/>
          <w:szCs w:val="20"/>
        </w:rPr>
      </w:pPr>
    </w:p>
    <w:p w14:paraId="7CD13391" w14:textId="77777777" w:rsidR="0051656C" w:rsidRPr="00EA6489" w:rsidRDefault="0051656C" w:rsidP="0051656C">
      <w:pPr>
        <w:jc w:val="both"/>
        <w:rPr>
          <w:rFonts w:cstheme="minorHAnsi"/>
          <w:b/>
          <w:color w:val="C00000"/>
          <w:sz w:val="20"/>
          <w:szCs w:val="20"/>
        </w:rPr>
      </w:pPr>
      <w:r>
        <w:rPr>
          <w:noProof/>
        </w:rPr>
        <w:drawing>
          <wp:inline distT="0" distB="0" distL="0" distR="0" wp14:anchorId="6A8F6EA4" wp14:editId="79E19189">
            <wp:extent cx="5727701" cy="27501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5">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00B445B4" w14:textId="3692E6D1"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10</w:t>
      </w:r>
      <w:r w:rsidRPr="606B3FCB">
        <w:rPr>
          <w:b/>
          <w:bCs/>
          <w:color w:val="000000" w:themeColor="text1"/>
          <w:sz w:val="20"/>
          <w:szCs w:val="20"/>
        </w:rPr>
        <w:t>.</w:t>
      </w:r>
      <w:r w:rsidRPr="606B3FCB">
        <w:rPr>
          <w:color w:val="000000" w:themeColor="text1"/>
          <w:sz w:val="20"/>
          <w:szCs w:val="20"/>
        </w:rPr>
        <w:t xml:space="preserve"> NOESY spectrum for </w:t>
      </w:r>
      <w:proofErr w:type="spellStart"/>
      <w:r w:rsidRPr="606B3FCB">
        <w:rPr>
          <w:color w:val="000000" w:themeColor="text1"/>
          <w:sz w:val="20"/>
          <w:szCs w:val="20"/>
        </w:rPr>
        <w:t>formicamycin</w:t>
      </w:r>
      <w:proofErr w:type="spellEnd"/>
      <w:r w:rsidRPr="606B3FCB">
        <w:rPr>
          <w:color w:val="000000" w:themeColor="text1"/>
          <w:sz w:val="20"/>
          <w:szCs w:val="20"/>
        </w:rPr>
        <w:t xml:space="preserve"> S. CD</w:t>
      </w:r>
      <w:r w:rsidRPr="606B3FCB">
        <w:rPr>
          <w:color w:val="000000" w:themeColor="text1"/>
          <w:sz w:val="20"/>
          <w:szCs w:val="20"/>
          <w:vertAlign w:val="subscript"/>
        </w:rPr>
        <w:t>3</w:t>
      </w:r>
      <w:r w:rsidRPr="606B3FCB">
        <w:rPr>
          <w:color w:val="000000" w:themeColor="text1"/>
          <w:sz w:val="20"/>
          <w:szCs w:val="20"/>
        </w:rPr>
        <w:t>OD.</w:t>
      </w:r>
    </w:p>
    <w:p w14:paraId="1EE2BFF7" w14:textId="77777777" w:rsidR="0051656C" w:rsidRPr="00EA6489" w:rsidRDefault="0051656C" w:rsidP="0051656C">
      <w:pPr>
        <w:jc w:val="both"/>
        <w:rPr>
          <w:rFonts w:cstheme="minorHAnsi"/>
          <w:b/>
          <w:color w:val="C00000"/>
          <w:sz w:val="20"/>
          <w:szCs w:val="20"/>
        </w:rPr>
      </w:pPr>
    </w:p>
    <w:p w14:paraId="7BEB3BB2"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281E2161" wp14:editId="419E5A40">
            <wp:extent cx="5727701" cy="27501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6">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0A5E269F" w14:textId="77777777" w:rsidR="0051656C" w:rsidRPr="00EA6489" w:rsidRDefault="0051656C" w:rsidP="0051656C">
      <w:pPr>
        <w:jc w:val="both"/>
        <w:rPr>
          <w:rFonts w:cstheme="minorHAnsi"/>
          <w:b/>
          <w:color w:val="C00000"/>
          <w:sz w:val="20"/>
          <w:szCs w:val="20"/>
        </w:rPr>
      </w:pPr>
    </w:p>
    <w:p w14:paraId="58FC62E0" w14:textId="66C4AF59"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11</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L.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6569FF4B" w14:textId="77777777" w:rsidR="0051656C" w:rsidRPr="00EA6489" w:rsidRDefault="0051656C" w:rsidP="0051656C">
      <w:pPr>
        <w:jc w:val="both"/>
        <w:rPr>
          <w:rFonts w:cstheme="minorHAnsi"/>
          <w:color w:val="000000" w:themeColor="text1"/>
          <w:sz w:val="20"/>
          <w:szCs w:val="20"/>
        </w:rPr>
      </w:pPr>
    </w:p>
    <w:p w14:paraId="2E73CADF" w14:textId="77777777" w:rsidR="0051656C" w:rsidRPr="00EA6489" w:rsidRDefault="0051656C" w:rsidP="0051656C">
      <w:pPr>
        <w:jc w:val="both"/>
        <w:rPr>
          <w:rFonts w:cstheme="minorHAnsi"/>
          <w:color w:val="C00000"/>
          <w:sz w:val="20"/>
          <w:szCs w:val="20"/>
        </w:rPr>
      </w:pPr>
    </w:p>
    <w:p w14:paraId="2B3A92B2" w14:textId="77777777" w:rsidR="0051656C" w:rsidRPr="00EA6489" w:rsidRDefault="0051656C" w:rsidP="0051656C">
      <w:pPr>
        <w:jc w:val="both"/>
        <w:rPr>
          <w:rFonts w:cstheme="minorHAnsi"/>
          <w:b/>
          <w:color w:val="C00000"/>
          <w:sz w:val="20"/>
          <w:szCs w:val="20"/>
        </w:rPr>
      </w:pPr>
    </w:p>
    <w:p w14:paraId="011A8DA9" w14:textId="77777777" w:rsidR="0051656C" w:rsidRPr="00EA6489" w:rsidRDefault="0051656C" w:rsidP="0051656C">
      <w:pPr>
        <w:jc w:val="both"/>
        <w:rPr>
          <w:rFonts w:cstheme="minorHAnsi"/>
          <w:b/>
          <w:color w:val="C00000"/>
          <w:sz w:val="20"/>
          <w:szCs w:val="20"/>
        </w:rPr>
      </w:pPr>
      <w:r>
        <w:rPr>
          <w:noProof/>
        </w:rPr>
        <w:drawing>
          <wp:inline distT="0" distB="0" distL="0" distR="0" wp14:anchorId="5F32EE09" wp14:editId="4BDE67E2">
            <wp:extent cx="5727701" cy="275018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7">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72B93B72" w14:textId="77777777" w:rsidR="0051656C" w:rsidRPr="00EA6489" w:rsidRDefault="0051656C" w:rsidP="0051656C">
      <w:pPr>
        <w:jc w:val="both"/>
        <w:rPr>
          <w:rFonts w:cstheme="minorHAnsi"/>
          <w:b/>
          <w:color w:val="C00000"/>
          <w:sz w:val="20"/>
          <w:szCs w:val="20"/>
        </w:rPr>
      </w:pPr>
    </w:p>
    <w:p w14:paraId="472A8751" w14:textId="38F8049E"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12</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L.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4595FA07" w14:textId="77777777" w:rsidR="0051656C" w:rsidRPr="00EA6489" w:rsidRDefault="0051656C" w:rsidP="0051656C">
      <w:pPr>
        <w:jc w:val="both"/>
        <w:rPr>
          <w:rFonts w:cstheme="minorHAnsi"/>
          <w:b/>
          <w:color w:val="C00000"/>
          <w:sz w:val="20"/>
          <w:szCs w:val="20"/>
        </w:rPr>
      </w:pPr>
    </w:p>
    <w:p w14:paraId="25A5C2F3"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76673E5E" wp14:editId="26233120">
            <wp:extent cx="5727701" cy="27501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8">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6334A709" w14:textId="77777777" w:rsidR="0051656C" w:rsidRPr="00EA6489" w:rsidRDefault="0051656C" w:rsidP="0051656C">
      <w:pPr>
        <w:jc w:val="both"/>
        <w:rPr>
          <w:rFonts w:cstheme="minorHAnsi"/>
          <w:b/>
          <w:color w:val="C00000"/>
          <w:sz w:val="20"/>
          <w:szCs w:val="20"/>
        </w:rPr>
      </w:pPr>
    </w:p>
    <w:p w14:paraId="75F8FE66" w14:textId="7A4DD917"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13</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L. CD</w:t>
      </w:r>
      <w:r w:rsidRPr="606B3FCB">
        <w:rPr>
          <w:color w:val="000000" w:themeColor="text1"/>
          <w:sz w:val="20"/>
          <w:szCs w:val="20"/>
          <w:vertAlign w:val="subscript"/>
        </w:rPr>
        <w:t>3</w:t>
      </w:r>
      <w:r w:rsidRPr="606B3FCB">
        <w:rPr>
          <w:color w:val="000000" w:themeColor="text1"/>
          <w:sz w:val="20"/>
          <w:szCs w:val="20"/>
        </w:rPr>
        <w:t>OD.</w:t>
      </w:r>
    </w:p>
    <w:p w14:paraId="6C44921A" w14:textId="77777777" w:rsidR="0051656C" w:rsidRPr="00EA6489" w:rsidRDefault="0051656C" w:rsidP="0051656C">
      <w:pPr>
        <w:jc w:val="both"/>
        <w:rPr>
          <w:rFonts w:cstheme="minorHAnsi"/>
          <w:color w:val="C00000"/>
          <w:sz w:val="20"/>
          <w:szCs w:val="20"/>
        </w:rPr>
      </w:pPr>
    </w:p>
    <w:p w14:paraId="1DA5E3D0" w14:textId="77777777" w:rsidR="0051656C" w:rsidRPr="00EA6489" w:rsidRDefault="0051656C" w:rsidP="0051656C">
      <w:pPr>
        <w:jc w:val="both"/>
        <w:rPr>
          <w:rFonts w:cstheme="minorHAnsi"/>
          <w:b/>
          <w:color w:val="C00000"/>
          <w:sz w:val="20"/>
          <w:szCs w:val="20"/>
        </w:rPr>
      </w:pPr>
    </w:p>
    <w:p w14:paraId="0021597D" w14:textId="77777777" w:rsidR="0051656C" w:rsidRPr="00EA6489" w:rsidRDefault="0051656C" w:rsidP="0051656C">
      <w:pPr>
        <w:jc w:val="both"/>
        <w:rPr>
          <w:rFonts w:cstheme="minorHAnsi"/>
          <w:b/>
          <w:color w:val="C00000"/>
          <w:sz w:val="20"/>
          <w:szCs w:val="20"/>
        </w:rPr>
      </w:pPr>
      <w:r>
        <w:rPr>
          <w:noProof/>
        </w:rPr>
        <w:drawing>
          <wp:inline distT="0" distB="0" distL="0" distR="0" wp14:anchorId="66F1C9B8" wp14:editId="3D18A056">
            <wp:extent cx="5727701" cy="27501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9">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A72C95C" w14:textId="77777777" w:rsidR="0051656C" w:rsidRPr="00EA6489" w:rsidRDefault="0051656C" w:rsidP="0051656C">
      <w:pPr>
        <w:jc w:val="both"/>
        <w:rPr>
          <w:rFonts w:cstheme="minorHAnsi"/>
          <w:b/>
          <w:color w:val="C00000"/>
          <w:sz w:val="20"/>
          <w:szCs w:val="20"/>
        </w:rPr>
      </w:pPr>
    </w:p>
    <w:p w14:paraId="40A383B3" w14:textId="4D16D930"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14</w:t>
      </w:r>
      <w:r w:rsidRPr="606B3FCB">
        <w:rPr>
          <w:color w:val="000000" w:themeColor="text1"/>
          <w:sz w:val="20"/>
          <w:szCs w:val="20"/>
        </w:rPr>
        <w:t xml:space="preserve">. HMBC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L. CD</w:t>
      </w:r>
      <w:r w:rsidRPr="606B3FCB">
        <w:rPr>
          <w:color w:val="000000" w:themeColor="text1"/>
          <w:sz w:val="20"/>
          <w:szCs w:val="20"/>
          <w:vertAlign w:val="subscript"/>
        </w:rPr>
        <w:t>3</w:t>
      </w:r>
      <w:r w:rsidRPr="606B3FCB">
        <w:rPr>
          <w:color w:val="000000" w:themeColor="text1"/>
          <w:sz w:val="20"/>
          <w:szCs w:val="20"/>
        </w:rPr>
        <w:t>OD.</w:t>
      </w:r>
    </w:p>
    <w:p w14:paraId="5C00317D" w14:textId="77777777" w:rsidR="0051656C" w:rsidRPr="00EA6489" w:rsidRDefault="0051656C" w:rsidP="0051656C">
      <w:pPr>
        <w:jc w:val="both"/>
        <w:rPr>
          <w:rFonts w:cstheme="minorHAnsi"/>
          <w:b/>
          <w:color w:val="C00000"/>
          <w:sz w:val="20"/>
          <w:szCs w:val="20"/>
        </w:rPr>
      </w:pPr>
    </w:p>
    <w:p w14:paraId="0E77750F"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4855F300" wp14:editId="0D84C85D">
            <wp:extent cx="5727701" cy="27501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40">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7D28277" w14:textId="77777777" w:rsidR="0051656C" w:rsidRPr="00EA6489" w:rsidRDefault="0051656C" w:rsidP="0051656C">
      <w:pPr>
        <w:jc w:val="both"/>
        <w:rPr>
          <w:rFonts w:cstheme="minorHAnsi"/>
          <w:b/>
          <w:color w:val="C00000"/>
          <w:sz w:val="20"/>
          <w:szCs w:val="20"/>
        </w:rPr>
      </w:pPr>
    </w:p>
    <w:p w14:paraId="01E3C3AF" w14:textId="5FDE1FAF"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15</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L. CD</w:t>
      </w:r>
      <w:r w:rsidRPr="606B3FCB">
        <w:rPr>
          <w:color w:val="000000" w:themeColor="text1"/>
          <w:sz w:val="20"/>
          <w:szCs w:val="20"/>
          <w:vertAlign w:val="subscript"/>
        </w:rPr>
        <w:t>3</w:t>
      </w:r>
      <w:r w:rsidRPr="606B3FCB">
        <w:rPr>
          <w:color w:val="000000" w:themeColor="text1"/>
          <w:sz w:val="20"/>
          <w:szCs w:val="20"/>
        </w:rPr>
        <w:t>OD.</w:t>
      </w:r>
    </w:p>
    <w:p w14:paraId="19D6C9BF" w14:textId="77777777" w:rsidR="0051656C" w:rsidRPr="00EA6489" w:rsidRDefault="0051656C" w:rsidP="0051656C">
      <w:pPr>
        <w:jc w:val="both"/>
        <w:rPr>
          <w:rFonts w:cstheme="minorHAnsi"/>
          <w:color w:val="000000" w:themeColor="text1"/>
          <w:sz w:val="20"/>
          <w:szCs w:val="20"/>
        </w:rPr>
      </w:pPr>
    </w:p>
    <w:p w14:paraId="60066E91" w14:textId="77777777" w:rsidR="0051656C" w:rsidRPr="00EA6489" w:rsidRDefault="0051656C" w:rsidP="0051656C">
      <w:pPr>
        <w:jc w:val="both"/>
        <w:rPr>
          <w:rFonts w:cstheme="minorHAnsi"/>
          <w:color w:val="C00000"/>
          <w:sz w:val="20"/>
          <w:szCs w:val="20"/>
        </w:rPr>
      </w:pPr>
    </w:p>
    <w:p w14:paraId="71CC9AC6" w14:textId="77777777" w:rsidR="0051656C" w:rsidRPr="00EA6489" w:rsidRDefault="0051656C" w:rsidP="0051656C">
      <w:pPr>
        <w:jc w:val="both"/>
        <w:rPr>
          <w:rFonts w:cstheme="minorHAnsi"/>
          <w:b/>
          <w:color w:val="C00000"/>
          <w:sz w:val="20"/>
          <w:szCs w:val="20"/>
        </w:rPr>
      </w:pPr>
    </w:p>
    <w:p w14:paraId="515A7F8F" w14:textId="77777777" w:rsidR="0051656C" w:rsidRPr="00EA6489" w:rsidRDefault="0051656C" w:rsidP="0051656C">
      <w:pPr>
        <w:jc w:val="both"/>
        <w:rPr>
          <w:rFonts w:cstheme="minorHAnsi"/>
          <w:b/>
          <w:color w:val="C00000"/>
          <w:sz w:val="20"/>
          <w:szCs w:val="20"/>
        </w:rPr>
      </w:pPr>
      <w:r>
        <w:rPr>
          <w:noProof/>
        </w:rPr>
        <w:drawing>
          <wp:inline distT="0" distB="0" distL="0" distR="0" wp14:anchorId="643B666A" wp14:editId="79171492">
            <wp:extent cx="5727701" cy="275018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41">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7DC84DE" w14:textId="77777777" w:rsidR="0051656C" w:rsidRPr="00EA6489" w:rsidRDefault="0051656C" w:rsidP="0051656C">
      <w:pPr>
        <w:jc w:val="both"/>
        <w:rPr>
          <w:rFonts w:cstheme="minorHAnsi"/>
          <w:b/>
          <w:color w:val="C00000"/>
          <w:sz w:val="20"/>
          <w:szCs w:val="20"/>
        </w:rPr>
      </w:pPr>
    </w:p>
    <w:p w14:paraId="01E1EC0E" w14:textId="0C68F905"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16</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M.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5329796D" w14:textId="77777777" w:rsidR="0051656C" w:rsidRPr="00EA6489" w:rsidRDefault="0051656C" w:rsidP="0051656C">
      <w:pPr>
        <w:jc w:val="both"/>
        <w:rPr>
          <w:rFonts w:cstheme="minorHAnsi"/>
          <w:b/>
          <w:color w:val="C00000"/>
          <w:sz w:val="20"/>
          <w:szCs w:val="20"/>
        </w:rPr>
      </w:pPr>
    </w:p>
    <w:p w14:paraId="7924281B"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6082FD12" wp14:editId="76D4D0EC">
            <wp:extent cx="5727701" cy="275018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42">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7B239F06" w14:textId="77777777" w:rsidR="0051656C" w:rsidRPr="00EA6489" w:rsidRDefault="0051656C" w:rsidP="0051656C">
      <w:pPr>
        <w:jc w:val="both"/>
        <w:rPr>
          <w:rFonts w:cstheme="minorHAnsi"/>
          <w:b/>
          <w:color w:val="C00000"/>
          <w:sz w:val="20"/>
          <w:szCs w:val="20"/>
        </w:rPr>
      </w:pPr>
    </w:p>
    <w:p w14:paraId="209895E7" w14:textId="49BCDD40"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17</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M.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18BB87FA" w14:textId="77777777" w:rsidR="0051656C" w:rsidRPr="00EA6489" w:rsidRDefault="0051656C" w:rsidP="0051656C">
      <w:pPr>
        <w:jc w:val="both"/>
        <w:rPr>
          <w:rFonts w:cstheme="minorHAnsi"/>
          <w:color w:val="C00000"/>
          <w:sz w:val="20"/>
          <w:szCs w:val="20"/>
        </w:rPr>
      </w:pPr>
    </w:p>
    <w:p w14:paraId="6D5C391D" w14:textId="77777777" w:rsidR="0051656C" w:rsidRPr="00EA6489" w:rsidRDefault="0051656C" w:rsidP="0051656C">
      <w:pPr>
        <w:jc w:val="both"/>
        <w:rPr>
          <w:rFonts w:cstheme="minorHAnsi"/>
          <w:b/>
          <w:color w:val="C00000"/>
          <w:sz w:val="20"/>
          <w:szCs w:val="20"/>
        </w:rPr>
      </w:pPr>
    </w:p>
    <w:p w14:paraId="06080FB1" w14:textId="77777777" w:rsidR="0051656C" w:rsidRPr="00EA6489" w:rsidRDefault="0051656C" w:rsidP="0051656C">
      <w:pPr>
        <w:jc w:val="both"/>
        <w:rPr>
          <w:rFonts w:cstheme="minorHAnsi"/>
          <w:b/>
          <w:color w:val="C00000"/>
          <w:sz w:val="20"/>
          <w:szCs w:val="20"/>
        </w:rPr>
      </w:pPr>
      <w:r>
        <w:rPr>
          <w:noProof/>
        </w:rPr>
        <w:drawing>
          <wp:inline distT="0" distB="0" distL="0" distR="0" wp14:anchorId="7E950B9D" wp14:editId="7EE71388">
            <wp:extent cx="5727701" cy="275018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3">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7E4E9A0A" w14:textId="77777777" w:rsidR="0051656C" w:rsidRPr="00EA6489" w:rsidRDefault="0051656C" w:rsidP="0051656C">
      <w:pPr>
        <w:jc w:val="both"/>
        <w:rPr>
          <w:rFonts w:cstheme="minorHAnsi"/>
          <w:b/>
          <w:color w:val="C00000"/>
          <w:sz w:val="20"/>
          <w:szCs w:val="20"/>
        </w:rPr>
      </w:pPr>
    </w:p>
    <w:p w14:paraId="2878804C" w14:textId="0F5E2736"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18</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M. CD</w:t>
      </w:r>
      <w:r w:rsidRPr="606B3FCB">
        <w:rPr>
          <w:color w:val="000000" w:themeColor="text1"/>
          <w:sz w:val="20"/>
          <w:szCs w:val="20"/>
          <w:vertAlign w:val="subscript"/>
        </w:rPr>
        <w:t>3</w:t>
      </w:r>
      <w:r w:rsidRPr="606B3FCB">
        <w:rPr>
          <w:color w:val="000000" w:themeColor="text1"/>
          <w:sz w:val="20"/>
          <w:szCs w:val="20"/>
        </w:rPr>
        <w:t>OD.</w:t>
      </w:r>
    </w:p>
    <w:p w14:paraId="31DEB775" w14:textId="77777777" w:rsidR="0051656C" w:rsidRPr="00EA6489" w:rsidRDefault="0051656C" w:rsidP="0051656C">
      <w:pPr>
        <w:jc w:val="both"/>
        <w:rPr>
          <w:rFonts w:cstheme="minorHAnsi"/>
          <w:b/>
          <w:color w:val="C00000"/>
          <w:sz w:val="20"/>
          <w:szCs w:val="20"/>
        </w:rPr>
      </w:pPr>
    </w:p>
    <w:p w14:paraId="4830C0CC"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0164C81F" wp14:editId="7CCFDD39">
            <wp:extent cx="5727701" cy="275018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4">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1611BEB" w14:textId="77777777" w:rsidR="0051656C" w:rsidRPr="00EA6489" w:rsidRDefault="0051656C" w:rsidP="0051656C">
      <w:pPr>
        <w:jc w:val="both"/>
        <w:rPr>
          <w:rFonts w:cstheme="minorHAnsi"/>
          <w:b/>
          <w:color w:val="C00000"/>
          <w:sz w:val="20"/>
          <w:szCs w:val="20"/>
        </w:rPr>
      </w:pPr>
    </w:p>
    <w:p w14:paraId="5578B6A0" w14:textId="49C8A7F3"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19</w:t>
      </w:r>
      <w:r w:rsidRPr="606B3FCB">
        <w:rPr>
          <w:color w:val="000000" w:themeColor="text1"/>
          <w:sz w:val="20"/>
          <w:szCs w:val="20"/>
        </w:rPr>
        <w:t xml:space="preserve">. HMBC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M. CD</w:t>
      </w:r>
      <w:r w:rsidRPr="606B3FCB">
        <w:rPr>
          <w:color w:val="000000" w:themeColor="text1"/>
          <w:sz w:val="20"/>
          <w:szCs w:val="20"/>
          <w:vertAlign w:val="subscript"/>
        </w:rPr>
        <w:t>3</w:t>
      </w:r>
      <w:r w:rsidRPr="606B3FCB">
        <w:rPr>
          <w:color w:val="000000" w:themeColor="text1"/>
          <w:sz w:val="20"/>
          <w:szCs w:val="20"/>
        </w:rPr>
        <w:t>OD.</w:t>
      </w:r>
    </w:p>
    <w:p w14:paraId="1302F111" w14:textId="77777777" w:rsidR="0051656C" w:rsidRPr="00EA6489" w:rsidRDefault="0051656C" w:rsidP="0051656C">
      <w:pPr>
        <w:jc w:val="both"/>
        <w:rPr>
          <w:rFonts w:cstheme="minorHAnsi"/>
          <w:b/>
          <w:color w:val="C00000"/>
          <w:sz w:val="20"/>
          <w:szCs w:val="20"/>
        </w:rPr>
      </w:pPr>
    </w:p>
    <w:p w14:paraId="72E6E3F4" w14:textId="77777777" w:rsidR="0051656C" w:rsidRPr="00EA6489" w:rsidRDefault="0051656C" w:rsidP="0051656C">
      <w:pPr>
        <w:jc w:val="both"/>
        <w:rPr>
          <w:rFonts w:cstheme="minorHAnsi"/>
          <w:b/>
          <w:color w:val="C00000"/>
          <w:sz w:val="20"/>
          <w:szCs w:val="20"/>
        </w:rPr>
      </w:pPr>
      <w:r>
        <w:rPr>
          <w:noProof/>
        </w:rPr>
        <w:drawing>
          <wp:inline distT="0" distB="0" distL="0" distR="0" wp14:anchorId="3CBC33E9" wp14:editId="1D7C6093">
            <wp:extent cx="5727701" cy="275018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5">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EC3EC1F" w14:textId="77777777" w:rsidR="0051656C" w:rsidRPr="00EA6489" w:rsidRDefault="0051656C" w:rsidP="0051656C">
      <w:pPr>
        <w:jc w:val="both"/>
        <w:rPr>
          <w:rFonts w:cstheme="minorHAnsi"/>
          <w:b/>
          <w:color w:val="C00000"/>
          <w:sz w:val="20"/>
          <w:szCs w:val="20"/>
        </w:rPr>
      </w:pPr>
    </w:p>
    <w:p w14:paraId="5D462B11" w14:textId="14BA90F4"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20</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M. CD</w:t>
      </w:r>
      <w:r w:rsidRPr="606B3FCB">
        <w:rPr>
          <w:color w:val="000000" w:themeColor="text1"/>
          <w:sz w:val="20"/>
          <w:szCs w:val="20"/>
          <w:vertAlign w:val="subscript"/>
        </w:rPr>
        <w:t>3</w:t>
      </w:r>
      <w:r w:rsidRPr="606B3FCB">
        <w:rPr>
          <w:color w:val="000000" w:themeColor="text1"/>
          <w:sz w:val="20"/>
          <w:szCs w:val="20"/>
        </w:rPr>
        <w:t>OD.</w:t>
      </w:r>
    </w:p>
    <w:p w14:paraId="67EF01CA" w14:textId="77777777" w:rsidR="0051656C" w:rsidRPr="00EA6489" w:rsidRDefault="0051656C" w:rsidP="0051656C">
      <w:pPr>
        <w:jc w:val="both"/>
        <w:rPr>
          <w:rFonts w:cstheme="minorHAnsi"/>
          <w:b/>
          <w:color w:val="C00000"/>
          <w:sz w:val="20"/>
          <w:szCs w:val="20"/>
        </w:rPr>
      </w:pPr>
    </w:p>
    <w:p w14:paraId="5724A1AF"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3EF2ED27" wp14:editId="0B78C52A">
            <wp:extent cx="5727701" cy="275018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46">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335BA7B8" w14:textId="77777777" w:rsidR="0051656C" w:rsidRPr="00EA6489" w:rsidRDefault="0051656C" w:rsidP="0051656C">
      <w:pPr>
        <w:jc w:val="both"/>
        <w:rPr>
          <w:rFonts w:cstheme="minorHAnsi"/>
          <w:b/>
          <w:color w:val="C00000"/>
          <w:sz w:val="20"/>
          <w:szCs w:val="20"/>
        </w:rPr>
      </w:pPr>
    </w:p>
    <w:p w14:paraId="5E3DFBF5" w14:textId="15203665"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21</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N.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0AF7D61A" w14:textId="77777777" w:rsidR="0051656C" w:rsidRPr="00EA6489" w:rsidRDefault="0051656C" w:rsidP="0051656C">
      <w:pPr>
        <w:jc w:val="both"/>
        <w:rPr>
          <w:rFonts w:cstheme="minorHAnsi"/>
          <w:color w:val="000000" w:themeColor="text1"/>
          <w:sz w:val="20"/>
          <w:szCs w:val="20"/>
        </w:rPr>
      </w:pPr>
    </w:p>
    <w:p w14:paraId="60DD4CBB" w14:textId="77777777" w:rsidR="0051656C" w:rsidRPr="00EA6489" w:rsidRDefault="0051656C" w:rsidP="0051656C">
      <w:pPr>
        <w:jc w:val="both"/>
        <w:rPr>
          <w:rFonts w:cstheme="minorHAnsi"/>
          <w:color w:val="C00000"/>
          <w:sz w:val="20"/>
          <w:szCs w:val="20"/>
        </w:rPr>
      </w:pPr>
    </w:p>
    <w:p w14:paraId="24D57EFF" w14:textId="77777777" w:rsidR="0051656C" w:rsidRPr="00EA6489" w:rsidRDefault="0051656C" w:rsidP="0051656C">
      <w:pPr>
        <w:jc w:val="both"/>
        <w:rPr>
          <w:rFonts w:cstheme="minorHAnsi"/>
          <w:b/>
          <w:color w:val="C00000"/>
          <w:sz w:val="20"/>
          <w:szCs w:val="20"/>
        </w:rPr>
      </w:pPr>
    </w:p>
    <w:p w14:paraId="2D75C70B" w14:textId="77777777" w:rsidR="0051656C" w:rsidRPr="00EA6489" w:rsidRDefault="0051656C" w:rsidP="0051656C">
      <w:pPr>
        <w:jc w:val="both"/>
        <w:rPr>
          <w:rFonts w:cstheme="minorHAnsi"/>
          <w:b/>
          <w:color w:val="C00000"/>
          <w:sz w:val="20"/>
          <w:szCs w:val="20"/>
        </w:rPr>
      </w:pPr>
      <w:r>
        <w:rPr>
          <w:noProof/>
        </w:rPr>
        <w:drawing>
          <wp:inline distT="0" distB="0" distL="0" distR="0" wp14:anchorId="523D8346" wp14:editId="1C867816">
            <wp:extent cx="5727701" cy="275018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47">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1A61B2A3" w14:textId="77777777" w:rsidR="0051656C" w:rsidRPr="00EA6489" w:rsidRDefault="0051656C" w:rsidP="0051656C">
      <w:pPr>
        <w:jc w:val="both"/>
        <w:rPr>
          <w:rFonts w:cstheme="minorHAnsi"/>
          <w:b/>
          <w:color w:val="C00000"/>
          <w:sz w:val="20"/>
          <w:szCs w:val="20"/>
        </w:rPr>
      </w:pPr>
    </w:p>
    <w:p w14:paraId="310ECF30" w14:textId="53A85336"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22</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N.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202F3237" w14:textId="77777777" w:rsidR="0051656C" w:rsidRPr="00EA6489" w:rsidRDefault="0051656C" w:rsidP="0051656C">
      <w:pPr>
        <w:jc w:val="both"/>
        <w:rPr>
          <w:rFonts w:cstheme="minorHAnsi"/>
          <w:b/>
          <w:color w:val="C00000"/>
          <w:sz w:val="20"/>
          <w:szCs w:val="20"/>
        </w:rPr>
      </w:pPr>
    </w:p>
    <w:p w14:paraId="4DA63049"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24280B9A" wp14:editId="5E9C7609">
            <wp:extent cx="5727701" cy="275018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8">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7B974538" w14:textId="77777777" w:rsidR="0051656C" w:rsidRPr="00EA6489" w:rsidRDefault="0051656C" w:rsidP="0051656C">
      <w:pPr>
        <w:jc w:val="both"/>
        <w:rPr>
          <w:rFonts w:cstheme="minorHAnsi"/>
          <w:b/>
          <w:color w:val="C00000"/>
          <w:sz w:val="20"/>
          <w:szCs w:val="20"/>
        </w:rPr>
      </w:pPr>
    </w:p>
    <w:p w14:paraId="75477A57" w14:textId="7AB8DCA0"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23</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N. CD</w:t>
      </w:r>
      <w:r w:rsidRPr="606B3FCB">
        <w:rPr>
          <w:color w:val="000000" w:themeColor="text1"/>
          <w:sz w:val="20"/>
          <w:szCs w:val="20"/>
          <w:vertAlign w:val="subscript"/>
        </w:rPr>
        <w:t>3</w:t>
      </w:r>
      <w:r w:rsidRPr="606B3FCB">
        <w:rPr>
          <w:color w:val="000000" w:themeColor="text1"/>
          <w:sz w:val="20"/>
          <w:szCs w:val="20"/>
        </w:rPr>
        <w:t>OD.</w:t>
      </w:r>
    </w:p>
    <w:p w14:paraId="522D4554" w14:textId="77777777" w:rsidR="0051656C" w:rsidRPr="00EA6489" w:rsidRDefault="0051656C" w:rsidP="0051656C">
      <w:pPr>
        <w:jc w:val="both"/>
        <w:rPr>
          <w:rFonts w:cstheme="minorHAnsi"/>
          <w:b/>
          <w:color w:val="C00000"/>
          <w:sz w:val="20"/>
          <w:szCs w:val="20"/>
        </w:rPr>
      </w:pPr>
    </w:p>
    <w:p w14:paraId="2DC98CBF" w14:textId="77777777" w:rsidR="0051656C" w:rsidRPr="00EA6489" w:rsidRDefault="0051656C" w:rsidP="0051656C">
      <w:pPr>
        <w:jc w:val="both"/>
        <w:rPr>
          <w:rFonts w:cstheme="minorHAnsi"/>
          <w:b/>
          <w:color w:val="C00000"/>
          <w:sz w:val="20"/>
          <w:szCs w:val="20"/>
        </w:rPr>
      </w:pPr>
      <w:r>
        <w:rPr>
          <w:noProof/>
        </w:rPr>
        <w:drawing>
          <wp:inline distT="0" distB="0" distL="0" distR="0" wp14:anchorId="6FBA28F4" wp14:editId="07C7F92F">
            <wp:extent cx="5727701" cy="275018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49">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28293E13" w14:textId="77777777" w:rsidR="0051656C" w:rsidRPr="00EA6489" w:rsidRDefault="0051656C" w:rsidP="0051656C">
      <w:pPr>
        <w:jc w:val="both"/>
        <w:rPr>
          <w:rFonts w:cstheme="minorHAnsi"/>
          <w:b/>
          <w:color w:val="C00000"/>
          <w:sz w:val="20"/>
          <w:szCs w:val="20"/>
        </w:rPr>
      </w:pPr>
    </w:p>
    <w:p w14:paraId="513F2BB4" w14:textId="4C20F4BA"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24</w:t>
      </w:r>
      <w:r w:rsidRPr="606B3FCB">
        <w:rPr>
          <w:color w:val="000000" w:themeColor="text1"/>
          <w:sz w:val="20"/>
          <w:szCs w:val="20"/>
        </w:rPr>
        <w:t xml:space="preserve">. HMBC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N. CD</w:t>
      </w:r>
      <w:r w:rsidRPr="606B3FCB">
        <w:rPr>
          <w:color w:val="000000" w:themeColor="text1"/>
          <w:sz w:val="20"/>
          <w:szCs w:val="20"/>
          <w:vertAlign w:val="subscript"/>
        </w:rPr>
        <w:t>3</w:t>
      </w:r>
      <w:r w:rsidRPr="606B3FCB">
        <w:rPr>
          <w:color w:val="000000" w:themeColor="text1"/>
          <w:sz w:val="20"/>
          <w:szCs w:val="20"/>
        </w:rPr>
        <w:t>OD.</w:t>
      </w:r>
    </w:p>
    <w:p w14:paraId="7F7C7932" w14:textId="77777777" w:rsidR="0051656C" w:rsidRPr="00EA6489" w:rsidRDefault="0051656C" w:rsidP="0051656C">
      <w:pPr>
        <w:jc w:val="both"/>
        <w:rPr>
          <w:rFonts w:cstheme="minorHAnsi"/>
          <w:b/>
          <w:color w:val="C00000"/>
          <w:sz w:val="20"/>
          <w:szCs w:val="20"/>
        </w:rPr>
      </w:pPr>
    </w:p>
    <w:p w14:paraId="65426714"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5884E51C" wp14:editId="0C00218F">
            <wp:extent cx="5727701" cy="275018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50">
                      <a:extLst>
                        <a:ext uri="{28A0092B-C50C-407E-A947-70E740481C1C}">
                          <a14:useLocalDpi xmlns:a14="http://schemas.microsoft.com/office/drawing/2010/main" val="0"/>
                        </a:ext>
                      </a:extLst>
                    </a:blip>
                    <a:stretch>
                      <a:fillRect/>
                    </a:stretch>
                  </pic:blipFill>
                  <pic:spPr>
                    <a:xfrm>
                      <a:off x="0" y="0"/>
                      <a:ext cx="5727701" cy="2750185"/>
                    </a:xfrm>
                    <a:prstGeom prst="rect">
                      <a:avLst/>
                    </a:prstGeom>
                  </pic:spPr>
                </pic:pic>
              </a:graphicData>
            </a:graphic>
          </wp:inline>
        </w:drawing>
      </w:r>
    </w:p>
    <w:p w14:paraId="3F79441B" w14:textId="77777777" w:rsidR="0051656C" w:rsidRPr="00EA6489" w:rsidRDefault="0051656C" w:rsidP="0051656C">
      <w:pPr>
        <w:jc w:val="both"/>
        <w:rPr>
          <w:rFonts w:cstheme="minorHAnsi"/>
          <w:b/>
          <w:color w:val="C00000"/>
          <w:sz w:val="20"/>
          <w:szCs w:val="20"/>
        </w:rPr>
      </w:pPr>
    </w:p>
    <w:p w14:paraId="2A36917B" w14:textId="04E225EC"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25</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N. CD</w:t>
      </w:r>
      <w:r w:rsidRPr="606B3FCB">
        <w:rPr>
          <w:color w:val="000000" w:themeColor="text1"/>
          <w:sz w:val="20"/>
          <w:szCs w:val="20"/>
          <w:vertAlign w:val="subscript"/>
        </w:rPr>
        <w:t>3</w:t>
      </w:r>
      <w:r w:rsidRPr="606B3FCB">
        <w:rPr>
          <w:color w:val="000000" w:themeColor="text1"/>
          <w:sz w:val="20"/>
          <w:szCs w:val="20"/>
        </w:rPr>
        <w:t>OD.</w:t>
      </w:r>
    </w:p>
    <w:p w14:paraId="0A77F514" w14:textId="77777777" w:rsidR="0051656C" w:rsidRPr="00EA6489" w:rsidRDefault="0051656C" w:rsidP="0051656C">
      <w:pPr>
        <w:jc w:val="both"/>
        <w:rPr>
          <w:rFonts w:cstheme="minorHAnsi"/>
          <w:color w:val="000000" w:themeColor="text1"/>
          <w:sz w:val="20"/>
          <w:szCs w:val="20"/>
        </w:rPr>
      </w:pPr>
    </w:p>
    <w:p w14:paraId="3701A821" w14:textId="77777777" w:rsidR="0051656C" w:rsidRPr="00EA6489" w:rsidRDefault="0051656C" w:rsidP="0051656C">
      <w:pPr>
        <w:jc w:val="both"/>
        <w:rPr>
          <w:rFonts w:cstheme="minorHAnsi"/>
          <w:color w:val="000000" w:themeColor="text1"/>
          <w:sz w:val="20"/>
          <w:szCs w:val="20"/>
        </w:rPr>
      </w:pPr>
    </w:p>
    <w:p w14:paraId="559BC5BD" w14:textId="77777777" w:rsidR="0051656C" w:rsidRPr="00EA6489" w:rsidRDefault="0051656C" w:rsidP="0051656C">
      <w:pPr>
        <w:jc w:val="both"/>
        <w:rPr>
          <w:rFonts w:cstheme="minorHAnsi"/>
          <w:color w:val="C00000"/>
          <w:sz w:val="20"/>
          <w:szCs w:val="20"/>
        </w:rPr>
      </w:pPr>
    </w:p>
    <w:p w14:paraId="53FDD600" w14:textId="77777777" w:rsidR="0051656C" w:rsidRPr="00EA6489" w:rsidRDefault="0051656C" w:rsidP="0051656C">
      <w:pPr>
        <w:jc w:val="both"/>
        <w:rPr>
          <w:rFonts w:cstheme="minorHAnsi"/>
          <w:b/>
          <w:color w:val="C00000"/>
          <w:sz w:val="20"/>
          <w:szCs w:val="20"/>
        </w:rPr>
      </w:pPr>
      <w:r>
        <w:rPr>
          <w:noProof/>
        </w:rPr>
        <w:drawing>
          <wp:inline distT="0" distB="0" distL="0" distR="0" wp14:anchorId="73D66693" wp14:editId="17085CAA">
            <wp:extent cx="5727701" cy="26428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1">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4C079EE2" w14:textId="77777777" w:rsidR="0051656C" w:rsidRPr="00EA6489" w:rsidRDefault="0051656C" w:rsidP="0051656C">
      <w:pPr>
        <w:jc w:val="both"/>
        <w:rPr>
          <w:rFonts w:cstheme="minorHAnsi"/>
          <w:b/>
          <w:color w:val="C00000"/>
          <w:sz w:val="20"/>
          <w:szCs w:val="20"/>
        </w:rPr>
      </w:pPr>
    </w:p>
    <w:p w14:paraId="5B67189F" w14:textId="37D03EF4"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26</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O.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1D286168" w14:textId="77777777" w:rsidR="0051656C" w:rsidRPr="00EA6489" w:rsidRDefault="0051656C" w:rsidP="0051656C">
      <w:pPr>
        <w:jc w:val="both"/>
        <w:rPr>
          <w:rFonts w:cstheme="minorHAnsi"/>
          <w:b/>
          <w:color w:val="C00000"/>
          <w:sz w:val="20"/>
          <w:szCs w:val="20"/>
        </w:rPr>
      </w:pPr>
    </w:p>
    <w:p w14:paraId="312D9DDC"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7D55920A" wp14:editId="25811B29">
            <wp:extent cx="5727701" cy="2642870"/>
            <wp:effectExtent l="0" t="0" r="635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52">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3E0DDAE9" w14:textId="77777777" w:rsidR="0051656C" w:rsidRPr="00EA6489" w:rsidRDefault="0051656C" w:rsidP="0051656C">
      <w:pPr>
        <w:jc w:val="both"/>
        <w:rPr>
          <w:rFonts w:cstheme="minorHAnsi"/>
          <w:b/>
          <w:color w:val="C00000"/>
          <w:sz w:val="20"/>
          <w:szCs w:val="20"/>
        </w:rPr>
      </w:pPr>
    </w:p>
    <w:p w14:paraId="3493FC41" w14:textId="6690EB45"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27</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O.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2C411AC3" w14:textId="77777777" w:rsidR="0051656C" w:rsidRPr="00EA6489" w:rsidRDefault="0051656C" w:rsidP="0051656C">
      <w:pPr>
        <w:jc w:val="both"/>
        <w:rPr>
          <w:rFonts w:cstheme="minorHAnsi"/>
          <w:color w:val="000000" w:themeColor="text1"/>
          <w:sz w:val="20"/>
          <w:szCs w:val="20"/>
        </w:rPr>
      </w:pPr>
    </w:p>
    <w:p w14:paraId="58AC79D0" w14:textId="77777777" w:rsidR="0051656C" w:rsidRPr="00EA6489" w:rsidRDefault="0051656C" w:rsidP="0051656C">
      <w:pPr>
        <w:jc w:val="both"/>
        <w:rPr>
          <w:rFonts w:cstheme="minorHAnsi"/>
          <w:color w:val="C00000"/>
          <w:sz w:val="20"/>
          <w:szCs w:val="20"/>
        </w:rPr>
      </w:pPr>
    </w:p>
    <w:p w14:paraId="6BCA0BA2" w14:textId="77777777" w:rsidR="0051656C" w:rsidRPr="00EA6489" w:rsidRDefault="0051656C" w:rsidP="0051656C">
      <w:pPr>
        <w:jc w:val="both"/>
        <w:rPr>
          <w:rFonts w:cstheme="minorHAnsi"/>
          <w:b/>
          <w:color w:val="C00000"/>
          <w:sz w:val="20"/>
          <w:szCs w:val="20"/>
        </w:rPr>
      </w:pPr>
    </w:p>
    <w:p w14:paraId="412D3558" w14:textId="77777777" w:rsidR="0051656C" w:rsidRPr="00EA6489" w:rsidRDefault="0051656C" w:rsidP="0051656C">
      <w:pPr>
        <w:jc w:val="both"/>
        <w:rPr>
          <w:rFonts w:cstheme="minorHAnsi"/>
          <w:b/>
          <w:color w:val="C00000"/>
          <w:sz w:val="20"/>
          <w:szCs w:val="20"/>
        </w:rPr>
      </w:pPr>
      <w:r>
        <w:rPr>
          <w:noProof/>
        </w:rPr>
        <w:drawing>
          <wp:inline distT="0" distB="0" distL="0" distR="0" wp14:anchorId="18A6A69C" wp14:editId="2F2ADA1F">
            <wp:extent cx="5727701" cy="2642870"/>
            <wp:effectExtent l="0" t="0" r="635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53">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7E645598" w14:textId="77777777" w:rsidR="0051656C" w:rsidRPr="00EA6489" w:rsidRDefault="0051656C" w:rsidP="0051656C">
      <w:pPr>
        <w:jc w:val="both"/>
        <w:rPr>
          <w:rFonts w:cstheme="minorHAnsi"/>
          <w:b/>
          <w:color w:val="C00000"/>
          <w:sz w:val="20"/>
          <w:szCs w:val="20"/>
        </w:rPr>
      </w:pPr>
    </w:p>
    <w:p w14:paraId="6A34A63F" w14:textId="4AF9CA5B"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28</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O. CD</w:t>
      </w:r>
      <w:r w:rsidRPr="606B3FCB">
        <w:rPr>
          <w:color w:val="000000" w:themeColor="text1"/>
          <w:sz w:val="20"/>
          <w:szCs w:val="20"/>
          <w:vertAlign w:val="subscript"/>
        </w:rPr>
        <w:t>3</w:t>
      </w:r>
      <w:r w:rsidRPr="606B3FCB">
        <w:rPr>
          <w:color w:val="000000" w:themeColor="text1"/>
          <w:sz w:val="20"/>
          <w:szCs w:val="20"/>
        </w:rPr>
        <w:t>OD.</w:t>
      </w:r>
    </w:p>
    <w:p w14:paraId="00DAACD0" w14:textId="77777777" w:rsidR="0051656C" w:rsidRPr="00EA6489" w:rsidRDefault="0051656C" w:rsidP="0051656C">
      <w:pPr>
        <w:jc w:val="both"/>
        <w:rPr>
          <w:rFonts w:cstheme="minorHAnsi"/>
          <w:b/>
          <w:color w:val="C00000"/>
          <w:sz w:val="20"/>
          <w:szCs w:val="20"/>
        </w:rPr>
      </w:pPr>
    </w:p>
    <w:p w14:paraId="60244695"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0EA347F5" wp14:editId="0635871D">
            <wp:extent cx="5727701" cy="2642870"/>
            <wp:effectExtent l="0" t="0" r="635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54">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6AB4A39C" w14:textId="77777777" w:rsidR="0051656C" w:rsidRPr="00EA6489" w:rsidRDefault="0051656C" w:rsidP="0051656C">
      <w:pPr>
        <w:jc w:val="both"/>
        <w:rPr>
          <w:rFonts w:cstheme="minorHAnsi"/>
          <w:b/>
          <w:color w:val="C00000"/>
          <w:sz w:val="20"/>
          <w:szCs w:val="20"/>
        </w:rPr>
      </w:pPr>
    </w:p>
    <w:p w14:paraId="2EF5890A" w14:textId="74C159EA"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29</w:t>
      </w:r>
      <w:r w:rsidRPr="606B3FCB">
        <w:rPr>
          <w:color w:val="000000" w:themeColor="text1"/>
          <w:sz w:val="20"/>
          <w:szCs w:val="20"/>
        </w:rPr>
        <w:t xml:space="preserve">. HMBC spectrum for compound </w:t>
      </w:r>
      <w:r w:rsidRPr="606B3FCB">
        <w:rPr>
          <w:b/>
          <w:bCs/>
          <w:color w:val="000000" w:themeColor="text1"/>
          <w:sz w:val="20"/>
          <w:szCs w:val="20"/>
        </w:rPr>
        <w:t>6</w:t>
      </w:r>
      <w:r w:rsidRPr="606B3FCB">
        <w:rPr>
          <w:color w:val="000000" w:themeColor="text1"/>
          <w:sz w:val="20"/>
          <w:szCs w:val="20"/>
        </w:rPr>
        <w:t>. CD</w:t>
      </w:r>
      <w:r w:rsidRPr="606B3FCB">
        <w:rPr>
          <w:color w:val="000000" w:themeColor="text1"/>
          <w:sz w:val="20"/>
          <w:szCs w:val="20"/>
          <w:vertAlign w:val="subscript"/>
        </w:rPr>
        <w:t>3</w:t>
      </w:r>
      <w:r w:rsidRPr="606B3FCB">
        <w:rPr>
          <w:color w:val="000000" w:themeColor="text1"/>
          <w:sz w:val="20"/>
          <w:szCs w:val="20"/>
        </w:rPr>
        <w:t>OD.</w:t>
      </w:r>
    </w:p>
    <w:p w14:paraId="1C9717A8" w14:textId="77777777" w:rsidR="0051656C" w:rsidRPr="00EA6489" w:rsidRDefault="0051656C" w:rsidP="0051656C">
      <w:pPr>
        <w:jc w:val="both"/>
        <w:rPr>
          <w:rFonts w:cstheme="minorHAnsi"/>
          <w:b/>
          <w:color w:val="C00000"/>
          <w:sz w:val="20"/>
          <w:szCs w:val="20"/>
        </w:rPr>
      </w:pPr>
    </w:p>
    <w:p w14:paraId="6B734565" w14:textId="77777777" w:rsidR="0051656C" w:rsidRPr="00EA6489" w:rsidRDefault="0051656C" w:rsidP="0051656C">
      <w:pPr>
        <w:jc w:val="both"/>
        <w:rPr>
          <w:rFonts w:cstheme="minorHAnsi"/>
          <w:b/>
          <w:color w:val="C00000"/>
          <w:sz w:val="20"/>
          <w:szCs w:val="20"/>
        </w:rPr>
      </w:pPr>
      <w:r>
        <w:rPr>
          <w:noProof/>
        </w:rPr>
        <w:drawing>
          <wp:inline distT="0" distB="0" distL="0" distR="0" wp14:anchorId="52A375EB" wp14:editId="6AF5508A">
            <wp:extent cx="5727701" cy="2642870"/>
            <wp:effectExtent l="0" t="0" r="635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55">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403A2AD4" w14:textId="77777777" w:rsidR="0051656C" w:rsidRPr="00EA6489" w:rsidRDefault="0051656C" w:rsidP="0051656C">
      <w:pPr>
        <w:jc w:val="both"/>
        <w:rPr>
          <w:rFonts w:cstheme="minorHAnsi"/>
          <w:b/>
          <w:color w:val="C00000"/>
          <w:sz w:val="20"/>
          <w:szCs w:val="20"/>
        </w:rPr>
      </w:pPr>
    </w:p>
    <w:p w14:paraId="1289D9AA" w14:textId="639EFE56"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30</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O. CD</w:t>
      </w:r>
      <w:r w:rsidRPr="606B3FCB">
        <w:rPr>
          <w:color w:val="000000" w:themeColor="text1"/>
          <w:sz w:val="20"/>
          <w:szCs w:val="20"/>
          <w:vertAlign w:val="subscript"/>
        </w:rPr>
        <w:t>3</w:t>
      </w:r>
      <w:r w:rsidRPr="606B3FCB">
        <w:rPr>
          <w:color w:val="000000" w:themeColor="text1"/>
          <w:sz w:val="20"/>
          <w:szCs w:val="20"/>
        </w:rPr>
        <w:t>OD.</w:t>
      </w:r>
    </w:p>
    <w:p w14:paraId="4D700FA5" w14:textId="77777777" w:rsidR="0051656C" w:rsidRPr="00EA6489" w:rsidRDefault="0051656C" w:rsidP="0051656C">
      <w:pPr>
        <w:jc w:val="both"/>
        <w:rPr>
          <w:rFonts w:cstheme="minorHAnsi"/>
          <w:b/>
          <w:color w:val="C00000"/>
          <w:sz w:val="20"/>
          <w:szCs w:val="20"/>
        </w:rPr>
      </w:pPr>
    </w:p>
    <w:p w14:paraId="5F151251" w14:textId="77777777" w:rsidR="0051656C" w:rsidRPr="00EA6489" w:rsidRDefault="0051656C" w:rsidP="0051656C">
      <w:pPr>
        <w:jc w:val="both"/>
        <w:rPr>
          <w:rFonts w:cstheme="minorHAnsi"/>
          <w:b/>
          <w:color w:val="C00000"/>
          <w:sz w:val="20"/>
          <w:szCs w:val="20"/>
        </w:rPr>
      </w:pPr>
    </w:p>
    <w:p w14:paraId="466CA469"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792D8EC2" wp14:editId="0D5F3BAF">
            <wp:extent cx="5727701" cy="2642870"/>
            <wp:effectExtent l="0" t="0" r="635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56">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50EC3B11" w14:textId="77777777" w:rsidR="0051656C" w:rsidRPr="00EA6489" w:rsidRDefault="0051656C" w:rsidP="0051656C">
      <w:pPr>
        <w:jc w:val="both"/>
        <w:rPr>
          <w:rFonts w:cstheme="minorHAnsi"/>
          <w:b/>
          <w:color w:val="C00000"/>
          <w:sz w:val="20"/>
          <w:szCs w:val="20"/>
        </w:rPr>
      </w:pPr>
    </w:p>
    <w:p w14:paraId="11A2DCBC" w14:textId="7A4C5FBF"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31</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P.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2FFADECE" w14:textId="77777777" w:rsidR="0051656C" w:rsidRPr="00EA6489" w:rsidRDefault="0051656C" w:rsidP="0051656C">
      <w:pPr>
        <w:jc w:val="both"/>
        <w:rPr>
          <w:rFonts w:cstheme="minorHAnsi"/>
          <w:color w:val="000000" w:themeColor="text1"/>
          <w:sz w:val="20"/>
          <w:szCs w:val="20"/>
        </w:rPr>
      </w:pPr>
    </w:p>
    <w:p w14:paraId="46425BC1" w14:textId="77777777" w:rsidR="0051656C" w:rsidRPr="00EA6489" w:rsidRDefault="0051656C" w:rsidP="0051656C">
      <w:pPr>
        <w:jc w:val="both"/>
        <w:rPr>
          <w:rFonts w:cstheme="minorHAnsi"/>
          <w:color w:val="C00000"/>
          <w:sz w:val="20"/>
          <w:szCs w:val="20"/>
        </w:rPr>
      </w:pPr>
    </w:p>
    <w:p w14:paraId="7AC6C98F" w14:textId="77777777" w:rsidR="0051656C" w:rsidRPr="00EA6489" w:rsidRDefault="0051656C" w:rsidP="0051656C">
      <w:pPr>
        <w:jc w:val="both"/>
        <w:rPr>
          <w:rFonts w:cstheme="minorHAnsi"/>
          <w:b/>
          <w:color w:val="C00000"/>
          <w:sz w:val="20"/>
          <w:szCs w:val="20"/>
        </w:rPr>
      </w:pPr>
    </w:p>
    <w:p w14:paraId="372F79F9" w14:textId="77777777" w:rsidR="0051656C" w:rsidRPr="00EA6489" w:rsidRDefault="0051656C" w:rsidP="0051656C">
      <w:pPr>
        <w:jc w:val="both"/>
        <w:rPr>
          <w:rFonts w:cstheme="minorHAnsi"/>
          <w:b/>
          <w:color w:val="C00000"/>
          <w:sz w:val="20"/>
          <w:szCs w:val="20"/>
        </w:rPr>
      </w:pPr>
      <w:r>
        <w:rPr>
          <w:noProof/>
        </w:rPr>
        <w:drawing>
          <wp:inline distT="0" distB="0" distL="0" distR="0" wp14:anchorId="72063DC0" wp14:editId="47AEBCE1">
            <wp:extent cx="5727701" cy="2642870"/>
            <wp:effectExtent l="0" t="0" r="635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57">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33670539" w14:textId="77777777" w:rsidR="0051656C" w:rsidRPr="00EA6489" w:rsidRDefault="0051656C" w:rsidP="0051656C">
      <w:pPr>
        <w:jc w:val="both"/>
        <w:rPr>
          <w:rFonts w:cstheme="minorHAnsi"/>
          <w:b/>
          <w:color w:val="C00000"/>
          <w:sz w:val="20"/>
          <w:szCs w:val="20"/>
        </w:rPr>
      </w:pPr>
    </w:p>
    <w:p w14:paraId="1240254A" w14:textId="06CA8F16"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32</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P.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41E34998" w14:textId="77777777" w:rsidR="0051656C" w:rsidRPr="00EA6489" w:rsidRDefault="0051656C" w:rsidP="0051656C">
      <w:pPr>
        <w:jc w:val="both"/>
        <w:rPr>
          <w:rFonts w:cstheme="minorHAnsi"/>
          <w:b/>
          <w:color w:val="C00000"/>
          <w:sz w:val="20"/>
          <w:szCs w:val="20"/>
        </w:rPr>
      </w:pPr>
    </w:p>
    <w:p w14:paraId="478B3186"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4E351EDF" wp14:editId="7F4C5404">
            <wp:extent cx="5727701" cy="2642870"/>
            <wp:effectExtent l="0" t="0" r="635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58">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41F7AB56" w14:textId="77777777" w:rsidR="0051656C" w:rsidRPr="00EA6489" w:rsidRDefault="0051656C" w:rsidP="0051656C">
      <w:pPr>
        <w:jc w:val="both"/>
        <w:rPr>
          <w:rFonts w:cstheme="minorHAnsi"/>
          <w:b/>
          <w:color w:val="C00000"/>
          <w:sz w:val="20"/>
          <w:szCs w:val="20"/>
        </w:rPr>
      </w:pPr>
    </w:p>
    <w:p w14:paraId="5574CAEC" w14:textId="41944520"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33</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P. CD</w:t>
      </w:r>
      <w:r w:rsidRPr="606B3FCB">
        <w:rPr>
          <w:color w:val="000000" w:themeColor="text1"/>
          <w:sz w:val="20"/>
          <w:szCs w:val="20"/>
          <w:vertAlign w:val="subscript"/>
        </w:rPr>
        <w:t>3</w:t>
      </w:r>
      <w:r w:rsidRPr="606B3FCB">
        <w:rPr>
          <w:color w:val="000000" w:themeColor="text1"/>
          <w:sz w:val="20"/>
          <w:szCs w:val="20"/>
        </w:rPr>
        <w:t>OD.</w:t>
      </w:r>
    </w:p>
    <w:p w14:paraId="7C99A0EA" w14:textId="77777777" w:rsidR="0051656C" w:rsidRPr="00EA6489" w:rsidRDefault="0051656C" w:rsidP="0051656C">
      <w:pPr>
        <w:jc w:val="both"/>
        <w:rPr>
          <w:rFonts w:cstheme="minorHAnsi"/>
          <w:color w:val="000000" w:themeColor="text1"/>
          <w:sz w:val="20"/>
          <w:szCs w:val="20"/>
        </w:rPr>
      </w:pPr>
    </w:p>
    <w:p w14:paraId="2CBF2167" w14:textId="77777777" w:rsidR="0051656C" w:rsidRPr="00EA6489" w:rsidRDefault="0051656C" w:rsidP="0051656C">
      <w:pPr>
        <w:jc w:val="both"/>
        <w:rPr>
          <w:rFonts w:cstheme="minorHAnsi"/>
          <w:color w:val="C00000"/>
          <w:sz w:val="20"/>
          <w:szCs w:val="20"/>
        </w:rPr>
      </w:pPr>
    </w:p>
    <w:p w14:paraId="3B713194" w14:textId="77777777" w:rsidR="0051656C" w:rsidRPr="00EA6489" w:rsidRDefault="0051656C" w:rsidP="0051656C">
      <w:pPr>
        <w:jc w:val="both"/>
        <w:rPr>
          <w:rFonts w:cstheme="minorHAnsi"/>
          <w:b/>
          <w:color w:val="C00000"/>
          <w:sz w:val="20"/>
          <w:szCs w:val="20"/>
        </w:rPr>
      </w:pPr>
    </w:p>
    <w:p w14:paraId="0087C759" w14:textId="77777777" w:rsidR="0051656C" w:rsidRPr="00EA6489" w:rsidRDefault="0051656C" w:rsidP="0051656C">
      <w:pPr>
        <w:jc w:val="both"/>
        <w:rPr>
          <w:rFonts w:cstheme="minorHAnsi"/>
          <w:b/>
          <w:color w:val="C00000"/>
          <w:sz w:val="20"/>
          <w:szCs w:val="20"/>
        </w:rPr>
      </w:pPr>
      <w:r>
        <w:rPr>
          <w:noProof/>
        </w:rPr>
        <w:drawing>
          <wp:inline distT="0" distB="0" distL="0" distR="0" wp14:anchorId="5B6A2DCB" wp14:editId="27FB2F2F">
            <wp:extent cx="5727701" cy="2642870"/>
            <wp:effectExtent l="0" t="0" r="635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59">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73F746DE" w14:textId="77777777" w:rsidR="0051656C" w:rsidRPr="00EA6489" w:rsidRDefault="0051656C" w:rsidP="0051656C">
      <w:pPr>
        <w:jc w:val="both"/>
        <w:rPr>
          <w:rFonts w:cstheme="minorHAnsi"/>
          <w:b/>
          <w:color w:val="C00000"/>
          <w:sz w:val="20"/>
          <w:szCs w:val="20"/>
        </w:rPr>
      </w:pPr>
    </w:p>
    <w:p w14:paraId="7066B2ED" w14:textId="26EA706A"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34</w:t>
      </w:r>
      <w:r w:rsidRPr="606B3FCB">
        <w:rPr>
          <w:color w:val="000000" w:themeColor="text1"/>
          <w:sz w:val="20"/>
          <w:szCs w:val="20"/>
        </w:rPr>
        <w:t xml:space="preserve">. HMBC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P. CD</w:t>
      </w:r>
      <w:r w:rsidRPr="606B3FCB">
        <w:rPr>
          <w:color w:val="000000" w:themeColor="text1"/>
          <w:sz w:val="20"/>
          <w:szCs w:val="20"/>
          <w:vertAlign w:val="subscript"/>
        </w:rPr>
        <w:t>3</w:t>
      </w:r>
      <w:r w:rsidRPr="606B3FCB">
        <w:rPr>
          <w:color w:val="000000" w:themeColor="text1"/>
          <w:sz w:val="20"/>
          <w:szCs w:val="20"/>
        </w:rPr>
        <w:t>OD.</w:t>
      </w:r>
    </w:p>
    <w:p w14:paraId="2EEB1247" w14:textId="77777777" w:rsidR="0051656C" w:rsidRPr="00EA6489" w:rsidRDefault="0051656C" w:rsidP="0051656C">
      <w:pPr>
        <w:jc w:val="both"/>
        <w:rPr>
          <w:rFonts w:cstheme="minorHAnsi"/>
          <w:b/>
          <w:color w:val="C00000"/>
          <w:sz w:val="20"/>
          <w:szCs w:val="20"/>
        </w:rPr>
      </w:pPr>
    </w:p>
    <w:p w14:paraId="0B290217"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2755BCA0" wp14:editId="7BB47D85">
            <wp:extent cx="5727701" cy="2642870"/>
            <wp:effectExtent l="0" t="0" r="635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60">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3F41ED18" w14:textId="77777777" w:rsidR="0051656C" w:rsidRPr="00EA6489" w:rsidRDefault="0051656C" w:rsidP="0051656C">
      <w:pPr>
        <w:jc w:val="both"/>
        <w:rPr>
          <w:rFonts w:cstheme="minorHAnsi"/>
          <w:b/>
          <w:color w:val="C00000"/>
          <w:sz w:val="20"/>
          <w:szCs w:val="20"/>
        </w:rPr>
      </w:pPr>
    </w:p>
    <w:p w14:paraId="5F318929" w14:textId="1151D1B1"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35</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P. CD</w:t>
      </w:r>
      <w:r w:rsidRPr="606B3FCB">
        <w:rPr>
          <w:color w:val="000000" w:themeColor="text1"/>
          <w:sz w:val="20"/>
          <w:szCs w:val="20"/>
          <w:vertAlign w:val="subscript"/>
        </w:rPr>
        <w:t>3</w:t>
      </w:r>
      <w:r w:rsidRPr="606B3FCB">
        <w:rPr>
          <w:color w:val="000000" w:themeColor="text1"/>
          <w:sz w:val="20"/>
          <w:szCs w:val="20"/>
        </w:rPr>
        <w:t>OD.</w:t>
      </w:r>
    </w:p>
    <w:p w14:paraId="0A67C2C3" w14:textId="77777777" w:rsidR="0051656C" w:rsidRPr="00EA6489" w:rsidRDefault="0051656C" w:rsidP="0051656C">
      <w:pPr>
        <w:jc w:val="both"/>
        <w:rPr>
          <w:rFonts w:cstheme="minorHAnsi"/>
          <w:color w:val="000000" w:themeColor="text1"/>
          <w:sz w:val="20"/>
          <w:szCs w:val="20"/>
        </w:rPr>
      </w:pPr>
    </w:p>
    <w:p w14:paraId="49A776A6" w14:textId="77777777" w:rsidR="0051656C" w:rsidRPr="00EA6489" w:rsidRDefault="0051656C" w:rsidP="0051656C">
      <w:pPr>
        <w:jc w:val="both"/>
        <w:rPr>
          <w:rFonts w:cstheme="minorHAnsi"/>
          <w:color w:val="C00000"/>
          <w:sz w:val="20"/>
          <w:szCs w:val="20"/>
        </w:rPr>
      </w:pPr>
    </w:p>
    <w:p w14:paraId="387FA6E8" w14:textId="77777777" w:rsidR="0051656C" w:rsidRPr="00EA6489" w:rsidRDefault="0051656C" w:rsidP="0051656C">
      <w:pPr>
        <w:jc w:val="both"/>
        <w:rPr>
          <w:rFonts w:cstheme="minorHAnsi"/>
          <w:b/>
          <w:color w:val="C00000"/>
          <w:sz w:val="20"/>
          <w:szCs w:val="20"/>
        </w:rPr>
      </w:pPr>
    </w:p>
    <w:p w14:paraId="1432DBA4" w14:textId="77777777" w:rsidR="0051656C" w:rsidRPr="00EA6489" w:rsidRDefault="0051656C" w:rsidP="0051656C">
      <w:pPr>
        <w:jc w:val="both"/>
        <w:rPr>
          <w:rFonts w:cstheme="minorHAnsi"/>
          <w:b/>
          <w:color w:val="C00000"/>
          <w:sz w:val="20"/>
          <w:szCs w:val="20"/>
        </w:rPr>
      </w:pPr>
      <w:r>
        <w:rPr>
          <w:noProof/>
        </w:rPr>
        <w:drawing>
          <wp:inline distT="0" distB="0" distL="0" distR="0" wp14:anchorId="5E383879" wp14:editId="46F08CBB">
            <wp:extent cx="5727701" cy="2642870"/>
            <wp:effectExtent l="0" t="0" r="635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61">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7E20CF62" w14:textId="77777777" w:rsidR="0051656C" w:rsidRPr="00EA6489" w:rsidRDefault="0051656C" w:rsidP="0051656C">
      <w:pPr>
        <w:jc w:val="both"/>
        <w:rPr>
          <w:rFonts w:cstheme="minorHAnsi"/>
          <w:b/>
          <w:color w:val="C00000"/>
          <w:sz w:val="20"/>
          <w:szCs w:val="20"/>
        </w:rPr>
      </w:pPr>
    </w:p>
    <w:p w14:paraId="4BC0D444" w14:textId="69D49FB5"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36</w:t>
      </w:r>
      <w:r w:rsidRPr="606B3FCB">
        <w:rPr>
          <w:color w:val="000000" w:themeColor="text1"/>
          <w:sz w:val="20"/>
          <w:szCs w:val="20"/>
        </w:rPr>
        <w:t xml:space="preserve">. </w:t>
      </w:r>
      <w:r w:rsidRPr="606B3FCB">
        <w:rPr>
          <w:color w:val="000000" w:themeColor="text1"/>
          <w:sz w:val="20"/>
          <w:szCs w:val="20"/>
          <w:vertAlign w:val="superscript"/>
        </w:rPr>
        <w:t>1</w:t>
      </w:r>
      <w:r w:rsidRPr="606B3FCB">
        <w:rPr>
          <w:color w:val="000000" w:themeColor="text1"/>
          <w:sz w:val="20"/>
          <w:szCs w:val="20"/>
        </w:rPr>
        <w:t xml:space="preserve">H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Q. CD</w:t>
      </w:r>
      <w:r w:rsidRPr="606B3FCB">
        <w:rPr>
          <w:color w:val="000000" w:themeColor="text1"/>
          <w:sz w:val="20"/>
          <w:szCs w:val="20"/>
          <w:vertAlign w:val="subscript"/>
        </w:rPr>
        <w:t>3</w:t>
      </w:r>
      <w:r w:rsidRPr="606B3FCB">
        <w:rPr>
          <w:color w:val="000000" w:themeColor="text1"/>
          <w:sz w:val="20"/>
          <w:szCs w:val="20"/>
        </w:rPr>
        <w:t xml:space="preserve">OD, 600 </w:t>
      </w:r>
      <w:proofErr w:type="spellStart"/>
      <w:r w:rsidRPr="606B3FCB">
        <w:rPr>
          <w:color w:val="000000" w:themeColor="text1"/>
          <w:sz w:val="20"/>
          <w:szCs w:val="20"/>
        </w:rPr>
        <w:t>MHz.</w:t>
      </w:r>
      <w:proofErr w:type="spellEnd"/>
    </w:p>
    <w:p w14:paraId="3F9C23AC" w14:textId="77777777" w:rsidR="0051656C" w:rsidRPr="00EA6489" w:rsidRDefault="0051656C" w:rsidP="0051656C">
      <w:pPr>
        <w:jc w:val="both"/>
        <w:rPr>
          <w:rFonts w:cstheme="minorHAnsi"/>
          <w:b/>
          <w:color w:val="C00000"/>
          <w:sz w:val="20"/>
          <w:szCs w:val="20"/>
        </w:rPr>
      </w:pPr>
    </w:p>
    <w:p w14:paraId="641157B2"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55C82123" wp14:editId="46C74D1A">
            <wp:extent cx="5727701" cy="2642870"/>
            <wp:effectExtent l="0" t="0" r="635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62">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085E3C2E" w14:textId="77777777" w:rsidR="0051656C" w:rsidRPr="00EA6489" w:rsidRDefault="0051656C" w:rsidP="0051656C">
      <w:pPr>
        <w:jc w:val="both"/>
        <w:rPr>
          <w:rFonts w:cstheme="minorHAnsi"/>
          <w:b/>
          <w:color w:val="C00000"/>
          <w:sz w:val="20"/>
          <w:szCs w:val="20"/>
        </w:rPr>
      </w:pPr>
    </w:p>
    <w:p w14:paraId="2237757F" w14:textId="62134F20"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37</w:t>
      </w:r>
      <w:r w:rsidRPr="606B3FCB">
        <w:rPr>
          <w:color w:val="000000" w:themeColor="text1"/>
          <w:sz w:val="20"/>
          <w:szCs w:val="20"/>
        </w:rPr>
        <w:t xml:space="preserve">. </w:t>
      </w:r>
      <w:r w:rsidRPr="606B3FCB">
        <w:rPr>
          <w:color w:val="000000" w:themeColor="text1"/>
          <w:sz w:val="20"/>
          <w:szCs w:val="20"/>
          <w:vertAlign w:val="superscript"/>
        </w:rPr>
        <w:t>13</w:t>
      </w:r>
      <w:r w:rsidRPr="606B3FCB">
        <w:rPr>
          <w:color w:val="000000" w:themeColor="text1"/>
          <w:sz w:val="20"/>
          <w:szCs w:val="20"/>
        </w:rPr>
        <w:t xml:space="preserve">C NMR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Q. CD</w:t>
      </w:r>
      <w:r w:rsidRPr="606B3FCB">
        <w:rPr>
          <w:color w:val="000000" w:themeColor="text1"/>
          <w:sz w:val="20"/>
          <w:szCs w:val="20"/>
          <w:vertAlign w:val="subscript"/>
        </w:rPr>
        <w:t>3</w:t>
      </w:r>
      <w:r w:rsidRPr="606B3FCB">
        <w:rPr>
          <w:color w:val="000000" w:themeColor="text1"/>
          <w:sz w:val="20"/>
          <w:szCs w:val="20"/>
        </w:rPr>
        <w:t xml:space="preserve">OD, 150 </w:t>
      </w:r>
      <w:proofErr w:type="spellStart"/>
      <w:r w:rsidRPr="606B3FCB">
        <w:rPr>
          <w:color w:val="000000" w:themeColor="text1"/>
          <w:sz w:val="20"/>
          <w:szCs w:val="20"/>
        </w:rPr>
        <w:t>MHz.</w:t>
      </w:r>
      <w:proofErr w:type="spellEnd"/>
    </w:p>
    <w:p w14:paraId="44A3593C" w14:textId="77777777" w:rsidR="0051656C" w:rsidRPr="00EA6489" w:rsidRDefault="0051656C" w:rsidP="0051656C">
      <w:pPr>
        <w:jc w:val="both"/>
        <w:rPr>
          <w:rFonts w:cstheme="minorHAnsi"/>
          <w:color w:val="000000" w:themeColor="text1"/>
          <w:sz w:val="20"/>
          <w:szCs w:val="20"/>
        </w:rPr>
      </w:pPr>
    </w:p>
    <w:p w14:paraId="49A3334E" w14:textId="77777777" w:rsidR="0051656C" w:rsidRPr="00EA6489" w:rsidRDefault="0051656C" w:rsidP="0051656C">
      <w:pPr>
        <w:jc w:val="both"/>
        <w:rPr>
          <w:rFonts w:cstheme="minorHAnsi"/>
          <w:color w:val="C00000"/>
          <w:sz w:val="20"/>
          <w:szCs w:val="20"/>
        </w:rPr>
      </w:pPr>
    </w:p>
    <w:p w14:paraId="14F40F61" w14:textId="77777777" w:rsidR="0051656C" w:rsidRPr="00EA6489" w:rsidRDefault="0051656C" w:rsidP="0051656C">
      <w:pPr>
        <w:jc w:val="both"/>
        <w:rPr>
          <w:rFonts w:cstheme="minorHAnsi"/>
          <w:b/>
          <w:color w:val="C00000"/>
          <w:sz w:val="20"/>
          <w:szCs w:val="20"/>
        </w:rPr>
      </w:pPr>
    </w:p>
    <w:p w14:paraId="71FEC01F" w14:textId="77777777" w:rsidR="0051656C" w:rsidRPr="00EA6489" w:rsidRDefault="0051656C" w:rsidP="0051656C">
      <w:pPr>
        <w:jc w:val="both"/>
        <w:rPr>
          <w:rFonts w:cstheme="minorHAnsi"/>
          <w:b/>
          <w:color w:val="C00000"/>
          <w:sz w:val="20"/>
          <w:szCs w:val="20"/>
        </w:rPr>
      </w:pPr>
      <w:r>
        <w:rPr>
          <w:noProof/>
        </w:rPr>
        <w:drawing>
          <wp:inline distT="0" distB="0" distL="0" distR="0" wp14:anchorId="5C0E1FE0" wp14:editId="071774A0">
            <wp:extent cx="5727701" cy="2642870"/>
            <wp:effectExtent l="0" t="0" r="635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63">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551D54D4" w14:textId="77777777" w:rsidR="0051656C" w:rsidRPr="00EA6489" w:rsidRDefault="0051656C" w:rsidP="0051656C">
      <w:pPr>
        <w:jc w:val="both"/>
        <w:rPr>
          <w:rFonts w:cstheme="minorHAnsi"/>
          <w:b/>
          <w:color w:val="C00000"/>
          <w:sz w:val="20"/>
          <w:szCs w:val="20"/>
        </w:rPr>
      </w:pPr>
    </w:p>
    <w:p w14:paraId="614C34B0" w14:textId="3118651C" w:rsidR="0051656C" w:rsidRPr="00EA6489" w:rsidRDefault="0051656C" w:rsidP="606B3FCB">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38</w:t>
      </w:r>
      <w:r w:rsidRPr="606B3FCB">
        <w:rPr>
          <w:color w:val="000000" w:themeColor="text1"/>
          <w:sz w:val="20"/>
          <w:szCs w:val="20"/>
        </w:rPr>
        <w:t xml:space="preserve">. HSQC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Q. CD</w:t>
      </w:r>
      <w:r w:rsidRPr="606B3FCB">
        <w:rPr>
          <w:color w:val="000000" w:themeColor="text1"/>
          <w:sz w:val="20"/>
          <w:szCs w:val="20"/>
          <w:vertAlign w:val="subscript"/>
        </w:rPr>
        <w:t>3</w:t>
      </w:r>
      <w:r w:rsidRPr="606B3FCB">
        <w:rPr>
          <w:color w:val="000000" w:themeColor="text1"/>
          <w:sz w:val="20"/>
          <w:szCs w:val="20"/>
        </w:rPr>
        <w:t>OD.</w:t>
      </w:r>
    </w:p>
    <w:p w14:paraId="438E1E73" w14:textId="77777777" w:rsidR="0051656C" w:rsidRPr="00EA6489" w:rsidRDefault="0051656C" w:rsidP="0051656C">
      <w:pPr>
        <w:jc w:val="both"/>
        <w:rPr>
          <w:rFonts w:cstheme="minorHAnsi"/>
          <w:b/>
          <w:color w:val="C00000"/>
          <w:sz w:val="20"/>
          <w:szCs w:val="20"/>
        </w:rPr>
      </w:pPr>
    </w:p>
    <w:p w14:paraId="3E330BCD" w14:textId="77777777" w:rsidR="0051656C" w:rsidRPr="00EA6489" w:rsidRDefault="0051656C" w:rsidP="0051656C">
      <w:pPr>
        <w:jc w:val="both"/>
        <w:rPr>
          <w:rFonts w:cstheme="minorHAnsi"/>
          <w:b/>
          <w:color w:val="C00000"/>
          <w:sz w:val="20"/>
          <w:szCs w:val="20"/>
        </w:rPr>
      </w:pPr>
      <w:r>
        <w:rPr>
          <w:noProof/>
        </w:rPr>
        <w:lastRenderedPageBreak/>
        <w:drawing>
          <wp:inline distT="0" distB="0" distL="0" distR="0" wp14:anchorId="3440407B" wp14:editId="0E0E5492">
            <wp:extent cx="5727701" cy="2642870"/>
            <wp:effectExtent l="0" t="0" r="6350" b="508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64">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47589223" w14:textId="77777777" w:rsidR="0051656C" w:rsidRPr="00EA6489" w:rsidRDefault="0051656C" w:rsidP="0051656C">
      <w:pPr>
        <w:jc w:val="both"/>
        <w:rPr>
          <w:rFonts w:cstheme="minorHAnsi"/>
          <w:b/>
          <w:color w:val="C00000"/>
          <w:sz w:val="20"/>
          <w:szCs w:val="20"/>
        </w:rPr>
      </w:pPr>
    </w:p>
    <w:p w14:paraId="2BEB1A50" w14:textId="06A7ADC5" w:rsidR="0051656C" w:rsidRPr="00EA6489" w:rsidRDefault="0051656C" w:rsidP="606B3FCB">
      <w:pPr>
        <w:jc w:val="both"/>
        <w:rPr>
          <w:color w:val="000000" w:themeColor="text1"/>
          <w:sz w:val="20"/>
          <w:szCs w:val="20"/>
        </w:rPr>
      </w:pPr>
      <w:r w:rsidRPr="606B3FCB">
        <w:rPr>
          <w:b/>
          <w:bCs/>
          <w:color w:val="000000" w:themeColor="text1"/>
          <w:sz w:val="20"/>
          <w:szCs w:val="20"/>
        </w:rPr>
        <w:t xml:space="preserve">Figure </w:t>
      </w:r>
      <w:r w:rsidR="009503DA">
        <w:rPr>
          <w:b/>
          <w:bCs/>
          <w:color w:val="000000" w:themeColor="text1"/>
          <w:sz w:val="20"/>
          <w:szCs w:val="20"/>
        </w:rPr>
        <w:t>39</w:t>
      </w:r>
      <w:r w:rsidRPr="606B3FCB">
        <w:rPr>
          <w:color w:val="000000" w:themeColor="text1"/>
          <w:sz w:val="20"/>
          <w:szCs w:val="20"/>
        </w:rPr>
        <w:t xml:space="preserve">. HMBC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Q. CD</w:t>
      </w:r>
      <w:r w:rsidRPr="606B3FCB">
        <w:rPr>
          <w:color w:val="000000" w:themeColor="text1"/>
          <w:sz w:val="20"/>
          <w:szCs w:val="20"/>
          <w:vertAlign w:val="subscript"/>
        </w:rPr>
        <w:t>3</w:t>
      </w:r>
      <w:r w:rsidRPr="606B3FCB">
        <w:rPr>
          <w:color w:val="000000" w:themeColor="text1"/>
          <w:sz w:val="20"/>
          <w:szCs w:val="20"/>
        </w:rPr>
        <w:t>OD.</w:t>
      </w:r>
    </w:p>
    <w:p w14:paraId="755D417B" w14:textId="77777777" w:rsidR="0051656C" w:rsidRPr="00EA6489" w:rsidRDefault="0051656C" w:rsidP="0051656C">
      <w:pPr>
        <w:jc w:val="both"/>
        <w:rPr>
          <w:rFonts w:cstheme="minorHAnsi"/>
          <w:color w:val="C00000"/>
          <w:sz w:val="20"/>
          <w:szCs w:val="20"/>
        </w:rPr>
      </w:pPr>
    </w:p>
    <w:p w14:paraId="15A60465" w14:textId="77777777" w:rsidR="0051656C" w:rsidRPr="00EA6489" w:rsidRDefault="0051656C" w:rsidP="0051656C">
      <w:pPr>
        <w:jc w:val="both"/>
        <w:rPr>
          <w:rFonts w:cstheme="minorHAnsi"/>
          <w:b/>
          <w:color w:val="C00000"/>
          <w:sz w:val="20"/>
          <w:szCs w:val="20"/>
        </w:rPr>
      </w:pPr>
    </w:p>
    <w:p w14:paraId="1D036226" w14:textId="77777777" w:rsidR="0051656C" w:rsidRPr="00EA6489" w:rsidRDefault="0051656C" w:rsidP="0051656C">
      <w:pPr>
        <w:jc w:val="both"/>
        <w:rPr>
          <w:rFonts w:cstheme="minorHAnsi"/>
          <w:b/>
          <w:color w:val="C00000"/>
          <w:sz w:val="20"/>
          <w:szCs w:val="20"/>
        </w:rPr>
      </w:pPr>
      <w:r>
        <w:rPr>
          <w:noProof/>
        </w:rPr>
        <w:drawing>
          <wp:inline distT="0" distB="0" distL="0" distR="0" wp14:anchorId="4E1A22C9" wp14:editId="0DDEA830">
            <wp:extent cx="5727701" cy="2642870"/>
            <wp:effectExtent l="0" t="0" r="6350" b="5080"/>
            <wp:docPr id="55" name="Picture 5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65">
                      <a:extLst>
                        <a:ext uri="{28A0092B-C50C-407E-A947-70E740481C1C}">
                          <a14:useLocalDpi xmlns:a14="http://schemas.microsoft.com/office/drawing/2010/main" val="0"/>
                        </a:ext>
                      </a:extLst>
                    </a:blip>
                    <a:stretch>
                      <a:fillRect/>
                    </a:stretch>
                  </pic:blipFill>
                  <pic:spPr>
                    <a:xfrm>
                      <a:off x="0" y="0"/>
                      <a:ext cx="5727701" cy="2642870"/>
                    </a:xfrm>
                    <a:prstGeom prst="rect">
                      <a:avLst/>
                    </a:prstGeom>
                  </pic:spPr>
                </pic:pic>
              </a:graphicData>
            </a:graphic>
          </wp:inline>
        </w:drawing>
      </w:r>
    </w:p>
    <w:p w14:paraId="25D8FBE9" w14:textId="77777777" w:rsidR="0051656C" w:rsidRPr="00EA6489" w:rsidRDefault="0051656C" w:rsidP="0051656C">
      <w:pPr>
        <w:jc w:val="both"/>
        <w:rPr>
          <w:rFonts w:cstheme="minorHAnsi"/>
          <w:b/>
          <w:color w:val="C00000"/>
          <w:sz w:val="20"/>
          <w:szCs w:val="20"/>
        </w:rPr>
      </w:pPr>
    </w:p>
    <w:p w14:paraId="66330A21" w14:textId="3950A820" w:rsidR="00FB39CB" w:rsidRPr="009503DA" w:rsidRDefault="0051656C" w:rsidP="009503DA">
      <w:pPr>
        <w:jc w:val="both"/>
        <w:rPr>
          <w:color w:val="C00000"/>
          <w:sz w:val="20"/>
          <w:szCs w:val="20"/>
        </w:rPr>
      </w:pPr>
      <w:r w:rsidRPr="606B3FCB">
        <w:rPr>
          <w:b/>
          <w:bCs/>
          <w:color w:val="000000" w:themeColor="text1"/>
          <w:sz w:val="20"/>
          <w:szCs w:val="20"/>
        </w:rPr>
        <w:t xml:space="preserve">Figure </w:t>
      </w:r>
      <w:r w:rsidR="009503DA">
        <w:rPr>
          <w:b/>
          <w:bCs/>
          <w:color w:val="000000" w:themeColor="text1"/>
          <w:sz w:val="20"/>
          <w:szCs w:val="20"/>
        </w:rPr>
        <w:t>40</w:t>
      </w:r>
      <w:r w:rsidRPr="606B3FCB">
        <w:rPr>
          <w:color w:val="000000" w:themeColor="text1"/>
          <w:sz w:val="20"/>
          <w:szCs w:val="20"/>
        </w:rPr>
        <w:t xml:space="preserve">. NOESY spectrum for </w:t>
      </w:r>
      <w:proofErr w:type="spellStart"/>
      <w:r w:rsidRPr="606B3FCB">
        <w:rPr>
          <w:color w:val="000000" w:themeColor="text1"/>
          <w:sz w:val="20"/>
          <w:szCs w:val="20"/>
        </w:rPr>
        <w:t>fasamycin</w:t>
      </w:r>
      <w:proofErr w:type="spellEnd"/>
      <w:r w:rsidRPr="606B3FCB">
        <w:rPr>
          <w:color w:val="000000" w:themeColor="text1"/>
          <w:sz w:val="20"/>
          <w:szCs w:val="20"/>
        </w:rPr>
        <w:t xml:space="preserve"> Q. CD</w:t>
      </w:r>
      <w:r w:rsidRPr="606B3FCB">
        <w:rPr>
          <w:color w:val="000000" w:themeColor="text1"/>
          <w:sz w:val="20"/>
          <w:szCs w:val="20"/>
          <w:vertAlign w:val="subscript"/>
        </w:rPr>
        <w:t>3</w:t>
      </w:r>
      <w:r w:rsidRPr="606B3FCB">
        <w:rPr>
          <w:color w:val="000000" w:themeColor="text1"/>
          <w:sz w:val="20"/>
          <w:szCs w:val="20"/>
        </w:rPr>
        <w:t>OD.</w:t>
      </w:r>
    </w:p>
    <w:sectPr w:rsidR="00FB39CB" w:rsidRPr="009503DA" w:rsidSect="00BC26F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C017" w14:textId="77777777" w:rsidR="00CC3BD0" w:rsidRDefault="00CC3BD0" w:rsidP="006301FE">
      <w:r>
        <w:separator/>
      </w:r>
    </w:p>
  </w:endnote>
  <w:endnote w:type="continuationSeparator" w:id="0">
    <w:p w14:paraId="312DAACD" w14:textId="77777777" w:rsidR="00CC3BD0" w:rsidRDefault="00CC3BD0" w:rsidP="0063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714ED" w14:textId="77777777" w:rsidR="00CC3BD0" w:rsidRDefault="00CC3BD0" w:rsidP="006301FE">
      <w:r>
        <w:separator/>
      </w:r>
    </w:p>
  </w:footnote>
  <w:footnote w:type="continuationSeparator" w:id="0">
    <w:p w14:paraId="5F44E05A" w14:textId="77777777" w:rsidR="00CC3BD0" w:rsidRDefault="00CC3BD0" w:rsidP="0063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D38BA"/>
    <w:multiLevelType w:val="hybridMultilevel"/>
    <w:tmpl w:val="5FCA3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E6BB9"/>
    <w:multiLevelType w:val="multilevel"/>
    <w:tmpl w:val="65445B78"/>
    <w:lvl w:ilvl="0">
      <w:start w:val="1"/>
      <w:numFmt w:val="decimal"/>
      <w:pStyle w:val="DissEbene01"/>
      <w:isLgl/>
      <w:lvlText w:val="%1"/>
      <w:lvlJc w:val="left"/>
      <w:pPr>
        <w:tabs>
          <w:tab w:val="num" w:pos="709"/>
        </w:tabs>
        <w:ind w:left="709" w:hanging="567"/>
      </w:pPr>
      <w:rPr>
        <w:rFonts w:hint="default"/>
        <w:i w:val="0"/>
        <w:color w:val="000000" w:themeColor="text1"/>
        <w:lang w:val="en-GB"/>
      </w:rPr>
    </w:lvl>
    <w:lvl w:ilvl="1">
      <w:start w:val="1"/>
      <w:numFmt w:val="decimal"/>
      <w:pStyle w:val="DissEbene02"/>
      <w:isLgl/>
      <w:lvlText w:val="%1.%2"/>
      <w:lvlJc w:val="left"/>
      <w:pPr>
        <w:tabs>
          <w:tab w:val="num" w:pos="1134"/>
        </w:tabs>
        <w:ind w:left="1134" w:hanging="1134"/>
      </w:pPr>
      <w:rPr>
        <w:rFonts w:hint="default"/>
        <w:i w:val="0"/>
      </w:rPr>
    </w:lvl>
    <w:lvl w:ilvl="2">
      <w:start w:val="1"/>
      <w:numFmt w:val="decimal"/>
      <w:pStyle w:val="DissEbene01"/>
      <w:isLgl/>
      <w:lvlText w:val="%1.%2.%3"/>
      <w:lvlJc w:val="left"/>
      <w:pPr>
        <w:tabs>
          <w:tab w:val="num" w:pos="1844"/>
        </w:tabs>
        <w:ind w:left="1844" w:hanging="113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648" w:hanging="648"/>
      </w:pPr>
      <w:rPr>
        <w:rFonts w:hint="default"/>
        <w:i w:val="0"/>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79DA68C6"/>
    <w:multiLevelType w:val="multilevel"/>
    <w:tmpl w:val="D6A866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D0"/>
    <w:rsid w:val="00000EC4"/>
    <w:rsid w:val="000148D6"/>
    <w:rsid w:val="00015A24"/>
    <w:rsid w:val="00044E3E"/>
    <w:rsid w:val="000450FC"/>
    <w:rsid w:val="000528D2"/>
    <w:rsid w:val="000966CD"/>
    <w:rsid w:val="000C1C99"/>
    <w:rsid w:val="000C1DE7"/>
    <w:rsid w:val="000E69B7"/>
    <w:rsid w:val="000F7005"/>
    <w:rsid w:val="001533E5"/>
    <w:rsid w:val="001778CF"/>
    <w:rsid w:val="001E6026"/>
    <w:rsid w:val="001F58E8"/>
    <w:rsid w:val="00227451"/>
    <w:rsid w:val="00252831"/>
    <w:rsid w:val="00252FBE"/>
    <w:rsid w:val="00276C4F"/>
    <w:rsid w:val="002873B8"/>
    <w:rsid w:val="002A4270"/>
    <w:rsid w:val="002D6041"/>
    <w:rsid w:val="002F7B06"/>
    <w:rsid w:val="00331DC9"/>
    <w:rsid w:val="00377B2E"/>
    <w:rsid w:val="00383956"/>
    <w:rsid w:val="003B1AED"/>
    <w:rsid w:val="003F1C4F"/>
    <w:rsid w:val="00482632"/>
    <w:rsid w:val="004D12B7"/>
    <w:rsid w:val="00505DD2"/>
    <w:rsid w:val="0050772D"/>
    <w:rsid w:val="0051656C"/>
    <w:rsid w:val="0052457D"/>
    <w:rsid w:val="006301FE"/>
    <w:rsid w:val="00690846"/>
    <w:rsid w:val="00702E57"/>
    <w:rsid w:val="0072200A"/>
    <w:rsid w:val="007B0293"/>
    <w:rsid w:val="007B23DC"/>
    <w:rsid w:val="007D180A"/>
    <w:rsid w:val="00845F94"/>
    <w:rsid w:val="00891622"/>
    <w:rsid w:val="008A55A2"/>
    <w:rsid w:val="008B2691"/>
    <w:rsid w:val="0092017A"/>
    <w:rsid w:val="009503DA"/>
    <w:rsid w:val="009976F9"/>
    <w:rsid w:val="009B08A3"/>
    <w:rsid w:val="009D3D51"/>
    <w:rsid w:val="009E230E"/>
    <w:rsid w:val="00A678DD"/>
    <w:rsid w:val="00A72A36"/>
    <w:rsid w:val="00B01166"/>
    <w:rsid w:val="00B7AEEB"/>
    <w:rsid w:val="00BC26F3"/>
    <w:rsid w:val="00BD0DD0"/>
    <w:rsid w:val="00BE4569"/>
    <w:rsid w:val="00C07352"/>
    <w:rsid w:val="00C909C9"/>
    <w:rsid w:val="00CA3F5A"/>
    <w:rsid w:val="00CB3DA9"/>
    <w:rsid w:val="00CC3BD0"/>
    <w:rsid w:val="00CD14EB"/>
    <w:rsid w:val="00CD269F"/>
    <w:rsid w:val="00D1100A"/>
    <w:rsid w:val="00D66BF2"/>
    <w:rsid w:val="00DE0013"/>
    <w:rsid w:val="00E70025"/>
    <w:rsid w:val="00E86CB3"/>
    <w:rsid w:val="00E953A0"/>
    <w:rsid w:val="00E96C47"/>
    <w:rsid w:val="00EA6489"/>
    <w:rsid w:val="00F61991"/>
    <w:rsid w:val="00FB39CB"/>
    <w:rsid w:val="01310B82"/>
    <w:rsid w:val="01340B3A"/>
    <w:rsid w:val="015FA699"/>
    <w:rsid w:val="01A26F3A"/>
    <w:rsid w:val="01AE0C11"/>
    <w:rsid w:val="01D32F71"/>
    <w:rsid w:val="01F56355"/>
    <w:rsid w:val="02718701"/>
    <w:rsid w:val="02E52D6F"/>
    <w:rsid w:val="02F11C9C"/>
    <w:rsid w:val="032B1032"/>
    <w:rsid w:val="035BD835"/>
    <w:rsid w:val="0381B9A4"/>
    <w:rsid w:val="03D229ED"/>
    <w:rsid w:val="03F8559D"/>
    <w:rsid w:val="047BBE80"/>
    <w:rsid w:val="05564426"/>
    <w:rsid w:val="05B0FEA9"/>
    <w:rsid w:val="05D2D3F1"/>
    <w:rsid w:val="05D4214F"/>
    <w:rsid w:val="060362E3"/>
    <w:rsid w:val="06A663A8"/>
    <w:rsid w:val="06CA0FA7"/>
    <w:rsid w:val="0738EA4E"/>
    <w:rsid w:val="084D10A2"/>
    <w:rsid w:val="086C0859"/>
    <w:rsid w:val="08C1CF8D"/>
    <w:rsid w:val="09BC84BD"/>
    <w:rsid w:val="09E31550"/>
    <w:rsid w:val="09E7EE93"/>
    <w:rsid w:val="09E99406"/>
    <w:rsid w:val="0A22898E"/>
    <w:rsid w:val="0A23D725"/>
    <w:rsid w:val="0A706283"/>
    <w:rsid w:val="0ACFC830"/>
    <w:rsid w:val="0B3FD250"/>
    <w:rsid w:val="0B765A7B"/>
    <w:rsid w:val="0BB3B65B"/>
    <w:rsid w:val="0C4E82E0"/>
    <w:rsid w:val="0C5E1C38"/>
    <w:rsid w:val="0C76A4AF"/>
    <w:rsid w:val="0C9BE4A9"/>
    <w:rsid w:val="0D10BEDF"/>
    <w:rsid w:val="0D425F7F"/>
    <w:rsid w:val="0D68AD58"/>
    <w:rsid w:val="0DF75A67"/>
    <w:rsid w:val="0E327B92"/>
    <w:rsid w:val="0EA385D3"/>
    <w:rsid w:val="0EAC4953"/>
    <w:rsid w:val="0EB79BF8"/>
    <w:rsid w:val="0FEC4684"/>
    <w:rsid w:val="0FF0010D"/>
    <w:rsid w:val="10297192"/>
    <w:rsid w:val="105E3A2C"/>
    <w:rsid w:val="10D82982"/>
    <w:rsid w:val="1167B9BF"/>
    <w:rsid w:val="11ADC0E9"/>
    <w:rsid w:val="11DDA2FF"/>
    <w:rsid w:val="11F11315"/>
    <w:rsid w:val="11F533E5"/>
    <w:rsid w:val="124B7F41"/>
    <w:rsid w:val="12613BA1"/>
    <w:rsid w:val="12B4CBC9"/>
    <w:rsid w:val="12CDC63C"/>
    <w:rsid w:val="12F36C63"/>
    <w:rsid w:val="130E3038"/>
    <w:rsid w:val="13208569"/>
    <w:rsid w:val="1364E5D8"/>
    <w:rsid w:val="1373CC8B"/>
    <w:rsid w:val="139D2F49"/>
    <w:rsid w:val="139E0F7C"/>
    <w:rsid w:val="13BF273C"/>
    <w:rsid w:val="143D373B"/>
    <w:rsid w:val="145BB36A"/>
    <w:rsid w:val="153F76F5"/>
    <w:rsid w:val="1593099A"/>
    <w:rsid w:val="15A1C3B8"/>
    <w:rsid w:val="15C10CEB"/>
    <w:rsid w:val="16098522"/>
    <w:rsid w:val="164C1E8D"/>
    <w:rsid w:val="16579759"/>
    <w:rsid w:val="16AA2417"/>
    <w:rsid w:val="17043079"/>
    <w:rsid w:val="1710B9CC"/>
    <w:rsid w:val="1720FE65"/>
    <w:rsid w:val="174E41EF"/>
    <w:rsid w:val="17DB65A7"/>
    <w:rsid w:val="1802E3DD"/>
    <w:rsid w:val="188510B2"/>
    <w:rsid w:val="191A43ED"/>
    <w:rsid w:val="1A12DB67"/>
    <w:rsid w:val="1A38CC1A"/>
    <w:rsid w:val="1AA9773E"/>
    <w:rsid w:val="1ACD9FBA"/>
    <w:rsid w:val="1AF102B4"/>
    <w:rsid w:val="1B50A69A"/>
    <w:rsid w:val="1C1B600C"/>
    <w:rsid w:val="1C5ADAA5"/>
    <w:rsid w:val="1C691E84"/>
    <w:rsid w:val="1C7386FA"/>
    <w:rsid w:val="1C8D8DD8"/>
    <w:rsid w:val="1CFB397D"/>
    <w:rsid w:val="1D1ADEFE"/>
    <w:rsid w:val="1DB5E351"/>
    <w:rsid w:val="1DDF76D8"/>
    <w:rsid w:val="1DEAA8AD"/>
    <w:rsid w:val="1DFDCF8E"/>
    <w:rsid w:val="1E675A9E"/>
    <w:rsid w:val="1E7182EA"/>
    <w:rsid w:val="1ED2E54B"/>
    <w:rsid w:val="1EE6D9D7"/>
    <w:rsid w:val="1F3AE093"/>
    <w:rsid w:val="1F493BA9"/>
    <w:rsid w:val="1FA02570"/>
    <w:rsid w:val="205F653F"/>
    <w:rsid w:val="20FF94A5"/>
    <w:rsid w:val="218A3C8A"/>
    <w:rsid w:val="227B7749"/>
    <w:rsid w:val="22C25E6C"/>
    <w:rsid w:val="22C34A8A"/>
    <w:rsid w:val="22E842CF"/>
    <w:rsid w:val="22E86A73"/>
    <w:rsid w:val="237E19D7"/>
    <w:rsid w:val="23A71494"/>
    <w:rsid w:val="23B232CC"/>
    <w:rsid w:val="24646945"/>
    <w:rsid w:val="24AFBC0C"/>
    <w:rsid w:val="24E30C42"/>
    <w:rsid w:val="25259621"/>
    <w:rsid w:val="254A1B31"/>
    <w:rsid w:val="2698C8AA"/>
    <w:rsid w:val="271BAD37"/>
    <w:rsid w:val="2731AEC1"/>
    <w:rsid w:val="2751DD1A"/>
    <w:rsid w:val="27DEF6FB"/>
    <w:rsid w:val="280A9639"/>
    <w:rsid w:val="28298E8D"/>
    <w:rsid w:val="2854873D"/>
    <w:rsid w:val="285B0C17"/>
    <w:rsid w:val="28FABF8E"/>
    <w:rsid w:val="2908AEF6"/>
    <w:rsid w:val="294C2531"/>
    <w:rsid w:val="2A3344CA"/>
    <w:rsid w:val="2AD005CF"/>
    <w:rsid w:val="2AD23FEF"/>
    <w:rsid w:val="2B53D058"/>
    <w:rsid w:val="2C45581C"/>
    <w:rsid w:val="2CF2300E"/>
    <w:rsid w:val="2D794099"/>
    <w:rsid w:val="2E875562"/>
    <w:rsid w:val="2EC0953C"/>
    <w:rsid w:val="2F2D4731"/>
    <w:rsid w:val="2F7E32B3"/>
    <w:rsid w:val="2FBD2A3E"/>
    <w:rsid w:val="3039983B"/>
    <w:rsid w:val="305438CC"/>
    <w:rsid w:val="308C692E"/>
    <w:rsid w:val="30DF95B3"/>
    <w:rsid w:val="30F6B9C2"/>
    <w:rsid w:val="311AD907"/>
    <w:rsid w:val="319B46EB"/>
    <w:rsid w:val="31C894E0"/>
    <w:rsid w:val="320ED976"/>
    <w:rsid w:val="323D285B"/>
    <w:rsid w:val="32B50747"/>
    <w:rsid w:val="32C2C4D7"/>
    <w:rsid w:val="32EEF54C"/>
    <w:rsid w:val="332A597F"/>
    <w:rsid w:val="335CBBB8"/>
    <w:rsid w:val="336B12E1"/>
    <w:rsid w:val="343FF594"/>
    <w:rsid w:val="347F0167"/>
    <w:rsid w:val="34A0CA48"/>
    <w:rsid w:val="34B3D6BD"/>
    <w:rsid w:val="3544EF82"/>
    <w:rsid w:val="368F789F"/>
    <w:rsid w:val="36989837"/>
    <w:rsid w:val="37188FDE"/>
    <w:rsid w:val="371C6049"/>
    <w:rsid w:val="379AE2BF"/>
    <w:rsid w:val="385183CF"/>
    <w:rsid w:val="38FC10F0"/>
    <w:rsid w:val="394880C4"/>
    <w:rsid w:val="395C324D"/>
    <w:rsid w:val="39D867B4"/>
    <w:rsid w:val="3A0B97F5"/>
    <w:rsid w:val="3A9E3C32"/>
    <w:rsid w:val="3ACB3717"/>
    <w:rsid w:val="3B5219B6"/>
    <w:rsid w:val="3BCBDA3E"/>
    <w:rsid w:val="3BCC15A5"/>
    <w:rsid w:val="3C112FBD"/>
    <w:rsid w:val="3C1BA9B9"/>
    <w:rsid w:val="3C5BDA93"/>
    <w:rsid w:val="3C9D0DC6"/>
    <w:rsid w:val="3D106309"/>
    <w:rsid w:val="3D396692"/>
    <w:rsid w:val="3DB96FBF"/>
    <w:rsid w:val="3DF6079A"/>
    <w:rsid w:val="3E67A568"/>
    <w:rsid w:val="3E996001"/>
    <w:rsid w:val="3EA533FD"/>
    <w:rsid w:val="3EDE3ECF"/>
    <w:rsid w:val="3F08E14B"/>
    <w:rsid w:val="3F1256CC"/>
    <w:rsid w:val="3F83D0C6"/>
    <w:rsid w:val="3FC847F3"/>
    <w:rsid w:val="3FE3D0B1"/>
    <w:rsid w:val="401339AF"/>
    <w:rsid w:val="4052F159"/>
    <w:rsid w:val="40A17919"/>
    <w:rsid w:val="40C27899"/>
    <w:rsid w:val="40C75E50"/>
    <w:rsid w:val="41094683"/>
    <w:rsid w:val="411772D9"/>
    <w:rsid w:val="413B566A"/>
    <w:rsid w:val="4160C74C"/>
    <w:rsid w:val="420A49EC"/>
    <w:rsid w:val="422A7253"/>
    <w:rsid w:val="42BF92BE"/>
    <w:rsid w:val="43646881"/>
    <w:rsid w:val="437F934C"/>
    <w:rsid w:val="4393E293"/>
    <w:rsid w:val="43CB3285"/>
    <w:rsid w:val="43CD5766"/>
    <w:rsid w:val="43F2C666"/>
    <w:rsid w:val="4412778B"/>
    <w:rsid w:val="443347B4"/>
    <w:rsid w:val="44E59DBB"/>
    <w:rsid w:val="451813BE"/>
    <w:rsid w:val="45397D86"/>
    <w:rsid w:val="459BA122"/>
    <w:rsid w:val="45CF5BB2"/>
    <w:rsid w:val="45D0BCD4"/>
    <w:rsid w:val="4627A25C"/>
    <w:rsid w:val="46738EC4"/>
    <w:rsid w:val="4676CF63"/>
    <w:rsid w:val="46F562C4"/>
    <w:rsid w:val="4722F586"/>
    <w:rsid w:val="472A3CEC"/>
    <w:rsid w:val="4753CE11"/>
    <w:rsid w:val="4760E63A"/>
    <w:rsid w:val="4796AA34"/>
    <w:rsid w:val="479A571B"/>
    <w:rsid w:val="47B5870A"/>
    <w:rsid w:val="486513DF"/>
    <w:rsid w:val="486B17F2"/>
    <w:rsid w:val="4882DE5F"/>
    <w:rsid w:val="493E1FAA"/>
    <w:rsid w:val="4A654E76"/>
    <w:rsid w:val="4A74B615"/>
    <w:rsid w:val="4AA62AD3"/>
    <w:rsid w:val="4AB0BE9F"/>
    <w:rsid w:val="4BBEE09D"/>
    <w:rsid w:val="4C04BF2B"/>
    <w:rsid w:val="4C72DA9B"/>
    <w:rsid w:val="4C8FD929"/>
    <w:rsid w:val="4CA1C4A4"/>
    <w:rsid w:val="4CB4789A"/>
    <w:rsid w:val="4CF0D476"/>
    <w:rsid w:val="4D02896F"/>
    <w:rsid w:val="4D4BC689"/>
    <w:rsid w:val="4DAC0497"/>
    <w:rsid w:val="4DE6E2DD"/>
    <w:rsid w:val="4E0271EF"/>
    <w:rsid w:val="4E8FB4D5"/>
    <w:rsid w:val="4F2FFA99"/>
    <w:rsid w:val="4F594ED4"/>
    <w:rsid w:val="4F5BCE97"/>
    <w:rsid w:val="4F7E495B"/>
    <w:rsid w:val="4F7E9A87"/>
    <w:rsid w:val="4FD72E50"/>
    <w:rsid w:val="5019AC8B"/>
    <w:rsid w:val="506401AB"/>
    <w:rsid w:val="5087601F"/>
    <w:rsid w:val="50894AF8"/>
    <w:rsid w:val="514B9982"/>
    <w:rsid w:val="51C05751"/>
    <w:rsid w:val="51FC9FA0"/>
    <w:rsid w:val="522BFB67"/>
    <w:rsid w:val="528D7B92"/>
    <w:rsid w:val="53299ACA"/>
    <w:rsid w:val="53373708"/>
    <w:rsid w:val="53415569"/>
    <w:rsid w:val="53432758"/>
    <w:rsid w:val="53AF15E7"/>
    <w:rsid w:val="5454D29D"/>
    <w:rsid w:val="54A4120B"/>
    <w:rsid w:val="55614EA0"/>
    <w:rsid w:val="5597C51F"/>
    <w:rsid w:val="559EED17"/>
    <w:rsid w:val="56463B4A"/>
    <w:rsid w:val="5676BBB7"/>
    <w:rsid w:val="5682A2E6"/>
    <w:rsid w:val="56BFC6A7"/>
    <w:rsid w:val="56D2AB8C"/>
    <w:rsid w:val="56D83D0C"/>
    <w:rsid w:val="5703637E"/>
    <w:rsid w:val="5748366A"/>
    <w:rsid w:val="5799191A"/>
    <w:rsid w:val="57DF2A20"/>
    <w:rsid w:val="5807DE7B"/>
    <w:rsid w:val="582DD152"/>
    <w:rsid w:val="58B59B6F"/>
    <w:rsid w:val="58B700F6"/>
    <w:rsid w:val="59115CE0"/>
    <w:rsid w:val="598DA8B2"/>
    <w:rsid w:val="59FBCB0C"/>
    <w:rsid w:val="59FEDC57"/>
    <w:rsid w:val="5A0A5488"/>
    <w:rsid w:val="5A68B7FB"/>
    <w:rsid w:val="5AAC2658"/>
    <w:rsid w:val="5AD5B640"/>
    <w:rsid w:val="5AFD58D7"/>
    <w:rsid w:val="5B86E50F"/>
    <w:rsid w:val="5D458661"/>
    <w:rsid w:val="5E8D17CF"/>
    <w:rsid w:val="5F02DFD3"/>
    <w:rsid w:val="5F133835"/>
    <w:rsid w:val="5F7B7107"/>
    <w:rsid w:val="5F7C3354"/>
    <w:rsid w:val="6034C7C0"/>
    <w:rsid w:val="60538E94"/>
    <w:rsid w:val="606B3FCB"/>
    <w:rsid w:val="607FD5F7"/>
    <w:rsid w:val="60A25397"/>
    <w:rsid w:val="60B74B40"/>
    <w:rsid w:val="60F7E328"/>
    <w:rsid w:val="613CCE87"/>
    <w:rsid w:val="618A1916"/>
    <w:rsid w:val="61907B41"/>
    <w:rsid w:val="61A2C379"/>
    <w:rsid w:val="62F4E6F9"/>
    <w:rsid w:val="62FA4A1C"/>
    <w:rsid w:val="62FF9F92"/>
    <w:rsid w:val="6323AA17"/>
    <w:rsid w:val="63545429"/>
    <w:rsid w:val="63A73C17"/>
    <w:rsid w:val="63B17BE7"/>
    <w:rsid w:val="63C09CD4"/>
    <w:rsid w:val="64F699C8"/>
    <w:rsid w:val="64FD1C11"/>
    <w:rsid w:val="655F6DA2"/>
    <w:rsid w:val="659E2F97"/>
    <w:rsid w:val="66BD4367"/>
    <w:rsid w:val="66C89B92"/>
    <w:rsid w:val="67015402"/>
    <w:rsid w:val="672934CF"/>
    <w:rsid w:val="67B4684A"/>
    <w:rsid w:val="68340972"/>
    <w:rsid w:val="686BF22C"/>
    <w:rsid w:val="68942640"/>
    <w:rsid w:val="68FA275B"/>
    <w:rsid w:val="6976CDDF"/>
    <w:rsid w:val="69861D2A"/>
    <w:rsid w:val="69BAB204"/>
    <w:rsid w:val="69BBBAF5"/>
    <w:rsid w:val="69C44A48"/>
    <w:rsid w:val="6A1426C2"/>
    <w:rsid w:val="6AC43768"/>
    <w:rsid w:val="6AD7F0F6"/>
    <w:rsid w:val="6AE9A10F"/>
    <w:rsid w:val="6B3F169E"/>
    <w:rsid w:val="6B9DA7D6"/>
    <w:rsid w:val="6C63AC8D"/>
    <w:rsid w:val="6C6C533E"/>
    <w:rsid w:val="6CCBA53B"/>
    <w:rsid w:val="6D346A08"/>
    <w:rsid w:val="6D461EDD"/>
    <w:rsid w:val="6D5AA8F6"/>
    <w:rsid w:val="6D5B7D6F"/>
    <w:rsid w:val="6D662B41"/>
    <w:rsid w:val="6D7B4E6D"/>
    <w:rsid w:val="6DC40F93"/>
    <w:rsid w:val="6E227797"/>
    <w:rsid w:val="6EE24161"/>
    <w:rsid w:val="6EE76EFE"/>
    <w:rsid w:val="6EE83E6E"/>
    <w:rsid w:val="6F32F1DA"/>
    <w:rsid w:val="6F8C4D31"/>
    <w:rsid w:val="6FBEEED1"/>
    <w:rsid w:val="6FF71BAB"/>
    <w:rsid w:val="6FFDD8C3"/>
    <w:rsid w:val="70314D46"/>
    <w:rsid w:val="703B2562"/>
    <w:rsid w:val="7051ED6A"/>
    <w:rsid w:val="708FFD07"/>
    <w:rsid w:val="70AA0194"/>
    <w:rsid w:val="70B88900"/>
    <w:rsid w:val="70D32AC2"/>
    <w:rsid w:val="70EB8084"/>
    <w:rsid w:val="712C1B60"/>
    <w:rsid w:val="719B9D2C"/>
    <w:rsid w:val="71CC3202"/>
    <w:rsid w:val="71DE56AB"/>
    <w:rsid w:val="71E12284"/>
    <w:rsid w:val="7207BB3E"/>
    <w:rsid w:val="7209ED5C"/>
    <w:rsid w:val="72F0F407"/>
    <w:rsid w:val="7387E991"/>
    <w:rsid w:val="73C03A58"/>
    <w:rsid w:val="73ED7DD9"/>
    <w:rsid w:val="748BB467"/>
    <w:rsid w:val="748C2C2B"/>
    <w:rsid w:val="7497FA3A"/>
    <w:rsid w:val="74FF137E"/>
    <w:rsid w:val="75C961D0"/>
    <w:rsid w:val="7610E8D0"/>
    <w:rsid w:val="769E79D4"/>
    <w:rsid w:val="76D3754F"/>
    <w:rsid w:val="76E2BC84"/>
    <w:rsid w:val="770BFEB5"/>
    <w:rsid w:val="775BCE05"/>
    <w:rsid w:val="77E4F5E5"/>
    <w:rsid w:val="785320BC"/>
    <w:rsid w:val="7897944E"/>
    <w:rsid w:val="78A8C8BB"/>
    <w:rsid w:val="78F2070E"/>
    <w:rsid w:val="79034CBA"/>
    <w:rsid w:val="795A2D7A"/>
    <w:rsid w:val="79A8B6BD"/>
    <w:rsid w:val="79B5A3CA"/>
    <w:rsid w:val="7A1CED46"/>
    <w:rsid w:val="7A421C03"/>
    <w:rsid w:val="7AF3046B"/>
    <w:rsid w:val="7B31EC8F"/>
    <w:rsid w:val="7B8FFC4C"/>
    <w:rsid w:val="7BE28262"/>
    <w:rsid w:val="7BFF8596"/>
    <w:rsid w:val="7D0791F4"/>
    <w:rsid w:val="7D455E30"/>
    <w:rsid w:val="7D47CC46"/>
    <w:rsid w:val="7DAEA948"/>
    <w:rsid w:val="7DD29FD5"/>
    <w:rsid w:val="7DDF2568"/>
    <w:rsid w:val="7E08E568"/>
    <w:rsid w:val="7E1B98F2"/>
    <w:rsid w:val="7E7D158C"/>
    <w:rsid w:val="7E97EFFB"/>
    <w:rsid w:val="7EB39ED6"/>
    <w:rsid w:val="7ECD30E9"/>
    <w:rsid w:val="7ECE78CD"/>
    <w:rsid w:val="7F4EF1B5"/>
    <w:rsid w:val="7FA9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8308"/>
  <w15:chartTrackingRefBased/>
  <w15:docId w15:val="{F68C993C-F931-0543-B007-02FC0B6A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Chapter"/>
    <w:basedOn w:val="Normal"/>
    <w:next w:val="Normal"/>
    <w:link w:val="Heading1Char"/>
    <w:uiPriority w:val="9"/>
    <w:qFormat/>
    <w:rsid w:val="009976F9"/>
    <w:pPr>
      <w:keepNext/>
      <w:keepLines/>
      <w:numPr>
        <w:numId w:val="1"/>
      </w:numPr>
      <w:spacing w:before="240" w:line="276" w:lineRule="auto"/>
      <w:outlineLvl w:val="0"/>
    </w:pPr>
    <w:rPr>
      <w:rFonts w:eastAsiaTheme="majorEastAsia" w:cstheme="majorBidi"/>
      <w:b/>
      <w:color w:val="000000" w:themeColor="text1"/>
      <w:sz w:val="28"/>
      <w:szCs w:val="32"/>
    </w:rPr>
  </w:style>
  <w:style w:type="paragraph" w:styleId="Heading2">
    <w:name w:val="heading 2"/>
    <w:aliases w:val="Sub-heading,Section"/>
    <w:basedOn w:val="Normal"/>
    <w:next w:val="Normal"/>
    <w:link w:val="Heading2Char"/>
    <w:uiPriority w:val="9"/>
    <w:unhideWhenUsed/>
    <w:qFormat/>
    <w:rsid w:val="009976F9"/>
    <w:pPr>
      <w:keepNext/>
      <w:keepLines/>
      <w:numPr>
        <w:ilvl w:val="1"/>
        <w:numId w:val="1"/>
      </w:numPr>
      <w:spacing w:before="40" w:line="276" w:lineRule="auto"/>
      <w:outlineLvl w:val="1"/>
    </w:pPr>
    <w:rPr>
      <w:rFonts w:eastAsiaTheme="majorEastAsia" w:cstheme="majorBidi"/>
      <w:b/>
      <w:color w:val="000000" w:themeColor="text1"/>
      <w:szCs w:val="26"/>
    </w:rPr>
  </w:style>
  <w:style w:type="paragraph" w:styleId="Heading3">
    <w:name w:val="heading 3"/>
    <w:aliases w:val="section"/>
    <w:basedOn w:val="Normal"/>
    <w:next w:val="Normal"/>
    <w:link w:val="Heading3Char"/>
    <w:uiPriority w:val="9"/>
    <w:unhideWhenUsed/>
    <w:qFormat/>
    <w:rsid w:val="009976F9"/>
    <w:pPr>
      <w:keepNext/>
      <w:keepLines/>
      <w:numPr>
        <w:ilvl w:val="2"/>
        <w:numId w:val="1"/>
      </w:numPr>
      <w:spacing w:before="40" w:line="276"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9976F9"/>
    <w:pPr>
      <w:keepNext/>
      <w:keepLines/>
      <w:numPr>
        <w:ilvl w:val="3"/>
        <w:numId w:val="1"/>
      </w:numPr>
      <w:spacing w:before="40" w:line="276" w:lineRule="auto"/>
      <w:outlineLvl w:val="3"/>
    </w:pPr>
    <w:rPr>
      <w:rFonts w:eastAsiaTheme="majorEastAsia" w:cstheme="majorBidi"/>
      <w:b/>
      <w:iCs/>
      <w:color w:val="000000" w:themeColor="text1"/>
      <w:szCs w:val="22"/>
    </w:rPr>
  </w:style>
  <w:style w:type="paragraph" w:styleId="Heading5">
    <w:name w:val="heading 5"/>
    <w:basedOn w:val="Normal"/>
    <w:next w:val="Normal"/>
    <w:link w:val="Heading5Char"/>
    <w:uiPriority w:val="9"/>
    <w:unhideWhenUsed/>
    <w:qFormat/>
    <w:rsid w:val="009976F9"/>
    <w:pPr>
      <w:keepNext/>
      <w:keepLines/>
      <w:numPr>
        <w:ilvl w:val="4"/>
        <w:numId w:val="1"/>
      </w:numPr>
      <w:spacing w:before="40" w:line="276"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9976F9"/>
    <w:pPr>
      <w:keepNext/>
      <w:keepLines/>
      <w:numPr>
        <w:ilvl w:val="5"/>
        <w:numId w:val="1"/>
      </w:numPr>
      <w:spacing w:before="40" w:line="276"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9976F9"/>
    <w:pPr>
      <w:keepNext/>
      <w:keepLines/>
      <w:numPr>
        <w:ilvl w:val="6"/>
        <w:numId w:val="1"/>
      </w:numPr>
      <w:spacing w:before="40" w:line="276"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9976F9"/>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76F9"/>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Char"/>
    <w:basedOn w:val="DefaultParagraphFont"/>
    <w:link w:val="Heading1"/>
    <w:uiPriority w:val="9"/>
    <w:rsid w:val="009976F9"/>
    <w:rPr>
      <w:rFonts w:eastAsiaTheme="majorEastAsia" w:cstheme="majorBidi"/>
      <w:b/>
      <w:color w:val="000000" w:themeColor="text1"/>
      <w:sz w:val="28"/>
      <w:szCs w:val="32"/>
      <w:lang w:val="en-GB"/>
    </w:rPr>
  </w:style>
  <w:style w:type="character" w:customStyle="1" w:styleId="Heading2Char">
    <w:name w:val="Heading 2 Char"/>
    <w:aliases w:val="Sub-heading Char,Section Char"/>
    <w:basedOn w:val="DefaultParagraphFont"/>
    <w:link w:val="Heading2"/>
    <w:uiPriority w:val="9"/>
    <w:rsid w:val="009976F9"/>
    <w:rPr>
      <w:rFonts w:eastAsiaTheme="majorEastAsia" w:cstheme="majorBidi"/>
      <w:b/>
      <w:color w:val="000000" w:themeColor="text1"/>
      <w:szCs w:val="26"/>
      <w:lang w:val="en-GB"/>
    </w:rPr>
  </w:style>
  <w:style w:type="character" w:customStyle="1" w:styleId="Heading3Char">
    <w:name w:val="Heading 3 Char"/>
    <w:aliases w:val="section Char"/>
    <w:basedOn w:val="DefaultParagraphFont"/>
    <w:link w:val="Heading3"/>
    <w:uiPriority w:val="9"/>
    <w:rsid w:val="009976F9"/>
    <w:rPr>
      <w:rFonts w:eastAsiaTheme="majorEastAsia" w:cstheme="majorBidi"/>
      <w:b/>
      <w:color w:val="000000" w:themeColor="text1"/>
      <w:lang w:val="en-GB"/>
    </w:rPr>
  </w:style>
  <w:style w:type="character" w:customStyle="1" w:styleId="Heading4Char">
    <w:name w:val="Heading 4 Char"/>
    <w:basedOn w:val="DefaultParagraphFont"/>
    <w:link w:val="Heading4"/>
    <w:uiPriority w:val="9"/>
    <w:rsid w:val="009976F9"/>
    <w:rPr>
      <w:rFonts w:eastAsiaTheme="majorEastAsia" w:cstheme="majorBidi"/>
      <w:b/>
      <w:iCs/>
      <w:color w:val="000000" w:themeColor="text1"/>
      <w:szCs w:val="22"/>
      <w:lang w:val="en-GB"/>
    </w:rPr>
  </w:style>
  <w:style w:type="character" w:customStyle="1" w:styleId="Heading5Char">
    <w:name w:val="Heading 5 Char"/>
    <w:basedOn w:val="DefaultParagraphFont"/>
    <w:link w:val="Heading5"/>
    <w:uiPriority w:val="9"/>
    <w:rsid w:val="009976F9"/>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9976F9"/>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9976F9"/>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9976F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976F9"/>
    <w:rPr>
      <w:rFonts w:asciiTheme="majorHAnsi" w:eastAsiaTheme="majorEastAsia" w:hAnsiTheme="majorHAnsi" w:cstheme="majorBidi"/>
      <w:i/>
      <w:iCs/>
      <w:color w:val="272727" w:themeColor="text1" w:themeTint="D8"/>
      <w:sz w:val="21"/>
      <w:szCs w:val="21"/>
      <w:lang w:val="en-GB"/>
    </w:rPr>
  </w:style>
  <w:style w:type="paragraph" w:customStyle="1" w:styleId="DissAbsatz">
    <w:name w:val="Diss_Absatz"/>
    <w:next w:val="Normal"/>
    <w:rsid w:val="009976F9"/>
    <w:pPr>
      <w:spacing w:after="120" w:line="360" w:lineRule="auto"/>
      <w:ind w:firstLine="720"/>
      <w:jc w:val="both"/>
    </w:pPr>
    <w:rPr>
      <w:rFonts w:ascii="Times New Roman" w:eastAsia="Times New Roman" w:hAnsi="Times New Roman" w:cs="Times New Roman"/>
      <w:szCs w:val="20"/>
      <w:lang w:val="en-GB"/>
    </w:rPr>
  </w:style>
  <w:style w:type="paragraph" w:customStyle="1" w:styleId="DissEbene01">
    <w:name w:val="Diss_Ebene01"/>
    <w:next w:val="Normal"/>
    <w:rsid w:val="0050772D"/>
    <w:pPr>
      <w:numPr>
        <w:ilvl w:val="2"/>
        <w:numId w:val="2"/>
      </w:numPr>
      <w:tabs>
        <w:tab w:val="clear" w:pos="1844"/>
        <w:tab w:val="left" w:pos="680"/>
        <w:tab w:val="num" w:pos="709"/>
      </w:tabs>
      <w:spacing w:after="160"/>
      <w:ind w:left="709" w:hanging="567"/>
      <w:outlineLvl w:val="0"/>
    </w:pPr>
    <w:rPr>
      <w:rFonts w:ascii="Times New Roman" w:eastAsia="Times New Roman" w:hAnsi="Times New Roman" w:cs="Times New Roman"/>
      <w:b/>
      <w:sz w:val="28"/>
      <w:szCs w:val="20"/>
      <w:lang w:val="de-DE"/>
    </w:rPr>
  </w:style>
  <w:style w:type="paragraph" w:customStyle="1" w:styleId="DissEbene02">
    <w:name w:val="Diss_Ebene02"/>
    <w:next w:val="Normal"/>
    <w:rsid w:val="0050772D"/>
    <w:pPr>
      <w:numPr>
        <w:ilvl w:val="1"/>
        <w:numId w:val="2"/>
      </w:numPr>
      <w:tabs>
        <w:tab w:val="left" w:pos="680"/>
      </w:tabs>
      <w:spacing w:before="160" w:after="160"/>
      <w:outlineLvl w:val="1"/>
    </w:pPr>
    <w:rPr>
      <w:rFonts w:ascii="Times New Roman" w:eastAsia="Times New Roman" w:hAnsi="Times New Roman" w:cs="Times New Roman"/>
      <w:b/>
      <w:sz w:val="26"/>
      <w:szCs w:val="20"/>
      <w:lang w:val="de-DE"/>
    </w:rPr>
  </w:style>
  <w:style w:type="paragraph" w:styleId="ListParagraph">
    <w:name w:val="List Paragraph"/>
    <w:basedOn w:val="Normal"/>
    <w:uiPriority w:val="34"/>
    <w:qFormat/>
    <w:rsid w:val="0050772D"/>
    <w:pPr>
      <w:spacing w:after="200" w:line="276" w:lineRule="auto"/>
      <w:ind w:left="720"/>
      <w:contextualSpacing/>
    </w:pPr>
    <w:rPr>
      <w:sz w:val="22"/>
      <w:szCs w:val="22"/>
    </w:rPr>
  </w:style>
  <w:style w:type="table" w:styleId="TableGridLight">
    <w:name w:val="Grid Table Light"/>
    <w:basedOn w:val="TableNormal"/>
    <w:uiPriority w:val="40"/>
    <w:rsid w:val="003B1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14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08A3"/>
    <w:rPr>
      <w:i/>
      <w:iCs/>
    </w:rPr>
  </w:style>
  <w:style w:type="paragraph" w:customStyle="1" w:styleId="DissTabberschrift">
    <w:name w:val="Diss_TabÜberschrift"/>
    <w:next w:val="Normal"/>
    <w:rsid w:val="009B08A3"/>
    <w:pPr>
      <w:keepNext/>
      <w:keepLines/>
      <w:spacing w:before="120" w:after="120"/>
      <w:ind w:left="113"/>
    </w:pPr>
    <w:rPr>
      <w:rFonts w:ascii="Arial" w:eastAsia="Times New Roman" w:hAnsi="Arial" w:cs="Times New Roman"/>
      <w:sz w:val="20"/>
      <w:szCs w:val="20"/>
      <w:lang w:val="en-GB"/>
    </w:rPr>
  </w:style>
  <w:style w:type="paragraph" w:customStyle="1" w:styleId="Default">
    <w:name w:val="Default"/>
    <w:rsid w:val="009B08A3"/>
    <w:pPr>
      <w:autoSpaceDE w:val="0"/>
      <w:autoSpaceDN w:val="0"/>
      <w:adjustRightInd w:val="0"/>
    </w:pPr>
    <w:rPr>
      <w:rFonts w:ascii="Times New Roman" w:eastAsia="Times New Roman" w:hAnsi="Times New Roman" w:cs="Times New Roman"/>
      <w:color w:val="000000"/>
      <w:lang w:val="en-GB" w:eastAsia="en-GB"/>
    </w:rPr>
  </w:style>
  <w:style w:type="character" w:styleId="CommentReference">
    <w:name w:val="annotation reference"/>
    <w:basedOn w:val="DefaultParagraphFont"/>
    <w:uiPriority w:val="99"/>
    <w:semiHidden/>
    <w:unhideWhenUsed/>
    <w:rsid w:val="00A72A36"/>
    <w:rPr>
      <w:sz w:val="16"/>
      <w:szCs w:val="16"/>
    </w:rPr>
  </w:style>
  <w:style w:type="paragraph" w:styleId="CommentText">
    <w:name w:val="annotation text"/>
    <w:basedOn w:val="Normal"/>
    <w:link w:val="CommentTextChar"/>
    <w:uiPriority w:val="99"/>
    <w:semiHidden/>
    <w:unhideWhenUsed/>
    <w:rsid w:val="00A72A36"/>
    <w:rPr>
      <w:sz w:val="20"/>
      <w:szCs w:val="20"/>
    </w:rPr>
  </w:style>
  <w:style w:type="character" w:customStyle="1" w:styleId="CommentTextChar">
    <w:name w:val="Comment Text Char"/>
    <w:basedOn w:val="DefaultParagraphFont"/>
    <w:link w:val="CommentText"/>
    <w:uiPriority w:val="99"/>
    <w:semiHidden/>
    <w:rsid w:val="00A72A36"/>
    <w:rPr>
      <w:sz w:val="20"/>
      <w:szCs w:val="20"/>
      <w:lang w:val="en-GB"/>
    </w:rPr>
  </w:style>
  <w:style w:type="paragraph" w:styleId="CommentSubject">
    <w:name w:val="annotation subject"/>
    <w:basedOn w:val="CommentText"/>
    <w:next w:val="CommentText"/>
    <w:link w:val="CommentSubjectChar"/>
    <w:uiPriority w:val="99"/>
    <w:semiHidden/>
    <w:unhideWhenUsed/>
    <w:rsid w:val="00A72A36"/>
    <w:rPr>
      <w:b/>
      <w:bCs/>
    </w:rPr>
  </w:style>
  <w:style w:type="character" w:customStyle="1" w:styleId="CommentSubjectChar">
    <w:name w:val="Comment Subject Char"/>
    <w:basedOn w:val="CommentTextChar"/>
    <w:link w:val="CommentSubject"/>
    <w:uiPriority w:val="99"/>
    <w:semiHidden/>
    <w:rsid w:val="00A72A36"/>
    <w:rPr>
      <w:b/>
      <w:bCs/>
      <w:sz w:val="20"/>
      <w:szCs w:val="20"/>
      <w:lang w:val="en-GB"/>
    </w:rPr>
  </w:style>
  <w:style w:type="paragraph" w:styleId="BalloonText">
    <w:name w:val="Balloon Text"/>
    <w:basedOn w:val="Normal"/>
    <w:link w:val="BalloonTextChar"/>
    <w:uiPriority w:val="99"/>
    <w:semiHidden/>
    <w:unhideWhenUsed/>
    <w:rsid w:val="00A72A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A3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553">
      <w:bodyDiv w:val="1"/>
      <w:marLeft w:val="0"/>
      <w:marRight w:val="0"/>
      <w:marTop w:val="0"/>
      <w:marBottom w:val="0"/>
      <w:divBdr>
        <w:top w:val="none" w:sz="0" w:space="0" w:color="auto"/>
        <w:left w:val="none" w:sz="0" w:space="0" w:color="auto"/>
        <w:bottom w:val="none" w:sz="0" w:space="0" w:color="auto"/>
        <w:right w:val="none" w:sz="0" w:space="0" w:color="auto"/>
      </w:divBdr>
    </w:div>
    <w:div w:id="645940089">
      <w:bodyDiv w:val="1"/>
      <w:marLeft w:val="0"/>
      <w:marRight w:val="0"/>
      <w:marTop w:val="0"/>
      <w:marBottom w:val="0"/>
      <w:divBdr>
        <w:top w:val="none" w:sz="0" w:space="0" w:color="auto"/>
        <w:left w:val="none" w:sz="0" w:space="0" w:color="auto"/>
        <w:bottom w:val="none" w:sz="0" w:space="0" w:color="auto"/>
        <w:right w:val="none" w:sz="0" w:space="0" w:color="auto"/>
      </w:divBdr>
    </w:div>
    <w:div w:id="976959521">
      <w:bodyDiv w:val="1"/>
      <w:marLeft w:val="0"/>
      <w:marRight w:val="0"/>
      <w:marTop w:val="0"/>
      <w:marBottom w:val="0"/>
      <w:divBdr>
        <w:top w:val="none" w:sz="0" w:space="0" w:color="auto"/>
        <w:left w:val="none" w:sz="0" w:space="0" w:color="auto"/>
        <w:bottom w:val="none" w:sz="0" w:space="0" w:color="auto"/>
        <w:right w:val="none" w:sz="0" w:space="0" w:color="auto"/>
      </w:divBdr>
    </w:div>
    <w:div w:id="1256787737">
      <w:bodyDiv w:val="1"/>
      <w:marLeft w:val="0"/>
      <w:marRight w:val="0"/>
      <w:marTop w:val="0"/>
      <w:marBottom w:val="0"/>
      <w:divBdr>
        <w:top w:val="none" w:sz="0" w:space="0" w:color="auto"/>
        <w:left w:val="none" w:sz="0" w:space="0" w:color="auto"/>
        <w:bottom w:val="none" w:sz="0" w:space="0" w:color="auto"/>
        <w:right w:val="none" w:sz="0" w:space="0" w:color="auto"/>
      </w:divBdr>
    </w:div>
    <w:div w:id="19725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2.png"/><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4.png"/><Relationship Id="rId19" Type="http://schemas.openxmlformats.org/officeDocument/2006/relationships/oleObject" Target="embeddings/oleObject5.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8" Type="http://schemas.openxmlformats.org/officeDocument/2006/relationships/hyperlink" Target="mailto:barrie.wilkinson@jic.ac.uk" TargetMode="External"/><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image" Target="media/image1.emf"/><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hyperlink" Target="mailto:matt.hutchings@jic.ac.uk" TargetMode="External"/><Relationship Id="rId13" Type="http://schemas.openxmlformats.org/officeDocument/2006/relationships/oleObject" Target="embeddings/oleObject2.bin"/><Relationship Id="rId18" Type="http://schemas.openxmlformats.org/officeDocument/2006/relationships/image" Target="media/image5.emf"/><Relationship Id="rId3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0934-40F7-4234-BF58-CA309314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Devine</dc:creator>
  <cp:keywords/>
  <dc:description/>
  <cp:lastModifiedBy>Rebecca Devine (BIO - Staff)</cp:lastModifiedBy>
  <cp:revision>3</cp:revision>
  <dcterms:created xsi:type="dcterms:W3CDTF">2020-09-14T14:27:00Z</dcterms:created>
  <dcterms:modified xsi:type="dcterms:W3CDTF">2020-09-14T14:45:00Z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573c0068-3f4f-3145-af00-deec69968a44</vt:lpwstr>
  </property>
  <property fmtid="{D5CDD505-2E9C-101B-9397-08002B2CF9AE}" pid="24" name="Mendeley Citation Style_1">
    <vt:lpwstr>http://www.zotero.org/styles/nature</vt:lpwstr>
  </property>
</Properties>
</file>