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27" w:rsidRDefault="00D96627" w:rsidP="00D9662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Supplementary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B4570D">
        <w:rPr>
          <w:rFonts w:ascii="Times New Roman" w:hAnsi="Times New Roman" w:cs="Times New Roman"/>
          <w:sz w:val="24"/>
          <w:lang w:val="en-US"/>
        </w:rPr>
        <w:t>able 1. Summary of OFOS deployments and specifications at HAUSGARTEN between 2002 and 2017.</w:t>
      </w:r>
    </w:p>
    <w:p w:rsidR="00D96627" w:rsidRPr="00B4570D" w:rsidRDefault="00D96627" w:rsidP="00D9662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tbl>
      <w:tblPr>
        <w:tblStyle w:val="PlainTable21"/>
        <w:tblW w:w="12182" w:type="dxa"/>
        <w:jc w:val="center"/>
        <w:tblInd w:w="0" w:type="dxa"/>
        <w:tblLook w:val="04A0" w:firstRow="1" w:lastRow="0" w:firstColumn="1" w:lastColumn="0" w:noHBand="0" w:noVBand="1"/>
      </w:tblPr>
      <w:tblGrid>
        <w:gridCol w:w="788"/>
        <w:gridCol w:w="1372"/>
        <w:gridCol w:w="1170"/>
        <w:gridCol w:w="1350"/>
        <w:gridCol w:w="2610"/>
        <w:gridCol w:w="4892"/>
      </w:tblGrid>
      <w:tr w:rsidR="00D96627" w:rsidRPr="003B213C" w:rsidTr="0090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Year</w:t>
            </w:r>
          </w:p>
        </w:tc>
        <w:tc>
          <w:tcPr>
            <w:tcW w:w="1372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Research Vessel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D96627" w:rsidRPr="00B4570D" w:rsidRDefault="00D96627" w:rsidP="0090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Cruise No.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OFOS Frame (cm)</w:t>
            </w:r>
          </w:p>
        </w:tc>
        <w:tc>
          <w:tcPr>
            <w:tcW w:w="2610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Make of Still Camera</w:t>
            </w:r>
          </w:p>
        </w:tc>
        <w:tc>
          <w:tcPr>
            <w:tcW w:w="4892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Lighting and Laser points</w:t>
            </w:r>
          </w:p>
        </w:tc>
      </w:tr>
      <w:tr w:rsidR="00D96627" w:rsidRPr="00907652" w:rsidTr="009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2002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XVIII/1b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145x225×145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Benthos Inc.</w:t>
            </w:r>
          </w:p>
        </w:tc>
        <w:tc>
          <w:tcPr>
            <w:tcW w:w="48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 high-intensity discharge lights, strobes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LED laser pointers (50 cm distance)</w:t>
            </w:r>
          </w:p>
        </w:tc>
      </w:tr>
      <w:tr w:rsidR="00D96627" w:rsidRPr="00907652" w:rsidTr="009076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XX/1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145x225×145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Benthos Inc.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 high-intensity discharge lights, strobes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LED laser pointers (50 cm distance)</w:t>
            </w:r>
          </w:p>
        </w:tc>
      </w:tr>
      <w:tr w:rsidR="00D96627" w:rsidRPr="003B213C" w:rsidTr="009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XXII/1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145x225×145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Benthos model 372-A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 xenon head lamps (OKTOPUS)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 flash lights (BENTHOS flash, model 383)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 green laser pointers (Scholz) (52 cm distance)</w:t>
            </w:r>
          </w:p>
        </w:tc>
      </w:tr>
      <w:tr w:rsidR="00D96627" w:rsidRPr="00907652" w:rsidTr="009076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XXVI/2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120x110×120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Canon EOS-1Ds Mark III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Kongsberg strobe (OE11-242)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 Deep Sea Power &amp; Light LED lights (LED Multi-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Sealite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)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laser pointers (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Oktopus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</w:tr>
      <w:tr w:rsidR="00D96627" w:rsidRPr="00907652" w:rsidTr="009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XXVII/2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140x92×135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Canon EOS-1Ds Mark III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Kongsberg strobe (OE11-242)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 Deep Sea Power &amp; Light LED lights (LED Multi-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Sealite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)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laser pointers (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Oktopus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</w:tr>
      <w:tr w:rsidR="00D96627" w:rsidRPr="00907652" w:rsidTr="009076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.</w:t>
            </w:r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 xml:space="preserve">S.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Merian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MSM29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140x92×135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Canon EOS-1Ds Mark III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Kongsberg strobe (OE11-242)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 Deep Sea Power &amp; Light LED lights (LED Multi-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Sealite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)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laser pointers (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Oktopus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</w:tr>
      <w:tr w:rsidR="00D96627" w:rsidRPr="00907652" w:rsidTr="009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XXVIII/1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140x92×135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Canon EOS-1Ds Mark III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2 Sea &amp; Sea YS-250PRO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 Multi-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Sealite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 LED Lights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laser pointers (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Oktopus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 (50 cm distance)</w:t>
            </w:r>
          </w:p>
        </w:tc>
      </w:tr>
      <w:tr w:rsidR="00D96627" w:rsidRPr="00D96627" w:rsidTr="009076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XXIX/2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140x92×135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Canon EOS 5D Mark III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2 Sea &amp; Sea YS-250PRO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 Multi-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Sealite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 LED Lights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laser pointers (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Oktopus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 (50 cm distance)</w:t>
            </w:r>
          </w:p>
        </w:tc>
      </w:tr>
      <w:tr w:rsidR="00D96627" w:rsidRPr="00D96627" w:rsidTr="0090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ARK XXX/1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140x92×135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Canon EOS 5D Mark III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2 Sea &amp; Sea YS-250PRO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 Multi-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Sealite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 LED Lights</w:t>
            </w:r>
          </w:p>
          <w:p w:rsidR="00D96627" w:rsidRPr="00B4570D" w:rsidRDefault="00D96627" w:rsidP="00907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laser pointers (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Oktopus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 (50 cm distance)</w:t>
            </w:r>
          </w:p>
        </w:tc>
      </w:tr>
      <w:tr w:rsidR="00D96627" w:rsidRPr="00907652" w:rsidTr="009076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D96627" w:rsidRPr="00B4570D" w:rsidRDefault="00D96627" w:rsidP="00907652">
            <w:pPr>
              <w:jc w:val="center"/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bCs w:val="0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</w:pPr>
            <w:proofErr w:type="spellStart"/>
            <w:r w:rsidRPr="00B4570D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Polarstern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ARK-XXXI/2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hideMark/>
          </w:tcPr>
          <w:p w:rsidR="00D96627" w:rsidRPr="00B4570D" w:rsidRDefault="00D96627" w:rsidP="0090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140x92×135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Canon EOS 5D Mark III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  <w:hideMark/>
          </w:tcPr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2 Sea &amp; Sea YS-250PRO (modified by 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Isitec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 Multi-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Sealite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 LED Lights</w:t>
            </w:r>
          </w:p>
          <w:p w:rsidR="00D96627" w:rsidRPr="00B4570D" w:rsidRDefault="00D96627" w:rsidP="00907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3 red laser pointers (</w:t>
            </w:r>
            <w:proofErr w:type="spellStart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Oktopus</w:t>
            </w:r>
            <w:proofErr w:type="spellEnd"/>
            <w:r w:rsidRPr="00B4570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, Germany) (50 cm distance)</w:t>
            </w:r>
          </w:p>
        </w:tc>
      </w:tr>
    </w:tbl>
    <w:p w:rsidR="00D96627" w:rsidRPr="00D96627" w:rsidRDefault="00D96627">
      <w:pPr>
        <w:rPr>
          <w:lang w:val="en-US"/>
        </w:rPr>
      </w:pPr>
    </w:p>
    <w:sectPr w:rsidR="00D96627" w:rsidRPr="00D96627" w:rsidSect="00D966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27"/>
    <w:rsid w:val="00D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48A9"/>
  <w15:chartTrackingRefBased/>
  <w15:docId w15:val="{033B5505-7C66-49E4-894D-33325BC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1">
    <w:name w:val="Plain Table 21"/>
    <w:basedOn w:val="Tablanormal"/>
    <w:uiPriority w:val="42"/>
    <w:rsid w:val="00D96627"/>
    <w:pPr>
      <w:spacing w:after="0" w:line="240" w:lineRule="auto"/>
    </w:pPr>
    <w:rPr>
      <w:lang w:val="de-DE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Berenice Parga Martínez</dc:creator>
  <cp:keywords/>
  <dc:description/>
  <cp:lastModifiedBy>Karla Berenice Parga Martínez</cp:lastModifiedBy>
  <cp:revision>1</cp:revision>
  <dcterms:created xsi:type="dcterms:W3CDTF">2019-11-27T06:43:00Z</dcterms:created>
  <dcterms:modified xsi:type="dcterms:W3CDTF">2019-11-27T06:45:00Z</dcterms:modified>
</cp:coreProperties>
</file>