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67A23" w14:textId="77777777" w:rsidR="006111F3" w:rsidRDefault="00BB6DFB" w:rsidP="00BB6DFB">
      <w:pPr>
        <w:jc w:val="center"/>
        <w:rPr>
          <w:rFonts w:ascii="Calibri" w:hAnsi="Calibri"/>
          <w:b/>
          <w:sz w:val="22"/>
          <w:szCs w:val="22"/>
        </w:rPr>
      </w:pPr>
      <w:r w:rsidRPr="006111F3">
        <w:rPr>
          <w:rFonts w:ascii="Calibri" w:hAnsi="Calibri"/>
          <w:b/>
          <w:sz w:val="22"/>
          <w:szCs w:val="22"/>
        </w:rPr>
        <w:t xml:space="preserve">Additional </w:t>
      </w:r>
      <w:r w:rsidR="00BC3404" w:rsidRPr="006111F3">
        <w:rPr>
          <w:rFonts w:ascii="Calibri" w:hAnsi="Calibri"/>
          <w:b/>
          <w:sz w:val="22"/>
          <w:szCs w:val="22"/>
        </w:rPr>
        <w:t>f</w:t>
      </w:r>
      <w:r w:rsidR="004D3331" w:rsidRPr="006111F3">
        <w:rPr>
          <w:rFonts w:ascii="Calibri" w:hAnsi="Calibri"/>
          <w:b/>
          <w:sz w:val="22"/>
          <w:szCs w:val="22"/>
        </w:rPr>
        <w:t>ile 1</w:t>
      </w:r>
      <w:r w:rsidRPr="006111F3">
        <w:rPr>
          <w:rFonts w:ascii="Calibri" w:hAnsi="Calibri"/>
          <w:b/>
          <w:sz w:val="22"/>
          <w:szCs w:val="22"/>
        </w:rPr>
        <w:t xml:space="preserve">: </w:t>
      </w:r>
    </w:p>
    <w:p w14:paraId="6D024002" w14:textId="5CC8666E" w:rsidR="004D3331" w:rsidRPr="006111F3" w:rsidRDefault="004D3331" w:rsidP="00BB6DFB">
      <w:pPr>
        <w:jc w:val="center"/>
        <w:rPr>
          <w:rFonts w:ascii="Calibri" w:hAnsi="Calibri"/>
          <w:b/>
          <w:sz w:val="22"/>
          <w:szCs w:val="22"/>
        </w:rPr>
      </w:pPr>
      <w:r w:rsidRPr="006111F3">
        <w:rPr>
          <w:rFonts w:ascii="Calibri" w:hAnsi="Calibri"/>
          <w:b/>
          <w:sz w:val="22"/>
          <w:szCs w:val="22"/>
        </w:rPr>
        <w:t>Search terms</w:t>
      </w:r>
    </w:p>
    <w:p w14:paraId="7FCAF0CC" w14:textId="77777777" w:rsidR="00774EC2" w:rsidRPr="00F9490D" w:rsidRDefault="00774EC2" w:rsidP="004D3331">
      <w:pPr>
        <w:jc w:val="center"/>
        <w:rPr>
          <w:rFonts w:ascii="Calibri" w:hAnsi="Calibri"/>
          <w:b/>
          <w:sz w:val="22"/>
          <w:szCs w:val="22"/>
        </w:rPr>
      </w:pPr>
    </w:p>
    <w:p w14:paraId="0A5E7E52" w14:textId="77777777" w:rsidR="004D3331" w:rsidRPr="00F9490D" w:rsidRDefault="004D3331" w:rsidP="00774EC2">
      <w:pPr>
        <w:rPr>
          <w:rFonts w:ascii="Calibri" w:hAnsi="Calibri"/>
        </w:rPr>
      </w:pPr>
      <w:r w:rsidRPr="00F9490D">
        <w:rPr>
          <w:rFonts w:ascii="Calibri" w:hAnsi="Calibri"/>
          <w:sz w:val="22"/>
          <w:szCs w:val="22"/>
        </w:rPr>
        <w:t>Keyword and phrase searches within titles and abstracts were conducted for electronic databases</w:t>
      </w:r>
    </w:p>
    <w:p w14:paraId="6620D159" w14:textId="77777777" w:rsidR="004D3331" w:rsidRPr="00F9490D" w:rsidRDefault="004D3331" w:rsidP="004D3331">
      <w:pPr>
        <w:rPr>
          <w:rFonts w:ascii="Calibri" w:hAnsi="Calibri"/>
        </w:rPr>
      </w:pPr>
    </w:p>
    <w:p w14:paraId="04977157" w14:textId="335F676C" w:rsidR="003A41AE" w:rsidRPr="00F9490D" w:rsidRDefault="004D3331" w:rsidP="00836B28">
      <w:pPr>
        <w:rPr>
          <w:rFonts w:ascii="Calibri" w:hAnsi="Calibri"/>
        </w:rPr>
      </w:pPr>
      <w:r w:rsidRPr="00F9490D">
        <w:rPr>
          <w:rFonts w:ascii="Calibri" w:hAnsi="Calibri"/>
          <w:sz w:val="22"/>
          <w:szCs w:val="22"/>
        </w:rPr>
        <w:t>Terms and their variants used to capture scaling-up included: scale-up, scaling-up, spread, replication, integration, universal coverage, increasing impact, increasing effectiveness, improving impact, expanding, and implementation. Terms and their variants used to capture a PHI included: population health intervention, health intervention, health program, health policy, health strategy, public health, health promotion, global health, international he</w:t>
      </w:r>
      <w:r w:rsidR="00836B28">
        <w:rPr>
          <w:rFonts w:ascii="Calibri" w:hAnsi="Calibri"/>
          <w:sz w:val="22"/>
          <w:szCs w:val="22"/>
        </w:rPr>
        <w:t xml:space="preserve">alth, prevention, and </w:t>
      </w:r>
      <w:proofErr w:type="spellStart"/>
      <w:r w:rsidR="00836B28">
        <w:rPr>
          <w:rFonts w:ascii="Calibri" w:hAnsi="Calibri"/>
          <w:sz w:val="22"/>
          <w:szCs w:val="22"/>
        </w:rPr>
        <w:t>innovatio</w:t>
      </w:r>
      <w:bookmarkStart w:id="0" w:name="_GoBack"/>
      <w:bookmarkEnd w:id="0"/>
      <w:proofErr w:type="spellEnd"/>
    </w:p>
    <w:sectPr w:rsidR="003A41AE" w:rsidRPr="00F9490D" w:rsidSect="0008665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BB4C" w14:textId="77777777" w:rsidR="000B7F56" w:rsidRDefault="000B7F56" w:rsidP="00723580">
      <w:r>
        <w:separator/>
      </w:r>
    </w:p>
  </w:endnote>
  <w:endnote w:type="continuationSeparator" w:id="0">
    <w:p w14:paraId="0F7058D6" w14:textId="77777777" w:rsidR="000B7F56" w:rsidRDefault="000B7F56" w:rsidP="007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DE3E3" w14:textId="77777777" w:rsidR="00D02CF8" w:rsidRDefault="00D02CF8" w:rsidP="007E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5E48E" w14:textId="77777777" w:rsidR="00D02CF8" w:rsidRDefault="00D02CF8" w:rsidP="00D02C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5DF49" w14:textId="77777777" w:rsidR="00D02CF8" w:rsidRDefault="00D02CF8" w:rsidP="007E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B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B1EE0A" w14:textId="77777777" w:rsidR="00D02CF8" w:rsidRDefault="00D02CF8" w:rsidP="00D02C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07279" w14:textId="77777777" w:rsidR="000B7F56" w:rsidRDefault="000B7F56" w:rsidP="00723580">
      <w:r>
        <w:separator/>
      </w:r>
    </w:p>
  </w:footnote>
  <w:footnote w:type="continuationSeparator" w:id="0">
    <w:p w14:paraId="06462CA8" w14:textId="77777777" w:rsidR="000B7F56" w:rsidRDefault="000B7F56" w:rsidP="0072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DD"/>
    <w:multiLevelType w:val="hybridMultilevel"/>
    <w:tmpl w:val="B63E0DE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200173A5"/>
    <w:multiLevelType w:val="multilevel"/>
    <w:tmpl w:val="80025A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4A2E"/>
    <w:multiLevelType w:val="hybridMultilevel"/>
    <w:tmpl w:val="220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F2BA0"/>
    <w:multiLevelType w:val="hybridMultilevel"/>
    <w:tmpl w:val="A2EA5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81376"/>
    <w:multiLevelType w:val="hybridMultilevel"/>
    <w:tmpl w:val="97A4E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CA6DEC"/>
    <w:multiLevelType w:val="hybridMultilevel"/>
    <w:tmpl w:val="B1FC8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8126E"/>
    <w:multiLevelType w:val="hybridMultilevel"/>
    <w:tmpl w:val="9644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19DD"/>
    <w:multiLevelType w:val="hybridMultilevel"/>
    <w:tmpl w:val="7FB85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B95BA4"/>
    <w:multiLevelType w:val="hybridMultilevel"/>
    <w:tmpl w:val="DA86C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013C73"/>
    <w:multiLevelType w:val="hybridMultilevel"/>
    <w:tmpl w:val="80025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45420"/>
    <w:multiLevelType w:val="hybridMultilevel"/>
    <w:tmpl w:val="9B8E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9665E"/>
    <w:multiLevelType w:val="hybridMultilevel"/>
    <w:tmpl w:val="D9AA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769C1"/>
    <w:multiLevelType w:val="hybridMultilevel"/>
    <w:tmpl w:val="B240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93735"/>
    <w:multiLevelType w:val="hybridMultilevel"/>
    <w:tmpl w:val="0906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BA4FF0"/>
    <w:multiLevelType w:val="hybridMultilevel"/>
    <w:tmpl w:val="E0885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F11BDF"/>
    <w:multiLevelType w:val="hybridMultilevel"/>
    <w:tmpl w:val="3F62E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D4E02"/>
    <w:multiLevelType w:val="hybridMultilevel"/>
    <w:tmpl w:val="8CF62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D758E4"/>
    <w:multiLevelType w:val="hybridMultilevel"/>
    <w:tmpl w:val="E6E6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C4F7E"/>
    <w:multiLevelType w:val="hybridMultilevel"/>
    <w:tmpl w:val="1946F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16"/>
  </w:num>
  <w:num w:numId="10">
    <w:abstractNumId w:val="10"/>
  </w:num>
  <w:num w:numId="11">
    <w:abstractNumId w:val="13"/>
  </w:num>
  <w:num w:numId="12">
    <w:abstractNumId w:val="7"/>
  </w:num>
  <w:num w:numId="13">
    <w:abstractNumId w:val="18"/>
  </w:num>
  <w:num w:numId="14">
    <w:abstractNumId w:val="3"/>
  </w:num>
  <w:num w:numId="15">
    <w:abstractNumId w:val="14"/>
  </w:num>
  <w:num w:numId="16">
    <w:abstractNumId w:val="4"/>
  </w:num>
  <w:num w:numId="17">
    <w:abstractNumId w:val="15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73"/>
    <w:rsid w:val="00015EBD"/>
    <w:rsid w:val="0008665B"/>
    <w:rsid w:val="000B7F56"/>
    <w:rsid w:val="000C2F46"/>
    <w:rsid w:val="000D3881"/>
    <w:rsid w:val="000F7F8B"/>
    <w:rsid w:val="001217D7"/>
    <w:rsid w:val="00176097"/>
    <w:rsid w:val="00197154"/>
    <w:rsid w:val="00200E6A"/>
    <w:rsid w:val="00204A3C"/>
    <w:rsid w:val="0021062F"/>
    <w:rsid w:val="00212237"/>
    <w:rsid w:val="00295B4C"/>
    <w:rsid w:val="002D03CF"/>
    <w:rsid w:val="00301A41"/>
    <w:rsid w:val="00331546"/>
    <w:rsid w:val="003A41AE"/>
    <w:rsid w:val="003C3D3B"/>
    <w:rsid w:val="003F7AB9"/>
    <w:rsid w:val="00402504"/>
    <w:rsid w:val="00486DB1"/>
    <w:rsid w:val="004B5E53"/>
    <w:rsid w:val="004D3331"/>
    <w:rsid w:val="004E1A4E"/>
    <w:rsid w:val="004E4892"/>
    <w:rsid w:val="005B6391"/>
    <w:rsid w:val="005C0CE0"/>
    <w:rsid w:val="005C1D38"/>
    <w:rsid w:val="005E4559"/>
    <w:rsid w:val="006111F3"/>
    <w:rsid w:val="006431BC"/>
    <w:rsid w:val="00674886"/>
    <w:rsid w:val="00680A37"/>
    <w:rsid w:val="00690434"/>
    <w:rsid w:val="006F0F0F"/>
    <w:rsid w:val="0071191D"/>
    <w:rsid w:val="00723580"/>
    <w:rsid w:val="00774EC2"/>
    <w:rsid w:val="00823B91"/>
    <w:rsid w:val="00836B28"/>
    <w:rsid w:val="00862173"/>
    <w:rsid w:val="008948A4"/>
    <w:rsid w:val="008E4D4D"/>
    <w:rsid w:val="00911E15"/>
    <w:rsid w:val="0091769D"/>
    <w:rsid w:val="00983015"/>
    <w:rsid w:val="0098314D"/>
    <w:rsid w:val="009B68C0"/>
    <w:rsid w:val="00A11EC9"/>
    <w:rsid w:val="00A21AA1"/>
    <w:rsid w:val="00A3042E"/>
    <w:rsid w:val="00A41A5D"/>
    <w:rsid w:val="00A61164"/>
    <w:rsid w:val="00A95CA7"/>
    <w:rsid w:val="00AC07B9"/>
    <w:rsid w:val="00AE4678"/>
    <w:rsid w:val="00B25A8D"/>
    <w:rsid w:val="00B302F9"/>
    <w:rsid w:val="00B42869"/>
    <w:rsid w:val="00B64125"/>
    <w:rsid w:val="00BA224C"/>
    <w:rsid w:val="00BB6DFB"/>
    <w:rsid w:val="00BC3404"/>
    <w:rsid w:val="00C13409"/>
    <w:rsid w:val="00C60B13"/>
    <w:rsid w:val="00C94D62"/>
    <w:rsid w:val="00CD3CEF"/>
    <w:rsid w:val="00D02CF8"/>
    <w:rsid w:val="00D51CAC"/>
    <w:rsid w:val="00D70783"/>
    <w:rsid w:val="00DB617A"/>
    <w:rsid w:val="00DC1A58"/>
    <w:rsid w:val="00E01D3E"/>
    <w:rsid w:val="00E214EB"/>
    <w:rsid w:val="00E56EED"/>
    <w:rsid w:val="00E62234"/>
    <w:rsid w:val="00F03644"/>
    <w:rsid w:val="00F621F7"/>
    <w:rsid w:val="00F9490D"/>
    <w:rsid w:val="00FB4A90"/>
    <w:rsid w:val="00FE5022"/>
    <w:rsid w:val="00FE6F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3D4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B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6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8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80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02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B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6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8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80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0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Nguyen</dc:creator>
  <cp:lastModifiedBy>Sevilla, Hernando Jr.</cp:lastModifiedBy>
  <cp:revision>2</cp:revision>
  <dcterms:created xsi:type="dcterms:W3CDTF">2020-04-27T03:23:00Z</dcterms:created>
  <dcterms:modified xsi:type="dcterms:W3CDTF">2020-04-27T03:23:00Z</dcterms:modified>
</cp:coreProperties>
</file>