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72" w:rsidRPr="004C3500" w:rsidRDefault="002D00BC" w:rsidP="004C3500">
      <w:pPr>
        <w:spacing w:line="240" w:lineRule="auto"/>
        <w:jc w:val="center"/>
        <w:rPr>
          <w:rFonts w:ascii="Arial" w:hAnsi="Arial" w:cs="Arial"/>
          <w:b/>
          <w:bCs/>
          <w:sz w:val="38"/>
          <w:szCs w:val="38"/>
          <w:lang w:val="id-ID"/>
        </w:rPr>
      </w:pPr>
      <w:r>
        <w:rPr>
          <w:rFonts w:ascii="Arial" w:hAnsi="Arial" w:cs="Arial"/>
          <w:b/>
          <w:bCs/>
          <w:sz w:val="38"/>
          <w:szCs w:val="38"/>
          <w:lang w:val="id-ID"/>
        </w:rPr>
        <w:t xml:space="preserve">ESSAI untuk tugas UTS </w:t>
      </w:r>
    </w:p>
    <w:p w:rsidR="008D0E72" w:rsidRDefault="008D0E72" w:rsidP="008D0E72">
      <w:pPr>
        <w:spacing w:line="240" w:lineRule="auto"/>
        <w:jc w:val="center"/>
        <w:rPr>
          <w:rFonts w:ascii="Arial" w:hAnsi="Arial" w:cs="Arial"/>
          <w:b/>
          <w:bCs/>
          <w:sz w:val="28"/>
          <w:szCs w:val="28"/>
          <w:lang w:val="id-ID"/>
        </w:rPr>
      </w:pPr>
    </w:p>
    <w:p w:rsidR="00F43098" w:rsidRDefault="00AF6ADF" w:rsidP="008D0E72">
      <w:pPr>
        <w:spacing w:line="240" w:lineRule="auto"/>
        <w:jc w:val="center"/>
        <w:rPr>
          <w:rFonts w:ascii="Arial" w:hAnsi="Arial" w:cs="Arial"/>
          <w:b/>
          <w:bCs/>
          <w:sz w:val="28"/>
          <w:szCs w:val="28"/>
          <w:lang w:val="id-ID"/>
        </w:rPr>
      </w:pPr>
      <w:r>
        <w:rPr>
          <w:rFonts w:ascii="Arial" w:hAnsi="Arial" w:cs="Arial"/>
          <w:b/>
          <w:bCs/>
          <w:sz w:val="28"/>
          <w:szCs w:val="28"/>
          <w:lang w:val="id-ID"/>
        </w:rPr>
        <w:t>shahiddul akmal bachri</w:t>
      </w:r>
    </w:p>
    <w:p w:rsidR="00F43098" w:rsidRDefault="00AF6ADF" w:rsidP="00442226">
      <w:pPr>
        <w:spacing w:line="240" w:lineRule="auto"/>
        <w:jc w:val="center"/>
        <w:rPr>
          <w:rFonts w:ascii="Arial" w:hAnsi="Arial" w:cs="Arial"/>
          <w:b/>
          <w:bCs/>
          <w:sz w:val="28"/>
          <w:szCs w:val="28"/>
          <w:lang w:val="id-ID"/>
        </w:rPr>
      </w:pPr>
      <w:r>
        <w:rPr>
          <w:rFonts w:ascii="Arial" w:hAnsi="Arial" w:cs="Arial"/>
          <w:b/>
          <w:bCs/>
          <w:sz w:val="28"/>
          <w:szCs w:val="28"/>
          <w:lang w:val="id-ID"/>
        </w:rPr>
        <w:t>1710521004</w:t>
      </w:r>
    </w:p>
    <w:p w:rsidR="002C7291" w:rsidRDefault="002C7291" w:rsidP="00742C82">
      <w:pPr>
        <w:spacing w:line="240" w:lineRule="auto"/>
        <w:jc w:val="center"/>
        <w:rPr>
          <w:rFonts w:ascii="Arial" w:hAnsi="Arial" w:cs="Arial"/>
          <w:b/>
          <w:bCs/>
          <w:sz w:val="28"/>
          <w:szCs w:val="28"/>
          <w:lang w:val="id-ID"/>
        </w:rPr>
      </w:pPr>
      <w:r>
        <w:rPr>
          <w:rFonts w:ascii="Arial" w:hAnsi="Arial" w:cs="Arial"/>
          <w:b/>
          <w:bCs/>
          <w:sz w:val="28"/>
          <w:szCs w:val="28"/>
          <w:lang w:val="id-ID"/>
        </w:rPr>
        <w:t>Email : shahiddulakmalb@gmail.com</w:t>
      </w:r>
    </w:p>
    <w:p w:rsidR="00F43098" w:rsidRDefault="00AF6ADF" w:rsidP="002D00BC">
      <w:pPr>
        <w:spacing w:line="240" w:lineRule="auto"/>
        <w:jc w:val="center"/>
        <w:rPr>
          <w:sz w:val="24"/>
          <w:szCs w:val="24"/>
          <w:lang w:val="id-ID"/>
        </w:rPr>
      </w:pPr>
      <w:r>
        <w:rPr>
          <w:rFonts w:ascii="Arial" w:hAnsi="Arial" w:cs="Arial"/>
          <w:b/>
          <w:bCs/>
          <w:sz w:val="28"/>
          <w:szCs w:val="28"/>
          <w:lang w:val="id-ID"/>
        </w:rPr>
        <w:t>Manajemen Pariwisata dan Hospitality M1</w:t>
      </w:r>
      <w:r w:rsidR="00227AF0">
        <w:rPr>
          <w:rFonts w:ascii="Arial" w:hAnsi="Arial" w:cs="Arial"/>
          <w:b/>
          <w:bCs/>
          <w:sz w:val="28"/>
          <w:szCs w:val="28"/>
          <w:lang w:val="id-ID"/>
        </w:rPr>
        <w:t xml:space="preserve"> (EKM </w:t>
      </w:r>
      <w:r w:rsidR="00931D07">
        <w:rPr>
          <w:rFonts w:ascii="Arial" w:hAnsi="Arial" w:cs="Arial"/>
          <w:b/>
          <w:bCs/>
          <w:sz w:val="28"/>
          <w:szCs w:val="28"/>
          <w:lang w:val="id-ID"/>
        </w:rPr>
        <w:t>422)</w:t>
      </w:r>
      <w:r w:rsidR="002D00BC">
        <w:rPr>
          <w:sz w:val="24"/>
          <w:szCs w:val="24"/>
          <w:lang w:val="id-ID"/>
        </w:rPr>
        <w:t xml:space="preserve"> </w:t>
      </w:r>
    </w:p>
    <w:p w:rsidR="00F43098" w:rsidRDefault="00F43098"/>
    <w:p w:rsidR="00F43098" w:rsidRDefault="001F00EE">
      <w:pPr>
        <w:rPr>
          <w:rFonts w:ascii="Times New Roman" w:hAnsi="Times New Roman" w:cs="Times New Roman"/>
          <w:sz w:val="28"/>
          <w:szCs w:val="28"/>
          <w:lang w:val="id-ID"/>
        </w:rPr>
      </w:pPr>
      <w:r>
        <w:rPr>
          <w:rFonts w:ascii="Times New Roman" w:hAnsi="Times New Roman" w:cs="Times New Roman"/>
          <w:sz w:val="28"/>
          <w:szCs w:val="28"/>
          <w:lang w:val="id-ID"/>
        </w:rPr>
        <w:t xml:space="preserve">Topik tentang : Virus Corona Di Indonesia </w:t>
      </w:r>
    </w:p>
    <w:p w:rsidR="001F00EE" w:rsidRDefault="001F00EE" w:rsidP="001F00EE">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Saat ini negara Indonesia sedang melanda wabah virus corona, tidak hanya di Indonesia saja tapi sudah seluruh dunia sedang darurat kesehatan karena adanya wabah virus corona ini. Sebelumnya virus corona ini adalah jenis baru dari coronavirus yang menular ke manusia. Virus ini bisa menyerang siapa saja, baik anak – anak hingga orang dewasa. </w:t>
      </w:r>
      <w:r w:rsidR="002C6F13">
        <w:rPr>
          <w:rFonts w:ascii="Times New Roman" w:hAnsi="Times New Roman" w:cs="Times New Roman"/>
          <w:sz w:val="24"/>
          <w:szCs w:val="24"/>
          <w:lang w:val="id-ID"/>
        </w:rPr>
        <w:t xml:space="preserve">Infeksi virus ini disebut COVID-19 dan pertama kali ditemukan di Kota Wuhan, China pada akhir Desember 2019. Virus ini menular dengan cepat dan telah tmenyebar ke wilayah lain dan seluruh dunia. </w:t>
      </w:r>
    </w:p>
    <w:p w:rsidR="002C6F13" w:rsidRDefault="002C6F13" w:rsidP="001F00EE">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Dampak dari virus corona ini sudah dirasakan oleh beberapa negara diseluruh di dunia terkhususnya di Indonesia. Mulai dari dampak dari sektor </w:t>
      </w:r>
      <w:r w:rsidR="004C2D69">
        <w:rPr>
          <w:rFonts w:ascii="Times New Roman" w:hAnsi="Times New Roman" w:cs="Times New Roman"/>
          <w:sz w:val="24"/>
          <w:szCs w:val="24"/>
          <w:lang w:val="id-ID"/>
        </w:rPr>
        <w:t xml:space="preserve">kesehatan, ekonomi hingga ke dalam sektor pariwisata. Pada awalnya negara Indonesia ini diberitakan bahwa bebas dari virus corona dan dikabarkan warga negara Indonesia bebas dari virus corona. Disaat negara – negara lain menutup akses untuk keluar masuk negaranya, berbeda dengan Indonesia yang justru melakukan promosi wisata dengan bekerja sama dengan media asing. </w:t>
      </w:r>
    </w:p>
    <w:p w:rsidR="004C2D69" w:rsidRDefault="004C2D69" w:rsidP="003F449A">
      <w:pPr>
        <w:spacing w:before="240"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Hingga saat ini virus corona sudah menyebar dengan cepat di negara Indonesia. Dampaknya sudah terasa terkhususnya di sektor pariwisata, </w:t>
      </w:r>
      <w:r w:rsidR="003F449A">
        <w:rPr>
          <w:rFonts w:ascii="Times New Roman" w:hAnsi="Times New Roman" w:cs="Times New Roman"/>
          <w:sz w:val="24"/>
          <w:szCs w:val="24"/>
          <w:lang w:val="id-ID"/>
        </w:rPr>
        <w:t xml:space="preserve">omset dari usaha yang berada dibidang pariwisata merosot anljlok karena banyaknya wisatawan yang membatalkan perjalanan untuk berwisata karena adanya virus corona ini. Dengan mengatasi masalah ini pemerintah akan memberikan insentif kepada pelaku usaha pariiwisata. Menurut pakar pariwisata Unand, Sari Lenggogeni yang dikutip pada web </w:t>
      </w:r>
      <w:r w:rsidR="003F449A" w:rsidRPr="003F449A">
        <w:rPr>
          <w:rFonts w:ascii="Times New Roman" w:hAnsi="Times New Roman" w:cs="Times New Roman"/>
          <w:sz w:val="24"/>
          <w:szCs w:val="24"/>
          <w:lang w:val="id-ID"/>
        </w:rPr>
        <w:t>(</w:t>
      </w:r>
      <w:hyperlink r:id="rId10" w:history="1">
        <w:r w:rsidR="003F449A" w:rsidRPr="003F449A">
          <w:rPr>
            <w:rStyle w:val="Hyperlink"/>
            <w:rFonts w:ascii="Times New Roman" w:hAnsi="Times New Roman" w:cs="Times New Roman"/>
            <w:sz w:val="24"/>
            <w:szCs w:val="24"/>
          </w:rPr>
          <w:t>https://nasional.republika.co.id/</w:t>
        </w:r>
      </w:hyperlink>
      <w:r w:rsidR="003F449A" w:rsidRPr="003F449A">
        <w:rPr>
          <w:rFonts w:ascii="Times New Roman" w:hAnsi="Times New Roman" w:cs="Times New Roman"/>
          <w:sz w:val="24"/>
          <w:szCs w:val="24"/>
          <w:lang w:val="id-ID"/>
        </w:rPr>
        <w:t>) , mengatakan bahwa insentif</w:t>
      </w:r>
      <w:r w:rsidR="003F449A">
        <w:rPr>
          <w:lang w:val="id-ID"/>
        </w:rPr>
        <w:t xml:space="preserve">  </w:t>
      </w:r>
      <w:r w:rsidR="003F449A">
        <w:rPr>
          <w:rFonts w:ascii="Times New Roman" w:hAnsi="Times New Roman" w:cs="Times New Roman"/>
          <w:sz w:val="24"/>
          <w:szCs w:val="24"/>
          <w:lang w:val="id-ID"/>
        </w:rPr>
        <w:t xml:space="preserve">itu tidak akan memberikan dampak yang signifikan bagi kunjungan ke destinasi pariwisata karena </w:t>
      </w:r>
      <w:r w:rsidR="003F449A">
        <w:rPr>
          <w:rFonts w:ascii="Times New Roman" w:hAnsi="Times New Roman" w:cs="Times New Roman"/>
          <w:sz w:val="24"/>
          <w:szCs w:val="24"/>
          <w:lang w:val="id-ID"/>
        </w:rPr>
        <w:lastRenderedPageBreak/>
        <w:t xml:space="preserve">wisatawan – wisatawan itu takut untuk melakukan travelling kecuali sampai virus ini mereda. </w:t>
      </w:r>
    </w:p>
    <w:p w:rsidR="003F449A" w:rsidRDefault="003F449A" w:rsidP="003F449A">
      <w:pPr>
        <w:spacing w:before="240"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Solusi dari </w:t>
      </w:r>
      <w:r w:rsidR="00EA0CFD">
        <w:rPr>
          <w:rFonts w:ascii="Times New Roman" w:hAnsi="Times New Roman" w:cs="Times New Roman"/>
          <w:sz w:val="24"/>
          <w:szCs w:val="24"/>
          <w:lang w:val="id-ID"/>
        </w:rPr>
        <w:t>permasalahan wabah virus ini adalah menghentikan kegiatan yang setidaknya tidak penting sehingga bisa menurunkan angka penyebaran virus ini. Banyak negara didunia yang sudah menerapkan sistem lockdown untuk dinegaranya masing – masing, tapi di Indonesia pemerintah belum berani mengambil keputusan untuk melockdown karena akan banyak berdampak dari sektor ekonomi negara.</w:t>
      </w:r>
    </w:p>
    <w:p w:rsidR="002C6F13" w:rsidRDefault="002C6F13">
      <w:pPr>
        <w:rPr>
          <w:lang w:val="id-ID"/>
        </w:rPr>
      </w:pPr>
    </w:p>
    <w:p w:rsidR="002C6F13" w:rsidRDefault="002C6F13" w:rsidP="002C6F13">
      <w:pPr>
        <w:pStyle w:val="Heading3"/>
        <w:rPr>
          <w:lang w:val="id-ID"/>
        </w:rPr>
      </w:pPr>
      <w:r>
        <w:rPr>
          <w:lang w:val="id-ID"/>
        </w:rPr>
        <w:t xml:space="preserve">Daftar Pustaka </w:t>
      </w:r>
    </w:p>
    <w:p w:rsidR="002C6F13" w:rsidRDefault="002C6F13" w:rsidP="002C6F13">
      <w:pPr>
        <w:rPr>
          <w:lang w:val="id-ID"/>
        </w:rPr>
      </w:pPr>
      <w:hyperlink r:id="rId11" w:history="1">
        <w:r>
          <w:rPr>
            <w:rStyle w:val="Hyperlink"/>
          </w:rPr>
          <w:t>https://www.alodokter.com/virus-corona</w:t>
        </w:r>
      </w:hyperlink>
    </w:p>
    <w:p w:rsidR="003F449A" w:rsidRDefault="003F449A" w:rsidP="002C6F13">
      <w:pPr>
        <w:rPr>
          <w:lang w:val="id-ID"/>
        </w:rPr>
      </w:pPr>
      <w:hyperlink r:id="rId12" w:history="1">
        <w:r>
          <w:rPr>
            <w:rStyle w:val="Hyperlink"/>
          </w:rPr>
          <w:t>https://nasional.republika.co.id/berita/q69b3u370/pakar-insentif-pariwisata-tak-akan-beri-dampak-besar</w:t>
        </w:r>
      </w:hyperlink>
    </w:p>
    <w:p w:rsidR="00EA0CFD" w:rsidRPr="00EA0CFD" w:rsidRDefault="00EA0CFD" w:rsidP="002C6F13">
      <w:pPr>
        <w:rPr>
          <w:lang w:val="id-ID"/>
        </w:rPr>
      </w:pPr>
      <w:hyperlink r:id="rId13" w:history="1">
        <w:r>
          <w:rPr>
            <w:rStyle w:val="Hyperlink"/>
          </w:rPr>
          <w:t>https://katadata.co.id/berita/2020/02/25/pemerintah-siapkan-rp-47-triliun-selamatkan-pariwisata-dari-corona</w:t>
        </w:r>
      </w:hyperlink>
      <w:bookmarkStart w:id="0" w:name="_GoBack"/>
      <w:bookmarkEnd w:id="0"/>
    </w:p>
    <w:sectPr w:rsidR="00EA0CFD" w:rsidRPr="00EA0CFD">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BC" w:rsidRDefault="003F1CBC" w:rsidP="005E38D2">
      <w:pPr>
        <w:spacing w:after="0" w:line="240" w:lineRule="auto"/>
      </w:pPr>
      <w:r>
        <w:separator/>
      </w:r>
    </w:p>
  </w:endnote>
  <w:endnote w:type="continuationSeparator" w:id="0">
    <w:p w:rsidR="003F1CBC" w:rsidRDefault="003F1CBC" w:rsidP="005E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BC" w:rsidRDefault="003F1CBC" w:rsidP="005E38D2">
      <w:pPr>
        <w:spacing w:after="0" w:line="240" w:lineRule="auto"/>
      </w:pPr>
      <w:r>
        <w:separator/>
      </w:r>
    </w:p>
  </w:footnote>
  <w:footnote w:type="continuationSeparator" w:id="0">
    <w:p w:rsidR="003F1CBC" w:rsidRDefault="003F1CBC" w:rsidP="005E3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4EE"/>
    <w:multiLevelType w:val="hybridMultilevel"/>
    <w:tmpl w:val="DAC41C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F069C6"/>
    <w:multiLevelType w:val="hybridMultilevel"/>
    <w:tmpl w:val="4072AB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6762B"/>
    <w:rsid w:val="000836EA"/>
    <w:rsid w:val="000B1D86"/>
    <w:rsid w:val="00102B61"/>
    <w:rsid w:val="00112589"/>
    <w:rsid w:val="001629A6"/>
    <w:rsid w:val="0018144D"/>
    <w:rsid w:val="001A37AD"/>
    <w:rsid w:val="001C087F"/>
    <w:rsid w:val="001F00EE"/>
    <w:rsid w:val="00227AF0"/>
    <w:rsid w:val="00243A8F"/>
    <w:rsid w:val="00260131"/>
    <w:rsid w:val="002A2D39"/>
    <w:rsid w:val="002C492C"/>
    <w:rsid w:val="002C6F13"/>
    <w:rsid w:val="002C7291"/>
    <w:rsid w:val="002D00BC"/>
    <w:rsid w:val="00345182"/>
    <w:rsid w:val="003C15D4"/>
    <w:rsid w:val="003C204B"/>
    <w:rsid w:val="003D2FF7"/>
    <w:rsid w:val="003F1CBC"/>
    <w:rsid w:val="003F449A"/>
    <w:rsid w:val="00442226"/>
    <w:rsid w:val="00457F35"/>
    <w:rsid w:val="004C2D69"/>
    <w:rsid w:val="004C3500"/>
    <w:rsid w:val="005930EC"/>
    <w:rsid w:val="005E38D2"/>
    <w:rsid w:val="0064172D"/>
    <w:rsid w:val="00670482"/>
    <w:rsid w:val="006A2B1F"/>
    <w:rsid w:val="006F2728"/>
    <w:rsid w:val="00742C82"/>
    <w:rsid w:val="007A04E0"/>
    <w:rsid w:val="007E6507"/>
    <w:rsid w:val="00843B79"/>
    <w:rsid w:val="00874D41"/>
    <w:rsid w:val="008B5961"/>
    <w:rsid w:val="008D0E72"/>
    <w:rsid w:val="008E5157"/>
    <w:rsid w:val="00917805"/>
    <w:rsid w:val="00931D07"/>
    <w:rsid w:val="009713FB"/>
    <w:rsid w:val="00995A3F"/>
    <w:rsid w:val="009C2CF3"/>
    <w:rsid w:val="00A00A41"/>
    <w:rsid w:val="00A02EA8"/>
    <w:rsid w:val="00A74C33"/>
    <w:rsid w:val="00AD146D"/>
    <w:rsid w:val="00AF53DB"/>
    <w:rsid w:val="00AF6ADF"/>
    <w:rsid w:val="00B424EF"/>
    <w:rsid w:val="00C31000"/>
    <w:rsid w:val="00D50177"/>
    <w:rsid w:val="00D64896"/>
    <w:rsid w:val="00DA031D"/>
    <w:rsid w:val="00DF79A9"/>
    <w:rsid w:val="00E234FB"/>
    <w:rsid w:val="00E77255"/>
    <w:rsid w:val="00E943E1"/>
    <w:rsid w:val="00EA0CFD"/>
    <w:rsid w:val="00EC5EAA"/>
    <w:rsid w:val="00F43098"/>
    <w:rsid w:val="00F86ECA"/>
    <w:rsid w:val="1AB67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pPr>
      <w:keepNext/>
      <w:keepLines/>
      <w:spacing w:before="260" w:after="260" w:line="416" w:lineRule="auto"/>
      <w:outlineLvl w:val="1"/>
    </w:pPr>
    <w:rPr>
      <w:b/>
      <w:bCs/>
      <w:sz w:val="32"/>
      <w:szCs w:val="32"/>
    </w:rPr>
  </w:style>
  <w:style w:type="paragraph" w:styleId="Heading3">
    <w:name w:val="heading 3"/>
    <w:basedOn w:val="Normal"/>
    <w:next w:val="Normal"/>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2C6F1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2C6F1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2C6F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unhideWhenUsed/>
    <w:rsid w:val="006A2B1F"/>
    <w:pPr>
      <w:ind w:left="720"/>
      <w:contextualSpacing/>
    </w:pPr>
  </w:style>
  <w:style w:type="paragraph" w:styleId="NormalWeb">
    <w:name w:val="Normal (Web)"/>
    <w:basedOn w:val="Normal"/>
    <w:uiPriority w:val="99"/>
    <w:unhideWhenUsed/>
    <w:rsid w:val="00E943E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semiHidden/>
    <w:unhideWhenUsed/>
    <w:rsid w:val="001F00EE"/>
    <w:rPr>
      <w:color w:val="0000FF"/>
      <w:u w:val="single"/>
    </w:rPr>
  </w:style>
  <w:style w:type="character" w:customStyle="1" w:styleId="Heading4Char">
    <w:name w:val="Heading 4 Char"/>
    <w:basedOn w:val="DefaultParagraphFont"/>
    <w:link w:val="Heading4"/>
    <w:rsid w:val="002C6F13"/>
    <w:rPr>
      <w:rFonts w:asciiTheme="majorHAnsi" w:eastAsiaTheme="majorEastAsia" w:hAnsiTheme="majorHAnsi" w:cstheme="majorBidi"/>
      <w:b/>
      <w:bCs/>
      <w:i/>
      <w:iCs/>
      <w:color w:val="5B9BD5" w:themeColor="accent1"/>
      <w:lang w:val="en-US" w:eastAsia="zh-CN"/>
    </w:rPr>
  </w:style>
  <w:style w:type="character" w:customStyle="1" w:styleId="Heading5Char">
    <w:name w:val="Heading 5 Char"/>
    <w:basedOn w:val="DefaultParagraphFont"/>
    <w:link w:val="Heading5"/>
    <w:rsid w:val="002C6F13"/>
    <w:rPr>
      <w:rFonts w:asciiTheme="majorHAnsi" w:eastAsiaTheme="majorEastAsia" w:hAnsiTheme="majorHAnsi" w:cstheme="majorBidi"/>
      <w:color w:val="1F4D78" w:themeColor="accent1" w:themeShade="7F"/>
      <w:lang w:val="en-US" w:eastAsia="zh-CN"/>
    </w:rPr>
  </w:style>
  <w:style w:type="character" w:customStyle="1" w:styleId="Heading6Char">
    <w:name w:val="Heading 6 Char"/>
    <w:basedOn w:val="DefaultParagraphFont"/>
    <w:link w:val="Heading6"/>
    <w:rsid w:val="002C6F13"/>
    <w:rPr>
      <w:rFonts w:asciiTheme="majorHAnsi" w:eastAsiaTheme="majorEastAsia" w:hAnsiTheme="majorHAnsi" w:cstheme="majorBidi"/>
      <w:i/>
      <w:iCs/>
      <w:color w:val="1F4D78" w:themeColor="accent1" w:themeShade="7F"/>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pPr>
      <w:keepNext/>
      <w:keepLines/>
      <w:spacing w:before="260" w:after="260" w:line="416" w:lineRule="auto"/>
      <w:outlineLvl w:val="1"/>
    </w:pPr>
    <w:rPr>
      <w:b/>
      <w:bCs/>
      <w:sz w:val="32"/>
      <w:szCs w:val="32"/>
    </w:rPr>
  </w:style>
  <w:style w:type="paragraph" w:styleId="Heading3">
    <w:name w:val="heading 3"/>
    <w:basedOn w:val="Normal"/>
    <w:next w:val="Normal"/>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2C6F1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2C6F1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2C6F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unhideWhenUsed/>
    <w:rsid w:val="006A2B1F"/>
    <w:pPr>
      <w:ind w:left="720"/>
      <w:contextualSpacing/>
    </w:pPr>
  </w:style>
  <w:style w:type="paragraph" w:styleId="NormalWeb">
    <w:name w:val="Normal (Web)"/>
    <w:basedOn w:val="Normal"/>
    <w:uiPriority w:val="99"/>
    <w:unhideWhenUsed/>
    <w:rsid w:val="00E943E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semiHidden/>
    <w:unhideWhenUsed/>
    <w:rsid w:val="001F00EE"/>
    <w:rPr>
      <w:color w:val="0000FF"/>
      <w:u w:val="single"/>
    </w:rPr>
  </w:style>
  <w:style w:type="character" w:customStyle="1" w:styleId="Heading4Char">
    <w:name w:val="Heading 4 Char"/>
    <w:basedOn w:val="DefaultParagraphFont"/>
    <w:link w:val="Heading4"/>
    <w:rsid w:val="002C6F13"/>
    <w:rPr>
      <w:rFonts w:asciiTheme="majorHAnsi" w:eastAsiaTheme="majorEastAsia" w:hAnsiTheme="majorHAnsi" w:cstheme="majorBidi"/>
      <w:b/>
      <w:bCs/>
      <w:i/>
      <w:iCs/>
      <w:color w:val="5B9BD5" w:themeColor="accent1"/>
      <w:lang w:val="en-US" w:eastAsia="zh-CN"/>
    </w:rPr>
  </w:style>
  <w:style w:type="character" w:customStyle="1" w:styleId="Heading5Char">
    <w:name w:val="Heading 5 Char"/>
    <w:basedOn w:val="DefaultParagraphFont"/>
    <w:link w:val="Heading5"/>
    <w:rsid w:val="002C6F13"/>
    <w:rPr>
      <w:rFonts w:asciiTheme="majorHAnsi" w:eastAsiaTheme="majorEastAsia" w:hAnsiTheme="majorHAnsi" w:cstheme="majorBidi"/>
      <w:color w:val="1F4D78" w:themeColor="accent1" w:themeShade="7F"/>
      <w:lang w:val="en-US" w:eastAsia="zh-CN"/>
    </w:rPr>
  </w:style>
  <w:style w:type="character" w:customStyle="1" w:styleId="Heading6Char">
    <w:name w:val="Heading 6 Char"/>
    <w:basedOn w:val="DefaultParagraphFont"/>
    <w:link w:val="Heading6"/>
    <w:rsid w:val="002C6F13"/>
    <w:rPr>
      <w:rFonts w:asciiTheme="majorHAnsi" w:eastAsiaTheme="majorEastAsia" w:hAnsiTheme="majorHAnsi" w:cstheme="majorBidi"/>
      <w:i/>
      <w:iCs/>
      <w:color w:val="1F4D78" w:themeColor="accent1" w:themeShade="7F"/>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874">
      <w:bodyDiv w:val="1"/>
      <w:marLeft w:val="0"/>
      <w:marRight w:val="0"/>
      <w:marTop w:val="0"/>
      <w:marBottom w:val="0"/>
      <w:divBdr>
        <w:top w:val="none" w:sz="0" w:space="0" w:color="auto"/>
        <w:left w:val="none" w:sz="0" w:space="0" w:color="auto"/>
        <w:bottom w:val="none" w:sz="0" w:space="0" w:color="auto"/>
        <w:right w:val="none" w:sz="0" w:space="0" w:color="auto"/>
      </w:divBdr>
      <w:divsChild>
        <w:div w:id="426535023">
          <w:marLeft w:val="0"/>
          <w:marRight w:val="0"/>
          <w:marTop w:val="0"/>
          <w:marBottom w:val="0"/>
          <w:divBdr>
            <w:top w:val="none" w:sz="0" w:space="0" w:color="auto"/>
            <w:left w:val="none" w:sz="0" w:space="0" w:color="auto"/>
            <w:bottom w:val="none" w:sz="0" w:space="0" w:color="auto"/>
            <w:right w:val="none" w:sz="0" w:space="0" w:color="auto"/>
          </w:divBdr>
        </w:div>
        <w:div w:id="243803996">
          <w:marLeft w:val="0"/>
          <w:marRight w:val="0"/>
          <w:marTop w:val="0"/>
          <w:marBottom w:val="0"/>
          <w:divBdr>
            <w:top w:val="none" w:sz="0" w:space="0" w:color="auto"/>
            <w:left w:val="none" w:sz="0" w:space="0" w:color="auto"/>
            <w:bottom w:val="none" w:sz="0" w:space="0" w:color="auto"/>
            <w:right w:val="none" w:sz="0" w:space="0" w:color="auto"/>
          </w:divBdr>
        </w:div>
        <w:div w:id="59718587">
          <w:marLeft w:val="0"/>
          <w:marRight w:val="0"/>
          <w:marTop w:val="0"/>
          <w:marBottom w:val="0"/>
          <w:divBdr>
            <w:top w:val="none" w:sz="0" w:space="0" w:color="auto"/>
            <w:left w:val="none" w:sz="0" w:space="0" w:color="auto"/>
            <w:bottom w:val="none" w:sz="0" w:space="0" w:color="auto"/>
            <w:right w:val="none" w:sz="0" w:space="0" w:color="auto"/>
          </w:divBdr>
        </w:div>
        <w:div w:id="365297767">
          <w:marLeft w:val="0"/>
          <w:marRight w:val="0"/>
          <w:marTop w:val="0"/>
          <w:marBottom w:val="0"/>
          <w:divBdr>
            <w:top w:val="none" w:sz="0" w:space="0" w:color="auto"/>
            <w:left w:val="none" w:sz="0" w:space="0" w:color="auto"/>
            <w:bottom w:val="none" w:sz="0" w:space="0" w:color="auto"/>
            <w:right w:val="none" w:sz="0" w:space="0" w:color="auto"/>
          </w:divBdr>
        </w:div>
      </w:divsChild>
    </w:div>
    <w:div w:id="132143845">
      <w:bodyDiv w:val="1"/>
      <w:marLeft w:val="0"/>
      <w:marRight w:val="0"/>
      <w:marTop w:val="0"/>
      <w:marBottom w:val="0"/>
      <w:divBdr>
        <w:top w:val="none" w:sz="0" w:space="0" w:color="auto"/>
        <w:left w:val="none" w:sz="0" w:space="0" w:color="auto"/>
        <w:bottom w:val="none" w:sz="0" w:space="0" w:color="auto"/>
        <w:right w:val="none" w:sz="0" w:space="0" w:color="auto"/>
      </w:divBdr>
      <w:divsChild>
        <w:div w:id="968559955">
          <w:marLeft w:val="0"/>
          <w:marRight w:val="0"/>
          <w:marTop w:val="0"/>
          <w:marBottom w:val="0"/>
          <w:divBdr>
            <w:top w:val="none" w:sz="0" w:space="0" w:color="auto"/>
            <w:left w:val="none" w:sz="0" w:space="0" w:color="auto"/>
            <w:bottom w:val="none" w:sz="0" w:space="0" w:color="auto"/>
            <w:right w:val="none" w:sz="0" w:space="0" w:color="auto"/>
          </w:divBdr>
        </w:div>
        <w:div w:id="714814142">
          <w:marLeft w:val="0"/>
          <w:marRight w:val="0"/>
          <w:marTop w:val="0"/>
          <w:marBottom w:val="0"/>
          <w:divBdr>
            <w:top w:val="none" w:sz="0" w:space="0" w:color="auto"/>
            <w:left w:val="none" w:sz="0" w:space="0" w:color="auto"/>
            <w:bottom w:val="none" w:sz="0" w:space="0" w:color="auto"/>
            <w:right w:val="none" w:sz="0" w:space="0" w:color="auto"/>
          </w:divBdr>
        </w:div>
        <w:div w:id="1091704263">
          <w:marLeft w:val="0"/>
          <w:marRight w:val="0"/>
          <w:marTop w:val="0"/>
          <w:marBottom w:val="0"/>
          <w:divBdr>
            <w:top w:val="none" w:sz="0" w:space="0" w:color="auto"/>
            <w:left w:val="none" w:sz="0" w:space="0" w:color="auto"/>
            <w:bottom w:val="none" w:sz="0" w:space="0" w:color="auto"/>
            <w:right w:val="none" w:sz="0" w:space="0" w:color="auto"/>
          </w:divBdr>
        </w:div>
      </w:divsChild>
    </w:div>
    <w:div w:id="201597977">
      <w:bodyDiv w:val="1"/>
      <w:marLeft w:val="0"/>
      <w:marRight w:val="0"/>
      <w:marTop w:val="0"/>
      <w:marBottom w:val="0"/>
      <w:divBdr>
        <w:top w:val="none" w:sz="0" w:space="0" w:color="auto"/>
        <w:left w:val="none" w:sz="0" w:space="0" w:color="auto"/>
        <w:bottom w:val="none" w:sz="0" w:space="0" w:color="auto"/>
        <w:right w:val="none" w:sz="0" w:space="0" w:color="auto"/>
      </w:divBdr>
      <w:divsChild>
        <w:div w:id="1371227392">
          <w:marLeft w:val="0"/>
          <w:marRight w:val="0"/>
          <w:marTop w:val="0"/>
          <w:marBottom w:val="0"/>
          <w:divBdr>
            <w:top w:val="none" w:sz="0" w:space="0" w:color="auto"/>
            <w:left w:val="none" w:sz="0" w:space="0" w:color="auto"/>
            <w:bottom w:val="none" w:sz="0" w:space="0" w:color="auto"/>
            <w:right w:val="none" w:sz="0" w:space="0" w:color="auto"/>
          </w:divBdr>
        </w:div>
        <w:div w:id="672605111">
          <w:marLeft w:val="0"/>
          <w:marRight w:val="0"/>
          <w:marTop w:val="0"/>
          <w:marBottom w:val="0"/>
          <w:divBdr>
            <w:top w:val="none" w:sz="0" w:space="0" w:color="auto"/>
            <w:left w:val="none" w:sz="0" w:space="0" w:color="auto"/>
            <w:bottom w:val="none" w:sz="0" w:space="0" w:color="auto"/>
            <w:right w:val="none" w:sz="0" w:space="0" w:color="auto"/>
          </w:divBdr>
        </w:div>
        <w:div w:id="1212112466">
          <w:marLeft w:val="0"/>
          <w:marRight w:val="0"/>
          <w:marTop w:val="0"/>
          <w:marBottom w:val="0"/>
          <w:divBdr>
            <w:top w:val="none" w:sz="0" w:space="0" w:color="auto"/>
            <w:left w:val="none" w:sz="0" w:space="0" w:color="auto"/>
            <w:bottom w:val="none" w:sz="0" w:space="0" w:color="auto"/>
            <w:right w:val="none" w:sz="0" w:space="0" w:color="auto"/>
          </w:divBdr>
        </w:div>
      </w:divsChild>
    </w:div>
    <w:div w:id="202450931">
      <w:bodyDiv w:val="1"/>
      <w:marLeft w:val="0"/>
      <w:marRight w:val="0"/>
      <w:marTop w:val="0"/>
      <w:marBottom w:val="0"/>
      <w:divBdr>
        <w:top w:val="none" w:sz="0" w:space="0" w:color="auto"/>
        <w:left w:val="none" w:sz="0" w:space="0" w:color="auto"/>
        <w:bottom w:val="none" w:sz="0" w:space="0" w:color="auto"/>
        <w:right w:val="none" w:sz="0" w:space="0" w:color="auto"/>
      </w:divBdr>
      <w:divsChild>
        <w:div w:id="528298938">
          <w:marLeft w:val="0"/>
          <w:marRight w:val="0"/>
          <w:marTop w:val="0"/>
          <w:marBottom w:val="0"/>
          <w:divBdr>
            <w:top w:val="none" w:sz="0" w:space="0" w:color="auto"/>
            <w:left w:val="none" w:sz="0" w:space="0" w:color="auto"/>
            <w:bottom w:val="none" w:sz="0" w:space="0" w:color="auto"/>
            <w:right w:val="none" w:sz="0" w:space="0" w:color="auto"/>
          </w:divBdr>
        </w:div>
        <w:div w:id="1895264538">
          <w:marLeft w:val="0"/>
          <w:marRight w:val="0"/>
          <w:marTop w:val="0"/>
          <w:marBottom w:val="0"/>
          <w:divBdr>
            <w:top w:val="none" w:sz="0" w:space="0" w:color="auto"/>
            <w:left w:val="none" w:sz="0" w:space="0" w:color="auto"/>
            <w:bottom w:val="none" w:sz="0" w:space="0" w:color="auto"/>
            <w:right w:val="none" w:sz="0" w:space="0" w:color="auto"/>
          </w:divBdr>
        </w:div>
      </w:divsChild>
    </w:div>
    <w:div w:id="219288515">
      <w:bodyDiv w:val="1"/>
      <w:marLeft w:val="0"/>
      <w:marRight w:val="0"/>
      <w:marTop w:val="0"/>
      <w:marBottom w:val="0"/>
      <w:divBdr>
        <w:top w:val="none" w:sz="0" w:space="0" w:color="auto"/>
        <w:left w:val="none" w:sz="0" w:space="0" w:color="auto"/>
        <w:bottom w:val="none" w:sz="0" w:space="0" w:color="auto"/>
        <w:right w:val="none" w:sz="0" w:space="0" w:color="auto"/>
      </w:divBdr>
      <w:divsChild>
        <w:div w:id="868108745">
          <w:marLeft w:val="0"/>
          <w:marRight w:val="0"/>
          <w:marTop w:val="0"/>
          <w:marBottom w:val="0"/>
          <w:divBdr>
            <w:top w:val="none" w:sz="0" w:space="0" w:color="auto"/>
            <w:left w:val="none" w:sz="0" w:space="0" w:color="auto"/>
            <w:bottom w:val="none" w:sz="0" w:space="0" w:color="auto"/>
            <w:right w:val="none" w:sz="0" w:space="0" w:color="auto"/>
          </w:divBdr>
        </w:div>
        <w:div w:id="1227571188">
          <w:marLeft w:val="0"/>
          <w:marRight w:val="0"/>
          <w:marTop w:val="0"/>
          <w:marBottom w:val="0"/>
          <w:divBdr>
            <w:top w:val="none" w:sz="0" w:space="0" w:color="auto"/>
            <w:left w:val="none" w:sz="0" w:space="0" w:color="auto"/>
            <w:bottom w:val="none" w:sz="0" w:space="0" w:color="auto"/>
            <w:right w:val="none" w:sz="0" w:space="0" w:color="auto"/>
          </w:divBdr>
        </w:div>
      </w:divsChild>
    </w:div>
    <w:div w:id="412358422">
      <w:bodyDiv w:val="1"/>
      <w:marLeft w:val="0"/>
      <w:marRight w:val="0"/>
      <w:marTop w:val="0"/>
      <w:marBottom w:val="0"/>
      <w:divBdr>
        <w:top w:val="none" w:sz="0" w:space="0" w:color="auto"/>
        <w:left w:val="none" w:sz="0" w:space="0" w:color="auto"/>
        <w:bottom w:val="none" w:sz="0" w:space="0" w:color="auto"/>
        <w:right w:val="none" w:sz="0" w:space="0" w:color="auto"/>
      </w:divBdr>
      <w:divsChild>
        <w:div w:id="1210607893">
          <w:marLeft w:val="0"/>
          <w:marRight w:val="0"/>
          <w:marTop w:val="0"/>
          <w:marBottom w:val="0"/>
          <w:divBdr>
            <w:top w:val="none" w:sz="0" w:space="0" w:color="auto"/>
            <w:left w:val="none" w:sz="0" w:space="0" w:color="auto"/>
            <w:bottom w:val="none" w:sz="0" w:space="0" w:color="auto"/>
            <w:right w:val="none" w:sz="0" w:space="0" w:color="auto"/>
          </w:divBdr>
        </w:div>
        <w:div w:id="1687172150">
          <w:marLeft w:val="0"/>
          <w:marRight w:val="0"/>
          <w:marTop w:val="0"/>
          <w:marBottom w:val="0"/>
          <w:divBdr>
            <w:top w:val="none" w:sz="0" w:space="0" w:color="auto"/>
            <w:left w:val="none" w:sz="0" w:space="0" w:color="auto"/>
            <w:bottom w:val="none" w:sz="0" w:space="0" w:color="auto"/>
            <w:right w:val="none" w:sz="0" w:space="0" w:color="auto"/>
          </w:divBdr>
        </w:div>
      </w:divsChild>
    </w:div>
    <w:div w:id="440223846">
      <w:bodyDiv w:val="1"/>
      <w:marLeft w:val="0"/>
      <w:marRight w:val="0"/>
      <w:marTop w:val="0"/>
      <w:marBottom w:val="0"/>
      <w:divBdr>
        <w:top w:val="none" w:sz="0" w:space="0" w:color="auto"/>
        <w:left w:val="none" w:sz="0" w:space="0" w:color="auto"/>
        <w:bottom w:val="none" w:sz="0" w:space="0" w:color="auto"/>
        <w:right w:val="none" w:sz="0" w:space="0" w:color="auto"/>
      </w:divBdr>
      <w:divsChild>
        <w:div w:id="1349410198">
          <w:marLeft w:val="0"/>
          <w:marRight w:val="0"/>
          <w:marTop w:val="0"/>
          <w:marBottom w:val="0"/>
          <w:divBdr>
            <w:top w:val="none" w:sz="0" w:space="0" w:color="auto"/>
            <w:left w:val="none" w:sz="0" w:space="0" w:color="auto"/>
            <w:bottom w:val="none" w:sz="0" w:space="0" w:color="auto"/>
            <w:right w:val="none" w:sz="0" w:space="0" w:color="auto"/>
          </w:divBdr>
        </w:div>
        <w:div w:id="2020541214">
          <w:marLeft w:val="0"/>
          <w:marRight w:val="0"/>
          <w:marTop w:val="0"/>
          <w:marBottom w:val="0"/>
          <w:divBdr>
            <w:top w:val="none" w:sz="0" w:space="0" w:color="auto"/>
            <w:left w:val="none" w:sz="0" w:space="0" w:color="auto"/>
            <w:bottom w:val="none" w:sz="0" w:space="0" w:color="auto"/>
            <w:right w:val="none" w:sz="0" w:space="0" w:color="auto"/>
          </w:divBdr>
        </w:div>
      </w:divsChild>
    </w:div>
    <w:div w:id="711810603">
      <w:bodyDiv w:val="1"/>
      <w:marLeft w:val="0"/>
      <w:marRight w:val="0"/>
      <w:marTop w:val="0"/>
      <w:marBottom w:val="0"/>
      <w:divBdr>
        <w:top w:val="none" w:sz="0" w:space="0" w:color="auto"/>
        <w:left w:val="none" w:sz="0" w:space="0" w:color="auto"/>
        <w:bottom w:val="none" w:sz="0" w:space="0" w:color="auto"/>
        <w:right w:val="none" w:sz="0" w:space="0" w:color="auto"/>
      </w:divBdr>
      <w:divsChild>
        <w:div w:id="437070160">
          <w:marLeft w:val="0"/>
          <w:marRight w:val="0"/>
          <w:marTop w:val="0"/>
          <w:marBottom w:val="0"/>
          <w:divBdr>
            <w:top w:val="none" w:sz="0" w:space="0" w:color="auto"/>
            <w:left w:val="none" w:sz="0" w:space="0" w:color="auto"/>
            <w:bottom w:val="none" w:sz="0" w:space="0" w:color="auto"/>
            <w:right w:val="none" w:sz="0" w:space="0" w:color="auto"/>
          </w:divBdr>
        </w:div>
        <w:div w:id="69424375">
          <w:marLeft w:val="0"/>
          <w:marRight w:val="0"/>
          <w:marTop w:val="0"/>
          <w:marBottom w:val="0"/>
          <w:divBdr>
            <w:top w:val="none" w:sz="0" w:space="0" w:color="auto"/>
            <w:left w:val="none" w:sz="0" w:space="0" w:color="auto"/>
            <w:bottom w:val="none" w:sz="0" w:space="0" w:color="auto"/>
            <w:right w:val="none" w:sz="0" w:space="0" w:color="auto"/>
          </w:divBdr>
        </w:div>
      </w:divsChild>
    </w:div>
    <w:div w:id="819494853">
      <w:bodyDiv w:val="1"/>
      <w:marLeft w:val="0"/>
      <w:marRight w:val="0"/>
      <w:marTop w:val="0"/>
      <w:marBottom w:val="0"/>
      <w:divBdr>
        <w:top w:val="none" w:sz="0" w:space="0" w:color="auto"/>
        <w:left w:val="none" w:sz="0" w:space="0" w:color="auto"/>
        <w:bottom w:val="none" w:sz="0" w:space="0" w:color="auto"/>
        <w:right w:val="none" w:sz="0" w:space="0" w:color="auto"/>
      </w:divBdr>
      <w:divsChild>
        <w:div w:id="861089408">
          <w:marLeft w:val="0"/>
          <w:marRight w:val="0"/>
          <w:marTop w:val="0"/>
          <w:marBottom w:val="0"/>
          <w:divBdr>
            <w:top w:val="none" w:sz="0" w:space="0" w:color="auto"/>
            <w:left w:val="none" w:sz="0" w:space="0" w:color="auto"/>
            <w:bottom w:val="none" w:sz="0" w:space="0" w:color="auto"/>
            <w:right w:val="none" w:sz="0" w:space="0" w:color="auto"/>
          </w:divBdr>
        </w:div>
        <w:div w:id="1863472412">
          <w:marLeft w:val="0"/>
          <w:marRight w:val="0"/>
          <w:marTop w:val="0"/>
          <w:marBottom w:val="0"/>
          <w:divBdr>
            <w:top w:val="none" w:sz="0" w:space="0" w:color="auto"/>
            <w:left w:val="none" w:sz="0" w:space="0" w:color="auto"/>
            <w:bottom w:val="none" w:sz="0" w:space="0" w:color="auto"/>
            <w:right w:val="none" w:sz="0" w:space="0" w:color="auto"/>
          </w:divBdr>
        </w:div>
        <w:div w:id="1080635548">
          <w:marLeft w:val="0"/>
          <w:marRight w:val="0"/>
          <w:marTop w:val="0"/>
          <w:marBottom w:val="0"/>
          <w:divBdr>
            <w:top w:val="none" w:sz="0" w:space="0" w:color="auto"/>
            <w:left w:val="none" w:sz="0" w:space="0" w:color="auto"/>
            <w:bottom w:val="none" w:sz="0" w:space="0" w:color="auto"/>
            <w:right w:val="none" w:sz="0" w:space="0" w:color="auto"/>
          </w:divBdr>
        </w:div>
        <w:div w:id="1958638044">
          <w:marLeft w:val="0"/>
          <w:marRight w:val="0"/>
          <w:marTop w:val="0"/>
          <w:marBottom w:val="0"/>
          <w:divBdr>
            <w:top w:val="none" w:sz="0" w:space="0" w:color="auto"/>
            <w:left w:val="none" w:sz="0" w:space="0" w:color="auto"/>
            <w:bottom w:val="none" w:sz="0" w:space="0" w:color="auto"/>
            <w:right w:val="none" w:sz="0" w:space="0" w:color="auto"/>
          </w:divBdr>
        </w:div>
      </w:divsChild>
    </w:div>
    <w:div w:id="828207896">
      <w:bodyDiv w:val="1"/>
      <w:marLeft w:val="0"/>
      <w:marRight w:val="0"/>
      <w:marTop w:val="0"/>
      <w:marBottom w:val="0"/>
      <w:divBdr>
        <w:top w:val="none" w:sz="0" w:space="0" w:color="auto"/>
        <w:left w:val="none" w:sz="0" w:space="0" w:color="auto"/>
        <w:bottom w:val="none" w:sz="0" w:space="0" w:color="auto"/>
        <w:right w:val="none" w:sz="0" w:space="0" w:color="auto"/>
      </w:divBdr>
      <w:divsChild>
        <w:div w:id="1849250888">
          <w:marLeft w:val="0"/>
          <w:marRight w:val="0"/>
          <w:marTop w:val="0"/>
          <w:marBottom w:val="0"/>
          <w:divBdr>
            <w:top w:val="none" w:sz="0" w:space="0" w:color="auto"/>
            <w:left w:val="none" w:sz="0" w:space="0" w:color="auto"/>
            <w:bottom w:val="none" w:sz="0" w:space="0" w:color="auto"/>
            <w:right w:val="none" w:sz="0" w:space="0" w:color="auto"/>
          </w:divBdr>
        </w:div>
        <w:div w:id="2034112638">
          <w:marLeft w:val="0"/>
          <w:marRight w:val="0"/>
          <w:marTop w:val="0"/>
          <w:marBottom w:val="0"/>
          <w:divBdr>
            <w:top w:val="none" w:sz="0" w:space="0" w:color="auto"/>
            <w:left w:val="none" w:sz="0" w:space="0" w:color="auto"/>
            <w:bottom w:val="none" w:sz="0" w:space="0" w:color="auto"/>
            <w:right w:val="none" w:sz="0" w:space="0" w:color="auto"/>
          </w:divBdr>
        </w:div>
        <w:div w:id="639312110">
          <w:marLeft w:val="0"/>
          <w:marRight w:val="0"/>
          <w:marTop w:val="0"/>
          <w:marBottom w:val="0"/>
          <w:divBdr>
            <w:top w:val="none" w:sz="0" w:space="0" w:color="auto"/>
            <w:left w:val="none" w:sz="0" w:space="0" w:color="auto"/>
            <w:bottom w:val="none" w:sz="0" w:space="0" w:color="auto"/>
            <w:right w:val="none" w:sz="0" w:space="0" w:color="auto"/>
          </w:divBdr>
        </w:div>
        <w:div w:id="1497384210">
          <w:marLeft w:val="0"/>
          <w:marRight w:val="0"/>
          <w:marTop w:val="0"/>
          <w:marBottom w:val="0"/>
          <w:divBdr>
            <w:top w:val="none" w:sz="0" w:space="0" w:color="auto"/>
            <w:left w:val="none" w:sz="0" w:space="0" w:color="auto"/>
            <w:bottom w:val="none" w:sz="0" w:space="0" w:color="auto"/>
            <w:right w:val="none" w:sz="0" w:space="0" w:color="auto"/>
          </w:divBdr>
        </w:div>
        <w:div w:id="1576013606">
          <w:marLeft w:val="0"/>
          <w:marRight w:val="0"/>
          <w:marTop w:val="0"/>
          <w:marBottom w:val="0"/>
          <w:divBdr>
            <w:top w:val="none" w:sz="0" w:space="0" w:color="auto"/>
            <w:left w:val="none" w:sz="0" w:space="0" w:color="auto"/>
            <w:bottom w:val="none" w:sz="0" w:space="0" w:color="auto"/>
            <w:right w:val="none" w:sz="0" w:space="0" w:color="auto"/>
          </w:divBdr>
        </w:div>
        <w:div w:id="761494664">
          <w:marLeft w:val="0"/>
          <w:marRight w:val="0"/>
          <w:marTop w:val="0"/>
          <w:marBottom w:val="0"/>
          <w:divBdr>
            <w:top w:val="none" w:sz="0" w:space="0" w:color="auto"/>
            <w:left w:val="none" w:sz="0" w:space="0" w:color="auto"/>
            <w:bottom w:val="none" w:sz="0" w:space="0" w:color="auto"/>
            <w:right w:val="none" w:sz="0" w:space="0" w:color="auto"/>
          </w:divBdr>
        </w:div>
        <w:div w:id="525406300">
          <w:marLeft w:val="0"/>
          <w:marRight w:val="0"/>
          <w:marTop w:val="0"/>
          <w:marBottom w:val="0"/>
          <w:divBdr>
            <w:top w:val="none" w:sz="0" w:space="0" w:color="auto"/>
            <w:left w:val="none" w:sz="0" w:space="0" w:color="auto"/>
            <w:bottom w:val="none" w:sz="0" w:space="0" w:color="auto"/>
            <w:right w:val="none" w:sz="0" w:space="0" w:color="auto"/>
          </w:divBdr>
        </w:div>
      </w:divsChild>
    </w:div>
    <w:div w:id="832529265">
      <w:bodyDiv w:val="1"/>
      <w:marLeft w:val="0"/>
      <w:marRight w:val="0"/>
      <w:marTop w:val="0"/>
      <w:marBottom w:val="0"/>
      <w:divBdr>
        <w:top w:val="none" w:sz="0" w:space="0" w:color="auto"/>
        <w:left w:val="none" w:sz="0" w:space="0" w:color="auto"/>
        <w:bottom w:val="none" w:sz="0" w:space="0" w:color="auto"/>
        <w:right w:val="none" w:sz="0" w:space="0" w:color="auto"/>
      </w:divBdr>
      <w:divsChild>
        <w:div w:id="1066731346">
          <w:marLeft w:val="0"/>
          <w:marRight w:val="0"/>
          <w:marTop w:val="0"/>
          <w:marBottom w:val="0"/>
          <w:divBdr>
            <w:top w:val="none" w:sz="0" w:space="0" w:color="auto"/>
            <w:left w:val="none" w:sz="0" w:space="0" w:color="auto"/>
            <w:bottom w:val="none" w:sz="0" w:space="0" w:color="auto"/>
            <w:right w:val="none" w:sz="0" w:space="0" w:color="auto"/>
          </w:divBdr>
        </w:div>
        <w:div w:id="1899392787">
          <w:marLeft w:val="0"/>
          <w:marRight w:val="0"/>
          <w:marTop w:val="0"/>
          <w:marBottom w:val="0"/>
          <w:divBdr>
            <w:top w:val="none" w:sz="0" w:space="0" w:color="auto"/>
            <w:left w:val="none" w:sz="0" w:space="0" w:color="auto"/>
            <w:bottom w:val="none" w:sz="0" w:space="0" w:color="auto"/>
            <w:right w:val="none" w:sz="0" w:space="0" w:color="auto"/>
          </w:divBdr>
        </w:div>
        <w:div w:id="1129665587">
          <w:marLeft w:val="0"/>
          <w:marRight w:val="0"/>
          <w:marTop w:val="0"/>
          <w:marBottom w:val="0"/>
          <w:divBdr>
            <w:top w:val="none" w:sz="0" w:space="0" w:color="auto"/>
            <w:left w:val="none" w:sz="0" w:space="0" w:color="auto"/>
            <w:bottom w:val="none" w:sz="0" w:space="0" w:color="auto"/>
            <w:right w:val="none" w:sz="0" w:space="0" w:color="auto"/>
          </w:divBdr>
        </w:div>
        <w:div w:id="1091246029">
          <w:marLeft w:val="0"/>
          <w:marRight w:val="0"/>
          <w:marTop w:val="0"/>
          <w:marBottom w:val="0"/>
          <w:divBdr>
            <w:top w:val="none" w:sz="0" w:space="0" w:color="auto"/>
            <w:left w:val="none" w:sz="0" w:space="0" w:color="auto"/>
            <w:bottom w:val="none" w:sz="0" w:space="0" w:color="auto"/>
            <w:right w:val="none" w:sz="0" w:space="0" w:color="auto"/>
          </w:divBdr>
        </w:div>
        <w:div w:id="336805911">
          <w:marLeft w:val="0"/>
          <w:marRight w:val="0"/>
          <w:marTop w:val="0"/>
          <w:marBottom w:val="0"/>
          <w:divBdr>
            <w:top w:val="none" w:sz="0" w:space="0" w:color="auto"/>
            <w:left w:val="none" w:sz="0" w:space="0" w:color="auto"/>
            <w:bottom w:val="none" w:sz="0" w:space="0" w:color="auto"/>
            <w:right w:val="none" w:sz="0" w:space="0" w:color="auto"/>
          </w:divBdr>
        </w:div>
        <w:div w:id="1193180617">
          <w:marLeft w:val="0"/>
          <w:marRight w:val="0"/>
          <w:marTop w:val="0"/>
          <w:marBottom w:val="0"/>
          <w:divBdr>
            <w:top w:val="none" w:sz="0" w:space="0" w:color="auto"/>
            <w:left w:val="none" w:sz="0" w:space="0" w:color="auto"/>
            <w:bottom w:val="none" w:sz="0" w:space="0" w:color="auto"/>
            <w:right w:val="none" w:sz="0" w:space="0" w:color="auto"/>
          </w:divBdr>
        </w:div>
        <w:div w:id="1214461932">
          <w:marLeft w:val="0"/>
          <w:marRight w:val="0"/>
          <w:marTop w:val="0"/>
          <w:marBottom w:val="0"/>
          <w:divBdr>
            <w:top w:val="none" w:sz="0" w:space="0" w:color="auto"/>
            <w:left w:val="none" w:sz="0" w:space="0" w:color="auto"/>
            <w:bottom w:val="none" w:sz="0" w:space="0" w:color="auto"/>
            <w:right w:val="none" w:sz="0" w:space="0" w:color="auto"/>
          </w:divBdr>
        </w:div>
        <w:div w:id="2048067909">
          <w:marLeft w:val="0"/>
          <w:marRight w:val="0"/>
          <w:marTop w:val="0"/>
          <w:marBottom w:val="0"/>
          <w:divBdr>
            <w:top w:val="none" w:sz="0" w:space="0" w:color="auto"/>
            <w:left w:val="none" w:sz="0" w:space="0" w:color="auto"/>
            <w:bottom w:val="none" w:sz="0" w:space="0" w:color="auto"/>
            <w:right w:val="none" w:sz="0" w:space="0" w:color="auto"/>
          </w:divBdr>
        </w:div>
      </w:divsChild>
    </w:div>
    <w:div w:id="898173793">
      <w:bodyDiv w:val="1"/>
      <w:marLeft w:val="0"/>
      <w:marRight w:val="0"/>
      <w:marTop w:val="0"/>
      <w:marBottom w:val="0"/>
      <w:divBdr>
        <w:top w:val="none" w:sz="0" w:space="0" w:color="auto"/>
        <w:left w:val="none" w:sz="0" w:space="0" w:color="auto"/>
        <w:bottom w:val="none" w:sz="0" w:space="0" w:color="auto"/>
        <w:right w:val="none" w:sz="0" w:space="0" w:color="auto"/>
      </w:divBdr>
      <w:divsChild>
        <w:div w:id="1774324058">
          <w:marLeft w:val="0"/>
          <w:marRight w:val="0"/>
          <w:marTop w:val="0"/>
          <w:marBottom w:val="0"/>
          <w:divBdr>
            <w:top w:val="none" w:sz="0" w:space="0" w:color="auto"/>
            <w:left w:val="none" w:sz="0" w:space="0" w:color="auto"/>
            <w:bottom w:val="none" w:sz="0" w:space="0" w:color="auto"/>
            <w:right w:val="none" w:sz="0" w:space="0" w:color="auto"/>
          </w:divBdr>
        </w:div>
        <w:div w:id="1430849676">
          <w:marLeft w:val="0"/>
          <w:marRight w:val="0"/>
          <w:marTop w:val="0"/>
          <w:marBottom w:val="0"/>
          <w:divBdr>
            <w:top w:val="none" w:sz="0" w:space="0" w:color="auto"/>
            <w:left w:val="none" w:sz="0" w:space="0" w:color="auto"/>
            <w:bottom w:val="none" w:sz="0" w:space="0" w:color="auto"/>
            <w:right w:val="none" w:sz="0" w:space="0" w:color="auto"/>
          </w:divBdr>
        </w:div>
        <w:div w:id="1633095549">
          <w:marLeft w:val="0"/>
          <w:marRight w:val="0"/>
          <w:marTop w:val="0"/>
          <w:marBottom w:val="0"/>
          <w:divBdr>
            <w:top w:val="none" w:sz="0" w:space="0" w:color="auto"/>
            <w:left w:val="none" w:sz="0" w:space="0" w:color="auto"/>
            <w:bottom w:val="none" w:sz="0" w:space="0" w:color="auto"/>
            <w:right w:val="none" w:sz="0" w:space="0" w:color="auto"/>
          </w:divBdr>
        </w:div>
      </w:divsChild>
    </w:div>
    <w:div w:id="939872394">
      <w:bodyDiv w:val="1"/>
      <w:marLeft w:val="0"/>
      <w:marRight w:val="0"/>
      <w:marTop w:val="0"/>
      <w:marBottom w:val="0"/>
      <w:divBdr>
        <w:top w:val="none" w:sz="0" w:space="0" w:color="auto"/>
        <w:left w:val="none" w:sz="0" w:space="0" w:color="auto"/>
        <w:bottom w:val="none" w:sz="0" w:space="0" w:color="auto"/>
        <w:right w:val="none" w:sz="0" w:space="0" w:color="auto"/>
      </w:divBdr>
    </w:div>
    <w:div w:id="987175243">
      <w:bodyDiv w:val="1"/>
      <w:marLeft w:val="0"/>
      <w:marRight w:val="0"/>
      <w:marTop w:val="0"/>
      <w:marBottom w:val="0"/>
      <w:divBdr>
        <w:top w:val="none" w:sz="0" w:space="0" w:color="auto"/>
        <w:left w:val="none" w:sz="0" w:space="0" w:color="auto"/>
        <w:bottom w:val="none" w:sz="0" w:space="0" w:color="auto"/>
        <w:right w:val="none" w:sz="0" w:space="0" w:color="auto"/>
      </w:divBdr>
      <w:divsChild>
        <w:div w:id="382870931">
          <w:marLeft w:val="0"/>
          <w:marRight w:val="0"/>
          <w:marTop w:val="0"/>
          <w:marBottom w:val="0"/>
          <w:divBdr>
            <w:top w:val="none" w:sz="0" w:space="0" w:color="auto"/>
            <w:left w:val="none" w:sz="0" w:space="0" w:color="auto"/>
            <w:bottom w:val="none" w:sz="0" w:space="0" w:color="auto"/>
            <w:right w:val="none" w:sz="0" w:space="0" w:color="auto"/>
          </w:divBdr>
        </w:div>
        <w:div w:id="89929977">
          <w:marLeft w:val="0"/>
          <w:marRight w:val="0"/>
          <w:marTop w:val="0"/>
          <w:marBottom w:val="0"/>
          <w:divBdr>
            <w:top w:val="none" w:sz="0" w:space="0" w:color="auto"/>
            <w:left w:val="none" w:sz="0" w:space="0" w:color="auto"/>
            <w:bottom w:val="none" w:sz="0" w:space="0" w:color="auto"/>
            <w:right w:val="none" w:sz="0" w:space="0" w:color="auto"/>
          </w:divBdr>
        </w:div>
        <w:div w:id="1114179502">
          <w:marLeft w:val="0"/>
          <w:marRight w:val="0"/>
          <w:marTop w:val="0"/>
          <w:marBottom w:val="0"/>
          <w:divBdr>
            <w:top w:val="none" w:sz="0" w:space="0" w:color="auto"/>
            <w:left w:val="none" w:sz="0" w:space="0" w:color="auto"/>
            <w:bottom w:val="none" w:sz="0" w:space="0" w:color="auto"/>
            <w:right w:val="none" w:sz="0" w:space="0" w:color="auto"/>
          </w:divBdr>
        </w:div>
      </w:divsChild>
    </w:div>
    <w:div w:id="1005745665">
      <w:bodyDiv w:val="1"/>
      <w:marLeft w:val="0"/>
      <w:marRight w:val="0"/>
      <w:marTop w:val="0"/>
      <w:marBottom w:val="0"/>
      <w:divBdr>
        <w:top w:val="none" w:sz="0" w:space="0" w:color="auto"/>
        <w:left w:val="none" w:sz="0" w:space="0" w:color="auto"/>
        <w:bottom w:val="none" w:sz="0" w:space="0" w:color="auto"/>
        <w:right w:val="none" w:sz="0" w:space="0" w:color="auto"/>
      </w:divBdr>
    </w:div>
    <w:div w:id="1082684328">
      <w:bodyDiv w:val="1"/>
      <w:marLeft w:val="0"/>
      <w:marRight w:val="0"/>
      <w:marTop w:val="0"/>
      <w:marBottom w:val="0"/>
      <w:divBdr>
        <w:top w:val="none" w:sz="0" w:space="0" w:color="auto"/>
        <w:left w:val="none" w:sz="0" w:space="0" w:color="auto"/>
        <w:bottom w:val="none" w:sz="0" w:space="0" w:color="auto"/>
        <w:right w:val="none" w:sz="0" w:space="0" w:color="auto"/>
      </w:divBdr>
    </w:div>
    <w:div w:id="1148208753">
      <w:bodyDiv w:val="1"/>
      <w:marLeft w:val="0"/>
      <w:marRight w:val="0"/>
      <w:marTop w:val="0"/>
      <w:marBottom w:val="0"/>
      <w:divBdr>
        <w:top w:val="none" w:sz="0" w:space="0" w:color="auto"/>
        <w:left w:val="none" w:sz="0" w:space="0" w:color="auto"/>
        <w:bottom w:val="none" w:sz="0" w:space="0" w:color="auto"/>
        <w:right w:val="none" w:sz="0" w:space="0" w:color="auto"/>
      </w:divBdr>
    </w:div>
    <w:div w:id="1149176103">
      <w:bodyDiv w:val="1"/>
      <w:marLeft w:val="0"/>
      <w:marRight w:val="0"/>
      <w:marTop w:val="0"/>
      <w:marBottom w:val="0"/>
      <w:divBdr>
        <w:top w:val="none" w:sz="0" w:space="0" w:color="auto"/>
        <w:left w:val="none" w:sz="0" w:space="0" w:color="auto"/>
        <w:bottom w:val="none" w:sz="0" w:space="0" w:color="auto"/>
        <w:right w:val="none" w:sz="0" w:space="0" w:color="auto"/>
      </w:divBdr>
      <w:divsChild>
        <w:div w:id="1221205766">
          <w:marLeft w:val="0"/>
          <w:marRight w:val="0"/>
          <w:marTop w:val="0"/>
          <w:marBottom w:val="0"/>
          <w:divBdr>
            <w:top w:val="none" w:sz="0" w:space="0" w:color="auto"/>
            <w:left w:val="none" w:sz="0" w:space="0" w:color="auto"/>
            <w:bottom w:val="none" w:sz="0" w:space="0" w:color="auto"/>
            <w:right w:val="none" w:sz="0" w:space="0" w:color="auto"/>
          </w:divBdr>
        </w:div>
        <w:div w:id="1038042576">
          <w:marLeft w:val="0"/>
          <w:marRight w:val="0"/>
          <w:marTop w:val="0"/>
          <w:marBottom w:val="0"/>
          <w:divBdr>
            <w:top w:val="none" w:sz="0" w:space="0" w:color="auto"/>
            <w:left w:val="none" w:sz="0" w:space="0" w:color="auto"/>
            <w:bottom w:val="none" w:sz="0" w:space="0" w:color="auto"/>
            <w:right w:val="none" w:sz="0" w:space="0" w:color="auto"/>
          </w:divBdr>
        </w:div>
        <w:div w:id="1315253970">
          <w:marLeft w:val="0"/>
          <w:marRight w:val="0"/>
          <w:marTop w:val="0"/>
          <w:marBottom w:val="0"/>
          <w:divBdr>
            <w:top w:val="none" w:sz="0" w:space="0" w:color="auto"/>
            <w:left w:val="none" w:sz="0" w:space="0" w:color="auto"/>
            <w:bottom w:val="none" w:sz="0" w:space="0" w:color="auto"/>
            <w:right w:val="none" w:sz="0" w:space="0" w:color="auto"/>
          </w:divBdr>
        </w:div>
        <w:div w:id="1065375236">
          <w:marLeft w:val="0"/>
          <w:marRight w:val="0"/>
          <w:marTop w:val="0"/>
          <w:marBottom w:val="0"/>
          <w:divBdr>
            <w:top w:val="none" w:sz="0" w:space="0" w:color="auto"/>
            <w:left w:val="none" w:sz="0" w:space="0" w:color="auto"/>
            <w:bottom w:val="none" w:sz="0" w:space="0" w:color="auto"/>
            <w:right w:val="none" w:sz="0" w:space="0" w:color="auto"/>
          </w:divBdr>
        </w:div>
        <w:div w:id="2100901791">
          <w:marLeft w:val="0"/>
          <w:marRight w:val="0"/>
          <w:marTop w:val="0"/>
          <w:marBottom w:val="0"/>
          <w:divBdr>
            <w:top w:val="none" w:sz="0" w:space="0" w:color="auto"/>
            <w:left w:val="none" w:sz="0" w:space="0" w:color="auto"/>
            <w:bottom w:val="none" w:sz="0" w:space="0" w:color="auto"/>
            <w:right w:val="none" w:sz="0" w:space="0" w:color="auto"/>
          </w:divBdr>
        </w:div>
        <w:div w:id="1867333416">
          <w:marLeft w:val="0"/>
          <w:marRight w:val="0"/>
          <w:marTop w:val="0"/>
          <w:marBottom w:val="0"/>
          <w:divBdr>
            <w:top w:val="none" w:sz="0" w:space="0" w:color="auto"/>
            <w:left w:val="none" w:sz="0" w:space="0" w:color="auto"/>
            <w:bottom w:val="none" w:sz="0" w:space="0" w:color="auto"/>
            <w:right w:val="none" w:sz="0" w:space="0" w:color="auto"/>
          </w:divBdr>
        </w:div>
        <w:div w:id="193076391">
          <w:marLeft w:val="0"/>
          <w:marRight w:val="0"/>
          <w:marTop w:val="0"/>
          <w:marBottom w:val="0"/>
          <w:divBdr>
            <w:top w:val="none" w:sz="0" w:space="0" w:color="auto"/>
            <w:left w:val="none" w:sz="0" w:space="0" w:color="auto"/>
            <w:bottom w:val="none" w:sz="0" w:space="0" w:color="auto"/>
            <w:right w:val="none" w:sz="0" w:space="0" w:color="auto"/>
          </w:divBdr>
        </w:div>
        <w:div w:id="1144859694">
          <w:marLeft w:val="0"/>
          <w:marRight w:val="0"/>
          <w:marTop w:val="0"/>
          <w:marBottom w:val="0"/>
          <w:divBdr>
            <w:top w:val="none" w:sz="0" w:space="0" w:color="auto"/>
            <w:left w:val="none" w:sz="0" w:space="0" w:color="auto"/>
            <w:bottom w:val="none" w:sz="0" w:space="0" w:color="auto"/>
            <w:right w:val="none" w:sz="0" w:space="0" w:color="auto"/>
          </w:divBdr>
        </w:div>
        <w:div w:id="115829169">
          <w:marLeft w:val="0"/>
          <w:marRight w:val="0"/>
          <w:marTop w:val="0"/>
          <w:marBottom w:val="0"/>
          <w:divBdr>
            <w:top w:val="none" w:sz="0" w:space="0" w:color="auto"/>
            <w:left w:val="none" w:sz="0" w:space="0" w:color="auto"/>
            <w:bottom w:val="none" w:sz="0" w:space="0" w:color="auto"/>
            <w:right w:val="none" w:sz="0" w:space="0" w:color="auto"/>
          </w:divBdr>
        </w:div>
      </w:divsChild>
    </w:div>
    <w:div w:id="1349480680">
      <w:bodyDiv w:val="1"/>
      <w:marLeft w:val="0"/>
      <w:marRight w:val="0"/>
      <w:marTop w:val="0"/>
      <w:marBottom w:val="0"/>
      <w:divBdr>
        <w:top w:val="none" w:sz="0" w:space="0" w:color="auto"/>
        <w:left w:val="none" w:sz="0" w:space="0" w:color="auto"/>
        <w:bottom w:val="none" w:sz="0" w:space="0" w:color="auto"/>
        <w:right w:val="none" w:sz="0" w:space="0" w:color="auto"/>
      </w:divBdr>
      <w:divsChild>
        <w:div w:id="850031275">
          <w:marLeft w:val="0"/>
          <w:marRight w:val="0"/>
          <w:marTop w:val="0"/>
          <w:marBottom w:val="0"/>
          <w:divBdr>
            <w:top w:val="none" w:sz="0" w:space="0" w:color="auto"/>
            <w:left w:val="none" w:sz="0" w:space="0" w:color="auto"/>
            <w:bottom w:val="none" w:sz="0" w:space="0" w:color="auto"/>
            <w:right w:val="none" w:sz="0" w:space="0" w:color="auto"/>
          </w:divBdr>
        </w:div>
        <w:div w:id="1160736778">
          <w:marLeft w:val="0"/>
          <w:marRight w:val="0"/>
          <w:marTop w:val="0"/>
          <w:marBottom w:val="0"/>
          <w:divBdr>
            <w:top w:val="none" w:sz="0" w:space="0" w:color="auto"/>
            <w:left w:val="none" w:sz="0" w:space="0" w:color="auto"/>
            <w:bottom w:val="none" w:sz="0" w:space="0" w:color="auto"/>
            <w:right w:val="none" w:sz="0" w:space="0" w:color="auto"/>
          </w:divBdr>
        </w:div>
        <w:div w:id="1427271076">
          <w:marLeft w:val="0"/>
          <w:marRight w:val="0"/>
          <w:marTop w:val="0"/>
          <w:marBottom w:val="0"/>
          <w:divBdr>
            <w:top w:val="none" w:sz="0" w:space="0" w:color="auto"/>
            <w:left w:val="none" w:sz="0" w:space="0" w:color="auto"/>
            <w:bottom w:val="none" w:sz="0" w:space="0" w:color="auto"/>
            <w:right w:val="none" w:sz="0" w:space="0" w:color="auto"/>
          </w:divBdr>
        </w:div>
      </w:divsChild>
    </w:div>
    <w:div w:id="1404137353">
      <w:bodyDiv w:val="1"/>
      <w:marLeft w:val="0"/>
      <w:marRight w:val="0"/>
      <w:marTop w:val="0"/>
      <w:marBottom w:val="0"/>
      <w:divBdr>
        <w:top w:val="none" w:sz="0" w:space="0" w:color="auto"/>
        <w:left w:val="none" w:sz="0" w:space="0" w:color="auto"/>
        <w:bottom w:val="none" w:sz="0" w:space="0" w:color="auto"/>
        <w:right w:val="none" w:sz="0" w:space="0" w:color="auto"/>
      </w:divBdr>
      <w:divsChild>
        <w:div w:id="515729915">
          <w:marLeft w:val="0"/>
          <w:marRight w:val="0"/>
          <w:marTop w:val="0"/>
          <w:marBottom w:val="0"/>
          <w:divBdr>
            <w:top w:val="none" w:sz="0" w:space="0" w:color="auto"/>
            <w:left w:val="none" w:sz="0" w:space="0" w:color="auto"/>
            <w:bottom w:val="none" w:sz="0" w:space="0" w:color="auto"/>
            <w:right w:val="none" w:sz="0" w:space="0" w:color="auto"/>
          </w:divBdr>
        </w:div>
        <w:div w:id="1551919657">
          <w:marLeft w:val="0"/>
          <w:marRight w:val="0"/>
          <w:marTop w:val="0"/>
          <w:marBottom w:val="0"/>
          <w:divBdr>
            <w:top w:val="none" w:sz="0" w:space="0" w:color="auto"/>
            <w:left w:val="none" w:sz="0" w:space="0" w:color="auto"/>
            <w:bottom w:val="none" w:sz="0" w:space="0" w:color="auto"/>
            <w:right w:val="none" w:sz="0" w:space="0" w:color="auto"/>
          </w:divBdr>
        </w:div>
        <w:div w:id="1417171519">
          <w:marLeft w:val="0"/>
          <w:marRight w:val="0"/>
          <w:marTop w:val="0"/>
          <w:marBottom w:val="0"/>
          <w:divBdr>
            <w:top w:val="none" w:sz="0" w:space="0" w:color="auto"/>
            <w:left w:val="none" w:sz="0" w:space="0" w:color="auto"/>
            <w:bottom w:val="none" w:sz="0" w:space="0" w:color="auto"/>
            <w:right w:val="none" w:sz="0" w:space="0" w:color="auto"/>
          </w:divBdr>
        </w:div>
      </w:divsChild>
    </w:div>
    <w:div w:id="1430657405">
      <w:bodyDiv w:val="1"/>
      <w:marLeft w:val="0"/>
      <w:marRight w:val="0"/>
      <w:marTop w:val="0"/>
      <w:marBottom w:val="0"/>
      <w:divBdr>
        <w:top w:val="none" w:sz="0" w:space="0" w:color="auto"/>
        <w:left w:val="none" w:sz="0" w:space="0" w:color="auto"/>
        <w:bottom w:val="none" w:sz="0" w:space="0" w:color="auto"/>
        <w:right w:val="none" w:sz="0" w:space="0" w:color="auto"/>
      </w:divBdr>
    </w:div>
    <w:div w:id="1571841508">
      <w:bodyDiv w:val="1"/>
      <w:marLeft w:val="0"/>
      <w:marRight w:val="0"/>
      <w:marTop w:val="0"/>
      <w:marBottom w:val="0"/>
      <w:divBdr>
        <w:top w:val="none" w:sz="0" w:space="0" w:color="auto"/>
        <w:left w:val="none" w:sz="0" w:space="0" w:color="auto"/>
        <w:bottom w:val="none" w:sz="0" w:space="0" w:color="auto"/>
        <w:right w:val="none" w:sz="0" w:space="0" w:color="auto"/>
      </w:divBdr>
      <w:divsChild>
        <w:div w:id="22286102">
          <w:marLeft w:val="0"/>
          <w:marRight w:val="0"/>
          <w:marTop w:val="0"/>
          <w:marBottom w:val="0"/>
          <w:divBdr>
            <w:top w:val="none" w:sz="0" w:space="0" w:color="auto"/>
            <w:left w:val="none" w:sz="0" w:space="0" w:color="auto"/>
            <w:bottom w:val="none" w:sz="0" w:space="0" w:color="auto"/>
            <w:right w:val="none" w:sz="0" w:space="0" w:color="auto"/>
          </w:divBdr>
        </w:div>
        <w:div w:id="1003119670">
          <w:marLeft w:val="0"/>
          <w:marRight w:val="0"/>
          <w:marTop w:val="0"/>
          <w:marBottom w:val="0"/>
          <w:divBdr>
            <w:top w:val="none" w:sz="0" w:space="0" w:color="auto"/>
            <w:left w:val="none" w:sz="0" w:space="0" w:color="auto"/>
            <w:bottom w:val="none" w:sz="0" w:space="0" w:color="auto"/>
            <w:right w:val="none" w:sz="0" w:space="0" w:color="auto"/>
          </w:divBdr>
        </w:div>
        <w:div w:id="2134905172">
          <w:marLeft w:val="0"/>
          <w:marRight w:val="0"/>
          <w:marTop w:val="0"/>
          <w:marBottom w:val="0"/>
          <w:divBdr>
            <w:top w:val="none" w:sz="0" w:space="0" w:color="auto"/>
            <w:left w:val="none" w:sz="0" w:space="0" w:color="auto"/>
            <w:bottom w:val="none" w:sz="0" w:space="0" w:color="auto"/>
            <w:right w:val="none" w:sz="0" w:space="0" w:color="auto"/>
          </w:divBdr>
        </w:div>
        <w:div w:id="1073165908">
          <w:marLeft w:val="0"/>
          <w:marRight w:val="0"/>
          <w:marTop w:val="0"/>
          <w:marBottom w:val="0"/>
          <w:divBdr>
            <w:top w:val="none" w:sz="0" w:space="0" w:color="auto"/>
            <w:left w:val="none" w:sz="0" w:space="0" w:color="auto"/>
            <w:bottom w:val="none" w:sz="0" w:space="0" w:color="auto"/>
            <w:right w:val="none" w:sz="0" w:space="0" w:color="auto"/>
          </w:divBdr>
        </w:div>
        <w:div w:id="1300115216">
          <w:marLeft w:val="0"/>
          <w:marRight w:val="0"/>
          <w:marTop w:val="0"/>
          <w:marBottom w:val="0"/>
          <w:divBdr>
            <w:top w:val="none" w:sz="0" w:space="0" w:color="auto"/>
            <w:left w:val="none" w:sz="0" w:space="0" w:color="auto"/>
            <w:bottom w:val="none" w:sz="0" w:space="0" w:color="auto"/>
            <w:right w:val="none" w:sz="0" w:space="0" w:color="auto"/>
          </w:divBdr>
        </w:div>
        <w:div w:id="38012552">
          <w:marLeft w:val="0"/>
          <w:marRight w:val="0"/>
          <w:marTop w:val="0"/>
          <w:marBottom w:val="0"/>
          <w:divBdr>
            <w:top w:val="none" w:sz="0" w:space="0" w:color="auto"/>
            <w:left w:val="none" w:sz="0" w:space="0" w:color="auto"/>
            <w:bottom w:val="none" w:sz="0" w:space="0" w:color="auto"/>
            <w:right w:val="none" w:sz="0" w:space="0" w:color="auto"/>
          </w:divBdr>
        </w:div>
        <w:div w:id="671641060">
          <w:marLeft w:val="0"/>
          <w:marRight w:val="0"/>
          <w:marTop w:val="0"/>
          <w:marBottom w:val="0"/>
          <w:divBdr>
            <w:top w:val="none" w:sz="0" w:space="0" w:color="auto"/>
            <w:left w:val="none" w:sz="0" w:space="0" w:color="auto"/>
            <w:bottom w:val="none" w:sz="0" w:space="0" w:color="auto"/>
            <w:right w:val="none" w:sz="0" w:space="0" w:color="auto"/>
          </w:divBdr>
        </w:div>
      </w:divsChild>
    </w:div>
    <w:div w:id="1609316938">
      <w:bodyDiv w:val="1"/>
      <w:marLeft w:val="0"/>
      <w:marRight w:val="0"/>
      <w:marTop w:val="0"/>
      <w:marBottom w:val="0"/>
      <w:divBdr>
        <w:top w:val="none" w:sz="0" w:space="0" w:color="auto"/>
        <w:left w:val="none" w:sz="0" w:space="0" w:color="auto"/>
        <w:bottom w:val="none" w:sz="0" w:space="0" w:color="auto"/>
        <w:right w:val="none" w:sz="0" w:space="0" w:color="auto"/>
      </w:divBdr>
    </w:div>
    <w:div w:id="1713189200">
      <w:bodyDiv w:val="1"/>
      <w:marLeft w:val="0"/>
      <w:marRight w:val="0"/>
      <w:marTop w:val="0"/>
      <w:marBottom w:val="0"/>
      <w:divBdr>
        <w:top w:val="none" w:sz="0" w:space="0" w:color="auto"/>
        <w:left w:val="none" w:sz="0" w:space="0" w:color="auto"/>
        <w:bottom w:val="none" w:sz="0" w:space="0" w:color="auto"/>
        <w:right w:val="none" w:sz="0" w:space="0" w:color="auto"/>
      </w:divBdr>
      <w:divsChild>
        <w:div w:id="402921137">
          <w:marLeft w:val="0"/>
          <w:marRight w:val="0"/>
          <w:marTop w:val="0"/>
          <w:marBottom w:val="0"/>
          <w:divBdr>
            <w:top w:val="none" w:sz="0" w:space="0" w:color="auto"/>
            <w:left w:val="none" w:sz="0" w:space="0" w:color="auto"/>
            <w:bottom w:val="none" w:sz="0" w:space="0" w:color="auto"/>
            <w:right w:val="none" w:sz="0" w:space="0" w:color="auto"/>
          </w:divBdr>
        </w:div>
        <w:div w:id="186647385">
          <w:marLeft w:val="0"/>
          <w:marRight w:val="0"/>
          <w:marTop w:val="0"/>
          <w:marBottom w:val="0"/>
          <w:divBdr>
            <w:top w:val="none" w:sz="0" w:space="0" w:color="auto"/>
            <w:left w:val="none" w:sz="0" w:space="0" w:color="auto"/>
            <w:bottom w:val="none" w:sz="0" w:space="0" w:color="auto"/>
            <w:right w:val="none" w:sz="0" w:space="0" w:color="auto"/>
          </w:divBdr>
        </w:div>
      </w:divsChild>
    </w:div>
    <w:div w:id="1852448815">
      <w:bodyDiv w:val="1"/>
      <w:marLeft w:val="0"/>
      <w:marRight w:val="0"/>
      <w:marTop w:val="0"/>
      <w:marBottom w:val="0"/>
      <w:divBdr>
        <w:top w:val="none" w:sz="0" w:space="0" w:color="auto"/>
        <w:left w:val="none" w:sz="0" w:space="0" w:color="auto"/>
        <w:bottom w:val="none" w:sz="0" w:space="0" w:color="auto"/>
        <w:right w:val="none" w:sz="0" w:space="0" w:color="auto"/>
      </w:divBdr>
      <w:divsChild>
        <w:div w:id="1746297937">
          <w:marLeft w:val="0"/>
          <w:marRight w:val="0"/>
          <w:marTop w:val="0"/>
          <w:marBottom w:val="0"/>
          <w:divBdr>
            <w:top w:val="none" w:sz="0" w:space="0" w:color="auto"/>
            <w:left w:val="none" w:sz="0" w:space="0" w:color="auto"/>
            <w:bottom w:val="none" w:sz="0" w:space="0" w:color="auto"/>
            <w:right w:val="none" w:sz="0" w:space="0" w:color="auto"/>
          </w:divBdr>
        </w:div>
        <w:div w:id="543372688">
          <w:marLeft w:val="0"/>
          <w:marRight w:val="0"/>
          <w:marTop w:val="0"/>
          <w:marBottom w:val="0"/>
          <w:divBdr>
            <w:top w:val="none" w:sz="0" w:space="0" w:color="auto"/>
            <w:left w:val="none" w:sz="0" w:space="0" w:color="auto"/>
            <w:bottom w:val="none" w:sz="0" w:space="0" w:color="auto"/>
            <w:right w:val="none" w:sz="0" w:space="0" w:color="auto"/>
          </w:divBdr>
        </w:div>
      </w:divsChild>
    </w:div>
    <w:div w:id="2064013526">
      <w:bodyDiv w:val="1"/>
      <w:marLeft w:val="0"/>
      <w:marRight w:val="0"/>
      <w:marTop w:val="0"/>
      <w:marBottom w:val="0"/>
      <w:divBdr>
        <w:top w:val="none" w:sz="0" w:space="0" w:color="auto"/>
        <w:left w:val="none" w:sz="0" w:space="0" w:color="auto"/>
        <w:bottom w:val="none" w:sz="0" w:space="0" w:color="auto"/>
        <w:right w:val="none" w:sz="0" w:space="0" w:color="auto"/>
      </w:divBdr>
      <w:divsChild>
        <w:div w:id="1528525180">
          <w:marLeft w:val="0"/>
          <w:marRight w:val="0"/>
          <w:marTop w:val="0"/>
          <w:marBottom w:val="0"/>
          <w:divBdr>
            <w:top w:val="none" w:sz="0" w:space="0" w:color="auto"/>
            <w:left w:val="none" w:sz="0" w:space="0" w:color="auto"/>
            <w:bottom w:val="none" w:sz="0" w:space="0" w:color="auto"/>
            <w:right w:val="none" w:sz="0" w:space="0" w:color="auto"/>
          </w:divBdr>
        </w:div>
        <w:div w:id="1181161764">
          <w:marLeft w:val="0"/>
          <w:marRight w:val="0"/>
          <w:marTop w:val="0"/>
          <w:marBottom w:val="0"/>
          <w:divBdr>
            <w:top w:val="none" w:sz="0" w:space="0" w:color="auto"/>
            <w:left w:val="none" w:sz="0" w:space="0" w:color="auto"/>
            <w:bottom w:val="none" w:sz="0" w:space="0" w:color="auto"/>
            <w:right w:val="none" w:sz="0" w:space="0" w:color="auto"/>
          </w:divBdr>
        </w:div>
        <w:div w:id="159546935">
          <w:marLeft w:val="0"/>
          <w:marRight w:val="0"/>
          <w:marTop w:val="0"/>
          <w:marBottom w:val="0"/>
          <w:divBdr>
            <w:top w:val="none" w:sz="0" w:space="0" w:color="auto"/>
            <w:left w:val="none" w:sz="0" w:space="0" w:color="auto"/>
            <w:bottom w:val="none" w:sz="0" w:space="0" w:color="auto"/>
            <w:right w:val="none" w:sz="0" w:space="0" w:color="auto"/>
          </w:divBdr>
        </w:div>
        <w:div w:id="843670371">
          <w:marLeft w:val="0"/>
          <w:marRight w:val="0"/>
          <w:marTop w:val="0"/>
          <w:marBottom w:val="0"/>
          <w:divBdr>
            <w:top w:val="none" w:sz="0" w:space="0" w:color="auto"/>
            <w:left w:val="none" w:sz="0" w:space="0" w:color="auto"/>
            <w:bottom w:val="none" w:sz="0" w:space="0" w:color="auto"/>
            <w:right w:val="none" w:sz="0" w:space="0" w:color="auto"/>
          </w:divBdr>
        </w:div>
      </w:divsChild>
    </w:div>
    <w:div w:id="2127574097">
      <w:bodyDiv w:val="1"/>
      <w:marLeft w:val="0"/>
      <w:marRight w:val="0"/>
      <w:marTop w:val="0"/>
      <w:marBottom w:val="0"/>
      <w:divBdr>
        <w:top w:val="none" w:sz="0" w:space="0" w:color="auto"/>
        <w:left w:val="none" w:sz="0" w:space="0" w:color="auto"/>
        <w:bottom w:val="none" w:sz="0" w:space="0" w:color="auto"/>
        <w:right w:val="none" w:sz="0" w:space="0" w:color="auto"/>
      </w:divBdr>
      <w:divsChild>
        <w:div w:id="184754668">
          <w:marLeft w:val="0"/>
          <w:marRight w:val="0"/>
          <w:marTop w:val="0"/>
          <w:marBottom w:val="0"/>
          <w:divBdr>
            <w:top w:val="none" w:sz="0" w:space="0" w:color="auto"/>
            <w:left w:val="none" w:sz="0" w:space="0" w:color="auto"/>
            <w:bottom w:val="none" w:sz="0" w:space="0" w:color="auto"/>
            <w:right w:val="none" w:sz="0" w:space="0" w:color="auto"/>
          </w:divBdr>
        </w:div>
        <w:div w:id="15029373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atadata.co.id/berita/2020/02/25/pemerintah-siapkan-rp-47-triliun-selamatkan-pariwisata-dari-corona"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nasional.republika.co.id/berita/q69b3u370/pakar-insentif-pariwisata-tak-akan-beri-dampak-bes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odokter.com/virus-corona"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nasional.republika.co.i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582712-F220-4861-B164-973835AC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2020-03-17T09:57:00Z</dcterms:created>
  <dcterms:modified xsi:type="dcterms:W3CDTF">2020-03-17T09:57:00Z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2057-11.2.0.9144</vt:lpwstr>
  </property>
  <property fmtid="{D5CDD505-2E9C-101B-9397-08002B2CF9AE}" pid="3" name="Mendeley Document_1">
    <vt:lpwstr>True</vt:lpwstr>
  </property>
  <property fmtid="{D5CDD505-2E9C-101B-9397-08002B2CF9AE}" pid="4" name="Mendeley Unique User Id_1">
    <vt:lpwstr>68db70f3-a801-3390-9b5c-e61b44160973</vt:lpwstr>
  </property>
  <property fmtid="{D5CDD505-2E9C-101B-9397-08002B2CF9AE}" pid="5" name="Mendeley Citation Style_1">
    <vt:lpwstr>http://www.zotero.org/styles/american-political-science-association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