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B2CC" w14:textId="77777777" w:rsidR="009B59EF" w:rsidRDefault="009B59EF" w:rsidP="009B59EF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Making consultation meaningful: Insights from the South African mental health policy consultation process</w:t>
      </w:r>
    </w:p>
    <w:p w14:paraId="4C662BA2" w14:textId="4475BA50" w:rsidR="009B59EF" w:rsidRDefault="009B59EF" w:rsidP="009B59EF">
      <w:pPr>
        <w:spacing w:after="0" w:line="360" w:lineRule="auto"/>
      </w:pPr>
    </w:p>
    <w:p w14:paraId="770EFDAC" w14:textId="0014B972" w:rsidR="00A50918" w:rsidRDefault="006301B9" w:rsidP="00A50918">
      <w:pPr>
        <w:spacing w:after="0"/>
      </w:pPr>
      <w:r>
        <w:t xml:space="preserve">S3 </w:t>
      </w:r>
      <w:r w:rsidR="00A50918">
        <w:t>Table</w:t>
      </w:r>
      <w:bookmarkStart w:id="0" w:name="_GoBack"/>
      <w:bookmarkEnd w:id="0"/>
      <w:r w:rsidR="00A50918">
        <w:t>: Codes for analysis of procedural issues at national summit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A50918" w14:paraId="504AE5F2" w14:textId="77777777" w:rsidTr="002605E0">
        <w:tc>
          <w:tcPr>
            <w:tcW w:w="2830" w:type="dxa"/>
            <w:shd w:val="clear" w:color="auto" w:fill="auto"/>
          </w:tcPr>
          <w:p w14:paraId="1526A62C" w14:textId="77777777" w:rsidR="00A50918" w:rsidRPr="009314E4" w:rsidRDefault="00A50918" w:rsidP="002605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186" w:type="dxa"/>
            <w:shd w:val="clear" w:color="auto" w:fill="auto"/>
          </w:tcPr>
          <w:p w14:paraId="06C1B50A" w14:textId="77777777" w:rsidR="00A50918" w:rsidRPr="009314E4" w:rsidRDefault="00A50918" w:rsidP="002605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Coding definition </w:t>
            </w:r>
          </w:p>
        </w:tc>
      </w:tr>
      <w:tr w:rsidR="00A50918" w14:paraId="0A16A9D4" w14:textId="77777777" w:rsidTr="002605E0">
        <w:tc>
          <w:tcPr>
            <w:tcW w:w="2830" w:type="dxa"/>
            <w:shd w:val="clear" w:color="auto" w:fill="auto"/>
          </w:tcPr>
          <w:p w14:paraId="64646049" w14:textId="77777777" w:rsidR="00A50918" w:rsidRPr="00C60878" w:rsidRDefault="00A50918" w:rsidP="002605E0">
            <w:pPr>
              <w:spacing w:after="0" w:line="240" w:lineRule="auto"/>
            </w:pPr>
            <w:r w:rsidRPr="00C60878">
              <w:t>Awareness of time constraints</w:t>
            </w:r>
          </w:p>
        </w:tc>
        <w:tc>
          <w:tcPr>
            <w:tcW w:w="6186" w:type="dxa"/>
            <w:shd w:val="clear" w:color="auto" w:fill="auto"/>
          </w:tcPr>
          <w:p w14:paraId="79CEB585" w14:textId="77777777" w:rsidR="00A50918" w:rsidRPr="009A0479" w:rsidRDefault="00A50918" w:rsidP="002605E0">
            <w:pPr>
              <w:spacing w:after="0" w:line="240" w:lineRule="auto"/>
            </w:pPr>
            <w:r>
              <w:t>All references relating to time and timing in group sessions (e.g. concern about limited time, time available for the different aspects, and timing of breaks etc.)</w:t>
            </w:r>
          </w:p>
        </w:tc>
      </w:tr>
      <w:tr w:rsidR="00A50918" w14:paraId="1BFC2BAE" w14:textId="77777777" w:rsidTr="002605E0">
        <w:tc>
          <w:tcPr>
            <w:tcW w:w="2830" w:type="dxa"/>
            <w:shd w:val="clear" w:color="auto" w:fill="auto"/>
          </w:tcPr>
          <w:p w14:paraId="227DDCE5" w14:textId="77777777" w:rsidR="00A50918" w:rsidRPr="00C60878" w:rsidRDefault="00A50918" w:rsidP="002605E0">
            <w:pPr>
              <w:spacing w:after="0" w:line="240" w:lineRule="auto"/>
            </w:pPr>
            <w:r w:rsidRPr="00C60878">
              <w:t>Microphone management</w:t>
            </w:r>
          </w:p>
        </w:tc>
        <w:tc>
          <w:tcPr>
            <w:tcW w:w="6186" w:type="dxa"/>
            <w:shd w:val="clear" w:color="auto" w:fill="auto"/>
          </w:tcPr>
          <w:p w14:paraId="518FFD7B" w14:textId="77777777" w:rsidR="00A50918" w:rsidRPr="009314E4" w:rsidRDefault="00A50918" w:rsidP="002605E0">
            <w:pPr>
              <w:spacing w:after="0" w:line="240" w:lineRule="auto"/>
              <w:rPr>
                <w:b/>
              </w:rPr>
            </w:pPr>
            <w:r>
              <w:t xml:space="preserve">All references relating to the use of microphone within the group sessions (either explicit or indirect) </w:t>
            </w:r>
          </w:p>
        </w:tc>
      </w:tr>
      <w:tr w:rsidR="00A50918" w14:paraId="00FC7368" w14:textId="77777777" w:rsidTr="002605E0">
        <w:tc>
          <w:tcPr>
            <w:tcW w:w="2830" w:type="dxa"/>
            <w:shd w:val="clear" w:color="auto" w:fill="auto"/>
          </w:tcPr>
          <w:p w14:paraId="34247D71" w14:textId="77777777" w:rsidR="00A50918" w:rsidRPr="00C60878" w:rsidRDefault="00A50918" w:rsidP="002605E0">
            <w:pPr>
              <w:spacing w:after="0" w:line="240" w:lineRule="auto"/>
            </w:pPr>
            <w:r w:rsidRPr="00C60878">
              <w:t>General procedural comments</w:t>
            </w:r>
          </w:p>
        </w:tc>
        <w:tc>
          <w:tcPr>
            <w:tcW w:w="6186" w:type="dxa"/>
            <w:shd w:val="clear" w:color="auto" w:fill="auto"/>
          </w:tcPr>
          <w:p w14:paraId="76ED199C" w14:textId="77777777" w:rsidR="00A50918" w:rsidRPr="000C717A" w:rsidRDefault="00A50918" w:rsidP="002605E0">
            <w:pPr>
              <w:spacing w:after="0" w:line="240" w:lineRule="auto"/>
            </w:pPr>
            <w:r>
              <w:t xml:space="preserve">Any general references to process or procedural issues relating to the consultation process, particularly pertaining to interaction </w:t>
            </w:r>
          </w:p>
        </w:tc>
      </w:tr>
      <w:tr w:rsidR="00A50918" w14:paraId="2E89119B" w14:textId="77777777" w:rsidTr="002605E0">
        <w:tc>
          <w:tcPr>
            <w:tcW w:w="2830" w:type="dxa"/>
            <w:shd w:val="clear" w:color="auto" w:fill="auto"/>
          </w:tcPr>
          <w:p w14:paraId="6FE40876" w14:textId="77777777" w:rsidR="00A50918" w:rsidRPr="00C60878" w:rsidRDefault="00A50918" w:rsidP="002605E0">
            <w:pPr>
              <w:spacing w:after="0" w:line="240" w:lineRule="auto"/>
            </w:pPr>
            <w:r w:rsidRPr="00C60878">
              <w:t>Engagement with draft documents</w:t>
            </w:r>
          </w:p>
        </w:tc>
        <w:tc>
          <w:tcPr>
            <w:tcW w:w="6186" w:type="dxa"/>
            <w:shd w:val="clear" w:color="auto" w:fill="auto"/>
          </w:tcPr>
          <w:p w14:paraId="1A25931A" w14:textId="77777777" w:rsidR="00A50918" w:rsidRDefault="00A50918" w:rsidP="002605E0">
            <w:pPr>
              <w:spacing w:after="0" w:line="240" w:lineRule="auto"/>
            </w:pPr>
            <w:r>
              <w:t>All explicit references to engaging with the draft policy or draft summit declaration during group discussions</w:t>
            </w:r>
          </w:p>
        </w:tc>
      </w:tr>
      <w:tr w:rsidR="00A50918" w14:paraId="50A88B10" w14:textId="77777777" w:rsidTr="002605E0">
        <w:tc>
          <w:tcPr>
            <w:tcW w:w="2830" w:type="dxa"/>
            <w:shd w:val="clear" w:color="auto" w:fill="auto"/>
          </w:tcPr>
          <w:p w14:paraId="5B7533E2" w14:textId="77777777" w:rsidR="00A50918" w:rsidRPr="00C60878" w:rsidRDefault="00A50918" w:rsidP="002605E0">
            <w:pPr>
              <w:spacing w:after="0" w:line="240" w:lineRule="auto"/>
            </w:pPr>
            <w:r w:rsidRPr="00C60878">
              <w:t xml:space="preserve">Awareness of needing to formulate recommendations </w:t>
            </w:r>
          </w:p>
        </w:tc>
        <w:tc>
          <w:tcPr>
            <w:tcW w:w="6186" w:type="dxa"/>
            <w:shd w:val="clear" w:color="auto" w:fill="auto"/>
          </w:tcPr>
          <w:p w14:paraId="3A54575E" w14:textId="77777777" w:rsidR="00A50918" w:rsidRPr="000C717A" w:rsidRDefault="00A50918" w:rsidP="002605E0">
            <w:pPr>
              <w:spacing w:after="0" w:line="240" w:lineRule="auto"/>
            </w:pPr>
            <w:r>
              <w:t>All references during group sessions indicating explicit awareness of needing to formulate and/or capture specific recommendations for feedback</w:t>
            </w:r>
          </w:p>
        </w:tc>
      </w:tr>
      <w:tr w:rsidR="00A50918" w14:paraId="03E0EAE6" w14:textId="77777777" w:rsidTr="002605E0">
        <w:tc>
          <w:tcPr>
            <w:tcW w:w="2830" w:type="dxa"/>
            <w:shd w:val="clear" w:color="auto" w:fill="auto"/>
          </w:tcPr>
          <w:p w14:paraId="6CEBBD73" w14:textId="77777777" w:rsidR="00A50918" w:rsidRPr="00C60878" w:rsidRDefault="00A50918" w:rsidP="002605E0">
            <w:pPr>
              <w:spacing w:after="0" w:line="240" w:lineRule="auto"/>
            </w:pPr>
            <w:r w:rsidRPr="00C60878">
              <w:t xml:space="preserve">Processes for formulating recommendations </w:t>
            </w:r>
          </w:p>
        </w:tc>
        <w:tc>
          <w:tcPr>
            <w:tcW w:w="6186" w:type="dxa"/>
            <w:shd w:val="clear" w:color="auto" w:fill="auto"/>
          </w:tcPr>
          <w:p w14:paraId="2ACFE069" w14:textId="77777777" w:rsidR="00A50918" w:rsidRDefault="00A50918" w:rsidP="002605E0">
            <w:pPr>
              <w:spacing w:after="0" w:line="240" w:lineRule="auto"/>
            </w:pPr>
            <w:r>
              <w:t xml:space="preserve">All references relating to processes for formulating proposals or recommendations made during group sessions </w:t>
            </w:r>
          </w:p>
        </w:tc>
      </w:tr>
    </w:tbl>
    <w:p w14:paraId="66A0295B" w14:textId="77777777" w:rsidR="00A50918" w:rsidRDefault="00A50918" w:rsidP="00A50918">
      <w:pPr>
        <w:pStyle w:val="Title"/>
        <w:rPr>
          <w:b w:val="0"/>
        </w:rPr>
      </w:pPr>
    </w:p>
    <w:p w14:paraId="0C4BE39F" w14:textId="77777777" w:rsidR="0066188C" w:rsidRDefault="0066188C" w:rsidP="0066188C">
      <w:pPr>
        <w:spacing w:after="0" w:line="360" w:lineRule="auto"/>
        <w:rPr>
          <w:rFonts w:cs="Arial"/>
        </w:rPr>
      </w:pPr>
    </w:p>
    <w:p w14:paraId="56680C8C" w14:textId="77777777" w:rsidR="0066188C" w:rsidRDefault="0066188C" w:rsidP="0066188C">
      <w:pPr>
        <w:spacing w:after="0" w:line="360" w:lineRule="auto"/>
        <w:rPr>
          <w:rFonts w:cs="Arial"/>
        </w:rPr>
      </w:pPr>
    </w:p>
    <w:p w14:paraId="73795617" w14:textId="77777777" w:rsidR="0066188C" w:rsidRDefault="0066188C" w:rsidP="009B59EF">
      <w:pPr>
        <w:spacing w:after="0" w:line="360" w:lineRule="auto"/>
      </w:pPr>
    </w:p>
    <w:p w14:paraId="06A4C743" w14:textId="77777777" w:rsidR="009B59EF" w:rsidRDefault="009B59EF" w:rsidP="009B59EF">
      <w:pPr>
        <w:spacing w:after="0" w:line="360" w:lineRule="auto"/>
      </w:pPr>
    </w:p>
    <w:p w14:paraId="7A7D0DE8" w14:textId="77777777" w:rsidR="009B59EF" w:rsidRDefault="009B59EF" w:rsidP="009B59EF">
      <w:pPr>
        <w:spacing w:after="0" w:line="360" w:lineRule="auto"/>
      </w:pPr>
    </w:p>
    <w:p w14:paraId="2A8B82CE" w14:textId="77777777" w:rsidR="009B59EF" w:rsidRDefault="009B59EF" w:rsidP="009B59EF">
      <w:pPr>
        <w:spacing w:after="0" w:line="360" w:lineRule="auto"/>
      </w:pPr>
    </w:p>
    <w:p w14:paraId="5CBFDC54" w14:textId="77777777" w:rsidR="009B59EF" w:rsidRDefault="009B59EF"/>
    <w:sectPr w:rsidR="009B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F"/>
    <w:rsid w:val="0054332E"/>
    <w:rsid w:val="006301B9"/>
    <w:rsid w:val="0066188C"/>
    <w:rsid w:val="007F151D"/>
    <w:rsid w:val="009B59EF"/>
    <w:rsid w:val="00A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A4E6"/>
  <w15:chartTrackingRefBased/>
  <w15:docId w15:val="{04E25DB8-F917-48A4-A7B5-D845608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  <w:ind w:left="1434" w:hanging="107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EF"/>
    <w:pPr>
      <w:autoSpaceDE w:val="0"/>
      <w:autoSpaceDN w:val="0"/>
      <w:adjustRightInd w:val="0"/>
      <w:spacing w:after="200"/>
      <w:ind w:left="0" w:firstLine="0"/>
    </w:pPr>
    <w:rPr>
      <w:rFonts w:ascii="Calibri" w:eastAsia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18"/>
    <w:pPr>
      <w:tabs>
        <w:tab w:val="left" w:pos="3828"/>
      </w:tabs>
      <w:spacing w:after="0" w:line="360" w:lineRule="auto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50918"/>
    <w:rPr>
      <w:rFonts w:ascii="Calibri" w:eastAsia="Calibri" w:hAnsi="Calibri" w:cs="Calibri"/>
      <w:b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Marais, DL, Dr [debbiem@sun.ac.za]</dc:creator>
  <cp:keywords/>
  <dc:description/>
  <cp:lastModifiedBy>Marais, DL, Dr [debbiem@sun.ac.za]</cp:lastModifiedBy>
  <cp:revision>2</cp:revision>
  <dcterms:created xsi:type="dcterms:W3CDTF">2019-09-13T07:26:00Z</dcterms:created>
  <dcterms:modified xsi:type="dcterms:W3CDTF">2019-09-13T07:26:00Z</dcterms:modified>
</cp:coreProperties>
</file>