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5E" w:rsidRDefault="0019363B" w:rsidP="0019363B">
      <w:pPr>
        <w:jc w:val="center"/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>
            <wp:extent cx="4857750" cy="3653873"/>
            <wp:effectExtent l="19050" t="0" r="0" b="0"/>
            <wp:docPr id="2" name="图片 1" descr="E:\重要1\metformin lifespan\metformin-immunity\metformin-supple1\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重要1\metformin lifespan\metformin-immunity\metformin-supple1\Figure S1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068" cy="3654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75E" w:rsidRDefault="005E675E" w:rsidP="005E675E">
      <w:pPr>
        <w:rPr>
          <w:b/>
          <w:bCs/>
          <w:noProof/>
        </w:rPr>
      </w:pPr>
    </w:p>
    <w:p w:rsidR="005E675E" w:rsidRPr="000E7468" w:rsidRDefault="005E675E" w:rsidP="00DF7EB9">
      <w:pPr>
        <w:spacing w:line="360" w:lineRule="auto"/>
        <w:rPr>
          <w:noProof/>
        </w:rPr>
      </w:pPr>
      <w:r w:rsidRPr="000E7468">
        <w:rPr>
          <w:b/>
          <w:bCs/>
          <w:noProof/>
        </w:rPr>
        <w:t>Figure S</w:t>
      </w:r>
      <w:r>
        <w:rPr>
          <w:rFonts w:hint="eastAsia"/>
          <w:b/>
          <w:bCs/>
          <w:noProof/>
        </w:rPr>
        <w:t>1</w:t>
      </w:r>
      <w:r w:rsidRPr="000E7468">
        <w:rPr>
          <w:b/>
          <w:bCs/>
          <w:noProof/>
        </w:rPr>
        <w:t xml:space="preserve"> </w:t>
      </w:r>
      <w:r w:rsidRPr="005E675E">
        <w:rPr>
          <w:rFonts w:hint="eastAsia"/>
          <w:b/>
          <w:bCs/>
          <w:iCs/>
          <w:noProof/>
        </w:rPr>
        <w:t>metformin</w:t>
      </w:r>
      <w:r w:rsidR="005C2F21">
        <w:rPr>
          <w:rFonts w:hint="eastAsia"/>
          <w:b/>
          <w:bCs/>
          <w:iCs/>
          <w:noProof/>
        </w:rPr>
        <w:t xml:space="preserve"> </w:t>
      </w:r>
      <w:r w:rsidR="005C2F21" w:rsidRPr="005C2F21">
        <w:rPr>
          <w:rFonts w:hint="eastAsia"/>
          <w:b/>
          <w:bCs/>
          <w:iCs/>
          <w:noProof/>
        </w:rPr>
        <w:t>(50 mM)</w:t>
      </w:r>
      <w:r w:rsidRPr="005C2F21">
        <w:rPr>
          <w:b/>
          <w:bCs/>
          <w:iCs/>
          <w:noProof/>
        </w:rPr>
        <w:t xml:space="preserve"> </w:t>
      </w:r>
      <w:r>
        <w:rPr>
          <w:rFonts w:hint="eastAsia"/>
          <w:b/>
          <w:bCs/>
          <w:noProof/>
        </w:rPr>
        <w:t>enhances the resistance</w:t>
      </w:r>
      <w:r w:rsidRPr="000E7468">
        <w:rPr>
          <w:b/>
          <w:bCs/>
          <w:noProof/>
        </w:rPr>
        <w:t xml:space="preserve"> to </w:t>
      </w:r>
      <w:r w:rsidRPr="000E7468">
        <w:rPr>
          <w:b/>
          <w:bCs/>
          <w:i/>
          <w:iCs/>
          <w:noProof/>
        </w:rPr>
        <w:t>S. aureus</w:t>
      </w:r>
      <w:r w:rsidRPr="000E7468">
        <w:rPr>
          <w:b/>
          <w:bCs/>
          <w:noProof/>
        </w:rPr>
        <w:t xml:space="preserve"> (A)</w:t>
      </w:r>
      <w:r>
        <w:rPr>
          <w:rFonts w:hint="eastAsia"/>
          <w:b/>
          <w:bCs/>
          <w:noProof/>
        </w:rPr>
        <w:t>,</w:t>
      </w:r>
      <w:r w:rsidRPr="000E7468">
        <w:rPr>
          <w:b/>
          <w:bCs/>
          <w:noProof/>
        </w:rPr>
        <w:t xml:space="preserve"> </w:t>
      </w:r>
      <w:r w:rsidRPr="005E675E">
        <w:rPr>
          <w:rFonts w:hint="eastAsia"/>
          <w:b/>
          <w:bCs/>
          <w:i/>
          <w:noProof/>
        </w:rPr>
        <w:t>E. faecalis</w:t>
      </w:r>
      <w:r w:rsidR="00D80631">
        <w:rPr>
          <w:rFonts w:hint="eastAsia"/>
          <w:b/>
          <w:bCs/>
          <w:i/>
          <w:noProof/>
        </w:rPr>
        <w:t xml:space="preserve"> </w:t>
      </w:r>
      <w:r w:rsidRPr="000E7468">
        <w:rPr>
          <w:b/>
          <w:bCs/>
          <w:noProof/>
        </w:rPr>
        <w:t>(B)</w:t>
      </w:r>
      <w:r w:rsidRPr="005E675E">
        <w:rPr>
          <w:b/>
          <w:bCs/>
          <w:noProof/>
        </w:rPr>
        <w:t xml:space="preserve"> </w:t>
      </w:r>
      <w:r w:rsidRPr="000E7468">
        <w:rPr>
          <w:b/>
          <w:bCs/>
          <w:noProof/>
        </w:rPr>
        <w:t xml:space="preserve">and </w:t>
      </w:r>
      <w:r w:rsidRPr="005E675E">
        <w:rPr>
          <w:rFonts w:hint="eastAsia"/>
          <w:b/>
          <w:bCs/>
          <w:i/>
          <w:noProof/>
        </w:rPr>
        <w:t>S. enterica</w:t>
      </w:r>
      <w:r>
        <w:rPr>
          <w:rFonts w:hint="eastAsia"/>
          <w:b/>
          <w:bCs/>
          <w:noProof/>
        </w:rPr>
        <w:t xml:space="preserve"> (C) </w:t>
      </w:r>
      <w:r w:rsidRPr="000E7468">
        <w:rPr>
          <w:b/>
          <w:bCs/>
          <w:noProof/>
        </w:rPr>
        <w:t>infection</w:t>
      </w:r>
      <w:r w:rsidR="00F27759">
        <w:rPr>
          <w:rFonts w:hint="eastAsia"/>
          <w:b/>
          <w:bCs/>
          <w:noProof/>
        </w:rPr>
        <w:t xml:space="preserve"> in </w:t>
      </w:r>
      <w:r w:rsidR="00F27759" w:rsidRPr="00F27759">
        <w:rPr>
          <w:rFonts w:hint="eastAsia"/>
          <w:b/>
          <w:bCs/>
          <w:i/>
          <w:noProof/>
        </w:rPr>
        <w:t>C.elegans</w:t>
      </w:r>
      <w:r w:rsidRPr="000E7468">
        <w:rPr>
          <w:b/>
          <w:bCs/>
          <w:noProof/>
        </w:rPr>
        <w:t xml:space="preserve">. </w:t>
      </w:r>
      <w:r w:rsidRPr="000E7468">
        <w:rPr>
          <w:i/>
          <w:iCs/>
          <w:noProof/>
        </w:rPr>
        <w:t>P</w:t>
      </w:r>
      <w:r w:rsidRPr="000E7468">
        <w:rPr>
          <w:noProof/>
        </w:rPr>
        <w:t xml:space="preserve"> &lt;</w:t>
      </w:r>
      <w:r w:rsidRPr="00D80631">
        <w:rPr>
          <w:noProof/>
          <w:szCs w:val="21"/>
        </w:rPr>
        <w:t xml:space="preserve"> 0.001</w:t>
      </w:r>
      <w:r w:rsidR="001563BD" w:rsidRPr="00D80631">
        <w:rPr>
          <w:rFonts w:eastAsiaTheme="minorEastAsia" w:hint="eastAsia"/>
          <w:bCs/>
          <w:kern w:val="0"/>
          <w:szCs w:val="21"/>
        </w:rPr>
        <w:t>(</w:t>
      </w:r>
      <w:r w:rsidR="001563BD" w:rsidRPr="00D80631">
        <w:rPr>
          <w:szCs w:val="21"/>
        </w:rPr>
        <w:t>log-rank test</w:t>
      </w:r>
      <w:r w:rsidR="001563BD" w:rsidRPr="00D80631">
        <w:rPr>
          <w:rFonts w:eastAsiaTheme="minorEastAsia" w:hint="eastAsia"/>
          <w:bCs/>
          <w:kern w:val="0"/>
          <w:szCs w:val="21"/>
        </w:rPr>
        <w:t>)</w:t>
      </w:r>
      <w:r w:rsidRPr="00D80631">
        <w:rPr>
          <w:noProof/>
          <w:szCs w:val="21"/>
        </w:rPr>
        <w:t>, relativ</w:t>
      </w:r>
      <w:r w:rsidRPr="000E7468">
        <w:rPr>
          <w:noProof/>
        </w:rPr>
        <w:t xml:space="preserve">e to WT. </w:t>
      </w:r>
    </w:p>
    <w:p w:rsidR="00034C30" w:rsidRDefault="00034C30"/>
    <w:p w:rsidR="0019363B" w:rsidRDefault="001563BD">
      <w:r>
        <w:rPr>
          <w:noProof/>
        </w:rPr>
        <w:drawing>
          <wp:inline distT="0" distB="0" distL="0" distR="0">
            <wp:extent cx="4889500" cy="3677754"/>
            <wp:effectExtent l="19050" t="0" r="6350" b="0"/>
            <wp:docPr id="3" name="图片 2" descr="E:\重要1\metformin lifespan\metformin-immunity\metformin-supple1\Figure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重要1\metformin lifespan\metformin-immunity\metformin-supple1\Figure S2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3677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631" w:rsidRPr="002A67E4" w:rsidRDefault="00D03055" w:rsidP="00DF7EB9">
      <w:pPr>
        <w:autoSpaceDE w:val="0"/>
        <w:autoSpaceDN w:val="0"/>
        <w:adjustRightInd w:val="0"/>
        <w:spacing w:line="360" w:lineRule="auto"/>
        <w:rPr>
          <w:b/>
          <w:bCs/>
          <w:kern w:val="0"/>
          <w:szCs w:val="21"/>
        </w:rPr>
      </w:pPr>
      <w:r w:rsidRPr="000E7468">
        <w:rPr>
          <w:b/>
          <w:bCs/>
          <w:noProof/>
        </w:rPr>
        <w:t>Figure S</w:t>
      </w:r>
      <w:r>
        <w:rPr>
          <w:rFonts w:hint="eastAsia"/>
          <w:b/>
          <w:bCs/>
          <w:noProof/>
        </w:rPr>
        <w:t xml:space="preserve">2 </w:t>
      </w:r>
      <w:r w:rsidR="00D80631" w:rsidRPr="002A67E4">
        <w:rPr>
          <w:rFonts w:hint="eastAsia"/>
          <w:b/>
          <w:szCs w:val="21"/>
          <w:shd w:val="clear" w:color="auto" w:fill="FFFFFF"/>
        </w:rPr>
        <w:t>metformin</w:t>
      </w:r>
      <w:r w:rsidR="00CC15B4">
        <w:rPr>
          <w:rFonts w:hint="eastAsia"/>
          <w:b/>
          <w:szCs w:val="21"/>
          <w:shd w:val="clear" w:color="auto" w:fill="FFFFFF"/>
        </w:rPr>
        <w:t xml:space="preserve"> </w:t>
      </w:r>
      <w:r w:rsidR="00CC15B4" w:rsidRPr="005C2F21">
        <w:rPr>
          <w:rFonts w:hint="eastAsia"/>
          <w:b/>
          <w:bCs/>
          <w:iCs/>
          <w:noProof/>
        </w:rPr>
        <w:t>(50 mM)</w:t>
      </w:r>
      <w:r w:rsidR="00D80631" w:rsidRPr="002A67E4">
        <w:rPr>
          <w:rFonts w:hint="eastAsia"/>
          <w:b/>
          <w:szCs w:val="21"/>
          <w:shd w:val="clear" w:color="auto" w:fill="FFFFFF"/>
        </w:rPr>
        <w:t xml:space="preserve"> did not</w:t>
      </w:r>
      <w:r w:rsidR="00D80631" w:rsidRPr="002A67E4">
        <w:rPr>
          <w:rFonts w:eastAsiaTheme="minorEastAsia" w:hint="eastAsia"/>
          <w:b/>
          <w:szCs w:val="21"/>
          <w:shd w:val="clear" w:color="auto" w:fill="FFFFFF"/>
        </w:rPr>
        <w:t xml:space="preserve"> </w:t>
      </w:r>
      <w:r w:rsidR="00D80631" w:rsidRPr="002A67E4">
        <w:rPr>
          <w:b/>
          <w:szCs w:val="21"/>
          <w:shd w:val="clear" w:color="auto" w:fill="FFFFFF"/>
        </w:rPr>
        <w:t>inhibit</w:t>
      </w:r>
      <w:r w:rsidR="00D80631" w:rsidRPr="002A67E4">
        <w:rPr>
          <w:rFonts w:eastAsiaTheme="minorEastAsia" w:hint="eastAsia"/>
          <w:b/>
          <w:szCs w:val="21"/>
          <w:shd w:val="clear" w:color="auto" w:fill="FFFFFF"/>
        </w:rPr>
        <w:t xml:space="preserve"> </w:t>
      </w:r>
      <w:r w:rsidR="00D80631" w:rsidRPr="002A67E4">
        <w:rPr>
          <w:rFonts w:hint="eastAsia"/>
          <w:b/>
          <w:szCs w:val="21"/>
          <w:shd w:val="clear" w:color="auto" w:fill="FFFFFF"/>
        </w:rPr>
        <w:t xml:space="preserve">the </w:t>
      </w:r>
      <w:r w:rsidR="00D80631" w:rsidRPr="002A67E4">
        <w:rPr>
          <w:b/>
          <w:szCs w:val="21"/>
          <w:shd w:val="clear" w:color="auto" w:fill="FFFFFF"/>
        </w:rPr>
        <w:t>proliferation</w:t>
      </w:r>
      <w:r w:rsidR="00D80631" w:rsidRPr="002A67E4">
        <w:rPr>
          <w:rFonts w:hint="eastAsia"/>
          <w:b/>
          <w:szCs w:val="21"/>
          <w:shd w:val="clear" w:color="auto" w:fill="FFFFFF"/>
        </w:rPr>
        <w:t xml:space="preserve"> of </w:t>
      </w:r>
      <w:r w:rsidR="00D80631" w:rsidRPr="002A67E4">
        <w:rPr>
          <w:rFonts w:eastAsiaTheme="minorEastAsia" w:hint="eastAsia"/>
          <w:b/>
          <w:i/>
          <w:szCs w:val="21"/>
          <w:shd w:val="clear" w:color="auto" w:fill="FFFFFF"/>
        </w:rPr>
        <w:t>S</w:t>
      </w:r>
      <w:r w:rsidR="00D80631">
        <w:rPr>
          <w:rFonts w:eastAsiaTheme="minorEastAsia" w:hint="eastAsia"/>
          <w:b/>
          <w:i/>
          <w:szCs w:val="21"/>
          <w:shd w:val="clear" w:color="auto" w:fill="FFFFFF"/>
        </w:rPr>
        <w:t xml:space="preserve">. </w:t>
      </w:r>
      <w:r w:rsidR="00D80631" w:rsidRPr="002A67E4">
        <w:rPr>
          <w:rFonts w:eastAsiaTheme="minorEastAsia" w:hint="eastAsia"/>
          <w:b/>
          <w:i/>
          <w:szCs w:val="21"/>
          <w:shd w:val="clear" w:color="auto" w:fill="FFFFFF"/>
        </w:rPr>
        <w:t>aureus</w:t>
      </w:r>
      <w:r w:rsidR="00D80631">
        <w:rPr>
          <w:rFonts w:eastAsiaTheme="minorEastAsia" w:hint="eastAsia"/>
          <w:b/>
          <w:i/>
          <w:szCs w:val="21"/>
          <w:shd w:val="clear" w:color="auto" w:fill="FFFFFF"/>
        </w:rPr>
        <w:t xml:space="preserve"> </w:t>
      </w:r>
      <w:r w:rsidR="00D80631" w:rsidRPr="000E7468">
        <w:rPr>
          <w:b/>
          <w:bCs/>
          <w:noProof/>
        </w:rPr>
        <w:t>(A)</w:t>
      </w:r>
      <w:r w:rsidR="00D80631" w:rsidRPr="002A67E4">
        <w:rPr>
          <w:rFonts w:eastAsiaTheme="minorEastAsia" w:hint="eastAsia"/>
          <w:b/>
          <w:szCs w:val="21"/>
          <w:shd w:val="clear" w:color="auto" w:fill="FFFFFF"/>
        </w:rPr>
        <w:t xml:space="preserve">, </w:t>
      </w:r>
      <w:r w:rsidR="00D80631" w:rsidRPr="002A67E4">
        <w:rPr>
          <w:rFonts w:eastAsiaTheme="minorEastAsia" w:hint="eastAsia"/>
          <w:b/>
          <w:i/>
          <w:szCs w:val="21"/>
          <w:shd w:val="clear" w:color="auto" w:fill="FFFFFF"/>
        </w:rPr>
        <w:t>E</w:t>
      </w:r>
      <w:r w:rsidR="00D80631">
        <w:rPr>
          <w:rFonts w:eastAsiaTheme="minorEastAsia" w:hint="eastAsia"/>
          <w:b/>
          <w:i/>
          <w:szCs w:val="21"/>
          <w:shd w:val="clear" w:color="auto" w:fill="FFFFFF"/>
        </w:rPr>
        <w:t>.</w:t>
      </w:r>
      <w:r w:rsidR="00D80631" w:rsidRPr="002A67E4">
        <w:rPr>
          <w:rFonts w:eastAsiaTheme="minorEastAsia" w:hint="eastAsia"/>
          <w:b/>
          <w:i/>
          <w:szCs w:val="21"/>
          <w:shd w:val="clear" w:color="auto" w:fill="FFFFFF"/>
        </w:rPr>
        <w:t xml:space="preserve"> faecalis</w:t>
      </w:r>
      <w:r w:rsidR="00D80631">
        <w:rPr>
          <w:rFonts w:eastAsiaTheme="minorEastAsia" w:hint="eastAsia"/>
          <w:b/>
          <w:i/>
          <w:szCs w:val="21"/>
          <w:shd w:val="clear" w:color="auto" w:fill="FFFFFF"/>
        </w:rPr>
        <w:t xml:space="preserve"> </w:t>
      </w:r>
      <w:r w:rsidR="00D80631" w:rsidRPr="000E7468">
        <w:rPr>
          <w:b/>
          <w:bCs/>
          <w:noProof/>
        </w:rPr>
        <w:lastRenderedPageBreak/>
        <w:t>(B)</w:t>
      </w:r>
      <w:r w:rsidR="00D80631" w:rsidRPr="002A67E4">
        <w:rPr>
          <w:rFonts w:eastAsiaTheme="minorEastAsia" w:hint="eastAsia"/>
          <w:b/>
          <w:szCs w:val="21"/>
          <w:shd w:val="clear" w:color="auto" w:fill="FFFFFF"/>
        </w:rPr>
        <w:t xml:space="preserve">, </w:t>
      </w:r>
      <w:r w:rsidR="00D80631" w:rsidRPr="002A67E4">
        <w:rPr>
          <w:rFonts w:eastAsiaTheme="minorEastAsia" w:hint="eastAsia"/>
          <w:b/>
          <w:i/>
          <w:szCs w:val="21"/>
          <w:shd w:val="clear" w:color="auto" w:fill="FFFFFF"/>
        </w:rPr>
        <w:t>S</w:t>
      </w:r>
      <w:r w:rsidR="00D80631">
        <w:rPr>
          <w:rFonts w:eastAsiaTheme="minorEastAsia" w:hint="eastAsia"/>
          <w:b/>
          <w:i/>
          <w:szCs w:val="21"/>
          <w:shd w:val="clear" w:color="auto" w:fill="FFFFFF"/>
        </w:rPr>
        <w:t>.</w:t>
      </w:r>
      <w:r w:rsidR="00D80631" w:rsidRPr="002A67E4">
        <w:rPr>
          <w:rFonts w:eastAsiaTheme="minorEastAsia" w:hint="eastAsia"/>
          <w:b/>
          <w:i/>
          <w:szCs w:val="21"/>
          <w:shd w:val="clear" w:color="auto" w:fill="FFFFFF"/>
        </w:rPr>
        <w:t xml:space="preserve"> enterica</w:t>
      </w:r>
      <w:r w:rsidR="00D80631">
        <w:rPr>
          <w:rFonts w:eastAsiaTheme="minorEastAsia" w:hint="eastAsia"/>
          <w:b/>
          <w:i/>
          <w:szCs w:val="21"/>
          <w:shd w:val="clear" w:color="auto" w:fill="FFFFFF"/>
        </w:rPr>
        <w:t xml:space="preserve"> </w:t>
      </w:r>
      <w:r w:rsidR="00D80631">
        <w:rPr>
          <w:rFonts w:hint="eastAsia"/>
          <w:b/>
          <w:bCs/>
          <w:noProof/>
        </w:rPr>
        <w:t>(C).</w:t>
      </w:r>
    </w:p>
    <w:p w:rsidR="001563BD" w:rsidRDefault="001563BD"/>
    <w:p w:rsidR="00182C5D" w:rsidRDefault="00DF7EB9" w:rsidP="001D456F">
      <w:pPr>
        <w:jc w:val="center"/>
      </w:pPr>
      <w:r>
        <w:rPr>
          <w:noProof/>
        </w:rPr>
        <w:drawing>
          <wp:inline distT="0" distB="0" distL="0" distR="0">
            <wp:extent cx="4425950" cy="3329083"/>
            <wp:effectExtent l="19050" t="0" r="0" b="0"/>
            <wp:docPr id="5" name="图片 4" descr="E:\重要1\metformin lifespan\metformin-immunity\metformin-supple1\Figure S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重要1\metformin lifespan\metformin-immunity\metformin-supple1\Figure S3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541" cy="3331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673" w:rsidRDefault="003165A4" w:rsidP="002D0E13">
      <w:pPr>
        <w:spacing w:line="360" w:lineRule="auto"/>
        <w:rPr>
          <w:noProof/>
        </w:rPr>
      </w:pPr>
      <w:r w:rsidRPr="002D0E13">
        <w:rPr>
          <w:b/>
          <w:bCs/>
          <w:noProof/>
          <w:szCs w:val="21"/>
        </w:rPr>
        <w:t>Figure S</w:t>
      </w:r>
      <w:r w:rsidRPr="002D0E13">
        <w:rPr>
          <w:rFonts w:hint="eastAsia"/>
          <w:b/>
          <w:bCs/>
          <w:noProof/>
          <w:szCs w:val="21"/>
        </w:rPr>
        <w:t xml:space="preserve">3 </w:t>
      </w:r>
      <w:r w:rsidR="00DF7EB9" w:rsidRPr="002D0E13">
        <w:rPr>
          <w:rFonts w:hint="eastAsia"/>
          <w:b/>
          <w:szCs w:val="21"/>
          <w:shd w:val="clear" w:color="auto" w:fill="FFFFFF"/>
        </w:rPr>
        <w:t>metformin</w:t>
      </w:r>
      <w:r w:rsidR="00CC15B4">
        <w:rPr>
          <w:rFonts w:hint="eastAsia"/>
          <w:b/>
          <w:szCs w:val="21"/>
          <w:shd w:val="clear" w:color="auto" w:fill="FFFFFF"/>
        </w:rPr>
        <w:t xml:space="preserve"> </w:t>
      </w:r>
      <w:r w:rsidR="00CC15B4" w:rsidRPr="005C2F21">
        <w:rPr>
          <w:rFonts w:hint="eastAsia"/>
          <w:b/>
          <w:bCs/>
          <w:iCs/>
          <w:noProof/>
        </w:rPr>
        <w:t>(50 mM)</w:t>
      </w:r>
      <w:r w:rsidR="00DF7EB9" w:rsidRPr="002D0E13">
        <w:rPr>
          <w:rFonts w:hint="eastAsia"/>
          <w:b/>
          <w:szCs w:val="21"/>
          <w:shd w:val="clear" w:color="auto" w:fill="FFFFFF"/>
        </w:rPr>
        <w:t xml:space="preserve"> exhibited increased resistance</w:t>
      </w:r>
      <w:r w:rsidR="00DF7EB9" w:rsidRPr="002D0E13">
        <w:rPr>
          <w:rFonts w:eastAsiaTheme="minorEastAsia" w:hint="eastAsia"/>
          <w:b/>
          <w:szCs w:val="21"/>
          <w:shd w:val="clear" w:color="auto" w:fill="FFFFFF"/>
        </w:rPr>
        <w:t xml:space="preserve"> </w:t>
      </w:r>
      <w:r w:rsidR="00DF7EB9" w:rsidRPr="002D0E13">
        <w:rPr>
          <w:b/>
          <w:szCs w:val="21"/>
          <w:shd w:val="clear" w:color="auto" w:fill="FFFFFF"/>
        </w:rPr>
        <w:t xml:space="preserve">to </w:t>
      </w:r>
      <w:r w:rsidR="00DF7EB9" w:rsidRPr="002D0E13">
        <w:rPr>
          <w:b/>
          <w:i/>
          <w:szCs w:val="21"/>
          <w:shd w:val="clear" w:color="auto" w:fill="FFFFFF"/>
        </w:rPr>
        <w:t>P. aeruginosa</w:t>
      </w:r>
      <w:r w:rsidR="00DF7EB9" w:rsidRPr="002D0E13">
        <w:rPr>
          <w:rFonts w:eastAsiaTheme="minorEastAsia" w:hint="eastAsia"/>
          <w:b/>
          <w:szCs w:val="21"/>
          <w:shd w:val="clear" w:color="auto" w:fill="FFFFFF"/>
        </w:rPr>
        <w:t xml:space="preserve"> </w:t>
      </w:r>
      <w:r w:rsidR="00DF7EB9" w:rsidRPr="002D0E13">
        <w:rPr>
          <w:rFonts w:hint="eastAsia"/>
          <w:b/>
          <w:szCs w:val="21"/>
          <w:shd w:val="clear" w:color="auto" w:fill="FFFFFF"/>
        </w:rPr>
        <w:t>(PA14</w:t>
      </w:r>
      <w:r w:rsidR="00DF7EB9" w:rsidRPr="002D0E13">
        <w:rPr>
          <w:rFonts w:eastAsiaTheme="minorEastAsia" w:hint="eastAsia"/>
          <w:b/>
          <w:szCs w:val="21"/>
          <w:shd w:val="clear" w:color="auto" w:fill="FFFFFF"/>
        </w:rPr>
        <w:t xml:space="preserve"> </w:t>
      </w:r>
      <w:r w:rsidR="00DF7EB9" w:rsidRPr="002D0E13">
        <w:rPr>
          <w:rFonts w:eastAsiaTheme="minorEastAsia" w:hint="eastAsia"/>
          <w:b/>
          <w:i/>
          <w:szCs w:val="21"/>
          <w:shd w:val="clear" w:color="auto" w:fill="FFFFFF"/>
        </w:rPr>
        <w:t>GacA</w:t>
      </w:r>
      <w:r w:rsidR="00DF7EB9" w:rsidRPr="002D0E13">
        <w:rPr>
          <w:rFonts w:eastAsiaTheme="minorEastAsia" w:hint="eastAsia"/>
          <w:b/>
          <w:szCs w:val="21"/>
          <w:shd w:val="clear" w:color="auto" w:fill="FFFFFF"/>
        </w:rPr>
        <w:t xml:space="preserve"> mutant</w:t>
      </w:r>
      <w:r w:rsidR="00DF7EB9" w:rsidRPr="002D0E13">
        <w:rPr>
          <w:rFonts w:hint="eastAsia"/>
          <w:b/>
          <w:szCs w:val="21"/>
          <w:shd w:val="clear" w:color="auto" w:fill="FFFFFF"/>
        </w:rPr>
        <w:t xml:space="preserve">) in </w:t>
      </w:r>
      <w:r w:rsidR="00DF7EB9" w:rsidRPr="002D0E13">
        <w:rPr>
          <w:rFonts w:hint="eastAsia"/>
          <w:b/>
          <w:i/>
          <w:szCs w:val="21"/>
          <w:shd w:val="clear" w:color="auto" w:fill="FFFFFF"/>
        </w:rPr>
        <w:t>C.elegans</w:t>
      </w:r>
      <w:r w:rsidR="00DF7EB9" w:rsidRPr="002D0E13">
        <w:rPr>
          <w:rFonts w:hint="eastAsia"/>
          <w:b/>
          <w:szCs w:val="21"/>
          <w:shd w:val="clear" w:color="auto" w:fill="FFFFFF"/>
        </w:rPr>
        <w:t xml:space="preserve">. </w:t>
      </w:r>
      <w:r w:rsidR="00DF7EB9" w:rsidRPr="000E7468">
        <w:rPr>
          <w:i/>
          <w:iCs/>
          <w:noProof/>
        </w:rPr>
        <w:t>P</w:t>
      </w:r>
      <w:r w:rsidR="00DF7EB9" w:rsidRPr="000E7468">
        <w:rPr>
          <w:noProof/>
        </w:rPr>
        <w:t xml:space="preserve"> &lt;</w:t>
      </w:r>
      <w:r w:rsidR="00DF7EB9" w:rsidRPr="00D80631">
        <w:rPr>
          <w:noProof/>
          <w:szCs w:val="21"/>
        </w:rPr>
        <w:t xml:space="preserve"> 0.0</w:t>
      </w:r>
      <w:r w:rsidR="00DF7EB9">
        <w:rPr>
          <w:rFonts w:hint="eastAsia"/>
          <w:noProof/>
          <w:szCs w:val="21"/>
        </w:rPr>
        <w:t>5</w:t>
      </w:r>
      <w:r w:rsidR="00DF7EB9" w:rsidRPr="00D80631">
        <w:rPr>
          <w:rFonts w:eastAsiaTheme="minorEastAsia" w:hint="eastAsia"/>
          <w:bCs/>
          <w:kern w:val="0"/>
          <w:szCs w:val="21"/>
        </w:rPr>
        <w:t>(</w:t>
      </w:r>
      <w:r w:rsidR="00DF7EB9" w:rsidRPr="00D80631">
        <w:rPr>
          <w:szCs w:val="21"/>
        </w:rPr>
        <w:t>log-rank test</w:t>
      </w:r>
      <w:r w:rsidR="00DF7EB9" w:rsidRPr="00D80631">
        <w:rPr>
          <w:rFonts w:eastAsiaTheme="minorEastAsia" w:hint="eastAsia"/>
          <w:bCs/>
          <w:kern w:val="0"/>
          <w:szCs w:val="21"/>
        </w:rPr>
        <w:t>)</w:t>
      </w:r>
      <w:r w:rsidR="00DF7EB9" w:rsidRPr="00D80631">
        <w:rPr>
          <w:noProof/>
          <w:szCs w:val="21"/>
        </w:rPr>
        <w:t>, relativ</w:t>
      </w:r>
      <w:r w:rsidR="00DF7EB9" w:rsidRPr="000E7468">
        <w:rPr>
          <w:noProof/>
        </w:rPr>
        <w:t>e to WT.</w:t>
      </w:r>
    </w:p>
    <w:p w:rsidR="002D0E13" w:rsidRDefault="002D0E13" w:rsidP="002D0E13">
      <w:pPr>
        <w:spacing w:line="360" w:lineRule="auto"/>
        <w:rPr>
          <w:noProof/>
        </w:rPr>
      </w:pPr>
    </w:p>
    <w:p w:rsidR="001D456F" w:rsidRDefault="007E47FC" w:rsidP="001D456F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061064" cy="3048000"/>
            <wp:effectExtent l="19050" t="0" r="0" b="0"/>
            <wp:docPr id="4" name="图片 2" descr="E:\重要1\metformin lifespan\metformin-immunity\metformin-supple3.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重要1\metformin lifespan\metformin-immunity\metformin-supple3.1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064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56F" w:rsidRPr="003F74A2" w:rsidRDefault="001D456F" w:rsidP="001D456F">
      <w:pPr>
        <w:spacing w:line="360" w:lineRule="auto"/>
        <w:rPr>
          <w:noProof/>
        </w:rPr>
      </w:pPr>
      <w:r w:rsidRPr="002D0E13">
        <w:rPr>
          <w:b/>
          <w:bCs/>
          <w:noProof/>
          <w:szCs w:val="21"/>
        </w:rPr>
        <w:t>Figure S</w:t>
      </w:r>
      <w:r>
        <w:rPr>
          <w:rFonts w:hint="eastAsia"/>
          <w:b/>
          <w:bCs/>
          <w:noProof/>
          <w:szCs w:val="21"/>
        </w:rPr>
        <w:t xml:space="preserve">4 </w:t>
      </w:r>
      <w:r w:rsidR="00A343A2" w:rsidRPr="00A343A2">
        <w:rPr>
          <w:rFonts w:hint="eastAsia"/>
          <w:b/>
          <w:bCs/>
          <w:i/>
          <w:iCs/>
          <w:noProof/>
        </w:rPr>
        <w:t>Vhp-1</w:t>
      </w:r>
      <w:r w:rsidR="00A343A2" w:rsidRPr="00A343A2">
        <w:rPr>
          <w:b/>
          <w:bCs/>
          <w:iCs/>
          <w:noProof/>
        </w:rPr>
        <w:t xml:space="preserve">RNAi </w:t>
      </w:r>
      <w:r w:rsidR="00A343A2" w:rsidRPr="00A343A2">
        <w:rPr>
          <w:rFonts w:hint="eastAsia"/>
          <w:b/>
          <w:bCs/>
          <w:iCs/>
          <w:noProof/>
        </w:rPr>
        <w:t xml:space="preserve">was </w:t>
      </w:r>
      <w:r w:rsidR="00A343A2" w:rsidRPr="00A343A2">
        <w:rPr>
          <w:b/>
          <w:bCs/>
          <w:iCs/>
          <w:noProof/>
        </w:rPr>
        <w:t>non-additively beneficial with metformin</w:t>
      </w:r>
      <w:r w:rsidR="00CC15B4">
        <w:rPr>
          <w:rFonts w:eastAsiaTheme="minorEastAsia" w:hint="eastAsia"/>
          <w:b/>
          <w:kern w:val="0"/>
          <w:szCs w:val="21"/>
        </w:rPr>
        <w:t xml:space="preserve"> </w:t>
      </w:r>
      <w:r w:rsidR="00CC15B4" w:rsidRPr="005C2F21">
        <w:rPr>
          <w:rFonts w:hint="eastAsia"/>
          <w:b/>
          <w:bCs/>
          <w:iCs/>
          <w:noProof/>
        </w:rPr>
        <w:t>(50 mM)</w:t>
      </w:r>
      <w:r w:rsidR="00E70EBD">
        <w:rPr>
          <w:rFonts w:eastAsiaTheme="minorEastAsia" w:hint="eastAsia"/>
          <w:b/>
          <w:kern w:val="0"/>
          <w:szCs w:val="21"/>
        </w:rPr>
        <w:t xml:space="preserve"> (A). </w:t>
      </w:r>
      <w:r w:rsidR="003F74A2" w:rsidRPr="000E7468">
        <w:rPr>
          <w:i/>
          <w:iCs/>
          <w:noProof/>
        </w:rPr>
        <w:t>P</w:t>
      </w:r>
      <w:r w:rsidR="003F74A2" w:rsidRPr="000E7468">
        <w:rPr>
          <w:noProof/>
        </w:rPr>
        <w:t xml:space="preserve"> </w:t>
      </w:r>
      <w:r w:rsidR="003F74A2">
        <w:rPr>
          <w:rFonts w:hint="eastAsia"/>
          <w:noProof/>
        </w:rPr>
        <w:t>=</w:t>
      </w:r>
      <w:r w:rsidR="003F74A2" w:rsidRPr="00D80631">
        <w:rPr>
          <w:noProof/>
          <w:szCs w:val="21"/>
        </w:rPr>
        <w:t xml:space="preserve"> 0.</w:t>
      </w:r>
      <w:r w:rsidR="003F74A2">
        <w:rPr>
          <w:rFonts w:hint="eastAsia"/>
          <w:noProof/>
          <w:szCs w:val="21"/>
        </w:rPr>
        <w:t>358</w:t>
      </w:r>
      <w:r w:rsidR="003F74A2" w:rsidRPr="00D80631">
        <w:rPr>
          <w:rFonts w:eastAsiaTheme="minorEastAsia" w:hint="eastAsia"/>
          <w:bCs/>
          <w:kern w:val="0"/>
          <w:szCs w:val="21"/>
        </w:rPr>
        <w:t>(</w:t>
      </w:r>
      <w:r w:rsidR="003F74A2" w:rsidRPr="00D80631">
        <w:rPr>
          <w:szCs w:val="21"/>
        </w:rPr>
        <w:t>log-rank test</w:t>
      </w:r>
      <w:r w:rsidR="003F74A2" w:rsidRPr="00D80631">
        <w:rPr>
          <w:rFonts w:eastAsiaTheme="minorEastAsia" w:hint="eastAsia"/>
          <w:bCs/>
          <w:kern w:val="0"/>
          <w:szCs w:val="21"/>
        </w:rPr>
        <w:t>)</w:t>
      </w:r>
      <w:r w:rsidR="003F74A2" w:rsidRPr="00D80631">
        <w:rPr>
          <w:noProof/>
          <w:szCs w:val="21"/>
        </w:rPr>
        <w:t>, relativ</w:t>
      </w:r>
      <w:r w:rsidR="003F74A2" w:rsidRPr="000E7468">
        <w:rPr>
          <w:noProof/>
        </w:rPr>
        <w:t xml:space="preserve">e to </w:t>
      </w:r>
      <w:r w:rsidR="003F74A2" w:rsidRPr="003F74A2">
        <w:rPr>
          <w:rFonts w:hint="eastAsia"/>
          <w:i/>
          <w:noProof/>
        </w:rPr>
        <w:t>vhp-1</w:t>
      </w:r>
      <w:r w:rsidR="003F74A2">
        <w:rPr>
          <w:rFonts w:hint="eastAsia"/>
          <w:noProof/>
        </w:rPr>
        <w:t xml:space="preserve"> RNAi</w:t>
      </w:r>
      <w:r w:rsidR="003F74A2" w:rsidRPr="000E7468">
        <w:rPr>
          <w:noProof/>
        </w:rPr>
        <w:t>.</w:t>
      </w:r>
      <w:r w:rsidR="003F74A2">
        <w:rPr>
          <w:rFonts w:hint="eastAsia"/>
          <w:noProof/>
        </w:rPr>
        <w:t xml:space="preserve"> </w:t>
      </w:r>
      <w:r w:rsidR="003F74A2" w:rsidRPr="003F74A2">
        <w:rPr>
          <w:rFonts w:eastAsiaTheme="minorEastAsia" w:hint="eastAsia"/>
          <w:b/>
          <w:szCs w:val="21"/>
          <w:shd w:val="clear" w:color="auto" w:fill="FFFFFF"/>
        </w:rPr>
        <w:t xml:space="preserve">knockdown of </w:t>
      </w:r>
      <w:r w:rsidR="003F74A2" w:rsidRPr="003F74A2">
        <w:rPr>
          <w:rFonts w:eastAsiaTheme="minorEastAsia" w:hint="eastAsia"/>
          <w:b/>
          <w:i/>
          <w:szCs w:val="21"/>
          <w:shd w:val="clear" w:color="auto" w:fill="FFFFFF"/>
        </w:rPr>
        <w:t>vhp-1</w:t>
      </w:r>
      <w:r w:rsidR="003F74A2">
        <w:rPr>
          <w:rFonts w:eastAsiaTheme="minorEastAsia" w:hint="eastAsia"/>
          <w:b/>
          <w:szCs w:val="21"/>
          <w:shd w:val="clear" w:color="auto" w:fill="FFFFFF"/>
        </w:rPr>
        <w:t xml:space="preserve">, </w:t>
      </w:r>
      <w:r w:rsidR="003F74A2" w:rsidRPr="003F74A2">
        <w:rPr>
          <w:b/>
          <w:i/>
          <w:szCs w:val="21"/>
          <w:shd w:val="clear" w:color="auto" w:fill="FFFFFF"/>
        </w:rPr>
        <w:t>aak-2</w:t>
      </w:r>
      <w:r w:rsidR="003F74A2" w:rsidRPr="003F74A2">
        <w:rPr>
          <w:b/>
          <w:szCs w:val="21"/>
          <w:shd w:val="clear" w:color="auto" w:fill="FFFFFF"/>
        </w:rPr>
        <w:t xml:space="preserve">, </w:t>
      </w:r>
      <w:r w:rsidR="003F74A2" w:rsidRPr="003F74A2">
        <w:rPr>
          <w:b/>
          <w:i/>
          <w:szCs w:val="21"/>
          <w:shd w:val="clear" w:color="auto" w:fill="FFFFFF"/>
        </w:rPr>
        <w:t>skn-1</w:t>
      </w:r>
      <w:r w:rsidR="003F74A2" w:rsidRPr="003F74A2">
        <w:rPr>
          <w:rFonts w:eastAsiaTheme="minorEastAsia" w:hint="eastAsia"/>
          <w:b/>
          <w:szCs w:val="21"/>
          <w:shd w:val="clear" w:color="auto" w:fill="FFFFFF"/>
        </w:rPr>
        <w:t xml:space="preserve">, </w:t>
      </w:r>
      <w:r w:rsidR="003F74A2" w:rsidRPr="003F74A2">
        <w:rPr>
          <w:rFonts w:hint="eastAsia"/>
          <w:b/>
          <w:i/>
          <w:szCs w:val="21"/>
          <w:shd w:val="clear" w:color="auto" w:fill="FFFFFF"/>
        </w:rPr>
        <w:t>gas-1</w:t>
      </w:r>
      <w:r w:rsidR="003F74A2" w:rsidRPr="003F74A2">
        <w:rPr>
          <w:rFonts w:eastAsiaTheme="minorEastAsia" w:hint="eastAsia"/>
          <w:b/>
          <w:szCs w:val="21"/>
          <w:shd w:val="clear" w:color="auto" w:fill="FFFFFF"/>
        </w:rPr>
        <w:t xml:space="preserve">, </w:t>
      </w:r>
      <w:r w:rsidR="003F74A2" w:rsidRPr="003F74A2">
        <w:rPr>
          <w:rFonts w:hint="eastAsia"/>
          <w:b/>
          <w:i/>
          <w:szCs w:val="21"/>
          <w:shd w:val="clear" w:color="auto" w:fill="FFFFFF"/>
        </w:rPr>
        <w:t>let-363</w:t>
      </w:r>
      <w:r w:rsidR="003F74A2" w:rsidRPr="003F74A2">
        <w:rPr>
          <w:rFonts w:eastAsiaTheme="minorEastAsia" w:hint="eastAsia"/>
          <w:b/>
          <w:szCs w:val="21"/>
          <w:shd w:val="clear" w:color="auto" w:fill="FFFFFF"/>
        </w:rPr>
        <w:t xml:space="preserve"> did not influence the level of </w:t>
      </w:r>
      <w:r w:rsidR="003F74A2" w:rsidRPr="003F74A2">
        <w:rPr>
          <w:b/>
          <w:i/>
          <w:szCs w:val="21"/>
          <w:shd w:val="clear" w:color="auto" w:fill="FFFFFF"/>
        </w:rPr>
        <w:t>K08D8.5::GFP</w:t>
      </w:r>
      <w:r w:rsidR="003F74A2" w:rsidRPr="003F74A2">
        <w:rPr>
          <w:rFonts w:eastAsiaTheme="minorEastAsia" w:hint="eastAsia"/>
          <w:b/>
          <w:szCs w:val="21"/>
          <w:shd w:val="clear" w:color="auto" w:fill="FFFFFF"/>
        </w:rPr>
        <w:t xml:space="preserve"> </w:t>
      </w:r>
      <w:r w:rsidR="003F74A2" w:rsidRPr="003F74A2">
        <w:rPr>
          <w:b/>
          <w:szCs w:val="21"/>
          <w:shd w:val="clear" w:color="auto" w:fill="FFFFFF"/>
        </w:rPr>
        <w:t>in</w:t>
      </w:r>
      <w:r w:rsidR="003F74A2" w:rsidRPr="003F74A2">
        <w:rPr>
          <w:rFonts w:hint="eastAsia"/>
          <w:b/>
          <w:szCs w:val="21"/>
          <w:shd w:val="clear" w:color="auto" w:fill="FFFFFF"/>
        </w:rPr>
        <w:t xml:space="preserve"> metformin treat</w:t>
      </w:r>
      <w:r w:rsidR="003F74A2" w:rsidRPr="003F74A2">
        <w:rPr>
          <w:b/>
          <w:szCs w:val="21"/>
          <w:shd w:val="clear" w:color="auto" w:fill="FFFFFF"/>
        </w:rPr>
        <w:t>ed</w:t>
      </w:r>
      <w:r w:rsidR="003F74A2" w:rsidRPr="003F74A2">
        <w:rPr>
          <w:rFonts w:hint="eastAsia"/>
          <w:b/>
          <w:szCs w:val="21"/>
          <w:shd w:val="clear" w:color="auto" w:fill="FFFFFF"/>
        </w:rPr>
        <w:t xml:space="preserve"> animals</w:t>
      </w:r>
      <w:r w:rsidR="003F74A2">
        <w:rPr>
          <w:rFonts w:hint="eastAsia"/>
          <w:b/>
          <w:szCs w:val="21"/>
          <w:shd w:val="clear" w:color="auto" w:fill="FFFFFF"/>
        </w:rPr>
        <w:t xml:space="preserve"> (B)</w:t>
      </w:r>
      <w:r w:rsidR="00FF7A97">
        <w:rPr>
          <w:rFonts w:hint="eastAsia"/>
          <w:b/>
          <w:szCs w:val="21"/>
          <w:shd w:val="clear" w:color="auto" w:fill="FFFFFF"/>
        </w:rPr>
        <w:t xml:space="preserve"> and (C)</w:t>
      </w:r>
      <w:r w:rsidR="003F74A2">
        <w:rPr>
          <w:rFonts w:hint="eastAsia"/>
          <w:b/>
          <w:szCs w:val="21"/>
          <w:shd w:val="clear" w:color="auto" w:fill="FFFFFF"/>
        </w:rPr>
        <w:t>.</w:t>
      </w:r>
    </w:p>
    <w:sectPr w:rsidR="001D456F" w:rsidRPr="003F74A2" w:rsidSect="00113E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48D" w:rsidRDefault="00EA648D" w:rsidP="005E675E">
      <w:r>
        <w:separator/>
      </w:r>
    </w:p>
  </w:endnote>
  <w:endnote w:type="continuationSeparator" w:id="1">
    <w:p w:rsidR="00EA648D" w:rsidRDefault="00EA648D" w:rsidP="005E6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48D" w:rsidRDefault="00EA648D" w:rsidP="005E675E">
      <w:r>
        <w:separator/>
      </w:r>
    </w:p>
  </w:footnote>
  <w:footnote w:type="continuationSeparator" w:id="1">
    <w:p w:rsidR="00EA648D" w:rsidRDefault="00EA648D" w:rsidP="005E67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75E"/>
    <w:rsid w:val="00034C30"/>
    <w:rsid w:val="000360C0"/>
    <w:rsid w:val="0005700E"/>
    <w:rsid w:val="00113E54"/>
    <w:rsid w:val="001563BD"/>
    <w:rsid w:val="00182C5D"/>
    <w:rsid w:val="0019363B"/>
    <w:rsid w:val="001D456F"/>
    <w:rsid w:val="002B5673"/>
    <w:rsid w:val="002D0E13"/>
    <w:rsid w:val="003165A4"/>
    <w:rsid w:val="00377A28"/>
    <w:rsid w:val="003F74A2"/>
    <w:rsid w:val="005C2F21"/>
    <w:rsid w:val="005E675E"/>
    <w:rsid w:val="007E47FC"/>
    <w:rsid w:val="008201A5"/>
    <w:rsid w:val="009B7EC3"/>
    <w:rsid w:val="00A343A2"/>
    <w:rsid w:val="00CC15B4"/>
    <w:rsid w:val="00D03055"/>
    <w:rsid w:val="00D80631"/>
    <w:rsid w:val="00DF7EB9"/>
    <w:rsid w:val="00E4048F"/>
    <w:rsid w:val="00E70EBD"/>
    <w:rsid w:val="00EA648D"/>
    <w:rsid w:val="00F27759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6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67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67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675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E675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675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106</Words>
  <Characters>606</Characters>
  <Application>Microsoft Office Word</Application>
  <DocSecurity>0</DocSecurity>
  <Lines>5</Lines>
  <Paragraphs>1</Paragraphs>
  <ScaleCrop>false</ScaleCrop>
  <Company>china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dcterms:created xsi:type="dcterms:W3CDTF">2019-04-22T11:48:00Z</dcterms:created>
  <dcterms:modified xsi:type="dcterms:W3CDTF">2019-10-17T08:08:00Z</dcterms:modified>
</cp:coreProperties>
</file>