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0FBC" w14:textId="1D2BEB7A" w:rsidR="00685531" w:rsidRPr="008959ED" w:rsidRDefault="00685531" w:rsidP="00685531">
      <w:pPr>
        <w:rPr>
          <w:rFonts w:asciiTheme="minorHAnsi" w:eastAsia="Cambria" w:hAnsiTheme="minorHAnsi" w:cstheme="minorHAnsi"/>
          <w:b/>
          <w:caps/>
          <w:color w:val="000000" w:themeColor="text1"/>
          <w:sz w:val="22"/>
          <w:szCs w:val="22"/>
          <w:u w:val="single"/>
        </w:rPr>
      </w:pPr>
      <w:r w:rsidRPr="008959ED">
        <w:rPr>
          <w:rFonts w:asciiTheme="minorHAnsi" w:eastAsia="Cambria" w:hAnsiTheme="minorHAnsi" w:cstheme="minorHAnsi"/>
          <w:b/>
          <w:caps/>
          <w:color w:val="000000" w:themeColor="text1"/>
          <w:sz w:val="22"/>
          <w:szCs w:val="22"/>
          <w:u w:val="single"/>
        </w:rPr>
        <w:t>MEASURING COLLECTIVE EFFICACY FOR Gender Equality and Empowerment (GEE) EFFORTS</w:t>
      </w:r>
      <w:r>
        <w:rPr>
          <w:rFonts w:asciiTheme="minorHAnsi" w:eastAsia="Cambria" w:hAnsiTheme="minorHAnsi" w:cstheme="minorHAnsi"/>
          <w:b/>
          <w:caps/>
          <w:color w:val="000000" w:themeColor="text1"/>
          <w:sz w:val="22"/>
          <w:szCs w:val="22"/>
          <w:u w:val="single"/>
        </w:rPr>
        <w:t>: A systematic review of literature</w:t>
      </w:r>
    </w:p>
    <w:p w14:paraId="3AF30B87" w14:textId="77777777" w:rsidR="00FB02A2" w:rsidRDefault="00FB02A2" w:rsidP="003A666F">
      <w:pPr>
        <w:pStyle w:val="EndNoteBibliography"/>
        <w:numPr>
          <w:ilvl w:val="0"/>
          <w:numId w:val="0"/>
        </w:numPr>
        <w:rPr>
          <w:b/>
          <w:color w:val="000000" w:themeColor="text1"/>
          <w:sz w:val="22"/>
          <w:szCs w:val="22"/>
        </w:rPr>
      </w:pPr>
    </w:p>
    <w:p w14:paraId="78E2DB42" w14:textId="77777777" w:rsidR="003A666F" w:rsidRPr="008959ED" w:rsidRDefault="003A666F" w:rsidP="003A666F">
      <w:pPr>
        <w:pStyle w:val="NoSpacing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Introduction</w:t>
      </w:r>
    </w:p>
    <w:p w14:paraId="32027AF9" w14:textId="1491BE79" w:rsidR="003A666F" w:rsidRPr="008959ED" w:rsidRDefault="003A666F" w:rsidP="003A666F">
      <w:pPr>
        <w:pStyle w:val="NoSpacing"/>
        <w:rPr>
          <w:rFonts w:cstheme="minorHAnsi"/>
          <w:color w:val="000000" w:themeColor="text1"/>
        </w:rPr>
      </w:pPr>
      <w:r w:rsidRPr="008959ED">
        <w:rPr>
          <w:rFonts w:cstheme="minorHAnsi"/>
          <w:color w:val="000000" w:themeColor="text1"/>
        </w:rPr>
        <w:t>A robust and growing evidence exists on the value of women’s collectives as a means of improving women’s sexual and reproductive health, maternal and child health, and women’s safety from gender b</w:t>
      </w:r>
      <w:r>
        <w:rPr>
          <w:rFonts w:cstheme="minorHAnsi"/>
          <w:color w:val="000000" w:themeColor="text1"/>
        </w:rPr>
        <w:t>ased violence</w:t>
      </w:r>
      <w:r w:rsidRPr="008959ED">
        <w:rPr>
          <w:rFonts w:cstheme="minorHAnsi"/>
          <w:color w:val="000000" w:themeColor="text1"/>
        </w:rPr>
        <w:t xml:space="preserve"> </w:t>
      </w:r>
      <w:r w:rsidRPr="008959ED">
        <w:rPr>
          <w:rFonts w:cstheme="minorHAnsi"/>
          <w:color w:val="000000" w:themeColor="text1"/>
        </w:rPr>
        <w:fldChar w:fldCharType="begin">
          <w:fldData xml:space="preserve">PEVuZE5vdGU+PENpdGU+PEF1dGhvcj5PcnRvbjwvQXV0aG9yPjxZZWFyPjIwMTY8L1llYXI+PFJl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</w:fldData>
        </w:fldChar>
      </w:r>
      <w:r w:rsidR="00EB3532">
        <w:rPr>
          <w:rFonts w:cstheme="minorHAnsi"/>
          <w:color w:val="000000" w:themeColor="text1"/>
        </w:rPr>
        <w:instrText xml:space="preserve"> ADDIN EN.CITE </w:instrText>
      </w:r>
      <w:r w:rsidR="00EB3532">
        <w:rPr>
          <w:rFonts w:cstheme="minorHAnsi"/>
          <w:color w:val="000000" w:themeColor="text1"/>
        </w:rPr>
        <w:fldChar w:fldCharType="begin">
          <w:fldData xml:space="preserve">PEVuZE5vdGU+PENpdGU+PEF1dGhvcj5PcnRvbjwvQXV0aG9yPjxZZWFyPjIwMTY8L1llYXI+PFJl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</w:fldData>
        </w:fldChar>
      </w:r>
      <w:r w:rsidR="00EB3532">
        <w:rPr>
          <w:rFonts w:cstheme="minorHAnsi"/>
          <w:color w:val="000000" w:themeColor="text1"/>
        </w:rPr>
        <w:instrText xml:space="preserve"> ADDIN EN.CITE.DATA </w:instrText>
      </w:r>
      <w:r w:rsidR="00EB3532">
        <w:rPr>
          <w:rFonts w:cstheme="minorHAnsi"/>
          <w:color w:val="000000" w:themeColor="text1"/>
        </w:rPr>
      </w:r>
      <w:r w:rsidR="00EB3532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(1-6)</w:t>
      </w:r>
      <w:r w:rsidRPr="008959ED">
        <w:rPr>
          <w:rFonts w:cstheme="minorHAnsi"/>
          <w:color w:val="000000" w:themeColor="text1"/>
        </w:rPr>
        <w:fldChar w:fldCharType="end"/>
      </w:r>
      <w:r>
        <w:rPr>
          <w:rFonts w:cstheme="minorHAnsi"/>
          <w:color w:val="000000" w:themeColor="text1"/>
        </w:rPr>
        <w:t xml:space="preserve">, with stronger effects for </w:t>
      </w:r>
      <w:r w:rsidRPr="008959ED">
        <w:rPr>
          <w:rFonts w:cstheme="minorHAnsi"/>
          <w:color w:val="000000" w:themeColor="text1"/>
        </w:rPr>
        <w:t xml:space="preserve">more </w:t>
      </w:r>
      <w:proofErr w:type="spellStart"/>
      <w:r w:rsidRPr="008959ED">
        <w:rPr>
          <w:rFonts w:cstheme="minorHAnsi"/>
          <w:color w:val="000000" w:themeColor="text1"/>
        </w:rPr>
        <w:t>marginalised</w:t>
      </w:r>
      <w:proofErr w:type="spellEnd"/>
      <w:r w:rsidRPr="008959E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groups</w:t>
      </w:r>
      <w:r w:rsidRPr="008959ED">
        <w:rPr>
          <w:rFonts w:cstheme="minorHAnsi"/>
          <w:color w:val="000000" w:themeColor="text1"/>
        </w:rPr>
        <w:t xml:space="preserve"> </w:t>
      </w:r>
      <w:r w:rsidRPr="008959ED">
        <w:rPr>
          <w:rFonts w:cstheme="minorHAnsi"/>
          <w:color w:val="000000" w:themeColor="text1"/>
        </w:rPr>
        <w:fldChar w:fldCharType="begin"/>
      </w:r>
      <w:r>
        <w:rPr>
          <w:rFonts w:cstheme="minorHAnsi"/>
          <w:color w:val="000000" w:themeColor="text1"/>
        </w:rPr>
        <w:instrText xml:space="preserve"> ADDIN EN.CITE &lt;EndNote&gt;&lt;Cite&gt;&lt;Author&gt;Hazra&lt;/Author&gt;&lt;RecNum&gt;9&lt;/RecNum&gt;&lt;DisplayText&gt;(5)&lt;/DisplayText&gt;&lt;record&gt;&lt;rec-number&gt;9&lt;/rec-number&gt;&lt;foreign-keys&gt;&lt;key app="EN" db-id="drevzpwdc9ts5certz1xzez0af2zvdfrpe0z" timestamp="1554644464"&gt;9&lt;/key&gt;&lt;/foreign-keys&gt;&lt;ref-type name="Journal Article"&gt;17&lt;/ref-type&gt;&lt;contributors&gt;&lt;authors&gt;&lt;author&gt;Hazra&lt;/author&gt;&lt;author&gt;Etal.&lt;/author&gt;&lt;/authors&gt;&lt;/contributors&gt;&lt;titles&gt;&lt;title&gt;Parallel Paper to be Submitted with Lancet Paper 4&lt;/title&gt;&lt;/titles&gt;&lt;dates&gt;&lt;/dates&gt;&lt;urls&gt;&lt;/urls&gt;&lt;/record&gt;&lt;/Cite&gt;&lt;/EndNote&gt;</w:instrText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(5)</w:t>
      </w:r>
      <w:r w:rsidRPr="008959ED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This research builds upon research documenting the value of women’s collectives for </w:t>
      </w:r>
      <w:r w:rsidRPr="008959ED">
        <w:rPr>
          <w:rFonts w:cstheme="minorHAnsi"/>
          <w:color w:val="000000" w:themeColor="text1"/>
        </w:rPr>
        <w:t>the</w:t>
      </w:r>
      <w:r>
        <w:rPr>
          <w:rFonts w:cstheme="minorHAnsi"/>
          <w:color w:val="000000" w:themeColor="text1"/>
        </w:rPr>
        <w:t>ir</w:t>
      </w:r>
      <w:r w:rsidRPr="008959ED">
        <w:rPr>
          <w:rFonts w:cstheme="minorHAnsi"/>
          <w:color w:val="000000" w:themeColor="text1"/>
        </w:rPr>
        <w:t xml:space="preserve"> financial security and livelihood </w:t>
      </w:r>
      <w:r w:rsidRPr="008959ED">
        <w:rPr>
          <w:rFonts w:cstheme="minorHAnsi"/>
          <w:color w:val="000000" w:themeColor="text1"/>
        </w:rPr>
        <w:fldChar w:fldCharType="begin">
          <w:fldData xml:space="preserve">PEVuZE5vdGU+PENpdGU+PEF1dGhvcj5UcmlwYXRoeTwvQXV0aG9yPjxZZWFyPjIwMTA8L1llYXI+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=
</w:fldData>
        </w:fldChar>
      </w:r>
      <w:r>
        <w:rPr>
          <w:rFonts w:cstheme="minorHAnsi"/>
          <w:color w:val="000000" w:themeColor="text1"/>
        </w:rPr>
        <w:instrText xml:space="preserve"> ADDIN EN.CITE </w:instrText>
      </w:r>
      <w:r>
        <w:rPr>
          <w:rFonts w:cstheme="minorHAnsi"/>
          <w:color w:val="000000" w:themeColor="text1"/>
        </w:rPr>
        <w:fldChar w:fldCharType="begin">
          <w:fldData xml:space="preserve">PEVuZE5vdGU+PENpdGU+PEF1dGhvcj5UcmlwYXRoeTwvQXV0aG9yPjxZZWFyPjIwMTA8L1llYXI+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=
</w:fldData>
        </w:fldChar>
      </w:r>
      <w:r>
        <w:rPr>
          <w:rFonts w:cstheme="minorHAnsi"/>
          <w:color w:val="000000" w:themeColor="text1"/>
        </w:rPr>
        <w:instrText xml:space="preserve"> ADDIN EN.CITE.DATA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(7-9)</w:t>
      </w:r>
      <w:r w:rsidRPr="008959ED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  <w:t xml:space="preserve">, as well as political participation </w:t>
      </w:r>
      <w:r w:rsidRPr="008959ED">
        <w:rPr>
          <w:rFonts w:cstheme="minorHAnsi"/>
          <w:color w:val="000000" w:themeColor="text1"/>
        </w:rPr>
        <w:fldChar w:fldCharType="begin"/>
      </w:r>
      <w:r>
        <w:rPr>
          <w:rFonts w:cstheme="minorHAnsi"/>
          <w:color w:val="000000" w:themeColor="text1"/>
        </w:rPr>
        <w:instrText xml:space="preserve"> ADDIN EN.CITE &lt;EndNote&gt;&lt;Cite&gt;&lt;Author&gt;Goss&lt;/Author&gt;&lt;Year&gt;2010&lt;/Year&gt;&lt;RecNum&gt;3&lt;/RecNum&gt;&lt;DisplayText&gt;(10)&lt;/DisplayText&gt;&lt;record&gt;&lt;rec-number&gt;3&lt;/rec-number&gt;&lt;foreign-keys&gt;&lt;key app="EN" db-id="drevzpwdc9ts5certz1xzez0af2zvdfrpe0z" timestamp="1554644464"&gt;3&lt;/key&gt;&lt;/foreign-keys&gt;&lt;ref-type name="Journal Article"&gt;17&lt;/ref-type&gt;&lt;contributors&gt;&lt;authors&gt;&lt;author&gt;K Goss&lt;/author&gt;&lt;author&gt;M Heaney&lt;/author&gt;&lt;/authors&gt;&lt;/contributors&gt;&lt;titles&gt;&lt;title&gt;Organizing Women as Women: Hybridity and Grassroots Collective Action in the 21st Century&lt;/title&gt;&lt;secondary-title&gt;Perspectives on Politics&lt;/secondary-title&gt;&lt;/titles&gt;&lt;periodical&gt;&lt;full-title&gt;Perspectives on Politics&lt;/full-title&gt;&lt;/periodical&gt;&lt;pages&gt;27-52&lt;/pages&gt;&lt;volume&gt;8&lt;/volume&gt;&lt;number&gt;1&lt;/number&gt;&lt;dates&gt;&lt;year&gt;2010&lt;/year&gt;&lt;/dates&gt;&lt;urls&gt;&lt;/urls&gt;&lt;/record&gt;&lt;/Cite&gt;&lt;/EndNote&gt;</w:instrText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(10)</w:t>
      </w:r>
      <w:r w:rsidRPr="008959ED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  <w:t xml:space="preserve">. While much of this work comes from South Asia and </w:t>
      </w:r>
      <w:r>
        <w:rPr>
          <w:rFonts w:cstheme="minorHAnsi"/>
          <w:color w:val="000000" w:themeColor="text1"/>
        </w:rPr>
        <w:t>involves collectives focused on</w:t>
      </w:r>
      <w:r w:rsidRPr="008959ED">
        <w:rPr>
          <w:rFonts w:cstheme="minorHAnsi"/>
          <w:color w:val="000000" w:themeColor="text1"/>
        </w:rPr>
        <w:t xml:space="preserve"> financial inclusion</w:t>
      </w:r>
      <w:r>
        <w:rPr>
          <w:rFonts w:cstheme="minorHAnsi"/>
          <w:color w:val="000000" w:themeColor="text1"/>
        </w:rPr>
        <w:t xml:space="preserve">, there is evidence of the value of patient collectives to promote </w:t>
      </w:r>
      <w:r w:rsidRPr="008959ED">
        <w:rPr>
          <w:rFonts w:cstheme="minorHAnsi"/>
          <w:color w:val="000000" w:themeColor="text1"/>
        </w:rPr>
        <w:t xml:space="preserve"> higher quality patient centered care in higher income nations such as Germany</w:t>
      </w:r>
      <w:r>
        <w:rPr>
          <w:rFonts w:cstheme="minorHAnsi"/>
          <w:color w:val="000000" w:themeColor="text1"/>
        </w:rPr>
        <w:t>, as well</w:t>
      </w:r>
      <w:r w:rsidRPr="008959ED">
        <w:rPr>
          <w:rFonts w:cstheme="minorHAnsi"/>
          <w:color w:val="000000" w:themeColor="text1"/>
        </w:rPr>
        <w:t xml:space="preserve"> </w:t>
      </w:r>
      <w:r w:rsidRPr="008959ED">
        <w:rPr>
          <w:rFonts w:cstheme="minorHAnsi"/>
          <w:color w:val="000000" w:themeColor="text1"/>
        </w:rPr>
        <w:fldChar w:fldCharType="begin"/>
      </w:r>
      <w:r>
        <w:rPr>
          <w:rFonts w:cstheme="minorHAnsi"/>
          <w:color w:val="000000" w:themeColor="text1"/>
        </w:rPr>
        <w:instrText xml:space="preserve"> ADDIN EN.CITE &lt;EndNote&gt;&lt;Cite&gt;&lt;Author&gt;Kofahl&lt;/Author&gt;&lt;Year&gt;2019&lt;/Year&gt;&lt;RecNum&gt;44&lt;/RecNum&gt;&lt;DisplayText&gt;(11)&lt;/DisplayText&gt;&lt;record&gt;&lt;rec-number&gt;44&lt;/rec-number&gt;&lt;foreign-keys&gt;&lt;key app="EN" db-id="drevzpwdc9ts5certz1xzez0af2zvdfrpe0z" timestamp="1554644532"&gt;44&lt;/key&gt;&lt;/foreign-keys&gt;&lt;ref-type name="Journal Article"&gt;17&lt;/ref-type&gt;&lt;contributors&gt;&lt;authors&gt;&lt;author&gt;Kofahl, C.&lt;/author&gt;&lt;/authors&gt;&lt;/contributors&gt;&lt;auth-address&gt;Zentrum fur Psychosoziale Medizin, Institut fur Medizinische Soziologie, Universitatsklinikum Hamburg-Eppendorf, Martinistr. 52, 20246, Hamburg, Deutschland. kofahl@uke.de.&lt;/auth-address&gt;&lt;titles&gt;&lt;title&gt;[Collective patient centeredness and patient involvement through self-help groups]&lt;/title&gt;&lt;secondary-title&gt;Bundesgesundheitsblatt Gesundheitsforschung Gesundheitsschutz&lt;/secondary-title&gt;&lt;alt-title&gt;Bundesgesundheitsblatt, Gesundheitsforschung, Gesundheitsschutz&lt;/alt-title&gt;&lt;/titles&gt;&lt;periodical&gt;&lt;full-title&gt;Bundesgesundheitsblatt Gesundheitsforschung Gesundheitsschutz&lt;/full-title&gt;&lt;abbr-1&gt;Bundesgesundheitsblatt, Gesundheitsforschung, Gesundheitsschutz&lt;/abbr-1&gt;&lt;/periodical&gt;&lt;alt-periodical&gt;&lt;full-title&gt;Bundesgesundheitsblatt Gesundheitsforschung Gesundheitsschutz&lt;/full-title&gt;&lt;abbr-1&gt;Bundesgesundheitsblatt, Gesundheitsforschung, Gesundheitsschutz&lt;/abbr-1&gt;&lt;/alt-periodical&gt;&lt;pages&gt;3-9&lt;/pages&gt;&lt;volume&gt;62&lt;/volume&gt;&lt;number&gt;1&lt;/number&gt;&lt;edition&gt;2018/12/06&lt;/edition&gt;&lt;keywords&gt;&lt;keyword&gt;Cooperation&lt;/keyword&gt;&lt;keyword&gt;Empowerment&lt;/keyword&gt;&lt;keyword&gt;Patient organization&lt;/keyword&gt;&lt;keyword&gt;Patient representative&lt;/keyword&gt;&lt;keyword&gt;Support group&lt;/keyword&gt;&lt;/keywords&gt;&lt;dates&gt;&lt;year&gt;2019&lt;/year&gt;&lt;pub-dates&gt;&lt;date&gt;Jan&lt;/date&gt;&lt;/pub-dates&gt;&lt;/dates&gt;&lt;orig-pub&gt;Kollektive Patientenorientierung und Patientenbeteiligung durch gesundheitsbezogene Selbsthilfe.&lt;/orig-pub&gt;&lt;isbn&gt;1436-9990&lt;/isbn&gt;&lt;accession-num&gt;30515525&lt;/accession-num&gt;&lt;urls&gt;&lt;/urls&gt;&lt;electronic-resource-num&gt;10.1007/s00103-018-2856-2&lt;/electronic-resource-num&gt;&lt;remote-database-provider&gt;NLM&lt;/remote-database-provider&gt;&lt;language&gt;ger&lt;/language&gt;&lt;/record&gt;&lt;/Cite&gt;&lt;/EndNote&gt;</w:instrText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(11)</w:t>
      </w:r>
      <w:r w:rsidRPr="008959ED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  <w:t xml:space="preserve">. Systematic review of the literature on </w:t>
      </w:r>
      <w:r>
        <w:rPr>
          <w:rFonts w:cstheme="minorHAnsi"/>
          <w:color w:val="000000" w:themeColor="text1"/>
        </w:rPr>
        <w:t xml:space="preserve">the </w:t>
      </w:r>
      <w:r w:rsidRPr="008959ED">
        <w:rPr>
          <w:rFonts w:cstheme="minorHAnsi"/>
          <w:color w:val="000000" w:themeColor="text1"/>
        </w:rPr>
        <w:t>effective</w:t>
      </w:r>
      <w:r>
        <w:rPr>
          <w:rFonts w:cstheme="minorHAnsi"/>
          <w:color w:val="000000" w:themeColor="text1"/>
        </w:rPr>
        <w:t>ness of</w:t>
      </w:r>
      <w:r w:rsidRPr="008959ED">
        <w:rPr>
          <w:rFonts w:cstheme="minorHAnsi"/>
          <w:color w:val="000000" w:themeColor="text1"/>
        </w:rPr>
        <w:t xml:space="preserve"> collective</w:t>
      </w:r>
      <w:r>
        <w:rPr>
          <w:rFonts w:cstheme="minorHAnsi"/>
          <w:color w:val="000000" w:themeColor="text1"/>
        </w:rPr>
        <w:t>s</w:t>
      </w:r>
      <w:r w:rsidRPr="008959ED">
        <w:rPr>
          <w:rFonts w:cstheme="minorHAnsi"/>
          <w:color w:val="000000" w:themeColor="text1"/>
        </w:rPr>
        <w:t xml:space="preserve"> highlight</w:t>
      </w:r>
      <w:r>
        <w:rPr>
          <w:rFonts w:cstheme="minorHAnsi"/>
          <w:color w:val="000000" w:themeColor="text1"/>
        </w:rPr>
        <w:t>s</w:t>
      </w:r>
      <w:r w:rsidRPr="008959ED">
        <w:rPr>
          <w:rFonts w:cstheme="minorHAnsi"/>
          <w:color w:val="000000" w:themeColor="text1"/>
        </w:rPr>
        <w:t xml:space="preserve"> that the mechanism </w:t>
      </w:r>
      <w:r>
        <w:rPr>
          <w:rFonts w:cstheme="minorHAnsi"/>
          <w:color w:val="000000" w:themeColor="text1"/>
        </w:rPr>
        <w:t>though which they achieve</w:t>
      </w:r>
      <w:r w:rsidRPr="008959ED">
        <w:rPr>
          <w:rFonts w:cstheme="minorHAnsi"/>
          <w:color w:val="000000" w:themeColor="text1"/>
        </w:rPr>
        <w:t xml:space="preserve"> positive health</w:t>
      </w:r>
      <w:r>
        <w:rPr>
          <w:rFonts w:cstheme="minorHAnsi"/>
          <w:color w:val="000000" w:themeColor="text1"/>
        </w:rPr>
        <w:t>, economic</w:t>
      </w:r>
      <w:r w:rsidRPr="008959ED">
        <w:rPr>
          <w:rFonts w:cstheme="minorHAnsi"/>
          <w:color w:val="000000" w:themeColor="text1"/>
        </w:rPr>
        <w:t xml:space="preserve"> and social </w:t>
      </w:r>
      <w:r>
        <w:rPr>
          <w:rFonts w:cstheme="minorHAnsi"/>
          <w:color w:val="000000" w:themeColor="text1"/>
        </w:rPr>
        <w:t xml:space="preserve">outcomes </w:t>
      </w:r>
      <w:r w:rsidRPr="008959ED">
        <w:rPr>
          <w:rFonts w:cstheme="minorHAnsi"/>
          <w:color w:val="000000" w:themeColor="text1"/>
        </w:rPr>
        <w:t xml:space="preserve">is via improved </w:t>
      </w:r>
      <w:r>
        <w:rPr>
          <w:rFonts w:cstheme="minorHAnsi"/>
          <w:color w:val="000000" w:themeColor="text1"/>
        </w:rPr>
        <w:t xml:space="preserve">collective </w:t>
      </w:r>
      <w:r w:rsidRPr="008959ED">
        <w:rPr>
          <w:rFonts w:cstheme="minorHAnsi"/>
          <w:color w:val="000000" w:themeColor="text1"/>
        </w:rPr>
        <w:t>efficacy</w:t>
      </w:r>
      <w:r>
        <w:rPr>
          <w:rFonts w:cstheme="minorHAnsi"/>
          <w:color w:val="000000" w:themeColor="text1"/>
        </w:rPr>
        <w:t xml:space="preserve"> </w:t>
      </w:r>
      <w:r w:rsidRPr="008959ED">
        <w:rPr>
          <w:rFonts w:cstheme="minorHAnsi"/>
          <w:color w:val="000000" w:themeColor="text1"/>
        </w:rPr>
        <w:fldChar w:fldCharType="begin">
          <w:fldData xml:space="preserve">PEVuZE5vdGU+PENpdGU+PEF1dGhvcj5HZW9yZ2U8L0F1dGhvcj48WWVhcj4yMDE2PC9ZZWFyPjxS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=
</w:fldData>
        </w:fldChar>
      </w:r>
      <w:r w:rsidR="00EB3532">
        <w:rPr>
          <w:rFonts w:cstheme="minorHAnsi"/>
          <w:color w:val="000000" w:themeColor="text1"/>
        </w:rPr>
        <w:instrText xml:space="preserve"> ADDIN EN.CITE </w:instrText>
      </w:r>
      <w:r w:rsidR="00EB3532">
        <w:rPr>
          <w:rFonts w:cstheme="minorHAnsi"/>
          <w:color w:val="000000" w:themeColor="text1"/>
        </w:rPr>
        <w:fldChar w:fldCharType="begin">
          <w:fldData xml:space="preserve">PEVuZE5vdGU+PENpdGU+PEF1dGhvcj5HZW9yZ2U8L0F1dGhvcj48WWVhcj4yMDE2PC9ZZWFyPjxS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=
</w:fldData>
        </w:fldChar>
      </w:r>
      <w:r w:rsidR="00EB3532">
        <w:rPr>
          <w:rFonts w:cstheme="minorHAnsi"/>
          <w:color w:val="000000" w:themeColor="text1"/>
        </w:rPr>
        <w:instrText xml:space="preserve"> ADDIN EN.CITE.DATA </w:instrText>
      </w:r>
      <w:r w:rsidR="00EB3532">
        <w:rPr>
          <w:rFonts w:cstheme="minorHAnsi"/>
          <w:color w:val="000000" w:themeColor="text1"/>
        </w:rPr>
      </w:r>
      <w:r w:rsidR="00EB3532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(12, 13)</w:t>
      </w:r>
      <w:r w:rsidRPr="008959ED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  <w:t xml:space="preserve">. Unfortunately, too often quality measures are not used to assess </w:t>
      </w:r>
      <w:r>
        <w:rPr>
          <w:rFonts w:cstheme="minorHAnsi"/>
          <w:color w:val="000000" w:themeColor="text1"/>
        </w:rPr>
        <w:t>collective efficacy in this research, despite the availability of such measures</w:t>
      </w:r>
      <w:r w:rsidRPr="008959ED">
        <w:rPr>
          <w:rFonts w:cstheme="minorHAnsi"/>
          <w:color w:val="000000" w:themeColor="text1"/>
        </w:rPr>
        <w:t xml:space="preserve"> </w:t>
      </w:r>
      <w:r w:rsidRPr="008959ED">
        <w:rPr>
          <w:rFonts w:cstheme="minorHAnsi"/>
          <w:color w:val="000000" w:themeColor="text1"/>
        </w:rPr>
        <w:fldChar w:fldCharType="begin">
          <w:fldData xml:space="preserve">PEVuZE5vdGU+PENpdGU+PEF1dGhvcj5HZW9yZ2U8L0F1dGhvcj48WWVhcj4yMDE2PC9ZZWFyPjxS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</w:fldData>
        </w:fldChar>
      </w:r>
      <w:r>
        <w:rPr>
          <w:rFonts w:cstheme="minorHAnsi"/>
          <w:color w:val="000000" w:themeColor="text1"/>
        </w:rPr>
        <w:instrText xml:space="preserve"> ADDIN EN.CITE </w:instrText>
      </w:r>
      <w:r>
        <w:rPr>
          <w:rFonts w:cstheme="minorHAnsi"/>
          <w:color w:val="000000" w:themeColor="text1"/>
        </w:rPr>
        <w:fldChar w:fldCharType="begin">
          <w:fldData xml:space="preserve">PEVuZE5vdGU+PENpdGU+PEF1dGhvcj5HZW9yZ2U8L0F1dGhvcj48WWVhcj4yMDE2PC9ZZWFyPjxS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</w:fldData>
        </w:fldChar>
      </w:r>
      <w:r>
        <w:rPr>
          <w:rFonts w:cstheme="minorHAnsi"/>
          <w:color w:val="000000" w:themeColor="text1"/>
        </w:rPr>
        <w:instrText xml:space="preserve"> ADDIN EN.CITE.DATA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(12)</w:t>
      </w:r>
      <w:r w:rsidRPr="008959ED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Inadequate recognition of these measures may impede their use. </w:t>
      </w:r>
      <w:r w:rsidRPr="008959ED">
        <w:rPr>
          <w:rFonts w:cstheme="minorHAnsi"/>
          <w:color w:val="000000" w:themeColor="text1"/>
        </w:rPr>
        <w:t xml:space="preserve">To support the quality and use of best evidence measures for this important and growing area of work, we </w:t>
      </w:r>
      <w:r>
        <w:rPr>
          <w:rFonts w:cstheme="minorHAnsi"/>
          <w:color w:val="000000" w:themeColor="text1"/>
        </w:rPr>
        <w:t xml:space="preserve">reviewed the literature and utilized expert input to identify measures of collective </w:t>
      </w:r>
      <w:proofErr w:type="gramStart"/>
      <w:r>
        <w:rPr>
          <w:rFonts w:cstheme="minorHAnsi"/>
          <w:color w:val="000000" w:themeColor="text1"/>
        </w:rPr>
        <w:t>efficacy, and</w:t>
      </w:r>
      <w:proofErr w:type="gramEnd"/>
      <w:r>
        <w:rPr>
          <w:rFonts w:cstheme="minorHAnsi"/>
          <w:color w:val="000000" w:themeColor="text1"/>
        </w:rPr>
        <w:t xml:space="preserve"> reviewed these measures for their psychometric properties and use cross-nationally. </w:t>
      </w:r>
    </w:p>
    <w:p w14:paraId="24347003" w14:textId="77777777" w:rsidR="003A666F" w:rsidRDefault="003A666F" w:rsidP="003A666F">
      <w:pPr>
        <w:pStyle w:val="NoSpacing"/>
        <w:rPr>
          <w:rFonts w:cstheme="minorHAnsi"/>
          <w:color w:val="000000" w:themeColor="text1"/>
        </w:rPr>
      </w:pPr>
    </w:p>
    <w:p w14:paraId="0AB9D67F" w14:textId="77777777" w:rsidR="003A666F" w:rsidRDefault="003A666F" w:rsidP="003A666F">
      <w:pPr>
        <w:pStyle w:val="NoSpacing"/>
        <w:rPr>
          <w:rFonts w:cstheme="minorHAnsi"/>
          <w:b/>
          <w:color w:val="000000" w:themeColor="text1"/>
        </w:rPr>
      </w:pPr>
      <w:r w:rsidRPr="00C5147A">
        <w:rPr>
          <w:rFonts w:cstheme="minorHAnsi"/>
          <w:b/>
          <w:color w:val="000000" w:themeColor="text1"/>
        </w:rPr>
        <w:t>Methods</w:t>
      </w:r>
    </w:p>
    <w:p w14:paraId="16666A7B" w14:textId="368F5FDD" w:rsidR="003A666F" w:rsidRDefault="003C3F66" w:rsidP="003A666F">
      <w:pPr>
        <w:pStyle w:val="NoSpacing"/>
        <w:rPr>
          <w:rFonts w:cstheme="minorHAnsi"/>
        </w:rPr>
      </w:pPr>
      <w:r>
        <w:rPr>
          <w:rFonts w:cstheme="minorHAnsi"/>
          <w:color w:val="000000" w:themeColor="text1"/>
        </w:rPr>
        <w:t>W</w:t>
      </w:r>
      <w:r w:rsidR="003A666F">
        <w:rPr>
          <w:rFonts w:cstheme="minorHAnsi"/>
          <w:color w:val="000000" w:themeColor="text1"/>
        </w:rPr>
        <w:t xml:space="preserve">e </w:t>
      </w:r>
      <w:r w:rsidR="003A666F">
        <w:rPr>
          <w:rFonts w:cstheme="minorHAnsi"/>
        </w:rPr>
        <w:t xml:space="preserve">conduct a </w:t>
      </w:r>
      <w:r w:rsidR="003A666F" w:rsidRPr="00C5147A">
        <w:rPr>
          <w:rFonts w:cstheme="minorHAnsi"/>
        </w:rPr>
        <w:t xml:space="preserve">review of the literature </w:t>
      </w:r>
      <w:r w:rsidR="003A666F">
        <w:rPr>
          <w:rFonts w:cstheme="minorHAnsi"/>
        </w:rPr>
        <w:t xml:space="preserve">assessing collective efficacy using a combination of approaches to identify quantitative measures of collective efficacy. This work was conducted as part of the larger </w:t>
      </w:r>
      <w:r>
        <w:rPr>
          <w:rFonts w:cstheme="minorHAnsi"/>
        </w:rPr>
        <w:t xml:space="preserve">Evidence based Measures of Empowerment for Research on Gender Equality (EMERGE) project, </w:t>
      </w:r>
      <w:r w:rsidR="003A666F">
        <w:rPr>
          <w:rFonts w:cstheme="minorHAnsi"/>
        </w:rPr>
        <w:t xml:space="preserve">which focuses on identification and evaluation of quantitative measures of gender equality and empowerment assessed at the individual or household level </w:t>
      </w:r>
      <w:r w:rsidR="003A666F">
        <w:rPr>
          <w:rFonts w:cstheme="minorHAnsi"/>
        </w:rPr>
        <w:fldChar w:fldCharType="begin"/>
      </w:r>
      <w:r w:rsidR="003A666F">
        <w:rPr>
          <w:rFonts w:cstheme="minorHAnsi"/>
        </w:rPr>
        <w:instrText xml:space="preserve"> ADDIN EN.CITE &lt;EndNote&gt;&lt;Cite&gt;&lt;Author&gt;EMERGE&lt;/Author&gt;&lt;Year&gt;2019&lt;/Year&gt;&lt;RecNum&gt;46&lt;/RecNum&gt;&lt;DisplayText&gt;(14)&lt;/DisplayText&gt;&lt;record&gt;&lt;rec-number&gt;46&lt;/rec-number&gt;&lt;foreign-keys&gt;&lt;key app="EN" db-id="drevzpwdc9ts5certz1xzez0af2zvdfrpe0z" timestamp="1554697983"&gt;46&lt;/key&gt;&lt;/foreign-keys&gt;&lt;ref-type name="Web Page"&gt;12&lt;/ref-type&gt;&lt;contributors&gt;&lt;authors&gt;&lt;author&gt;EMERGE&lt;/author&gt;&lt;/authors&gt;&lt;/contributors&gt;&lt;titles&gt;&lt;title&gt;Evidence-based Measures of Empowerment for Research on Gender Equality&lt;/title&gt;&lt;/titles&gt;&lt;dates&gt;&lt;year&gt;2019&lt;/year&gt;&lt;/dates&gt;&lt;urls&gt;&lt;related-urls&gt;&lt;url&gt;http://emerge.ucsd.edu/&lt;/url&gt;&lt;/related-urls&gt;&lt;/urls&gt;&lt;/record&gt;&lt;/Cite&gt;&lt;/EndNote&gt;</w:instrText>
      </w:r>
      <w:r w:rsidR="003A666F">
        <w:rPr>
          <w:rFonts w:cstheme="minorHAnsi"/>
        </w:rPr>
        <w:fldChar w:fldCharType="separate"/>
      </w:r>
      <w:r w:rsidR="003A666F">
        <w:rPr>
          <w:rFonts w:cstheme="minorHAnsi"/>
          <w:noProof/>
        </w:rPr>
        <w:t>(14)</w:t>
      </w:r>
      <w:r w:rsidR="003A666F">
        <w:rPr>
          <w:rFonts w:cstheme="minorHAnsi"/>
        </w:rPr>
        <w:fldChar w:fldCharType="end"/>
      </w:r>
      <w:r w:rsidR="003A666F">
        <w:rPr>
          <w:rFonts w:cstheme="minorHAnsi"/>
        </w:rPr>
        <w:t xml:space="preserve">. </w:t>
      </w:r>
    </w:p>
    <w:p w14:paraId="720FA7D4" w14:textId="77777777" w:rsidR="003A666F" w:rsidRDefault="003A666F" w:rsidP="003A666F">
      <w:pPr>
        <w:pStyle w:val="NoSpacing"/>
        <w:rPr>
          <w:rFonts w:cstheme="minorHAnsi"/>
        </w:rPr>
      </w:pPr>
    </w:p>
    <w:p w14:paraId="5992364F" w14:textId="77777777" w:rsidR="00F664DE" w:rsidRDefault="003A666F" w:rsidP="00F664DE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For the purposes of this review, we defined c</w:t>
      </w:r>
      <w:r w:rsidRPr="008959ED">
        <w:rPr>
          <w:rFonts w:cstheme="minorHAnsi"/>
          <w:color w:val="000000" w:themeColor="text1"/>
        </w:rPr>
        <w:t>ollecti</w:t>
      </w:r>
      <w:r>
        <w:rPr>
          <w:rFonts w:cstheme="minorHAnsi"/>
          <w:color w:val="000000" w:themeColor="text1"/>
        </w:rPr>
        <w:t>ve efficacy a</w:t>
      </w:r>
      <w:r w:rsidRPr="008959ED">
        <w:rPr>
          <w:rFonts w:cstheme="minorHAnsi"/>
          <w:color w:val="000000" w:themeColor="text1"/>
        </w:rPr>
        <w:t>s a soci</w:t>
      </w:r>
      <w:r>
        <w:rPr>
          <w:rFonts w:cstheme="minorHAnsi"/>
          <w:color w:val="000000" w:themeColor="text1"/>
        </w:rPr>
        <w:t>a</w:t>
      </w:r>
      <w:r w:rsidRPr="008959ED">
        <w:rPr>
          <w:rFonts w:cstheme="minorHAnsi"/>
          <w:color w:val="000000" w:themeColor="text1"/>
        </w:rPr>
        <w:t xml:space="preserve">l construct aimed at capturing perceptions of group connectedness and group capacity to achieve social welfare goals through </w:t>
      </w:r>
      <w:r>
        <w:rPr>
          <w:rFonts w:cstheme="minorHAnsi"/>
          <w:color w:val="000000" w:themeColor="text1"/>
        </w:rPr>
        <w:t>organizing and collective action</w:t>
      </w:r>
      <w:r w:rsidRPr="008959ED">
        <w:rPr>
          <w:rFonts w:cstheme="minorHAnsi"/>
          <w:color w:val="000000" w:themeColor="text1"/>
        </w:rPr>
        <w:t xml:space="preserve"> </w:t>
      </w:r>
      <w:r w:rsidRPr="008959ED">
        <w:rPr>
          <w:rFonts w:cstheme="minorHAnsi"/>
          <w:color w:val="000000" w:themeColor="text1"/>
        </w:rPr>
        <w:fldChar w:fldCharType="begin">
          <w:fldData xml:space="preserve">PEVuZE5vdGU+PENpdGU+PEF1dGhvcj5TYW1wc29uPC9BdXRob3I+PFllYXI+MTk5NzwvWWVhcj48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=
</w:fldData>
        </w:fldChar>
      </w:r>
      <w:r w:rsidR="00EB3532">
        <w:rPr>
          <w:rFonts w:cstheme="minorHAnsi"/>
          <w:color w:val="000000" w:themeColor="text1"/>
        </w:rPr>
        <w:instrText xml:space="preserve"> ADDIN EN.CITE </w:instrText>
      </w:r>
      <w:r w:rsidR="00EB3532">
        <w:rPr>
          <w:rFonts w:cstheme="minorHAnsi"/>
          <w:color w:val="000000" w:themeColor="text1"/>
        </w:rPr>
        <w:fldChar w:fldCharType="begin">
          <w:fldData xml:space="preserve">PEVuZE5vdGU+PENpdGU+PEF1dGhvcj5TYW1wc29uPC9BdXRob3I+PFllYXI+MTk5NzwvWWVhcj48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=
</w:fldData>
        </w:fldChar>
      </w:r>
      <w:r w:rsidR="00EB3532">
        <w:rPr>
          <w:rFonts w:cstheme="minorHAnsi"/>
          <w:color w:val="000000" w:themeColor="text1"/>
        </w:rPr>
        <w:instrText xml:space="preserve"> ADDIN EN.CITE.DATA </w:instrText>
      </w:r>
      <w:r w:rsidR="00EB3532">
        <w:rPr>
          <w:rFonts w:cstheme="minorHAnsi"/>
          <w:color w:val="000000" w:themeColor="text1"/>
        </w:rPr>
      </w:r>
      <w:r w:rsidR="00EB3532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(15, 16)</w:t>
      </w:r>
      <w:r w:rsidRPr="008959ED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The value of the collective is often based in the group’s shared social marginalization and shared motivation for change. </w:t>
      </w:r>
      <w:r w:rsidRPr="008959ED">
        <w:rPr>
          <w:rFonts w:cstheme="minorHAnsi"/>
          <w:color w:val="000000" w:themeColor="text1"/>
        </w:rPr>
        <w:t>Core themes of collective efficacy include social cohesion,</w:t>
      </w:r>
      <w:r>
        <w:rPr>
          <w:rFonts w:cstheme="minorHAnsi"/>
          <w:color w:val="000000" w:themeColor="text1"/>
        </w:rPr>
        <w:t xml:space="preserve"> collective solidarity,</w:t>
      </w:r>
      <w:r w:rsidRPr="008959E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informal </w:t>
      </w:r>
      <w:r w:rsidRPr="008959ED">
        <w:rPr>
          <w:rFonts w:cstheme="minorHAnsi"/>
          <w:color w:val="000000" w:themeColor="text1"/>
        </w:rPr>
        <w:t>social control</w:t>
      </w:r>
      <w:r>
        <w:rPr>
          <w:rFonts w:cstheme="minorHAnsi"/>
          <w:color w:val="000000" w:themeColor="text1"/>
        </w:rPr>
        <w:t xml:space="preserve"> (i.e., perceptions the collective can alter a harmful social structure or impediment)</w:t>
      </w:r>
      <w:r w:rsidRPr="008959ED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and collective action </w:t>
      </w:r>
      <w:r w:rsidRPr="008959ED">
        <w:rPr>
          <w:rFonts w:cstheme="minorHAnsi"/>
          <w:color w:val="000000" w:themeColor="text1"/>
        </w:rPr>
        <w:fldChar w:fldCharType="begin">
          <w:fldData xml:space="preserve">PEVuZE5vdGU+PENpdGU+PEF1dGhvcj5TYW1wc29uPC9BdXRob3I+PFllYXI+MTk5NzwvWWVhcj48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</w:fldData>
        </w:fldChar>
      </w:r>
      <w:r w:rsidR="00EB3532">
        <w:rPr>
          <w:rFonts w:cstheme="minorHAnsi"/>
          <w:color w:val="000000" w:themeColor="text1"/>
        </w:rPr>
        <w:instrText xml:space="preserve"> ADDIN EN.CITE </w:instrText>
      </w:r>
      <w:r w:rsidR="00EB3532">
        <w:rPr>
          <w:rFonts w:cstheme="minorHAnsi"/>
          <w:color w:val="000000" w:themeColor="text1"/>
        </w:rPr>
        <w:fldChar w:fldCharType="begin">
          <w:fldData xml:space="preserve">PEVuZE5vdGU+PENpdGU+PEF1dGhvcj5TYW1wc29uPC9BdXRob3I+PFllYXI+MTk5NzwvWWVhcj48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</w:fldData>
        </w:fldChar>
      </w:r>
      <w:r w:rsidR="00EB3532">
        <w:rPr>
          <w:rFonts w:cstheme="minorHAnsi"/>
          <w:color w:val="000000" w:themeColor="text1"/>
        </w:rPr>
        <w:instrText xml:space="preserve"> ADDIN EN.CITE.DATA </w:instrText>
      </w:r>
      <w:r w:rsidR="00EB3532">
        <w:rPr>
          <w:rFonts w:cstheme="minorHAnsi"/>
          <w:color w:val="000000" w:themeColor="text1"/>
        </w:rPr>
      </w:r>
      <w:r w:rsidR="00EB3532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(13, 15-17)</w:t>
      </w:r>
      <w:r w:rsidRPr="008959ED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This approach allows for an intersectional lens of analysis and action, as it is often multiple forms of social marginalization affecting the collecting and requiring their informal collective to mobilize.  </w:t>
      </w:r>
    </w:p>
    <w:p w14:paraId="2E006901" w14:textId="77777777" w:rsidR="00F664DE" w:rsidRDefault="00F664DE" w:rsidP="00F664DE">
      <w:pPr>
        <w:pStyle w:val="NoSpacing"/>
        <w:rPr>
          <w:rFonts w:cstheme="minorHAnsi"/>
          <w:color w:val="000000" w:themeColor="text1"/>
        </w:rPr>
      </w:pPr>
    </w:p>
    <w:p w14:paraId="67D3CB8C" w14:textId="3873EECF" w:rsidR="003C3F66" w:rsidRDefault="003A666F" w:rsidP="003C3F66">
      <w:pPr>
        <w:pStyle w:val="NoSpacing"/>
        <w:rPr>
          <w:rFonts w:cstheme="minorHAnsi"/>
          <w:color w:val="000000" w:themeColor="text1"/>
        </w:rPr>
      </w:pPr>
      <w:r w:rsidRPr="00D73419">
        <w:rPr>
          <w:rFonts w:cstheme="minorHAnsi"/>
        </w:rPr>
        <w:t xml:space="preserve">We engaged in two approaches to identify measures of collective efficacy. The first involved a systematic review of the peer-reviewed literature published from January </w:t>
      </w:r>
      <w:r w:rsidR="00D73419" w:rsidRPr="00D73419">
        <w:rPr>
          <w:rFonts w:cstheme="minorHAnsi"/>
        </w:rPr>
        <w:t>2009</w:t>
      </w:r>
      <w:r w:rsidRPr="00D73419">
        <w:rPr>
          <w:rFonts w:cstheme="minorHAnsi"/>
        </w:rPr>
        <w:t xml:space="preserve"> to </w:t>
      </w:r>
      <w:r w:rsidR="00D73419" w:rsidRPr="00D73419">
        <w:rPr>
          <w:rFonts w:cstheme="minorHAnsi"/>
        </w:rPr>
        <w:t>January</w:t>
      </w:r>
      <w:r w:rsidR="005E6508" w:rsidRPr="00D73419">
        <w:rPr>
          <w:rFonts w:cstheme="minorHAnsi"/>
        </w:rPr>
        <w:t xml:space="preserve"> 2019</w:t>
      </w:r>
      <w:r w:rsidRPr="00D73419">
        <w:rPr>
          <w:rFonts w:cstheme="minorHAnsi"/>
        </w:rPr>
        <w:t xml:space="preserve"> using PubMed,</w:t>
      </w:r>
      <w:r w:rsidR="00EA3CE0" w:rsidRPr="00D73419">
        <w:rPr>
          <w:rFonts w:cstheme="minorHAnsi"/>
        </w:rPr>
        <w:t xml:space="preserve"> </w:t>
      </w:r>
      <w:proofErr w:type="spellStart"/>
      <w:r w:rsidR="00EA3CE0" w:rsidRPr="00D73419">
        <w:rPr>
          <w:rFonts w:cstheme="minorHAnsi"/>
        </w:rPr>
        <w:t>Embase</w:t>
      </w:r>
      <w:proofErr w:type="spellEnd"/>
      <w:r w:rsidR="00EA3CE0" w:rsidRPr="00D73419">
        <w:rPr>
          <w:rFonts w:cstheme="minorHAnsi"/>
        </w:rPr>
        <w:t xml:space="preserve">, </w:t>
      </w:r>
      <w:proofErr w:type="spellStart"/>
      <w:r w:rsidR="00EA3CE0" w:rsidRPr="00D73419">
        <w:rPr>
          <w:rFonts w:cstheme="minorHAnsi"/>
        </w:rPr>
        <w:t>PsychInfo</w:t>
      </w:r>
      <w:proofErr w:type="spellEnd"/>
      <w:r w:rsidR="00EA3CE0" w:rsidRPr="00D73419">
        <w:rPr>
          <w:rFonts w:cstheme="minorHAnsi"/>
        </w:rPr>
        <w:t>, Sociological Abstracts,</w:t>
      </w:r>
      <w:r w:rsidR="00C86B29" w:rsidRPr="00D73419">
        <w:rPr>
          <w:rFonts w:cstheme="minorHAnsi"/>
        </w:rPr>
        <w:t xml:space="preserve"> and Family &amp; Society Studies Worldwide</w:t>
      </w:r>
      <w:r w:rsidR="003C3F66">
        <w:rPr>
          <w:rFonts w:cstheme="minorHAnsi"/>
        </w:rPr>
        <w:t xml:space="preserve">. </w:t>
      </w:r>
      <w:r w:rsidR="00F664DE" w:rsidRPr="001D73B5">
        <w:rPr>
          <w:color w:val="000000" w:themeColor="text1"/>
        </w:rPr>
        <w:t xml:space="preserve">The search strategy was prepared in consultation with all authors </w:t>
      </w:r>
      <w:r w:rsidR="00F664DE">
        <w:rPr>
          <w:color w:val="000000" w:themeColor="text1"/>
        </w:rPr>
        <w:t>including a</w:t>
      </w:r>
      <w:r w:rsidR="00F664DE" w:rsidRPr="001D73B5">
        <w:rPr>
          <w:color w:val="000000" w:themeColor="text1"/>
        </w:rPr>
        <w:t xml:space="preserve"> UCSD subject specialist</w:t>
      </w:r>
      <w:r w:rsidR="00F664DE">
        <w:rPr>
          <w:color w:val="000000" w:themeColor="text1"/>
        </w:rPr>
        <w:t xml:space="preserve"> </w:t>
      </w:r>
      <w:r w:rsidR="00F664DE" w:rsidRPr="001D73B5">
        <w:rPr>
          <w:color w:val="000000" w:themeColor="text1"/>
        </w:rPr>
        <w:t xml:space="preserve">librarian. </w:t>
      </w:r>
      <w:r>
        <w:rPr>
          <w:rFonts w:cstheme="minorHAnsi"/>
          <w:color w:val="000000" w:themeColor="text1"/>
        </w:rPr>
        <w:t xml:space="preserve">The second involved input from experts working on collective efficacy and gender empowerment from the fields of public health and medicine, economics, psychology and sociology, across national settings. [For details on </w:t>
      </w:r>
      <w:r w:rsidRPr="00D73419">
        <w:rPr>
          <w:rFonts w:cstheme="minorHAnsi"/>
          <w:color w:val="000000" w:themeColor="text1"/>
        </w:rPr>
        <w:t>experts providing input into the EMERGE project, please see the EMERGE website.</w:t>
      </w:r>
      <w:r w:rsidRPr="00D73419">
        <w:rPr>
          <w:rFonts w:cstheme="minorHAnsi"/>
          <w:color w:val="000000" w:themeColor="text1"/>
        </w:rPr>
        <w:fldChar w:fldCharType="begin"/>
      </w:r>
      <w:r w:rsidRPr="00D73419">
        <w:rPr>
          <w:rFonts w:cstheme="minorHAnsi"/>
          <w:color w:val="000000" w:themeColor="text1"/>
        </w:rPr>
        <w:instrText xml:space="preserve"> ADDIN EN.CITE &lt;EndNote&gt;&lt;Cite&gt;&lt;Author&gt;EMERGE&lt;/Author&gt;&lt;Year&gt;2019&lt;/Year&gt;&lt;RecNum&gt;46&lt;/RecNum&gt;&lt;DisplayText&gt;(14)&lt;/DisplayText&gt;&lt;record&gt;&lt;rec-number&gt;46&lt;/rec-number&gt;&lt;foreign-keys&gt;&lt;key app="EN" db-id="drevzpwdc9ts5certz1xzez0af2zvdfrpe0z" timestamp="1554697983"&gt;46&lt;/key&gt;&lt;/foreign-keys&gt;&lt;ref-type name="Web Page"&gt;12&lt;/ref-type&gt;&lt;contributors&gt;&lt;authors&gt;&lt;author&gt;EMERGE&lt;/author&gt;&lt;/authors&gt;&lt;/contributors&gt;&lt;titles&gt;&lt;title&gt;Evidence-based Measures of Empowerment for Research on Gender Equality&lt;/title&gt;&lt;/titles&gt;&lt;dates&gt;&lt;year&gt;2019&lt;/year&gt;&lt;/dates&gt;&lt;urls&gt;&lt;related-urls&gt;&lt;url&gt;http://emerge.ucsd.edu/&lt;/url&gt;&lt;/related-urls&gt;&lt;/urls&gt;&lt;/record&gt;&lt;/Cite&gt;&lt;/EndNote&gt;</w:instrText>
      </w:r>
      <w:r w:rsidRPr="00D73419">
        <w:rPr>
          <w:rFonts w:cstheme="minorHAnsi"/>
          <w:color w:val="000000" w:themeColor="text1"/>
        </w:rPr>
        <w:fldChar w:fldCharType="separate"/>
      </w:r>
      <w:r w:rsidRPr="00D73419">
        <w:rPr>
          <w:rFonts w:cstheme="minorHAnsi"/>
          <w:noProof/>
          <w:color w:val="000000" w:themeColor="text1"/>
        </w:rPr>
        <w:t>(14)</w:t>
      </w:r>
      <w:r w:rsidRPr="00D73419">
        <w:rPr>
          <w:rFonts w:cstheme="minorHAnsi"/>
          <w:color w:val="000000" w:themeColor="text1"/>
        </w:rPr>
        <w:fldChar w:fldCharType="end"/>
      </w:r>
      <w:r w:rsidRPr="00D73419">
        <w:rPr>
          <w:rFonts w:cstheme="minorHAnsi"/>
          <w:color w:val="000000" w:themeColor="text1"/>
        </w:rPr>
        <w:t xml:space="preserve">] Based on expert input, additional published measures were identified, as were multi-national or multi-state surveys with measures of collective efficacy (or the above indicated variants). These again were </w:t>
      </w:r>
      <w:r w:rsidR="00F664DE">
        <w:rPr>
          <w:rFonts w:cstheme="minorHAnsi"/>
          <w:color w:val="000000" w:themeColor="text1"/>
        </w:rPr>
        <w:t>r</w:t>
      </w:r>
      <w:r w:rsidRPr="00D73419">
        <w:rPr>
          <w:rFonts w:cstheme="minorHAnsi"/>
          <w:color w:val="000000" w:themeColor="text1"/>
        </w:rPr>
        <w:t>eviewed by the</w:t>
      </w:r>
      <w:r w:rsidR="00F664DE">
        <w:rPr>
          <w:rFonts w:cstheme="minorHAnsi"/>
          <w:color w:val="000000" w:themeColor="text1"/>
        </w:rPr>
        <w:t xml:space="preserve"> trained</w:t>
      </w:r>
      <w:r w:rsidRPr="00D73419">
        <w:rPr>
          <w:rFonts w:cstheme="minorHAnsi"/>
          <w:color w:val="000000" w:themeColor="text1"/>
        </w:rPr>
        <w:t xml:space="preserve"> research team </w:t>
      </w:r>
      <w:r w:rsidR="003C3F66">
        <w:rPr>
          <w:rFonts w:cstheme="minorHAnsi"/>
          <w:color w:val="000000" w:themeColor="text1"/>
        </w:rPr>
        <w:t xml:space="preserve">on </w:t>
      </w:r>
      <w:proofErr w:type="spellStart"/>
      <w:r w:rsidR="003C3F66">
        <w:rPr>
          <w:rFonts w:cstheme="minorHAnsi"/>
          <w:color w:val="000000" w:themeColor="text1"/>
        </w:rPr>
        <w:t>Covidence</w:t>
      </w:r>
      <w:proofErr w:type="spellEnd"/>
      <w:r w:rsidR="003C3F66">
        <w:rPr>
          <w:rFonts w:cstheme="minorHAnsi"/>
          <w:color w:val="000000" w:themeColor="text1"/>
        </w:rPr>
        <w:t xml:space="preserve"> using double blind reviewers </w:t>
      </w:r>
      <w:r w:rsidRPr="00D73419">
        <w:rPr>
          <w:rFonts w:cstheme="minorHAnsi"/>
          <w:color w:val="000000" w:themeColor="text1"/>
        </w:rPr>
        <w:t xml:space="preserve">to ensure they met </w:t>
      </w:r>
      <w:r w:rsidR="003C3F66">
        <w:rPr>
          <w:rFonts w:cstheme="minorHAnsi"/>
          <w:color w:val="000000" w:themeColor="text1"/>
        </w:rPr>
        <w:t>eligibility</w:t>
      </w:r>
      <w:r w:rsidRPr="00D73419">
        <w:rPr>
          <w:rFonts w:cstheme="minorHAnsi"/>
          <w:color w:val="000000" w:themeColor="text1"/>
        </w:rPr>
        <w:t xml:space="preserve"> criteria</w:t>
      </w:r>
      <w:r w:rsidR="003C3F66">
        <w:rPr>
          <w:rFonts w:cstheme="minorHAnsi"/>
          <w:color w:val="000000" w:themeColor="text1"/>
        </w:rPr>
        <w:t xml:space="preserve"> given below. </w:t>
      </w:r>
    </w:p>
    <w:p w14:paraId="372374EF" w14:textId="77777777" w:rsidR="003C3F66" w:rsidRDefault="003C3F66" w:rsidP="003C3F6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</w:t>
      </w:r>
    </w:p>
    <w:p w14:paraId="765FBE8A" w14:textId="1DCC0689" w:rsidR="003C3F66" w:rsidRPr="003C3F66" w:rsidRDefault="003C3F66" w:rsidP="003C3F66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C3F66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</w:rPr>
        <w:t>Inclusion</w:t>
      </w:r>
    </w:p>
    <w:p w14:paraId="521D995C" w14:textId="77777777" w:rsidR="003C3F66" w:rsidRPr="003C3F66" w:rsidRDefault="003C3F66" w:rsidP="003C3F66">
      <w:pPr>
        <w:numPr>
          <w:ilvl w:val="0"/>
          <w:numId w:val="17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color w:val="000000" w:themeColor="text1"/>
          <w:sz w:val="22"/>
          <w:szCs w:val="22"/>
        </w:rPr>
        <w:lastRenderedPageBreak/>
        <w:t>Evidence of any quantitative data analysis</w:t>
      </w:r>
      <w:r w:rsidRPr="003C3F66">
        <w:rPr>
          <w:rFonts w:ascii="Calibri" w:hAnsi="Calibri" w:cs="Calibri"/>
          <w:color w:val="000000" w:themeColor="text1"/>
          <w:sz w:val="17"/>
          <w:szCs w:val="17"/>
        </w:rPr>
        <w:t>; including but not limited to psychometric properties e.g. reliability or validity</w:t>
      </w:r>
    </w:p>
    <w:p w14:paraId="5491478C" w14:textId="77777777" w:rsidR="003C3F66" w:rsidRPr="003C3F66" w:rsidRDefault="003C3F66" w:rsidP="003C3F66">
      <w:pPr>
        <w:numPr>
          <w:ilvl w:val="0"/>
          <w:numId w:val="17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color w:val="000000" w:themeColor="text1"/>
          <w:sz w:val="22"/>
          <w:szCs w:val="22"/>
        </w:rPr>
        <w:t>Sample size of at least 100 participants</w:t>
      </w:r>
    </w:p>
    <w:p w14:paraId="647299A1" w14:textId="151FF86C" w:rsidR="003C3F66" w:rsidRDefault="003C3F66" w:rsidP="003C3F66">
      <w:pPr>
        <w:numPr>
          <w:ilvl w:val="0"/>
          <w:numId w:val="17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color w:val="000000" w:themeColor="text1"/>
          <w:sz w:val="22"/>
          <w:szCs w:val="22"/>
        </w:rPr>
        <w:t>Study conducted in a low- or middle-income country (check on the list shared)</w:t>
      </w:r>
    </w:p>
    <w:p w14:paraId="068A0607" w14:textId="60C29FC5" w:rsidR="00FD77F3" w:rsidRPr="003C3F66" w:rsidRDefault="00FD77F3" w:rsidP="003C3F66">
      <w:pPr>
        <w:numPr>
          <w:ilvl w:val="0"/>
          <w:numId w:val="17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D77F3">
        <w:rPr>
          <w:rFonts w:ascii="Calibri" w:hAnsi="Calibri" w:cs="Calibri"/>
          <w:color w:val="000000" w:themeColor="text1"/>
          <w:sz w:val="22"/>
          <w:szCs w:val="22"/>
        </w:rPr>
        <w:t>Women only groups or population sample</w:t>
      </w:r>
    </w:p>
    <w:p w14:paraId="1B7C922D" w14:textId="77777777" w:rsidR="003C3F66" w:rsidRPr="003C3F66" w:rsidRDefault="003C3F66" w:rsidP="003C3F66">
      <w:p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i/>
          <w:iCs/>
          <w:color w:val="000000" w:themeColor="text1"/>
          <w:sz w:val="22"/>
          <w:szCs w:val="22"/>
        </w:rPr>
        <w:t>Exclusion</w:t>
      </w:r>
    </w:p>
    <w:p w14:paraId="15009647" w14:textId="77777777" w:rsidR="003C3F66" w:rsidRPr="003C3F66" w:rsidRDefault="003C3F66" w:rsidP="003C3F66">
      <w:pPr>
        <w:numPr>
          <w:ilvl w:val="0"/>
          <w:numId w:val="1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color w:val="000000" w:themeColor="text1"/>
          <w:sz w:val="22"/>
          <w:szCs w:val="22"/>
        </w:rPr>
        <w:t>No quantitative data analysis</w:t>
      </w:r>
      <w:r w:rsidRPr="003C3F66">
        <w:rPr>
          <w:rFonts w:ascii="Calibri" w:hAnsi="Calibri" w:cs="Calibri"/>
          <w:color w:val="000000" w:themeColor="text1"/>
          <w:sz w:val="17"/>
          <w:szCs w:val="17"/>
        </w:rPr>
        <w:t>; only provides qualitative data, case study, reviews of literature etc.</w:t>
      </w:r>
    </w:p>
    <w:p w14:paraId="5291D1AC" w14:textId="77777777" w:rsidR="003C3F66" w:rsidRPr="003C3F66" w:rsidRDefault="003C3F66" w:rsidP="003C3F66">
      <w:pPr>
        <w:numPr>
          <w:ilvl w:val="0"/>
          <w:numId w:val="1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color w:val="000000" w:themeColor="text1"/>
          <w:sz w:val="22"/>
          <w:szCs w:val="22"/>
        </w:rPr>
        <w:t>Sample size less than 100 participants</w:t>
      </w:r>
    </w:p>
    <w:p w14:paraId="3F258FF2" w14:textId="77777777" w:rsidR="003C3F66" w:rsidRPr="003C3F66" w:rsidRDefault="003C3F66" w:rsidP="003C3F66">
      <w:pPr>
        <w:numPr>
          <w:ilvl w:val="0"/>
          <w:numId w:val="1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color w:val="000000" w:themeColor="text1"/>
          <w:sz w:val="22"/>
          <w:szCs w:val="22"/>
        </w:rPr>
        <w:t>Non-English language article</w:t>
      </w:r>
    </w:p>
    <w:p w14:paraId="1F10164D" w14:textId="77777777" w:rsidR="003C3F66" w:rsidRPr="003C3F66" w:rsidRDefault="003C3F66" w:rsidP="003C3F66">
      <w:pPr>
        <w:numPr>
          <w:ilvl w:val="0"/>
          <w:numId w:val="1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color w:val="000000" w:themeColor="text1"/>
          <w:sz w:val="22"/>
          <w:szCs w:val="22"/>
        </w:rPr>
        <w:t>Study conducted in the U.S. / non-LMIC</w:t>
      </w:r>
    </w:p>
    <w:p w14:paraId="47344437" w14:textId="297E59B6" w:rsidR="003C3F66" w:rsidRDefault="003C3F66" w:rsidP="003C3F66">
      <w:pPr>
        <w:numPr>
          <w:ilvl w:val="0"/>
          <w:numId w:val="1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color w:val="000000" w:themeColor="text1"/>
          <w:sz w:val="22"/>
          <w:szCs w:val="22"/>
        </w:rPr>
        <w:t>Clearly off topic (</w:t>
      </w:r>
      <w:r w:rsidR="00FD77F3">
        <w:rPr>
          <w:rFonts w:ascii="Calibri" w:hAnsi="Calibri" w:cs="Calibri"/>
          <w:color w:val="000000" w:themeColor="text1"/>
          <w:sz w:val="22"/>
          <w:szCs w:val="22"/>
        </w:rPr>
        <w:t xml:space="preserve">not </w:t>
      </w:r>
      <w:r w:rsidR="00FD77F3" w:rsidRPr="003C3F66">
        <w:rPr>
          <w:rFonts w:ascii="Calibri" w:hAnsi="Calibri" w:cs="Calibri"/>
          <w:color w:val="000000" w:themeColor="text1"/>
          <w:sz w:val="22"/>
          <w:szCs w:val="22"/>
        </w:rPr>
        <w:t>collective efficacy</w:t>
      </w:r>
      <w:r w:rsidR="00FD77F3">
        <w:rPr>
          <w:rFonts w:ascii="Calibri" w:hAnsi="Calibri" w:cs="Calibri"/>
          <w:color w:val="000000" w:themeColor="text1"/>
          <w:sz w:val="22"/>
          <w:szCs w:val="22"/>
        </w:rPr>
        <w:t>)</w:t>
      </w:r>
    </w:p>
    <w:p w14:paraId="197B9FC6" w14:textId="439237E9" w:rsidR="00FD77F3" w:rsidRPr="003C3F66" w:rsidRDefault="00FD77F3" w:rsidP="003C3F66">
      <w:pPr>
        <w:numPr>
          <w:ilvl w:val="0"/>
          <w:numId w:val="1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D77F3">
        <w:rPr>
          <w:rFonts w:ascii="Calibri" w:hAnsi="Calibri" w:cs="Calibri"/>
          <w:color w:val="000000" w:themeColor="text1"/>
          <w:sz w:val="22"/>
          <w:szCs w:val="22"/>
        </w:rPr>
        <w:t>Population groups that include men or men and women together.</w:t>
      </w:r>
    </w:p>
    <w:p w14:paraId="7D467DD9" w14:textId="77777777" w:rsidR="003C3F66" w:rsidRDefault="003C3F66" w:rsidP="003C3F66">
      <w:pPr>
        <w:pStyle w:val="NoSpacing"/>
        <w:rPr>
          <w:rFonts w:cstheme="minorHAnsi"/>
          <w:color w:val="000000" w:themeColor="text1"/>
        </w:rPr>
      </w:pPr>
    </w:p>
    <w:p w14:paraId="327380E6" w14:textId="3C8587E5" w:rsidR="00F664DE" w:rsidRDefault="003A666F" w:rsidP="003A666F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All identified measures</w:t>
      </w:r>
      <w:r w:rsidR="003C3F6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were then reviewed for the following information</w:t>
      </w:r>
      <w:r w:rsidR="003C3F66">
        <w:rPr>
          <w:rFonts w:cstheme="minorHAnsi"/>
          <w:color w:val="000000" w:themeColor="text1"/>
        </w:rPr>
        <w:t xml:space="preserve">. </w:t>
      </w:r>
      <w:r w:rsidR="00F664DE">
        <w:rPr>
          <w:rFonts w:cstheme="minorHAnsi"/>
          <w:color w:val="000000" w:themeColor="text1"/>
        </w:rPr>
        <w:t>This</w:t>
      </w:r>
      <w:r w:rsidR="003C3F66">
        <w:rPr>
          <w:rFonts w:cstheme="minorHAnsi"/>
          <w:color w:val="000000" w:themeColor="text1"/>
        </w:rPr>
        <w:t xml:space="preserve"> </w:t>
      </w:r>
      <w:r w:rsidR="00F664DE">
        <w:rPr>
          <w:rFonts w:cstheme="minorHAnsi"/>
          <w:color w:val="000000" w:themeColor="text1"/>
        </w:rPr>
        <w:t>information was</w:t>
      </w:r>
      <w:r w:rsidR="003C3F66">
        <w:rPr>
          <w:rFonts w:cstheme="minorHAnsi"/>
          <w:color w:val="000000" w:themeColor="text1"/>
        </w:rPr>
        <w:t xml:space="preserve"> then tabled. We reviewed if psychometric testing was conducted on the measure. If not, we indicated N/A (not applicable), if so, we included the information in the data extraction table. </w:t>
      </w:r>
      <w:r w:rsidR="00F664DE">
        <w:rPr>
          <w:color w:val="000000" w:themeColor="text1"/>
        </w:rPr>
        <w:t>We used Google forms to extract information for each paper after it had been screened in full for inclusion.</w:t>
      </w:r>
    </w:p>
    <w:p w14:paraId="35AFCD0A" w14:textId="5F7C21C2" w:rsidR="00C86B29" w:rsidRDefault="00C86B29" w:rsidP="003A666F">
      <w:pPr>
        <w:pStyle w:val="NoSpacing"/>
        <w:rPr>
          <w:rFonts w:cstheme="minorHAnsi"/>
          <w:color w:val="000000" w:themeColor="text1"/>
        </w:rPr>
      </w:pPr>
      <w:bookmarkStart w:id="0" w:name="_GoBack"/>
      <w:bookmarkEnd w:id="0"/>
    </w:p>
    <w:p w14:paraId="2C09843A" w14:textId="77777777" w:rsidR="00C86B29" w:rsidRDefault="00C86B29" w:rsidP="00C86B29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Full citation of the study (including source of study, year of publication)</w:t>
      </w:r>
    </w:p>
    <w:p w14:paraId="04227A0B" w14:textId="77777777" w:rsidR="00C86B29" w:rsidRDefault="00C86B29" w:rsidP="00C86B29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Sample characteristics: Country, sample size, gender, age, education</w:t>
      </w:r>
    </w:p>
    <w:p w14:paraId="39B0AAB9" w14:textId="77777777" w:rsidR="00C86B29" w:rsidRDefault="00C86B29" w:rsidP="00C86B29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Name of measure</w:t>
      </w:r>
    </w:p>
    <w:p w14:paraId="499253EC" w14:textId="77777777" w:rsidR="00C86B29" w:rsidRDefault="00C86B29" w:rsidP="00C86B29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Description of collective efficacy</w:t>
      </w:r>
    </w:p>
    <w:p w14:paraId="0DAA60F9" w14:textId="77777777" w:rsidR="00C86B29" w:rsidRDefault="00C86B29" w:rsidP="00C86B29">
      <w:pPr>
        <w:numPr>
          <w:ilvl w:val="1"/>
          <w:numId w:val="1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Authors definition (verbatim if possible)</w:t>
      </w:r>
    </w:p>
    <w:p w14:paraId="5C56FAEF" w14:textId="77777777" w:rsidR="00C86B29" w:rsidRDefault="00C86B29" w:rsidP="00C86B29">
      <w:pPr>
        <w:numPr>
          <w:ilvl w:val="1"/>
          <w:numId w:val="1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Type of collective efficacy (1 of 4 categories: social cohesion, collective solidarity, informal social control, and collective action)</w:t>
      </w:r>
    </w:p>
    <w:p w14:paraId="0FE591CC" w14:textId="77777777" w:rsidR="00C86B29" w:rsidRDefault="00C86B29" w:rsidP="00C86B29">
      <w:pPr>
        <w:numPr>
          <w:ilvl w:val="1"/>
          <w:numId w:val="1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Dimensions (sub-categories or dimensions, number of relevant items): Name and number of dimensions</w:t>
      </w:r>
    </w:p>
    <w:p w14:paraId="7516F2F5" w14:textId="77777777" w:rsidR="00C86B29" w:rsidRDefault="00C86B29" w:rsidP="00C86B29">
      <w:pPr>
        <w:numPr>
          <w:ilvl w:val="0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Research question and Aim of study (whether measures development, mention key exposure and outcome)</w:t>
      </w:r>
    </w:p>
    <w:p w14:paraId="0C739585" w14:textId="77777777" w:rsidR="00C86B29" w:rsidRDefault="00C86B29" w:rsidP="00C86B29">
      <w:pPr>
        <w:numPr>
          <w:ilvl w:val="0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Findings from study</w:t>
      </w:r>
    </w:p>
    <w:p w14:paraId="493BD42D" w14:textId="77777777" w:rsidR="00C86B29" w:rsidRDefault="00C86B29" w:rsidP="00C86B29">
      <w:pPr>
        <w:numPr>
          <w:ilvl w:val="1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Quantitative effect size, and main analytic methodology (e.g. OR, logistic regression)</w:t>
      </w:r>
    </w:p>
    <w:p w14:paraId="1747996B" w14:textId="77777777" w:rsidR="00C86B29" w:rsidRDefault="00C86B29" w:rsidP="00C86B29">
      <w:pPr>
        <w:numPr>
          <w:ilvl w:val="1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Psychometric Details (reliability, validity: include type of test and statistic)</w:t>
      </w:r>
    </w:p>
    <w:p w14:paraId="30D553E5" w14:textId="77777777" w:rsidR="00C86B29" w:rsidRDefault="00C86B29" w:rsidP="00C86B29">
      <w:pPr>
        <w:numPr>
          <w:ilvl w:val="1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Key finding/main conclusion of the paper</w:t>
      </w:r>
    </w:p>
    <w:p w14:paraId="0300509C" w14:textId="77777777" w:rsidR="00C86B29" w:rsidRDefault="00C86B29" w:rsidP="00C86B29">
      <w:pPr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Psychometric Limitations:</w:t>
      </w:r>
    </w:p>
    <w:p w14:paraId="3E213109" w14:textId="77777777" w:rsidR="00C86B29" w:rsidRDefault="00C86B29" w:rsidP="00C86B29">
      <w:pPr>
        <w:numPr>
          <w:ilvl w:val="1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Formative, qualitative research limitations</w:t>
      </w:r>
    </w:p>
    <w:p w14:paraId="1A63013D" w14:textId="77777777" w:rsidR="00C86B29" w:rsidRDefault="00C86B29" w:rsidP="00C86B29">
      <w:pPr>
        <w:numPr>
          <w:ilvl w:val="1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Missing information in paper</w:t>
      </w:r>
    </w:p>
    <w:p w14:paraId="633338E8" w14:textId="77777777" w:rsidR="00C86B29" w:rsidRDefault="00C86B29" w:rsidP="00C86B29">
      <w:pPr>
        <w:numPr>
          <w:ilvl w:val="1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Design biases e.g. selection bias, social desirability etc.</w:t>
      </w:r>
    </w:p>
    <w:p w14:paraId="3F1AFB84" w14:textId="092FCBA0" w:rsidR="00C86B29" w:rsidRDefault="00C86B29" w:rsidP="00C86B29">
      <w:pPr>
        <w:numPr>
          <w:ilvl w:val="1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Usability of measure e.g. brevity/length, readability, manual administration instructions, scoring details</w:t>
      </w:r>
    </w:p>
    <w:p w14:paraId="14552CFB" w14:textId="77777777" w:rsidR="00D73419" w:rsidRDefault="00C86B29" w:rsidP="00D73419">
      <w:pPr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Quality of rating (STROBE)</w:t>
      </w:r>
    </w:p>
    <w:p w14:paraId="727A1297" w14:textId="2B91D2EA" w:rsidR="00C86B29" w:rsidRPr="00D73419" w:rsidRDefault="00C86B29" w:rsidP="00D73419">
      <w:pPr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 w:rsidRPr="00D73419">
        <w:rPr>
          <w:rFonts w:ascii="Calibri" w:hAnsi="Calibri" w:cs="Calibri"/>
          <w:color w:val="000000"/>
          <w:sz w:val="22"/>
          <w:szCs w:val="22"/>
        </w:rPr>
        <w:t>Notes</w:t>
      </w:r>
      <w:r w:rsidR="00D73419" w:rsidRPr="00D7341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73419" w:rsidRPr="00D73419">
        <w:rPr>
          <w:rFonts w:ascii="Calibri" w:hAnsi="Calibri" w:cs="Calibri"/>
          <w:color w:val="000000"/>
        </w:rPr>
        <w:t>(your interesting remarks to note)</w:t>
      </w:r>
    </w:p>
    <w:p w14:paraId="38280963" w14:textId="5EF21894" w:rsidR="00C86B29" w:rsidRPr="00F664DE" w:rsidRDefault="00C86B29" w:rsidP="003A666F">
      <w:pPr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Reviewer initials</w:t>
      </w:r>
    </w:p>
    <w:p w14:paraId="7B150015" w14:textId="77777777" w:rsidR="003A666F" w:rsidRDefault="003A666F" w:rsidP="003A666F">
      <w:pPr>
        <w:pStyle w:val="EndNoteBibliography"/>
        <w:numPr>
          <w:ilvl w:val="0"/>
          <w:numId w:val="0"/>
        </w:numPr>
        <w:rPr>
          <w:b/>
          <w:color w:val="000000" w:themeColor="text1"/>
          <w:sz w:val="22"/>
          <w:szCs w:val="22"/>
        </w:rPr>
      </w:pPr>
    </w:p>
    <w:p w14:paraId="3E7F194A" w14:textId="6F446BAA" w:rsidR="00333E29" w:rsidRDefault="00333E29" w:rsidP="00333E29">
      <w:pPr>
        <w:shd w:val="clear" w:color="auto" w:fill="FFFFFF"/>
        <w:jc w:val="both"/>
        <w:textAlignment w:val="top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</w:p>
    <w:p w14:paraId="2EE33CB7" w14:textId="5E9CF7F1" w:rsidR="00FD77F3" w:rsidRDefault="00FD77F3" w:rsidP="00333E29">
      <w:pPr>
        <w:shd w:val="clear" w:color="auto" w:fill="FFFFFF"/>
        <w:jc w:val="both"/>
        <w:textAlignment w:val="top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</w:p>
    <w:p w14:paraId="46E0D2FC" w14:textId="3A0ADFBE" w:rsidR="00FD77F3" w:rsidRDefault="00FD77F3" w:rsidP="00333E29">
      <w:pPr>
        <w:shd w:val="clear" w:color="auto" w:fill="FFFFFF"/>
        <w:jc w:val="both"/>
        <w:textAlignment w:val="top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</w:p>
    <w:p w14:paraId="4E365FD4" w14:textId="77777777" w:rsidR="00FD77F3" w:rsidRDefault="00FD77F3" w:rsidP="00333E29">
      <w:pPr>
        <w:shd w:val="clear" w:color="auto" w:fill="FFFFFF"/>
        <w:jc w:val="both"/>
        <w:textAlignment w:val="top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</w:p>
    <w:p w14:paraId="0E13A362" w14:textId="77777777" w:rsidR="00333E29" w:rsidRPr="00333E29" w:rsidRDefault="00333E29" w:rsidP="00333E29">
      <w:pPr>
        <w:shd w:val="clear" w:color="auto" w:fill="FFFFFF"/>
        <w:jc w:val="both"/>
        <w:textAlignment w:val="top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</w:p>
    <w:p w14:paraId="12EAA5DF" w14:textId="7E4EB733" w:rsidR="003A666F" w:rsidRPr="0028386E" w:rsidRDefault="003A666F" w:rsidP="0028386E">
      <w:pPr>
        <w:shd w:val="clear" w:color="auto" w:fill="FFFFFF"/>
        <w:jc w:val="both"/>
        <w:textAlignment w:val="top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 w:rsidRPr="0028386E">
        <w:rPr>
          <w:rFonts w:ascii="Calibri" w:hAnsi="Calibri"/>
          <w:b/>
          <w:color w:val="000000" w:themeColor="text1"/>
          <w:sz w:val="22"/>
          <w:szCs w:val="22"/>
          <w:u w:val="single"/>
        </w:rPr>
        <w:lastRenderedPageBreak/>
        <w:t>References</w:t>
      </w:r>
    </w:p>
    <w:p w14:paraId="4EEA0E37" w14:textId="77777777" w:rsidR="003A666F" w:rsidRPr="003E0E2F" w:rsidRDefault="003A666F" w:rsidP="003A666F">
      <w:pPr>
        <w:jc w:val="both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</w:p>
    <w:p w14:paraId="46DE362D" w14:textId="77777777" w:rsidR="00EB3532" w:rsidRPr="00EB3532" w:rsidRDefault="003A666F" w:rsidP="00EB3532">
      <w:pPr>
        <w:pStyle w:val="EndNoteBibliography"/>
        <w:numPr>
          <w:ilvl w:val="0"/>
          <w:numId w:val="0"/>
        </w:numPr>
        <w:rPr>
          <w:noProof/>
        </w:rPr>
      </w:pPr>
      <w:r w:rsidRPr="003E0E2F">
        <w:rPr>
          <w:rFonts w:cs="Times New Roman"/>
          <w:b/>
          <w:color w:val="000000" w:themeColor="text1"/>
          <w:sz w:val="22"/>
          <w:szCs w:val="22"/>
          <w:u w:val="single"/>
        </w:rPr>
        <w:fldChar w:fldCharType="begin"/>
      </w:r>
      <w:r w:rsidRPr="003E0E2F">
        <w:rPr>
          <w:rFonts w:cs="Times New Roman"/>
          <w:b/>
          <w:color w:val="000000" w:themeColor="text1"/>
          <w:sz w:val="22"/>
          <w:szCs w:val="22"/>
          <w:u w:val="single"/>
        </w:rPr>
        <w:instrText xml:space="preserve"> ADDIN EN.REFLIST </w:instrText>
      </w:r>
      <w:r w:rsidRPr="003E0E2F">
        <w:rPr>
          <w:rFonts w:cs="Times New Roman"/>
          <w:b/>
          <w:color w:val="000000" w:themeColor="text1"/>
          <w:sz w:val="22"/>
          <w:szCs w:val="22"/>
          <w:u w:val="single"/>
        </w:rPr>
        <w:fldChar w:fldCharType="separate"/>
      </w:r>
      <w:r w:rsidR="00EB3532" w:rsidRPr="00EB3532">
        <w:rPr>
          <w:noProof/>
        </w:rPr>
        <w:t>1.</w:t>
      </w:r>
      <w:r w:rsidR="00EB3532" w:rsidRPr="00EB3532">
        <w:rPr>
          <w:noProof/>
        </w:rPr>
        <w:tab/>
        <w:t>Orton L, Pennington A, Nayak S, Sowden A, White M, Whitehead M. Group-based microfinance for collective empowerment: a systematic review of health impacts. Bulletin of the World Health Organization. 2016;94(9):694-704a.</w:t>
      </w:r>
    </w:p>
    <w:p w14:paraId="5E3F3A8D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2.</w:t>
      </w:r>
      <w:r w:rsidRPr="00EB3532">
        <w:rPr>
          <w:noProof/>
        </w:rPr>
        <w:tab/>
        <w:t>Prost A, Colbourn T, Seward N, Azad K, Coomarasamy A, Copas A, et al. Women's groups practising participatory learning and action to improve maternal and newborn health in low-resource settings: a systematic review and meta-analysis. Lancet. 2013;381(9879):1736-46.</w:t>
      </w:r>
    </w:p>
    <w:p w14:paraId="39903352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3.</w:t>
      </w:r>
      <w:r w:rsidRPr="00EB3532">
        <w:rPr>
          <w:noProof/>
        </w:rPr>
        <w:tab/>
        <w:t>Brody CM, De Hoop T, Vojtkova M, Warnock R, Dunbar M, Murthy P, et al. Economic self-help group programs for improving women’s empowerment: A systematic review. 2015.</w:t>
      </w:r>
    </w:p>
    <w:p w14:paraId="6BB50781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4.</w:t>
      </w:r>
      <w:r w:rsidRPr="00EB3532">
        <w:rPr>
          <w:noProof/>
        </w:rPr>
        <w:tab/>
        <w:t>Saggurti N, Atmavilas Y, Porwal A, Schooley J, Das R, Kande N, et al. Effect of health intervention integration within women's self-help groups on collectivization and healthy practices around reproductive, maternal, neonatal and child health in rural India. PLoS One. 2018;13(8):e0202562.</w:t>
      </w:r>
    </w:p>
    <w:p w14:paraId="52891BFF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5.</w:t>
      </w:r>
      <w:r w:rsidRPr="00EB3532">
        <w:rPr>
          <w:noProof/>
        </w:rPr>
        <w:tab/>
        <w:t>Hazra, Etal. Parallel Paper to be Submitted with Lancet Paper 4.</w:t>
      </w:r>
    </w:p>
    <w:p w14:paraId="3C9B5D40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6.</w:t>
      </w:r>
      <w:r w:rsidRPr="00EB3532">
        <w:rPr>
          <w:noProof/>
        </w:rPr>
        <w:tab/>
        <w:t>Campbell C. Community mobilisation in the 21st century: Updating our theory of social change? Journal of Health Psychology. 2014;19(1):46-59.</w:t>
      </w:r>
    </w:p>
    <w:p w14:paraId="02662891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7.</w:t>
      </w:r>
      <w:r w:rsidRPr="00EB3532">
        <w:rPr>
          <w:noProof/>
        </w:rPr>
        <w:tab/>
        <w:t>Tripathy P, Nair N, Barnett S, Mahapatra R, Borghi J, Rath S, et al. Effect of a participatory intervention with women's groups on birth outcomes and maternal depression in Jharkhand and Orissa, India: a cluster-randomised controlled trial. Lancet. 2010;375(9721):1182-92.</w:t>
      </w:r>
    </w:p>
    <w:p w14:paraId="705F4F75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8.</w:t>
      </w:r>
      <w:r w:rsidRPr="00EB3532">
        <w:rPr>
          <w:noProof/>
        </w:rPr>
        <w:tab/>
        <w:t>Baqui AH, El-Arifeen S, Darmstadt GL, Ahmed S, Williams EK, Seraji HR, et al. Effect of community-based newborn-care intervention package implemented through two service-delivery strategies in Sylhet district, Bangladesh: a cluster-randomised controlled trial. Lancet. 2008;371(9628):1936-44.</w:t>
      </w:r>
    </w:p>
    <w:p w14:paraId="395160E4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9.</w:t>
      </w:r>
      <w:r w:rsidRPr="00EB3532">
        <w:rPr>
          <w:noProof/>
        </w:rPr>
        <w:tab/>
        <w:t>Kumar V, Mohanty S, Kumar A, Misra RP, Santosham M, Awasthi S, et al. Effect of community-based behaviour change management on neonatal mortality in Shivgarh, Uttar Pradesh, India: a cluster-randomised controlled trial. Lancet. 2008;372(9644):1151-62.</w:t>
      </w:r>
    </w:p>
    <w:p w14:paraId="575BB342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10.</w:t>
      </w:r>
      <w:r w:rsidRPr="00EB3532">
        <w:rPr>
          <w:noProof/>
        </w:rPr>
        <w:tab/>
        <w:t>Goss K, Heaney M. Organizing Women as Women: Hybridity and Grassroots Collective Action in the 21st Century. Perspectives on Politics. 2010;8(1):27-52.</w:t>
      </w:r>
    </w:p>
    <w:p w14:paraId="0BFEDB21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11.</w:t>
      </w:r>
      <w:r w:rsidRPr="00EB3532">
        <w:rPr>
          <w:noProof/>
        </w:rPr>
        <w:tab/>
        <w:t>Kofahl C. [Collective patient centeredness and patient involvement through self-help groups]. Bundesgesundheitsblatt, Gesundheitsforschung, Gesundheitsschutz. 2019;62(1):3-9.</w:t>
      </w:r>
    </w:p>
    <w:p w14:paraId="626B00E9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12.</w:t>
      </w:r>
      <w:r w:rsidRPr="00EB3532">
        <w:rPr>
          <w:noProof/>
        </w:rPr>
        <w:tab/>
        <w:t>George AS, Scott K, Mehra V, Sriram V. Synergies, strengths and challenges: findings on community capability from a systematic health systems research literature review. BMC health services research. 2016;16(Suppl 7):623.</w:t>
      </w:r>
    </w:p>
    <w:p w14:paraId="0C9AD73D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13.</w:t>
      </w:r>
      <w:r w:rsidRPr="00EB3532">
        <w:rPr>
          <w:noProof/>
        </w:rPr>
        <w:tab/>
        <w:t>Scott K, George AS, Harvey SA, Mondal S, Patel G, Sheikh K. Negotiating power relations, gender equality, and collective agency: are village health committees transformative social spaces in northern India? International Journal for Equity in Health. 2017;16:84.</w:t>
      </w:r>
    </w:p>
    <w:p w14:paraId="5126738C" w14:textId="4B3AA6FD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14.</w:t>
      </w:r>
      <w:r w:rsidRPr="00EB3532">
        <w:rPr>
          <w:noProof/>
        </w:rPr>
        <w:tab/>
        <w:t xml:space="preserve">EMERGE. Evidence-based Measures of Empowerment for Research on Gender Equality 2019 [Available from: </w:t>
      </w:r>
      <w:hyperlink r:id="rId5" w:history="1">
        <w:r w:rsidRPr="00EB3532">
          <w:rPr>
            <w:rStyle w:val="Hyperlink"/>
            <w:noProof/>
          </w:rPr>
          <w:t>http://emerge.ucsd.edu/</w:t>
        </w:r>
      </w:hyperlink>
      <w:r w:rsidRPr="00EB3532">
        <w:rPr>
          <w:noProof/>
        </w:rPr>
        <w:t>.</w:t>
      </w:r>
    </w:p>
    <w:p w14:paraId="5DB3CAA8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15.</w:t>
      </w:r>
      <w:r w:rsidRPr="00EB3532">
        <w:rPr>
          <w:noProof/>
        </w:rPr>
        <w:tab/>
        <w:t>Sampson RJ, Raudenbush SW, Earls F. Neighborhoods and violent crime: a multilevel study of collective efficacy. Science. 1997;277(5328):918-24.</w:t>
      </w:r>
    </w:p>
    <w:p w14:paraId="214503A7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16.</w:t>
      </w:r>
      <w:r w:rsidRPr="00EB3532">
        <w:rPr>
          <w:noProof/>
        </w:rPr>
        <w:tab/>
        <w:t>Bandura A. Exercise of Human Agency Through Collective Efficacy. Current Directions in Psychological Science. 2000;9(3):75-8.</w:t>
      </w:r>
    </w:p>
    <w:p w14:paraId="135460B6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lastRenderedPageBreak/>
        <w:t>17.</w:t>
      </w:r>
      <w:r w:rsidRPr="00EB3532">
        <w:rPr>
          <w:noProof/>
        </w:rPr>
        <w:tab/>
        <w:t>Batliwala S. Changing Their World: Concepts and Practices of Women's Movements. Toronto, Mexico City, Cape Town: Association for Women’s Rights in Development (AWID); 2012.</w:t>
      </w:r>
    </w:p>
    <w:p w14:paraId="6A9FE394" w14:textId="61870193" w:rsidR="003A666F" w:rsidRDefault="003A666F" w:rsidP="00EB3532">
      <w:r w:rsidRPr="003E0E2F">
        <w:rPr>
          <w:rFonts w:ascii="Calibri" w:hAnsi="Calibri"/>
          <w:b/>
          <w:color w:val="000000" w:themeColor="text1"/>
          <w:sz w:val="22"/>
          <w:szCs w:val="22"/>
          <w:u w:val="single"/>
        </w:rPr>
        <w:fldChar w:fldCharType="end"/>
      </w:r>
    </w:p>
    <w:sectPr w:rsidR="003A666F" w:rsidSect="0090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47F"/>
    <w:multiLevelType w:val="hybridMultilevel"/>
    <w:tmpl w:val="1400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883"/>
    <w:multiLevelType w:val="multilevel"/>
    <w:tmpl w:val="05641E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D3812"/>
    <w:multiLevelType w:val="hybridMultilevel"/>
    <w:tmpl w:val="A346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540"/>
    <w:multiLevelType w:val="hybridMultilevel"/>
    <w:tmpl w:val="E6EA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54FF8"/>
    <w:multiLevelType w:val="hybridMultilevel"/>
    <w:tmpl w:val="EC24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7CB2"/>
    <w:multiLevelType w:val="hybridMultilevel"/>
    <w:tmpl w:val="4FE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F7544"/>
    <w:multiLevelType w:val="multilevel"/>
    <w:tmpl w:val="01F6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940754"/>
    <w:multiLevelType w:val="multilevel"/>
    <w:tmpl w:val="91E4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61181"/>
    <w:multiLevelType w:val="multilevel"/>
    <w:tmpl w:val="7400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AA693F"/>
    <w:multiLevelType w:val="hybridMultilevel"/>
    <w:tmpl w:val="D0502150"/>
    <w:lvl w:ilvl="0" w:tplc="5BB83134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675BF"/>
    <w:multiLevelType w:val="hybridMultilevel"/>
    <w:tmpl w:val="E176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62A1D"/>
    <w:multiLevelType w:val="hybridMultilevel"/>
    <w:tmpl w:val="C1C65EBC"/>
    <w:lvl w:ilvl="0" w:tplc="F2D46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24E20"/>
    <w:multiLevelType w:val="hybridMultilevel"/>
    <w:tmpl w:val="B2F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12E4F"/>
    <w:multiLevelType w:val="hybridMultilevel"/>
    <w:tmpl w:val="06ECF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8B5BDF"/>
    <w:multiLevelType w:val="multilevel"/>
    <w:tmpl w:val="8DD8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E60E91"/>
    <w:multiLevelType w:val="multilevel"/>
    <w:tmpl w:val="256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18176A"/>
    <w:multiLevelType w:val="multilevel"/>
    <w:tmpl w:val="E08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114039"/>
    <w:multiLevelType w:val="multilevel"/>
    <w:tmpl w:val="0E7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14"/>
  </w:num>
  <w:num w:numId="13">
    <w:abstractNumId w:val="16"/>
  </w:num>
  <w:num w:numId="14">
    <w:abstractNumId w:val="8"/>
  </w:num>
  <w:num w:numId="15">
    <w:abstractNumId w:val="17"/>
  </w:num>
  <w:num w:numId="16">
    <w:abstractNumId w:val="15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2e9wdebvppdce5revv0fvwp5zfwzr0vafr&quot;&gt;My EndNote Library&lt;record-ids&gt;&lt;item&gt;726&lt;/item&gt;&lt;item&gt;727&lt;/item&gt;&lt;item&gt;749&lt;/item&gt;&lt;item&gt;750&lt;/item&gt;&lt;item&gt;912&lt;/item&gt;&lt;/record-ids&gt;&lt;/item&gt;&lt;/Libraries&gt;"/>
  </w:docVars>
  <w:rsids>
    <w:rsidRoot w:val="00685531"/>
    <w:rsid w:val="00014DF5"/>
    <w:rsid w:val="00025306"/>
    <w:rsid w:val="000431C9"/>
    <w:rsid w:val="0004529B"/>
    <w:rsid w:val="000457A2"/>
    <w:rsid w:val="00063334"/>
    <w:rsid w:val="00070460"/>
    <w:rsid w:val="00070CE6"/>
    <w:rsid w:val="000D48E8"/>
    <w:rsid w:val="00135BD0"/>
    <w:rsid w:val="00135C21"/>
    <w:rsid w:val="00141499"/>
    <w:rsid w:val="001661D8"/>
    <w:rsid w:val="00174BAC"/>
    <w:rsid w:val="00194749"/>
    <w:rsid w:val="001A6C0D"/>
    <w:rsid w:val="001F2FF2"/>
    <w:rsid w:val="002040A5"/>
    <w:rsid w:val="0023789F"/>
    <w:rsid w:val="0028386E"/>
    <w:rsid w:val="00290B61"/>
    <w:rsid w:val="00305471"/>
    <w:rsid w:val="00333E29"/>
    <w:rsid w:val="00347CFA"/>
    <w:rsid w:val="00355D15"/>
    <w:rsid w:val="003A666F"/>
    <w:rsid w:val="003A78CB"/>
    <w:rsid w:val="003C3F66"/>
    <w:rsid w:val="00400836"/>
    <w:rsid w:val="00402E0B"/>
    <w:rsid w:val="00405FC2"/>
    <w:rsid w:val="0041241A"/>
    <w:rsid w:val="00421DDD"/>
    <w:rsid w:val="00422FE8"/>
    <w:rsid w:val="004D00BE"/>
    <w:rsid w:val="004D3426"/>
    <w:rsid w:val="0050400D"/>
    <w:rsid w:val="00505E32"/>
    <w:rsid w:val="00514990"/>
    <w:rsid w:val="00520E97"/>
    <w:rsid w:val="0053768A"/>
    <w:rsid w:val="00581027"/>
    <w:rsid w:val="00581567"/>
    <w:rsid w:val="005B3440"/>
    <w:rsid w:val="005B7DFD"/>
    <w:rsid w:val="005D6E82"/>
    <w:rsid w:val="005E6508"/>
    <w:rsid w:val="005E7EA9"/>
    <w:rsid w:val="00615753"/>
    <w:rsid w:val="006437AC"/>
    <w:rsid w:val="00685531"/>
    <w:rsid w:val="00696277"/>
    <w:rsid w:val="006A7107"/>
    <w:rsid w:val="006B1A65"/>
    <w:rsid w:val="006C2DB4"/>
    <w:rsid w:val="006C60C0"/>
    <w:rsid w:val="006C7FA9"/>
    <w:rsid w:val="00726E83"/>
    <w:rsid w:val="00841153"/>
    <w:rsid w:val="00852ACB"/>
    <w:rsid w:val="00866B57"/>
    <w:rsid w:val="008A4E1A"/>
    <w:rsid w:val="008D733B"/>
    <w:rsid w:val="008E6A3A"/>
    <w:rsid w:val="00904234"/>
    <w:rsid w:val="00906620"/>
    <w:rsid w:val="0093161B"/>
    <w:rsid w:val="0093762D"/>
    <w:rsid w:val="0094317E"/>
    <w:rsid w:val="009C4E56"/>
    <w:rsid w:val="00A60DAD"/>
    <w:rsid w:val="00A6330B"/>
    <w:rsid w:val="00AC11CF"/>
    <w:rsid w:val="00AE30CD"/>
    <w:rsid w:val="00AE6804"/>
    <w:rsid w:val="00B529C8"/>
    <w:rsid w:val="00B57120"/>
    <w:rsid w:val="00C365A8"/>
    <w:rsid w:val="00C50C81"/>
    <w:rsid w:val="00C73B28"/>
    <w:rsid w:val="00C86B29"/>
    <w:rsid w:val="00CB77ED"/>
    <w:rsid w:val="00CE222E"/>
    <w:rsid w:val="00CF6834"/>
    <w:rsid w:val="00D0384B"/>
    <w:rsid w:val="00D73419"/>
    <w:rsid w:val="00D75669"/>
    <w:rsid w:val="00DA2CBC"/>
    <w:rsid w:val="00DB6D39"/>
    <w:rsid w:val="00DD0560"/>
    <w:rsid w:val="00DD7EB7"/>
    <w:rsid w:val="00E03932"/>
    <w:rsid w:val="00E500B5"/>
    <w:rsid w:val="00E955E7"/>
    <w:rsid w:val="00EA3CE0"/>
    <w:rsid w:val="00EB3532"/>
    <w:rsid w:val="00F13665"/>
    <w:rsid w:val="00F664DE"/>
    <w:rsid w:val="00F74159"/>
    <w:rsid w:val="00F91812"/>
    <w:rsid w:val="00F9235C"/>
    <w:rsid w:val="00FA5912"/>
    <w:rsid w:val="00FB02A2"/>
    <w:rsid w:val="00FD05D6"/>
    <w:rsid w:val="00FD77F3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B023"/>
  <w15:chartTrackingRefBased/>
  <w15:docId w15:val="{42084E59-F038-E74C-A5F3-7D6AAD40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31"/>
    <w:pPr>
      <w:spacing w:before="100" w:beforeAutospacing="1" w:after="100" w:afterAutospacing="1"/>
    </w:pPr>
    <w:rPr>
      <w:rFonts w:eastAsiaTheme="minorHAnsi"/>
    </w:rPr>
  </w:style>
  <w:style w:type="paragraph" w:customStyle="1" w:styleId="EndNoteBibliography">
    <w:name w:val="EndNote Bibliography"/>
    <w:basedOn w:val="Normal"/>
    <w:link w:val="EndNoteBibliographyChar"/>
    <w:rsid w:val="00685531"/>
    <w:pPr>
      <w:numPr>
        <w:numId w:val="1"/>
      </w:numPr>
    </w:pPr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685531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unhideWhenUsed/>
    <w:rsid w:val="003A666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6F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3A666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A666F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A666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6F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666F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B3532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EB3532"/>
    <w:rPr>
      <w:rFonts w:ascii="Calibri" w:eastAsia="Times New Roman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B353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153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1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C3F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merge.ucsd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Anvita Dixit</dc:creator>
  <cp:keywords/>
  <dc:description/>
  <cp:lastModifiedBy>Anvita Dixit</cp:lastModifiedBy>
  <cp:revision>5</cp:revision>
  <dcterms:created xsi:type="dcterms:W3CDTF">2019-10-21T23:16:00Z</dcterms:created>
  <dcterms:modified xsi:type="dcterms:W3CDTF">2019-11-03T21:41:00Z</dcterms:modified>
</cp:coreProperties>
</file>