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9" w:rsidRPr="00137FAA" w:rsidRDefault="00137FAA" w:rsidP="000F3786">
      <w:pPr>
        <w:pStyle w:val="VDTableTitle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sz w:val="24"/>
          <w:szCs w:val="24"/>
        </w:rPr>
        <w:t>Table S2</w:t>
      </w:r>
      <w:r w:rsidR="00440AC9" w:rsidRPr="00B85531">
        <w:rPr>
          <w:rFonts w:ascii="Arial" w:hAnsi="Arial"/>
          <w:sz w:val="24"/>
          <w:szCs w:val="24"/>
        </w:rPr>
        <w:t xml:space="preserve">: List of average </w:t>
      </w:r>
      <w:r w:rsidR="00440AC9" w:rsidRPr="00B85531">
        <w:rPr>
          <w:rFonts w:ascii="Arial" w:hAnsi="Arial"/>
          <w:sz w:val="24"/>
          <w:szCs w:val="24"/>
          <w:vertAlign w:val="superscript"/>
        </w:rPr>
        <w:t>13</w:t>
      </w:r>
      <w:r w:rsidR="00440AC9" w:rsidRPr="00B85531">
        <w:rPr>
          <w:rFonts w:ascii="Arial" w:hAnsi="Arial"/>
          <w:sz w:val="24"/>
          <w:szCs w:val="24"/>
        </w:rPr>
        <w:t>C chemical shifts (CS; in ppm), corresponding standard deviations (SD; in ppm), and correspon</w:t>
      </w:r>
      <w:r w:rsidR="00440AC9" w:rsidRPr="00B85531">
        <w:rPr>
          <w:rFonts w:ascii="Arial" w:hAnsi="Arial"/>
          <w:sz w:val="24"/>
          <w:szCs w:val="24"/>
        </w:rPr>
        <w:t>d</w:t>
      </w:r>
      <w:r w:rsidR="00440AC9" w:rsidRPr="00B85531">
        <w:rPr>
          <w:rFonts w:ascii="Arial" w:hAnsi="Arial"/>
          <w:sz w:val="24"/>
          <w:szCs w:val="24"/>
        </w:rPr>
        <w:t xml:space="preserve">ing number of assignments of every nucleus (no.) </w:t>
      </w:r>
      <w:r w:rsidR="000C5792" w:rsidRPr="000C5792">
        <w:rPr>
          <w:rFonts w:ascii="Arial" w:hAnsi="Arial"/>
          <w:sz w:val="24"/>
          <w:szCs w:val="24"/>
        </w:rPr>
        <w:t xml:space="preserve">for samples after </w:t>
      </w:r>
      <w:r w:rsidR="000C5792">
        <w:rPr>
          <w:rFonts w:ascii="Arial" w:hAnsi="Arial"/>
          <w:sz w:val="24"/>
          <w:szCs w:val="24"/>
        </w:rPr>
        <w:t>spontaneous</w:t>
      </w:r>
      <w:r w:rsidR="000C5792" w:rsidRPr="000C5792">
        <w:rPr>
          <w:rFonts w:ascii="Arial" w:hAnsi="Arial"/>
          <w:sz w:val="24"/>
          <w:szCs w:val="24"/>
        </w:rPr>
        <w:t xml:space="preserve"> conversion of ovrecPrP(25-233)</w:t>
      </w:r>
      <w:r w:rsidR="000C5792">
        <w:rPr>
          <w:rFonts w:ascii="Arial" w:hAnsi="Arial"/>
          <w:sz w:val="24"/>
          <w:szCs w:val="24"/>
        </w:rPr>
        <w:t>.</w:t>
      </w:r>
    </w:p>
    <w:tbl>
      <w:tblPr>
        <w:tblW w:w="496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21"/>
        <w:gridCol w:w="691"/>
        <w:gridCol w:w="583"/>
        <w:gridCol w:w="494"/>
        <w:gridCol w:w="641"/>
        <w:gridCol w:w="583"/>
        <w:gridCol w:w="497"/>
        <w:gridCol w:w="583"/>
        <w:gridCol w:w="583"/>
        <w:gridCol w:w="497"/>
        <w:gridCol w:w="693"/>
        <w:gridCol w:w="583"/>
        <w:gridCol w:w="500"/>
        <w:gridCol w:w="583"/>
        <w:gridCol w:w="586"/>
        <w:gridCol w:w="500"/>
        <w:gridCol w:w="696"/>
        <w:gridCol w:w="586"/>
        <w:gridCol w:w="500"/>
        <w:gridCol w:w="696"/>
        <w:gridCol w:w="586"/>
        <w:gridCol w:w="500"/>
        <w:gridCol w:w="696"/>
        <w:gridCol w:w="586"/>
        <w:gridCol w:w="477"/>
      </w:tblGrid>
      <w:tr w:rsidR="00440AC9" w:rsidRPr="00B85531" w:rsidTr="00311504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Cα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Cβ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</w:t>
            </w:r>
            <w:r w:rsidRPr="00B85531">
              <w:sym w:font="Symbol" w:char="F067"/>
            </w:r>
            <w:r w:rsidRPr="00B85531">
              <w:t>/C</w:t>
            </w:r>
            <w:r w:rsidRPr="00B85531">
              <w:sym w:font="Symbol" w:char="F067"/>
            </w:r>
            <w:r w:rsidRPr="00B85531">
              <w:rPr>
                <w:vertAlign w:val="subscript"/>
              </w:rPr>
              <w:t>1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</w:t>
            </w:r>
            <w:r w:rsidRPr="00B85531">
              <w:sym w:font="Symbol" w:char="F067"/>
            </w:r>
            <w:r w:rsidRPr="00B85531">
              <w:rPr>
                <w:vertAlign w:val="subscript"/>
              </w:rPr>
              <w:t>2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</w:t>
            </w:r>
            <w:r w:rsidRPr="00B85531">
              <w:sym w:font="Symbol" w:char="F064"/>
            </w:r>
            <w:r w:rsidRPr="00B85531">
              <w:t>/C</w:t>
            </w:r>
            <w:r w:rsidRPr="00B85531">
              <w:sym w:font="Symbol" w:char="F064"/>
            </w:r>
            <w:r w:rsidRPr="00B85531">
              <w:rPr>
                <w:vertAlign w:val="subscript"/>
              </w:rPr>
              <w:t>1</w:t>
            </w:r>
            <w:r w:rsidRPr="00B85531">
              <w:t>/C</w:t>
            </w:r>
            <w:r w:rsidRPr="00B85531">
              <w:sym w:font="Symbol" w:char="F064"/>
            </w:r>
            <w:r w:rsidRPr="00B85531">
              <w:rPr>
                <w:vertAlign w:val="subscript"/>
              </w:rPr>
              <w:t>2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Cε/Cε</w:t>
            </w:r>
            <w:r w:rsidRPr="00B85531">
              <w:rPr>
                <w:vertAlign w:val="subscript"/>
              </w:rPr>
              <w:t>1</w:t>
            </w:r>
            <w:r w:rsidRPr="00B85531">
              <w:t>/Cε</w:t>
            </w:r>
            <w:r w:rsidRPr="00B85531">
              <w:rPr>
                <w:vertAlign w:val="subscript"/>
              </w:rPr>
              <w:t>2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Cζ</w:t>
            </w:r>
          </w:p>
        </w:tc>
      </w:tr>
      <w:tr w:rsidR="00440AC9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CS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SD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no.</w:t>
            </w:r>
          </w:p>
        </w:tc>
      </w:tr>
      <w:tr w:rsidR="00440AC9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A1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178.7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0.11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55.0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18.2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</w:tr>
      <w:tr w:rsidR="00440AC9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A2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51.1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22.4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  <w:r w:rsidRPr="00B85531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C9" w:rsidRPr="00B85531" w:rsidRDefault="00440AC9" w:rsidP="00F65D29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A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179.6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55.0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0.02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17.3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A4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50.9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23.7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A5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179.0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54.8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A6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178.1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54.9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19.2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A</w:t>
            </w:r>
            <w: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53.1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20.6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D</w:t>
            </w: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55.5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41.1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179.7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D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55.6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178.0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E1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178.7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54.7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33.3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36.3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183.0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E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178.3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54.3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32.1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36.4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E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178.3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54.4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37.9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183.3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F1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56.8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138.1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174.0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44.3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172.3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44.</w:t>
            </w:r>
            <w:r w:rsidR="00204F0E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171.4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44.6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172.7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45.5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173.3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45.3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173.7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46.3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173.9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46.8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174.6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47.5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176.1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48.0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175.4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46.9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174.6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45.9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174.2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45.7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175.4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45.2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174.5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45.0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lastRenderedPageBreak/>
              <w:t>G15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174.9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44.6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2E3E1C" w:rsidRDefault="004F4EF3" w:rsidP="004F4EF3">
            <w:pPr>
              <w:pStyle w:val="TCTableBody"/>
            </w:pPr>
            <w:r w:rsidRPr="002E3E1C">
              <w:t>G16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173.7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44.8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H1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30.2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129.2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120.7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138.6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H2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29.6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129.5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124.0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139.1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I</w:t>
            </w: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59.7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41.2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16.8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I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43.4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26.6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16.9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I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59.7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39.3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19.0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K1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54.5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0.15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39.5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27.8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43.0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K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53.9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38.2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28.4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32.2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K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55.0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36.0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9C797F" w:rsidRDefault="004F4EF3" w:rsidP="004F4EF3">
            <w:pPr>
              <w:pStyle w:val="TCTableBody"/>
            </w:pPr>
            <w:r w:rsidRPr="009C797F">
              <w:t>25.6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33.0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42.2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L1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56.7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42.2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25.1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L2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43.4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26.7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23.3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L3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55.7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41.2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M1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31.6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0.22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0.04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M2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31.7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22.1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0.06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M3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22.9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M4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29.9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24.4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0.12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  <w:r w:rsidRPr="00B54DC3"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>
              <w:t>M5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31.3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0.08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23.7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0.07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  <w:r w:rsidRPr="00B54DC3"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54DC3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N1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52.3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42.7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N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53.0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43.1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N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41.4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P</w:t>
            </w: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63.3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50.3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P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63.4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32.3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50.5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P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62.2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31.0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50.2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P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63.0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32.5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27.8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30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51.3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Q</w:t>
            </w: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53.9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30.0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34.8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181.2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Q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54.7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34.0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181.1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Q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56.1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33.7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181.2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R1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44.2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159.3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10</w:t>
            </w: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R2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29.5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43.6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159.8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</w:t>
            </w: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R3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57.2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30.2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27.8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42.9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159.0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4</w:t>
            </w: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lastRenderedPageBreak/>
              <w:t>S1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56.2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64.1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S2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58.0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64.2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S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58.7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63.6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S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57.1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64.4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S</w:t>
            </w: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61.1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0.04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64.2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447DBF" w:rsidRDefault="004F4EF3" w:rsidP="004F4EF3">
            <w:pPr>
              <w:pStyle w:val="TCTableBody"/>
            </w:pPr>
            <w:r w:rsidRPr="00447DBF"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T</w:t>
            </w: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173.5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70.9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T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175.2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61.6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69.6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4F4EF3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T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177.1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60.8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69.3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25.1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0.09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  <w:r w:rsidRPr="00B85531">
              <w:t>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F3" w:rsidRPr="00B85531" w:rsidRDefault="004F4EF3" w:rsidP="004F4EF3">
            <w:pPr>
              <w:pStyle w:val="TCTableBody"/>
            </w:pP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V</w:t>
            </w: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60.3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35.0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0.03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20.6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F4756C" w:rsidRDefault="00C41722" w:rsidP="00C41722">
            <w:pPr>
              <w:pStyle w:val="TCTableBody"/>
            </w:pPr>
            <w:r w:rsidRPr="00F4756C">
              <w:t>0.16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  <w:r w:rsidRPr="00B85531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22" w:rsidRPr="00B85531" w:rsidRDefault="00C41722" w:rsidP="00C41722">
            <w:pPr>
              <w:pStyle w:val="TCTableBody"/>
            </w:pP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V</w:t>
            </w: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61.5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0.13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>
              <w:t>34.7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21.0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0.16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V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6</w:t>
            </w:r>
            <w:r>
              <w:t>5</w:t>
            </w:r>
            <w:r w:rsidRPr="00F4756C">
              <w:t>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0.19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31.6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0.11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4756C" w:rsidRDefault="00C41722" w:rsidP="00C41722">
            <w:pPr>
              <w:pStyle w:val="TCTableBody"/>
            </w:pPr>
            <w:r w:rsidRPr="00F4756C"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bookmarkStart w:id="0" w:name="_GoBack"/>
            <w:bookmarkEnd w:id="0"/>
            <w:r w:rsidRPr="00F65D29">
              <w:t>Y1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56.9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39.0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131.4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134.3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118.5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157.1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9</w:t>
            </w: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Y2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56.4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0.14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40.4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0.07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133.7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118.2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158.8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4</w:t>
            </w: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Y</w:t>
            </w: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57.3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0.15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40.8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133.7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118.2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158.7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3</w:t>
            </w:r>
          </w:p>
        </w:tc>
      </w:tr>
      <w:tr w:rsidR="00C41722" w:rsidRPr="00B85531" w:rsidTr="00042775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Y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57.3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0.20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F65D29" w:rsidRDefault="00C41722" w:rsidP="00C41722">
            <w:pPr>
              <w:pStyle w:val="TCTableBody"/>
            </w:pPr>
            <w:r w:rsidRPr="00F65D29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38.9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0.24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128.7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132.8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118.3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157.9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0.23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22" w:rsidRPr="00B85531" w:rsidRDefault="00C41722" w:rsidP="00C41722">
            <w:pPr>
              <w:pStyle w:val="TCTableBody"/>
            </w:pPr>
            <w:r w:rsidRPr="00B85531">
              <w:t>10</w:t>
            </w:r>
          </w:p>
        </w:tc>
      </w:tr>
    </w:tbl>
    <w:p w:rsidR="00137FAA" w:rsidRPr="00B85531" w:rsidRDefault="00137FAA" w:rsidP="00B7265C">
      <w:pPr>
        <w:spacing w:after="0"/>
        <w:rPr>
          <w:rFonts w:ascii="Arial" w:hAnsi="Arial" w:cs="Arial"/>
          <w:szCs w:val="24"/>
        </w:rPr>
      </w:pPr>
      <w:r w:rsidRPr="00137FAA">
        <w:rPr>
          <w:rFonts w:ascii="Arial" w:hAnsi="Arial" w:cs="Arial"/>
          <w:szCs w:val="24"/>
        </w:rPr>
        <w:t>Spins that could not be identified due to bad dispersion or absence are marked by crosses.</w:t>
      </w:r>
    </w:p>
    <w:sectPr w:rsidR="00137FAA" w:rsidRPr="00B85531" w:rsidSect="00B7265C">
      <w:footerReference w:type="even" r:id="rId8"/>
      <w:footerReference w:type="default" r:id="rId9"/>
      <w:pgSz w:w="15840" w:h="12240" w:orient="landscape"/>
      <w:pgMar w:top="1094" w:right="720" w:bottom="1094" w:left="720" w:header="0" w:footer="0" w:gutter="0"/>
      <w:cols w:space="47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99" w:rsidRDefault="003D6399">
      <w:r>
        <w:separator/>
      </w:r>
    </w:p>
    <w:p w:rsidR="003D6399" w:rsidRDefault="003D6399"/>
  </w:endnote>
  <w:endnote w:type="continuationSeparator" w:id="0">
    <w:p w:rsidR="003D6399" w:rsidRDefault="003D6399">
      <w:r>
        <w:continuationSeparator/>
      </w:r>
    </w:p>
    <w:p w:rsidR="003D6399" w:rsidRDefault="003D63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0D" w:rsidRDefault="00CB6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1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10D">
      <w:rPr>
        <w:rStyle w:val="PageNumber"/>
        <w:noProof/>
      </w:rPr>
      <w:t>1</w:t>
    </w:r>
    <w:r>
      <w:rPr>
        <w:rStyle w:val="PageNumber"/>
      </w:rPr>
      <w:fldChar w:fldCharType="end"/>
    </w:r>
  </w:p>
  <w:p w:rsidR="0067310D" w:rsidRDefault="0067310D">
    <w:pPr>
      <w:pStyle w:val="Footer"/>
      <w:ind w:right="360"/>
    </w:pPr>
  </w:p>
  <w:p w:rsidR="0067310D" w:rsidRDefault="006731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0D" w:rsidRDefault="0067310D">
    <w:pPr>
      <w:pStyle w:val="Footer"/>
      <w:framePr w:wrap="around" w:vAnchor="text" w:hAnchor="margin" w:xAlign="right" w:y="1"/>
      <w:rPr>
        <w:rStyle w:val="PageNumber"/>
      </w:rPr>
    </w:pPr>
  </w:p>
  <w:p w:rsidR="0067310D" w:rsidRDefault="0067310D">
    <w:pPr>
      <w:pStyle w:val="Footer"/>
      <w:framePr w:wrap="around" w:vAnchor="text" w:hAnchor="margin" w:xAlign="right" w:y="1"/>
      <w:rPr>
        <w:rStyle w:val="PageNumber"/>
      </w:rPr>
    </w:pPr>
  </w:p>
  <w:p w:rsidR="0067310D" w:rsidRDefault="0067310D" w:rsidP="00B726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99" w:rsidRDefault="003D6399">
      <w:r>
        <w:separator/>
      </w:r>
    </w:p>
    <w:p w:rsidR="003D6399" w:rsidRDefault="003D6399"/>
  </w:footnote>
  <w:footnote w:type="continuationSeparator" w:id="0">
    <w:p w:rsidR="003D6399" w:rsidRDefault="003D6399">
      <w:r>
        <w:continuationSeparator/>
      </w:r>
    </w:p>
    <w:p w:rsidR="003D6399" w:rsidRDefault="003D63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>
    <w:nsid w:val="38B25027"/>
    <w:multiLevelType w:val="hybridMultilevel"/>
    <w:tmpl w:val="C9B25C20"/>
    <w:lvl w:ilvl="0" w:tplc="34DEAD3E">
      <w:start w:val="3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B52114"/>
    <w:multiLevelType w:val="hybridMultilevel"/>
    <w:tmpl w:val="C966FF32"/>
    <w:lvl w:ilvl="0" w:tplc="7FAC8C6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ttachedTemplate r:id="rId1"/>
  <w:stylePaneFormatFilter w:val="3F01"/>
  <w:doNotTrackMoves/>
  <w:doNotTrackFormatting/>
  <w:defaultTabStop w:val="720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Column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Arno Pro&lt;/FontName&gt;&lt;FontSize&gt;9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spzde9owp9egespexp22stxzas29fxv0dw&quot;&gt;1210_Manuskript&lt;record-ids&gt;&lt;item&gt;882&lt;/item&gt;&lt;item&gt;1136&lt;/item&gt;&lt;/record-ids&gt;&lt;/item&gt;&lt;/Libraries&gt;"/>
  </w:docVars>
  <w:rsids>
    <w:rsidRoot w:val="000F5DCB"/>
    <w:rsid w:val="0001407C"/>
    <w:rsid w:val="000201D0"/>
    <w:rsid w:val="000251DB"/>
    <w:rsid w:val="00025C75"/>
    <w:rsid w:val="00027AD2"/>
    <w:rsid w:val="0003046A"/>
    <w:rsid w:val="00030707"/>
    <w:rsid w:val="00030DBC"/>
    <w:rsid w:val="00036A71"/>
    <w:rsid w:val="00042775"/>
    <w:rsid w:val="00045290"/>
    <w:rsid w:val="000845D3"/>
    <w:rsid w:val="00091F46"/>
    <w:rsid w:val="000A65BB"/>
    <w:rsid w:val="000A7D8B"/>
    <w:rsid w:val="000B15B4"/>
    <w:rsid w:val="000B3711"/>
    <w:rsid w:val="000C43CB"/>
    <w:rsid w:val="000C5792"/>
    <w:rsid w:val="000D13E6"/>
    <w:rsid w:val="000D2D84"/>
    <w:rsid w:val="000E75E3"/>
    <w:rsid w:val="000F3786"/>
    <w:rsid w:val="000F5DCB"/>
    <w:rsid w:val="000F6BB6"/>
    <w:rsid w:val="00101D1F"/>
    <w:rsid w:val="0010487C"/>
    <w:rsid w:val="00104994"/>
    <w:rsid w:val="001335AB"/>
    <w:rsid w:val="001379DD"/>
    <w:rsid w:val="00137FAA"/>
    <w:rsid w:val="00141659"/>
    <w:rsid w:val="00143E3C"/>
    <w:rsid w:val="00144807"/>
    <w:rsid w:val="001478D9"/>
    <w:rsid w:val="0015109A"/>
    <w:rsid w:val="00157E12"/>
    <w:rsid w:val="0018167E"/>
    <w:rsid w:val="00186F11"/>
    <w:rsid w:val="001A09B3"/>
    <w:rsid w:val="001B21CD"/>
    <w:rsid w:val="001B6500"/>
    <w:rsid w:val="001B6EDB"/>
    <w:rsid w:val="001E451C"/>
    <w:rsid w:val="001F3C1A"/>
    <w:rsid w:val="002031A2"/>
    <w:rsid w:val="002037DC"/>
    <w:rsid w:val="00204F0E"/>
    <w:rsid w:val="00215C1F"/>
    <w:rsid w:val="00220641"/>
    <w:rsid w:val="002376A1"/>
    <w:rsid w:val="0024409A"/>
    <w:rsid w:val="002446D2"/>
    <w:rsid w:val="002540F0"/>
    <w:rsid w:val="00260502"/>
    <w:rsid w:val="00266F4C"/>
    <w:rsid w:val="002729FB"/>
    <w:rsid w:val="00274A86"/>
    <w:rsid w:val="00296AA9"/>
    <w:rsid w:val="002A69E7"/>
    <w:rsid w:val="002A7098"/>
    <w:rsid w:val="002A7D96"/>
    <w:rsid w:val="002B53C1"/>
    <w:rsid w:val="002B6901"/>
    <w:rsid w:val="002C3431"/>
    <w:rsid w:val="002D0B8E"/>
    <w:rsid w:val="002E3369"/>
    <w:rsid w:val="002E3E1C"/>
    <w:rsid w:val="002F40F4"/>
    <w:rsid w:val="00305638"/>
    <w:rsid w:val="00310911"/>
    <w:rsid w:val="00311504"/>
    <w:rsid w:val="003122CF"/>
    <w:rsid w:val="003154EA"/>
    <w:rsid w:val="00346773"/>
    <w:rsid w:val="0035002E"/>
    <w:rsid w:val="003547B0"/>
    <w:rsid w:val="00357396"/>
    <w:rsid w:val="003679A1"/>
    <w:rsid w:val="00387B26"/>
    <w:rsid w:val="003A0564"/>
    <w:rsid w:val="003A0F5F"/>
    <w:rsid w:val="003A1769"/>
    <w:rsid w:val="003B4AF3"/>
    <w:rsid w:val="003C2BE3"/>
    <w:rsid w:val="003C454B"/>
    <w:rsid w:val="003C498E"/>
    <w:rsid w:val="003D0E55"/>
    <w:rsid w:val="003D3BCF"/>
    <w:rsid w:val="003D6399"/>
    <w:rsid w:val="003E2A9D"/>
    <w:rsid w:val="003E5207"/>
    <w:rsid w:val="004042D8"/>
    <w:rsid w:val="004065C0"/>
    <w:rsid w:val="0041079D"/>
    <w:rsid w:val="00410898"/>
    <w:rsid w:val="00422950"/>
    <w:rsid w:val="00425DBE"/>
    <w:rsid w:val="00427112"/>
    <w:rsid w:val="00440AC9"/>
    <w:rsid w:val="00447DBF"/>
    <w:rsid w:val="004564CF"/>
    <w:rsid w:val="0046101C"/>
    <w:rsid w:val="00485345"/>
    <w:rsid w:val="0049449E"/>
    <w:rsid w:val="00496B72"/>
    <w:rsid w:val="004A742B"/>
    <w:rsid w:val="004B3461"/>
    <w:rsid w:val="004D1316"/>
    <w:rsid w:val="004E35E0"/>
    <w:rsid w:val="004F4EF3"/>
    <w:rsid w:val="0050015B"/>
    <w:rsid w:val="005028D5"/>
    <w:rsid w:val="005147EF"/>
    <w:rsid w:val="00524222"/>
    <w:rsid w:val="005327A4"/>
    <w:rsid w:val="005329C7"/>
    <w:rsid w:val="00540C02"/>
    <w:rsid w:val="00543602"/>
    <w:rsid w:val="0054370F"/>
    <w:rsid w:val="00551789"/>
    <w:rsid w:val="0055217F"/>
    <w:rsid w:val="00552A07"/>
    <w:rsid w:val="00574800"/>
    <w:rsid w:val="005754B8"/>
    <w:rsid w:val="00575965"/>
    <w:rsid w:val="00584B98"/>
    <w:rsid w:val="00591A57"/>
    <w:rsid w:val="00594B72"/>
    <w:rsid w:val="0059535F"/>
    <w:rsid w:val="005A2929"/>
    <w:rsid w:val="005A2E26"/>
    <w:rsid w:val="005A51D8"/>
    <w:rsid w:val="005A7BDA"/>
    <w:rsid w:val="005B57D6"/>
    <w:rsid w:val="005D0C10"/>
    <w:rsid w:val="005D1A31"/>
    <w:rsid w:val="005D2065"/>
    <w:rsid w:val="005D707E"/>
    <w:rsid w:val="005F39DB"/>
    <w:rsid w:val="005F45DE"/>
    <w:rsid w:val="005F5C5C"/>
    <w:rsid w:val="00604E00"/>
    <w:rsid w:val="00604F23"/>
    <w:rsid w:val="006145AD"/>
    <w:rsid w:val="00614F2E"/>
    <w:rsid w:val="00616D68"/>
    <w:rsid w:val="006215ED"/>
    <w:rsid w:val="00624A24"/>
    <w:rsid w:val="0062588A"/>
    <w:rsid w:val="0062759F"/>
    <w:rsid w:val="006317A6"/>
    <w:rsid w:val="00631B3F"/>
    <w:rsid w:val="00631E32"/>
    <w:rsid w:val="0064353C"/>
    <w:rsid w:val="006532A9"/>
    <w:rsid w:val="006560AB"/>
    <w:rsid w:val="0067310D"/>
    <w:rsid w:val="00693163"/>
    <w:rsid w:val="006A3DBD"/>
    <w:rsid w:val="006A5F9F"/>
    <w:rsid w:val="006B2581"/>
    <w:rsid w:val="006B5ACB"/>
    <w:rsid w:val="006B7AA5"/>
    <w:rsid w:val="006C137D"/>
    <w:rsid w:val="006C5E19"/>
    <w:rsid w:val="006D005C"/>
    <w:rsid w:val="006D6E71"/>
    <w:rsid w:val="006D75EA"/>
    <w:rsid w:val="006E6BC5"/>
    <w:rsid w:val="006F268D"/>
    <w:rsid w:val="006F305B"/>
    <w:rsid w:val="006F7D7E"/>
    <w:rsid w:val="007009DA"/>
    <w:rsid w:val="0071182A"/>
    <w:rsid w:val="007130C0"/>
    <w:rsid w:val="00715DF7"/>
    <w:rsid w:val="007179F0"/>
    <w:rsid w:val="00725E67"/>
    <w:rsid w:val="00726430"/>
    <w:rsid w:val="007331FF"/>
    <w:rsid w:val="007629D3"/>
    <w:rsid w:val="00781C3F"/>
    <w:rsid w:val="00781D33"/>
    <w:rsid w:val="007864F8"/>
    <w:rsid w:val="007C1383"/>
    <w:rsid w:val="007C677B"/>
    <w:rsid w:val="007E1647"/>
    <w:rsid w:val="007E19EA"/>
    <w:rsid w:val="007F3FDD"/>
    <w:rsid w:val="007F60FC"/>
    <w:rsid w:val="007F6792"/>
    <w:rsid w:val="007F6803"/>
    <w:rsid w:val="00803489"/>
    <w:rsid w:val="00821E53"/>
    <w:rsid w:val="00832C59"/>
    <w:rsid w:val="008348A2"/>
    <w:rsid w:val="00835CBD"/>
    <w:rsid w:val="00851C1D"/>
    <w:rsid w:val="00865479"/>
    <w:rsid w:val="008655C0"/>
    <w:rsid w:val="00872DBC"/>
    <w:rsid w:val="00873E18"/>
    <w:rsid w:val="00890FF4"/>
    <w:rsid w:val="00893F3C"/>
    <w:rsid w:val="008B3498"/>
    <w:rsid w:val="008C75BB"/>
    <w:rsid w:val="008D2DFE"/>
    <w:rsid w:val="008D3D15"/>
    <w:rsid w:val="008D567C"/>
    <w:rsid w:val="008F4F88"/>
    <w:rsid w:val="0092037A"/>
    <w:rsid w:val="00921A56"/>
    <w:rsid w:val="009246AD"/>
    <w:rsid w:val="00927CDC"/>
    <w:rsid w:val="00941186"/>
    <w:rsid w:val="00953A5C"/>
    <w:rsid w:val="00957C0B"/>
    <w:rsid w:val="0096316F"/>
    <w:rsid w:val="00967927"/>
    <w:rsid w:val="00980795"/>
    <w:rsid w:val="00984F9E"/>
    <w:rsid w:val="009A1D7C"/>
    <w:rsid w:val="009A7A42"/>
    <w:rsid w:val="009C67D0"/>
    <w:rsid w:val="009C797F"/>
    <w:rsid w:val="009F4436"/>
    <w:rsid w:val="00A0036C"/>
    <w:rsid w:val="00A00447"/>
    <w:rsid w:val="00A02D62"/>
    <w:rsid w:val="00A10EA5"/>
    <w:rsid w:val="00A269C9"/>
    <w:rsid w:val="00A41568"/>
    <w:rsid w:val="00A444E1"/>
    <w:rsid w:val="00A460B5"/>
    <w:rsid w:val="00A46C91"/>
    <w:rsid w:val="00A60B3B"/>
    <w:rsid w:val="00A66999"/>
    <w:rsid w:val="00A66EDD"/>
    <w:rsid w:val="00A6719B"/>
    <w:rsid w:val="00A71C00"/>
    <w:rsid w:val="00AA4BFD"/>
    <w:rsid w:val="00AB0CA2"/>
    <w:rsid w:val="00AB47E8"/>
    <w:rsid w:val="00AB4BA3"/>
    <w:rsid w:val="00AB6A22"/>
    <w:rsid w:val="00AC1839"/>
    <w:rsid w:val="00AC5F97"/>
    <w:rsid w:val="00AC6438"/>
    <w:rsid w:val="00AD021C"/>
    <w:rsid w:val="00AE4B97"/>
    <w:rsid w:val="00AF1765"/>
    <w:rsid w:val="00AF2AD1"/>
    <w:rsid w:val="00B07458"/>
    <w:rsid w:val="00B16D70"/>
    <w:rsid w:val="00B2251B"/>
    <w:rsid w:val="00B42C29"/>
    <w:rsid w:val="00B449DC"/>
    <w:rsid w:val="00B563D9"/>
    <w:rsid w:val="00B71491"/>
    <w:rsid w:val="00B7265C"/>
    <w:rsid w:val="00B7618D"/>
    <w:rsid w:val="00B85531"/>
    <w:rsid w:val="00B875D7"/>
    <w:rsid w:val="00B9224A"/>
    <w:rsid w:val="00B97259"/>
    <w:rsid w:val="00BA0096"/>
    <w:rsid w:val="00BB1134"/>
    <w:rsid w:val="00BC3E2A"/>
    <w:rsid w:val="00BC5BE3"/>
    <w:rsid w:val="00BD0668"/>
    <w:rsid w:val="00BD5122"/>
    <w:rsid w:val="00BE533F"/>
    <w:rsid w:val="00BE68E7"/>
    <w:rsid w:val="00BF0638"/>
    <w:rsid w:val="00BF5755"/>
    <w:rsid w:val="00C0507A"/>
    <w:rsid w:val="00C06CFC"/>
    <w:rsid w:val="00C1566A"/>
    <w:rsid w:val="00C168F2"/>
    <w:rsid w:val="00C30403"/>
    <w:rsid w:val="00C41722"/>
    <w:rsid w:val="00C45E7B"/>
    <w:rsid w:val="00C72D78"/>
    <w:rsid w:val="00C77856"/>
    <w:rsid w:val="00C9140C"/>
    <w:rsid w:val="00CA15CA"/>
    <w:rsid w:val="00CA55E3"/>
    <w:rsid w:val="00CB6545"/>
    <w:rsid w:val="00CB6CEF"/>
    <w:rsid w:val="00CD1D39"/>
    <w:rsid w:val="00CE1C3F"/>
    <w:rsid w:val="00CE2CE1"/>
    <w:rsid w:val="00D0596F"/>
    <w:rsid w:val="00D13B1B"/>
    <w:rsid w:val="00D25537"/>
    <w:rsid w:val="00D43070"/>
    <w:rsid w:val="00D46645"/>
    <w:rsid w:val="00D53A5C"/>
    <w:rsid w:val="00D5695D"/>
    <w:rsid w:val="00D61DBF"/>
    <w:rsid w:val="00D66756"/>
    <w:rsid w:val="00D86677"/>
    <w:rsid w:val="00D928D2"/>
    <w:rsid w:val="00DD1EEC"/>
    <w:rsid w:val="00DD29EF"/>
    <w:rsid w:val="00DD6A9D"/>
    <w:rsid w:val="00DE704A"/>
    <w:rsid w:val="00DE78D2"/>
    <w:rsid w:val="00DF59F4"/>
    <w:rsid w:val="00DF683D"/>
    <w:rsid w:val="00E074F2"/>
    <w:rsid w:val="00E13E29"/>
    <w:rsid w:val="00E2340D"/>
    <w:rsid w:val="00E27663"/>
    <w:rsid w:val="00E32A18"/>
    <w:rsid w:val="00E4084C"/>
    <w:rsid w:val="00E46BD3"/>
    <w:rsid w:val="00E53598"/>
    <w:rsid w:val="00E65825"/>
    <w:rsid w:val="00E75388"/>
    <w:rsid w:val="00E753D1"/>
    <w:rsid w:val="00E84CB9"/>
    <w:rsid w:val="00E93BF1"/>
    <w:rsid w:val="00E96302"/>
    <w:rsid w:val="00EA282F"/>
    <w:rsid w:val="00EB6925"/>
    <w:rsid w:val="00EC003B"/>
    <w:rsid w:val="00EC6B10"/>
    <w:rsid w:val="00ED16B0"/>
    <w:rsid w:val="00F00390"/>
    <w:rsid w:val="00F103D7"/>
    <w:rsid w:val="00F10E56"/>
    <w:rsid w:val="00F243AA"/>
    <w:rsid w:val="00F24A1F"/>
    <w:rsid w:val="00F4327B"/>
    <w:rsid w:val="00F46638"/>
    <w:rsid w:val="00F4756C"/>
    <w:rsid w:val="00F5421E"/>
    <w:rsid w:val="00F65D29"/>
    <w:rsid w:val="00F7416F"/>
    <w:rsid w:val="00F8537A"/>
    <w:rsid w:val="00F92376"/>
    <w:rsid w:val="00F96750"/>
    <w:rsid w:val="00F97782"/>
    <w:rsid w:val="00FA267A"/>
    <w:rsid w:val="00FA3AA7"/>
    <w:rsid w:val="00FC110A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AB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rsid w:val="006560AB"/>
    <w:rPr>
      <w:color w:val="800080"/>
      <w:u w:val="single"/>
    </w:rPr>
  </w:style>
  <w:style w:type="paragraph" w:styleId="BodyText">
    <w:name w:val="Body Text"/>
    <w:basedOn w:val="Normal"/>
    <w:rsid w:val="006560AB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6560AB"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0F3786"/>
    <w:pPr>
      <w:spacing w:after="180"/>
    </w:pPr>
    <w:rPr>
      <w:rFonts w:ascii="Arno Pro" w:hAnsi="Arno Pro" w:cs="Arial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F3786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91F46"/>
    <w:pPr>
      <w:spacing w:before="60" w:after="120"/>
      <w:ind w:firstLine="187"/>
    </w:pPr>
    <w:rPr>
      <w:rFonts w:ascii="Arial" w:hAnsi="Arial" w:cs="Arial"/>
      <w:szCs w:val="24"/>
      <w:vertAlign w:val="superscript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0F3786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F65D29"/>
    <w:pPr>
      <w:spacing w:before="20" w:after="60"/>
    </w:pPr>
    <w:rPr>
      <w:rFonts w:ascii="Arial" w:hAnsi="Arial" w:cs="Arial"/>
      <w:color w:val="000000" w:themeColor="text1"/>
      <w:kern w:val="20"/>
      <w:sz w:val="20"/>
      <w:lang w:eastAsia="de-D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uiPriority w:val="99"/>
    <w:rsid w:val="006560AB"/>
    <w:rPr>
      <w:color w:val="0000FF"/>
      <w:u w:val="single"/>
    </w:rPr>
  </w:style>
  <w:style w:type="paragraph" w:styleId="Footer">
    <w:name w:val="footer"/>
    <w:basedOn w:val="Normal"/>
    <w:rsid w:val="006560AB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  <w:rsid w:val="006560AB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F65D29"/>
    <w:rPr>
      <w:rFonts w:ascii="Arial" w:hAnsi="Arial" w:cs="Arial"/>
      <w:color w:val="000000" w:themeColor="text1"/>
      <w:kern w:val="20"/>
      <w:lang w:eastAsia="de-DE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DFG">
    <w:name w:val="DFG"/>
    <w:rsid w:val="00EC003B"/>
    <w:pPr>
      <w:tabs>
        <w:tab w:val="left" w:pos="567"/>
      </w:tabs>
      <w:ind w:left="567"/>
      <w:jc w:val="both"/>
    </w:pPr>
    <w:rPr>
      <w:rFonts w:ascii="Arial" w:hAnsi="Arial" w:cs="Arial"/>
      <w:szCs w:val="22"/>
      <w:lang w:val="de-DE" w:eastAsia="de-DE"/>
    </w:rPr>
  </w:style>
  <w:style w:type="paragraph" w:styleId="Header">
    <w:name w:val="header"/>
    <w:basedOn w:val="Normal"/>
    <w:link w:val="HeaderChar"/>
    <w:rsid w:val="00EC003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C003B"/>
    <w:rPr>
      <w:rFonts w:ascii="Times" w:hAnsi="Times"/>
      <w:sz w:val="24"/>
    </w:rPr>
  </w:style>
  <w:style w:type="paragraph" w:customStyle="1" w:styleId="Default">
    <w:name w:val="Default"/>
    <w:rsid w:val="00440AC9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  <w:lang w:val="de-DE" w:eastAsia="de-DE"/>
    </w:rPr>
  </w:style>
  <w:style w:type="paragraph" w:customStyle="1" w:styleId="xl65">
    <w:name w:val="xl65"/>
    <w:basedOn w:val="Normal"/>
    <w:rsid w:val="00440AC9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de-DE" w:eastAsia="de-DE"/>
    </w:rPr>
  </w:style>
  <w:style w:type="paragraph" w:customStyle="1" w:styleId="xl66">
    <w:name w:val="xl66"/>
    <w:basedOn w:val="Normal"/>
    <w:rsid w:val="00440AC9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de-DE" w:eastAsia="de-DE"/>
    </w:rPr>
  </w:style>
  <w:style w:type="paragraph" w:customStyle="1" w:styleId="xl67">
    <w:name w:val="xl67"/>
    <w:basedOn w:val="Normal"/>
    <w:rsid w:val="00440AC9"/>
    <w:pPr>
      <w:spacing w:before="100" w:beforeAutospacing="1" w:after="100" w:afterAutospacing="1"/>
      <w:jc w:val="center"/>
    </w:pPr>
    <w:rPr>
      <w:rFonts w:ascii="Arial" w:hAnsi="Arial" w:cs="Arial"/>
      <w:szCs w:val="24"/>
      <w:lang w:val="de-DE" w:eastAsia="de-DE"/>
    </w:rPr>
  </w:style>
  <w:style w:type="paragraph" w:customStyle="1" w:styleId="xl68">
    <w:name w:val="xl68"/>
    <w:basedOn w:val="Normal"/>
    <w:rsid w:val="00440AC9"/>
    <w:pPr>
      <w:spacing w:before="100" w:beforeAutospacing="1" w:after="100" w:afterAutospacing="1"/>
      <w:jc w:val="center"/>
    </w:pPr>
    <w:rPr>
      <w:rFonts w:ascii="Arial" w:hAnsi="Arial" w:cs="Arial"/>
      <w:szCs w:val="24"/>
      <w:lang w:val="de-DE" w:eastAsia="de-DE"/>
    </w:rPr>
  </w:style>
  <w:style w:type="paragraph" w:customStyle="1" w:styleId="xl69">
    <w:name w:val="xl69"/>
    <w:basedOn w:val="Normal"/>
    <w:rsid w:val="00440AC9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de-DE" w:eastAsia="de-DE"/>
    </w:rPr>
  </w:style>
  <w:style w:type="paragraph" w:customStyle="1" w:styleId="xl70">
    <w:name w:val="xl70"/>
    <w:basedOn w:val="Normal"/>
    <w:rsid w:val="00440AC9"/>
    <w:pPr>
      <w:spacing w:before="100" w:beforeAutospacing="1" w:after="100" w:afterAutospacing="1"/>
      <w:jc w:val="center"/>
    </w:pPr>
    <w:rPr>
      <w:rFonts w:ascii="Arial" w:hAnsi="Arial" w:cs="Arial"/>
      <w:szCs w:val="24"/>
      <w:lang w:val="de-DE" w:eastAsia="de-DE"/>
    </w:rPr>
  </w:style>
  <w:style w:type="table" w:styleId="TableGrid">
    <w:name w:val="Table Grid"/>
    <w:basedOn w:val="TableNormal"/>
    <w:uiPriority w:val="59"/>
    <w:rsid w:val="00440AC9"/>
    <w:rPr>
      <w:rFonts w:asciiTheme="minorHAnsi" w:eastAsiaTheme="minorHAnsi" w:hAnsiTheme="minorHAnsi" w:cstheme="minorBid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AC9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HTMLPreformatted">
    <w:name w:val="HTML Preformatted"/>
    <w:basedOn w:val="Normal"/>
    <w:link w:val="HTMLPreformattedChar"/>
    <w:uiPriority w:val="99"/>
    <w:rsid w:val="00440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SimSun" w:hAnsi="Courier New" w:cs="Courier New"/>
      <w:sz w:val="27"/>
      <w:szCs w:val="27"/>
      <w:lang w:val="de-DE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C9"/>
    <w:rPr>
      <w:rFonts w:ascii="Courier New" w:eastAsia="SimSun" w:hAnsi="Courier New" w:cs="Courier New"/>
      <w:sz w:val="27"/>
      <w:szCs w:val="27"/>
      <w:lang w:val="de-DE" w:eastAsia="zh-CN"/>
    </w:rPr>
  </w:style>
  <w:style w:type="paragraph" w:styleId="Revision">
    <w:name w:val="Revision"/>
    <w:hidden/>
    <w:uiPriority w:val="99"/>
    <w:semiHidden/>
    <w:rsid w:val="00B449DC"/>
    <w:rPr>
      <w:rFonts w:ascii="Times" w:hAnsi="Times"/>
      <w:sz w:val="24"/>
    </w:rPr>
  </w:style>
  <w:style w:type="character" w:styleId="FootnoteReference">
    <w:name w:val="footnote reference"/>
    <w:basedOn w:val="DefaultParagraphFont"/>
    <w:semiHidden/>
    <w:unhideWhenUsed/>
    <w:rsid w:val="006F7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ZJ\presentations\written%20presentations\1304_un-_vs_PrPSc-seeded\1305_submitted_JACS\author_guidelines\jacs_artic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DEE0-A775-44D4-BB85-24BD89C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jacs_article_template</Template>
  <TotalTime>1</TotalTime>
  <Pages>3</Pages>
  <Words>1063</Words>
  <Characters>3978</Characters>
  <Application>Microsoft Office Word</Application>
  <DocSecurity>0</DocSecurity>
  <Lines>33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5031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Leon</dc:creator>
  <cp:lastModifiedBy>ciminim</cp:lastModifiedBy>
  <cp:revision>2</cp:revision>
  <cp:lastPrinted>2011-04-15T21:20:00Z</cp:lastPrinted>
  <dcterms:created xsi:type="dcterms:W3CDTF">2014-10-31T13:31:00Z</dcterms:created>
  <dcterms:modified xsi:type="dcterms:W3CDTF">2014-10-31T13:31:00Z</dcterms:modified>
</cp:coreProperties>
</file>