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878B9" w14:textId="3B881EBA" w:rsidR="00F701CD" w:rsidRPr="00565E71" w:rsidRDefault="00F701CD" w:rsidP="00F701CD">
      <w:pPr>
        <w:adjustRightInd w:val="0"/>
        <w:snapToGrid w:val="0"/>
        <w:spacing w:line="480" w:lineRule="auto"/>
        <w:contextualSpacing/>
        <w:rPr>
          <w:rFonts w:ascii="Times New Roman" w:hAnsi="Times New Roman" w:cs="Times New Roman"/>
          <w:color w:val="000000" w:themeColor="text1"/>
        </w:rPr>
      </w:pPr>
      <w:bookmarkStart w:id="0" w:name="_Hlk16249723"/>
      <w:bookmarkStart w:id="1" w:name="_GoBack"/>
      <w:bookmarkEnd w:id="1"/>
      <w:r w:rsidRPr="00565E71">
        <w:rPr>
          <w:rFonts w:ascii="Times New Roman" w:hAnsi="Times New Roman" w:cs="Times New Roman"/>
          <w:color w:val="000000" w:themeColor="text1"/>
        </w:rPr>
        <w:t xml:space="preserve">Table </w:t>
      </w:r>
      <w:r w:rsidR="00EB7B1F" w:rsidRPr="00565E71">
        <w:rPr>
          <w:rFonts w:ascii="Times New Roman" w:hAnsi="Times New Roman" w:cs="Times New Roman"/>
          <w:color w:val="000000" w:themeColor="text1"/>
        </w:rPr>
        <w:t>I.</w:t>
      </w:r>
      <w:r w:rsidRPr="00565E71">
        <w:rPr>
          <w:rFonts w:ascii="Times New Roman" w:hAnsi="Times New Roman" w:cs="Times New Roman"/>
          <w:color w:val="000000" w:themeColor="text1"/>
        </w:rPr>
        <w:t xml:space="preserve"> </w:t>
      </w:r>
      <w:r w:rsidR="00905245" w:rsidRPr="00565E71">
        <w:rPr>
          <w:rFonts w:ascii="Times New Roman" w:hAnsi="Times New Roman" w:cs="Times New Roman"/>
          <w:color w:val="000000" w:themeColor="text1"/>
        </w:rPr>
        <w:t>Univariate and m</w:t>
      </w:r>
      <w:r w:rsidRPr="00565E71">
        <w:rPr>
          <w:rFonts w:ascii="Times New Roman" w:hAnsi="Times New Roman" w:cs="Times New Roman"/>
          <w:color w:val="000000" w:themeColor="text1"/>
        </w:rPr>
        <w:t>ulti</w:t>
      </w:r>
      <w:r w:rsidR="00905245" w:rsidRPr="00565E71">
        <w:rPr>
          <w:rFonts w:ascii="Times New Roman" w:hAnsi="Times New Roman" w:cs="Times New Roman"/>
          <w:color w:val="000000" w:themeColor="text1"/>
        </w:rPr>
        <w:t>variate</w:t>
      </w:r>
      <w:r w:rsidRPr="00565E71">
        <w:rPr>
          <w:rFonts w:ascii="Times New Roman" w:hAnsi="Times New Roman" w:cs="Times New Roman"/>
          <w:color w:val="000000" w:themeColor="text1"/>
        </w:rPr>
        <w:t xml:space="preserve"> logistic regression analysis for predictors of unsuccessful recanalization</w:t>
      </w:r>
      <w:r w:rsidR="00BC79C7" w:rsidRPr="00565E71">
        <w:rPr>
          <w:rFonts w:ascii="Times New Roman" w:hAnsi="Times New Roman" w:cs="Times New Roman"/>
          <w:color w:val="000000" w:themeColor="text1"/>
        </w:rPr>
        <w:t xml:space="preserve"> </w:t>
      </w:r>
      <w:r w:rsidR="00CC736F" w:rsidRPr="00565E71">
        <w:rPr>
          <w:rFonts w:ascii="Times New Roman" w:hAnsi="Times New Roman" w:cs="Times New Roman" w:hint="eastAsia"/>
          <w:color w:val="000000" w:themeColor="text1"/>
        </w:rPr>
        <w:t>with</w:t>
      </w:r>
      <w:r w:rsidR="00166E01" w:rsidRPr="00565E71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BC79C7" w:rsidRPr="00565E71">
        <w:rPr>
          <w:rFonts w:ascii="Times New Roman" w:hAnsi="Times New Roman" w:cs="Times New Roman"/>
          <w:color w:val="000000" w:themeColor="text1"/>
        </w:rPr>
        <w:t>stent retriever</w:t>
      </w:r>
      <w:r w:rsidR="00CC736F" w:rsidRPr="00565E71">
        <w:rPr>
          <w:rFonts w:ascii="Times New Roman" w:hAnsi="Times New Roman" w:cs="Times New Roman"/>
          <w:color w:val="000000" w:themeColor="text1"/>
        </w:rPr>
        <w:t xml:space="preserve"> only</w:t>
      </w:r>
      <w:r w:rsidR="00BC79C7" w:rsidRPr="00565E71">
        <w:rPr>
          <w:rFonts w:ascii="Times New Roman" w:hAnsi="Times New Roman" w:cs="Times New Roman"/>
          <w:color w:val="000000" w:themeColor="text1"/>
        </w:rPr>
        <w:t xml:space="preserve"> </w:t>
      </w:r>
      <w:r w:rsidR="00166E01" w:rsidRPr="00565E71">
        <w:rPr>
          <w:rFonts w:ascii="Times New Roman" w:hAnsi="Times New Roman" w:cs="Times New Roman"/>
          <w:color w:val="000000" w:themeColor="text1"/>
        </w:rPr>
        <w:t>(n</w:t>
      </w:r>
      <w:r w:rsidR="00CF1F2A" w:rsidRPr="00565E71">
        <w:rPr>
          <w:rFonts w:ascii="Times New Roman" w:hAnsi="Times New Roman" w:cs="Times New Roman"/>
          <w:color w:val="000000" w:themeColor="text1"/>
        </w:rPr>
        <w:t>=</w:t>
      </w:r>
      <w:r w:rsidR="00D56FA1" w:rsidRPr="00565E71">
        <w:rPr>
          <w:rFonts w:ascii="Times New Roman" w:hAnsi="Times New Roman" w:cs="Times New Roman"/>
          <w:color w:val="000000" w:themeColor="text1"/>
        </w:rPr>
        <w:t>61</w:t>
      </w:r>
      <w:r w:rsidR="00CF1F2A" w:rsidRPr="00565E71">
        <w:rPr>
          <w:rFonts w:ascii="Times New Roman" w:hAnsi="Times New Roman" w:cs="Times New Roman"/>
          <w:color w:val="000000" w:themeColor="text1"/>
        </w:rPr>
        <w:t>)</w:t>
      </w:r>
    </w:p>
    <w:tbl>
      <w:tblPr>
        <w:tblStyle w:val="6-31"/>
        <w:tblW w:w="0" w:type="auto"/>
        <w:tblLook w:val="04A0" w:firstRow="1" w:lastRow="0" w:firstColumn="1" w:lastColumn="0" w:noHBand="0" w:noVBand="1"/>
      </w:tblPr>
      <w:tblGrid>
        <w:gridCol w:w="4820"/>
        <w:gridCol w:w="2410"/>
        <w:gridCol w:w="1134"/>
        <w:gridCol w:w="283"/>
        <w:gridCol w:w="2410"/>
        <w:gridCol w:w="1097"/>
      </w:tblGrid>
      <w:tr w:rsidR="00D0764F" w:rsidRPr="00565E71" w14:paraId="362343E8" w14:textId="77777777" w:rsidTr="005F05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vMerge w:val="restart"/>
            <w:tcBorders>
              <w:top w:val="single" w:sz="4" w:space="0" w:color="000000" w:themeColor="text1"/>
            </w:tcBorders>
            <w:shd w:val="clear" w:color="auto" w:fill="auto"/>
          </w:tcPr>
          <w:p w14:paraId="3DDC3D2E" w14:textId="77777777" w:rsidR="00D0764F" w:rsidRPr="00565E71" w:rsidRDefault="00D0764F" w:rsidP="00D01503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523DDBC" w14:textId="77777777" w:rsidR="00D0764F" w:rsidRPr="00565E71" w:rsidRDefault="00D0764F" w:rsidP="00D01503">
            <w:pPr>
              <w:snapToGrid w:val="0"/>
              <w:spacing w:line="48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565E71">
              <w:rPr>
                <w:rFonts w:ascii="Times New Roman" w:hAnsi="Times New Roman" w:cs="Times New Roman" w:hint="eastAsia"/>
                <w:b w:val="0"/>
                <w:color w:val="000000" w:themeColor="text1"/>
              </w:rPr>
              <w:t>U</w:t>
            </w:r>
            <w:r w:rsidRPr="00565E71">
              <w:rPr>
                <w:rFonts w:ascii="Times New Roman" w:hAnsi="Times New Roman" w:cs="Times New Roman"/>
                <w:b w:val="0"/>
                <w:color w:val="000000" w:themeColor="text1"/>
              </w:rPr>
              <w:t>nivariate</w:t>
            </w:r>
          </w:p>
        </w:tc>
        <w:tc>
          <w:tcPr>
            <w:tcW w:w="283" w:type="dxa"/>
            <w:vMerge w:val="restart"/>
            <w:tcBorders>
              <w:top w:val="single" w:sz="4" w:space="0" w:color="000000" w:themeColor="text1"/>
            </w:tcBorders>
            <w:shd w:val="clear" w:color="auto" w:fill="auto"/>
          </w:tcPr>
          <w:p w14:paraId="420BE3E0" w14:textId="77777777" w:rsidR="00D0764F" w:rsidRPr="00565E71" w:rsidRDefault="00D0764F" w:rsidP="00D01503">
            <w:pPr>
              <w:snapToGrid w:val="0"/>
              <w:spacing w:line="48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0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BFE4ED7" w14:textId="284D8C4B" w:rsidR="00D0764F" w:rsidRPr="00565E71" w:rsidRDefault="00D0764F" w:rsidP="00D01503">
            <w:pPr>
              <w:snapToGrid w:val="0"/>
              <w:spacing w:line="48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565E71">
              <w:rPr>
                <w:rFonts w:ascii="Times New Roman" w:hAnsi="Times New Roman" w:cs="Times New Roman" w:hint="eastAsia"/>
                <w:b w:val="0"/>
                <w:color w:val="000000" w:themeColor="text1"/>
              </w:rPr>
              <w:t>M</w:t>
            </w:r>
            <w:r w:rsidRPr="00565E71">
              <w:rPr>
                <w:rFonts w:ascii="Times New Roman" w:hAnsi="Times New Roman" w:cs="Times New Roman"/>
                <w:b w:val="0"/>
                <w:color w:val="000000" w:themeColor="text1"/>
              </w:rPr>
              <w:t>ultivariate</w:t>
            </w:r>
          </w:p>
        </w:tc>
      </w:tr>
      <w:tr w:rsidR="00D0764F" w:rsidRPr="00565E71" w14:paraId="0EEAC105" w14:textId="77777777" w:rsidTr="005F0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01F0DECC" w14:textId="77777777" w:rsidR="00D0764F" w:rsidRPr="00565E71" w:rsidRDefault="00D0764F" w:rsidP="00CC0C29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09FDE7A" w14:textId="77777777" w:rsidR="00D0764F" w:rsidRPr="00565E71" w:rsidRDefault="00D0764F" w:rsidP="00CC0C29">
            <w:pPr>
              <w:snapToGrid w:val="0"/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65E71">
              <w:rPr>
                <w:rFonts w:ascii="Times New Roman" w:hAnsi="Times New Roman" w:cs="Times New Roman"/>
                <w:color w:val="000000" w:themeColor="text1"/>
              </w:rPr>
              <w:t>OR (95% CI)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026A1CC" w14:textId="610DE44B" w:rsidR="00D0764F" w:rsidRPr="00565E71" w:rsidRDefault="00D0764F" w:rsidP="00CC0C29">
            <w:pPr>
              <w:snapToGrid w:val="0"/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65E71">
              <w:rPr>
                <w:rFonts w:ascii="Times New Roman" w:hAnsi="Times New Roman" w:cs="Times New Roman"/>
                <w:color w:val="000000" w:themeColor="text1"/>
              </w:rPr>
              <w:t>P</w:t>
            </w:r>
            <w:r w:rsidR="00EB7B1F" w:rsidRPr="00565E71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565E71">
              <w:rPr>
                <w:rFonts w:ascii="Times New Roman" w:hAnsi="Times New Roman" w:cs="Times New Roman"/>
                <w:color w:val="000000" w:themeColor="text1"/>
              </w:rPr>
              <w:t>value</w:t>
            </w:r>
          </w:p>
        </w:tc>
        <w:tc>
          <w:tcPr>
            <w:tcW w:w="283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5D41AF57" w14:textId="77777777" w:rsidR="00D0764F" w:rsidRPr="00565E71" w:rsidRDefault="00D0764F" w:rsidP="00CC0C29">
            <w:pPr>
              <w:snapToGrid w:val="0"/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519F7C9" w14:textId="5D31DEEA" w:rsidR="00D0764F" w:rsidRPr="00565E71" w:rsidRDefault="00D0764F" w:rsidP="00CC0C29">
            <w:pPr>
              <w:snapToGrid w:val="0"/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65E71">
              <w:rPr>
                <w:rFonts w:ascii="Times New Roman" w:hAnsi="Times New Roman" w:cs="Times New Roman"/>
                <w:color w:val="000000" w:themeColor="text1"/>
              </w:rPr>
              <w:t>OR (95% CI)</w:t>
            </w:r>
          </w:p>
        </w:tc>
        <w:tc>
          <w:tcPr>
            <w:tcW w:w="10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043AA59" w14:textId="6CFBF426" w:rsidR="00D0764F" w:rsidRPr="00565E71" w:rsidRDefault="00D0764F" w:rsidP="00CC0C29">
            <w:pPr>
              <w:snapToGrid w:val="0"/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65E71">
              <w:rPr>
                <w:rFonts w:ascii="Times New Roman" w:hAnsi="Times New Roman" w:cs="Times New Roman"/>
                <w:color w:val="000000" w:themeColor="text1"/>
              </w:rPr>
              <w:t>P</w:t>
            </w:r>
            <w:r w:rsidR="00EB7B1F" w:rsidRPr="00565E71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565E71">
              <w:rPr>
                <w:rFonts w:ascii="Times New Roman" w:hAnsi="Times New Roman" w:cs="Times New Roman"/>
                <w:color w:val="000000" w:themeColor="text1"/>
              </w:rPr>
              <w:t>value</w:t>
            </w:r>
          </w:p>
        </w:tc>
      </w:tr>
      <w:tr w:rsidR="00D0764F" w:rsidRPr="00565E71" w14:paraId="01380939" w14:textId="77777777" w:rsidTr="005F05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shd w:val="clear" w:color="auto" w:fill="auto"/>
          </w:tcPr>
          <w:p w14:paraId="5EFBA87E" w14:textId="77777777" w:rsidR="00D0764F" w:rsidRPr="00565E71" w:rsidRDefault="00D0764F" w:rsidP="00BC79C7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565E71">
              <w:rPr>
                <w:rFonts w:ascii="Times New Roman" w:hAnsi="Times New Roman" w:cs="Times New Roman"/>
                <w:b w:val="0"/>
                <w:color w:val="000000" w:themeColor="text1"/>
              </w:rPr>
              <w:t>Female</w:t>
            </w:r>
          </w:p>
        </w:tc>
        <w:tc>
          <w:tcPr>
            <w:tcW w:w="2410" w:type="dxa"/>
            <w:shd w:val="clear" w:color="auto" w:fill="auto"/>
          </w:tcPr>
          <w:p w14:paraId="777BD525" w14:textId="18D24D05" w:rsidR="00D0764F" w:rsidRPr="00565E71" w:rsidRDefault="00D0764F" w:rsidP="00BC79C7">
            <w:pPr>
              <w:snapToGrid w:val="0"/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565E71">
              <w:rPr>
                <w:rFonts w:ascii="Times New Roman" w:hAnsi="Times New Roman" w:cs="Times New Roman" w:hint="eastAsia"/>
                <w:color w:val="000000" w:themeColor="text1"/>
              </w:rPr>
              <w:t>3</w:t>
            </w:r>
            <w:r w:rsidRPr="00565E71">
              <w:rPr>
                <w:rFonts w:ascii="Times New Roman" w:hAnsi="Times New Roman" w:cs="Times New Roman"/>
                <w:color w:val="000000" w:themeColor="text1"/>
              </w:rPr>
              <w:t>.73 (1.17</w:t>
            </w:r>
            <w:r w:rsidR="00EB7B1F" w:rsidRPr="00565E71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565E71">
              <w:rPr>
                <w:rFonts w:ascii="Times New Roman" w:hAnsi="Times New Roman" w:cs="Times New Roman"/>
                <w:color w:val="000000" w:themeColor="text1"/>
              </w:rPr>
              <w:t>12.0)</w:t>
            </w:r>
          </w:p>
        </w:tc>
        <w:tc>
          <w:tcPr>
            <w:tcW w:w="1134" w:type="dxa"/>
            <w:shd w:val="clear" w:color="auto" w:fill="auto"/>
          </w:tcPr>
          <w:p w14:paraId="64ACD171" w14:textId="77777777" w:rsidR="00D0764F" w:rsidRPr="00565E71" w:rsidRDefault="00D0764F" w:rsidP="00BC79C7">
            <w:pPr>
              <w:snapToGrid w:val="0"/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565E71">
              <w:rPr>
                <w:rFonts w:ascii="Times New Roman" w:hAnsi="Times New Roman" w:cs="Times New Roman" w:hint="eastAsia"/>
                <w:color w:val="000000" w:themeColor="text1"/>
              </w:rPr>
              <w:t>0</w:t>
            </w:r>
            <w:r w:rsidRPr="00565E71">
              <w:rPr>
                <w:rFonts w:ascii="Times New Roman" w:hAnsi="Times New Roman" w:cs="Times New Roman"/>
                <w:color w:val="000000" w:themeColor="text1"/>
              </w:rPr>
              <w:t>.027</w:t>
            </w:r>
          </w:p>
        </w:tc>
        <w:tc>
          <w:tcPr>
            <w:tcW w:w="283" w:type="dxa"/>
            <w:shd w:val="clear" w:color="auto" w:fill="auto"/>
          </w:tcPr>
          <w:p w14:paraId="1718D5C1" w14:textId="77777777" w:rsidR="00D0764F" w:rsidRPr="00565E71" w:rsidRDefault="00D0764F" w:rsidP="00BC79C7">
            <w:pPr>
              <w:snapToGrid w:val="0"/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14:paraId="54EBD68F" w14:textId="56E16BFE" w:rsidR="00D0764F" w:rsidRPr="00565E71" w:rsidRDefault="00D0764F" w:rsidP="00BC79C7">
            <w:pPr>
              <w:snapToGrid w:val="0"/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565E71">
              <w:rPr>
                <w:rFonts w:ascii="Times New Roman" w:hAnsi="Times New Roman" w:cs="Times New Roman"/>
                <w:color w:val="000000" w:themeColor="text1"/>
              </w:rPr>
              <w:t>3.51 (0.77</w:t>
            </w:r>
            <w:r w:rsidR="00EB7B1F" w:rsidRPr="00565E71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565E71">
              <w:rPr>
                <w:rFonts w:ascii="Times New Roman" w:hAnsi="Times New Roman" w:cs="Times New Roman"/>
                <w:color w:val="000000" w:themeColor="text1"/>
              </w:rPr>
              <w:t>16.0)</w:t>
            </w:r>
          </w:p>
        </w:tc>
        <w:tc>
          <w:tcPr>
            <w:tcW w:w="1097" w:type="dxa"/>
            <w:shd w:val="clear" w:color="auto" w:fill="auto"/>
          </w:tcPr>
          <w:p w14:paraId="7693051C" w14:textId="77777777" w:rsidR="00D0764F" w:rsidRPr="00565E71" w:rsidRDefault="00D0764F" w:rsidP="00BC79C7">
            <w:pPr>
              <w:snapToGrid w:val="0"/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565E71">
              <w:rPr>
                <w:rFonts w:ascii="Times New Roman" w:hAnsi="Times New Roman" w:cs="Times New Roman"/>
                <w:color w:val="000000" w:themeColor="text1"/>
              </w:rPr>
              <w:t>0.11</w:t>
            </w:r>
          </w:p>
        </w:tc>
      </w:tr>
      <w:tr w:rsidR="00D0764F" w:rsidRPr="00565E71" w14:paraId="4F3E1A99" w14:textId="77777777" w:rsidTr="005F0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shd w:val="clear" w:color="auto" w:fill="auto"/>
          </w:tcPr>
          <w:p w14:paraId="5DC68188" w14:textId="77777777" w:rsidR="00D0764F" w:rsidRPr="00565E71" w:rsidRDefault="00D0764F" w:rsidP="00BC79C7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565E71">
              <w:rPr>
                <w:rFonts w:ascii="Times New Roman" w:hAnsi="Times New Roman" w:cs="Times New Roman"/>
                <w:b w:val="0"/>
                <w:color w:val="000000" w:themeColor="text1"/>
              </w:rPr>
              <w:t>Hypertension</w:t>
            </w:r>
          </w:p>
        </w:tc>
        <w:tc>
          <w:tcPr>
            <w:tcW w:w="2410" w:type="dxa"/>
            <w:shd w:val="clear" w:color="auto" w:fill="auto"/>
          </w:tcPr>
          <w:p w14:paraId="23643698" w14:textId="20F8CB70" w:rsidR="00D0764F" w:rsidRPr="00565E71" w:rsidRDefault="00D0764F" w:rsidP="00BC79C7">
            <w:pPr>
              <w:snapToGrid w:val="0"/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565E71">
              <w:rPr>
                <w:rFonts w:ascii="Times New Roman" w:hAnsi="Times New Roman" w:cs="Times New Roman" w:hint="eastAsia"/>
                <w:color w:val="000000" w:themeColor="text1"/>
              </w:rPr>
              <w:t>7</w:t>
            </w:r>
            <w:r w:rsidRPr="00565E71">
              <w:rPr>
                <w:rFonts w:ascii="Times New Roman" w:hAnsi="Times New Roman" w:cs="Times New Roman"/>
                <w:color w:val="000000" w:themeColor="text1"/>
              </w:rPr>
              <w:t>.64 (1.56</w:t>
            </w:r>
            <w:r w:rsidR="00EB7B1F" w:rsidRPr="00565E71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565E71">
              <w:rPr>
                <w:rFonts w:ascii="Times New Roman" w:hAnsi="Times New Roman" w:cs="Times New Roman"/>
                <w:color w:val="000000" w:themeColor="text1"/>
              </w:rPr>
              <w:t>37.3)</w:t>
            </w:r>
          </w:p>
        </w:tc>
        <w:tc>
          <w:tcPr>
            <w:tcW w:w="1134" w:type="dxa"/>
            <w:shd w:val="clear" w:color="auto" w:fill="auto"/>
          </w:tcPr>
          <w:p w14:paraId="568F31A5" w14:textId="77777777" w:rsidR="00D0764F" w:rsidRPr="00565E71" w:rsidRDefault="00D0764F" w:rsidP="00BC79C7">
            <w:pPr>
              <w:snapToGrid w:val="0"/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565E71">
              <w:rPr>
                <w:rFonts w:ascii="Times New Roman" w:hAnsi="Times New Roman" w:cs="Times New Roman" w:hint="eastAsia"/>
                <w:color w:val="000000" w:themeColor="text1"/>
              </w:rPr>
              <w:t>0</w:t>
            </w:r>
            <w:r w:rsidRPr="00565E71">
              <w:rPr>
                <w:rFonts w:ascii="Times New Roman" w:hAnsi="Times New Roman" w:cs="Times New Roman"/>
                <w:color w:val="000000" w:themeColor="text1"/>
              </w:rPr>
              <w:t>.012</w:t>
            </w:r>
          </w:p>
        </w:tc>
        <w:tc>
          <w:tcPr>
            <w:tcW w:w="283" w:type="dxa"/>
            <w:shd w:val="clear" w:color="auto" w:fill="auto"/>
          </w:tcPr>
          <w:p w14:paraId="0D79460B" w14:textId="77777777" w:rsidR="00D0764F" w:rsidRPr="00565E71" w:rsidRDefault="00D0764F" w:rsidP="00BC79C7">
            <w:pPr>
              <w:snapToGrid w:val="0"/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14:paraId="4E706B45" w14:textId="03A14B34" w:rsidR="00D0764F" w:rsidRPr="00565E71" w:rsidRDefault="00D0764F" w:rsidP="00BC79C7">
            <w:pPr>
              <w:snapToGrid w:val="0"/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565E71">
              <w:rPr>
                <w:rFonts w:ascii="Times New Roman" w:hAnsi="Times New Roman" w:cs="Times New Roman"/>
                <w:color w:val="000000" w:themeColor="text1"/>
              </w:rPr>
              <w:t>8.92 (1.27</w:t>
            </w:r>
            <w:r w:rsidR="00EB7B1F" w:rsidRPr="00565E71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565E71">
              <w:rPr>
                <w:rFonts w:ascii="Times New Roman" w:hAnsi="Times New Roman" w:cs="Times New Roman"/>
                <w:color w:val="000000" w:themeColor="text1"/>
              </w:rPr>
              <w:t>62.8)</w:t>
            </w:r>
          </w:p>
        </w:tc>
        <w:tc>
          <w:tcPr>
            <w:tcW w:w="1097" w:type="dxa"/>
            <w:shd w:val="clear" w:color="auto" w:fill="auto"/>
          </w:tcPr>
          <w:p w14:paraId="49D01839" w14:textId="77777777" w:rsidR="00D0764F" w:rsidRPr="00565E71" w:rsidRDefault="00D0764F" w:rsidP="00BC79C7">
            <w:pPr>
              <w:snapToGrid w:val="0"/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565E71">
              <w:rPr>
                <w:rFonts w:ascii="Times New Roman" w:hAnsi="Times New Roman" w:cs="Times New Roman"/>
                <w:color w:val="000000" w:themeColor="text1"/>
              </w:rPr>
              <w:t>0.028</w:t>
            </w:r>
          </w:p>
        </w:tc>
      </w:tr>
      <w:tr w:rsidR="00D0764F" w:rsidRPr="00565E71" w14:paraId="44B60DE7" w14:textId="77777777" w:rsidTr="005F05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shd w:val="clear" w:color="auto" w:fill="auto"/>
          </w:tcPr>
          <w:p w14:paraId="1C8F3BE5" w14:textId="77777777" w:rsidR="00D0764F" w:rsidRPr="00565E71" w:rsidRDefault="00D0764F" w:rsidP="00BC79C7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565E71">
              <w:rPr>
                <w:rFonts w:ascii="Times New Roman" w:hAnsi="Times New Roman" w:cs="Times New Roman"/>
                <w:b w:val="0"/>
                <w:color w:val="000000" w:themeColor="text1"/>
              </w:rPr>
              <w:t>M2-3 occlusion</w:t>
            </w:r>
          </w:p>
        </w:tc>
        <w:tc>
          <w:tcPr>
            <w:tcW w:w="2410" w:type="dxa"/>
            <w:shd w:val="clear" w:color="auto" w:fill="auto"/>
          </w:tcPr>
          <w:p w14:paraId="3DF991A4" w14:textId="5DCEB041" w:rsidR="00D0764F" w:rsidRPr="00565E71" w:rsidRDefault="00D0764F" w:rsidP="00BC79C7">
            <w:pPr>
              <w:snapToGrid w:val="0"/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565E71">
              <w:rPr>
                <w:rFonts w:ascii="Times New Roman" w:hAnsi="Times New Roman" w:cs="Times New Roman" w:hint="eastAsia"/>
                <w:color w:val="000000" w:themeColor="text1"/>
              </w:rPr>
              <w:t>2</w:t>
            </w:r>
            <w:r w:rsidRPr="00565E71">
              <w:rPr>
                <w:rFonts w:ascii="Times New Roman" w:hAnsi="Times New Roman" w:cs="Times New Roman"/>
                <w:color w:val="000000" w:themeColor="text1"/>
              </w:rPr>
              <w:t>.07 (0.67</w:t>
            </w:r>
            <w:r w:rsidR="00EB7B1F" w:rsidRPr="00565E71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565E71">
              <w:rPr>
                <w:rFonts w:ascii="Times New Roman" w:hAnsi="Times New Roman" w:cs="Times New Roman"/>
                <w:color w:val="000000" w:themeColor="text1"/>
              </w:rPr>
              <w:t>6.37)</w:t>
            </w:r>
          </w:p>
        </w:tc>
        <w:tc>
          <w:tcPr>
            <w:tcW w:w="1134" w:type="dxa"/>
            <w:shd w:val="clear" w:color="auto" w:fill="auto"/>
          </w:tcPr>
          <w:p w14:paraId="2A550510" w14:textId="77777777" w:rsidR="00D0764F" w:rsidRPr="00565E71" w:rsidRDefault="00D0764F" w:rsidP="00BC79C7">
            <w:pPr>
              <w:snapToGrid w:val="0"/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565E71">
              <w:rPr>
                <w:rFonts w:ascii="Times New Roman" w:hAnsi="Times New Roman" w:cs="Times New Roman" w:hint="eastAsia"/>
                <w:color w:val="000000" w:themeColor="text1"/>
              </w:rPr>
              <w:t>0</w:t>
            </w:r>
            <w:r w:rsidRPr="00565E71">
              <w:rPr>
                <w:rFonts w:ascii="Times New Roman" w:hAnsi="Times New Roman" w:cs="Times New Roman"/>
                <w:color w:val="000000" w:themeColor="text1"/>
              </w:rPr>
              <w:t>.20</w:t>
            </w:r>
          </w:p>
        </w:tc>
        <w:tc>
          <w:tcPr>
            <w:tcW w:w="283" w:type="dxa"/>
            <w:shd w:val="clear" w:color="auto" w:fill="auto"/>
          </w:tcPr>
          <w:p w14:paraId="67A4FC4D" w14:textId="77777777" w:rsidR="00D0764F" w:rsidRPr="00565E71" w:rsidRDefault="00D0764F" w:rsidP="00BC79C7">
            <w:pPr>
              <w:snapToGrid w:val="0"/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AB01167" w14:textId="5D4C8773" w:rsidR="00D0764F" w:rsidRPr="00565E71" w:rsidRDefault="00D0764F" w:rsidP="00BC79C7">
            <w:pPr>
              <w:snapToGrid w:val="0"/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565E71">
              <w:rPr>
                <w:rFonts w:ascii="Times New Roman" w:hAnsi="Times New Roman" w:cs="Times New Roman"/>
                <w:color w:val="000000" w:themeColor="text1"/>
              </w:rPr>
              <w:t>8.52 (1.14</w:t>
            </w:r>
            <w:r w:rsidR="00EB7B1F" w:rsidRPr="00565E71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565E71">
              <w:rPr>
                <w:rFonts w:ascii="Times New Roman" w:hAnsi="Times New Roman" w:cs="Times New Roman"/>
                <w:color w:val="000000" w:themeColor="text1"/>
              </w:rPr>
              <w:t>63.6)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6F98670B" w14:textId="77777777" w:rsidR="00D0764F" w:rsidRPr="00565E71" w:rsidRDefault="00D0764F" w:rsidP="00BC79C7">
            <w:pPr>
              <w:snapToGrid w:val="0"/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565E71">
              <w:rPr>
                <w:rFonts w:ascii="Times New Roman" w:hAnsi="Times New Roman" w:cs="Times New Roman"/>
                <w:color w:val="000000" w:themeColor="text1"/>
              </w:rPr>
              <w:t>0.037</w:t>
            </w:r>
          </w:p>
        </w:tc>
      </w:tr>
      <w:tr w:rsidR="00D0764F" w:rsidRPr="00565E71" w14:paraId="03E86257" w14:textId="77777777" w:rsidTr="005F0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74028F8" w14:textId="77777777" w:rsidR="00D0764F" w:rsidRPr="00565E71" w:rsidRDefault="00D0764F" w:rsidP="00BC79C7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65E71">
              <w:rPr>
                <w:rFonts w:ascii="Times New Roman" w:hAnsi="Times New Roman" w:cs="Times New Roman"/>
                <w:b w:val="0"/>
                <w:color w:val="000000" w:themeColor="text1"/>
              </w:rPr>
              <w:t>Puncture to recanalization per 10-min increase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370619A" w14:textId="5BF53ED0" w:rsidR="00D0764F" w:rsidRPr="00565E71" w:rsidRDefault="00D0764F" w:rsidP="00BC79C7">
            <w:pPr>
              <w:snapToGrid w:val="0"/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565E71">
              <w:rPr>
                <w:rFonts w:ascii="Times New Roman" w:hAnsi="Times New Roman" w:cs="Times New Roman" w:hint="eastAsia"/>
                <w:color w:val="000000" w:themeColor="text1"/>
              </w:rPr>
              <w:t>1</w:t>
            </w:r>
            <w:r w:rsidRPr="00565E71">
              <w:rPr>
                <w:rFonts w:ascii="Times New Roman" w:hAnsi="Times New Roman" w:cs="Times New Roman"/>
                <w:color w:val="000000" w:themeColor="text1"/>
              </w:rPr>
              <w:t>.26 (1.10</w:t>
            </w:r>
            <w:r w:rsidR="00EB7B1F" w:rsidRPr="00565E71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565E71">
              <w:rPr>
                <w:rFonts w:ascii="Times New Roman" w:hAnsi="Times New Roman" w:cs="Times New Roman"/>
                <w:color w:val="000000" w:themeColor="text1"/>
              </w:rPr>
              <w:t>1.45)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95D0A90" w14:textId="77777777" w:rsidR="00D0764F" w:rsidRPr="00565E71" w:rsidRDefault="00D0764F" w:rsidP="00BC79C7">
            <w:pPr>
              <w:snapToGrid w:val="0"/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565E71">
              <w:rPr>
                <w:rFonts w:ascii="Times New Roman" w:hAnsi="Times New Roman" w:cs="Times New Roman" w:hint="eastAsia"/>
                <w:color w:val="000000" w:themeColor="text1"/>
              </w:rPr>
              <w:t>0</w:t>
            </w:r>
            <w:r w:rsidRPr="00565E71">
              <w:rPr>
                <w:rFonts w:ascii="Times New Roman" w:hAnsi="Times New Roman" w:cs="Times New Roman"/>
                <w:color w:val="000000" w:themeColor="text1"/>
              </w:rPr>
              <w:t>.001</w:t>
            </w:r>
          </w:p>
        </w:tc>
        <w:tc>
          <w:tcPr>
            <w:tcW w:w="28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4A05814" w14:textId="77777777" w:rsidR="00D0764F" w:rsidRPr="00565E71" w:rsidRDefault="00D0764F" w:rsidP="00BC79C7">
            <w:pPr>
              <w:snapToGrid w:val="0"/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16B2A4D" w14:textId="6A778AF3" w:rsidR="00D0764F" w:rsidRPr="00565E71" w:rsidRDefault="00D0764F" w:rsidP="00BC79C7">
            <w:pPr>
              <w:snapToGrid w:val="0"/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565E71">
              <w:rPr>
                <w:rFonts w:ascii="Times New Roman" w:hAnsi="Times New Roman" w:cs="Times New Roman"/>
                <w:color w:val="000000" w:themeColor="text1"/>
              </w:rPr>
              <w:t>1.44 (1.12</w:t>
            </w:r>
            <w:r w:rsidR="00EB7B1F" w:rsidRPr="00565E71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565E71">
              <w:rPr>
                <w:rFonts w:ascii="Times New Roman" w:hAnsi="Times New Roman" w:cs="Times New Roman"/>
                <w:color w:val="000000" w:themeColor="text1"/>
              </w:rPr>
              <w:t>1.85)</w:t>
            </w:r>
          </w:p>
        </w:tc>
        <w:tc>
          <w:tcPr>
            <w:tcW w:w="109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742ACB4" w14:textId="77777777" w:rsidR="00D0764F" w:rsidRPr="00565E71" w:rsidRDefault="00D0764F" w:rsidP="00BC79C7">
            <w:pPr>
              <w:snapToGrid w:val="0"/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565E71">
              <w:rPr>
                <w:rFonts w:ascii="Times New Roman" w:hAnsi="Times New Roman" w:cs="Times New Roman"/>
                <w:color w:val="000000" w:themeColor="text1"/>
              </w:rPr>
              <w:t>0.005</w:t>
            </w:r>
          </w:p>
        </w:tc>
      </w:tr>
    </w:tbl>
    <w:p w14:paraId="2CCBFEDD" w14:textId="77777777" w:rsidR="000B641E" w:rsidRPr="00565E71" w:rsidRDefault="000B641E" w:rsidP="000B641E">
      <w:pPr>
        <w:snapToGrid w:val="0"/>
        <w:spacing w:line="480" w:lineRule="auto"/>
        <w:contextualSpacing/>
        <w:rPr>
          <w:rFonts w:ascii="Times New Roman" w:hAnsi="Times New Roman" w:cs="Times New Roman"/>
        </w:rPr>
      </w:pPr>
      <w:r w:rsidRPr="00565E71">
        <w:rPr>
          <w:rFonts w:ascii="Times New Roman" w:hAnsi="Times New Roman" w:cs="Times New Roman"/>
        </w:rPr>
        <w:t>OR, odds ratio; CI, confidence interval;</w:t>
      </w:r>
      <w:r w:rsidRPr="00565E71">
        <w:rPr>
          <w:rFonts w:ascii="Times New Roman" w:hAnsi="Times New Roman" w:cs="Times New Roman" w:hint="eastAsia"/>
        </w:rPr>
        <w:t xml:space="preserve"> </w:t>
      </w:r>
      <w:r w:rsidRPr="00565E71">
        <w:rPr>
          <w:rFonts w:ascii="Times New Roman" w:hAnsi="Times New Roman" w:cs="Times New Roman"/>
        </w:rPr>
        <w:t>M2-3, M2 or M3 segment of the middle cerebral artery.</w:t>
      </w:r>
    </w:p>
    <w:bookmarkEnd w:id="0"/>
    <w:p w14:paraId="05115B22" w14:textId="77777777" w:rsidR="00A94591" w:rsidRPr="00565E71" w:rsidRDefault="00A94591"/>
    <w:p w14:paraId="05E1CB52" w14:textId="77777777" w:rsidR="001C28FD" w:rsidRPr="00565E71" w:rsidRDefault="001C28FD">
      <w:pPr>
        <w:spacing w:after="200" w:line="276" w:lineRule="auto"/>
        <w:rPr>
          <w:rFonts w:ascii="Times New Roman" w:hAnsi="Times New Roman" w:cs="Times New Roman"/>
          <w:color w:val="000000" w:themeColor="text1"/>
        </w:rPr>
      </w:pPr>
      <w:r w:rsidRPr="00565E71">
        <w:rPr>
          <w:rFonts w:ascii="Times New Roman" w:hAnsi="Times New Roman" w:cs="Times New Roman"/>
          <w:color w:val="000000" w:themeColor="text1"/>
        </w:rPr>
        <w:br w:type="page"/>
      </w:r>
    </w:p>
    <w:p w14:paraId="4241C375" w14:textId="582BC235" w:rsidR="001C28FD" w:rsidRPr="00565E71" w:rsidRDefault="001C28FD" w:rsidP="001C28FD">
      <w:pPr>
        <w:adjustRightInd w:val="0"/>
        <w:snapToGrid w:val="0"/>
        <w:spacing w:line="480" w:lineRule="auto"/>
        <w:contextualSpacing/>
        <w:rPr>
          <w:rFonts w:ascii="Times New Roman" w:hAnsi="Times New Roman" w:cs="Times New Roman"/>
          <w:color w:val="000000" w:themeColor="text1"/>
        </w:rPr>
      </w:pPr>
      <w:bookmarkStart w:id="2" w:name="_Hlk16249780"/>
      <w:r w:rsidRPr="00565E71">
        <w:rPr>
          <w:rFonts w:ascii="Times New Roman" w:hAnsi="Times New Roman" w:cs="Times New Roman"/>
          <w:color w:val="000000" w:themeColor="text1"/>
        </w:rPr>
        <w:lastRenderedPageBreak/>
        <w:t xml:space="preserve">Table </w:t>
      </w:r>
      <w:r w:rsidR="00EB7B1F" w:rsidRPr="00565E71">
        <w:rPr>
          <w:rFonts w:ascii="Times New Roman" w:hAnsi="Times New Roman" w:cs="Times New Roman"/>
          <w:color w:val="000000" w:themeColor="text1"/>
        </w:rPr>
        <w:t>II.</w:t>
      </w:r>
      <w:r w:rsidRPr="00565E71">
        <w:rPr>
          <w:rFonts w:ascii="Times New Roman" w:hAnsi="Times New Roman" w:cs="Times New Roman"/>
          <w:color w:val="000000" w:themeColor="text1"/>
        </w:rPr>
        <w:t xml:space="preserve"> </w:t>
      </w:r>
      <w:r w:rsidR="00905245" w:rsidRPr="00565E71">
        <w:rPr>
          <w:rFonts w:ascii="Times New Roman" w:hAnsi="Times New Roman" w:cs="Times New Roman"/>
          <w:color w:val="000000" w:themeColor="text1"/>
        </w:rPr>
        <w:t>Univariate and multivariate</w:t>
      </w:r>
      <w:r w:rsidRPr="00565E71">
        <w:rPr>
          <w:rFonts w:ascii="Times New Roman" w:hAnsi="Times New Roman" w:cs="Times New Roman"/>
          <w:color w:val="000000" w:themeColor="text1"/>
        </w:rPr>
        <w:t xml:space="preserve"> logistic regression analysis for predictors of unsuccessful recanalization </w:t>
      </w:r>
      <w:r w:rsidR="00CC736F" w:rsidRPr="00565E71">
        <w:rPr>
          <w:rFonts w:ascii="Times New Roman" w:hAnsi="Times New Roman" w:cs="Times New Roman"/>
          <w:color w:val="000000" w:themeColor="text1"/>
        </w:rPr>
        <w:t xml:space="preserve">with </w:t>
      </w:r>
      <w:r w:rsidR="00166E01" w:rsidRPr="00565E71">
        <w:rPr>
          <w:rFonts w:ascii="Times New Roman" w:hAnsi="Times New Roman" w:cs="Times New Roman"/>
          <w:color w:val="000000" w:themeColor="text1"/>
        </w:rPr>
        <w:t>other techniques (ADAPT or combined technique</w:t>
      </w:r>
      <w:r w:rsidR="00415305" w:rsidRPr="00565E71">
        <w:rPr>
          <w:rFonts w:ascii="Times New Roman" w:hAnsi="Times New Roman" w:cs="Times New Roman"/>
          <w:color w:val="000000" w:themeColor="text1"/>
        </w:rPr>
        <w:t xml:space="preserve"> using </w:t>
      </w:r>
      <w:r w:rsidR="007D05DE" w:rsidRPr="00565E71">
        <w:rPr>
          <w:rFonts w:ascii="Times New Roman" w:hAnsi="Times New Roman" w:cs="Times New Roman"/>
          <w:color w:val="000000" w:themeColor="text1"/>
        </w:rPr>
        <w:t xml:space="preserve">both </w:t>
      </w:r>
      <w:r w:rsidR="00415305" w:rsidRPr="00565E71">
        <w:rPr>
          <w:rFonts w:ascii="Times New Roman" w:hAnsi="Times New Roman" w:cs="Times New Roman"/>
          <w:color w:val="000000" w:themeColor="text1"/>
        </w:rPr>
        <w:t>stent retriever and aspiration catheter</w:t>
      </w:r>
      <w:r w:rsidR="00166E01" w:rsidRPr="00565E71">
        <w:rPr>
          <w:rFonts w:ascii="Times New Roman" w:hAnsi="Times New Roman" w:cs="Times New Roman"/>
          <w:color w:val="000000" w:themeColor="text1"/>
        </w:rPr>
        <w:t>) (n</w:t>
      </w:r>
      <w:r w:rsidRPr="00565E71">
        <w:rPr>
          <w:rFonts w:ascii="Times New Roman" w:hAnsi="Times New Roman" w:cs="Times New Roman"/>
          <w:color w:val="000000" w:themeColor="text1"/>
        </w:rPr>
        <w:t>=</w:t>
      </w:r>
      <w:r w:rsidR="00B6619D" w:rsidRPr="00565E71">
        <w:rPr>
          <w:rFonts w:ascii="Times New Roman" w:hAnsi="Times New Roman" w:cs="Times New Roman"/>
          <w:color w:val="000000" w:themeColor="text1"/>
        </w:rPr>
        <w:t>58</w:t>
      </w:r>
      <w:r w:rsidRPr="00565E71">
        <w:rPr>
          <w:rFonts w:ascii="Times New Roman" w:hAnsi="Times New Roman" w:cs="Times New Roman"/>
          <w:color w:val="000000" w:themeColor="text1"/>
        </w:rPr>
        <w:t>)</w:t>
      </w:r>
    </w:p>
    <w:tbl>
      <w:tblPr>
        <w:tblStyle w:val="6-31"/>
        <w:tblW w:w="0" w:type="auto"/>
        <w:tblLook w:val="04A0" w:firstRow="1" w:lastRow="0" w:firstColumn="1" w:lastColumn="0" w:noHBand="0" w:noVBand="1"/>
      </w:tblPr>
      <w:tblGrid>
        <w:gridCol w:w="4820"/>
        <w:gridCol w:w="2410"/>
        <w:gridCol w:w="1134"/>
        <w:gridCol w:w="283"/>
        <w:gridCol w:w="2410"/>
        <w:gridCol w:w="1097"/>
      </w:tblGrid>
      <w:tr w:rsidR="00D0764F" w:rsidRPr="00565E71" w14:paraId="31920182" w14:textId="77777777" w:rsidTr="000A3E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vMerge w:val="restart"/>
            <w:tcBorders>
              <w:top w:val="single" w:sz="4" w:space="0" w:color="000000" w:themeColor="text1"/>
            </w:tcBorders>
            <w:shd w:val="clear" w:color="auto" w:fill="auto"/>
          </w:tcPr>
          <w:p w14:paraId="6FF441F5" w14:textId="77777777" w:rsidR="00D0764F" w:rsidRPr="00565E71" w:rsidRDefault="00D0764F" w:rsidP="008F00DB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89347C6" w14:textId="77777777" w:rsidR="00D0764F" w:rsidRPr="00565E71" w:rsidRDefault="00D0764F" w:rsidP="008F00DB">
            <w:pPr>
              <w:snapToGrid w:val="0"/>
              <w:spacing w:line="48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565E71">
              <w:rPr>
                <w:rFonts w:ascii="Times New Roman" w:hAnsi="Times New Roman" w:cs="Times New Roman" w:hint="eastAsia"/>
                <w:b w:val="0"/>
                <w:color w:val="000000" w:themeColor="text1"/>
              </w:rPr>
              <w:t>U</w:t>
            </w:r>
            <w:r w:rsidRPr="00565E71">
              <w:rPr>
                <w:rFonts w:ascii="Times New Roman" w:hAnsi="Times New Roman" w:cs="Times New Roman"/>
                <w:b w:val="0"/>
                <w:color w:val="000000" w:themeColor="text1"/>
              </w:rPr>
              <w:t>nivariate</w:t>
            </w:r>
          </w:p>
        </w:tc>
        <w:tc>
          <w:tcPr>
            <w:tcW w:w="283" w:type="dxa"/>
            <w:vMerge w:val="restart"/>
            <w:tcBorders>
              <w:top w:val="single" w:sz="4" w:space="0" w:color="000000" w:themeColor="text1"/>
            </w:tcBorders>
            <w:shd w:val="clear" w:color="auto" w:fill="auto"/>
          </w:tcPr>
          <w:p w14:paraId="1E4CFAB0" w14:textId="77777777" w:rsidR="00D0764F" w:rsidRPr="00565E71" w:rsidRDefault="00D0764F" w:rsidP="008F00DB">
            <w:pPr>
              <w:snapToGrid w:val="0"/>
              <w:spacing w:line="48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0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5351C79" w14:textId="466EA8C2" w:rsidR="00D0764F" w:rsidRPr="00565E71" w:rsidRDefault="00D0764F" w:rsidP="008F00DB">
            <w:pPr>
              <w:snapToGrid w:val="0"/>
              <w:spacing w:line="48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565E71">
              <w:rPr>
                <w:rFonts w:ascii="Times New Roman" w:hAnsi="Times New Roman" w:cs="Times New Roman" w:hint="eastAsia"/>
                <w:b w:val="0"/>
                <w:color w:val="000000" w:themeColor="text1"/>
              </w:rPr>
              <w:t>M</w:t>
            </w:r>
            <w:r w:rsidRPr="00565E71">
              <w:rPr>
                <w:rFonts w:ascii="Times New Roman" w:hAnsi="Times New Roman" w:cs="Times New Roman"/>
                <w:b w:val="0"/>
                <w:color w:val="000000" w:themeColor="text1"/>
              </w:rPr>
              <w:t>ultivariate</w:t>
            </w:r>
          </w:p>
        </w:tc>
      </w:tr>
      <w:tr w:rsidR="00D0764F" w:rsidRPr="00565E71" w14:paraId="51FF1C3D" w14:textId="77777777" w:rsidTr="000A3E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4950B0DE" w14:textId="77777777" w:rsidR="00D0764F" w:rsidRPr="00565E71" w:rsidRDefault="00D0764F" w:rsidP="008F00DB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79E09EB" w14:textId="77777777" w:rsidR="00D0764F" w:rsidRPr="00565E71" w:rsidRDefault="00D0764F" w:rsidP="008F00DB">
            <w:pPr>
              <w:snapToGrid w:val="0"/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65E71">
              <w:rPr>
                <w:rFonts w:ascii="Times New Roman" w:hAnsi="Times New Roman" w:cs="Times New Roman"/>
                <w:color w:val="000000" w:themeColor="text1"/>
              </w:rPr>
              <w:t>OR (95% CI)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EF4AF9" w14:textId="21C6459F" w:rsidR="00D0764F" w:rsidRPr="00565E71" w:rsidRDefault="00D0764F" w:rsidP="008F00DB">
            <w:pPr>
              <w:snapToGrid w:val="0"/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65E71">
              <w:rPr>
                <w:rFonts w:ascii="Times New Roman" w:hAnsi="Times New Roman" w:cs="Times New Roman"/>
                <w:color w:val="000000" w:themeColor="text1"/>
              </w:rPr>
              <w:t>P</w:t>
            </w:r>
            <w:r w:rsidR="00EB7B1F" w:rsidRPr="00565E71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565E71">
              <w:rPr>
                <w:rFonts w:ascii="Times New Roman" w:hAnsi="Times New Roman" w:cs="Times New Roman"/>
                <w:color w:val="000000" w:themeColor="text1"/>
              </w:rPr>
              <w:t>value</w:t>
            </w:r>
          </w:p>
        </w:tc>
        <w:tc>
          <w:tcPr>
            <w:tcW w:w="283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6B70562D" w14:textId="77777777" w:rsidR="00D0764F" w:rsidRPr="00565E71" w:rsidRDefault="00D0764F" w:rsidP="008F00DB">
            <w:pPr>
              <w:snapToGrid w:val="0"/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1BFAB1" w14:textId="0A39EE1C" w:rsidR="00D0764F" w:rsidRPr="00565E71" w:rsidRDefault="00D0764F" w:rsidP="008F00DB">
            <w:pPr>
              <w:snapToGrid w:val="0"/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65E71">
              <w:rPr>
                <w:rFonts w:ascii="Times New Roman" w:hAnsi="Times New Roman" w:cs="Times New Roman"/>
                <w:color w:val="000000" w:themeColor="text1"/>
              </w:rPr>
              <w:t>OR (95% CI)</w:t>
            </w:r>
          </w:p>
        </w:tc>
        <w:tc>
          <w:tcPr>
            <w:tcW w:w="10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B6D0FAC" w14:textId="4E699A7C" w:rsidR="00D0764F" w:rsidRPr="00565E71" w:rsidRDefault="00D0764F" w:rsidP="008F00DB">
            <w:pPr>
              <w:snapToGrid w:val="0"/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65E71">
              <w:rPr>
                <w:rFonts w:ascii="Times New Roman" w:hAnsi="Times New Roman" w:cs="Times New Roman"/>
                <w:color w:val="000000" w:themeColor="text1"/>
              </w:rPr>
              <w:t>P</w:t>
            </w:r>
            <w:r w:rsidR="00EB7B1F" w:rsidRPr="00565E71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565E71">
              <w:rPr>
                <w:rFonts w:ascii="Times New Roman" w:hAnsi="Times New Roman" w:cs="Times New Roman"/>
                <w:color w:val="000000" w:themeColor="text1"/>
              </w:rPr>
              <w:t>value</w:t>
            </w:r>
          </w:p>
        </w:tc>
      </w:tr>
      <w:tr w:rsidR="00D0764F" w:rsidRPr="00565E71" w14:paraId="6300338B" w14:textId="77777777" w:rsidTr="000A3E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shd w:val="clear" w:color="auto" w:fill="auto"/>
          </w:tcPr>
          <w:p w14:paraId="42EB3996" w14:textId="77777777" w:rsidR="00D0764F" w:rsidRPr="00565E71" w:rsidRDefault="00D0764F" w:rsidP="008F00DB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565E71">
              <w:rPr>
                <w:rFonts w:ascii="Times New Roman" w:hAnsi="Times New Roman" w:cs="Times New Roman"/>
                <w:b w:val="0"/>
                <w:color w:val="000000" w:themeColor="text1"/>
              </w:rPr>
              <w:t>Female</w:t>
            </w:r>
          </w:p>
        </w:tc>
        <w:tc>
          <w:tcPr>
            <w:tcW w:w="2410" w:type="dxa"/>
            <w:shd w:val="clear" w:color="auto" w:fill="auto"/>
          </w:tcPr>
          <w:p w14:paraId="550CF8C5" w14:textId="445869F4" w:rsidR="00D0764F" w:rsidRPr="00565E71" w:rsidRDefault="00D0764F" w:rsidP="008F00DB">
            <w:pPr>
              <w:snapToGrid w:val="0"/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565E71">
              <w:rPr>
                <w:rFonts w:ascii="Times New Roman" w:hAnsi="Times New Roman" w:cs="Times New Roman" w:hint="eastAsia"/>
                <w:color w:val="000000" w:themeColor="text1"/>
              </w:rPr>
              <w:t>3</w:t>
            </w:r>
            <w:r w:rsidRPr="00565E71">
              <w:rPr>
                <w:rFonts w:ascii="Times New Roman" w:hAnsi="Times New Roman" w:cs="Times New Roman"/>
                <w:color w:val="000000" w:themeColor="text1"/>
              </w:rPr>
              <w:t>.08 (0.82</w:t>
            </w:r>
            <w:r w:rsidR="00EB7B1F" w:rsidRPr="00565E71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565E71">
              <w:rPr>
                <w:rFonts w:ascii="Times New Roman" w:hAnsi="Times New Roman" w:cs="Times New Roman"/>
                <w:color w:val="000000" w:themeColor="text1"/>
              </w:rPr>
              <w:t>11.5)</w:t>
            </w:r>
          </w:p>
        </w:tc>
        <w:tc>
          <w:tcPr>
            <w:tcW w:w="1134" w:type="dxa"/>
            <w:shd w:val="clear" w:color="auto" w:fill="auto"/>
          </w:tcPr>
          <w:p w14:paraId="6DB09021" w14:textId="77777777" w:rsidR="00D0764F" w:rsidRPr="00565E71" w:rsidRDefault="00D0764F" w:rsidP="008F00DB">
            <w:pPr>
              <w:snapToGrid w:val="0"/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565E71">
              <w:rPr>
                <w:rFonts w:ascii="Times New Roman" w:hAnsi="Times New Roman" w:cs="Times New Roman" w:hint="eastAsia"/>
                <w:color w:val="000000" w:themeColor="text1"/>
              </w:rPr>
              <w:t>0</w:t>
            </w:r>
            <w:r w:rsidRPr="00565E71">
              <w:rPr>
                <w:rFonts w:ascii="Times New Roman" w:hAnsi="Times New Roman" w:cs="Times New Roman"/>
                <w:color w:val="000000" w:themeColor="text1"/>
              </w:rPr>
              <w:t>.095</w:t>
            </w:r>
          </w:p>
        </w:tc>
        <w:tc>
          <w:tcPr>
            <w:tcW w:w="283" w:type="dxa"/>
            <w:shd w:val="clear" w:color="auto" w:fill="auto"/>
          </w:tcPr>
          <w:p w14:paraId="517BDE44" w14:textId="77777777" w:rsidR="00D0764F" w:rsidRPr="00565E71" w:rsidRDefault="00D0764F" w:rsidP="008F00DB">
            <w:pPr>
              <w:snapToGrid w:val="0"/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14:paraId="299637C7" w14:textId="0EE5867E" w:rsidR="00D0764F" w:rsidRPr="00565E71" w:rsidRDefault="00D0764F" w:rsidP="008F00DB">
            <w:pPr>
              <w:snapToGrid w:val="0"/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565E71">
              <w:rPr>
                <w:rFonts w:ascii="Times New Roman" w:hAnsi="Times New Roman" w:cs="Times New Roman"/>
                <w:color w:val="000000" w:themeColor="text1"/>
              </w:rPr>
              <w:t>3.36 (0.78</w:t>
            </w:r>
            <w:r w:rsidR="00EB7B1F" w:rsidRPr="00565E71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565E71">
              <w:rPr>
                <w:rFonts w:ascii="Times New Roman" w:hAnsi="Times New Roman" w:cs="Times New Roman"/>
                <w:color w:val="000000" w:themeColor="text1"/>
              </w:rPr>
              <w:t>14.5)</w:t>
            </w:r>
          </w:p>
        </w:tc>
        <w:tc>
          <w:tcPr>
            <w:tcW w:w="1097" w:type="dxa"/>
            <w:shd w:val="clear" w:color="auto" w:fill="auto"/>
          </w:tcPr>
          <w:p w14:paraId="02E69574" w14:textId="77777777" w:rsidR="00D0764F" w:rsidRPr="00565E71" w:rsidRDefault="00D0764F" w:rsidP="008F00DB">
            <w:pPr>
              <w:snapToGrid w:val="0"/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565E71">
              <w:rPr>
                <w:rFonts w:ascii="Times New Roman" w:hAnsi="Times New Roman" w:cs="Times New Roman"/>
                <w:color w:val="000000" w:themeColor="text1"/>
              </w:rPr>
              <w:t>0.10</w:t>
            </w:r>
          </w:p>
        </w:tc>
      </w:tr>
      <w:tr w:rsidR="00D0764F" w:rsidRPr="00565E71" w14:paraId="07DE3DA1" w14:textId="77777777" w:rsidTr="000A3E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shd w:val="clear" w:color="auto" w:fill="auto"/>
          </w:tcPr>
          <w:p w14:paraId="19C64261" w14:textId="77777777" w:rsidR="00D0764F" w:rsidRPr="00565E71" w:rsidRDefault="00D0764F" w:rsidP="008F00DB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565E71">
              <w:rPr>
                <w:rFonts w:ascii="Times New Roman" w:hAnsi="Times New Roman" w:cs="Times New Roman"/>
                <w:b w:val="0"/>
                <w:color w:val="000000" w:themeColor="text1"/>
              </w:rPr>
              <w:t>Hypertension</w:t>
            </w:r>
          </w:p>
        </w:tc>
        <w:tc>
          <w:tcPr>
            <w:tcW w:w="2410" w:type="dxa"/>
            <w:shd w:val="clear" w:color="auto" w:fill="auto"/>
          </w:tcPr>
          <w:p w14:paraId="65ED366A" w14:textId="166542E1" w:rsidR="00D0764F" w:rsidRPr="00565E71" w:rsidRDefault="00D0764F" w:rsidP="008F00DB">
            <w:pPr>
              <w:snapToGrid w:val="0"/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565E71">
              <w:rPr>
                <w:rFonts w:ascii="Times New Roman" w:hAnsi="Times New Roman" w:cs="Times New Roman"/>
                <w:color w:val="000000" w:themeColor="text1"/>
              </w:rPr>
              <w:t>2.67 (0.65</w:t>
            </w:r>
            <w:r w:rsidR="00EB7B1F" w:rsidRPr="00565E71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565E71">
              <w:rPr>
                <w:rFonts w:ascii="Times New Roman" w:hAnsi="Times New Roman" w:cs="Times New Roman"/>
                <w:color w:val="000000" w:themeColor="text1"/>
              </w:rPr>
              <w:t>11.0)</w:t>
            </w:r>
          </w:p>
        </w:tc>
        <w:tc>
          <w:tcPr>
            <w:tcW w:w="1134" w:type="dxa"/>
            <w:shd w:val="clear" w:color="auto" w:fill="auto"/>
          </w:tcPr>
          <w:p w14:paraId="584D5CAB" w14:textId="77777777" w:rsidR="00D0764F" w:rsidRPr="00565E71" w:rsidRDefault="00D0764F" w:rsidP="008F00DB">
            <w:pPr>
              <w:snapToGrid w:val="0"/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565E71">
              <w:rPr>
                <w:rFonts w:ascii="Times New Roman" w:hAnsi="Times New Roman" w:cs="Times New Roman" w:hint="eastAsia"/>
                <w:color w:val="000000" w:themeColor="text1"/>
              </w:rPr>
              <w:t>0</w:t>
            </w:r>
            <w:r w:rsidRPr="00565E71">
              <w:rPr>
                <w:rFonts w:ascii="Times New Roman" w:hAnsi="Times New Roman" w:cs="Times New Roman"/>
                <w:color w:val="000000" w:themeColor="text1"/>
              </w:rPr>
              <w:t>.18</w:t>
            </w:r>
          </w:p>
        </w:tc>
        <w:tc>
          <w:tcPr>
            <w:tcW w:w="283" w:type="dxa"/>
            <w:shd w:val="clear" w:color="auto" w:fill="auto"/>
          </w:tcPr>
          <w:p w14:paraId="6E17EB2C" w14:textId="77777777" w:rsidR="00D0764F" w:rsidRPr="00565E71" w:rsidRDefault="00D0764F" w:rsidP="008F00DB">
            <w:pPr>
              <w:snapToGrid w:val="0"/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14:paraId="2AE8F5FF" w14:textId="45C36092" w:rsidR="00D0764F" w:rsidRPr="00565E71" w:rsidRDefault="00D0764F" w:rsidP="008F00DB">
            <w:pPr>
              <w:snapToGrid w:val="0"/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565E71">
              <w:rPr>
                <w:rFonts w:ascii="Times New Roman" w:hAnsi="Times New Roman" w:cs="Times New Roman"/>
                <w:color w:val="000000" w:themeColor="text1"/>
              </w:rPr>
              <w:t>2.84 (0.57</w:t>
            </w:r>
            <w:r w:rsidR="00EB7B1F" w:rsidRPr="00565E71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565E71">
              <w:rPr>
                <w:rFonts w:ascii="Times New Roman" w:hAnsi="Times New Roman" w:cs="Times New Roman"/>
                <w:color w:val="000000" w:themeColor="text1"/>
              </w:rPr>
              <w:t>14.2)</w:t>
            </w:r>
          </w:p>
        </w:tc>
        <w:tc>
          <w:tcPr>
            <w:tcW w:w="1097" w:type="dxa"/>
            <w:shd w:val="clear" w:color="auto" w:fill="auto"/>
          </w:tcPr>
          <w:p w14:paraId="4632045D" w14:textId="77777777" w:rsidR="00D0764F" w:rsidRPr="00565E71" w:rsidRDefault="00D0764F" w:rsidP="008F00DB">
            <w:pPr>
              <w:snapToGrid w:val="0"/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565E71">
              <w:rPr>
                <w:rFonts w:ascii="Times New Roman" w:hAnsi="Times New Roman" w:cs="Times New Roman"/>
                <w:color w:val="000000" w:themeColor="text1"/>
              </w:rPr>
              <w:t>0.21</w:t>
            </w:r>
          </w:p>
        </w:tc>
      </w:tr>
      <w:tr w:rsidR="00D0764F" w:rsidRPr="00565E71" w14:paraId="0A055D27" w14:textId="77777777" w:rsidTr="000A3E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shd w:val="clear" w:color="auto" w:fill="auto"/>
          </w:tcPr>
          <w:p w14:paraId="73EEF4CB" w14:textId="77777777" w:rsidR="00D0764F" w:rsidRPr="00565E71" w:rsidRDefault="00D0764F" w:rsidP="008F00DB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565E71">
              <w:rPr>
                <w:rFonts w:ascii="Times New Roman" w:hAnsi="Times New Roman" w:cs="Times New Roman"/>
                <w:b w:val="0"/>
                <w:color w:val="000000" w:themeColor="text1"/>
              </w:rPr>
              <w:t>M2-3 occlusion</w:t>
            </w:r>
          </w:p>
        </w:tc>
        <w:tc>
          <w:tcPr>
            <w:tcW w:w="2410" w:type="dxa"/>
            <w:shd w:val="clear" w:color="auto" w:fill="auto"/>
          </w:tcPr>
          <w:p w14:paraId="31320F80" w14:textId="735C88AB" w:rsidR="00D0764F" w:rsidRPr="00565E71" w:rsidRDefault="00D0764F" w:rsidP="008F00DB">
            <w:pPr>
              <w:snapToGrid w:val="0"/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565E71">
              <w:rPr>
                <w:rFonts w:ascii="Times New Roman" w:hAnsi="Times New Roman" w:cs="Times New Roman" w:hint="eastAsia"/>
                <w:color w:val="000000" w:themeColor="text1"/>
              </w:rPr>
              <w:t>2</w:t>
            </w:r>
            <w:r w:rsidRPr="00565E71">
              <w:rPr>
                <w:rFonts w:ascii="Times New Roman" w:hAnsi="Times New Roman" w:cs="Times New Roman"/>
                <w:color w:val="000000" w:themeColor="text1"/>
              </w:rPr>
              <w:t>.41 (0.58</w:t>
            </w:r>
            <w:r w:rsidR="00EB7B1F" w:rsidRPr="00565E71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565E71">
              <w:rPr>
                <w:rFonts w:ascii="Times New Roman" w:hAnsi="Times New Roman" w:cs="Times New Roman"/>
                <w:color w:val="000000" w:themeColor="text1"/>
              </w:rPr>
              <w:t>10.1)</w:t>
            </w:r>
          </w:p>
        </w:tc>
        <w:tc>
          <w:tcPr>
            <w:tcW w:w="1134" w:type="dxa"/>
            <w:shd w:val="clear" w:color="auto" w:fill="auto"/>
          </w:tcPr>
          <w:p w14:paraId="68896FCC" w14:textId="77777777" w:rsidR="00D0764F" w:rsidRPr="00565E71" w:rsidRDefault="00D0764F" w:rsidP="008F00DB">
            <w:pPr>
              <w:snapToGrid w:val="0"/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565E71">
              <w:rPr>
                <w:rFonts w:ascii="Times New Roman" w:hAnsi="Times New Roman" w:cs="Times New Roman" w:hint="eastAsia"/>
                <w:color w:val="000000" w:themeColor="text1"/>
              </w:rPr>
              <w:t>0</w:t>
            </w:r>
            <w:r w:rsidRPr="00565E71">
              <w:rPr>
                <w:rFonts w:ascii="Times New Roman" w:hAnsi="Times New Roman" w:cs="Times New Roman"/>
                <w:color w:val="000000" w:themeColor="text1"/>
              </w:rPr>
              <w:t>.23</w:t>
            </w:r>
          </w:p>
        </w:tc>
        <w:tc>
          <w:tcPr>
            <w:tcW w:w="283" w:type="dxa"/>
            <w:shd w:val="clear" w:color="auto" w:fill="auto"/>
          </w:tcPr>
          <w:p w14:paraId="4736E7B3" w14:textId="77777777" w:rsidR="00D0764F" w:rsidRPr="00565E71" w:rsidRDefault="00D0764F" w:rsidP="008F00DB">
            <w:pPr>
              <w:snapToGrid w:val="0"/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B92DE31" w14:textId="3FF3FAD6" w:rsidR="00D0764F" w:rsidRPr="00565E71" w:rsidRDefault="00D0764F" w:rsidP="008F00DB">
            <w:pPr>
              <w:snapToGrid w:val="0"/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565E71">
              <w:rPr>
                <w:rFonts w:ascii="Times New Roman" w:hAnsi="Times New Roman" w:cs="Times New Roman"/>
                <w:color w:val="000000" w:themeColor="text1"/>
              </w:rPr>
              <w:t>2.66 (0.53</w:t>
            </w:r>
            <w:r w:rsidR="00EB7B1F" w:rsidRPr="00565E71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565E71">
              <w:rPr>
                <w:rFonts w:ascii="Times New Roman" w:hAnsi="Times New Roman" w:cs="Times New Roman"/>
                <w:color w:val="000000" w:themeColor="text1"/>
              </w:rPr>
              <w:t>13.3)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4C62EC05" w14:textId="77777777" w:rsidR="00D0764F" w:rsidRPr="00565E71" w:rsidRDefault="00D0764F" w:rsidP="008F00DB">
            <w:pPr>
              <w:snapToGrid w:val="0"/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565E71">
              <w:rPr>
                <w:rFonts w:ascii="Times New Roman" w:hAnsi="Times New Roman" w:cs="Times New Roman"/>
                <w:color w:val="000000" w:themeColor="text1"/>
              </w:rPr>
              <w:t>0.24</w:t>
            </w:r>
          </w:p>
        </w:tc>
      </w:tr>
      <w:tr w:rsidR="00D0764F" w:rsidRPr="00565E71" w14:paraId="7056D4F7" w14:textId="77777777" w:rsidTr="000A3E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AD352C6" w14:textId="77777777" w:rsidR="00D0764F" w:rsidRPr="00565E71" w:rsidRDefault="00D0764F" w:rsidP="008F00DB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65E71">
              <w:rPr>
                <w:rFonts w:ascii="Times New Roman" w:hAnsi="Times New Roman" w:cs="Times New Roman"/>
                <w:b w:val="0"/>
                <w:color w:val="000000" w:themeColor="text1"/>
              </w:rPr>
              <w:t>Puncture to recanalization per 10-min increase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81B32D8" w14:textId="0DEAC12E" w:rsidR="00D0764F" w:rsidRPr="00565E71" w:rsidRDefault="00D0764F" w:rsidP="008F00DB">
            <w:pPr>
              <w:snapToGrid w:val="0"/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565E71">
              <w:rPr>
                <w:rFonts w:ascii="Times New Roman" w:hAnsi="Times New Roman" w:cs="Times New Roman" w:hint="eastAsia"/>
                <w:color w:val="000000" w:themeColor="text1"/>
              </w:rPr>
              <w:t>1</w:t>
            </w:r>
            <w:r w:rsidRPr="00565E71">
              <w:rPr>
                <w:rFonts w:ascii="Times New Roman" w:hAnsi="Times New Roman" w:cs="Times New Roman"/>
                <w:color w:val="000000" w:themeColor="text1"/>
              </w:rPr>
              <w:t>.14 (1.02</w:t>
            </w:r>
            <w:r w:rsidR="00EB7B1F" w:rsidRPr="00565E71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565E71">
              <w:rPr>
                <w:rFonts w:ascii="Times New Roman" w:hAnsi="Times New Roman" w:cs="Times New Roman"/>
                <w:color w:val="000000" w:themeColor="text1"/>
              </w:rPr>
              <w:t>1.27)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67A7C28" w14:textId="77777777" w:rsidR="00D0764F" w:rsidRPr="00565E71" w:rsidRDefault="00D0764F" w:rsidP="008F00DB">
            <w:pPr>
              <w:snapToGrid w:val="0"/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565E71">
              <w:rPr>
                <w:rFonts w:ascii="Times New Roman" w:hAnsi="Times New Roman" w:cs="Times New Roman" w:hint="eastAsia"/>
                <w:color w:val="000000" w:themeColor="text1"/>
              </w:rPr>
              <w:t>0</w:t>
            </w:r>
            <w:r w:rsidRPr="00565E71">
              <w:rPr>
                <w:rFonts w:ascii="Times New Roman" w:hAnsi="Times New Roman" w:cs="Times New Roman"/>
                <w:color w:val="000000" w:themeColor="text1"/>
              </w:rPr>
              <w:t>.022</w:t>
            </w:r>
          </w:p>
        </w:tc>
        <w:tc>
          <w:tcPr>
            <w:tcW w:w="28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8E28485" w14:textId="77777777" w:rsidR="00D0764F" w:rsidRPr="00565E71" w:rsidRDefault="00D0764F" w:rsidP="008F00DB">
            <w:pPr>
              <w:snapToGrid w:val="0"/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3F9F5C1" w14:textId="0201C899" w:rsidR="00D0764F" w:rsidRPr="00565E71" w:rsidRDefault="00D0764F" w:rsidP="008F00DB">
            <w:pPr>
              <w:snapToGrid w:val="0"/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565E71">
              <w:rPr>
                <w:rFonts w:ascii="Times New Roman" w:hAnsi="Times New Roman" w:cs="Times New Roman"/>
                <w:color w:val="000000" w:themeColor="text1"/>
              </w:rPr>
              <w:t>1.12 (1.01</w:t>
            </w:r>
            <w:r w:rsidR="00EB7B1F" w:rsidRPr="00565E71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565E71">
              <w:rPr>
                <w:rFonts w:ascii="Times New Roman" w:hAnsi="Times New Roman" w:cs="Times New Roman"/>
                <w:color w:val="000000" w:themeColor="text1"/>
              </w:rPr>
              <w:t>1.25)</w:t>
            </w:r>
          </w:p>
        </w:tc>
        <w:tc>
          <w:tcPr>
            <w:tcW w:w="109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755C441" w14:textId="77777777" w:rsidR="00D0764F" w:rsidRPr="00565E71" w:rsidRDefault="00D0764F" w:rsidP="008F00DB">
            <w:pPr>
              <w:snapToGrid w:val="0"/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565E71">
              <w:rPr>
                <w:rFonts w:ascii="Times New Roman" w:hAnsi="Times New Roman" w:cs="Times New Roman"/>
                <w:color w:val="000000" w:themeColor="text1"/>
              </w:rPr>
              <w:t>0.035</w:t>
            </w:r>
          </w:p>
        </w:tc>
      </w:tr>
    </w:tbl>
    <w:p w14:paraId="28FD3FA0" w14:textId="53478D8F" w:rsidR="000B641E" w:rsidRPr="00565E71" w:rsidRDefault="000B641E" w:rsidP="000B641E">
      <w:pPr>
        <w:snapToGrid w:val="0"/>
        <w:spacing w:line="480" w:lineRule="auto"/>
        <w:contextualSpacing/>
        <w:rPr>
          <w:rFonts w:ascii="Times New Roman" w:hAnsi="Times New Roman" w:cs="Times New Roman"/>
        </w:rPr>
      </w:pPr>
      <w:r w:rsidRPr="00565E71">
        <w:rPr>
          <w:rFonts w:ascii="Times New Roman" w:hAnsi="Times New Roman" w:cs="Times New Roman"/>
        </w:rPr>
        <w:t xml:space="preserve">ADAPT, </w:t>
      </w:r>
      <w:r w:rsidRPr="00565E71">
        <w:rPr>
          <w:rFonts w:ascii="Times New Roman" w:hAnsi="Times New Roman" w:cs="Times New Roman"/>
          <w:color w:val="000000" w:themeColor="text1"/>
        </w:rPr>
        <w:t>a direct aspiration first pass technique;</w:t>
      </w:r>
      <w:r w:rsidRPr="00565E71">
        <w:rPr>
          <w:rFonts w:ascii="Times New Roman" w:hAnsi="Times New Roman" w:cs="Times New Roman"/>
        </w:rPr>
        <w:t xml:space="preserve"> OR, odds ratio; CI, confidence interval;</w:t>
      </w:r>
      <w:r w:rsidRPr="00565E71">
        <w:rPr>
          <w:rFonts w:ascii="Times New Roman" w:hAnsi="Times New Roman" w:cs="Times New Roman" w:hint="eastAsia"/>
        </w:rPr>
        <w:t xml:space="preserve"> </w:t>
      </w:r>
      <w:r w:rsidRPr="00565E71">
        <w:rPr>
          <w:rFonts w:ascii="Times New Roman" w:hAnsi="Times New Roman" w:cs="Times New Roman"/>
        </w:rPr>
        <w:t>M2-3, M2 or M3 segment of the middle cerebral artery.</w:t>
      </w:r>
    </w:p>
    <w:bookmarkEnd w:id="2"/>
    <w:p w14:paraId="4E350263" w14:textId="77777777" w:rsidR="001C28FD" w:rsidRPr="00565E71" w:rsidRDefault="001C28FD" w:rsidP="001C28FD"/>
    <w:p w14:paraId="62A97724" w14:textId="77777777" w:rsidR="001C28FD" w:rsidRPr="00565E71" w:rsidRDefault="001C28FD" w:rsidP="001C28FD"/>
    <w:p w14:paraId="1A4C7E7E" w14:textId="77777777" w:rsidR="00F165D8" w:rsidRPr="00565E71" w:rsidRDefault="00F165D8">
      <w:pPr>
        <w:spacing w:after="200" w:line="276" w:lineRule="auto"/>
        <w:rPr>
          <w:rFonts w:ascii="Times New Roman" w:hAnsi="Times New Roman" w:cs="Times New Roman"/>
          <w:color w:val="000000" w:themeColor="text1"/>
        </w:rPr>
      </w:pPr>
      <w:r w:rsidRPr="00565E71">
        <w:rPr>
          <w:rFonts w:ascii="Times New Roman" w:hAnsi="Times New Roman" w:cs="Times New Roman"/>
          <w:color w:val="000000" w:themeColor="text1"/>
        </w:rPr>
        <w:br w:type="page"/>
      </w:r>
    </w:p>
    <w:p w14:paraId="039D5628" w14:textId="1DA75030" w:rsidR="00F165D8" w:rsidRPr="00565E71" w:rsidRDefault="00F165D8" w:rsidP="00F165D8">
      <w:pPr>
        <w:adjustRightInd w:val="0"/>
        <w:snapToGrid w:val="0"/>
        <w:spacing w:line="480" w:lineRule="auto"/>
        <w:contextualSpacing/>
        <w:rPr>
          <w:rFonts w:ascii="Times New Roman" w:hAnsi="Times New Roman" w:cs="Times New Roman"/>
          <w:color w:val="000000" w:themeColor="text1"/>
        </w:rPr>
      </w:pPr>
      <w:bookmarkStart w:id="3" w:name="_Hlk16249835"/>
      <w:r w:rsidRPr="00565E71">
        <w:rPr>
          <w:rFonts w:ascii="Times New Roman" w:hAnsi="Times New Roman" w:cs="Times New Roman"/>
          <w:color w:val="000000" w:themeColor="text1"/>
        </w:rPr>
        <w:lastRenderedPageBreak/>
        <w:t xml:space="preserve">Table </w:t>
      </w:r>
      <w:r w:rsidR="00EB7B1F" w:rsidRPr="00565E71">
        <w:rPr>
          <w:rFonts w:ascii="Times New Roman" w:hAnsi="Times New Roman" w:cs="Times New Roman"/>
          <w:color w:val="000000" w:themeColor="text1"/>
        </w:rPr>
        <w:t>III.</w:t>
      </w:r>
      <w:r w:rsidRPr="00565E71">
        <w:rPr>
          <w:rFonts w:ascii="Times New Roman" w:hAnsi="Times New Roman" w:cs="Times New Roman"/>
          <w:color w:val="000000" w:themeColor="text1"/>
        </w:rPr>
        <w:t xml:space="preserve"> </w:t>
      </w:r>
      <w:r w:rsidR="00905245" w:rsidRPr="00565E71">
        <w:rPr>
          <w:rFonts w:ascii="Times New Roman" w:hAnsi="Times New Roman" w:cs="Times New Roman"/>
          <w:color w:val="000000" w:themeColor="text1"/>
        </w:rPr>
        <w:t>Univariate and multivariate</w:t>
      </w:r>
      <w:r w:rsidRPr="00565E71">
        <w:rPr>
          <w:rFonts w:ascii="Times New Roman" w:hAnsi="Times New Roman" w:cs="Times New Roman"/>
          <w:color w:val="000000" w:themeColor="text1"/>
        </w:rPr>
        <w:t xml:space="preserve"> logistic regression analysis for predictors of unsuccessful recanalization </w:t>
      </w:r>
      <w:r w:rsidR="00EB7B1F" w:rsidRPr="00565E71">
        <w:rPr>
          <w:rFonts w:ascii="Times New Roman" w:hAnsi="Times New Roman" w:cs="Times New Roman"/>
          <w:color w:val="000000" w:themeColor="text1"/>
        </w:rPr>
        <w:t xml:space="preserve">for </w:t>
      </w:r>
      <w:r w:rsidR="00166E01" w:rsidRPr="00565E71">
        <w:rPr>
          <w:rFonts w:ascii="Times New Roman" w:hAnsi="Times New Roman" w:cs="Times New Roman"/>
          <w:color w:val="000000" w:themeColor="text1"/>
        </w:rPr>
        <w:t xml:space="preserve">operators with more than </w:t>
      </w:r>
      <w:r w:rsidR="00BB5C93" w:rsidRPr="00565E71">
        <w:rPr>
          <w:rFonts w:ascii="Times New Roman" w:hAnsi="Times New Roman" w:cs="Times New Roman"/>
          <w:color w:val="000000" w:themeColor="text1"/>
        </w:rPr>
        <w:t>five</w:t>
      </w:r>
      <w:r w:rsidR="00166E01" w:rsidRPr="00565E71">
        <w:rPr>
          <w:rFonts w:ascii="Times New Roman" w:hAnsi="Times New Roman" w:cs="Times New Roman"/>
          <w:color w:val="000000" w:themeColor="text1"/>
        </w:rPr>
        <w:t xml:space="preserve"> years of</w:t>
      </w:r>
      <w:r w:rsidR="000B641E" w:rsidRPr="00565E71">
        <w:rPr>
          <w:rFonts w:ascii="Times New Roman" w:hAnsi="Times New Roman" w:cs="Times New Roman"/>
          <w:color w:val="000000" w:themeColor="text1"/>
        </w:rPr>
        <w:t xml:space="preserve"> </w:t>
      </w:r>
      <w:r w:rsidR="00166E01" w:rsidRPr="00565E71">
        <w:rPr>
          <w:rFonts w:ascii="Times New Roman" w:hAnsi="Times New Roman" w:cs="Times New Roman"/>
          <w:color w:val="000000" w:themeColor="text1"/>
        </w:rPr>
        <w:t>experience (n</w:t>
      </w:r>
      <w:r w:rsidRPr="00565E71">
        <w:rPr>
          <w:rFonts w:ascii="Times New Roman" w:hAnsi="Times New Roman" w:cs="Times New Roman"/>
          <w:color w:val="000000" w:themeColor="text1"/>
        </w:rPr>
        <w:t>=</w:t>
      </w:r>
      <w:r w:rsidR="00B6619D" w:rsidRPr="00565E71">
        <w:rPr>
          <w:rFonts w:ascii="Times New Roman" w:hAnsi="Times New Roman" w:cs="Times New Roman"/>
          <w:color w:val="000000" w:themeColor="text1"/>
        </w:rPr>
        <w:t>69</w:t>
      </w:r>
      <w:r w:rsidRPr="00565E71">
        <w:rPr>
          <w:rFonts w:ascii="Times New Roman" w:hAnsi="Times New Roman" w:cs="Times New Roman"/>
          <w:color w:val="000000" w:themeColor="text1"/>
        </w:rPr>
        <w:t>)</w:t>
      </w:r>
    </w:p>
    <w:tbl>
      <w:tblPr>
        <w:tblStyle w:val="6-31"/>
        <w:tblW w:w="0" w:type="auto"/>
        <w:tblLook w:val="04A0" w:firstRow="1" w:lastRow="0" w:firstColumn="1" w:lastColumn="0" w:noHBand="0" w:noVBand="1"/>
      </w:tblPr>
      <w:tblGrid>
        <w:gridCol w:w="4820"/>
        <w:gridCol w:w="2410"/>
        <w:gridCol w:w="1134"/>
        <w:gridCol w:w="283"/>
        <w:gridCol w:w="2410"/>
        <w:gridCol w:w="1097"/>
      </w:tblGrid>
      <w:tr w:rsidR="00094023" w:rsidRPr="00565E71" w14:paraId="4F62A99E" w14:textId="77777777" w:rsidTr="00D076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vMerge w:val="restart"/>
            <w:tcBorders>
              <w:top w:val="single" w:sz="4" w:space="0" w:color="000000" w:themeColor="text1"/>
            </w:tcBorders>
            <w:shd w:val="clear" w:color="auto" w:fill="auto"/>
          </w:tcPr>
          <w:p w14:paraId="45FF00B7" w14:textId="77777777" w:rsidR="00094023" w:rsidRPr="00565E71" w:rsidRDefault="00094023" w:rsidP="008F00DB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2CB518F" w14:textId="77777777" w:rsidR="00094023" w:rsidRPr="00565E71" w:rsidRDefault="00094023" w:rsidP="008F00DB">
            <w:pPr>
              <w:snapToGrid w:val="0"/>
              <w:spacing w:line="48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565E71">
              <w:rPr>
                <w:rFonts w:ascii="Times New Roman" w:hAnsi="Times New Roman" w:cs="Times New Roman" w:hint="eastAsia"/>
                <w:b w:val="0"/>
                <w:color w:val="000000" w:themeColor="text1"/>
              </w:rPr>
              <w:t>U</w:t>
            </w:r>
            <w:r w:rsidRPr="00565E71">
              <w:rPr>
                <w:rFonts w:ascii="Times New Roman" w:hAnsi="Times New Roman" w:cs="Times New Roman"/>
                <w:b w:val="0"/>
                <w:color w:val="000000" w:themeColor="text1"/>
              </w:rPr>
              <w:t>nivariate</w:t>
            </w:r>
          </w:p>
        </w:tc>
        <w:tc>
          <w:tcPr>
            <w:tcW w:w="283" w:type="dxa"/>
            <w:vMerge w:val="restart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2D04B610" w14:textId="77777777" w:rsidR="00094023" w:rsidRPr="00565E71" w:rsidRDefault="00094023" w:rsidP="008F00DB">
            <w:pPr>
              <w:snapToGrid w:val="0"/>
              <w:spacing w:line="48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50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C958DC" w14:textId="77777777" w:rsidR="00094023" w:rsidRPr="00565E71" w:rsidRDefault="00094023" w:rsidP="008F00DB">
            <w:pPr>
              <w:snapToGrid w:val="0"/>
              <w:spacing w:line="48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565E71">
              <w:rPr>
                <w:rFonts w:ascii="Times New Roman" w:hAnsi="Times New Roman" w:cs="Times New Roman" w:hint="eastAsia"/>
                <w:b w:val="0"/>
                <w:color w:val="000000" w:themeColor="text1"/>
              </w:rPr>
              <w:t>M</w:t>
            </w:r>
            <w:r w:rsidRPr="00565E71">
              <w:rPr>
                <w:rFonts w:ascii="Times New Roman" w:hAnsi="Times New Roman" w:cs="Times New Roman"/>
                <w:b w:val="0"/>
                <w:color w:val="000000" w:themeColor="text1"/>
              </w:rPr>
              <w:t>ultivariate</w:t>
            </w:r>
          </w:p>
        </w:tc>
      </w:tr>
      <w:tr w:rsidR="00094023" w:rsidRPr="00565E71" w14:paraId="0918D30C" w14:textId="77777777" w:rsidTr="00D07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1711E6FF" w14:textId="77777777" w:rsidR="00094023" w:rsidRPr="00565E71" w:rsidRDefault="00094023" w:rsidP="008F00DB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4D77AE3" w14:textId="77777777" w:rsidR="00094023" w:rsidRPr="00565E71" w:rsidRDefault="00094023" w:rsidP="008F00DB">
            <w:pPr>
              <w:snapToGrid w:val="0"/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65E71">
              <w:rPr>
                <w:rFonts w:ascii="Times New Roman" w:hAnsi="Times New Roman" w:cs="Times New Roman"/>
                <w:color w:val="000000" w:themeColor="text1"/>
              </w:rPr>
              <w:t>OR (95% CI)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9921D6B" w14:textId="36BC13B6" w:rsidR="00094023" w:rsidRPr="00565E71" w:rsidRDefault="00094023" w:rsidP="008F00DB">
            <w:pPr>
              <w:snapToGrid w:val="0"/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65E71">
              <w:rPr>
                <w:rFonts w:ascii="Times New Roman" w:hAnsi="Times New Roman" w:cs="Times New Roman"/>
                <w:color w:val="000000" w:themeColor="text1"/>
              </w:rPr>
              <w:t>P</w:t>
            </w:r>
            <w:r w:rsidR="00EB7B1F" w:rsidRPr="00565E71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565E71">
              <w:rPr>
                <w:rFonts w:ascii="Times New Roman" w:hAnsi="Times New Roman" w:cs="Times New Roman"/>
                <w:color w:val="000000" w:themeColor="text1"/>
              </w:rPr>
              <w:t>value</w:t>
            </w:r>
          </w:p>
        </w:tc>
        <w:tc>
          <w:tcPr>
            <w:tcW w:w="283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757F9298" w14:textId="77777777" w:rsidR="00094023" w:rsidRPr="00565E71" w:rsidRDefault="00094023" w:rsidP="008F00DB">
            <w:pPr>
              <w:snapToGrid w:val="0"/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A27D3D2" w14:textId="77777777" w:rsidR="00094023" w:rsidRPr="00565E71" w:rsidRDefault="00094023" w:rsidP="008F00DB">
            <w:pPr>
              <w:snapToGrid w:val="0"/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65E71">
              <w:rPr>
                <w:rFonts w:ascii="Times New Roman" w:hAnsi="Times New Roman" w:cs="Times New Roman"/>
                <w:color w:val="000000" w:themeColor="text1"/>
              </w:rPr>
              <w:t>OR (95% CI)</w:t>
            </w:r>
          </w:p>
        </w:tc>
        <w:tc>
          <w:tcPr>
            <w:tcW w:w="10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4F5E9D8" w14:textId="684CF186" w:rsidR="00094023" w:rsidRPr="00565E71" w:rsidRDefault="00094023" w:rsidP="008F00DB">
            <w:pPr>
              <w:snapToGrid w:val="0"/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65E71">
              <w:rPr>
                <w:rFonts w:ascii="Times New Roman" w:hAnsi="Times New Roman" w:cs="Times New Roman"/>
                <w:color w:val="000000" w:themeColor="text1"/>
              </w:rPr>
              <w:t>P</w:t>
            </w:r>
            <w:r w:rsidR="00EB7B1F" w:rsidRPr="00565E71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565E71">
              <w:rPr>
                <w:rFonts w:ascii="Times New Roman" w:hAnsi="Times New Roman" w:cs="Times New Roman"/>
                <w:color w:val="000000" w:themeColor="text1"/>
              </w:rPr>
              <w:t>value</w:t>
            </w:r>
          </w:p>
        </w:tc>
      </w:tr>
      <w:tr w:rsidR="00094023" w:rsidRPr="00565E71" w14:paraId="6BAE7B9F" w14:textId="77777777" w:rsidTr="00D076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shd w:val="clear" w:color="auto" w:fill="auto"/>
          </w:tcPr>
          <w:p w14:paraId="18652317" w14:textId="77777777" w:rsidR="00094023" w:rsidRPr="00565E71" w:rsidRDefault="00094023" w:rsidP="008F00DB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565E71">
              <w:rPr>
                <w:rFonts w:ascii="Times New Roman" w:hAnsi="Times New Roman" w:cs="Times New Roman"/>
                <w:b w:val="0"/>
                <w:color w:val="000000" w:themeColor="text1"/>
              </w:rPr>
              <w:t>Female</w:t>
            </w:r>
          </w:p>
        </w:tc>
        <w:tc>
          <w:tcPr>
            <w:tcW w:w="2410" w:type="dxa"/>
            <w:shd w:val="clear" w:color="auto" w:fill="auto"/>
          </w:tcPr>
          <w:p w14:paraId="7AFFF7E1" w14:textId="6ADA9BA9" w:rsidR="00094023" w:rsidRPr="00565E71" w:rsidRDefault="00094023" w:rsidP="008F00DB">
            <w:pPr>
              <w:snapToGrid w:val="0"/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565E71">
              <w:rPr>
                <w:rFonts w:ascii="Times New Roman" w:hAnsi="Times New Roman" w:cs="Times New Roman"/>
                <w:color w:val="000000" w:themeColor="text1"/>
              </w:rPr>
              <w:t>2.35 (0.82</w:t>
            </w:r>
            <w:r w:rsidR="00EB7B1F" w:rsidRPr="00565E71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565E71">
              <w:rPr>
                <w:rFonts w:ascii="Times New Roman" w:hAnsi="Times New Roman" w:cs="Times New Roman"/>
                <w:color w:val="000000" w:themeColor="text1"/>
              </w:rPr>
              <w:t>6.86)</w:t>
            </w:r>
          </w:p>
        </w:tc>
        <w:tc>
          <w:tcPr>
            <w:tcW w:w="1134" w:type="dxa"/>
            <w:shd w:val="clear" w:color="auto" w:fill="auto"/>
          </w:tcPr>
          <w:p w14:paraId="48D55A5D" w14:textId="77777777" w:rsidR="00094023" w:rsidRPr="00565E71" w:rsidRDefault="00094023" w:rsidP="008F00DB">
            <w:pPr>
              <w:snapToGrid w:val="0"/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565E71">
              <w:rPr>
                <w:rFonts w:ascii="Times New Roman" w:hAnsi="Times New Roman" w:cs="Times New Roman" w:hint="eastAsia"/>
                <w:color w:val="000000" w:themeColor="text1"/>
              </w:rPr>
              <w:t>0</w:t>
            </w:r>
            <w:r w:rsidRPr="00565E71">
              <w:rPr>
                <w:rFonts w:ascii="Times New Roman" w:hAnsi="Times New Roman" w:cs="Times New Roman"/>
                <w:color w:val="000000" w:themeColor="text1"/>
              </w:rPr>
              <w:t>.11</w:t>
            </w:r>
          </w:p>
        </w:tc>
        <w:tc>
          <w:tcPr>
            <w:tcW w:w="283" w:type="dxa"/>
            <w:shd w:val="clear" w:color="auto" w:fill="FFFFFF" w:themeFill="background1"/>
          </w:tcPr>
          <w:p w14:paraId="3BF883B8" w14:textId="77777777" w:rsidR="00094023" w:rsidRPr="00565E71" w:rsidRDefault="00094023" w:rsidP="008F00DB">
            <w:pPr>
              <w:snapToGrid w:val="0"/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14:paraId="47E1ECD4" w14:textId="5F929781" w:rsidR="00094023" w:rsidRPr="00565E71" w:rsidRDefault="00094023" w:rsidP="008F00DB">
            <w:pPr>
              <w:snapToGrid w:val="0"/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565E71">
              <w:rPr>
                <w:rFonts w:ascii="Times New Roman" w:hAnsi="Times New Roman" w:cs="Times New Roman"/>
                <w:color w:val="000000" w:themeColor="text1"/>
              </w:rPr>
              <w:t>2.44 (0.71</w:t>
            </w:r>
            <w:r w:rsidR="00EB7B1F" w:rsidRPr="00565E71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565E71">
              <w:rPr>
                <w:rFonts w:ascii="Times New Roman" w:hAnsi="Times New Roman" w:cs="Times New Roman"/>
                <w:color w:val="000000" w:themeColor="text1"/>
              </w:rPr>
              <w:t>8.39)</w:t>
            </w:r>
          </w:p>
        </w:tc>
        <w:tc>
          <w:tcPr>
            <w:tcW w:w="1097" w:type="dxa"/>
            <w:shd w:val="clear" w:color="auto" w:fill="auto"/>
          </w:tcPr>
          <w:p w14:paraId="414769B1" w14:textId="77777777" w:rsidR="00094023" w:rsidRPr="00565E71" w:rsidRDefault="00094023" w:rsidP="008F00DB">
            <w:pPr>
              <w:snapToGrid w:val="0"/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565E71">
              <w:rPr>
                <w:rFonts w:ascii="Times New Roman" w:hAnsi="Times New Roman" w:cs="Times New Roman"/>
                <w:color w:val="000000" w:themeColor="text1"/>
              </w:rPr>
              <w:t>0.16</w:t>
            </w:r>
          </w:p>
        </w:tc>
      </w:tr>
      <w:tr w:rsidR="00094023" w:rsidRPr="00565E71" w14:paraId="6BF6AF1B" w14:textId="77777777" w:rsidTr="00D07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shd w:val="clear" w:color="auto" w:fill="auto"/>
          </w:tcPr>
          <w:p w14:paraId="1FC9782D" w14:textId="77777777" w:rsidR="00094023" w:rsidRPr="00565E71" w:rsidRDefault="00094023" w:rsidP="008F00DB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565E71">
              <w:rPr>
                <w:rFonts w:ascii="Times New Roman" w:hAnsi="Times New Roman" w:cs="Times New Roman"/>
                <w:b w:val="0"/>
                <w:color w:val="000000" w:themeColor="text1"/>
              </w:rPr>
              <w:t>Hypertension</w:t>
            </w:r>
          </w:p>
        </w:tc>
        <w:tc>
          <w:tcPr>
            <w:tcW w:w="2410" w:type="dxa"/>
            <w:shd w:val="clear" w:color="auto" w:fill="auto"/>
          </w:tcPr>
          <w:p w14:paraId="0F14221A" w14:textId="15CB2C79" w:rsidR="00094023" w:rsidRPr="00565E71" w:rsidRDefault="00094023" w:rsidP="008F00DB">
            <w:pPr>
              <w:snapToGrid w:val="0"/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565E71">
              <w:rPr>
                <w:rFonts w:ascii="Times New Roman" w:hAnsi="Times New Roman" w:cs="Times New Roman"/>
                <w:color w:val="000000" w:themeColor="text1"/>
              </w:rPr>
              <w:t>2.32 (0.67</w:t>
            </w:r>
            <w:r w:rsidR="00EB7B1F" w:rsidRPr="00565E71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565E71">
              <w:rPr>
                <w:rFonts w:ascii="Times New Roman" w:hAnsi="Times New Roman" w:cs="Times New Roman"/>
                <w:color w:val="000000" w:themeColor="text1"/>
              </w:rPr>
              <w:t>8.03)</w:t>
            </w:r>
          </w:p>
        </w:tc>
        <w:tc>
          <w:tcPr>
            <w:tcW w:w="1134" w:type="dxa"/>
            <w:shd w:val="clear" w:color="auto" w:fill="auto"/>
          </w:tcPr>
          <w:p w14:paraId="126D0B6D" w14:textId="77777777" w:rsidR="00094023" w:rsidRPr="00565E71" w:rsidRDefault="00094023" w:rsidP="008F00DB">
            <w:pPr>
              <w:snapToGrid w:val="0"/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565E71">
              <w:rPr>
                <w:rFonts w:ascii="Times New Roman" w:hAnsi="Times New Roman" w:cs="Times New Roman" w:hint="eastAsia"/>
                <w:color w:val="000000" w:themeColor="text1"/>
              </w:rPr>
              <w:t>0</w:t>
            </w:r>
            <w:r w:rsidRPr="00565E71">
              <w:rPr>
                <w:rFonts w:ascii="Times New Roman" w:hAnsi="Times New Roman" w:cs="Times New Roman"/>
                <w:color w:val="000000" w:themeColor="text1"/>
              </w:rPr>
              <w:t>.18</w:t>
            </w:r>
          </w:p>
        </w:tc>
        <w:tc>
          <w:tcPr>
            <w:tcW w:w="283" w:type="dxa"/>
            <w:shd w:val="clear" w:color="auto" w:fill="FFFFFF" w:themeFill="background1"/>
          </w:tcPr>
          <w:p w14:paraId="7C5C0F1D" w14:textId="77777777" w:rsidR="00094023" w:rsidRPr="00565E71" w:rsidRDefault="00094023" w:rsidP="008F00DB">
            <w:pPr>
              <w:snapToGrid w:val="0"/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14:paraId="72BCC66A" w14:textId="2E75D40F" w:rsidR="00094023" w:rsidRPr="00565E71" w:rsidRDefault="00094023" w:rsidP="008F00DB">
            <w:pPr>
              <w:snapToGrid w:val="0"/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565E71">
              <w:rPr>
                <w:rFonts w:ascii="Times New Roman" w:hAnsi="Times New Roman" w:cs="Times New Roman"/>
                <w:color w:val="000000" w:themeColor="text1"/>
              </w:rPr>
              <w:t>2.37 (0.56</w:t>
            </w:r>
            <w:r w:rsidR="00EB7B1F" w:rsidRPr="00565E71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565E71">
              <w:rPr>
                <w:rFonts w:ascii="Times New Roman" w:hAnsi="Times New Roman" w:cs="Times New Roman"/>
                <w:color w:val="000000" w:themeColor="text1"/>
              </w:rPr>
              <w:t>10.0)</w:t>
            </w:r>
          </w:p>
        </w:tc>
        <w:tc>
          <w:tcPr>
            <w:tcW w:w="1097" w:type="dxa"/>
            <w:shd w:val="clear" w:color="auto" w:fill="auto"/>
          </w:tcPr>
          <w:p w14:paraId="4F14CC83" w14:textId="77777777" w:rsidR="00094023" w:rsidRPr="00565E71" w:rsidRDefault="00094023" w:rsidP="008F00DB">
            <w:pPr>
              <w:snapToGrid w:val="0"/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565E71">
              <w:rPr>
                <w:rFonts w:ascii="Times New Roman" w:hAnsi="Times New Roman" w:cs="Times New Roman"/>
                <w:color w:val="000000" w:themeColor="text1"/>
              </w:rPr>
              <w:t>0.24</w:t>
            </w:r>
          </w:p>
        </w:tc>
      </w:tr>
      <w:tr w:rsidR="00094023" w:rsidRPr="00565E71" w14:paraId="61AF3C2E" w14:textId="77777777" w:rsidTr="00D076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shd w:val="clear" w:color="auto" w:fill="auto"/>
          </w:tcPr>
          <w:p w14:paraId="71A87FC3" w14:textId="77777777" w:rsidR="00094023" w:rsidRPr="00565E71" w:rsidRDefault="00094023" w:rsidP="008F00DB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565E71">
              <w:rPr>
                <w:rFonts w:ascii="Times New Roman" w:hAnsi="Times New Roman" w:cs="Times New Roman"/>
                <w:b w:val="0"/>
                <w:color w:val="000000" w:themeColor="text1"/>
              </w:rPr>
              <w:t>M2-3 occlusion</w:t>
            </w:r>
          </w:p>
        </w:tc>
        <w:tc>
          <w:tcPr>
            <w:tcW w:w="2410" w:type="dxa"/>
            <w:shd w:val="clear" w:color="auto" w:fill="auto"/>
          </w:tcPr>
          <w:p w14:paraId="683A5DD7" w14:textId="7954FC77" w:rsidR="00094023" w:rsidRPr="00565E71" w:rsidRDefault="00094023" w:rsidP="008F00DB">
            <w:pPr>
              <w:snapToGrid w:val="0"/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565E71">
              <w:rPr>
                <w:rFonts w:ascii="Times New Roman" w:hAnsi="Times New Roman" w:cs="Times New Roman"/>
                <w:color w:val="000000" w:themeColor="text1"/>
              </w:rPr>
              <w:t>3.19 (1.04</w:t>
            </w:r>
            <w:r w:rsidR="00EB7B1F" w:rsidRPr="00565E71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565E71">
              <w:rPr>
                <w:rFonts w:ascii="Times New Roman" w:hAnsi="Times New Roman" w:cs="Times New Roman"/>
                <w:color w:val="000000" w:themeColor="text1"/>
              </w:rPr>
              <w:t>9.80)</w:t>
            </w:r>
          </w:p>
        </w:tc>
        <w:tc>
          <w:tcPr>
            <w:tcW w:w="1134" w:type="dxa"/>
            <w:shd w:val="clear" w:color="auto" w:fill="auto"/>
          </w:tcPr>
          <w:p w14:paraId="222EE0A4" w14:textId="77777777" w:rsidR="00094023" w:rsidRPr="00565E71" w:rsidRDefault="00094023" w:rsidP="008F00DB">
            <w:pPr>
              <w:snapToGrid w:val="0"/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565E71">
              <w:rPr>
                <w:rFonts w:ascii="Times New Roman" w:hAnsi="Times New Roman" w:cs="Times New Roman" w:hint="eastAsia"/>
                <w:color w:val="000000" w:themeColor="text1"/>
              </w:rPr>
              <w:t>0</w:t>
            </w:r>
            <w:r w:rsidRPr="00565E71">
              <w:rPr>
                <w:rFonts w:ascii="Times New Roman" w:hAnsi="Times New Roman" w:cs="Times New Roman"/>
                <w:color w:val="000000" w:themeColor="text1"/>
              </w:rPr>
              <w:t>.043</w:t>
            </w:r>
          </w:p>
        </w:tc>
        <w:tc>
          <w:tcPr>
            <w:tcW w:w="283" w:type="dxa"/>
            <w:shd w:val="clear" w:color="auto" w:fill="FFFFFF" w:themeFill="background1"/>
          </w:tcPr>
          <w:p w14:paraId="7B6CBDC1" w14:textId="77777777" w:rsidR="00094023" w:rsidRPr="00565E71" w:rsidRDefault="00094023" w:rsidP="008F00DB">
            <w:pPr>
              <w:snapToGrid w:val="0"/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5B88E93" w14:textId="4C666A33" w:rsidR="00094023" w:rsidRPr="00565E71" w:rsidRDefault="00094023" w:rsidP="008F00DB">
            <w:pPr>
              <w:snapToGrid w:val="0"/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565E71">
              <w:rPr>
                <w:rFonts w:ascii="Times New Roman" w:hAnsi="Times New Roman" w:cs="Times New Roman"/>
                <w:color w:val="000000" w:themeColor="text1"/>
              </w:rPr>
              <w:t>5.66 (1.32</w:t>
            </w:r>
            <w:r w:rsidR="00EB7B1F" w:rsidRPr="00565E71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565E71">
              <w:rPr>
                <w:rFonts w:ascii="Times New Roman" w:hAnsi="Times New Roman" w:cs="Times New Roman"/>
                <w:color w:val="000000" w:themeColor="text1"/>
              </w:rPr>
              <w:t>24.2)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644261CF" w14:textId="77777777" w:rsidR="00094023" w:rsidRPr="00565E71" w:rsidRDefault="00094023" w:rsidP="008F00DB">
            <w:pPr>
              <w:snapToGrid w:val="0"/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565E71">
              <w:rPr>
                <w:rFonts w:ascii="Times New Roman" w:hAnsi="Times New Roman" w:cs="Times New Roman"/>
                <w:color w:val="000000" w:themeColor="text1"/>
              </w:rPr>
              <w:t>0.019</w:t>
            </w:r>
          </w:p>
        </w:tc>
      </w:tr>
      <w:tr w:rsidR="00094023" w:rsidRPr="00565E71" w14:paraId="4F39583D" w14:textId="77777777" w:rsidTr="00D07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AA4A5D4" w14:textId="77777777" w:rsidR="00094023" w:rsidRPr="00565E71" w:rsidRDefault="00094023" w:rsidP="008F00DB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65E71">
              <w:rPr>
                <w:rFonts w:ascii="Times New Roman" w:hAnsi="Times New Roman" w:cs="Times New Roman"/>
                <w:b w:val="0"/>
                <w:color w:val="000000" w:themeColor="text1"/>
              </w:rPr>
              <w:t>Puncture to recanalization per 10-min increase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97A65D2" w14:textId="100501DE" w:rsidR="00094023" w:rsidRPr="00565E71" w:rsidRDefault="00094023" w:rsidP="008F00DB">
            <w:pPr>
              <w:snapToGrid w:val="0"/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565E71">
              <w:rPr>
                <w:rFonts w:ascii="Times New Roman" w:hAnsi="Times New Roman" w:cs="Times New Roman" w:hint="eastAsia"/>
                <w:color w:val="000000" w:themeColor="text1"/>
              </w:rPr>
              <w:t>1</w:t>
            </w:r>
            <w:r w:rsidRPr="00565E71">
              <w:rPr>
                <w:rFonts w:ascii="Times New Roman" w:hAnsi="Times New Roman" w:cs="Times New Roman"/>
                <w:color w:val="000000" w:themeColor="text1"/>
              </w:rPr>
              <w:t>.17 (1.04</w:t>
            </w:r>
            <w:r w:rsidR="00EB7B1F" w:rsidRPr="00565E71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565E71">
              <w:rPr>
                <w:rFonts w:ascii="Times New Roman" w:hAnsi="Times New Roman" w:cs="Times New Roman"/>
                <w:color w:val="000000" w:themeColor="text1"/>
              </w:rPr>
              <w:t>1.31)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7A0FEC9" w14:textId="77777777" w:rsidR="00094023" w:rsidRPr="00565E71" w:rsidRDefault="00094023" w:rsidP="008F00DB">
            <w:pPr>
              <w:snapToGrid w:val="0"/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565E71">
              <w:rPr>
                <w:rFonts w:ascii="Times New Roman" w:hAnsi="Times New Roman" w:cs="Times New Roman" w:hint="eastAsia"/>
                <w:color w:val="000000" w:themeColor="text1"/>
              </w:rPr>
              <w:t>0</w:t>
            </w:r>
            <w:r w:rsidRPr="00565E71">
              <w:rPr>
                <w:rFonts w:ascii="Times New Roman" w:hAnsi="Times New Roman" w:cs="Times New Roman"/>
                <w:color w:val="000000" w:themeColor="text1"/>
              </w:rPr>
              <w:t>.007</w:t>
            </w:r>
          </w:p>
        </w:tc>
        <w:tc>
          <w:tcPr>
            <w:tcW w:w="28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65B2229" w14:textId="77777777" w:rsidR="00094023" w:rsidRPr="00565E71" w:rsidRDefault="00094023" w:rsidP="008F00DB">
            <w:pPr>
              <w:snapToGrid w:val="0"/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13A6120" w14:textId="2B25653C" w:rsidR="00094023" w:rsidRPr="00565E71" w:rsidRDefault="00094023" w:rsidP="008F00DB">
            <w:pPr>
              <w:snapToGrid w:val="0"/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565E71">
              <w:rPr>
                <w:rFonts w:ascii="Times New Roman" w:hAnsi="Times New Roman" w:cs="Times New Roman"/>
                <w:color w:val="000000" w:themeColor="text1"/>
              </w:rPr>
              <w:t>1.22 (1.06</w:t>
            </w:r>
            <w:r w:rsidR="00EB7B1F" w:rsidRPr="00565E71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565E71">
              <w:rPr>
                <w:rFonts w:ascii="Times New Roman" w:hAnsi="Times New Roman" w:cs="Times New Roman"/>
                <w:color w:val="000000" w:themeColor="text1"/>
              </w:rPr>
              <w:t>1.42)</w:t>
            </w:r>
          </w:p>
        </w:tc>
        <w:tc>
          <w:tcPr>
            <w:tcW w:w="109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7ACE77C" w14:textId="77777777" w:rsidR="00094023" w:rsidRPr="00565E71" w:rsidRDefault="00094023" w:rsidP="008F00DB">
            <w:pPr>
              <w:snapToGrid w:val="0"/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565E71">
              <w:rPr>
                <w:rFonts w:ascii="Times New Roman" w:hAnsi="Times New Roman" w:cs="Times New Roman"/>
                <w:color w:val="000000" w:themeColor="text1"/>
              </w:rPr>
              <w:t>0.007</w:t>
            </w:r>
          </w:p>
        </w:tc>
      </w:tr>
    </w:tbl>
    <w:p w14:paraId="167EA0B7" w14:textId="77777777" w:rsidR="000B641E" w:rsidRPr="00565E71" w:rsidRDefault="000B641E" w:rsidP="000B641E">
      <w:pPr>
        <w:snapToGrid w:val="0"/>
        <w:spacing w:line="480" w:lineRule="auto"/>
        <w:contextualSpacing/>
        <w:rPr>
          <w:rFonts w:ascii="Times New Roman" w:hAnsi="Times New Roman" w:cs="Times New Roman"/>
        </w:rPr>
      </w:pPr>
      <w:r w:rsidRPr="00565E71">
        <w:rPr>
          <w:rFonts w:ascii="Times New Roman" w:hAnsi="Times New Roman" w:cs="Times New Roman"/>
        </w:rPr>
        <w:t>OR, odds ratio; CI, confidence interval;</w:t>
      </w:r>
      <w:r w:rsidRPr="00565E71">
        <w:rPr>
          <w:rFonts w:ascii="Times New Roman" w:hAnsi="Times New Roman" w:cs="Times New Roman" w:hint="eastAsia"/>
        </w:rPr>
        <w:t xml:space="preserve"> </w:t>
      </w:r>
      <w:r w:rsidRPr="00565E71">
        <w:rPr>
          <w:rFonts w:ascii="Times New Roman" w:hAnsi="Times New Roman" w:cs="Times New Roman"/>
        </w:rPr>
        <w:t>M2-3, M2 or M3 segment of the middle cerebral artery.</w:t>
      </w:r>
    </w:p>
    <w:bookmarkEnd w:id="3"/>
    <w:p w14:paraId="65FAEDFB" w14:textId="77777777" w:rsidR="00F165D8" w:rsidRPr="00565E71" w:rsidRDefault="00F165D8" w:rsidP="00F165D8"/>
    <w:p w14:paraId="66889D82" w14:textId="77777777" w:rsidR="00F165D8" w:rsidRPr="00565E71" w:rsidRDefault="00F165D8" w:rsidP="00F165D8">
      <w:pPr>
        <w:spacing w:after="200" w:line="276" w:lineRule="auto"/>
        <w:rPr>
          <w:rFonts w:ascii="Times New Roman" w:hAnsi="Times New Roman" w:cs="Times New Roman"/>
          <w:color w:val="000000" w:themeColor="text1"/>
        </w:rPr>
      </w:pPr>
      <w:r w:rsidRPr="00565E71">
        <w:rPr>
          <w:rFonts w:ascii="Times New Roman" w:hAnsi="Times New Roman" w:cs="Times New Roman"/>
          <w:color w:val="000000" w:themeColor="text1"/>
        </w:rPr>
        <w:br w:type="page"/>
      </w:r>
    </w:p>
    <w:p w14:paraId="220F7093" w14:textId="236F4381" w:rsidR="00F165D8" w:rsidRPr="00565E71" w:rsidRDefault="00F165D8" w:rsidP="00F165D8">
      <w:pPr>
        <w:adjustRightInd w:val="0"/>
        <w:snapToGrid w:val="0"/>
        <w:spacing w:line="480" w:lineRule="auto"/>
        <w:contextualSpacing/>
        <w:rPr>
          <w:rFonts w:ascii="Times New Roman" w:hAnsi="Times New Roman" w:cs="Times New Roman"/>
          <w:color w:val="000000" w:themeColor="text1"/>
        </w:rPr>
      </w:pPr>
      <w:bookmarkStart w:id="4" w:name="_Hlk16249881"/>
      <w:r w:rsidRPr="00565E71">
        <w:rPr>
          <w:rFonts w:ascii="Times New Roman" w:hAnsi="Times New Roman" w:cs="Times New Roman"/>
          <w:color w:val="000000" w:themeColor="text1"/>
        </w:rPr>
        <w:lastRenderedPageBreak/>
        <w:t xml:space="preserve">Table </w:t>
      </w:r>
      <w:r w:rsidR="00EB7B1F" w:rsidRPr="00565E71">
        <w:rPr>
          <w:rFonts w:ascii="Times New Roman" w:hAnsi="Times New Roman" w:cs="Times New Roman"/>
          <w:color w:val="000000" w:themeColor="text1"/>
        </w:rPr>
        <w:t xml:space="preserve">IV. </w:t>
      </w:r>
      <w:r w:rsidR="00905245" w:rsidRPr="00565E71">
        <w:rPr>
          <w:rFonts w:ascii="Times New Roman" w:hAnsi="Times New Roman" w:cs="Times New Roman"/>
          <w:color w:val="000000" w:themeColor="text1"/>
        </w:rPr>
        <w:t>Univariate and multivariate</w:t>
      </w:r>
      <w:r w:rsidRPr="00565E71">
        <w:rPr>
          <w:rFonts w:ascii="Times New Roman" w:hAnsi="Times New Roman" w:cs="Times New Roman"/>
          <w:color w:val="000000" w:themeColor="text1"/>
        </w:rPr>
        <w:t xml:space="preserve"> logistic regression analysis for predictors of unsuccessful recanalization </w:t>
      </w:r>
      <w:r w:rsidR="00EB7B1F" w:rsidRPr="00565E71">
        <w:rPr>
          <w:rFonts w:ascii="Times New Roman" w:hAnsi="Times New Roman" w:cs="Times New Roman"/>
          <w:color w:val="000000" w:themeColor="text1"/>
        </w:rPr>
        <w:t xml:space="preserve">for </w:t>
      </w:r>
      <w:r w:rsidR="00166E01" w:rsidRPr="00565E71">
        <w:rPr>
          <w:rFonts w:ascii="Times New Roman" w:hAnsi="Times New Roman" w:cs="Times New Roman"/>
          <w:color w:val="000000" w:themeColor="text1"/>
        </w:rPr>
        <w:t xml:space="preserve">operators without more than </w:t>
      </w:r>
      <w:r w:rsidR="00BB5C93" w:rsidRPr="00565E71">
        <w:rPr>
          <w:rFonts w:ascii="Times New Roman" w:hAnsi="Times New Roman" w:cs="Times New Roman"/>
          <w:color w:val="000000" w:themeColor="text1"/>
        </w:rPr>
        <w:t>five</w:t>
      </w:r>
      <w:r w:rsidR="00166E01" w:rsidRPr="00565E71">
        <w:rPr>
          <w:rFonts w:ascii="Times New Roman" w:hAnsi="Times New Roman" w:cs="Times New Roman"/>
          <w:color w:val="000000" w:themeColor="text1"/>
        </w:rPr>
        <w:t xml:space="preserve"> years of </w:t>
      </w:r>
      <w:r w:rsidR="000B641E" w:rsidRPr="00565E71">
        <w:rPr>
          <w:rFonts w:ascii="Times New Roman" w:hAnsi="Times New Roman" w:cs="Times New Roman"/>
          <w:color w:val="000000" w:themeColor="text1"/>
        </w:rPr>
        <w:t xml:space="preserve">neuroradiological </w:t>
      </w:r>
      <w:r w:rsidR="00166E01" w:rsidRPr="00565E71">
        <w:rPr>
          <w:rFonts w:ascii="Times New Roman" w:hAnsi="Times New Roman" w:cs="Times New Roman"/>
          <w:color w:val="000000" w:themeColor="text1"/>
        </w:rPr>
        <w:t>experience (n=50</w:t>
      </w:r>
      <w:r w:rsidRPr="00565E71">
        <w:rPr>
          <w:rFonts w:ascii="Times New Roman" w:hAnsi="Times New Roman" w:cs="Times New Roman"/>
          <w:color w:val="000000" w:themeColor="text1"/>
        </w:rPr>
        <w:t>)</w:t>
      </w:r>
    </w:p>
    <w:tbl>
      <w:tblPr>
        <w:tblStyle w:val="6-31"/>
        <w:tblW w:w="0" w:type="auto"/>
        <w:tblLayout w:type="fixed"/>
        <w:tblLook w:val="04A0" w:firstRow="1" w:lastRow="0" w:firstColumn="1" w:lastColumn="0" w:noHBand="0" w:noVBand="1"/>
      </w:tblPr>
      <w:tblGrid>
        <w:gridCol w:w="4820"/>
        <w:gridCol w:w="2410"/>
        <w:gridCol w:w="1134"/>
        <w:gridCol w:w="283"/>
        <w:gridCol w:w="2410"/>
        <w:gridCol w:w="1097"/>
      </w:tblGrid>
      <w:tr w:rsidR="00D0764F" w:rsidRPr="00565E71" w14:paraId="6588BDB7" w14:textId="77777777" w:rsidTr="00677C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vMerge w:val="restart"/>
            <w:tcBorders>
              <w:top w:val="single" w:sz="4" w:space="0" w:color="000000" w:themeColor="text1"/>
            </w:tcBorders>
            <w:shd w:val="clear" w:color="auto" w:fill="auto"/>
          </w:tcPr>
          <w:p w14:paraId="455E83E7" w14:textId="77777777" w:rsidR="00D0764F" w:rsidRPr="00565E71" w:rsidRDefault="00D0764F" w:rsidP="008F00DB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5F72037" w14:textId="77777777" w:rsidR="00D0764F" w:rsidRPr="00565E71" w:rsidRDefault="00D0764F" w:rsidP="008F00DB">
            <w:pPr>
              <w:snapToGrid w:val="0"/>
              <w:spacing w:line="48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565E71">
              <w:rPr>
                <w:rFonts w:ascii="Times New Roman" w:hAnsi="Times New Roman" w:cs="Times New Roman" w:hint="eastAsia"/>
                <w:b w:val="0"/>
                <w:color w:val="000000" w:themeColor="text1"/>
              </w:rPr>
              <w:t>U</w:t>
            </w:r>
            <w:r w:rsidRPr="00565E71">
              <w:rPr>
                <w:rFonts w:ascii="Times New Roman" w:hAnsi="Times New Roman" w:cs="Times New Roman"/>
                <w:b w:val="0"/>
                <w:color w:val="000000" w:themeColor="text1"/>
              </w:rPr>
              <w:t>nivariate</w:t>
            </w:r>
          </w:p>
        </w:tc>
        <w:tc>
          <w:tcPr>
            <w:tcW w:w="283" w:type="dxa"/>
            <w:vMerge w:val="restart"/>
            <w:tcBorders>
              <w:top w:val="single" w:sz="4" w:space="0" w:color="000000" w:themeColor="text1"/>
            </w:tcBorders>
            <w:shd w:val="clear" w:color="auto" w:fill="auto"/>
          </w:tcPr>
          <w:p w14:paraId="3084D1E4" w14:textId="77777777" w:rsidR="00D0764F" w:rsidRPr="00565E71" w:rsidRDefault="00D0764F" w:rsidP="008F00DB">
            <w:pPr>
              <w:snapToGrid w:val="0"/>
              <w:spacing w:line="48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0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49BBC05" w14:textId="3591AC1E" w:rsidR="00D0764F" w:rsidRPr="00565E71" w:rsidRDefault="00D0764F" w:rsidP="008F00DB">
            <w:pPr>
              <w:snapToGrid w:val="0"/>
              <w:spacing w:line="48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565E71">
              <w:rPr>
                <w:rFonts w:ascii="Times New Roman" w:hAnsi="Times New Roman" w:cs="Times New Roman" w:hint="eastAsia"/>
                <w:b w:val="0"/>
                <w:color w:val="000000" w:themeColor="text1"/>
              </w:rPr>
              <w:t>M</w:t>
            </w:r>
            <w:r w:rsidRPr="00565E71">
              <w:rPr>
                <w:rFonts w:ascii="Times New Roman" w:hAnsi="Times New Roman" w:cs="Times New Roman"/>
                <w:b w:val="0"/>
                <w:color w:val="000000" w:themeColor="text1"/>
              </w:rPr>
              <w:t>ultivariate</w:t>
            </w:r>
          </w:p>
        </w:tc>
      </w:tr>
      <w:tr w:rsidR="00D0764F" w:rsidRPr="00565E71" w14:paraId="3EDDE354" w14:textId="77777777" w:rsidTr="00677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49E314A2" w14:textId="77777777" w:rsidR="00D0764F" w:rsidRPr="00565E71" w:rsidRDefault="00D0764F" w:rsidP="008F00DB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79B6E0F" w14:textId="77777777" w:rsidR="00D0764F" w:rsidRPr="00565E71" w:rsidRDefault="00D0764F" w:rsidP="008F00DB">
            <w:pPr>
              <w:snapToGrid w:val="0"/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65E71">
              <w:rPr>
                <w:rFonts w:ascii="Times New Roman" w:hAnsi="Times New Roman" w:cs="Times New Roman"/>
                <w:color w:val="000000" w:themeColor="text1"/>
              </w:rPr>
              <w:t>OR (95% CI)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0D9FBCF" w14:textId="7E7D6315" w:rsidR="00D0764F" w:rsidRPr="00565E71" w:rsidRDefault="00D0764F" w:rsidP="008F00DB">
            <w:pPr>
              <w:snapToGrid w:val="0"/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65E71">
              <w:rPr>
                <w:rFonts w:ascii="Times New Roman" w:hAnsi="Times New Roman" w:cs="Times New Roman"/>
                <w:color w:val="000000" w:themeColor="text1"/>
              </w:rPr>
              <w:t>P</w:t>
            </w:r>
            <w:r w:rsidR="00EB7B1F" w:rsidRPr="00565E71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565E71">
              <w:rPr>
                <w:rFonts w:ascii="Times New Roman" w:hAnsi="Times New Roman" w:cs="Times New Roman"/>
                <w:color w:val="000000" w:themeColor="text1"/>
              </w:rPr>
              <w:t>value</w:t>
            </w:r>
          </w:p>
        </w:tc>
        <w:tc>
          <w:tcPr>
            <w:tcW w:w="283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0ABE666D" w14:textId="77777777" w:rsidR="00D0764F" w:rsidRPr="00565E71" w:rsidRDefault="00D0764F" w:rsidP="008F00DB">
            <w:pPr>
              <w:snapToGrid w:val="0"/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59DFD2F" w14:textId="7274ED3E" w:rsidR="00D0764F" w:rsidRPr="00565E71" w:rsidRDefault="00D0764F" w:rsidP="008F00DB">
            <w:pPr>
              <w:snapToGrid w:val="0"/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65E71">
              <w:rPr>
                <w:rFonts w:ascii="Times New Roman" w:hAnsi="Times New Roman" w:cs="Times New Roman"/>
                <w:color w:val="000000" w:themeColor="text1"/>
              </w:rPr>
              <w:t>OR (95% CI)</w:t>
            </w:r>
          </w:p>
        </w:tc>
        <w:tc>
          <w:tcPr>
            <w:tcW w:w="10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906A467" w14:textId="2B4F17D0" w:rsidR="00D0764F" w:rsidRPr="00565E71" w:rsidRDefault="00D0764F" w:rsidP="008F00DB">
            <w:pPr>
              <w:snapToGrid w:val="0"/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65E71">
              <w:rPr>
                <w:rFonts w:ascii="Times New Roman" w:hAnsi="Times New Roman" w:cs="Times New Roman"/>
                <w:color w:val="000000" w:themeColor="text1"/>
              </w:rPr>
              <w:t>P</w:t>
            </w:r>
            <w:r w:rsidR="00EB7B1F" w:rsidRPr="00565E71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565E71">
              <w:rPr>
                <w:rFonts w:ascii="Times New Roman" w:hAnsi="Times New Roman" w:cs="Times New Roman"/>
                <w:color w:val="000000" w:themeColor="text1"/>
              </w:rPr>
              <w:t>value</w:t>
            </w:r>
          </w:p>
        </w:tc>
      </w:tr>
      <w:tr w:rsidR="00D0764F" w:rsidRPr="00565E71" w14:paraId="101E1035" w14:textId="77777777" w:rsidTr="00D076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shd w:val="clear" w:color="auto" w:fill="auto"/>
          </w:tcPr>
          <w:p w14:paraId="6166D42C" w14:textId="77777777" w:rsidR="00D0764F" w:rsidRPr="00565E71" w:rsidRDefault="00D0764F" w:rsidP="008F00DB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565E71">
              <w:rPr>
                <w:rFonts w:ascii="Times New Roman" w:hAnsi="Times New Roman" w:cs="Times New Roman"/>
                <w:b w:val="0"/>
                <w:color w:val="000000" w:themeColor="text1"/>
              </w:rPr>
              <w:t>Female</w:t>
            </w:r>
          </w:p>
        </w:tc>
        <w:tc>
          <w:tcPr>
            <w:tcW w:w="2410" w:type="dxa"/>
            <w:shd w:val="clear" w:color="auto" w:fill="auto"/>
          </w:tcPr>
          <w:p w14:paraId="40E680D7" w14:textId="145151B8" w:rsidR="00D0764F" w:rsidRPr="00565E71" w:rsidRDefault="00D0764F" w:rsidP="008F00DB">
            <w:pPr>
              <w:snapToGrid w:val="0"/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565E71">
              <w:rPr>
                <w:rFonts w:ascii="Times New Roman" w:hAnsi="Times New Roman" w:cs="Times New Roman"/>
                <w:color w:val="000000" w:themeColor="text1"/>
              </w:rPr>
              <w:t>7.20 (1.37</w:t>
            </w:r>
            <w:r w:rsidR="00EB7B1F" w:rsidRPr="00565E71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565E71">
              <w:rPr>
                <w:rFonts w:ascii="Times New Roman" w:hAnsi="Times New Roman" w:cs="Times New Roman"/>
                <w:color w:val="000000" w:themeColor="text1"/>
              </w:rPr>
              <w:t>38.0)</w:t>
            </w:r>
          </w:p>
        </w:tc>
        <w:tc>
          <w:tcPr>
            <w:tcW w:w="1134" w:type="dxa"/>
            <w:shd w:val="clear" w:color="auto" w:fill="auto"/>
          </w:tcPr>
          <w:p w14:paraId="65E97E50" w14:textId="77777777" w:rsidR="00D0764F" w:rsidRPr="00565E71" w:rsidRDefault="00D0764F" w:rsidP="008F00DB">
            <w:pPr>
              <w:snapToGrid w:val="0"/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565E71">
              <w:rPr>
                <w:rFonts w:ascii="Times New Roman" w:hAnsi="Times New Roman" w:cs="Times New Roman" w:hint="eastAsia"/>
                <w:color w:val="000000" w:themeColor="text1"/>
              </w:rPr>
              <w:t>0</w:t>
            </w:r>
            <w:r w:rsidRPr="00565E71">
              <w:rPr>
                <w:rFonts w:ascii="Times New Roman" w:hAnsi="Times New Roman" w:cs="Times New Roman"/>
                <w:color w:val="000000" w:themeColor="text1"/>
              </w:rPr>
              <w:t>.020</w:t>
            </w:r>
          </w:p>
        </w:tc>
        <w:tc>
          <w:tcPr>
            <w:tcW w:w="283" w:type="dxa"/>
            <w:shd w:val="clear" w:color="auto" w:fill="auto"/>
          </w:tcPr>
          <w:p w14:paraId="60A0EFD9" w14:textId="77777777" w:rsidR="00D0764F" w:rsidRPr="00565E71" w:rsidRDefault="00D0764F" w:rsidP="008F00DB">
            <w:pPr>
              <w:snapToGrid w:val="0"/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14:paraId="499FA478" w14:textId="0EB8BA71" w:rsidR="00D0764F" w:rsidRPr="00565E71" w:rsidRDefault="00D0764F" w:rsidP="008F00DB">
            <w:pPr>
              <w:snapToGrid w:val="0"/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565E71">
              <w:rPr>
                <w:rFonts w:ascii="Times New Roman" w:hAnsi="Times New Roman" w:cs="Times New Roman"/>
                <w:color w:val="000000" w:themeColor="text1"/>
              </w:rPr>
              <w:t>3.35 (0.51</w:t>
            </w:r>
            <w:r w:rsidR="00EB7B1F" w:rsidRPr="00565E71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565E71">
              <w:rPr>
                <w:rFonts w:ascii="Times New Roman" w:hAnsi="Times New Roman" w:cs="Times New Roman"/>
                <w:color w:val="000000" w:themeColor="text1"/>
              </w:rPr>
              <w:t>22.2)</w:t>
            </w:r>
          </w:p>
        </w:tc>
        <w:tc>
          <w:tcPr>
            <w:tcW w:w="1097" w:type="dxa"/>
            <w:shd w:val="clear" w:color="auto" w:fill="auto"/>
          </w:tcPr>
          <w:p w14:paraId="0C756E88" w14:textId="77777777" w:rsidR="00D0764F" w:rsidRPr="00565E71" w:rsidRDefault="00D0764F" w:rsidP="008F00DB">
            <w:pPr>
              <w:snapToGrid w:val="0"/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565E71">
              <w:rPr>
                <w:rFonts w:ascii="Times New Roman" w:hAnsi="Times New Roman" w:cs="Times New Roman"/>
                <w:color w:val="000000" w:themeColor="text1"/>
              </w:rPr>
              <w:t>0.21</w:t>
            </w:r>
          </w:p>
        </w:tc>
      </w:tr>
      <w:tr w:rsidR="00D0764F" w:rsidRPr="00565E71" w14:paraId="09C50349" w14:textId="77777777" w:rsidTr="00D07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shd w:val="clear" w:color="auto" w:fill="auto"/>
          </w:tcPr>
          <w:p w14:paraId="6C606897" w14:textId="77777777" w:rsidR="00D0764F" w:rsidRPr="00565E71" w:rsidRDefault="00D0764F" w:rsidP="008F00DB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565E71">
              <w:rPr>
                <w:rFonts w:ascii="Times New Roman" w:hAnsi="Times New Roman" w:cs="Times New Roman"/>
                <w:b w:val="0"/>
                <w:color w:val="000000" w:themeColor="text1"/>
              </w:rPr>
              <w:t>Hypertension</w:t>
            </w:r>
          </w:p>
        </w:tc>
        <w:tc>
          <w:tcPr>
            <w:tcW w:w="2410" w:type="dxa"/>
            <w:shd w:val="clear" w:color="auto" w:fill="auto"/>
          </w:tcPr>
          <w:p w14:paraId="4999508E" w14:textId="5FD5362C" w:rsidR="00D0764F" w:rsidRPr="00565E71" w:rsidRDefault="00D0764F" w:rsidP="008F00DB">
            <w:pPr>
              <w:snapToGrid w:val="0"/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565E71">
              <w:rPr>
                <w:rFonts w:ascii="Times New Roman" w:hAnsi="Times New Roman" w:cs="Times New Roman"/>
                <w:color w:val="000000" w:themeColor="text1"/>
              </w:rPr>
              <w:t>14.4 (1.67</w:t>
            </w:r>
            <w:r w:rsidR="00EB7B1F" w:rsidRPr="00565E71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565E71">
              <w:rPr>
                <w:rFonts w:ascii="Times New Roman" w:hAnsi="Times New Roman" w:cs="Times New Roman"/>
                <w:color w:val="000000" w:themeColor="text1"/>
              </w:rPr>
              <w:t>124.0)</w:t>
            </w:r>
          </w:p>
        </w:tc>
        <w:tc>
          <w:tcPr>
            <w:tcW w:w="1134" w:type="dxa"/>
            <w:shd w:val="clear" w:color="auto" w:fill="auto"/>
          </w:tcPr>
          <w:p w14:paraId="19B4406A" w14:textId="77777777" w:rsidR="00D0764F" w:rsidRPr="00565E71" w:rsidRDefault="00D0764F" w:rsidP="008F00DB">
            <w:pPr>
              <w:snapToGrid w:val="0"/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565E71">
              <w:rPr>
                <w:rFonts w:ascii="Times New Roman" w:hAnsi="Times New Roman" w:cs="Times New Roman" w:hint="eastAsia"/>
                <w:color w:val="000000" w:themeColor="text1"/>
              </w:rPr>
              <w:t>0</w:t>
            </w:r>
            <w:r w:rsidRPr="00565E71">
              <w:rPr>
                <w:rFonts w:ascii="Times New Roman" w:hAnsi="Times New Roman" w:cs="Times New Roman"/>
                <w:color w:val="000000" w:themeColor="text1"/>
              </w:rPr>
              <w:t>.015</w:t>
            </w:r>
          </w:p>
        </w:tc>
        <w:tc>
          <w:tcPr>
            <w:tcW w:w="283" w:type="dxa"/>
            <w:shd w:val="clear" w:color="auto" w:fill="auto"/>
          </w:tcPr>
          <w:p w14:paraId="360E2909" w14:textId="77777777" w:rsidR="00D0764F" w:rsidRPr="00565E71" w:rsidRDefault="00D0764F" w:rsidP="008F00DB">
            <w:pPr>
              <w:snapToGrid w:val="0"/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14:paraId="3317DA68" w14:textId="118C2DDF" w:rsidR="00D0764F" w:rsidRPr="00565E71" w:rsidRDefault="00D0764F" w:rsidP="008F00DB">
            <w:pPr>
              <w:snapToGrid w:val="0"/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565E71">
              <w:rPr>
                <w:rFonts w:ascii="Times New Roman" w:hAnsi="Times New Roman" w:cs="Times New Roman"/>
                <w:color w:val="000000" w:themeColor="text1"/>
              </w:rPr>
              <w:t>25.6 (1.01</w:t>
            </w:r>
            <w:r w:rsidR="00EB7B1F" w:rsidRPr="00565E71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565E71">
              <w:rPr>
                <w:rFonts w:ascii="Times New Roman" w:hAnsi="Times New Roman" w:cs="Times New Roman"/>
                <w:color w:val="000000" w:themeColor="text1"/>
              </w:rPr>
              <w:t>654.0)</w:t>
            </w:r>
          </w:p>
        </w:tc>
        <w:tc>
          <w:tcPr>
            <w:tcW w:w="1097" w:type="dxa"/>
            <w:shd w:val="clear" w:color="auto" w:fill="auto"/>
          </w:tcPr>
          <w:p w14:paraId="35228E97" w14:textId="77777777" w:rsidR="00D0764F" w:rsidRPr="00565E71" w:rsidRDefault="00D0764F" w:rsidP="008F00DB">
            <w:pPr>
              <w:snapToGrid w:val="0"/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565E71">
              <w:rPr>
                <w:rFonts w:ascii="Times New Roman" w:hAnsi="Times New Roman" w:cs="Times New Roman"/>
                <w:color w:val="000000" w:themeColor="text1"/>
              </w:rPr>
              <w:t>0.050</w:t>
            </w:r>
          </w:p>
        </w:tc>
      </w:tr>
      <w:tr w:rsidR="00D0764F" w:rsidRPr="00565E71" w14:paraId="3299EDFB" w14:textId="77777777" w:rsidTr="00D076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shd w:val="clear" w:color="auto" w:fill="auto"/>
          </w:tcPr>
          <w:p w14:paraId="661BC57C" w14:textId="77777777" w:rsidR="00D0764F" w:rsidRPr="00565E71" w:rsidRDefault="00D0764F" w:rsidP="008F00DB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565E71">
              <w:rPr>
                <w:rFonts w:ascii="Times New Roman" w:hAnsi="Times New Roman" w:cs="Times New Roman"/>
                <w:b w:val="0"/>
                <w:color w:val="000000" w:themeColor="text1"/>
              </w:rPr>
              <w:t>M2-3 occlusion</w:t>
            </w:r>
          </w:p>
        </w:tc>
        <w:tc>
          <w:tcPr>
            <w:tcW w:w="2410" w:type="dxa"/>
            <w:shd w:val="clear" w:color="auto" w:fill="auto"/>
          </w:tcPr>
          <w:p w14:paraId="52740834" w14:textId="49C88F77" w:rsidR="00D0764F" w:rsidRPr="00565E71" w:rsidRDefault="00D0764F" w:rsidP="008F00DB">
            <w:pPr>
              <w:snapToGrid w:val="0"/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565E71">
              <w:rPr>
                <w:rFonts w:ascii="Times New Roman" w:hAnsi="Times New Roman" w:cs="Times New Roman"/>
                <w:color w:val="000000" w:themeColor="text1"/>
              </w:rPr>
              <w:t>1.45 (0.35</w:t>
            </w:r>
            <w:r w:rsidR="00EB7B1F" w:rsidRPr="00565E71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565E71">
              <w:rPr>
                <w:rFonts w:ascii="Times New Roman" w:hAnsi="Times New Roman" w:cs="Times New Roman"/>
                <w:color w:val="000000" w:themeColor="text1"/>
              </w:rPr>
              <w:t>5.97)</w:t>
            </w:r>
          </w:p>
        </w:tc>
        <w:tc>
          <w:tcPr>
            <w:tcW w:w="1134" w:type="dxa"/>
            <w:shd w:val="clear" w:color="auto" w:fill="auto"/>
          </w:tcPr>
          <w:p w14:paraId="486B8AC8" w14:textId="77777777" w:rsidR="00D0764F" w:rsidRPr="00565E71" w:rsidRDefault="00D0764F" w:rsidP="008F00DB">
            <w:pPr>
              <w:snapToGrid w:val="0"/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565E71">
              <w:rPr>
                <w:rFonts w:ascii="Times New Roman" w:hAnsi="Times New Roman" w:cs="Times New Roman" w:hint="eastAsia"/>
                <w:color w:val="000000" w:themeColor="text1"/>
              </w:rPr>
              <w:t>0</w:t>
            </w:r>
            <w:r w:rsidRPr="00565E71">
              <w:rPr>
                <w:rFonts w:ascii="Times New Roman" w:hAnsi="Times New Roman" w:cs="Times New Roman"/>
                <w:color w:val="000000" w:themeColor="text1"/>
              </w:rPr>
              <w:t>.60</w:t>
            </w:r>
          </w:p>
        </w:tc>
        <w:tc>
          <w:tcPr>
            <w:tcW w:w="283" w:type="dxa"/>
            <w:shd w:val="clear" w:color="auto" w:fill="auto"/>
          </w:tcPr>
          <w:p w14:paraId="08652DE1" w14:textId="77777777" w:rsidR="00D0764F" w:rsidRPr="00565E71" w:rsidRDefault="00D0764F" w:rsidP="008F00DB">
            <w:pPr>
              <w:snapToGrid w:val="0"/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0B7F6F7" w14:textId="2E349EB3" w:rsidR="00D0764F" w:rsidRPr="00565E71" w:rsidRDefault="00D0764F" w:rsidP="008F00DB">
            <w:pPr>
              <w:snapToGrid w:val="0"/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565E71">
              <w:rPr>
                <w:rFonts w:ascii="Times New Roman" w:hAnsi="Times New Roman" w:cs="Times New Roman"/>
                <w:color w:val="000000" w:themeColor="text1"/>
              </w:rPr>
              <w:t>2.25 (0.36</w:t>
            </w:r>
            <w:r w:rsidR="00EB7B1F" w:rsidRPr="00565E71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565E71">
              <w:rPr>
                <w:rFonts w:ascii="Times New Roman" w:hAnsi="Times New Roman" w:cs="Times New Roman"/>
                <w:color w:val="000000" w:themeColor="text1"/>
              </w:rPr>
              <w:t>14.2)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0C8A598B" w14:textId="77777777" w:rsidR="00D0764F" w:rsidRPr="00565E71" w:rsidRDefault="00D0764F" w:rsidP="008F00DB">
            <w:pPr>
              <w:snapToGrid w:val="0"/>
              <w:spacing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565E71">
              <w:rPr>
                <w:rFonts w:ascii="Times New Roman" w:hAnsi="Times New Roman" w:cs="Times New Roman"/>
                <w:color w:val="000000" w:themeColor="text1"/>
              </w:rPr>
              <w:t>0.39</w:t>
            </w:r>
          </w:p>
        </w:tc>
      </w:tr>
      <w:tr w:rsidR="00D0764F" w:rsidRPr="00565E71" w14:paraId="7D274F9F" w14:textId="77777777" w:rsidTr="00D07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64B90C5" w14:textId="77777777" w:rsidR="00D0764F" w:rsidRPr="00565E71" w:rsidRDefault="00D0764F" w:rsidP="008F00DB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65E71">
              <w:rPr>
                <w:rFonts w:ascii="Times New Roman" w:hAnsi="Times New Roman" w:cs="Times New Roman"/>
                <w:b w:val="0"/>
                <w:color w:val="000000" w:themeColor="text1"/>
              </w:rPr>
              <w:t>Puncture to recanalization per 10-min increase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BFDC68F" w14:textId="33B90408" w:rsidR="00D0764F" w:rsidRPr="00565E71" w:rsidRDefault="00D0764F" w:rsidP="008F00DB">
            <w:pPr>
              <w:snapToGrid w:val="0"/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565E71">
              <w:rPr>
                <w:rFonts w:ascii="Times New Roman" w:hAnsi="Times New Roman" w:cs="Times New Roman" w:hint="eastAsia"/>
                <w:color w:val="000000" w:themeColor="text1"/>
              </w:rPr>
              <w:t>1</w:t>
            </w:r>
            <w:r w:rsidRPr="00565E71">
              <w:rPr>
                <w:rFonts w:ascii="Times New Roman" w:hAnsi="Times New Roman" w:cs="Times New Roman"/>
                <w:color w:val="000000" w:themeColor="text1"/>
              </w:rPr>
              <w:t>.17 (1.03</w:t>
            </w:r>
            <w:r w:rsidR="00EB7B1F" w:rsidRPr="00565E71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565E71">
              <w:rPr>
                <w:rFonts w:ascii="Times New Roman" w:hAnsi="Times New Roman" w:cs="Times New Roman"/>
                <w:color w:val="000000" w:themeColor="text1"/>
              </w:rPr>
              <w:t>1.33)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1B7327E" w14:textId="77777777" w:rsidR="00D0764F" w:rsidRPr="00565E71" w:rsidRDefault="00D0764F" w:rsidP="008F00DB">
            <w:pPr>
              <w:snapToGrid w:val="0"/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565E71">
              <w:rPr>
                <w:rFonts w:ascii="Times New Roman" w:hAnsi="Times New Roman" w:cs="Times New Roman" w:hint="eastAsia"/>
                <w:color w:val="000000" w:themeColor="text1"/>
              </w:rPr>
              <w:t>0</w:t>
            </w:r>
            <w:r w:rsidRPr="00565E71">
              <w:rPr>
                <w:rFonts w:ascii="Times New Roman" w:hAnsi="Times New Roman" w:cs="Times New Roman"/>
                <w:color w:val="000000" w:themeColor="text1"/>
              </w:rPr>
              <w:t>.015</w:t>
            </w:r>
          </w:p>
        </w:tc>
        <w:tc>
          <w:tcPr>
            <w:tcW w:w="28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DB66A0C" w14:textId="77777777" w:rsidR="00D0764F" w:rsidRPr="00565E71" w:rsidRDefault="00D0764F" w:rsidP="008F00DB">
            <w:pPr>
              <w:snapToGrid w:val="0"/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C18DDBF" w14:textId="5BDC79ED" w:rsidR="00D0764F" w:rsidRPr="00565E71" w:rsidRDefault="00D0764F" w:rsidP="008F00DB">
            <w:pPr>
              <w:snapToGrid w:val="0"/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565E71">
              <w:rPr>
                <w:rFonts w:ascii="Times New Roman" w:hAnsi="Times New Roman" w:cs="Times New Roman"/>
                <w:color w:val="000000" w:themeColor="text1"/>
              </w:rPr>
              <w:t>1.19 (1.03</w:t>
            </w:r>
            <w:r w:rsidR="00EB7B1F" w:rsidRPr="00565E71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565E71">
              <w:rPr>
                <w:rFonts w:ascii="Times New Roman" w:hAnsi="Times New Roman" w:cs="Times New Roman"/>
                <w:color w:val="000000" w:themeColor="text1"/>
              </w:rPr>
              <w:t>1.38)</w:t>
            </w:r>
          </w:p>
        </w:tc>
        <w:tc>
          <w:tcPr>
            <w:tcW w:w="109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0FFB749" w14:textId="77777777" w:rsidR="00D0764F" w:rsidRPr="00565E71" w:rsidRDefault="00D0764F" w:rsidP="008F00DB">
            <w:pPr>
              <w:snapToGrid w:val="0"/>
              <w:spacing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565E71">
              <w:rPr>
                <w:rFonts w:ascii="Times New Roman" w:hAnsi="Times New Roman" w:cs="Times New Roman"/>
                <w:color w:val="000000" w:themeColor="text1"/>
              </w:rPr>
              <w:t>0.020</w:t>
            </w:r>
          </w:p>
        </w:tc>
      </w:tr>
    </w:tbl>
    <w:p w14:paraId="12E839D1" w14:textId="77777777" w:rsidR="000B641E" w:rsidRPr="00565E71" w:rsidRDefault="000B641E" w:rsidP="000B641E">
      <w:pPr>
        <w:snapToGrid w:val="0"/>
        <w:spacing w:line="480" w:lineRule="auto"/>
        <w:contextualSpacing/>
        <w:rPr>
          <w:rFonts w:ascii="Times New Roman" w:hAnsi="Times New Roman" w:cs="Times New Roman"/>
        </w:rPr>
      </w:pPr>
      <w:r w:rsidRPr="00565E71">
        <w:rPr>
          <w:rFonts w:ascii="Times New Roman" w:hAnsi="Times New Roman" w:cs="Times New Roman"/>
        </w:rPr>
        <w:t>OR, odds ratio; CI, confidence interval;</w:t>
      </w:r>
      <w:r w:rsidRPr="00565E71">
        <w:rPr>
          <w:rFonts w:ascii="Times New Roman" w:hAnsi="Times New Roman" w:cs="Times New Roman" w:hint="eastAsia"/>
        </w:rPr>
        <w:t xml:space="preserve"> </w:t>
      </w:r>
      <w:r w:rsidRPr="00565E71">
        <w:rPr>
          <w:rFonts w:ascii="Times New Roman" w:hAnsi="Times New Roman" w:cs="Times New Roman"/>
        </w:rPr>
        <w:t>M2-3, M2 or M3 segment of the middle cerebral artery.</w:t>
      </w:r>
    </w:p>
    <w:bookmarkEnd w:id="4"/>
    <w:p w14:paraId="68267A60" w14:textId="77777777" w:rsidR="00F165D8" w:rsidRPr="00565E71" w:rsidRDefault="00F165D8" w:rsidP="000B641E"/>
    <w:p w14:paraId="27319935" w14:textId="77777777" w:rsidR="00F165D8" w:rsidRPr="00565E71" w:rsidRDefault="00F165D8" w:rsidP="00F165D8"/>
    <w:p w14:paraId="34CF420C" w14:textId="77777777" w:rsidR="00F165D8" w:rsidRPr="00565E71" w:rsidRDefault="00F165D8" w:rsidP="00F165D8"/>
    <w:p w14:paraId="0E259E41" w14:textId="77777777" w:rsidR="00BC79C7" w:rsidRPr="00565E71" w:rsidRDefault="00BC79C7"/>
    <w:sectPr w:rsidR="00BC79C7" w:rsidRPr="00565E71" w:rsidSect="00BC79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701" w:right="1701" w:bottom="1701" w:left="1985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88152" w14:textId="77777777" w:rsidR="008D636F" w:rsidRDefault="008D636F" w:rsidP="00565E71">
      <w:r>
        <w:separator/>
      </w:r>
    </w:p>
  </w:endnote>
  <w:endnote w:type="continuationSeparator" w:id="0">
    <w:p w14:paraId="69D9C15D" w14:textId="77777777" w:rsidR="008D636F" w:rsidRDefault="008D636F" w:rsidP="00565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EF010" w14:textId="77777777" w:rsidR="00565E71" w:rsidRDefault="00565E71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5285A" w14:textId="77777777" w:rsidR="00565E71" w:rsidRPr="00565E71" w:rsidRDefault="00565E71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B5826" w14:textId="77777777" w:rsidR="00565E71" w:rsidRPr="00565E71" w:rsidRDefault="00565E71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9E3F4" w14:textId="77777777" w:rsidR="008D636F" w:rsidRDefault="008D636F" w:rsidP="00565E71">
      <w:r>
        <w:separator/>
      </w:r>
    </w:p>
  </w:footnote>
  <w:footnote w:type="continuationSeparator" w:id="0">
    <w:p w14:paraId="056196E5" w14:textId="77777777" w:rsidR="008D636F" w:rsidRDefault="008D636F" w:rsidP="00565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25DC8" w14:textId="77777777" w:rsidR="00565E71" w:rsidRDefault="00565E71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00585" w14:textId="77777777" w:rsidR="00565E71" w:rsidRPr="00565E71" w:rsidRDefault="00565E71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52AE5" w14:textId="77777777" w:rsidR="00565E71" w:rsidRPr="00565E71" w:rsidRDefault="00565E71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is_review_method" w:val="Cluster"/>
  </w:docVars>
  <w:rsids>
    <w:rsidRoot w:val="00F701CD"/>
    <w:rsid w:val="00010AB0"/>
    <w:rsid w:val="000412A6"/>
    <w:rsid w:val="00080354"/>
    <w:rsid w:val="00094023"/>
    <w:rsid w:val="000979D6"/>
    <w:rsid w:val="000A3E9D"/>
    <w:rsid w:val="000B641E"/>
    <w:rsid w:val="001240C3"/>
    <w:rsid w:val="00166E01"/>
    <w:rsid w:val="001C28FD"/>
    <w:rsid w:val="001F258D"/>
    <w:rsid w:val="00207F4D"/>
    <w:rsid w:val="00224371"/>
    <w:rsid w:val="002445AD"/>
    <w:rsid w:val="0026480E"/>
    <w:rsid w:val="002D0590"/>
    <w:rsid w:val="002D0D73"/>
    <w:rsid w:val="002E1EE5"/>
    <w:rsid w:val="00381482"/>
    <w:rsid w:val="003934B5"/>
    <w:rsid w:val="00415305"/>
    <w:rsid w:val="00426AF3"/>
    <w:rsid w:val="00455F7D"/>
    <w:rsid w:val="00456361"/>
    <w:rsid w:val="004861B2"/>
    <w:rsid w:val="004D4EB9"/>
    <w:rsid w:val="00565E71"/>
    <w:rsid w:val="005910D1"/>
    <w:rsid w:val="005F0533"/>
    <w:rsid w:val="007675F7"/>
    <w:rsid w:val="007D05DE"/>
    <w:rsid w:val="00812D1A"/>
    <w:rsid w:val="0084141C"/>
    <w:rsid w:val="008D636F"/>
    <w:rsid w:val="00905245"/>
    <w:rsid w:val="00952109"/>
    <w:rsid w:val="009E4AAC"/>
    <w:rsid w:val="00A32794"/>
    <w:rsid w:val="00A769A0"/>
    <w:rsid w:val="00A94591"/>
    <w:rsid w:val="00A947B1"/>
    <w:rsid w:val="00AB55B3"/>
    <w:rsid w:val="00B65FA6"/>
    <w:rsid w:val="00B6619D"/>
    <w:rsid w:val="00BB5C93"/>
    <w:rsid w:val="00BC79C7"/>
    <w:rsid w:val="00C1362B"/>
    <w:rsid w:val="00CC0C29"/>
    <w:rsid w:val="00CC736F"/>
    <w:rsid w:val="00CF1F2A"/>
    <w:rsid w:val="00D05A6C"/>
    <w:rsid w:val="00D0764F"/>
    <w:rsid w:val="00D56FA1"/>
    <w:rsid w:val="00E46863"/>
    <w:rsid w:val="00EB7B1F"/>
    <w:rsid w:val="00F165D8"/>
    <w:rsid w:val="00F2156B"/>
    <w:rsid w:val="00F7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5A0F54"/>
  <w15:docId w15:val="{38FC412B-3F96-504B-BB8F-506F4BC24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701CD"/>
    <w:pPr>
      <w:spacing w:after="0" w:line="240" w:lineRule="auto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01CD"/>
    <w:pPr>
      <w:spacing w:after="0" w:line="240" w:lineRule="auto"/>
    </w:pPr>
    <w:rPr>
      <w:kern w:val="2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-31">
    <w:name w:val="リスト テーブル 6 カラフル - アクセント 31"/>
    <w:basedOn w:val="a1"/>
    <w:uiPriority w:val="51"/>
    <w:rsid w:val="00F701CD"/>
    <w:pPr>
      <w:spacing w:after="0" w:line="240" w:lineRule="auto"/>
    </w:pPr>
    <w:rPr>
      <w:rFonts w:ascii="Times New Roman" w:hAnsi="Times New Roman" w:cs="Arial"/>
      <w:color w:val="76923C" w:themeColor="accent3" w:themeShade="BF"/>
      <w:kern w:val="2"/>
      <w:sz w:val="24"/>
      <w:szCs w:val="24"/>
      <w:lang w:eastAsia="ja-JP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812D1A"/>
    <w:rPr>
      <w:rFonts w:ascii="ＭＳ 明朝" w:eastAsia="ＭＳ 明朝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12D1A"/>
    <w:rPr>
      <w:rFonts w:ascii="ＭＳ 明朝" w:eastAsia="ＭＳ 明朝" w:hAnsi="ＭＳ Ｐゴシック" w:cs="ＭＳ Ｐゴシック"/>
      <w:sz w:val="18"/>
      <w:szCs w:val="18"/>
      <w:lang w:eastAsia="ja-JP"/>
    </w:rPr>
  </w:style>
  <w:style w:type="character" w:styleId="a6">
    <w:name w:val="annotation reference"/>
    <w:basedOn w:val="a0"/>
    <w:uiPriority w:val="99"/>
    <w:semiHidden/>
    <w:unhideWhenUsed/>
    <w:rsid w:val="00EB7B1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B7B1F"/>
    <w:rPr>
      <w:sz w:val="20"/>
      <w:szCs w:val="20"/>
    </w:rPr>
  </w:style>
  <w:style w:type="character" w:customStyle="1" w:styleId="a8">
    <w:name w:val="コメント文字列 (文字)"/>
    <w:basedOn w:val="a0"/>
    <w:link w:val="a7"/>
    <w:uiPriority w:val="99"/>
    <w:semiHidden/>
    <w:rsid w:val="00EB7B1F"/>
    <w:rPr>
      <w:rFonts w:ascii="ＭＳ Ｐゴシック" w:eastAsia="ＭＳ Ｐゴシック" w:hAnsi="ＭＳ Ｐゴシック" w:cs="ＭＳ Ｐゴシック"/>
      <w:sz w:val="20"/>
      <w:szCs w:val="20"/>
      <w:lang w:eastAsia="ja-JP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B7B1F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EB7B1F"/>
    <w:rPr>
      <w:rFonts w:ascii="ＭＳ Ｐゴシック" w:eastAsia="ＭＳ Ｐゴシック" w:hAnsi="ＭＳ Ｐゴシック" w:cs="ＭＳ Ｐゴシック"/>
      <w:b/>
      <w:bCs/>
      <w:sz w:val="20"/>
      <w:szCs w:val="20"/>
      <w:lang w:eastAsia="ja-JP"/>
    </w:rPr>
  </w:style>
  <w:style w:type="character" w:styleId="ab">
    <w:name w:val="Hyperlink"/>
    <w:basedOn w:val="a0"/>
    <w:uiPriority w:val="99"/>
    <w:unhideWhenUsed/>
    <w:rsid w:val="00EB7B1F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rsid w:val="00EB7B1F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565E71"/>
    <w:pPr>
      <w:tabs>
        <w:tab w:val="center" w:pos="4680"/>
        <w:tab w:val="right" w:pos="9360"/>
      </w:tabs>
    </w:pPr>
  </w:style>
  <w:style w:type="character" w:customStyle="1" w:styleId="ae">
    <w:name w:val="ヘッダー (文字)"/>
    <w:basedOn w:val="a0"/>
    <w:link w:val="ad"/>
    <w:uiPriority w:val="99"/>
    <w:rsid w:val="00565E71"/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paragraph" w:styleId="af">
    <w:name w:val="footer"/>
    <w:basedOn w:val="a"/>
    <w:link w:val="af0"/>
    <w:uiPriority w:val="99"/>
    <w:unhideWhenUsed/>
    <w:rsid w:val="00565E71"/>
    <w:pPr>
      <w:tabs>
        <w:tab w:val="center" w:pos="4680"/>
        <w:tab w:val="right" w:pos="9360"/>
      </w:tabs>
    </w:pPr>
  </w:style>
  <w:style w:type="character" w:customStyle="1" w:styleId="af0">
    <w:name w:val="フッター (文字)"/>
    <w:basedOn w:val="a0"/>
    <w:link w:val="af"/>
    <w:uiPriority w:val="99"/>
    <w:rsid w:val="00565E71"/>
    <w:rPr>
      <w:rFonts w:ascii="ＭＳ Ｐゴシック" w:eastAsia="ＭＳ Ｐゴシック" w:hAnsi="ＭＳ Ｐゴシック" w:cs="ＭＳ Ｐゴシック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379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合田敏章</cp:lastModifiedBy>
  <cp:revision>26</cp:revision>
  <cp:lastPrinted>2019-08-04T09:23:00Z</cp:lastPrinted>
  <dcterms:created xsi:type="dcterms:W3CDTF">2019-08-04T07:45:00Z</dcterms:created>
  <dcterms:modified xsi:type="dcterms:W3CDTF">2019-08-11T06:03:00Z</dcterms:modified>
</cp:coreProperties>
</file>