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74324" w14:textId="35AD5F5E" w:rsidR="0082687F" w:rsidRPr="006355F0" w:rsidRDefault="006355F0" w:rsidP="006355F0">
      <w:pPr>
        <w:pStyle w:val="Heading1"/>
        <w:rPr>
          <w:rFonts w:ascii="Times New Roman" w:hAnsi="Times New Roman" w:cs="Times New Roman"/>
          <w:b/>
          <w:color w:val="auto"/>
          <w:sz w:val="36"/>
          <w:szCs w:val="36"/>
          <w:lang w:val="en-US"/>
        </w:rPr>
      </w:pPr>
      <w:r w:rsidRPr="006355F0">
        <w:rPr>
          <w:rFonts w:ascii="Times New Roman" w:hAnsi="Times New Roman" w:cs="Times New Roman"/>
          <w:b/>
          <w:color w:val="auto"/>
          <w:sz w:val="36"/>
          <w:szCs w:val="36"/>
          <w:lang w:val="en-US"/>
        </w:rPr>
        <w:t xml:space="preserve">SEMI-STRUCTURED </w:t>
      </w:r>
      <w:r w:rsidR="0082687F" w:rsidRPr="006355F0">
        <w:rPr>
          <w:rFonts w:ascii="Times New Roman" w:hAnsi="Times New Roman" w:cs="Times New Roman"/>
          <w:b/>
          <w:color w:val="auto"/>
          <w:sz w:val="36"/>
          <w:szCs w:val="36"/>
          <w:lang w:val="en-US"/>
        </w:rPr>
        <w:t>INTERVIEW GUIDE</w:t>
      </w:r>
    </w:p>
    <w:p w14:paraId="6ECD8352" w14:textId="77777777" w:rsidR="00A4293B" w:rsidRDefault="00A4293B" w:rsidP="0082687F">
      <w:pPr>
        <w:pStyle w:val="BodyText2"/>
        <w:tabs>
          <w:tab w:val="left" w:pos="1152"/>
          <w:tab w:val="left" w:pos="1440"/>
        </w:tabs>
        <w:ind w:left="0"/>
        <w:jc w:val="both"/>
        <w:rPr>
          <w:szCs w:val="24"/>
          <w:lang w:val="en-US"/>
        </w:rPr>
      </w:pPr>
    </w:p>
    <w:p w14:paraId="33743E5B" w14:textId="4554A86F" w:rsidR="00A4293B" w:rsidRPr="006355F0" w:rsidRDefault="00A4293B" w:rsidP="006355F0">
      <w:pPr>
        <w:pStyle w:val="Heading2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  <w:r w:rsidRPr="006355F0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Socio-demographic data</w:t>
      </w:r>
    </w:p>
    <w:p w14:paraId="7BBAE3A2" w14:textId="77777777" w:rsidR="00A4293B" w:rsidRPr="006E42C6" w:rsidRDefault="00A4293B" w:rsidP="00A4293B">
      <w:pPr>
        <w:rPr>
          <w:color w:val="000000"/>
          <w:sz w:val="24"/>
          <w:szCs w:val="24"/>
        </w:rPr>
      </w:pPr>
      <w:r w:rsidRPr="006E42C6">
        <w:rPr>
          <w:color w:val="000000"/>
          <w:sz w:val="24"/>
          <w:szCs w:val="24"/>
        </w:rPr>
        <w:t xml:space="preserve">Collect the following socio-demographic details from all the participants at the beginning or at the end of the interviews. </w:t>
      </w:r>
    </w:p>
    <w:p w14:paraId="4BBBB12A" w14:textId="7AD73E99" w:rsidR="00A4293B" w:rsidRPr="006E42C6" w:rsidRDefault="00A4293B" w:rsidP="00A4293B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6E42C6">
        <w:rPr>
          <w:color w:val="000000"/>
          <w:sz w:val="24"/>
          <w:szCs w:val="24"/>
        </w:rPr>
        <w:t xml:space="preserve">Age, marital status, </w:t>
      </w:r>
      <w:r>
        <w:rPr>
          <w:color w:val="000000"/>
          <w:sz w:val="24"/>
          <w:szCs w:val="24"/>
        </w:rPr>
        <w:t>number of children, occupation, position</w:t>
      </w:r>
      <w:r w:rsidRPr="006E42C6">
        <w:rPr>
          <w:color w:val="000000"/>
          <w:sz w:val="24"/>
          <w:szCs w:val="24"/>
        </w:rPr>
        <w:t xml:space="preserve"> and religion.</w:t>
      </w:r>
    </w:p>
    <w:p w14:paraId="5BCE7B9F" w14:textId="77777777" w:rsidR="00A4293B" w:rsidRDefault="00A4293B" w:rsidP="0082687F">
      <w:pPr>
        <w:pStyle w:val="BodyText2"/>
        <w:tabs>
          <w:tab w:val="left" w:pos="1152"/>
          <w:tab w:val="left" w:pos="1440"/>
        </w:tabs>
        <w:ind w:left="0"/>
        <w:jc w:val="both"/>
        <w:rPr>
          <w:szCs w:val="24"/>
          <w:lang w:val="en-US"/>
        </w:rPr>
      </w:pPr>
    </w:p>
    <w:p w14:paraId="7CD74325" w14:textId="7B9E4DB6" w:rsidR="0082687F" w:rsidRPr="0082687F" w:rsidRDefault="006355F0" w:rsidP="0082687F">
      <w:pPr>
        <w:pStyle w:val="BodyText2"/>
        <w:tabs>
          <w:tab w:val="left" w:pos="1152"/>
          <w:tab w:val="left" w:pos="1440"/>
        </w:tabs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t>R</w:t>
      </w:r>
      <w:r w:rsidR="0082687F" w:rsidRPr="0082687F">
        <w:rPr>
          <w:szCs w:val="24"/>
          <w:lang w:val="en-US"/>
        </w:rPr>
        <w:t>es</w:t>
      </w:r>
      <w:r>
        <w:rPr>
          <w:szCs w:val="24"/>
          <w:lang w:val="en-US"/>
        </w:rPr>
        <w:t>pondents will drive the semi-structured</w:t>
      </w:r>
      <w:r w:rsidR="0082687F" w:rsidRPr="0082687F">
        <w:rPr>
          <w:szCs w:val="24"/>
          <w:lang w:val="en-US"/>
        </w:rPr>
        <w:t xml:space="preserve"> interviews. However, at a minimum, try to explore the following questions/issues in detail with the healthcare workers during the interviews. </w:t>
      </w:r>
      <w:r>
        <w:rPr>
          <w:szCs w:val="24"/>
          <w:lang w:val="en-US"/>
        </w:rPr>
        <w:t>A</w:t>
      </w:r>
      <w:r w:rsidRPr="0082687F">
        <w:rPr>
          <w:szCs w:val="24"/>
          <w:lang w:val="en-US"/>
        </w:rPr>
        <w:t>lso,</w:t>
      </w:r>
      <w:r w:rsidR="0082687F" w:rsidRPr="0082687F">
        <w:rPr>
          <w:szCs w:val="24"/>
          <w:lang w:val="en-US"/>
        </w:rPr>
        <w:t xml:space="preserve"> explore any other relevant issue</w:t>
      </w:r>
      <w:r>
        <w:rPr>
          <w:szCs w:val="24"/>
          <w:lang w:val="en-US"/>
        </w:rPr>
        <w:t>s</w:t>
      </w:r>
      <w:r w:rsidR="0082687F" w:rsidRPr="0082687F">
        <w:rPr>
          <w:szCs w:val="24"/>
          <w:lang w:val="en-US"/>
        </w:rPr>
        <w:t xml:space="preserve"> that will emerge during the discussions</w:t>
      </w:r>
      <w:r>
        <w:rPr>
          <w:szCs w:val="24"/>
          <w:lang w:val="en-US"/>
        </w:rPr>
        <w:t xml:space="preserve"> or that you noticed during your ethnographic observations</w:t>
      </w:r>
      <w:r w:rsidR="0082687F" w:rsidRPr="0082687F">
        <w:rPr>
          <w:szCs w:val="24"/>
          <w:lang w:val="en-US"/>
        </w:rPr>
        <w:t>.</w:t>
      </w:r>
    </w:p>
    <w:p w14:paraId="7CD74326" w14:textId="77777777" w:rsidR="0082687F" w:rsidRPr="0082687F" w:rsidRDefault="0082687F" w:rsidP="0082687F">
      <w:pPr>
        <w:pStyle w:val="BodyText2"/>
        <w:tabs>
          <w:tab w:val="left" w:pos="1152"/>
          <w:tab w:val="left" w:pos="1440"/>
        </w:tabs>
        <w:jc w:val="both"/>
        <w:rPr>
          <w:szCs w:val="24"/>
          <w:lang w:val="en-US"/>
        </w:rPr>
      </w:pPr>
    </w:p>
    <w:p w14:paraId="7CD74327" w14:textId="60C4EFF6" w:rsidR="0082687F" w:rsidRDefault="0082687F" w:rsidP="0082687F">
      <w:pPr>
        <w:pStyle w:val="BodyText2"/>
        <w:numPr>
          <w:ilvl w:val="0"/>
          <w:numId w:val="5"/>
        </w:numPr>
        <w:tabs>
          <w:tab w:val="left" w:pos="720"/>
          <w:tab w:val="left" w:pos="1152"/>
          <w:tab w:val="left" w:pos="1440"/>
        </w:tabs>
        <w:jc w:val="both"/>
        <w:rPr>
          <w:szCs w:val="24"/>
          <w:lang w:val="en-US"/>
        </w:rPr>
      </w:pPr>
      <w:r w:rsidRPr="0082687F">
        <w:rPr>
          <w:szCs w:val="24"/>
          <w:lang w:val="en-US"/>
        </w:rPr>
        <w:t>Tell me more about your daily work at the hospital.</w:t>
      </w:r>
    </w:p>
    <w:p w14:paraId="7E369EF5" w14:textId="5C15D755" w:rsidR="00A4293B" w:rsidRPr="00A4293B" w:rsidRDefault="00A4293B" w:rsidP="00A4293B">
      <w:pPr>
        <w:pStyle w:val="BodyText2"/>
        <w:tabs>
          <w:tab w:val="clear" w:pos="720"/>
          <w:tab w:val="left" w:pos="1152"/>
          <w:tab w:val="left" w:pos="1440"/>
        </w:tabs>
        <w:ind w:left="720"/>
        <w:jc w:val="both"/>
        <w:rPr>
          <w:i/>
          <w:szCs w:val="24"/>
          <w:lang w:val="en-US"/>
        </w:rPr>
      </w:pPr>
      <w:r w:rsidRPr="00A4293B">
        <w:rPr>
          <w:b/>
          <w:i/>
          <w:szCs w:val="24"/>
          <w:lang w:val="en-US"/>
        </w:rPr>
        <w:t>Probe:</w:t>
      </w:r>
      <w:r w:rsidRPr="00A4293B">
        <w:rPr>
          <w:b/>
          <w:szCs w:val="24"/>
          <w:lang w:val="en-US"/>
        </w:rPr>
        <w:t xml:space="preserve"> </w:t>
      </w:r>
      <w:r w:rsidRPr="00A4293B">
        <w:rPr>
          <w:i/>
          <w:szCs w:val="24"/>
          <w:lang w:val="en-US"/>
        </w:rPr>
        <w:t xml:space="preserve">what do you do when you get to work </w:t>
      </w:r>
      <w:r w:rsidR="006355F0" w:rsidRPr="00A4293B">
        <w:rPr>
          <w:i/>
          <w:szCs w:val="24"/>
          <w:lang w:val="en-US"/>
        </w:rPr>
        <w:t>until</w:t>
      </w:r>
      <w:r w:rsidRPr="00A4293B">
        <w:rPr>
          <w:i/>
          <w:szCs w:val="24"/>
          <w:lang w:val="en-US"/>
        </w:rPr>
        <w:t xml:space="preserve"> you knock off?</w:t>
      </w:r>
    </w:p>
    <w:p w14:paraId="7CD74328" w14:textId="77777777" w:rsidR="0082687F" w:rsidRPr="0082687F" w:rsidRDefault="0082687F" w:rsidP="0082687F">
      <w:pPr>
        <w:pStyle w:val="BodyText2"/>
        <w:numPr>
          <w:ilvl w:val="0"/>
          <w:numId w:val="5"/>
        </w:numPr>
        <w:tabs>
          <w:tab w:val="left" w:pos="720"/>
          <w:tab w:val="left" w:pos="1152"/>
          <w:tab w:val="left" w:pos="1440"/>
        </w:tabs>
        <w:jc w:val="both"/>
        <w:rPr>
          <w:szCs w:val="24"/>
          <w:lang w:val="en-US"/>
        </w:rPr>
      </w:pPr>
      <w:r w:rsidRPr="0082687F">
        <w:rPr>
          <w:szCs w:val="24"/>
          <w:lang w:val="en-US"/>
        </w:rPr>
        <w:t>How many clients/patients do you assist in a day?</w:t>
      </w:r>
    </w:p>
    <w:p w14:paraId="7CD74329" w14:textId="01AAF888" w:rsidR="0082687F" w:rsidRDefault="0082687F" w:rsidP="0082687F">
      <w:pPr>
        <w:pStyle w:val="BodyText2"/>
        <w:numPr>
          <w:ilvl w:val="0"/>
          <w:numId w:val="5"/>
        </w:numPr>
        <w:tabs>
          <w:tab w:val="left" w:pos="720"/>
          <w:tab w:val="left" w:pos="1152"/>
          <w:tab w:val="left" w:pos="1440"/>
        </w:tabs>
        <w:jc w:val="both"/>
        <w:rPr>
          <w:szCs w:val="24"/>
          <w:lang w:val="en-US"/>
        </w:rPr>
      </w:pPr>
      <w:r w:rsidRPr="0082687F">
        <w:rPr>
          <w:szCs w:val="24"/>
          <w:lang w:val="en-US"/>
        </w:rPr>
        <w:t>How do you assist clients/patients when they come to your office?</w:t>
      </w:r>
    </w:p>
    <w:p w14:paraId="170D2DA2" w14:textId="1175CA6F" w:rsidR="00A4293B" w:rsidRPr="00E85033" w:rsidRDefault="00A4293B" w:rsidP="00A4293B">
      <w:pPr>
        <w:pStyle w:val="BodyText2"/>
        <w:tabs>
          <w:tab w:val="clear" w:pos="720"/>
          <w:tab w:val="left" w:pos="1152"/>
          <w:tab w:val="left" w:pos="1440"/>
        </w:tabs>
        <w:ind w:left="720"/>
        <w:jc w:val="both"/>
        <w:rPr>
          <w:i/>
          <w:szCs w:val="24"/>
          <w:lang w:val="en-US"/>
        </w:rPr>
      </w:pPr>
      <w:r w:rsidRPr="00E85033">
        <w:rPr>
          <w:b/>
          <w:i/>
          <w:szCs w:val="24"/>
          <w:lang w:val="en-US"/>
        </w:rPr>
        <w:t>Probe:</w:t>
      </w:r>
      <w:r w:rsidRPr="00E85033">
        <w:rPr>
          <w:i/>
          <w:szCs w:val="24"/>
          <w:lang w:val="en-US"/>
        </w:rPr>
        <w:t xml:space="preserve"> how do you assist Option B+ clients?</w:t>
      </w:r>
    </w:p>
    <w:p w14:paraId="7CD7432A" w14:textId="3A092844" w:rsidR="0082687F" w:rsidRDefault="0082687F" w:rsidP="0082687F">
      <w:pPr>
        <w:pStyle w:val="BodyText2"/>
        <w:numPr>
          <w:ilvl w:val="0"/>
          <w:numId w:val="5"/>
        </w:numPr>
        <w:tabs>
          <w:tab w:val="left" w:pos="720"/>
          <w:tab w:val="left" w:pos="1152"/>
          <w:tab w:val="left" w:pos="1440"/>
        </w:tabs>
        <w:jc w:val="both"/>
        <w:rPr>
          <w:szCs w:val="24"/>
          <w:lang w:val="en-US"/>
        </w:rPr>
      </w:pPr>
      <w:r w:rsidRPr="0082687F">
        <w:rPr>
          <w:szCs w:val="24"/>
          <w:lang w:val="en-US"/>
        </w:rPr>
        <w:t>How many staff are there in your department/section/unit</w:t>
      </w:r>
    </w:p>
    <w:p w14:paraId="0C5A874E" w14:textId="09FB7F64" w:rsidR="00A4293B" w:rsidRPr="00E85033" w:rsidRDefault="00A4293B" w:rsidP="00A4293B">
      <w:pPr>
        <w:pStyle w:val="BodyText2"/>
        <w:tabs>
          <w:tab w:val="clear" w:pos="720"/>
          <w:tab w:val="left" w:pos="1152"/>
          <w:tab w:val="left" w:pos="1440"/>
        </w:tabs>
        <w:ind w:left="720"/>
        <w:jc w:val="both"/>
        <w:rPr>
          <w:i/>
          <w:szCs w:val="24"/>
          <w:lang w:val="en-US"/>
        </w:rPr>
      </w:pPr>
      <w:r w:rsidRPr="00E85033">
        <w:rPr>
          <w:b/>
          <w:i/>
          <w:szCs w:val="24"/>
          <w:lang w:val="en-US"/>
        </w:rPr>
        <w:t>Probe:</w:t>
      </w:r>
      <w:r w:rsidRPr="00E85033">
        <w:rPr>
          <w:i/>
          <w:szCs w:val="24"/>
          <w:lang w:val="en-US"/>
        </w:rPr>
        <w:t xml:space="preserve"> </w:t>
      </w:r>
      <w:r w:rsidR="00850986">
        <w:rPr>
          <w:i/>
          <w:szCs w:val="24"/>
          <w:lang w:val="en-US"/>
        </w:rPr>
        <w:t xml:space="preserve">Do you think that the </w:t>
      </w:r>
      <w:r w:rsidRPr="00E85033">
        <w:rPr>
          <w:i/>
          <w:szCs w:val="24"/>
          <w:lang w:val="en-US"/>
        </w:rPr>
        <w:t xml:space="preserve">staff </w:t>
      </w:r>
      <w:r w:rsidR="00850986">
        <w:rPr>
          <w:i/>
          <w:szCs w:val="24"/>
          <w:lang w:val="en-US"/>
        </w:rPr>
        <w:t xml:space="preserve">is </w:t>
      </w:r>
      <w:r w:rsidRPr="00E85033">
        <w:rPr>
          <w:i/>
          <w:szCs w:val="24"/>
          <w:lang w:val="en-US"/>
        </w:rPr>
        <w:t>enough?</w:t>
      </w:r>
      <w:bookmarkStart w:id="0" w:name="_GoBack"/>
      <w:bookmarkEnd w:id="0"/>
    </w:p>
    <w:p w14:paraId="7CD7432B" w14:textId="11CA8E84" w:rsidR="0082687F" w:rsidRDefault="0082687F" w:rsidP="0082687F">
      <w:pPr>
        <w:pStyle w:val="BodyText2"/>
        <w:numPr>
          <w:ilvl w:val="0"/>
          <w:numId w:val="5"/>
        </w:numPr>
        <w:tabs>
          <w:tab w:val="left" w:pos="720"/>
          <w:tab w:val="left" w:pos="1152"/>
          <w:tab w:val="left" w:pos="1440"/>
        </w:tabs>
        <w:jc w:val="both"/>
        <w:rPr>
          <w:szCs w:val="24"/>
          <w:lang w:val="en-US"/>
        </w:rPr>
      </w:pPr>
      <w:r w:rsidRPr="0082687F">
        <w:rPr>
          <w:szCs w:val="24"/>
          <w:lang w:val="en-US"/>
        </w:rPr>
        <w:t>Which other sections/departments do the clients/patients go (or both first time and follow-up visits)?</w:t>
      </w:r>
    </w:p>
    <w:p w14:paraId="22CA0E0F" w14:textId="1D1FF21D" w:rsidR="00A4293B" w:rsidRPr="00E85033" w:rsidRDefault="00A4293B" w:rsidP="00A4293B">
      <w:pPr>
        <w:pStyle w:val="BodyText2"/>
        <w:tabs>
          <w:tab w:val="clear" w:pos="720"/>
          <w:tab w:val="left" w:pos="1152"/>
          <w:tab w:val="left" w:pos="1440"/>
        </w:tabs>
        <w:ind w:left="720"/>
        <w:jc w:val="both"/>
        <w:rPr>
          <w:i/>
          <w:szCs w:val="24"/>
          <w:lang w:val="en-US"/>
        </w:rPr>
      </w:pPr>
      <w:r w:rsidRPr="00E85033">
        <w:rPr>
          <w:b/>
          <w:i/>
          <w:szCs w:val="24"/>
          <w:lang w:val="en-US"/>
        </w:rPr>
        <w:t>Probe:</w:t>
      </w:r>
      <w:r w:rsidRPr="00E85033">
        <w:rPr>
          <w:i/>
          <w:szCs w:val="24"/>
          <w:lang w:val="en-US"/>
        </w:rPr>
        <w:t xml:space="preserve"> are things different for first time clients than </w:t>
      </w:r>
      <w:r w:rsidR="00AE3FB2">
        <w:rPr>
          <w:i/>
          <w:szCs w:val="24"/>
          <w:lang w:val="en-US"/>
        </w:rPr>
        <w:t xml:space="preserve">for clients on subsequent </w:t>
      </w:r>
      <w:r w:rsidRPr="00E85033">
        <w:rPr>
          <w:i/>
          <w:szCs w:val="24"/>
          <w:lang w:val="en-US"/>
        </w:rPr>
        <w:t>visits?</w:t>
      </w:r>
    </w:p>
    <w:p w14:paraId="7CD7432C" w14:textId="7682A4B5" w:rsidR="0082687F" w:rsidRDefault="0082687F" w:rsidP="0082687F">
      <w:pPr>
        <w:pStyle w:val="BodyText2"/>
        <w:numPr>
          <w:ilvl w:val="0"/>
          <w:numId w:val="5"/>
        </w:numPr>
        <w:tabs>
          <w:tab w:val="left" w:pos="720"/>
          <w:tab w:val="left" w:pos="1152"/>
          <w:tab w:val="left" w:pos="1440"/>
        </w:tabs>
        <w:jc w:val="both"/>
        <w:rPr>
          <w:szCs w:val="24"/>
          <w:lang w:val="en-US"/>
        </w:rPr>
      </w:pPr>
      <w:r w:rsidRPr="0082687F">
        <w:rPr>
          <w:szCs w:val="24"/>
          <w:lang w:val="en-US"/>
        </w:rPr>
        <w:t xml:space="preserve">What challenges do you encounter when you deal with clients (both technical and social)? </w:t>
      </w:r>
    </w:p>
    <w:p w14:paraId="0CF5AC51" w14:textId="565C237B" w:rsidR="00E85033" w:rsidRPr="00E85033" w:rsidRDefault="00E85033" w:rsidP="00E85033">
      <w:pPr>
        <w:pStyle w:val="BodyText2"/>
        <w:tabs>
          <w:tab w:val="clear" w:pos="720"/>
          <w:tab w:val="left" w:pos="1152"/>
          <w:tab w:val="left" w:pos="1440"/>
        </w:tabs>
        <w:ind w:left="720"/>
        <w:jc w:val="both"/>
        <w:rPr>
          <w:i/>
          <w:szCs w:val="24"/>
          <w:lang w:val="en-US"/>
        </w:rPr>
      </w:pPr>
      <w:r w:rsidRPr="00E85033">
        <w:rPr>
          <w:i/>
          <w:szCs w:val="24"/>
          <w:lang w:val="en-US"/>
        </w:rPr>
        <w:t xml:space="preserve">Probe for specific challenges from your observations </w:t>
      </w:r>
    </w:p>
    <w:p w14:paraId="7CD7432D" w14:textId="77777777" w:rsidR="0082687F" w:rsidRPr="0082687F" w:rsidRDefault="0082687F" w:rsidP="0082687F">
      <w:pPr>
        <w:pStyle w:val="BodyText2"/>
        <w:numPr>
          <w:ilvl w:val="0"/>
          <w:numId w:val="5"/>
        </w:numPr>
        <w:tabs>
          <w:tab w:val="left" w:pos="720"/>
          <w:tab w:val="left" w:pos="1152"/>
          <w:tab w:val="left" w:pos="1440"/>
        </w:tabs>
        <w:jc w:val="both"/>
        <w:rPr>
          <w:szCs w:val="24"/>
          <w:lang w:val="en-US"/>
        </w:rPr>
      </w:pPr>
      <w:r w:rsidRPr="0082687F">
        <w:rPr>
          <w:szCs w:val="24"/>
          <w:lang w:val="en-US"/>
        </w:rPr>
        <w:t>How do these challenges affect the way you treat your clients?</w:t>
      </w:r>
    </w:p>
    <w:p w14:paraId="7CD7432E" w14:textId="77777777" w:rsidR="0082687F" w:rsidRPr="0082687F" w:rsidRDefault="0082687F" w:rsidP="0082687F">
      <w:pPr>
        <w:pStyle w:val="BodyText2"/>
        <w:numPr>
          <w:ilvl w:val="0"/>
          <w:numId w:val="5"/>
        </w:numPr>
        <w:tabs>
          <w:tab w:val="left" w:pos="720"/>
          <w:tab w:val="left" w:pos="1152"/>
          <w:tab w:val="left" w:pos="1440"/>
        </w:tabs>
        <w:jc w:val="both"/>
        <w:rPr>
          <w:szCs w:val="24"/>
          <w:lang w:val="en-US"/>
        </w:rPr>
      </w:pPr>
      <w:r w:rsidRPr="0082687F">
        <w:rPr>
          <w:szCs w:val="24"/>
          <w:lang w:val="en-US"/>
        </w:rPr>
        <w:t>What do you think needs to be done to address these challenges with your clients?</w:t>
      </w:r>
    </w:p>
    <w:p w14:paraId="7CD7432F" w14:textId="77777777" w:rsidR="0082687F" w:rsidRPr="0082687F" w:rsidRDefault="0082687F" w:rsidP="0082687F">
      <w:pPr>
        <w:pStyle w:val="BodyText2"/>
        <w:numPr>
          <w:ilvl w:val="0"/>
          <w:numId w:val="5"/>
        </w:numPr>
        <w:tabs>
          <w:tab w:val="left" w:pos="720"/>
          <w:tab w:val="left" w:pos="1152"/>
          <w:tab w:val="left" w:pos="1440"/>
        </w:tabs>
        <w:jc w:val="both"/>
        <w:rPr>
          <w:szCs w:val="24"/>
          <w:lang w:val="en-US"/>
        </w:rPr>
      </w:pPr>
      <w:r w:rsidRPr="0082687F">
        <w:rPr>
          <w:szCs w:val="24"/>
          <w:lang w:val="en-US"/>
        </w:rPr>
        <w:t>What administration or management challenges do you face in your work?</w:t>
      </w:r>
    </w:p>
    <w:p w14:paraId="7CD74330" w14:textId="77777777" w:rsidR="0082687F" w:rsidRPr="0082687F" w:rsidRDefault="0082687F" w:rsidP="0082687F">
      <w:pPr>
        <w:pStyle w:val="BodyText2"/>
        <w:numPr>
          <w:ilvl w:val="0"/>
          <w:numId w:val="5"/>
        </w:numPr>
        <w:tabs>
          <w:tab w:val="left" w:pos="720"/>
          <w:tab w:val="left" w:pos="1152"/>
          <w:tab w:val="left" w:pos="1440"/>
        </w:tabs>
        <w:jc w:val="both"/>
        <w:rPr>
          <w:szCs w:val="24"/>
          <w:lang w:val="en-US"/>
        </w:rPr>
      </w:pPr>
      <w:r w:rsidRPr="0082687F">
        <w:rPr>
          <w:szCs w:val="24"/>
          <w:lang w:val="en-US"/>
        </w:rPr>
        <w:t>How do these challenges affect the way you discharge your duties?</w:t>
      </w:r>
    </w:p>
    <w:p w14:paraId="7CD74331" w14:textId="77777777" w:rsidR="0082687F" w:rsidRPr="0082687F" w:rsidRDefault="0082687F" w:rsidP="0082687F">
      <w:pPr>
        <w:pStyle w:val="BodyText2"/>
        <w:numPr>
          <w:ilvl w:val="0"/>
          <w:numId w:val="5"/>
        </w:numPr>
        <w:tabs>
          <w:tab w:val="left" w:pos="720"/>
          <w:tab w:val="left" w:pos="1152"/>
          <w:tab w:val="left" w:pos="1440"/>
        </w:tabs>
        <w:jc w:val="both"/>
        <w:rPr>
          <w:szCs w:val="24"/>
          <w:lang w:val="en-US"/>
        </w:rPr>
      </w:pPr>
      <w:r w:rsidRPr="0082687F">
        <w:rPr>
          <w:szCs w:val="24"/>
          <w:lang w:val="en-US"/>
        </w:rPr>
        <w:t>What do you think needs to be done to address these challenges?</w:t>
      </w:r>
    </w:p>
    <w:p w14:paraId="7CD74332" w14:textId="77777777" w:rsidR="0082687F" w:rsidRPr="0082687F" w:rsidRDefault="0082687F" w:rsidP="0082687F">
      <w:pPr>
        <w:pStyle w:val="BodyText2"/>
        <w:numPr>
          <w:ilvl w:val="0"/>
          <w:numId w:val="5"/>
        </w:numPr>
        <w:tabs>
          <w:tab w:val="left" w:pos="720"/>
          <w:tab w:val="left" w:pos="1152"/>
          <w:tab w:val="left" w:pos="1440"/>
        </w:tabs>
        <w:jc w:val="both"/>
        <w:rPr>
          <w:szCs w:val="24"/>
          <w:lang w:val="en-US"/>
        </w:rPr>
      </w:pPr>
      <w:r w:rsidRPr="0082687F">
        <w:rPr>
          <w:szCs w:val="24"/>
          <w:lang w:val="en-US"/>
        </w:rPr>
        <w:t>From your perspective, what are the barriers to Option B+?</w:t>
      </w:r>
    </w:p>
    <w:p w14:paraId="7CD74333" w14:textId="77777777" w:rsidR="0082687F" w:rsidRPr="0082687F" w:rsidRDefault="0082687F" w:rsidP="0082687F">
      <w:pPr>
        <w:pStyle w:val="BodyText2"/>
        <w:numPr>
          <w:ilvl w:val="0"/>
          <w:numId w:val="5"/>
        </w:numPr>
        <w:tabs>
          <w:tab w:val="left" w:pos="720"/>
          <w:tab w:val="left" w:pos="1152"/>
          <w:tab w:val="left" w:pos="1440"/>
        </w:tabs>
        <w:jc w:val="both"/>
        <w:rPr>
          <w:szCs w:val="24"/>
          <w:lang w:val="en-US"/>
        </w:rPr>
      </w:pPr>
      <w:r w:rsidRPr="0082687F">
        <w:rPr>
          <w:szCs w:val="24"/>
          <w:lang w:val="en-US"/>
        </w:rPr>
        <w:t>What facility level issues do you think influence client`s decision not to return for Option B+ (loss to follow-up)?</w:t>
      </w:r>
    </w:p>
    <w:p w14:paraId="7CD74334" w14:textId="77777777" w:rsidR="0082687F" w:rsidRPr="0082687F" w:rsidRDefault="0082687F" w:rsidP="0082687F">
      <w:pPr>
        <w:pStyle w:val="BodyText2"/>
        <w:numPr>
          <w:ilvl w:val="0"/>
          <w:numId w:val="5"/>
        </w:numPr>
        <w:tabs>
          <w:tab w:val="left" w:pos="720"/>
          <w:tab w:val="left" w:pos="1152"/>
          <w:tab w:val="left" w:pos="1440"/>
        </w:tabs>
        <w:jc w:val="both"/>
        <w:rPr>
          <w:szCs w:val="24"/>
          <w:lang w:val="en-US"/>
        </w:rPr>
      </w:pPr>
      <w:r w:rsidRPr="0082687F">
        <w:rPr>
          <w:szCs w:val="24"/>
          <w:lang w:val="en-US"/>
        </w:rPr>
        <w:t>What can be done at facility/community/client level to improve Option B+ retention?</w:t>
      </w:r>
    </w:p>
    <w:p w14:paraId="7CD74335" w14:textId="77777777" w:rsidR="0082687F" w:rsidRPr="0082687F" w:rsidRDefault="0082687F" w:rsidP="0082687F">
      <w:pPr>
        <w:pStyle w:val="BodyText2"/>
        <w:tabs>
          <w:tab w:val="clear" w:pos="720"/>
          <w:tab w:val="left" w:pos="1152"/>
          <w:tab w:val="left" w:pos="1440"/>
        </w:tabs>
        <w:ind w:left="0"/>
        <w:jc w:val="both"/>
        <w:rPr>
          <w:b/>
          <w:bCs/>
          <w:szCs w:val="24"/>
          <w:lang w:val="en-US"/>
        </w:rPr>
      </w:pPr>
    </w:p>
    <w:p w14:paraId="7CD74336" w14:textId="77777777" w:rsidR="0082687F" w:rsidRPr="0082687F" w:rsidRDefault="0082687F" w:rsidP="0082687F">
      <w:pPr>
        <w:pStyle w:val="BodyText2"/>
        <w:tabs>
          <w:tab w:val="clear" w:pos="720"/>
          <w:tab w:val="left" w:pos="1152"/>
          <w:tab w:val="left" w:pos="1440"/>
        </w:tabs>
        <w:ind w:left="0"/>
        <w:jc w:val="both"/>
        <w:rPr>
          <w:b/>
          <w:bCs/>
          <w:szCs w:val="24"/>
          <w:lang w:val="en-US"/>
        </w:rPr>
      </w:pPr>
    </w:p>
    <w:p w14:paraId="7CD74372" w14:textId="4166B2C9" w:rsidR="004E3A1D" w:rsidRPr="0082687F" w:rsidRDefault="004E3A1D" w:rsidP="00E85033">
      <w:pPr>
        <w:pStyle w:val="BodyText2"/>
        <w:tabs>
          <w:tab w:val="left" w:pos="1152"/>
          <w:tab w:val="left" w:pos="1440"/>
        </w:tabs>
        <w:ind w:left="0"/>
        <w:jc w:val="both"/>
        <w:rPr>
          <w:szCs w:val="24"/>
          <w:lang w:val="en-US"/>
        </w:rPr>
      </w:pPr>
    </w:p>
    <w:sectPr w:rsidR="004E3A1D" w:rsidRPr="0082687F" w:rsidSect="0082687F">
      <w:footerReference w:type="default" r:id="rId7"/>
      <w:pgSz w:w="11909" w:h="16834" w:code="9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74375" w14:textId="77777777" w:rsidR="00493724" w:rsidRDefault="00493724" w:rsidP="00756957">
      <w:r>
        <w:separator/>
      </w:r>
    </w:p>
  </w:endnote>
  <w:endnote w:type="continuationSeparator" w:id="0">
    <w:p w14:paraId="7CD74376" w14:textId="77777777" w:rsidR="00493724" w:rsidRDefault="00493724" w:rsidP="0075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1976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CD74378" w14:textId="15B98FD9" w:rsidR="00756957" w:rsidRDefault="0075695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986" w:rsidRPr="0085098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CD74379" w14:textId="77777777" w:rsidR="00756957" w:rsidRDefault="00756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74373" w14:textId="77777777" w:rsidR="00493724" w:rsidRDefault="00493724" w:rsidP="00756957">
      <w:r>
        <w:separator/>
      </w:r>
    </w:p>
  </w:footnote>
  <w:footnote w:type="continuationSeparator" w:id="0">
    <w:p w14:paraId="7CD74374" w14:textId="77777777" w:rsidR="00493724" w:rsidRDefault="00493724" w:rsidP="0075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479"/>
    <w:multiLevelType w:val="multilevel"/>
    <w:tmpl w:val="8F52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10539"/>
    <w:multiLevelType w:val="hybridMultilevel"/>
    <w:tmpl w:val="33FE0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5AF4"/>
    <w:multiLevelType w:val="multilevel"/>
    <w:tmpl w:val="2940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C6212"/>
    <w:multiLevelType w:val="multilevel"/>
    <w:tmpl w:val="E514E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04189"/>
    <w:multiLevelType w:val="hybridMultilevel"/>
    <w:tmpl w:val="C30E97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2C60"/>
    <w:multiLevelType w:val="hybridMultilevel"/>
    <w:tmpl w:val="CDA0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4726"/>
    <w:multiLevelType w:val="hybridMultilevel"/>
    <w:tmpl w:val="40708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A10053"/>
    <w:multiLevelType w:val="multilevel"/>
    <w:tmpl w:val="1C3E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20FDB"/>
    <w:multiLevelType w:val="hybridMultilevel"/>
    <w:tmpl w:val="74C4E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003FC"/>
    <w:multiLevelType w:val="multilevel"/>
    <w:tmpl w:val="E514E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D692F"/>
    <w:multiLevelType w:val="multilevel"/>
    <w:tmpl w:val="E514E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980ECF"/>
    <w:multiLevelType w:val="multilevel"/>
    <w:tmpl w:val="8206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662CFC"/>
    <w:multiLevelType w:val="multilevel"/>
    <w:tmpl w:val="F41E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12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7F"/>
    <w:rsid w:val="00493724"/>
    <w:rsid w:val="004E3A1D"/>
    <w:rsid w:val="006355F0"/>
    <w:rsid w:val="00756957"/>
    <w:rsid w:val="0082687F"/>
    <w:rsid w:val="00850986"/>
    <w:rsid w:val="00860A86"/>
    <w:rsid w:val="00A4293B"/>
    <w:rsid w:val="00A54B06"/>
    <w:rsid w:val="00AE3FB2"/>
    <w:rsid w:val="00AE60A3"/>
    <w:rsid w:val="00E36136"/>
    <w:rsid w:val="00E74F90"/>
    <w:rsid w:val="00E8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42F3"/>
  <w15:docId w15:val="{C221FBEC-7285-48F6-98CC-EC8E2829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5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2687F"/>
    <w:pPr>
      <w:tabs>
        <w:tab w:val="left" w:pos="0"/>
        <w:tab w:val="left" w:pos="432"/>
        <w:tab w:val="left" w:pos="720"/>
      </w:tabs>
      <w:suppressAutoHyphens/>
      <w:ind w:left="36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82687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26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95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6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5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355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355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Nozga Phiri</cp:lastModifiedBy>
  <cp:revision>5</cp:revision>
  <dcterms:created xsi:type="dcterms:W3CDTF">2019-02-11T10:32:00Z</dcterms:created>
  <dcterms:modified xsi:type="dcterms:W3CDTF">2019-02-14T13:26:00Z</dcterms:modified>
</cp:coreProperties>
</file>