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EA" w:rsidRPr="00A72D3F" w:rsidRDefault="005970AC" w:rsidP="000B36EA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2D3F">
        <w:rPr>
          <w:rFonts w:ascii="Times New Roman" w:hAnsi="Times New Roman" w:cs="Times New Roman"/>
          <w:b/>
          <w:sz w:val="24"/>
          <w:szCs w:val="24"/>
          <w:lang w:val="en-GB"/>
        </w:rPr>
        <w:t>S3 Table. Filtered d</w:t>
      </w:r>
      <w:r w:rsidR="000B36EA" w:rsidRPr="00A72D3F">
        <w:rPr>
          <w:rFonts w:ascii="Times New Roman" w:hAnsi="Times New Roman" w:cs="Times New Roman"/>
          <w:b/>
          <w:sz w:val="24"/>
          <w:szCs w:val="24"/>
          <w:lang w:val="en-GB"/>
        </w:rPr>
        <w:t>ata</w:t>
      </w:r>
    </w:p>
    <w:p w:rsidR="000B36EA" w:rsidRPr="005469F5" w:rsidRDefault="000B36EA" w:rsidP="000B36EA">
      <w:pPr>
        <w:ind w:left="720"/>
        <w:contextualSpacing/>
        <w:rPr>
          <w:rFonts w:ascii="Times New Roman" w:hAnsi="Times New Roman" w:cs="Times New Roman"/>
          <w:b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768"/>
        <w:gridCol w:w="2511"/>
        <w:gridCol w:w="2196"/>
      </w:tblGrid>
      <w:tr w:rsidR="000B36EA" w:rsidRPr="005469F5" w:rsidTr="00733283">
        <w:tc>
          <w:tcPr>
            <w:tcW w:w="2875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FILTER</w:t>
            </w:r>
          </w:p>
        </w:tc>
        <w:tc>
          <w:tcPr>
            <w:tcW w:w="1768" w:type="dxa"/>
          </w:tcPr>
          <w:p w:rsidR="000B36EA" w:rsidRPr="005469F5" w:rsidRDefault="000B36EA" w:rsidP="007332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FILTER PARAMETER</w:t>
            </w:r>
          </w:p>
        </w:tc>
        <w:tc>
          <w:tcPr>
            <w:tcW w:w="2511" w:type="dxa"/>
          </w:tcPr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NUMBER OF SAMPLES (People)</w:t>
            </w:r>
          </w:p>
        </w:tc>
        <w:tc>
          <w:tcPr>
            <w:tcW w:w="2196" w:type="dxa"/>
          </w:tcPr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NUMBER OF SNP (Variants)</w:t>
            </w:r>
          </w:p>
        </w:tc>
      </w:tr>
      <w:tr w:rsidR="000B36EA" w:rsidRPr="005469F5" w:rsidTr="00733283">
        <w:tc>
          <w:tcPr>
            <w:tcW w:w="2875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None</w:t>
            </w:r>
          </w:p>
        </w:tc>
        <w:tc>
          <w:tcPr>
            <w:tcW w:w="1768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N/A</w:t>
            </w:r>
          </w:p>
        </w:tc>
        <w:tc>
          <w:tcPr>
            <w:tcW w:w="2511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202</w:t>
            </w:r>
          </w:p>
        </w:tc>
        <w:tc>
          <w:tcPr>
            <w:tcW w:w="2196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0B36EA" w:rsidRPr="005469F5" w:rsidTr="00733283">
        <w:tc>
          <w:tcPr>
            <w:tcW w:w="2875" w:type="dxa"/>
          </w:tcPr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Missing data for each individual</w:t>
            </w:r>
          </w:p>
        </w:tc>
        <w:tc>
          <w:tcPr>
            <w:tcW w:w="1768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0.15</w:t>
            </w:r>
          </w:p>
        </w:tc>
        <w:tc>
          <w:tcPr>
            <w:tcW w:w="2511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176</w:t>
            </w:r>
          </w:p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 xml:space="preserve"> (26 individual removed due missing data)</w:t>
            </w:r>
          </w:p>
        </w:tc>
        <w:tc>
          <w:tcPr>
            <w:tcW w:w="2196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0B36EA" w:rsidRPr="005469F5" w:rsidTr="00733283">
        <w:tc>
          <w:tcPr>
            <w:tcW w:w="2875" w:type="dxa"/>
          </w:tcPr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Missing data for each locus</w:t>
            </w:r>
          </w:p>
        </w:tc>
        <w:tc>
          <w:tcPr>
            <w:tcW w:w="1768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0.20</w:t>
            </w:r>
          </w:p>
        </w:tc>
        <w:tc>
          <w:tcPr>
            <w:tcW w:w="2511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176</w:t>
            </w:r>
          </w:p>
        </w:tc>
        <w:tc>
          <w:tcPr>
            <w:tcW w:w="2196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 xml:space="preserve">87 </w:t>
            </w:r>
          </w:p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( 9 variants removed due to missing data)</w:t>
            </w:r>
          </w:p>
        </w:tc>
      </w:tr>
      <w:tr w:rsidR="000B36EA" w:rsidRPr="005469F5" w:rsidTr="00733283">
        <w:tc>
          <w:tcPr>
            <w:tcW w:w="2875" w:type="dxa"/>
          </w:tcPr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Hardy Weinberg (</w:t>
            </w:r>
            <w:proofErr w:type="spellStart"/>
            <w:r w:rsidRPr="005469F5">
              <w:rPr>
                <w:rFonts w:ascii="Times New Roman" w:hAnsi="Times New Roman" w:cs="Times New Roman"/>
                <w:szCs w:val="24"/>
              </w:rPr>
              <w:t>hwe</w:t>
            </w:r>
            <w:proofErr w:type="spellEnd"/>
            <w:r w:rsidRPr="005469F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68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1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176</w:t>
            </w:r>
          </w:p>
        </w:tc>
        <w:tc>
          <w:tcPr>
            <w:tcW w:w="2196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83</w:t>
            </w:r>
          </w:p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(4 variants removed)</w:t>
            </w:r>
          </w:p>
        </w:tc>
      </w:tr>
      <w:tr w:rsidR="000B36EA" w:rsidRPr="005469F5" w:rsidTr="00733283">
        <w:tc>
          <w:tcPr>
            <w:tcW w:w="2875" w:type="dxa"/>
          </w:tcPr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Remove one pair of loci highly linked to each other linkage greater than r</w:t>
            </w:r>
            <w:r w:rsidRPr="005469F5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5469F5">
              <w:rPr>
                <w:rFonts w:ascii="Times New Roman" w:hAnsi="Times New Roman" w:cs="Times New Roman"/>
                <w:szCs w:val="24"/>
              </w:rPr>
              <w:t xml:space="preserve"> =0.5 order to increase power.</w:t>
            </w:r>
          </w:p>
        </w:tc>
        <w:tc>
          <w:tcPr>
            <w:tcW w:w="1768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1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176</w:t>
            </w:r>
          </w:p>
        </w:tc>
        <w:tc>
          <w:tcPr>
            <w:tcW w:w="2196" w:type="dxa"/>
          </w:tcPr>
          <w:p w:rsidR="000B36EA" w:rsidRPr="005469F5" w:rsidRDefault="000B36EA" w:rsidP="00733283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>65</w:t>
            </w:r>
          </w:p>
          <w:p w:rsidR="000B36EA" w:rsidRPr="005469F5" w:rsidRDefault="000B36EA" w:rsidP="00733283">
            <w:pPr>
              <w:rPr>
                <w:rFonts w:ascii="Times New Roman" w:hAnsi="Times New Roman" w:cs="Times New Roman"/>
                <w:szCs w:val="24"/>
              </w:rPr>
            </w:pPr>
            <w:r w:rsidRPr="005469F5">
              <w:rPr>
                <w:rFonts w:ascii="Times New Roman" w:hAnsi="Times New Roman" w:cs="Times New Roman"/>
                <w:szCs w:val="24"/>
              </w:rPr>
              <w:t xml:space="preserve"> (18 removed)</w:t>
            </w:r>
          </w:p>
        </w:tc>
      </w:tr>
    </w:tbl>
    <w:p w:rsidR="000B36EA" w:rsidRPr="005469F5" w:rsidRDefault="000B36EA" w:rsidP="000B36EA">
      <w:pPr>
        <w:ind w:left="720"/>
        <w:contextualSpacing/>
        <w:rPr>
          <w:rFonts w:ascii="Times New Roman" w:hAnsi="Times New Roman" w:cs="Times New Roman"/>
          <w:szCs w:val="24"/>
          <w:lang w:val="en-GB"/>
        </w:rPr>
      </w:pPr>
    </w:p>
    <w:p w:rsidR="000B36EA" w:rsidRPr="005469F5" w:rsidRDefault="000B36EA" w:rsidP="000B36EA">
      <w:pPr>
        <w:ind w:left="720"/>
        <w:contextualSpacing/>
        <w:rPr>
          <w:rFonts w:ascii="Times New Roman" w:hAnsi="Times New Roman" w:cs="Times New Roman"/>
          <w:b/>
          <w:szCs w:val="24"/>
          <w:lang w:val="en-GB"/>
        </w:rPr>
      </w:pPr>
      <w:r w:rsidRPr="005469F5">
        <w:rPr>
          <w:rFonts w:ascii="Times New Roman" w:hAnsi="Times New Roman" w:cs="Times New Roman"/>
          <w:szCs w:val="24"/>
          <w:lang w:val="en-GB"/>
        </w:rPr>
        <w:t xml:space="preserve"> </w:t>
      </w:r>
      <w:r w:rsidRPr="005469F5">
        <w:rPr>
          <w:rFonts w:ascii="Times New Roman" w:hAnsi="Times New Roman" w:cs="Times New Roman"/>
          <w:b/>
          <w:szCs w:val="24"/>
          <w:lang w:val="en-GB"/>
        </w:rPr>
        <w:t>Variants and Number of Samples have been filtered in order to clean the Data</w:t>
      </w:r>
    </w:p>
    <w:p w:rsidR="000B36EA" w:rsidRPr="005469F5" w:rsidRDefault="000B36EA" w:rsidP="000B36EA">
      <w:pPr>
        <w:ind w:left="720"/>
        <w:contextualSpacing/>
        <w:rPr>
          <w:rFonts w:ascii="Times New Roman" w:hAnsi="Times New Roman" w:cs="Times New Roman"/>
          <w:b/>
          <w:szCs w:val="24"/>
          <w:lang w:val="en-GB"/>
        </w:rPr>
      </w:pPr>
      <w:bookmarkStart w:id="0" w:name="_GoBack"/>
      <w:bookmarkEnd w:id="0"/>
    </w:p>
    <w:p w:rsidR="000B36EA" w:rsidRPr="005469F5" w:rsidRDefault="000B36EA" w:rsidP="000B36EA">
      <w:pPr>
        <w:ind w:left="720"/>
        <w:contextualSpacing/>
        <w:rPr>
          <w:rFonts w:ascii="Times New Roman" w:hAnsi="Times New Roman" w:cs="Times New Roman"/>
          <w:szCs w:val="24"/>
          <w:lang w:val="en-GB"/>
        </w:rPr>
      </w:pPr>
    </w:p>
    <w:p w:rsidR="00F16F9D" w:rsidRDefault="00F16F9D"/>
    <w:sectPr w:rsidR="00F1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EA"/>
    <w:rsid w:val="000470AB"/>
    <w:rsid w:val="000B36EA"/>
    <w:rsid w:val="001747A8"/>
    <w:rsid w:val="005970AC"/>
    <w:rsid w:val="00944CA3"/>
    <w:rsid w:val="00A72D3F"/>
    <w:rsid w:val="00D60AC1"/>
    <w:rsid w:val="00F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076F7-1053-408C-A895-3C46EFFE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Kelita Kamoto</dc:creator>
  <cp:keywords/>
  <dc:description/>
  <cp:lastModifiedBy>Kelita Kamoto</cp:lastModifiedBy>
  <cp:revision>2</cp:revision>
  <dcterms:created xsi:type="dcterms:W3CDTF">2019-07-20T12:08:00Z</dcterms:created>
  <dcterms:modified xsi:type="dcterms:W3CDTF">2019-07-20T12:08:00Z</dcterms:modified>
</cp:coreProperties>
</file>