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779F" w14:textId="38E725B3" w:rsidR="009F2F51" w:rsidRPr="00AA6485" w:rsidRDefault="009F2F51" w:rsidP="001512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513999514"/>
      <w:r w:rsidRPr="008477D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ST</w:t>
      </w:r>
      <w:r w:rsidR="00082E74">
        <w:rPr>
          <w:rFonts w:ascii="Times New Roman" w:hAnsi="Times New Roman" w:cs="Times New Roman"/>
          <w:b/>
          <w:sz w:val="24"/>
          <w:szCs w:val="24"/>
        </w:rPr>
        <w:t>2</w:t>
      </w:r>
    </w:p>
    <w:bookmarkEnd w:id="0"/>
    <w:tbl>
      <w:tblPr>
        <w:tblW w:w="86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990"/>
        <w:gridCol w:w="1181"/>
        <w:gridCol w:w="1339"/>
        <w:gridCol w:w="1091"/>
        <w:gridCol w:w="1170"/>
        <w:gridCol w:w="1361"/>
      </w:tblGrid>
      <w:tr w:rsidR="009F2F51" w:rsidRPr="001B2DE6" w14:paraId="52278F7E" w14:textId="77777777" w:rsidTr="00021096">
        <w:tc>
          <w:tcPr>
            <w:tcW w:w="153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99B2" w14:textId="0A897AC1" w:rsidR="009F2F51" w:rsidRPr="001B2DE6" w:rsidRDefault="000D4158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 w:type="page"/>
            </w:r>
          </w:p>
        </w:tc>
        <w:tc>
          <w:tcPr>
            <w:tcW w:w="3510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29AB" w14:textId="77777777" w:rsidR="009F2F51" w:rsidRPr="001B2DE6" w:rsidRDefault="009F2F51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2DE6">
              <w:rPr>
                <w:rFonts w:cs="Times New Roman"/>
                <w:b/>
                <w:sz w:val="16"/>
                <w:szCs w:val="16"/>
              </w:rPr>
              <w:t>A</w:t>
            </w:r>
            <w:r w:rsidRPr="001B2DE6">
              <w:rPr>
                <w:rFonts w:cs="Times New Roman"/>
                <w:b/>
                <w:sz w:val="16"/>
                <w:szCs w:val="16"/>
                <w:u w:val="single"/>
              </w:rPr>
              <w:t>CA</w:t>
            </w:r>
            <w:r w:rsidRPr="001B2DE6">
              <w:rPr>
                <w:rFonts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622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F3D18" w14:textId="77777777" w:rsidR="009F2F51" w:rsidRPr="001B2DE6" w:rsidRDefault="009F2F51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2DE6">
              <w:rPr>
                <w:rFonts w:cs="Times New Roman"/>
                <w:b/>
                <w:sz w:val="16"/>
                <w:szCs w:val="16"/>
              </w:rPr>
              <w:t>A</w:t>
            </w:r>
            <w:r w:rsidRPr="001B2DE6">
              <w:rPr>
                <w:rFonts w:cs="Times New Roman"/>
                <w:b/>
                <w:sz w:val="16"/>
                <w:szCs w:val="16"/>
                <w:u w:val="single"/>
              </w:rPr>
              <w:t>UA</w:t>
            </w:r>
            <w:r w:rsidRPr="001B2DE6">
              <w:rPr>
                <w:rFonts w:cs="Times New Roman"/>
                <w:b/>
                <w:sz w:val="16"/>
                <w:szCs w:val="16"/>
              </w:rPr>
              <w:t>U</w:t>
            </w:r>
          </w:p>
        </w:tc>
      </w:tr>
      <w:tr w:rsidR="009F2F51" w:rsidRPr="001B2DE6" w14:paraId="1627DB81" w14:textId="77777777" w:rsidTr="00245FF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C371" w14:textId="77777777" w:rsidR="009F2F51" w:rsidRPr="001B2DE6" w:rsidRDefault="009F2F51" w:rsidP="00245FF2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AAC2" w14:textId="77777777" w:rsidR="009F2F51" w:rsidRPr="00021096" w:rsidRDefault="009F2F51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1096">
              <w:rPr>
                <w:rFonts w:cs="Times New Roman"/>
                <w:b/>
                <w:sz w:val="16"/>
                <w:szCs w:val="16"/>
              </w:rPr>
              <w:t>Substrate</w:t>
            </w: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8CC0" w14:textId="77777777" w:rsidR="009F2F51" w:rsidRPr="00021096" w:rsidRDefault="009F2F51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1096">
              <w:rPr>
                <w:rFonts w:cs="Times New Roman"/>
                <w:b/>
                <w:sz w:val="16"/>
                <w:szCs w:val="16"/>
              </w:rPr>
              <w:t>Residue</w:t>
            </w: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650A" w14:textId="77777777" w:rsidR="009F2F51" w:rsidRPr="00021096" w:rsidRDefault="009F2F51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1096">
              <w:rPr>
                <w:rFonts w:cs="Times New Roman"/>
                <w:b/>
                <w:sz w:val="16"/>
                <w:szCs w:val="16"/>
              </w:rPr>
              <w:t>bond length</w:t>
            </w:r>
          </w:p>
          <w:p w14:paraId="0425E875" w14:textId="77777777" w:rsidR="009F2F51" w:rsidRPr="00021096" w:rsidRDefault="009F2F51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1096">
              <w:rPr>
                <w:rFonts w:cs="Times New Roman"/>
                <w:b/>
                <w:sz w:val="16"/>
                <w:szCs w:val="16"/>
              </w:rPr>
              <w:t>(% occupancy)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9058" w14:textId="77777777" w:rsidR="009F2F51" w:rsidRPr="00021096" w:rsidRDefault="009F2F51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1096">
              <w:rPr>
                <w:rFonts w:cs="Times New Roman"/>
                <w:b/>
                <w:sz w:val="16"/>
                <w:szCs w:val="16"/>
              </w:rPr>
              <w:t>Substrate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5084" w14:textId="77777777" w:rsidR="009F2F51" w:rsidRPr="00021096" w:rsidRDefault="009F2F51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1096">
              <w:rPr>
                <w:rFonts w:cs="Times New Roman"/>
                <w:b/>
                <w:sz w:val="16"/>
                <w:szCs w:val="16"/>
              </w:rPr>
              <w:t>Residue</w:t>
            </w:r>
          </w:p>
        </w:tc>
        <w:tc>
          <w:tcPr>
            <w:tcW w:w="1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BBE9" w14:textId="77777777" w:rsidR="009F2F51" w:rsidRPr="00021096" w:rsidRDefault="009F2F51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1096">
              <w:rPr>
                <w:rFonts w:cs="Times New Roman"/>
                <w:b/>
                <w:sz w:val="16"/>
                <w:szCs w:val="16"/>
              </w:rPr>
              <w:t>bond length</w:t>
            </w:r>
          </w:p>
          <w:p w14:paraId="73FB98F5" w14:textId="77777777" w:rsidR="009F2F51" w:rsidRPr="00021096" w:rsidRDefault="009F2F51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1096">
              <w:rPr>
                <w:rFonts w:cs="Times New Roman"/>
                <w:b/>
                <w:sz w:val="16"/>
                <w:szCs w:val="16"/>
              </w:rPr>
              <w:t>(% occupancy)</w:t>
            </w:r>
          </w:p>
        </w:tc>
      </w:tr>
      <w:tr w:rsidR="009F2F51" w:rsidRPr="001B2DE6" w14:paraId="5E7E1F2E" w14:textId="77777777" w:rsidTr="00245FF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97F1" w14:textId="77777777" w:rsidR="009F2F51" w:rsidRPr="00021096" w:rsidRDefault="009F2F51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1096">
              <w:rPr>
                <w:rFonts w:cs="Times New Roman"/>
                <w:b/>
                <w:sz w:val="16"/>
                <w:szCs w:val="16"/>
              </w:rPr>
              <w:t>bRNaseA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B53D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4A6EEB">
              <w:rPr>
                <w:rFonts w:cs="Times New Roman"/>
                <w:sz w:val="16"/>
                <w:szCs w:val="16"/>
              </w:rPr>
              <w:t>C</w:t>
            </w:r>
            <w:r w:rsidRPr="004A6EEB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4A6EEB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3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391EEA4F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C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720FA9FE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5DF9788C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C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2'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469275B1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6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D12D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Thr45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ϒ1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229AAF4C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Thr45 (N)</w:t>
            </w:r>
          </w:p>
          <w:p w14:paraId="2343CB81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Asn71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7AE2E5FB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Phe120 (O)</w:t>
            </w:r>
          </w:p>
          <w:p w14:paraId="6D9DD161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Asn71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788A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2.88 (91.4%)</w:t>
            </w:r>
          </w:p>
          <w:p w14:paraId="0DFB1B2E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2.88 (86.4%)</w:t>
            </w:r>
          </w:p>
          <w:p w14:paraId="754E6D67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3.02 (58.7%)</w:t>
            </w:r>
          </w:p>
          <w:p w14:paraId="5CC80360" w14:textId="6DDA108A" w:rsidR="009F2F51" w:rsidRPr="00021096" w:rsidRDefault="009F2F51" w:rsidP="00245FF2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21096">
              <w:rPr>
                <w:rFonts w:cs="Times New Roman"/>
                <w:color w:val="auto"/>
                <w:sz w:val="16"/>
                <w:szCs w:val="16"/>
              </w:rPr>
              <w:t>2.74 (48.7%)</w:t>
            </w:r>
          </w:p>
          <w:p w14:paraId="00365691" w14:textId="61B95D37" w:rsidR="009F2F51" w:rsidRPr="004A6EEB" w:rsidRDefault="009F2F51" w:rsidP="00245FF2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021096">
              <w:rPr>
                <w:rFonts w:cs="Times New Roman"/>
                <w:color w:val="auto"/>
                <w:sz w:val="16"/>
                <w:szCs w:val="16"/>
              </w:rPr>
              <w:t>2.99 (46.3%)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A03D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03471A68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U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59CCCC44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6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20C5274C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U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3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49E1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Asn71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68FC0A36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Thr45 (N)</w:t>
            </w:r>
          </w:p>
          <w:p w14:paraId="2820B2C7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Asn71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09774B1F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Thr45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ϒ1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99B09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3.02 (79.2%)</w:t>
            </w:r>
          </w:p>
          <w:p w14:paraId="7A0D79A3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2.91 (78.8%)</w:t>
            </w:r>
          </w:p>
          <w:p w14:paraId="72006C74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2.96 (76.8%)</w:t>
            </w:r>
          </w:p>
          <w:p w14:paraId="154DA34B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2.93 (74.9%)</w:t>
            </w:r>
          </w:p>
        </w:tc>
      </w:tr>
      <w:tr w:rsidR="009F2F51" w:rsidRPr="001B2DE6" w14:paraId="34CEF0E5" w14:textId="77777777" w:rsidTr="00245FF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04A0" w14:textId="77777777" w:rsidR="009F2F51" w:rsidRPr="00021096" w:rsidRDefault="009F2F51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1096">
              <w:rPr>
                <w:rFonts w:cs="Times New Roman"/>
                <w:b/>
                <w:sz w:val="16"/>
                <w:szCs w:val="16"/>
              </w:rPr>
              <w:t>hRNase1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2A97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4A6EEB">
              <w:rPr>
                <w:rFonts w:cs="Times New Roman"/>
                <w:sz w:val="16"/>
                <w:szCs w:val="16"/>
              </w:rPr>
              <w:t>C</w:t>
            </w:r>
            <w:r w:rsidRPr="004A6EEB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4A6EEB">
              <w:rPr>
                <w:rFonts w:cs="Times New Roman"/>
                <w:sz w:val="16"/>
                <w:szCs w:val="16"/>
                <w:vertAlign w:val="subscript"/>
              </w:rPr>
              <w:t xml:space="preserve">-1) </w:t>
            </w:r>
            <w:r w:rsidRPr="00F5760F">
              <w:rPr>
                <w:rFonts w:cs="Times New Roman"/>
                <w:sz w:val="16"/>
                <w:szCs w:val="16"/>
              </w:rPr>
              <w:t>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3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2F2BD319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C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 xml:space="preserve">-1) </w:t>
            </w:r>
            <w:r w:rsidRPr="00F5760F">
              <w:rPr>
                <w:rFonts w:cs="Times New Roman"/>
                <w:sz w:val="16"/>
                <w:szCs w:val="16"/>
              </w:rPr>
              <w:t>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3F4E43AB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 xml:space="preserve">1) </w:t>
            </w:r>
            <w:r w:rsidRPr="00F5760F">
              <w:rPr>
                <w:rFonts w:cs="Times New Roman"/>
                <w:sz w:val="16"/>
                <w:szCs w:val="16"/>
              </w:rPr>
              <w:t>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3886CBF1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 xml:space="preserve">1) </w:t>
            </w:r>
            <w:r w:rsidRPr="00F5760F">
              <w:rPr>
                <w:rFonts w:cs="Times New Roman"/>
                <w:sz w:val="16"/>
                <w:szCs w:val="16"/>
              </w:rPr>
              <w:t>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6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264AA7B5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C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(-</w:t>
            </w:r>
            <w:proofErr w:type="gramStart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</w:rPr>
              <w:t>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2'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855A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Thr45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ϒ1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29D882D2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Thr45 (N)</w:t>
            </w:r>
          </w:p>
          <w:p w14:paraId="721F83CF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Asn71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3E108E04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Asn71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1C2505FF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Phe120 (O)</w:t>
            </w: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D99B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2.87 (93.6%)</w:t>
            </w:r>
          </w:p>
          <w:p w14:paraId="38A00492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2.88 (84.4%)</w:t>
            </w:r>
          </w:p>
          <w:p w14:paraId="6DDC3924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3.02 (70.1%)</w:t>
            </w:r>
          </w:p>
          <w:p w14:paraId="34890DB2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2.98 (61.2%)</w:t>
            </w:r>
          </w:p>
          <w:p w14:paraId="08DF23A2" w14:textId="1F39F427" w:rsidR="009F2F51" w:rsidRPr="00021096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021096">
              <w:rPr>
                <w:rFonts w:cs="Times New Roman"/>
                <w:sz w:val="16"/>
                <w:szCs w:val="16"/>
              </w:rPr>
              <w:t>2.74 (45.4%)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B9A4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4A6EEB">
              <w:rPr>
                <w:rFonts w:cs="Times New Roman"/>
                <w:sz w:val="16"/>
                <w:szCs w:val="16"/>
              </w:rPr>
              <w:t>U</w:t>
            </w:r>
            <w:r w:rsidRPr="004A6EEB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4A6EEB">
              <w:rPr>
                <w:rFonts w:cs="Times New Roman"/>
                <w:sz w:val="16"/>
                <w:szCs w:val="16"/>
                <w:vertAlign w:val="subscript"/>
              </w:rPr>
              <w:t xml:space="preserve">-1) </w:t>
            </w:r>
            <w:r w:rsidRPr="00F5760F">
              <w:rPr>
                <w:rFonts w:cs="Times New Roman"/>
                <w:sz w:val="16"/>
                <w:szCs w:val="16"/>
              </w:rPr>
              <w:t>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3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46ECC6D5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 xml:space="preserve">1) </w:t>
            </w:r>
            <w:r w:rsidRPr="00F5760F">
              <w:rPr>
                <w:rFonts w:cs="Times New Roman"/>
                <w:sz w:val="16"/>
                <w:szCs w:val="16"/>
              </w:rPr>
              <w:t>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0494B5C5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U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580DF89E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6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2B07AC20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U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2'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2296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Thr45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ϒ1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5632C1F6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Asn71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7447E2AA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Thr45 (N)</w:t>
            </w:r>
          </w:p>
          <w:p w14:paraId="04CF8DF8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Asn71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29862076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Phe120 (O)</w:t>
            </w:r>
          </w:p>
        </w:tc>
        <w:tc>
          <w:tcPr>
            <w:tcW w:w="1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1FA4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2.92 (93.9%)</w:t>
            </w:r>
          </w:p>
          <w:p w14:paraId="7C02A912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3.00 (80.0%)</w:t>
            </w:r>
          </w:p>
          <w:p w14:paraId="0D1D1738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2.91 (76.9%)</w:t>
            </w:r>
          </w:p>
          <w:p w14:paraId="3010869A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2.97 (73.3%)</w:t>
            </w:r>
          </w:p>
          <w:p w14:paraId="050891D3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2.73 (52.0%)</w:t>
            </w:r>
          </w:p>
        </w:tc>
      </w:tr>
      <w:tr w:rsidR="009F2F51" w:rsidRPr="001B2DE6" w14:paraId="479346BC" w14:textId="77777777" w:rsidTr="00245FF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C3F3C" w14:textId="77777777" w:rsidR="009F2F51" w:rsidRPr="00021096" w:rsidRDefault="009F2F51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1096">
              <w:rPr>
                <w:rFonts w:cs="Times New Roman"/>
                <w:b/>
                <w:sz w:val="16"/>
                <w:szCs w:val="16"/>
              </w:rPr>
              <w:t>hRNase2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A38F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4A6EEB">
              <w:rPr>
                <w:rFonts w:cs="Times New Roman"/>
                <w:sz w:val="16"/>
                <w:szCs w:val="16"/>
              </w:rPr>
              <w:t>A</w:t>
            </w:r>
            <w:r w:rsidRPr="004A6EEB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4A6EEB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P2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771978B8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C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3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1E89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Gln15 (N</w:t>
            </w:r>
            <w:r w:rsidRPr="00BF3A72">
              <w:rPr>
                <w:rFonts w:cs="Times New Roman"/>
                <w:sz w:val="16"/>
                <w:szCs w:val="16"/>
                <w:vertAlign w:val="subscript"/>
              </w:rPr>
              <w:t>ε2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555532A1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Thr43 (O</w:t>
            </w:r>
            <w:r w:rsidRPr="00BF3A72">
              <w:rPr>
                <w:rFonts w:cs="Times New Roman"/>
                <w:sz w:val="16"/>
                <w:szCs w:val="16"/>
                <w:vertAlign w:val="subscript"/>
              </w:rPr>
              <w:t>ϒ1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218E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2.92 (56.4%)</w:t>
            </w:r>
          </w:p>
          <w:p w14:paraId="280820F9" w14:textId="0D584899" w:rsidR="009F2F51" w:rsidRPr="00021096" w:rsidRDefault="009F2F51" w:rsidP="00245FF2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021096">
              <w:rPr>
                <w:rFonts w:cs="Times New Roman"/>
                <w:color w:val="auto"/>
                <w:sz w:val="16"/>
                <w:szCs w:val="16"/>
              </w:rPr>
              <w:t>2.84 (49.6%)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C8DF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4A6EEB">
              <w:rPr>
                <w:rFonts w:cs="Times New Roman"/>
                <w:sz w:val="16"/>
                <w:szCs w:val="16"/>
              </w:rPr>
              <w:t>A</w:t>
            </w:r>
            <w:r w:rsidRPr="004A6EEB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4A6EEB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P2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3C57F9BD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U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A2A0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Gln15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ε2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30AF9B3C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Thr43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ϒ1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0EBB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2.94 (57.2%)</w:t>
            </w:r>
          </w:p>
          <w:p w14:paraId="30B91625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2.81 (56.8%)</w:t>
            </w:r>
          </w:p>
        </w:tc>
      </w:tr>
      <w:tr w:rsidR="009F2F51" w:rsidRPr="001B2DE6" w14:paraId="035BE53D" w14:textId="77777777" w:rsidTr="00245FF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6419" w14:textId="77777777" w:rsidR="009F2F51" w:rsidRPr="00021096" w:rsidRDefault="009F2F51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1096">
              <w:rPr>
                <w:rFonts w:cs="Times New Roman"/>
                <w:b/>
                <w:sz w:val="16"/>
                <w:szCs w:val="16"/>
              </w:rPr>
              <w:t>hRNase3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1010" w14:textId="77777777" w:rsidR="009F2F51" w:rsidRPr="004A6EEB" w:rsidRDefault="009F2F51" w:rsidP="00245F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0EC1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CCE4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2B4E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30683F6E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(O)</w:t>
            </w:r>
          </w:p>
          <w:p w14:paraId="2A562E9D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P2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4746F3BC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6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3DB4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Asn71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32A8E407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His129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1440BEE1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Gln15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ε2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12E78B84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Asn71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0F42" w14:textId="0EE5D38D" w:rsidR="009F2F51" w:rsidRPr="00021096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021096">
              <w:rPr>
                <w:rFonts w:cs="Times New Roman"/>
                <w:sz w:val="16"/>
                <w:szCs w:val="16"/>
              </w:rPr>
              <w:t>2.98 (47.9%)</w:t>
            </w:r>
          </w:p>
          <w:p w14:paraId="49B63BAE" w14:textId="21F18405" w:rsidR="009F2F51" w:rsidRPr="00021096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021096">
              <w:rPr>
                <w:rFonts w:cs="Times New Roman"/>
                <w:sz w:val="16"/>
                <w:szCs w:val="16"/>
              </w:rPr>
              <w:t>2.83 (47.4%)</w:t>
            </w:r>
          </w:p>
          <w:p w14:paraId="6F1C60D8" w14:textId="49626558" w:rsidR="009F2F51" w:rsidRPr="00021096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021096">
              <w:rPr>
                <w:rFonts w:cs="Times New Roman"/>
                <w:sz w:val="16"/>
                <w:szCs w:val="16"/>
              </w:rPr>
              <w:t>2.89 (46.8%)</w:t>
            </w:r>
          </w:p>
          <w:p w14:paraId="2EBC281E" w14:textId="5ED6BD47" w:rsidR="009F2F51" w:rsidRPr="004A6EEB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021096">
              <w:rPr>
                <w:rFonts w:cs="Times New Roman"/>
                <w:sz w:val="16"/>
                <w:szCs w:val="16"/>
              </w:rPr>
              <w:t>2.97 (45.1%)</w:t>
            </w:r>
          </w:p>
        </w:tc>
      </w:tr>
      <w:tr w:rsidR="009F2F51" w:rsidRPr="001B2DE6" w14:paraId="202D81C0" w14:textId="77777777" w:rsidTr="00245FF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FC92" w14:textId="77777777" w:rsidR="009F2F51" w:rsidRPr="00021096" w:rsidRDefault="009F2F51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1096">
              <w:rPr>
                <w:rFonts w:cs="Times New Roman"/>
                <w:b/>
                <w:sz w:val="16"/>
                <w:szCs w:val="16"/>
              </w:rPr>
              <w:t>hRNase4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5BB6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4A6EEB">
              <w:rPr>
                <w:rFonts w:cs="Times New Roman"/>
                <w:sz w:val="16"/>
                <w:szCs w:val="16"/>
              </w:rPr>
              <w:t>C</w:t>
            </w:r>
            <w:r w:rsidRPr="004A6EEB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4A6EEB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4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0C361389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(O)</w:t>
            </w:r>
          </w:p>
          <w:p w14:paraId="11982E03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P1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E842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Thr45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ϒ1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60BFE42C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Phe118 (N)</w:t>
            </w:r>
          </w:p>
          <w:p w14:paraId="3CA14EAA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His117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B211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2.90 (86.0%)</w:t>
            </w:r>
          </w:p>
          <w:p w14:paraId="0CE2F5A5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2.92 (58.0%)</w:t>
            </w:r>
          </w:p>
          <w:p w14:paraId="79F668A5" w14:textId="6F28449A" w:rsidR="009F2F51" w:rsidRPr="00021096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021096">
              <w:rPr>
                <w:rFonts w:cs="Times New Roman"/>
                <w:sz w:val="16"/>
                <w:szCs w:val="16"/>
              </w:rPr>
              <w:t>2.78 (49.4%)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7A7F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4A6EEB">
              <w:rPr>
                <w:rFonts w:cs="Times New Roman"/>
                <w:sz w:val="16"/>
                <w:szCs w:val="16"/>
              </w:rPr>
              <w:t>U</w:t>
            </w:r>
            <w:r w:rsidRPr="004A6EEB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4A6EEB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3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557D6461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U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4680BC06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(O)</w:t>
            </w:r>
          </w:p>
          <w:p w14:paraId="53BA0367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22215C5D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6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74E11C5F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(O)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5860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Thr45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ϒ1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56ED626B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Thr45 (N)</w:t>
            </w:r>
          </w:p>
          <w:p w14:paraId="6BE59356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Phe118 (N)</w:t>
            </w:r>
          </w:p>
          <w:p w14:paraId="61523CBB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Asn71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2AF0C0C1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Asn71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711F7863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His117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6AB8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2.94 (92.6%)</w:t>
            </w:r>
          </w:p>
          <w:p w14:paraId="2ABCFF52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2.92 (88.1%)</w:t>
            </w:r>
          </w:p>
          <w:p w14:paraId="2F9BA489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2.88 (69.8%)</w:t>
            </w:r>
          </w:p>
          <w:p w14:paraId="0103FB02" w14:textId="76DCB2CA" w:rsidR="009F2F51" w:rsidRPr="00021096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021096">
              <w:rPr>
                <w:rFonts w:cs="Times New Roman"/>
                <w:sz w:val="16"/>
                <w:szCs w:val="16"/>
              </w:rPr>
              <w:t>3.02 (48.7%)</w:t>
            </w:r>
          </w:p>
          <w:p w14:paraId="10C12A09" w14:textId="0BC3F07D" w:rsidR="009F2F51" w:rsidRPr="00021096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021096">
              <w:rPr>
                <w:rFonts w:cs="Times New Roman"/>
                <w:sz w:val="16"/>
                <w:szCs w:val="16"/>
              </w:rPr>
              <w:t>2.96 (48.5%)</w:t>
            </w:r>
          </w:p>
          <w:p w14:paraId="5D76587C" w14:textId="76ED9DAF" w:rsidR="009F2F51" w:rsidRPr="004A6EEB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021096">
              <w:rPr>
                <w:rFonts w:cs="Times New Roman"/>
                <w:sz w:val="16"/>
                <w:szCs w:val="16"/>
              </w:rPr>
              <w:t>2.79 (47.4%)</w:t>
            </w:r>
          </w:p>
        </w:tc>
      </w:tr>
      <w:tr w:rsidR="009F2F51" w:rsidRPr="001B2DE6" w14:paraId="32DE3656" w14:textId="77777777" w:rsidTr="00245FF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65BD" w14:textId="77777777" w:rsidR="009F2F51" w:rsidRPr="00021096" w:rsidRDefault="009F2F51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1096">
              <w:rPr>
                <w:rFonts w:cs="Times New Roman"/>
                <w:b/>
                <w:sz w:val="16"/>
                <w:szCs w:val="16"/>
              </w:rPr>
              <w:t>hRNase5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C5F9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4A6EEB">
              <w:rPr>
                <w:rFonts w:cs="Times New Roman"/>
                <w:sz w:val="16"/>
                <w:szCs w:val="16"/>
              </w:rPr>
              <w:t>C</w:t>
            </w:r>
            <w:r w:rsidRPr="004A6EEB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4A6EEB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3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07C5B1C9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C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14B5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Thr44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ϒ1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70212F6E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Thr44 (N)</w:t>
            </w: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7A55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2.85 (76.3%)</w:t>
            </w:r>
          </w:p>
          <w:p w14:paraId="6CD2F3F4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2.90 (70.7%)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D91D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U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4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53C728F1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U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3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1A7A85B0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Thr44 (N)</w:t>
            </w:r>
          </w:p>
          <w:p w14:paraId="69676622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Asn43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auto"/>
          </w:tcPr>
          <w:p w14:paraId="3EC62535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2.91 (56.9%)</w:t>
            </w:r>
          </w:p>
          <w:p w14:paraId="528E2996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2.92 (54.2%)</w:t>
            </w:r>
          </w:p>
        </w:tc>
      </w:tr>
      <w:tr w:rsidR="009F2F51" w:rsidRPr="001B2DE6" w14:paraId="7C0FC872" w14:textId="77777777" w:rsidTr="00245FF2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748BA" w14:textId="77777777" w:rsidR="009F2F51" w:rsidRPr="00021096" w:rsidRDefault="009F2F51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1096">
              <w:rPr>
                <w:rFonts w:cs="Times New Roman"/>
                <w:b/>
                <w:sz w:val="16"/>
                <w:szCs w:val="16"/>
              </w:rPr>
              <w:t>hRNase6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DC5FD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4A6EEB">
              <w:rPr>
                <w:rFonts w:cs="Times New Roman"/>
                <w:sz w:val="16"/>
                <w:szCs w:val="16"/>
              </w:rPr>
              <w:t>A</w:t>
            </w:r>
            <w:r w:rsidRPr="004A6EEB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4A6EEB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6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2A713A27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54D0A955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(O)</w:t>
            </w:r>
          </w:p>
          <w:p w14:paraId="63FD0070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(O)</w:t>
            </w:r>
          </w:p>
          <w:p w14:paraId="7C06AB5D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C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4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26E91775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6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5A2F8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Asn69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3FB9D82A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Asn69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57A69574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Trp11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ε1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2CC066F2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Gln15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ε2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6C3A29A7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Thr43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ϒ1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0E5CE069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Asn65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CF9F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2.97 (93.6%)</w:t>
            </w:r>
          </w:p>
          <w:p w14:paraId="253ED86F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3.03 (90.4%)</w:t>
            </w:r>
          </w:p>
          <w:p w14:paraId="7701F3B6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2.87 (87.2%)</w:t>
            </w:r>
          </w:p>
          <w:p w14:paraId="20EF81B5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2.97 (70.6%)</w:t>
            </w:r>
          </w:p>
          <w:p w14:paraId="1F4FC882" w14:textId="14C73E35" w:rsidR="009F2F51" w:rsidRPr="00021096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021096">
              <w:rPr>
                <w:rFonts w:cs="Times New Roman"/>
                <w:sz w:val="16"/>
                <w:szCs w:val="16"/>
              </w:rPr>
              <w:t>2.95 (48.2%)</w:t>
            </w:r>
          </w:p>
          <w:p w14:paraId="52CBEF34" w14:textId="3AAA4601" w:rsidR="009F2F51" w:rsidRPr="004A6EEB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021096">
              <w:rPr>
                <w:rFonts w:cs="Times New Roman"/>
                <w:sz w:val="16"/>
                <w:szCs w:val="16"/>
              </w:rPr>
              <w:t>2.97 (47.2%)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7EC5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6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65A04672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50BB7F6B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6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44141D50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A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1)</w:t>
            </w:r>
            <w:r w:rsidRPr="00F5760F">
              <w:rPr>
                <w:rFonts w:cs="Times New Roman"/>
                <w:sz w:val="16"/>
                <w:szCs w:val="16"/>
              </w:rPr>
              <w:t xml:space="preserve"> (O)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600D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Asn69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1332B256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Asn69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1AF03807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Asn65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δ1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0CA23385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Gln15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ε2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3A07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2.95 (95.6%)</w:t>
            </w:r>
          </w:p>
          <w:p w14:paraId="0881E7AD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3.05 (85.0%)</w:t>
            </w:r>
          </w:p>
          <w:p w14:paraId="7AA1961C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2.95 (59.2%)</w:t>
            </w:r>
          </w:p>
          <w:p w14:paraId="2408AE34" w14:textId="314C6A88" w:rsidR="009F2F51" w:rsidRPr="00021096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021096">
              <w:rPr>
                <w:rFonts w:cs="Times New Roman"/>
                <w:sz w:val="16"/>
                <w:szCs w:val="16"/>
              </w:rPr>
              <w:t>2.90 (46.7%)</w:t>
            </w:r>
          </w:p>
        </w:tc>
      </w:tr>
      <w:tr w:rsidR="009F2F51" w:rsidRPr="001B2DE6" w14:paraId="610FD93B" w14:textId="77777777" w:rsidTr="00245FF2">
        <w:trPr>
          <w:trHeight w:val="668"/>
        </w:trPr>
        <w:tc>
          <w:tcPr>
            <w:tcW w:w="1530" w:type="dxa"/>
            <w:tcBorders>
              <w:bottom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A92A" w14:textId="77777777" w:rsidR="009F2F51" w:rsidRPr="00021096" w:rsidRDefault="009F2F51" w:rsidP="00245FF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1096">
              <w:rPr>
                <w:rFonts w:cs="Times New Roman"/>
                <w:b/>
                <w:sz w:val="16"/>
                <w:szCs w:val="16"/>
              </w:rPr>
              <w:t>hRNase7</w:t>
            </w:r>
          </w:p>
        </w:tc>
        <w:tc>
          <w:tcPr>
            <w:tcW w:w="990" w:type="dxa"/>
            <w:tcBorders>
              <w:bottom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6B87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4A6EEB">
              <w:rPr>
                <w:rFonts w:cs="Times New Roman"/>
                <w:sz w:val="16"/>
                <w:szCs w:val="16"/>
              </w:rPr>
              <w:t>C</w:t>
            </w:r>
            <w:r w:rsidRPr="004A6EEB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4A6EEB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3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0CC8E786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C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2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1266AC1E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C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2'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07E5A35D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5760F">
              <w:rPr>
                <w:rFonts w:cs="Times New Roman"/>
                <w:sz w:val="16"/>
                <w:szCs w:val="16"/>
              </w:rPr>
              <w:t>C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(</w:t>
            </w:r>
            <w:proofErr w:type="gramEnd"/>
            <w:r w:rsidRPr="00F5760F">
              <w:rPr>
                <w:rFonts w:cs="Times New Roman"/>
                <w:sz w:val="16"/>
                <w:szCs w:val="16"/>
                <w:vertAlign w:val="subscript"/>
              </w:rPr>
              <w:t>-1)</w:t>
            </w:r>
            <w:r w:rsidRPr="00F5760F">
              <w:rPr>
                <w:rFonts w:cs="Times New Roman"/>
                <w:sz w:val="16"/>
                <w:szCs w:val="16"/>
              </w:rPr>
              <w:t xml:space="preserve"> (N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4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81" w:type="dxa"/>
            <w:tcBorders>
              <w:bottom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DD90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Thr43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ϒ1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  <w:p w14:paraId="42188852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Thr43 (N)</w:t>
            </w:r>
          </w:p>
          <w:p w14:paraId="423295AB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Leu125 (O)</w:t>
            </w:r>
          </w:p>
          <w:p w14:paraId="29A49FD5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Thr43 (O</w:t>
            </w:r>
            <w:r w:rsidRPr="00F5760F">
              <w:rPr>
                <w:rFonts w:cs="Times New Roman"/>
                <w:sz w:val="16"/>
                <w:szCs w:val="16"/>
                <w:vertAlign w:val="subscript"/>
              </w:rPr>
              <w:t>ϒ1</w:t>
            </w:r>
            <w:r w:rsidRPr="00F5760F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339" w:type="dxa"/>
            <w:tcBorders>
              <w:bottom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78A2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2.83 (81.3%)</w:t>
            </w:r>
          </w:p>
          <w:p w14:paraId="79E4B8EA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2.94 (74.8%)</w:t>
            </w:r>
          </w:p>
          <w:p w14:paraId="5696CF95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2.71 (60.2%)</w:t>
            </w:r>
          </w:p>
          <w:p w14:paraId="72A67A97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  <w:r w:rsidRPr="00F5760F">
              <w:rPr>
                <w:rFonts w:cs="Times New Roman"/>
                <w:sz w:val="16"/>
                <w:szCs w:val="16"/>
              </w:rPr>
              <w:t>3.04 (50.6%)</w:t>
            </w:r>
          </w:p>
        </w:tc>
        <w:tc>
          <w:tcPr>
            <w:tcW w:w="1091" w:type="dxa"/>
            <w:tcBorders>
              <w:bottom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9EF88" w14:textId="77777777" w:rsidR="009F2F51" w:rsidRPr="00F5760F" w:rsidRDefault="009F2F51" w:rsidP="00245FF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3E33" w14:textId="77777777" w:rsidR="009F2F51" w:rsidRPr="00F5760F" w:rsidRDefault="009F2F51" w:rsidP="00245FF2">
            <w:pPr>
              <w:widowContro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single" w:sz="8" w:space="0" w:color="4F8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05DE" w14:textId="77777777" w:rsidR="009F2F51" w:rsidRPr="00F5760F" w:rsidRDefault="009F2F51" w:rsidP="00245FF2">
            <w:pPr>
              <w:widowControl w:val="0"/>
              <w:rPr>
                <w:rFonts w:cs="Times New Roman"/>
                <w:sz w:val="16"/>
                <w:szCs w:val="16"/>
              </w:rPr>
            </w:pPr>
          </w:p>
        </w:tc>
      </w:tr>
    </w:tbl>
    <w:p w14:paraId="32F58E22" w14:textId="14108C49" w:rsidR="007B65AA" w:rsidRPr="009F24F9" w:rsidRDefault="007B65AA" w:rsidP="00894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B65AA" w:rsidRPr="009F24F9" w:rsidSect="00A26E6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7AA82" w14:textId="77777777" w:rsidR="009D2515" w:rsidRDefault="009D2515" w:rsidP="00483896">
      <w:pPr>
        <w:spacing w:line="240" w:lineRule="auto"/>
      </w:pPr>
      <w:r>
        <w:separator/>
      </w:r>
    </w:p>
  </w:endnote>
  <w:endnote w:type="continuationSeparator" w:id="0">
    <w:p w14:paraId="3FBC575E" w14:textId="77777777" w:rsidR="009D2515" w:rsidRDefault="009D2515" w:rsidP="00483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7EDC" w14:textId="61915E41" w:rsidR="00991386" w:rsidRPr="00483896" w:rsidRDefault="00991386" w:rsidP="0048389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0AF92" w14:textId="77777777" w:rsidR="009D2515" w:rsidRDefault="009D2515" w:rsidP="00483896">
      <w:pPr>
        <w:spacing w:line="240" w:lineRule="auto"/>
      </w:pPr>
      <w:r>
        <w:separator/>
      </w:r>
    </w:p>
  </w:footnote>
  <w:footnote w:type="continuationSeparator" w:id="0">
    <w:p w14:paraId="5ADE9728" w14:textId="77777777" w:rsidR="009D2515" w:rsidRDefault="009D2515" w:rsidP="004838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859C4"/>
    <w:multiLevelType w:val="hybridMultilevel"/>
    <w:tmpl w:val="C816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AA"/>
    <w:rsid w:val="000164C0"/>
    <w:rsid w:val="0001661C"/>
    <w:rsid w:val="00016735"/>
    <w:rsid w:val="00021096"/>
    <w:rsid w:val="000539C4"/>
    <w:rsid w:val="00060211"/>
    <w:rsid w:val="00074DE2"/>
    <w:rsid w:val="00082E6F"/>
    <w:rsid w:val="00082E74"/>
    <w:rsid w:val="000B1201"/>
    <w:rsid w:val="000C68D8"/>
    <w:rsid w:val="000D4158"/>
    <w:rsid w:val="000E5E15"/>
    <w:rsid w:val="001372E3"/>
    <w:rsid w:val="001443D2"/>
    <w:rsid w:val="00150714"/>
    <w:rsid w:val="001512F7"/>
    <w:rsid w:val="00151EB7"/>
    <w:rsid w:val="00171454"/>
    <w:rsid w:val="00174088"/>
    <w:rsid w:val="00175633"/>
    <w:rsid w:val="00181D70"/>
    <w:rsid w:val="00185AAA"/>
    <w:rsid w:val="00192B6E"/>
    <w:rsid w:val="001965D9"/>
    <w:rsid w:val="001D2A9B"/>
    <w:rsid w:val="001D5630"/>
    <w:rsid w:val="001F284E"/>
    <w:rsid w:val="001F6986"/>
    <w:rsid w:val="00203D9F"/>
    <w:rsid w:val="0021312D"/>
    <w:rsid w:val="002172FF"/>
    <w:rsid w:val="00245FF2"/>
    <w:rsid w:val="00250B28"/>
    <w:rsid w:val="002943DD"/>
    <w:rsid w:val="002B6CA2"/>
    <w:rsid w:val="002C5AC5"/>
    <w:rsid w:val="002C7C91"/>
    <w:rsid w:val="002E337D"/>
    <w:rsid w:val="002F2DA0"/>
    <w:rsid w:val="0030684D"/>
    <w:rsid w:val="00390547"/>
    <w:rsid w:val="00397019"/>
    <w:rsid w:val="003A0B03"/>
    <w:rsid w:val="003A4686"/>
    <w:rsid w:val="003A5369"/>
    <w:rsid w:val="003E001D"/>
    <w:rsid w:val="003F3A2D"/>
    <w:rsid w:val="003F6AB2"/>
    <w:rsid w:val="00415AFF"/>
    <w:rsid w:val="0047634E"/>
    <w:rsid w:val="004778EC"/>
    <w:rsid w:val="00483896"/>
    <w:rsid w:val="00492FA0"/>
    <w:rsid w:val="0049704E"/>
    <w:rsid w:val="004A1E02"/>
    <w:rsid w:val="004A6EEB"/>
    <w:rsid w:val="004C1F46"/>
    <w:rsid w:val="004E0C73"/>
    <w:rsid w:val="005116A1"/>
    <w:rsid w:val="005227DA"/>
    <w:rsid w:val="00525A8B"/>
    <w:rsid w:val="0052664A"/>
    <w:rsid w:val="0056787F"/>
    <w:rsid w:val="0058580C"/>
    <w:rsid w:val="00596EC5"/>
    <w:rsid w:val="005A519F"/>
    <w:rsid w:val="005C1E6F"/>
    <w:rsid w:val="005C634F"/>
    <w:rsid w:val="005E2DD2"/>
    <w:rsid w:val="005F0BB2"/>
    <w:rsid w:val="005F44C3"/>
    <w:rsid w:val="006024A4"/>
    <w:rsid w:val="00602504"/>
    <w:rsid w:val="00605B18"/>
    <w:rsid w:val="00616CD3"/>
    <w:rsid w:val="006175CF"/>
    <w:rsid w:val="006540D2"/>
    <w:rsid w:val="0066199E"/>
    <w:rsid w:val="00662669"/>
    <w:rsid w:val="006645B7"/>
    <w:rsid w:val="0067515D"/>
    <w:rsid w:val="00681611"/>
    <w:rsid w:val="0069719D"/>
    <w:rsid w:val="006A4776"/>
    <w:rsid w:val="006C78C6"/>
    <w:rsid w:val="006D4A23"/>
    <w:rsid w:val="007155DD"/>
    <w:rsid w:val="00733770"/>
    <w:rsid w:val="00736098"/>
    <w:rsid w:val="007549D9"/>
    <w:rsid w:val="00767D4E"/>
    <w:rsid w:val="007809FC"/>
    <w:rsid w:val="00787BF8"/>
    <w:rsid w:val="00791D70"/>
    <w:rsid w:val="007B27AC"/>
    <w:rsid w:val="007B65AA"/>
    <w:rsid w:val="007D2DE0"/>
    <w:rsid w:val="007D2E0D"/>
    <w:rsid w:val="007E3141"/>
    <w:rsid w:val="007F454F"/>
    <w:rsid w:val="0081612F"/>
    <w:rsid w:val="00827005"/>
    <w:rsid w:val="008501A1"/>
    <w:rsid w:val="00867328"/>
    <w:rsid w:val="00873B5E"/>
    <w:rsid w:val="008944A1"/>
    <w:rsid w:val="00926994"/>
    <w:rsid w:val="00935C2F"/>
    <w:rsid w:val="00936D66"/>
    <w:rsid w:val="009429A3"/>
    <w:rsid w:val="00947263"/>
    <w:rsid w:val="00991386"/>
    <w:rsid w:val="009A2459"/>
    <w:rsid w:val="009C4C99"/>
    <w:rsid w:val="009D2515"/>
    <w:rsid w:val="009E6C25"/>
    <w:rsid w:val="009F24F9"/>
    <w:rsid w:val="009F2F51"/>
    <w:rsid w:val="00A21F5B"/>
    <w:rsid w:val="00A26C84"/>
    <w:rsid w:val="00A26E6C"/>
    <w:rsid w:val="00A27F2B"/>
    <w:rsid w:val="00A40B18"/>
    <w:rsid w:val="00A5227F"/>
    <w:rsid w:val="00A52A71"/>
    <w:rsid w:val="00A6275A"/>
    <w:rsid w:val="00A65E4F"/>
    <w:rsid w:val="00A701E8"/>
    <w:rsid w:val="00A86968"/>
    <w:rsid w:val="00A974AF"/>
    <w:rsid w:val="00AB7BD6"/>
    <w:rsid w:val="00AC6AB2"/>
    <w:rsid w:val="00AF34F2"/>
    <w:rsid w:val="00AF696C"/>
    <w:rsid w:val="00B01CF1"/>
    <w:rsid w:val="00B01D2C"/>
    <w:rsid w:val="00B04790"/>
    <w:rsid w:val="00B8314F"/>
    <w:rsid w:val="00BA6CEE"/>
    <w:rsid w:val="00BB031B"/>
    <w:rsid w:val="00BB6F1A"/>
    <w:rsid w:val="00BC7DDA"/>
    <w:rsid w:val="00BD0BFD"/>
    <w:rsid w:val="00BF3A72"/>
    <w:rsid w:val="00C2746F"/>
    <w:rsid w:val="00C47301"/>
    <w:rsid w:val="00C52E2C"/>
    <w:rsid w:val="00C56C6F"/>
    <w:rsid w:val="00C715E6"/>
    <w:rsid w:val="00C8382F"/>
    <w:rsid w:val="00C85400"/>
    <w:rsid w:val="00CA2646"/>
    <w:rsid w:val="00CB6AC3"/>
    <w:rsid w:val="00CB78EC"/>
    <w:rsid w:val="00CC203C"/>
    <w:rsid w:val="00D43ABC"/>
    <w:rsid w:val="00D658E9"/>
    <w:rsid w:val="00D82B84"/>
    <w:rsid w:val="00D85617"/>
    <w:rsid w:val="00DA3DD6"/>
    <w:rsid w:val="00DA4005"/>
    <w:rsid w:val="00DD2A32"/>
    <w:rsid w:val="00DF7F09"/>
    <w:rsid w:val="00E42CCC"/>
    <w:rsid w:val="00E47287"/>
    <w:rsid w:val="00E723B4"/>
    <w:rsid w:val="00E7382F"/>
    <w:rsid w:val="00E80693"/>
    <w:rsid w:val="00EA49AA"/>
    <w:rsid w:val="00EB4BF5"/>
    <w:rsid w:val="00EB74C9"/>
    <w:rsid w:val="00EC3CB6"/>
    <w:rsid w:val="00ED778F"/>
    <w:rsid w:val="00EE244A"/>
    <w:rsid w:val="00F53CBC"/>
    <w:rsid w:val="00F55835"/>
    <w:rsid w:val="00F55882"/>
    <w:rsid w:val="00F5760F"/>
    <w:rsid w:val="00F70373"/>
    <w:rsid w:val="00F772CA"/>
    <w:rsid w:val="00F8068D"/>
    <w:rsid w:val="00F81CF7"/>
    <w:rsid w:val="00F93306"/>
    <w:rsid w:val="00FE65A0"/>
    <w:rsid w:val="00FF3B5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3A444A"/>
  <w14:defaultImageDpi w14:val="300"/>
  <w15:docId w15:val="{C44627BB-122B-43E8-A8F2-E1BC51A2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65A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B6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5AA"/>
    <w:rPr>
      <w:rFonts w:ascii="Arial" w:eastAsia="Arial" w:hAnsi="Arial" w:cs="Arial"/>
      <w:color w:val="000000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7B65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5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AA"/>
    <w:rPr>
      <w:rFonts w:ascii="Lucida Grande" w:eastAsia="Arial" w:hAnsi="Lucida Grande" w:cs="Lucida Grande"/>
      <w:color w:val="000000"/>
      <w:sz w:val="18"/>
      <w:szCs w:val="18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5E6"/>
    <w:rPr>
      <w:rFonts w:ascii="Arial" w:eastAsia="Arial" w:hAnsi="Arial" w:cs="Arial"/>
      <w:b/>
      <w:bCs/>
      <w:color w:val="000000"/>
      <w:sz w:val="20"/>
      <w:szCs w:val="20"/>
      <w:lang w:val="en"/>
    </w:rPr>
  </w:style>
  <w:style w:type="table" w:styleId="TableGrid">
    <w:name w:val="Table Grid"/>
    <w:basedOn w:val="TableNormal"/>
    <w:uiPriority w:val="59"/>
    <w:rsid w:val="00245FF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5227F"/>
    <w:rPr>
      <w:rFonts w:ascii="Arial" w:eastAsia="Arial" w:hAnsi="Arial" w:cs="Arial"/>
      <w:color w:val="000000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4838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96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4838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96"/>
    <w:rPr>
      <w:rFonts w:ascii="Arial" w:eastAsia="Arial" w:hAnsi="Arial" w:cs="Arial"/>
      <w:color w:val="000000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4A1E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Khushboo Bafna</dc:creator>
  <cp:keywords/>
  <dc:description/>
  <cp:lastModifiedBy>Agarwal, Pratul</cp:lastModifiedBy>
  <cp:revision>2</cp:revision>
  <dcterms:created xsi:type="dcterms:W3CDTF">2019-07-25T16:16:00Z</dcterms:created>
  <dcterms:modified xsi:type="dcterms:W3CDTF">2019-07-25T16:16:00Z</dcterms:modified>
</cp:coreProperties>
</file>